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4B37" w:rsidRDefault="00764B37" w:rsidP="00764B37">
      <w:pPr>
        <w:pStyle w:val="Table"/>
        <w:spacing w:after="120"/>
        <w:ind w:hanging="90"/>
        <w:jc w:val="center"/>
      </w:pPr>
      <w:r>
        <w:t>Solano HCP Compliance Monitoring Table</w:t>
      </w:r>
    </w:p>
    <w:tbl>
      <w:tblPr>
        <w:tblW w:w="13140" w:type="dxa"/>
        <w:tblInd w:w="1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Look w:val="04A0" w:firstRow="1" w:lastRow="0" w:firstColumn="1" w:lastColumn="0" w:noHBand="0" w:noVBand="1"/>
      </w:tblPr>
      <w:tblGrid>
        <w:gridCol w:w="8010"/>
        <w:gridCol w:w="1890"/>
        <w:gridCol w:w="1980"/>
        <w:gridCol w:w="1260"/>
      </w:tblGrid>
      <w:tr w:rsidR="008D091C" w:rsidRPr="00F4411A" w:rsidTr="00061E36">
        <w:trPr>
          <w:trHeight w:val="510"/>
          <w:tblHeader/>
        </w:trPr>
        <w:tc>
          <w:tcPr>
            <w:tcW w:w="8010" w:type="dxa"/>
            <w:tcBorders>
              <w:bottom w:val="single" w:sz="8" w:space="0" w:color="auto"/>
            </w:tcBorders>
            <w:shd w:val="clear" w:color="auto" w:fill="C6D9F1"/>
            <w:hideMark/>
          </w:tcPr>
          <w:p w:rsidR="008D091C" w:rsidRPr="00F4411A" w:rsidRDefault="008D091C" w:rsidP="008B612C">
            <w:pPr>
              <w:jc w:val="center"/>
              <w:rPr>
                <w:b/>
                <w:bCs/>
                <w:color w:val="000000"/>
                <w:sz w:val="18"/>
                <w:szCs w:val="18"/>
              </w:rPr>
            </w:pPr>
            <w:r>
              <w:rPr>
                <w:b/>
                <w:bCs/>
                <w:color w:val="000000"/>
                <w:sz w:val="18"/>
                <w:szCs w:val="18"/>
              </w:rPr>
              <w:t xml:space="preserve">Project Design, Review, and Approval Avoidance and Minimization Measure Requirements for </w:t>
            </w:r>
            <w:r w:rsidR="008B612C">
              <w:rPr>
                <w:b/>
                <w:bCs/>
                <w:color w:val="000000"/>
                <w:sz w:val="18"/>
                <w:szCs w:val="18"/>
              </w:rPr>
              <w:t>Special Management Species</w:t>
            </w:r>
          </w:p>
        </w:tc>
        <w:tc>
          <w:tcPr>
            <w:tcW w:w="1890" w:type="dxa"/>
            <w:tcBorders>
              <w:bottom w:val="single" w:sz="8" w:space="0" w:color="auto"/>
            </w:tcBorders>
            <w:shd w:val="clear" w:color="auto" w:fill="C6D9F1"/>
          </w:tcPr>
          <w:p w:rsidR="008D091C" w:rsidRDefault="008D091C" w:rsidP="00B45EB6">
            <w:pPr>
              <w:jc w:val="center"/>
              <w:rPr>
                <w:b/>
                <w:bCs/>
                <w:color w:val="000000"/>
                <w:sz w:val="18"/>
                <w:szCs w:val="18"/>
              </w:rPr>
            </w:pPr>
            <w:r>
              <w:rPr>
                <w:b/>
                <w:bCs/>
                <w:color w:val="000000"/>
                <w:sz w:val="18"/>
                <w:szCs w:val="18"/>
              </w:rPr>
              <w:t>Project Impact/</w:t>
            </w:r>
          </w:p>
          <w:p w:rsidR="008D091C" w:rsidRPr="00F4411A" w:rsidRDefault="008D091C" w:rsidP="00B45EB6">
            <w:pPr>
              <w:jc w:val="center"/>
              <w:rPr>
                <w:b/>
                <w:bCs/>
                <w:color w:val="000000"/>
                <w:sz w:val="18"/>
                <w:szCs w:val="18"/>
              </w:rPr>
            </w:pPr>
            <w:r>
              <w:rPr>
                <w:b/>
                <w:bCs/>
                <w:color w:val="000000"/>
                <w:sz w:val="18"/>
                <w:szCs w:val="18"/>
              </w:rPr>
              <w:t xml:space="preserve">Applicable Condition </w:t>
            </w:r>
          </w:p>
        </w:tc>
        <w:tc>
          <w:tcPr>
            <w:tcW w:w="1980" w:type="dxa"/>
            <w:shd w:val="clear" w:color="auto" w:fill="C6D9F1"/>
          </w:tcPr>
          <w:p w:rsidR="008D091C" w:rsidRPr="00F4411A" w:rsidRDefault="008D091C" w:rsidP="00B45EB6">
            <w:pPr>
              <w:jc w:val="center"/>
              <w:rPr>
                <w:b/>
                <w:bCs/>
                <w:color w:val="000000"/>
                <w:sz w:val="18"/>
                <w:szCs w:val="18"/>
              </w:rPr>
            </w:pPr>
            <w:r>
              <w:rPr>
                <w:b/>
                <w:bCs/>
                <w:color w:val="000000"/>
                <w:sz w:val="18"/>
                <w:szCs w:val="18"/>
              </w:rPr>
              <w:t xml:space="preserve">Applicant Proposed Mitigation </w:t>
            </w:r>
          </w:p>
        </w:tc>
        <w:tc>
          <w:tcPr>
            <w:tcW w:w="1260" w:type="dxa"/>
            <w:shd w:val="clear" w:color="auto" w:fill="C6D9F1"/>
          </w:tcPr>
          <w:p w:rsidR="008D091C" w:rsidRDefault="008D091C" w:rsidP="00A10C65">
            <w:pPr>
              <w:jc w:val="center"/>
              <w:rPr>
                <w:b/>
                <w:bCs/>
                <w:color w:val="000000"/>
                <w:sz w:val="18"/>
                <w:szCs w:val="18"/>
              </w:rPr>
            </w:pPr>
            <w:r>
              <w:rPr>
                <w:b/>
                <w:bCs/>
                <w:color w:val="000000"/>
                <w:sz w:val="18"/>
                <w:szCs w:val="18"/>
              </w:rPr>
              <w:t>Proposal Compl</w:t>
            </w:r>
            <w:r w:rsidR="00A10C65">
              <w:rPr>
                <w:b/>
                <w:bCs/>
                <w:color w:val="000000"/>
                <w:sz w:val="18"/>
                <w:szCs w:val="18"/>
              </w:rPr>
              <w:t>ies</w:t>
            </w:r>
            <w:r>
              <w:rPr>
                <w:b/>
                <w:bCs/>
                <w:color w:val="000000"/>
                <w:sz w:val="18"/>
                <w:szCs w:val="18"/>
              </w:rPr>
              <w:t xml:space="preserve"> With Measures or Not</w:t>
            </w:r>
          </w:p>
        </w:tc>
      </w:tr>
      <w:tr w:rsidR="008D091C" w:rsidRPr="00CA5A1F" w:rsidTr="00764B37">
        <w:trPr>
          <w:trHeight w:val="502"/>
        </w:trPr>
        <w:tc>
          <w:tcPr>
            <w:tcW w:w="13140" w:type="dxa"/>
            <w:gridSpan w:val="4"/>
            <w:tcBorders>
              <w:top w:val="single" w:sz="8" w:space="0" w:color="auto"/>
              <w:bottom w:val="single" w:sz="8" w:space="0" w:color="auto"/>
              <w:right w:val="double" w:sz="4" w:space="0" w:color="auto"/>
            </w:tcBorders>
            <w:shd w:val="clear" w:color="auto" w:fill="auto"/>
            <w:vAlign w:val="center"/>
          </w:tcPr>
          <w:p w:rsidR="008D091C" w:rsidRDefault="008D091C" w:rsidP="00B45EB6">
            <w:pPr>
              <w:jc w:val="center"/>
              <w:rPr>
                <w:b/>
                <w:color w:val="000000"/>
                <w:sz w:val="18"/>
                <w:szCs w:val="18"/>
              </w:rPr>
            </w:pPr>
            <w:r w:rsidRPr="00D95C04">
              <w:rPr>
                <w:b/>
                <w:color w:val="000000"/>
                <w:sz w:val="18"/>
                <w:szCs w:val="18"/>
              </w:rPr>
              <w:t>SPECIAL MANAGEMENT SPECIES</w:t>
            </w:r>
            <w:r>
              <w:rPr>
                <w:b/>
                <w:color w:val="000000"/>
                <w:sz w:val="18"/>
                <w:szCs w:val="18"/>
              </w:rPr>
              <w:t>:</w:t>
            </w:r>
            <w:r w:rsidRPr="00D95C04">
              <w:rPr>
                <w:b/>
                <w:color w:val="000000"/>
                <w:sz w:val="18"/>
                <w:szCs w:val="18"/>
              </w:rPr>
              <w:t xml:space="preserve"> </w:t>
            </w:r>
          </w:p>
          <w:p w:rsidR="008D091C" w:rsidRDefault="008D091C" w:rsidP="00B45EB6">
            <w:pPr>
              <w:jc w:val="center"/>
              <w:rPr>
                <w:color w:val="000000"/>
                <w:sz w:val="18"/>
                <w:szCs w:val="18"/>
              </w:rPr>
            </w:pPr>
            <w:r w:rsidRPr="00D95C04">
              <w:rPr>
                <w:b/>
                <w:sz w:val="18"/>
                <w:szCs w:val="18"/>
              </w:rPr>
              <w:t>AVOIDANCE AND MINIMIZATION MEASURES IN SECTION 6.3.10</w:t>
            </w:r>
          </w:p>
        </w:tc>
      </w:tr>
      <w:tr w:rsidR="008D091C" w:rsidRPr="00CA5A1F" w:rsidTr="00107E33">
        <w:trPr>
          <w:trHeight w:val="315"/>
        </w:trPr>
        <w:tc>
          <w:tcPr>
            <w:tcW w:w="8010" w:type="dxa"/>
            <w:tcBorders>
              <w:top w:val="single" w:sz="8" w:space="0" w:color="auto"/>
              <w:bottom w:val="single" w:sz="8" w:space="0" w:color="auto"/>
            </w:tcBorders>
            <w:shd w:val="clear" w:color="auto" w:fill="auto"/>
            <w:vAlign w:val="center"/>
          </w:tcPr>
          <w:p w:rsidR="008D091C" w:rsidRPr="00E00F43" w:rsidRDefault="008D091C" w:rsidP="00B45EB6">
            <w:pPr>
              <w:spacing w:after="120"/>
              <w:rPr>
                <w:b/>
                <w:sz w:val="18"/>
                <w:szCs w:val="18"/>
              </w:rPr>
            </w:pPr>
            <w:r>
              <w:rPr>
                <w:b/>
                <w:sz w:val="18"/>
                <w:szCs w:val="18"/>
              </w:rPr>
              <w:t xml:space="preserve">General SMS Measure Requirements: </w:t>
            </w:r>
            <w:r w:rsidRPr="00D95C04">
              <w:rPr>
                <w:sz w:val="18"/>
                <w:szCs w:val="18"/>
              </w:rPr>
              <w:t xml:space="preserve">The following avoidance and minimization measures are for Covered Activities that could affect Special Management Animal Species, as listed in Table 1-2 with the exception of Suisun song sparrow (see CM </w:t>
            </w:r>
            <w:r>
              <w:rPr>
                <w:sz w:val="18"/>
                <w:szCs w:val="18"/>
              </w:rPr>
              <w:t>CON 8).</w:t>
            </w:r>
          </w:p>
        </w:tc>
        <w:sdt>
          <w:sdtPr>
            <w:rPr>
              <w:bCs/>
              <w:color w:val="000000"/>
              <w:sz w:val="18"/>
              <w:szCs w:val="18"/>
            </w:rPr>
            <w:id w:val="-853335976"/>
            <w:placeholder>
              <w:docPart w:val="DefaultPlaceholder_1082065158"/>
            </w:placeholder>
            <w:showingPlcHdr/>
            <w:text/>
          </w:sdtPr>
          <w:sdtContent>
            <w:tc>
              <w:tcPr>
                <w:tcW w:w="1890" w:type="dxa"/>
                <w:tcBorders>
                  <w:top w:val="single" w:sz="8" w:space="0" w:color="auto"/>
                  <w:bottom w:val="single" w:sz="8" w:space="0" w:color="auto"/>
                </w:tcBorders>
              </w:tcPr>
              <w:p w:rsidR="008D091C" w:rsidRPr="00386ABE" w:rsidRDefault="00107E33" w:rsidP="00107E33">
                <w:pPr>
                  <w:rPr>
                    <w:bCs/>
                    <w:color w:val="000000"/>
                    <w:sz w:val="18"/>
                    <w:szCs w:val="18"/>
                  </w:rPr>
                </w:pPr>
                <w:r w:rsidRPr="007F296C">
                  <w:rPr>
                    <w:rStyle w:val="PlaceholderText"/>
                  </w:rPr>
                  <w:t>Click here to enter text.</w:t>
                </w:r>
              </w:p>
            </w:tc>
          </w:sdtContent>
        </w:sdt>
        <w:sdt>
          <w:sdtPr>
            <w:rPr>
              <w:color w:val="000000"/>
              <w:sz w:val="18"/>
              <w:szCs w:val="18"/>
            </w:rPr>
            <w:id w:val="1744448598"/>
            <w:placeholder>
              <w:docPart w:val="DefaultPlaceholder_1082065158"/>
            </w:placeholder>
            <w:showingPlcHdr/>
            <w:text/>
          </w:sdtPr>
          <w:sdtContent>
            <w:tc>
              <w:tcPr>
                <w:tcW w:w="1980" w:type="dxa"/>
                <w:tcBorders>
                  <w:top w:val="single" w:sz="8" w:space="0" w:color="auto"/>
                  <w:bottom w:val="single" w:sz="8" w:space="0" w:color="auto"/>
                </w:tcBorders>
              </w:tcPr>
              <w:p w:rsidR="008D091C" w:rsidRDefault="00107E33" w:rsidP="00107E33">
                <w:pPr>
                  <w:rPr>
                    <w:color w:val="000000"/>
                    <w:sz w:val="18"/>
                    <w:szCs w:val="18"/>
                  </w:rPr>
                </w:pPr>
                <w:r w:rsidRPr="007F296C">
                  <w:rPr>
                    <w:rStyle w:val="PlaceholderText"/>
                  </w:rPr>
                  <w:t>Click here to enter text.</w:t>
                </w:r>
              </w:p>
            </w:tc>
          </w:sdtContent>
        </w:sdt>
        <w:sdt>
          <w:sdtPr>
            <w:rPr>
              <w:color w:val="000000"/>
              <w:sz w:val="18"/>
              <w:szCs w:val="18"/>
            </w:rPr>
            <w:id w:val="814687566"/>
            <w:placeholder>
              <w:docPart w:val="DefaultPlaceholder_1082065158"/>
            </w:placeholder>
            <w:showingPlcHdr/>
            <w:text/>
          </w:sdtPr>
          <w:sdtContent>
            <w:tc>
              <w:tcPr>
                <w:tcW w:w="1260" w:type="dxa"/>
                <w:tcBorders>
                  <w:top w:val="single" w:sz="8" w:space="0" w:color="auto"/>
                  <w:bottom w:val="single" w:sz="8" w:space="0" w:color="auto"/>
                  <w:right w:val="double" w:sz="4" w:space="0" w:color="auto"/>
                </w:tcBorders>
              </w:tcPr>
              <w:p w:rsidR="008D091C" w:rsidRDefault="00107E33" w:rsidP="00107E33">
                <w:pPr>
                  <w:rPr>
                    <w:color w:val="000000"/>
                    <w:sz w:val="18"/>
                    <w:szCs w:val="18"/>
                  </w:rPr>
                </w:pPr>
                <w:r w:rsidRPr="007F296C">
                  <w:rPr>
                    <w:rStyle w:val="PlaceholderText"/>
                  </w:rPr>
                  <w:t>Click here to enter text.</w:t>
                </w:r>
              </w:p>
            </w:tc>
          </w:sdtContent>
        </w:sdt>
      </w:tr>
      <w:tr w:rsidR="008D091C" w:rsidRPr="00CA5A1F" w:rsidTr="00107E33">
        <w:trPr>
          <w:trHeight w:val="315"/>
        </w:trPr>
        <w:tc>
          <w:tcPr>
            <w:tcW w:w="8010" w:type="dxa"/>
            <w:tcBorders>
              <w:top w:val="single" w:sz="8" w:space="0" w:color="auto"/>
              <w:bottom w:val="single" w:sz="8" w:space="0" w:color="auto"/>
            </w:tcBorders>
            <w:shd w:val="clear" w:color="auto" w:fill="auto"/>
            <w:vAlign w:val="center"/>
          </w:tcPr>
          <w:p w:rsidR="008D091C" w:rsidRDefault="008D091C" w:rsidP="00B45EB6">
            <w:pPr>
              <w:rPr>
                <w:b/>
                <w:sz w:val="18"/>
                <w:szCs w:val="18"/>
              </w:rPr>
            </w:pPr>
            <w:r w:rsidRPr="00E00F43">
              <w:rPr>
                <w:b/>
                <w:sz w:val="18"/>
                <w:szCs w:val="18"/>
              </w:rPr>
              <w:t xml:space="preserve">SMS </w:t>
            </w:r>
            <w:r>
              <w:rPr>
                <w:b/>
                <w:sz w:val="18"/>
                <w:szCs w:val="18"/>
              </w:rPr>
              <w:t xml:space="preserve">CON </w:t>
            </w:r>
            <w:r w:rsidRPr="00E00F43">
              <w:rPr>
                <w:b/>
                <w:sz w:val="18"/>
                <w:szCs w:val="18"/>
              </w:rPr>
              <w:t xml:space="preserve">1: Preconstruction Surveys- </w:t>
            </w:r>
            <w:r w:rsidRPr="00E00F43">
              <w:rPr>
                <w:sz w:val="18"/>
                <w:szCs w:val="18"/>
              </w:rPr>
              <w:t>In Valley Floor Grassland and Vernal Pool, Coastal Marsh, and Riparian, Stream, and Freshwater Marsh Natural Communities, preconstruction surveys shall be conducted between February 1 and August 31 to identify and subsequently avoid nesting areas for applicable Special Management Bird Species. An Approved Biologist shall conduct these surveys no more than 15 days before the anticipated start of construction. Surveys shall be designed and of sufficient intensity to document nesting activity within 100 feet of planned work activities for passerine</w:t>
            </w:r>
            <w:r>
              <w:rPr>
                <w:sz w:val="18"/>
                <w:szCs w:val="18"/>
              </w:rPr>
              <w:t>s</w:t>
            </w:r>
            <w:r w:rsidRPr="00E00F43">
              <w:rPr>
                <w:sz w:val="18"/>
                <w:szCs w:val="18"/>
              </w:rPr>
              <w:t xml:space="preserve"> and within 500 feet of planned work activities for raptors. These surveys may be concurrently conducted with surveys for Covered Species.</w:t>
            </w:r>
          </w:p>
        </w:tc>
        <w:sdt>
          <w:sdtPr>
            <w:rPr>
              <w:bCs/>
              <w:color w:val="000000"/>
              <w:sz w:val="18"/>
              <w:szCs w:val="18"/>
            </w:rPr>
            <w:id w:val="996694370"/>
            <w:placeholder>
              <w:docPart w:val="DefaultPlaceholder_1082065158"/>
            </w:placeholder>
            <w:showingPlcHdr/>
            <w:text/>
          </w:sdtPr>
          <w:sdtContent>
            <w:tc>
              <w:tcPr>
                <w:tcW w:w="1890" w:type="dxa"/>
                <w:tcBorders>
                  <w:top w:val="single" w:sz="8" w:space="0" w:color="auto"/>
                  <w:bottom w:val="single" w:sz="8" w:space="0" w:color="auto"/>
                </w:tcBorders>
              </w:tcPr>
              <w:p w:rsidR="008D091C" w:rsidRPr="00386ABE" w:rsidRDefault="00107E33" w:rsidP="00107E33">
                <w:pPr>
                  <w:rPr>
                    <w:bCs/>
                    <w:color w:val="000000"/>
                    <w:sz w:val="18"/>
                    <w:szCs w:val="18"/>
                  </w:rPr>
                </w:pPr>
                <w:r w:rsidRPr="007F296C">
                  <w:rPr>
                    <w:rStyle w:val="PlaceholderText"/>
                  </w:rPr>
                  <w:t>Click here to enter text.</w:t>
                </w:r>
              </w:p>
            </w:tc>
          </w:sdtContent>
        </w:sdt>
        <w:sdt>
          <w:sdtPr>
            <w:rPr>
              <w:color w:val="000000"/>
              <w:sz w:val="18"/>
              <w:szCs w:val="18"/>
            </w:rPr>
            <w:id w:val="-1400436209"/>
            <w:placeholder>
              <w:docPart w:val="DefaultPlaceholder_1082065158"/>
            </w:placeholder>
            <w:showingPlcHdr/>
            <w:text/>
          </w:sdtPr>
          <w:sdtContent>
            <w:tc>
              <w:tcPr>
                <w:tcW w:w="1980" w:type="dxa"/>
                <w:tcBorders>
                  <w:top w:val="single" w:sz="8" w:space="0" w:color="auto"/>
                  <w:bottom w:val="single" w:sz="8" w:space="0" w:color="auto"/>
                </w:tcBorders>
              </w:tcPr>
              <w:p w:rsidR="008D091C" w:rsidRDefault="00107E33" w:rsidP="00107E33">
                <w:pPr>
                  <w:rPr>
                    <w:color w:val="000000"/>
                    <w:sz w:val="18"/>
                    <w:szCs w:val="18"/>
                  </w:rPr>
                </w:pPr>
                <w:r w:rsidRPr="007F296C">
                  <w:rPr>
                    <w:rStyle w:val="PlaceholderText"/>
                  </w:rPr>
                  <w:t>Click here to enter text.</w:t>
                </w:r>
              </w:p>
            </w:tc>
          </w:sdtContent>
        </w:sdt>
        <w:sdt>
          <w:sdtPr>
            <w:rPr>
              <w:color w:val="000000"/>
              <w:sz w:val="18"/>
              <w:szCs w:val="18"/>
            </w:rPr>
            <w:id w:val="1589274828"/>
            <w:placeholder>
              <w:docPart w:val="DefaultPlaceholder_1082065158"/>
            </w:placeholder>
            <w:showingPlcHdr/>
            <w:text/>
          </w:sdtPr>
          <w:sdtContent>
            <w:tc>
              <w:tcPr>
                <w:tcW w:w="1260" w:type="dxa"/>
                <w:tcBorders>
                  <w:top w:val="single" w:sz="8" w:space="0" w:color="auto"/>
                  <w:bottom w:val="single" w:sz="8" w:space="0" w:color="auto"/>
                  <w:right w:val="double" w:sz="4" w:space="0" w:color="auto"/>
                </w:tcBorders>
              </w:tcPr>
              <w:p w:rsidR="008D091C" w:rsidRDefault="00107E33" w:rsidP="00107E33">
                <w:pPr>
                  <w:rPr>
                    <w:color w:val="000000"/>
                    <w:sz w:val="18"/>
                    <w:szCs w:val="18"/>
                  </w:rPr>
                </w:pPr>
                <w:r w:rsidRPr="007F296C">
                  <w:rPr>
                    <w:rStyle w:val="PlaceholderText"/>
                  </w:rPr>
                  <w:t>Click here to enter text.</w:t>
                </w:r>
              </w:p>
            </w:tc>
          </w:sdtContent>
        </w:sdt>
      </w:tr>
      <w:tr w:rsidR="008D091C" w:rsidRPr="00CA5A1F" w:rsidTr="00107E33">
        <w:tc>
          <w:tcPr>
            <w:tcW w:w="8010" w:type="dxa"/>
            <w:tcBorders>
              <w:top w:val="single" w:sz="8" w:space="0" w:color="auto"/>
              <w:bottom w:val="single" w:sz="8" w:space="0" w:color="auto"/>
            </w:tcBorders>
            <w:shd w:val="clear" w:color="auto" w:fill="auto"/>
            <w:vAlign w:val="center"/>
          </w:tcPr>
          <w:p w:rsidR="008D091C" w:rsidRPr="003430F5" w:rsidRDefault="008D091C" w:rsidP="00764B37">
            <w:pPr>
              <w:rPr>
                <w:sz w:val="18"/>
                <w:szCs w:val="18"/>
              </w:rPr>
            </w:pPr>
            <w:r w:rsidRPr="00E00F43">
              <w:rPr>
                <w:b/>
                <w:sz w:val="18"/>
                <w:szCs w:val="18"/>
              </w:rPr>
              <w:t xml:space="preserve">SMS </w:t>
            </w:r>
            <w:r w:rsidRPr="00DB5D2D">
              <w:rPr>
                <w:b/>
                <w:sz w:val="18"/>
                <w:szCs w:val="18"/>
              </w:rPr>
              <w:t>CON 2: Buffer</w:t>
            </w:r>
            <w:r w:rsidRPr="00E00F43">
              <w:rPr>
                <w:b/>
                <w:sz w:val="18"/>
                <w:szCs w:val="18"/>
              </w:rPr>
              <w:t xml:space="preserve"> Zones- </w:t>
            </w:r>
            <w:r w:rsidRPr="00E00F43">
              <w:rPr>
                <w:sz w:val="18"/>
                <w:szCs w:val="18"/>
              </w:rPr>
              <w:t xml:space="preserve">If nesting passerines are present; a minimum 50 feet wide buffer shall be established between construction activities and the nest location. A minimum 250 feet wide buffer shall be established for Special Management Raptor Species. Buffers shall be maintained until the young have fledged the nest and are </w:t>
            </w:r>
            <w:r>
              <w:rPr>
                <w:sz w:val="18"/>
                <w:szCs w:val="18"/>
              </w:rPr>
              <w:t>capable of independent flight.</w:t>
            </w:r>
            <w:r w:rsidRPr="00E00F43">
              <w:rPr>
                <w:sz w:val="18"/>
                <w:szCs w:val="18"/>
              </w:rPr>
              <w:t xml:space="preserve"> </w:t>
            </w:r>
          </w:p>
        </w:tc>
        <w:sdt>
          <w:sdtPr>
            <w:rPr>
              <w:bCs/>
              <w:color w:val="000000"/>
              <w:sz w:val="18"/>
              <w:szCs w:val="18"/>
            </w:rPr>
            <w:id w:val="1752241974"/>
            <w:placeholder>
              <w:docPart w:val="DefaultPlaceholder_1082065158"/>
            </w:placeholder>
            <w:showingPlcHdr/>
            <w:text/>
          </w:sdtPr>
          <w:sdtContent>
            <w:tc>
              <w:tcPr>
                <w:tcW w:w="1890" w:type="dxa"/>
                <w:tcBorders>
                  <w:top w:val="single" w:sz="8" w:space="0" w:color="auto"/>
                  <w:bottom w:val="single" w:sz="8" w:space="0" w:color="auto"/>
                </w:tcBorders>
              </w:tcPr>
              <w:p w:rsidR="008D091C" w:rsidRPr="00386ABE" w:rsidRDefault="00107E33" w:rsidP="00107E33">
                <w:pPr>
                  <w:rPr>
                    <w:bCs/>
                    <w:color w:val="000000"/>
                    <w:sz w:val="18"/>
                    <w:szCs w:val="18"/>
                  </w:rPr>
                </w:pPr>
                <w:r w:rsidRPr="007F296C">
                  <w:rPr>
                    <w:rStyle w:val="PlaceholderText"/>
                  </w:rPr>
                  <w:t>Click here to enter text.</w:t>
                </w:r>
              </w:p>
            </w:tc>
          </w:sdtContent>
        </w:sdt>
        <w:sdt>
          <w:sdtPr>
            <w:rPr>
              <w:color w:val="000000"/>
              <w:sz w:val="18"/>
              <w:szCs w:val="18"/>
            </w:rPr>
            <w:id w:val="-1204102293"/>
            <w:placeholder>
              <w:docPart w:val="DefaultPlaceholder_1082065158"/>
            </w:placeholder>
            <w:showingPlcHdr/>
            <w:text/>
          </w:sdtPr>
          <w:sdtContent>
            <w:tc>
              <w:tcPr>
                <w:tcW w:w="1980" w:type="dxa"/>
                <w:tcBorders>
                  <w:top w:val="single" w:sz="8" w:space="0" w:color="auto"/>
                  <w:bottom w:val="single" w:sz="8" w:space="0" w:color="auto"/>
                </w:tcBorders>
              </w:tcPr>
              <w:p w:rsidR="008D091C" w:rsidRDefault="00107E33" w:rsidP="00107E33">
                <w:pPr>
                  <w:rPr>
                    <w:color w:val="000000"/>
                    <w:sz w:val="18"/>
                    <w:szCs w:val="18"/>
                  </w:rPr>
                </w:pPr>
                <w:r w:rsidRPr="007F296C">
                  <w:rPr>
                    <w:rStyle w:val="PlaceholderText"/>
                  </w:rPr>
                  <w:t>Click here to enter text.</w:t>
                </w:r>
              </w:p>
            </w:tc>
          </w:sdtContent>
        </w:sdt>
        <w:sdt>
          <w:sdtPr>
            <w:rPr>
              <w:color w:val="000000"/>
              <w:sz w:val="18"/>
              <w:szCs w:val="18"/>
            </w:rPr>
            <w:id w:val="-193545300"/>
            <w:placeholder>
              <w:docPart w:val="DefaultPlaceholder_1082065158"/>
            </w:placeholder>
            <w:showingPlcHdr/>
            <w:text/>
          </w:sdtPr>
          <w:sdtContent>
            <w:tc>
              <w:tcPr>
                <w:tcW w:w="1260" w:type="dxa"/>
                <w:tcBorders>
                  <w:top w:val="single" w:sz="8" w:space="0" w:color="auto"/>
                  <w:bottom w:val="single" w:sz="4" w:space="0" w:color="auto"/>
                  <w:right w:val="double" w:sz="4" w:space="0" w:color="auto"/>
                </w:tcBorders>
              </w:tcPr>
              <w:p w:rsidR="008D091C" w:rsidRDefault="00107E33" w:rsidP="00107E33">
                <w:pPr>
                  <w:rPr>
                    <w:color w:val="000000"/>
                    <w:sz w:val="18"/>
                    <w:szCs w:val="18"/>
                  </w:rPr>
                </w:pPr>
                <w:r w:rsidRPr="007F296C">
                  <w:rPr>
                    <w:rStyle w:val="PlaceholderText"/>
                  </w:rPr>
                  <w:t>Click here to enter text.</w:t>
                </w:r>
              </w:p>
            </w:tc>
          </w:sdtContent>
        </w:sdt>
      </w:tr>
      <w:tr w:rsidR="008D091C" w:rsidRPr="00CA5A1F" w:rsidTr="00107E33">
        <w:trPr>
          <w:trHeight w:val="315"/>
        </w:trPr>
        <w:tc>
          <w:tcPr>
            <w:tcW w:w="8010" w:type="dxa"/>
            <w:tcBorders>
              <w:top w:val="single" w:sz="8" w:space="0" w:color="auto"/>
              <w:bottom w:val="single" w:sz="8" w:space="0" w:color="auto"/>
            </w:tcBorders>
            <w:shd w:val="clear" w:color="auto" w:fill="auto"/>
            <w:vAlign w:val="center"/>
          </w:tcPr>
          <w:p w:rsidR="008D091C" w:rsidRDefault="008D091C" w:rsidP="00B45EB6">
            <w:pPr>
              <w:rPr>
                <w:sz w:val="18"/>
                <w:szCs w:val="18"/>
              </w:rPr>
            </w:pPr>
            <w:r w:rsidRPr="00E00F43">
              <w:rPr>
                <w:sz w:val="18"/>
                <w:szCs w:val="18"/>
              </w:rPr>
              <w:t xml:space="preserve">Construction buffers may be reduced from the above-stated distances in accordance with the following requirements: </w:t>
            </w:r>
          </w:p>
          <w:p w:rsidR="008D091C" w:rsidRPr="00E00F43" w:rsidRDefault="008D091C" w:rsidP="00B45EB6">
            <w:pPr>
              <w:rPr>
                <w:sz w:val="18"/>
                <w:szCs w:val="18"/>
              </w:rPr>
            </w:pPr>
          </w:p>
          <w:p w:rsidR="008D091C" w:rsidRPr="003430F5" w:rsidRDefault="008D091C" w:rsidP="008B612C">
            <w:pPr>
              <w:pStyle w:val="ListLeftE"/>
              <w:numPr>
                <w:ilvl w:val="0"/>
                <w:numId w:val="52"/>
              </w:numPr>
              <w:spacing w:after="0"/>
              <w:ind w:left="252" w:hanging="270"/>
              <w:rPr>
                <w:b/>
                <w:sz w:val="18"/>
                <w:szCs w:val="18"/>
              </w:rPr>
            </w:pPr>
            <w:r w:rsidRPr="003430F5">
              <w:rPr>
                <w:sz w:val="18"/>
                <w:szCs w:val="18"/>
              </w:rPr>
              <w:t>A site-specific analysis prepared by an Approved Biologist indicates that the nesting birds would not be adversely affected by construction activities.</w:t>
            </w:r>
          </w:p>
        </w:tc>
        <w:sdt>
          <w:sdtPr>
            <w:rPr>
              <w:bCs/>
              <w:color w:val="000000"/>
              <w:sz w:val="18"/>
              <w:szCs w:val="18"/>
            </w:rPr>
            <w:id w:val="-916777301"/>
            <w:placeholder>
              <w:docPart w:val="DefaultPlaceholder_1082065158"/>
            </w:placeholder>
            <w:showingPlcHdr/>
            <w:text/>
          </w:sdtPr>
          <w:sdtContent>
            <w:tc>
              <w:tcPr>
                <w:tcW w:w="1890" w:type="dxa"/>
                <w:tcBorders>
                  <w:top w:val="single" w:sz="8" w:space="0" w:color="auto"/>
                  <w:bottom w:val="single" w:sz="8" w:space="0" w:color="auto"/>
                </w:tcBorders>
              </w:tcPr>
              <w:p w:rsidR="008D091C" w:rsidRPr="00386ABE" w:rsidRDefault="00107E33" w:rsidP="00107E33">
                <w:pPr>
                  <w:rPr>
                    <w:bCs/>
                    <w:color w:val="000000"/>
                    <w:sz w:val="18"/>
                    <w:szCs w:val="18"/>
                  </w:rPr>
                </w:pPr>
                <w:r w:rsidRPr="007F296C">
                  <w:rPr>
                    <w:rStyle w:val="PlaceholderText"/>
                  </w:rPr>
                  <w:t>Click here to enter text.</w:t>
                </w:r>
              </w:p>
            </w:tc>
          </w:sdtContent>
        </w:sdt>
        <w:sdt>
          <w:sdtPr>
            <w:rPr>
              <w:color w:val="000000"/>
              <w:sz w:val="18"/>
              <w:szCs w:val="18"/>
            </w:rPr>
            <w:id w:val="-1007517937"/>
            <w:placeholder>
              <w:docPart w:val="DefaultPlaceholder_1082065158"/>
            </w:placeholder>
            <w:showingPlcHdr/>
            <w:text/>
          </w:sdtPr>
          <w:sdtContent>
            <w:tc>
              <w:tcPr>
                <w:tcW w:w="1980" w:type="dxa"/>
                <w:tcBorders>
                  <w:top w:val="single" w:sz="8" w:space="0" w:color="auto"/>
                  <w:bottom w:val="single" w:sz="8" w:space="0" w:color="auto"/>
                </w:tcBorders>
              </w:tcPr>
              <w:p w:rsidR="008D091C" w:rsidRPr="00EA2824" w:rsidRDefault="00107E33" w:rsidP="00107E33">
                <w:pPr>
                  <w:rPr>
                    <w:color w:val="000000"/>
                    <w:sz w:val="18"/>
                    <w:szCs w:val="18"/>
                  </w:rPr>
                </w:pPr>
                <w:r w:rsidRPr="007F296C">
                  <w:rPr>
                    <w:rStyle w:val="PlaceholderText"/>
                  </w:rPr>
                  <w:t>Click here to enter text.</w:t>
                </w:r>
              </w:p>
            </w:tc>
          </w:sdtContent>
        </w:sdt>
        <w:sdt>
          <w:sdtPr>
            <w:rPr>
              <w:color w:val="000000"/>
              <w:sz w:val="18"/>
              <w:szCs w:val="18"/>
            </w:rPr>
            <w:id w:val="598834752"/>
            <w:placeholder>
              <w:docPart w:val="DefaultPlaceholder_1082065158"/>
            </w:placeholder>
            <w:showingPlcHdr/>
            <w:text/>
          </w:sdtPr>
          <w:sdtContent>
            <w:tc>
              <w:tcPr>
                <w:tcW w:w="1260" w:type="dxa"/>
                <w:tcBorders>
                  <w:top w:val="single" w:sz="4" w:space="0" w:color="auto"/>
                  <w:bottom w:val="single" w:sz="4" w:space="0" w:color="auto"/>
                  <w:right w:val="double" w:sz="4" w:space="0" w:color="auto"/>
                </w:tcBorders>
              </w:tcPr>
              <w:p w:rsidR="008D091C" w:rsidRDefault="00107E33" w:rsidP="00107E33">
                <w:pPr>
                  <w:rPr>
                    <w:color w:val="000000"/>
                    <w:sz w:val="18"/>
                    <w:szCs w:val="18"/>
                  </w:rPr>
                </w:pPr>
                <w:r w:rsidRPr="007F296C">
                  <w:rPr>
                    <w:rStyle w:val="PlaceholderText"/>
                  </w:rPr>
                  <w:t>Click here to enter text.</w:t>
                </w:r>
              </w:p>
            </w:tc>
          </w:sdtContent>
        </w:sdt>
      </w:tr>
      <w:tr w:rsidR="008D091C" w:rsidRPr="00CA5A1F" w:rsidTr="00107E33">
        <w:trPr>
          <w:trHeight w:val="315"/>
        </w:trPr>
        <w:tc>
          <w:tcPr>
            <w:tcW w:w="8010" w:type="dxa"/>
            <w:tcBorders>
              <w:top w:val="single" w:sz="8" w:space="0" w:color="auto"/>
              <w:bottom w:val="single" w:sz="8" w:space="0" w:color="auto"/>
            </w:tcBorders>
            <w:shd w:val="clear" w:color="auto" w:fill="auto"/>
            <w:vAlign w:val="center"/>
          </w:tcPr>
          <w:p w:rsidR="008D091C" w:rsidRPr="003430F5" w:rsidRDefault="008D091C" w:rsidP="008D091C">
            <w:pPr>
              <w:pStyle w:val="ListLeft"/>
              <w:numPr>
                <w:ilvl w:val="0"/>
                <w:numId w:val="43"/>
              </w:numPr>
              <w:spacing w:after="0"/>
              <w:ind w:left="252" w:hanging="270"/>
              <w:jc w:val="both"/>
              <w:rPr>
                <w:sz w:val="18"/>
                <w:szCs w:val="18"/>
              </w:rPr>
            </w:pPr>
            <w:r w:rsidRPr="00E00F43">
              <w:rPr>
                <w:sz w:val="18"/>
                <w:szCs w:val="18"/>
              </w:rPr>
              <w:t>Monitoring by the Approved Biologist is conducted for a sufficient time (minimum of 10 consecutive days following the initiation of construction), and the nesting birds do not exhibit adverse reactions to construction activities (e.g., changes in behavioral patterns, reactions to noise).</w:t>
            </w:r>
          </w:p>
        </w:tc>
        <w:sdt>
          <w:sdtPr>
            <w:rPr>
              <w:bCs/>
              <w:color w:val="000000"/>
              <w:sz w:val="18"/>
              <w:szCs w:val="18"/>
            </w:rPr>
            <w:id w:val="-671420282"/>
            <w:placeholder>
              <w:docPart w:val="DefaultPlaceholder_1082065158"/>
            </w:placeholder>
            <w:showingPlcHdr/>
            <w:text/>
          </w:sdtPr>
          <w:sdtContent>
            <w:tc>
              <w:tcPr>
                <w:tcW w:w="1890" w:type="dxa"/>
                <w:tcBorders>
                  <w:top w:val="single" w:sz="8" w:space="0" w:color="auto"/>
                  <w:bottom w:val="single" w:sz="8" w:space="0" w:color="auto"/>
                </w:tcBorders>
              </w:tcPr>
              <w:p w:rsidR="008D091C" w:rsidRPr="00386ABE" w:rsidRDefault="00107E33" w:rsidP="00107E33">
                <w:pPr>
                  <w:rPr>
                    <w:bCs/>
                    <w:color w:val="000000"/>
                    <w:sz w:val="18"/>
                    <w:szCs w:val="18"/>
                  </w:rPr>
                </w:pPr>
                <w:r w:rsidRPr="007F296C">
                  <w:rPr>
                    <w:rStyle w:val="PlaceholderText"/>
                  </w:rPr>
                  <w:t>Click here to enter text.</w:t>
                </w:r>
              </w:p>
            </w:tc>
          </w:sdtContent>
        </w:sdt>
        <w:sdt>
          <w:sdtPr>
            <w:rPr>
              <w:color w:val="000000"/>
              <w:sz w:val="18"/>
              <w:szCs w:val="18"/>
            </w:rPr>
            <w:id w:val="-1451545724"/>
            <w:placeholder>
              <w:docPart w:val="DefaultPlaceholder_1082065158"/>
            </w:placeholder>
            <w:showingPlcHdr/>
            <w:text/>
          </w:sdtPr>
          <w:sdtContent>
            <w:tc>
              <w:tcPr>
                <w:tcW w:w="1980" w:type="dxa"/>
                <w:tcBorders>
                  <w:top w:val="single" w:sz="8" w:space="0" w:color="auto"/>
                  <w:bottom w:val="single" w:sz="4" w:space="0" w:color="auto"/>
                </w:tcBorders>
              </w:tcPr>
              <w:p w:rsidR="008D091C" w:rsidRPr="00EA2824" w:rsidRDefault="00107E33" w:rsidP="00107E33">
                <w:pPr>
                  <w:rPr>
                    <w:color w:val="000000"/>
                    <w:sz w:val="18"/>
                    <w:szCs w:val="18"/>
                  </w:rPr>
                </w:pPr>
                <w:r w:rsidRPr="007F296C">
                  <w:rPr>
                    <w:rStyle w:val="PlaceholderText"/>
                  </w:rPr>
                  <w:t>Click here to enter text.</w:t>
                </w:r>
              </w:p>
            </w:tc>
          </w:sdtContent>
        </w:sdt>
        <w:sdt>
          <w:sdtPr>
            <w:rPr>
              <w:color w:val="000000"/>
              <w:sz w:val="18"/>
              <w:szCs w:val="18"/>
            </w:rPr>
            <w:id w:val="-1380308879"/>
            <w:placeholder>
              <w:docPart w:val="DefaultPlaceholder_1082065158"/>
            </w:placeholder>
            <w:showingPlcHdr/>
            <w:text/>
          </w:sdtPr>
          <w:sdtContent>
            <w:tc>
              <w:tcPr>
                <w:tcW w:w="1260" w:type="dxa"/>
                <w:tcBorders>
                  <w:top w:val="single" w:sz="4" w:space="0" w:color="auto"/>
                  <w:bottom w:val="single" w:sz="4" w:space="0" w:color="auto"/>
                  <w:right w:val="double" w:sz="4" w:space="0" w:color="auto"/>
                </w:tcBorders>
              </w:tcPr>
              <w:p w:rsidR="008D091C" w:rsidRDefault="00107E33" w:rsidP="00107E33">
                <w:pPr>
                  <w:rPr>
                    <w:color w:val="000000"/>
                    <w:sz w:val="18"/>
                    <w:szCs w:val="18"/>
                  </w:rPr>
                </w:pPr>
                <w:r w:rsidRPr="007F296C">
                  <w:rPr>
                    <w:rStyle w:val="PlaceholderText"/>
                  </w:rPr>
                  <w:t>Click here to enter text.</w:t>
                </w:r>
              </w:p>
            </w:tc>
          </w:sdtContent>
        </w:sdt>
      </w:tr>
      <w:tr w:rsidR="008D091C" w:rsidRPr="00CA5A1F" w:rsidTr="00107E33">
        <w:trPr>
          <w:trHeight w:val="315"/>
        </w:trPr>
        <w:tc>
          <w:tcPr>
            <w:tcW w:w="8010" w:type="dxa"/>
            <w:tcBorders>
              <w:top w:val="single" w:sz="8" w:space="0" w:color="auto"/>
              <w:bottom w:val="single" w:sz="8" w:space="0" w:color="auto"/>
            </w:tcBorders>
            <w:shd w:val="clear" w:color="auto" w:fill="auto"/>
            <w:vAlign w:val="center"/>
          </w:tcPr>
          <w:p w:rsidR="008D091C" w:rsidRPr="003430F5" w:rsidRDefault="008D091C" w:rsidP="008D091C">
            <w:pPr>
              <w:pStyle w:val="ListLeft"/>
              <w:spacing w:after="0"/>
              <w:ind w:left="252" w:hanging="252"/>
              <w:jc w:val="both"/>
              <w:rPr>
                <w:sz w:val="18"/>
                <w:szCs w:val="18"/>
              </w:rPr>
            </w:pPr>
            <w:r w:rsidRPr="00E00F43">
              <w:rPr>
                <w:sz w:val="18"/>
                <w:szCs w:val="18"/>
              </w:rPr>
              <w:t>Regular monitoring is continued through the nesting/wintering cycle at that site, and no change in nesting bird behavior is observed.</w:t>
            </w:r>
          </w:p>
        </w:tc>
        <w:sdt>
          <w:sdtPr>
            <w:rPr>
              <w:bCs/>
              <w:color w:val="000000"/>
              <w:sz w:val="18"/>
              <w:szCs w:val="18"/>
            </w:rPr>
            <w:id w:val="-790516211"/>
            <w:placeholder>
              <w:docPart w:val="DefaultPlaceholder_1082065158"/>
            </w:placeholder>
            <w:showingPlcHdr/>
            <w:text/>
          </w:sdtPr>
          <w:sdtContent>
            <w:tc>
              <w:tcPr>
                <w:tcW w:w="1890" w:type="dxa"/>
                <w:tcBorders>
                  <w:top w:val="single" w:sz="8" w:space="0" w:color="auto"/>
                  <w:bottom w:val="single" w:sz="8" w:space="0" w:color="auto"/>
                </w:tcBorders>
              </w:tcPr>
              <w:p w:rsidR="008D091C" w:rsidRPr="00386ABE" w:rsidRDefault="00107E33" w:rsidP="00107E33">
                <w:pPr>
                  <w:rPr>
                    <w:bCs/>
                    <w:color w:val="000000"/>
                    <w:sz w:val="18"/>
                    <w:szCs w:val="18"/>
                  </w:rPr>
                </w:pPr>
                <w:r w:rsidRPr="007F296C">
                  <w:rPr>
                    <w:rStyle w:val="PlaceholderText"/>
                  </w:rPr>
                  <w:t>Click here to enter text.</w:t>
                </w:r>
              </w:p>
            </w:tc>
          </w:sdtContent>
        </w:sdt>
        <w:sdt>
          <w:sdtPr>
            <w:rPr>
              <w:color w:val="000000"/>
              <w:sz w:val="18"/>
              <w:szCs w:val="18"/>
            </w:rPr>
            <w:id w:val="-479008921"/>
            <w:placeholder>
              <w:docPart w:val="DefaultPlaceholder_1082065158"/>
            </w:placeholder>
            <w:showingPlcHdr/>
            <w:text/>
          </w:sdtPr>
          <w:sdtContent>
            <w:tc>
              <w:tcPr>
                <w:tcW w:w="1980" w:type="dxa"/>
                <w:tcBorders>
                  <w:top w:val="single" w:sz="8" w:space="0" w:color="auto"/>
                  <w:bottom w:val="single" w:sz="8" w:space="0" w:color="auto"/>
                </w:tcBorders>
              </w:tcPr>
              <w:p w:rsidR="008D091C" w:rsidRPr="00EA2824" w:rsidRDefault="00107E33" w:rsidP="00107E33">
                <w:pPr>
                  <w:rPr>
                    <w:color w:val="000000"/>
                    <w:sz w:val="18"/>
                    <w:szCs w:val="18"/>
                  </w:rPr>
                </w:pPr>
                <w:r w:rsidRPr="007F296C">
                  <w:rPr>
                    <w:rStyle w:val="PlaceholderText"/>
                  </w:rPr>
                  <w:t>Click here to enter text.</w:t>
                </w:r>
              </w:p>
            </w:tc>
          </w:sdtContent>
        </w:sdt>
        <w:sdt>
          <w:sdtPr>
            <w:rPr>
              <w:color w:val="000000"/>
              <w:sz w:val="18"/>
              <w:szCs w:val="18"/>
            </w:rPr>
            <w:id w:val="-1178497677"/>
            <w:placeholder>
              <w:docPart w:val="DefaultPlaceholder_1082065158"/>
            </w:placeholder>
            <w:showingPlcHdr/>
            <w:text/>
          </w:sdtPr>
          <w:sdtContent>
            <w:tc>
              <w:tcPr>
                <w:tcW w:w="1260" w:type="dxa"/>
                <w:tcBorders>
                  <w:top w:val="single" w:sz="4" w:space="0" w:color="auto"/>
                  <w:bottom w:val="single" w:sz="4" w:space="0" w:color="auto"/>
                  <w:right w:val="double" w:sz="4" w:space="0" w:color="auto"/>
                </w:tcBorders>
              </w:tcPr>
              <w:p w:rsidR="008D091C" w:rsidRDefault="00107E33" w:rsidP="00107E33">
                <w:pPr>
                  <w:rPr>
                    <w:color w:val="000000"/>
                    <w:sz w:val="18"/>
                    <w:szCs w:val="18"/>
                  </w:rPr>
                </w:pPr>
                <w:r w:rsidRPr="007F296C">
                  <w:rPr>
                    <w:rStyle w:val="PlaceholderText"/>
                  </w:rPr>
                  <w:t>Click here to enter text.</w:t>
                </w:r>
              </w:p>
            </w:tc>
          </w:sdtContent>
        </w:sdt>
      </w:tr>
      <w:tr w:rsidR="008D091C" w:rsidRPr="00CA5A1F" w:rsidTr="00107E33">
        <w:trPr>
          <w:trHeight w:val="315"/>
        </w:trPr>
        <w:tc>
          <w:tcPr>
            <w:tcW w:w="8010" w:type="dxa"/>
            <w:tcBorders>
              <w:top w:val="single" w:sz="8" w:space="0" w:color="auto"/>
              <w:bottom w:val="single" w:sz="8" w:space="0" w:color="auto"/>
            </w:tcBorders>
            <w:shd w:val="clear" w:color="auto" w:fill="auto"/>
            <w:vAlign w:val="center"/>
          </w:tcPr>
          <w:p w:rsidR="008D091C" w:rsidRPr="00052117" w:rsidRDefault="008D091C" w:rsidP="008D091C">
            <w:pPr>
              <w:pStyle w:val="ListLeft"/>
              <w:spacing w:after="0"/>
              <w:ind w:left="252" w:hanging="252"/>
              <w:jc w:val="both"/>
              <w:rPr>
                <w:sz w:val="18"/>
                <w:szCs w:val="18"/>
              </w:rPr>
            </w:pPr>
            <w:r w:rsidRPr="00E00F43">
              <w:rPr>
                <w:sz w:val="18"/>
                <w:szCs w:val="18"/>
              </w:rPr>
              <w:t>Monitoring reports are submitted to SCWA.</w:t>
            </w:r>
          </w:p>
        </w:tc>
        <w:sdt>
          <w:sdtPr>
            <w:rPr>
              <w:bCs/>
              <w:color w:val="000000"/>
              <w:sz w:val="18"/>
              <w:szCs w:val="18"/>
            </w:rPr>
            <w:id w:val="-2022929960"/>
            <w:placeholder>
              <w:docPart w:val="DefaultPlaceholder_1082065158"/>
            </w:placeholder>
            <w:showingPlcHdr/>
            <w:text/>
          </w:sdtPr>
          <w:sdtContent>
            <w:tc>
              <w:tcPr>
                <w:tcW w:w="1890" w:type="dxa"/>
                <w:tcBorders>
                  <w:top w:val="single" w:sz="8" w:space="0" w:color="auto"/>
                  <w:bottom w:val="single" w:sz="8" w:space="0" w:color="auto"/>
                </w:tcBorders>
              </w:tcPr>
              <w:p w:rsidR="008D091C" w:rsidRPr="00386ABE" w:rsidRDefault="00107E33" w:rsidP="00107E33">
                <w:pPr>
                  <w:rPr>
                    <w:bCs/>
                    <w:color w:val="000000"/>
                    <w:sz w:val="18"/>
                    <w:szCs w:val="18"/>
                  </w:rPr>
                </w:pPr>
                <w:r w:rsidRPr="007F296C">
                  <w:rPr>
                    <w:rStyle w:val="PlaceholderText"/>
                  </w:rPr>
                  <w:t>Click here to enter text.</w:t>
                </w:r>
              </w:p>
            </w:tc>
          </w:sdtContent>
        </w:sdt>
        <w:sdt>
          <w:sdtPr>
            <w:rPr>
              <w:color w:val="000000"/>
              <w:sz w:val="18"/>
              <w:szCs w:val="18"/>
            </w:rPr>
            <w:id w:val="1862386458"/>
            <w:placeholder>
              <w:docPart w:val="DefaultPlaceholder_1082065158"/>
            </w:placeholder>
            <w:showingPlcHdr/>
            <w:text/>
          </w:sdtPr>
          <w:sdtContent>
            <w:tc>
              <w:tcPr>
                <w:tcW w:w="1980" w:type="dxa"/>
                <w:tcBorders>
                  <w:top w:val="single" w:sz="8" w:space="0" w:color="auto"/>
                  <w:bottom w:val="single" w:sz="4" w:space="0" w:color="auto"/>
                </w:tcBorders>
              </w:tcPr>
              <w:p w:rsidR="008D091C" w:rsidRPr="00EA2824" w:rsidRDefault="00107E33" w:rsidP="00107E33">
                <w:pPr>
                  <w:rPr>
                    <w:color w:val="000000"/>
                    <w:sz w:val="18"/>
                    <w:szCs w:val="18"/>
                  </w:rPr>
                </w:pPr>
                <w:r w:rsidRPr="007F296C">
                  <w:rPr>
                    <w:rStyle w:val="PlaceholderText"/>
                  </w:rPr>
                  <w:t>Click here to enter text.</w:t>
                </w:r>
              </w:p>
            </w:tc>
          </w:sdtContent>
        </w:sdt>
        <w:sdt>
          <w:sdtPr>
            <w:rPr>
              <w:color w:val="000000"/>
              <w:sz w:val="18"/>
              <w:szCs w:val="18"/>
            </w:rPr>
            <w:id w:val="453837898"/>
            <w:placeholder>
              <w:docPart w:val="DefaultPlaceholder_1082065158"/>
            </w:placeholder>
            <w:showingPlcHdr/>
            <w:text/>
          </w:sdtPr>
          <w:sdtContent>
            <w:tc>
              <w:tcPr>
                <w:tcW w:w="1260" w:type="dxa"/>
                <w:tcBorders>
                  <w:top w:val="single" w:sz="4" w:space="0" w:color="auto"/>
                  <w:bottom w:val="single" w:sz="4" w:space="0" w:color="auto"/>
                  <w:right w:val="double" w:sz="4" w:space="0" w:color="auto"/>
                </w:tcBorders>
              </w:tcPr>
              <w:p w:rsidR="008D091C" w:rsidRDefault="00107E33" w:rsidP="00107E33">
                <w:pPr>
                  <w:rPr>
                    <w:color w:val="000000"/>
                    <w:sz w:val="18"/>
                    <w:szCs w:val="18"/>
                  </w:rPr>
                </w:pPr>
                <w:r w:rsidRPr="007F296C">
                  <w:rPr>
                    <w:rStyle w:val="PlaceholderText"/>
                  </w:rPr>
                  <w:t>Click here to enter text.</w:t>
                </w:r>
              </w:p>
            </w:tc>
          </w:sdtContent>
        </w:sdt>
      </w:tr>
      <w:tr w:rsidR="008D091C" w:rsidRPr="00CA5A1F" w:rsidTr="00107E33">
        <w:trPr>
          <w:trHeight w:val="315"/>
        </w:trPr>
        <w:tc>
          <w:tcPr>
            <w:tcW w:w="8010" w:type="dxa"/>
            <w:tcBorders>
              <w:top w:val="single" w:sz="8" w:space="0" w:color="auto"/>
              <w:bottom w:val="single" w:sz="8" w:space="0" w:color="auto"/>
            </w:tcBorders>
            <w:shd w:val="clear" w:color="auto" w:fill="auto"/>
            <w:vAlign w:val="center"/>
          </w:tcPr>
          <w:p w:rsidR="008D091C" w:rsidRPr="00E00F43" w:rsidRDefault="008D091C" w:rsidP="00B45EB6">
            <w:pPr>
              <w:pStyle w:val="ListLeft"/>
              <w:spacing w:after="0"/>
              <w:jc w:val="both"/>
              <w:rPr>
                <w:sz w:val="18"/>
                <w:szCs w:val="18"/>
              </w:rPr>
            </w:pPr>
            <w:r w:rsidRPr="00E00F43">
              <w:rPr>
                <w:sz w:val="18"/>
                <w:szCs w:val="18"/>
              </w:rPr>
              <w:t>If adverse effects are identified, construction activities shall cease immediately and construction shall not be resumed until the Approved Biologist, in consultation with SCWA, has determined that construction may continue under modified restrictions or th</w:t>
            </w:r>
            <w:r>
              <w:rPr>
                <w:sz w:val="18"/>
                <w:szCs w:val="18"/>
              </w:rPr>
              <w:t>at nesting activity is complete.</w:t>
            </w:r>
          </w:p>
        </w:tc>
        <w:sdt>
          <w:sdtPr>
            <w:rPr>
              <w:bCs/>
              <w:color w:val="000000"/>
              <w:sz w:val="18"/>
              <w:szCs w:val="18"/>
            </w:rPr>
            <w:id w:val="-200097294"/>
            <w:placeholder>
              <w:docPart w:val="DefaultPlaceholder_1082065158"/>
            </w:placeholder>
            <w:showingPlcHdr/>
            <w:text/>
          </w:sdtPr>
          <w:sdtContent>
            <w:tc>
              <w:tcPr>
                <w:tcW w:w="1890" w:type="dxa"/>
                <w:tcBorders>
                  <w:top w:val="single" w:sz="8" w:space="0" w:color="auto"/>
                  <w:bottom w:val="single" w:sz="8" w:space="0" w:color="auto"/>
                </w:tcBorders>
              </w:tcPr>
              <w:p w:rsidR="008D091C" w:rsidRPr="00386ABE" w:rsidRDefault="00107E33" w:rsidP="00107E33">
                <w:pPr>
                  <w:rPr>
                    <w:bCs/>
                    <w:color w:val="000000"/>
                    <w:sz w:val="18"/>
                    <w:szCs w:val="18"/>
                  </w:rPr>
                </w:pPr>
                <w:r w:rsidRPr="007F296C">
                  <w:rPr>
                    <w:rStyle w:val="PlaceholderText"/>
                  </w:rPr>
                  <w:t>Click here to enter text.</w:t>
                </w:r>
              </w:p>
            </w:tc>
          </w:sdtContent>
        </w:sdt>
        <w:sdt>
          <w:sdtPr>
            <w:rPr>
              <w:color w:val="000000"/>
              <w:sz w:val="18"/>
              <w:szCs w:val="18"/>
            </w:rPr>
            <w:id w:val="-70506882"/>
            <w:placeholder>
              <w:docPart w:val="DefaultPlaceholder_1082065158"/>
            </w:placeholder>
            <w:showingPlcHdr/>
            <w:text/>
          </w:sdtPr>
          <w:sdtContent>
            <w:tc>
              <w:tcPr>
                <w:tcW w:w="1980" w:type="dxa"/>
                <w:tcBorders>
                  <w:top w:val="single" w:sz="4" w:space="0" w:color="auto"/>
                  <w:bottom w:val="single" w:sz="8" w:space="0" w:color="auto"/>
                </w:tcBorders>
              </w:tcPr>
              <w:p w:rsidR="008D091C" w:rsidRPr="00EA2824" w:rsidRDefault="00107E33" w:rsidP="00107E33">
                <w:pPr>
                  <w:rPr>
                    <w:color w:val="000000"/>
                    <w:sz w:val="18"/>
                    <w:szCs w:val="18"/>
                  </w:rPr>
                </w:pPr>
                <w:r w:rsidRPr="007F296C">
                  <w:rPr>
                    <w:rStyle w:val="PlaceholderText"/>
                  </w:rPr>
                  <w:t>Click here to enter text.</w:t>
                </w:r>
              </w:p>
            </w:tc>
          </w:sdtContent>
        </w:sdt>
        <w:sdt>
          <w:sdtPr>
            <w:rPr>
              <w:color w:val="000000"/>
              <w:sz w:val="18"/>
              <w:szCs w:val="18"/>
            </w:rPr>
            <w:id w:val="-690761775"/>
            <w:placeholder>
              <w:docPart w:val="DefaultPlaceholder_1082065158"/>
            </w:placeholder>
            <w:showingPlcHdr/>
            <w:text/>
          </w:sdtPr>
          <w:sdtContent>
            <w:tc>
              <w:tcPr>
                <w:tcW w:w="1260" w:type="dxa"/>
                <w:tcBorders>
                  <w:top w:val="single" w:sz="4" w:space="0" w:color="auto"/>
                  <w:bottom w:val="single" w:sz="8" w:space="0" w:color="auto"/>
                  <w:right w:val="double" w:sz="4" w:space="0" w:color="auto"/>
                </w:tcBorders>
              </w:tcPr>
              <w:p w:rsidR="008D091C" w:rsidRDefault="00107E33" w:rsidP="00107E33">
                <w:pPr>
                  <w:rPr>
                    <w:color w:val="000000"/>
                    <w:sz w:val="18"/>
                    <w:szCs w:val="18"/>
                  </w:rPr>
                </w:pPr>
                <w:r w:rsidRPr="007F296C">
                  <w:rPr>
                    <w:rStyle w:val="PlaceholderText"/>
                  </w:rPr>
                  <w:t>Click here to enter text.</w:t>
                </w:r>
              </w:p>
            </w:tc>
          </w:sdtContent>
        </w:sdt>
      </w:tr>
      <w:tr w:rsidR="008D091C" w:rsidRPr="00CA5A1F" w:rsidTr="00107E33">
        <w:trPr>
          <w:trHeight w:val="315"/>
        </w:trPr>
        <w:tc>
          <w:tcPr>
            <w:tcW w:w="8010" w:type="dxa"/>
            <w:tcBorders>
              <w:top w:val="single" w:sz="8" w:space="0" w:color="auto"/>
              <w:bottom w:val="single" w:sz="8" w:space="0" w:color="auto"/>
            </w:tcBorders>
            <w:shd w:val="clear" w:color="auto" w:fill="auto"/>
            <w:vAlign w:val="center"/>
          </w:tcPr>
          <w:p w:rsidR="008D091C" w:rsidRPr="00E00F43" w:rsidRDefault="008D091C" w:rsidP="00764B37">
            <w:pPr>
              <w:rPr>
                <w:b/>
                <w:sz w:val="18"/>
                <w:szCs w:val="18"/>
              </w:rPr>
            </w:pPr>
            <w:r w:rsidRPr="00E00F43">
              <w:rPr>
                <w:b/>
                <w:sz w:val="18"/>
                <w:szCs w:val="18"/>
              </w:rPr>
              <w:t xml:space="preserve">SMS </w:t>
            </w:r>
            <w:r>
              <w:rPr>
                <w:b/>
                <w:sz w:val="18"/>
                <w:szCs w:val="18"/>
              </w:rPr>
              <w:t xml:space="preserve">CON </w:t>
            </w:r>
            <w:r w:rsidRPr="00E00F43">
              <w:rPr>
                <w:b/>
                <w:sz w:val="18"/>
                <w:szCs w:val="18"/>
              </w:rPr>
              <w:t>3: Avoidance of “</w:t>
            </w:r>
            <w:proofErr w:type="spellStart"/>
            <w:r w:rsidRPr="00E00F43">
              <w:rPr>
                <w:b/>
                <w:sz w:val="18"/>
                <w:szCs w:val="18"/>
              </w:rPr>
              <w:t>Perennialization</w:t>
            </w:r>
            <w:proofErr w:type="spellEnd"/>
            <w:r w:rsidRPr="00E00F43">
              <w:rPr>
                <w:b/>
                <w:sz w:val="18"/>
                <w:szCs w:val="18"/>
              </w:rPr>
              <w:t xml:space="preserve">” of Ponds and Intermittent Creeks to Protect Foothill Yellow-Legged Frogs and Western Pond Turtles- </w:t>
            </w:r>
            <w:r w:rsidRPr="00E00F43">
              <w:rPr>
                <w:sz w:val="18"/>
                <w:szCs w:val="18"/>
              </w:rPr>
              <w:t xml:space="preserve">Covered Activities shall not increase urban and agricultural runoff to the extent that perennial aquatic habitats are created in the Inner Coast Range Natural Community. Covered Activities shall not construct or establish perennial ponds, water features, and small lakes in the Inner Coast Range Natural Community (see RLF </w:t>
            </w:r>
            <w:r>
              <w:rPr>
                <w:sz w:val="18"/>
                <w:szCs w:val="18"/>
              </w:rPr>
              <w:t xml:space="preserve">CON </w:t>
            </w:r>
            <w:r w:rsidRPr="00E00F43">
              <w:rPr>
                <w:sz w:val="18"/>
                <w:szCs w:val="18"/>
              </w:rPr>
              <w:t>4).</w:t>
            </w:r>
          </w:p>
        </w:tc>
        <w:sdt>
          <w:sdtPr>
            <w:rPr>
              <w:bCs/>
              <w:color w:val="000000"/>
              <w:sz w:val="18"/>
              <w:szCs w:val="18"/>
            </w:rPr>
            <w:id w:val="-1078899212"/>
            <w:placeholder>
              <w:docPart w:val="DefaultPlaceholder_1082065158"/>
            </w:placeholder>
            <w:showingPlcHdr/>
            <w:text/>
          </w:sdtPr>
          <w:sdtContent>
            <w:tc>
              <w:tcPr>
                <w:tcW w:w="1890" w:type="dxa"/>
                <w:tcBorders>
                  <w:top w:val="single" w:sz="8" w:space="0" w:color="auto"/>
                  <w:bottom w:val="single" w:sz="8" w:space="0" w:color="auto"/>
                </w:tcBorders>
              </w:tcPr>
              <w:p w:rsidR="008D091C" w:rsidRPr="00386ABE" w:rsidRDefault="00107E33" w:rsidP="00107E33">
                <w:pPr>
                  <w:rPr>
                    <w:bCs/>
                    <w:color w:val="000000"/>
                    <w:sz w:val="18"/>
                    <w:szCs w:val="18"/>
                  </w:rPr>
                </w:pPr>
                <w:r w:rsidRPr="007F296C">
                  <w:rPr>
                    <w:rStyle w:val="PlaceholderText"/>
                  </w:rPr>
                  <w:t>Click here to enter text.</w:t>
                </w:r>
              </w:p>
            </w:tc>
          </w:sdtContent>
        </w:sdt>
        <w:sdt>
          <w:sdtPr>
            <w:rPr>
              <w:color w:val="000000"/>
              <w:sz w:val="18"/>
              <w:szCs w:val="18"/>
            </w:rPr>
            <w:id w:val="-857891230"/>
            <w:placeholder>
              <w:docPart w:val="DefaultPlaceholder_1082065158"/>
            </w:placeholder>
            <w:showingPlcHdr/>
            <w:text/>
          </w:sdtPr>
          <w:sdtContent>
            <w:tc>
              <w:tcPr>
                <w:tcW w:w="1980" w:type="dxa"/>
                <w:tcBorders>
                  <w:top w:val="single" w:sz="8" w:space="0" w:color="auto"/>
                  <w:bottom w:val="single" w:sz="8" w:space="0" w:color="auto"/>
                </w:tcBorders>
              </w:tcPr>
              <w:p w:rsidR="008D091C" w:rsidRDefault="00107E33" w:rsidP="00107E33">
                <w:pPr>
                  <w:rPr>
                    <w:color w:val="000000"/>
                    <w:sz w:val="18"/>
                    <w:szCs w:val="18"/>
                  </w:rPr>
                </w:pPr>
                <w:r w:rsidRPr="007F296C">
                  <w:rPr>
                    <w:rStyle w:val="PlaceholderText"/>
                  </w:rPr>
                  <w:t>Click here to enter text.</w:t>
                </w:r>
              </w:p>
            </w:tc>
          </w:sdtContent>
        </w:sdt>
        <w:sdt>
          <w:sdtPr>
            <w:rPr>
              <w:color w:val="000000"/>
              <w:sz w:val="18"/>
              <w:szCs w:val="18"/>
            </w:rPr>
            <w:id w:val="1938096648"/>
            <w:placeholder>
              <w:docPart w:val="DefaultPlaceholder_1082065158"/>
            </w:placeholder>
            <w:showingPlcHdr/>
            <w:text/>
          </w:sdtPr>
          <w:sdtContent>
            <w:tc>
              <w:tcPr>
                <w:tcW w:w="1260" w:type="dxa"/>
                <w:tcBorders>
                  <w:top w:val="single" w:sz="8" w:space="0" w:color="auto"/>
                  <w:bottom w:val="single" w:sz="8" w:space="0" w:color="auto"/>
                  <w:right w:val="double" w:sz="4" w:space="0" w:color="auto"/>
                </w:tcBorders>
              </w:tcPr>
              <w:p w:rsidR="008D091C" w:rsidRDefault="00107E33" w:rsidP="00107E33">
                <w:pPr>
                  <w:rPr>
                    <w:color w:val="000000"/>
                    <w:sz w:val="18"/>
                    <w:szCs w:val="18"/>
                  </w:rPr>
                </w:pPr>
                <w:r w:rsidRPr="007F296C">
                  <w:rPr>
                    <w:rStyle w:val="PlaceholderText"/>
                  </w:rPr>
                  <w:t>Click here to enter text.</w:t>
                </w:r>
              </w:p>
            </w:tc>
          </w:sdtContent>
        </w:sdt>
      </w:tr>
      <w:tr w:rsidR="008D091C" w:rsidRPr="00CA5A1F" w:rsidTr="00107E33">
        <w:trPr>
          <w:trHeight w:val="315"/>
        </w:trPr>
        <w:tc>
          <w:tcPr>
            <w:tcW w:w="8010" w:type="dxa"/>
            <w:tcBorders>
              <w:top w:val="single" w:sz="8" w:space="0" w:color="auto"/>
              <w:bottom w:val="single" w:sz="8" w:space="0" w:color="auto"/>
            </w:tcBorders>
            <w:shd w:val="clear" w:color="auto" w:fill="auto"/>
            <w:vAlign w:val="center"/>
          </w:tcPr>
          <w:p w:rsidR="008D091C" w:rsidRDefault="008D091C" w:rsidP="00B45EB6">
            <w:pPr>
              <w:rPr>
                <w:sz w:val="18"/>
                <w:szCs w:val="18"/>
              </w:rPr>
            </w:pPr>
            <w:r w:rsidRPr="00E00F43">
              <w:rPr>
                <w:b/>
                <w:sz w:val="18"/>
                <w:szCs w:val="18"/>
              </w:rPr>
              <w:t xml:space="preserve">SMS </w:t>
            </w:r>
            <w:r w:rsidRPr="00DB5D2D">
              <w:rPr>
                <w:b/>
                <w:sz w:val="18"/>
                <w:szCs w:val="18"/>
              </w:rPr>
              <w:t>CON 4</w:t>
            </w:r>
            <w:r w:rsidRPr="00E00F43">
              <w:rPr>
                <w:b/>
                <w:sz w:val="18"/>
                <w:szCs w:val="18"/>
              </w:rPr>
              <w:t xml:space="preserve">: Minimize Impacts to Foothill Yellow-Legged Frogs and Western Pond Turtles- </w:t>
            </w:r>
            <w:r w:rsidRPr="00E00F43">
              <w:rPr>
                <w:sz w:val="18"/>
                <w:szCs w:val="18"/>
              </w:rPr>
              <w:t>For projects resulting in impacts to aquatic habitat known to have or</w:t>
            </w:r>
            <w:r>
              <w:rPr>
                <w:sz w:val="18"/>
                <w:szCs w:val="18"/>
              </w:rPr>
              <w:t xml:space="preserve"> that</w:t>
            </w:r>
            <w:r w:rsidRPr="00E00F43">
              <w:rPr>
                <w:sz w:val="18"/>
                <w:szCs w:val="18"/>
              </w:rPr>
              <w:t xml:space="preserve"> has the potential to support foothill yellow-legged frog </w:t>
            </w:r>
            <w:r>
              <w:rPr>
                <w:sz w:val="18"/>
                <w:szCs w:val="18"/>
              </w:rPr>
              <w:t>or</w:t>
            </w:r>
            <w:r w:rsidRPr="00E00F43">
              <w:rPr>
                <w:sz w:val="18"/>
                <w:szCs w:val="18"/>
              </w:rPr>
              <w:t xml:space="preserve"> western pond turtle, the following BMPs shall be implemented: </w:t>
            </w:r>
          </w:p>
          <w:p w:rsidR="008D091C" w:rsidRPr="00E00F43" w:rsidRDefault="008D091C" w:rsidP="00B45EB6">
            <w:pPr>
              <w:rPr>
                <w:sz w:val="18"/>
                <w:szCs w:val="18"/>
              </w:rPr>
            </w:pPr>
          </w:p>
          <w:p w:rsidR="008D091C" w:rsidRPr="000569F6" w:rsidRDefault="008D091C" w:rsidP="008D091C">
            <w:pPr>
              <w:pStyle w:val="ListLeft"/>
              <w:numPr>
                <w:ilvl w:val="0"/>
                <w:numId w:val="42"/>
              </w:numPr>
              <w:spacing w:after="0"/>
              <w:ind w:left="252" w:hanging="252"/>
              <w:jc w:val="both"/>
              <w:rPr>
                <w:sz w:val="18"/>
                <w:szCs w:val="18"/>
              </w:rPr>
            </w:pPr>
            <w:r w:rsidRPr="00E00F43">
              <w:rPr>
                <w:sz w:val="18"/>
                <w:szCs w:val="18"/>
              </w:rPr>
              <w:t xml:space="preserve">An Approved Biologist shall survey work sites for Covered Activities 2 weeks prior to the onset of construction activities. If any life-stage of foothill yellow-legged frog or western pond turtle is found and the habitat area cannot be avoided, the animal(s) shall be relocated to secure sites approved by SCWA. </w:t>
            </w:r>
          </w:p>
        </w:tc>
        <w:sdt>
          <w:sdtPr>
            <w:rPr>
              <w:bCs/>
              <w:color w:val="000000"/>
              <w:sz w:val="18"/>
              <w:szCs w:val="18"/>
            </w:rPr>
            <w:id w:val="-1200615172"/>
            <w:placeholder>
              <w:docPart w:val="DefaultPlaceholder_1082065158"/>
            </w:placeholder>
            <w:showingPlcHdr/>
            <w:text/>
          </w:sdtPr>
          <w:sdtContent>
            <w:tc>
              <w:tcPr>
                <w:tcW w:w="1890" w:type="dxa"/>
                <w:tcBorders>
                  <w:top w:val="single" w:sz="8" w:space="0" w:color="auto"/>
                  <w:bottom w:val="single" w:sz="8" w:space="0" w:color="auto"/>
                </w:tcBorders>
              </w:tcPr>
              <w:p w:rsidR="008D091C" w:rsidRPr="00386ABE" w:rsidRDefault="00107E33" w:rsidP="00107E33">
                <w:pPr>
                  <w:rPr>
                    <w:bCs/>
                    <w:color w:val="000000"/>
                    <w:sz w:val="18"/>
                    <w:szCs w:val="18"/>
                  </w:rPr>
                </w:pPr>
                <w:r w:rsidRPr="007F296C">
                  <w:rPr>
                    <w:rStyle w:val="PlaceholderText"/>
                  </w:rPr>
                  <w:t>Click here to enter text.</w:t>
                </w:r>
              </w:p>
            </w:tc>
          </w:sdtContent>
        </w:sdt>
        <w:sdt>
          <w:sdtPr>
            <w:rPr>
              <w:color w:val="000000"/>
              <w:sz w:val="18"/>
              <w:szCs w:val="18"/>
            </w:rPr>
            <w:id w:val="-15623410"/>
            <w:placeholder>
              <w:docPart w:val="DefaultPlaceholder_1082065158"/>
            </w:placeholder>
            <w:showingPlcHdr/>
            <w:text/>
          </w:sdtPr>
          <w:sdtContent>
            <w:tc>
              <w:tcPr>
                <w:tcW w:w="1980" w:type="dxa"/>
                <w:tcBorders>
                  <w:top w:val="single" w:sz="8" w:space="0" w:color="auto"/>
                  <w:bottom w:val="single" w:sz="8" w:space="0" w:color="auto"/>
                </w:tcBorders>
              </w:tcPr>
              <w:p w:rsidR="008D091C" w:rsidRDefault="00107E33" w:rsidP="00107E33">
                <w:pPr>
                  <w:rPr>
                    <w:color w:val="000000"/>
                    <w:sz w:val="18"/>
                    <w:szCs w:val="18"/>
                  </w:rPr>
                </w:pPr>
                <w:r w:rsidRPr="007F296C">
                  <w:rPr>
                    <w:rStyle w:val="PlaceholderText"/>
                  </w:rPr>
                  <w:t>Click here to enter text.</w:t>
                </w:r>
              </w:p>
            </w:tc>
          </w:sdtContent>
        </w:sdt>
        <w:sdt>
          <w:sdtPr>
            <w:rPr>
              <w:color w:val="000000"/>
              <w:sz w:val="18"/>
              <w:szCs w:val="18"/>
            </w:rPr>
            <w:id w:val="676233143"/>
            <w:placeholder>
              <w:docPart w:val="DefaultPlaceholder_1082065158"/>
            </w:placeholder>
            <w:showingPlcHdr/>
            <w:text/>
          </w:sdtPr>
          <w:sdtContent>
            <w:tc>
              <w:tcPr>
                <w:tcW w:w="1260" w:type="dxa"/>
                <w:tcBorders>
                  <w:top w:val="single" w:sz="4" w:space="0" w:color="auto"/>
                  <w:bottom w:val="single" w:sz="4" w:space="0" w:color="auto"/>
                  <w:right w:val="double" w:sz="4" w:space="0" w:color="auto"/>
                </w:tcBorders>
              </w:tcPr>
              <w:p w:rsidR="008D091C" w:rsidRDefault="00107E33" w:rsidP="00107E33">
                <w:pPr>
                  <w:rPr>
                    <w:color w:val="000000"/>
                    <w:sz w:val="18"/>
                    <w:szCs w:val="18"/>
                  </w:rPr>
                </w:pPr>
                <w:r w:rsidRPr="007F296C">
                  <w:rPr>
                    <w:rStyle w:val="PlaceholderText"/>
                  </w:rPr>
                  <w:t>Click here to enter text.</w:t>
                </w:r>
              </w:p>
            </w:tc>
          </w:sdtContent>
        </w:sdt>
      </w:tr>
      <w:tr w:rsidR="008D091C" w:rsidRPr="00CA5A1F" w:rsidTr="00107E33">
        <w:trPr>
          <w:trHeight w:val="315"/>
        </w:trPr>
        <w:tc>
          <w:tcPr>
            <w:tcW w:w="8010" w:type="dxa"/>
            <w:tcBorders>
              <w:top w:val="single" w:sz="8" w:space="0" w:color="auto"/>
              <w:bottom w:val="single" w:sz="8" w:space="0" w:color="auto"/>
            </w:tcBorders>
            <w:shd w:val="clear" w:color="auto" w:fill="auto"/>
            <w:vAlign w:val="center"/>
          </w:tcPr>
          <w:p w:rsidR="008D091C" w:rsidRPr="000569F6" w:rsidRDefault="008D091C" w:rsidP="008D091C">
            <w:pPr>
              <w:pStyle w:val="ListLeft"/>
              <w:spacing w:after="0"/>
              <w:ind w:left="259" w:hanging="259"/>
              <w:jc w:val="both"/>
              <w:rPr>
                <w:sz w:val="18"/>
                <w:szCs w:val="18"/>
              </w:rPr>
            </w:pPr>
            <w:r w:rsidRPr="00737630">
              <w:rPr>
                <w:sz w:val="18"/>
                <w:szCs w:val="18"/>
              </w:rPr>
              <w:t>The Approved Biologist shall be present at the work site until all foothill yellow-legged frogs and western pond turtles have been removed and the habitat disturbance has been completed. At that time, the contractor or permittee shall designate a person to monitor on-site compliance with all minimization measures. The monitor and the Approved Biologist shall have the authority to halt any action that might result in impacts that exceed the levels anticipated.</w:t>
            </w:r>
          </w:p>
        </w:tc>
        <w:sdt>
          <w:sdtPr>
            <w:rPr>
              <w:bCs/>
              <w:color w:val="000000"/>
              <w:sz w:val="18"/>
              <w:szCs w:val="18"/>
            </w:rPr>
            <w:id w:val="-642274225"/>
            <w:placeholder>
              <w:docPart w:val="DefaultPlaceholder_1082065158"/>
            </w:placeholder>
            <w:showingPlcHdr/>
            <w:text/>
          </w:sdtPr>
          <w:sdtContent>
            <w:tc>
              <w:tcPr>
                <w:tcW w:w="1890" w:type="dxa"/>
                <w:tcBorders>
                  <w:top w:val="single" w:sz="8" w:space="0" w:color="auto"/>
                  <w:bottom w:val="single" w:sz="8" w:space="0" w:color="auto"/>
                </w:tcBorders>
              </w:tcPr>
              <w:p w:rsidR="008D091C" w:rsidRPr="00386ABE" w:rsidRDefault="00107E33" w:rsidP="00107E33">
                <w:pPr>
                  <w:rPr>
                    <w:bCs/>
                    <w:color w:val="000000"/>
                    <w:sz w:val="18"/>
                    <w:szCs w:val="18"/>
                  </w:rPr>
                </w:pPr>
                <w:r w:rsidRPr="007F296C">
                  <w:rPr>
                    <w:rStyle w:val="PlaceholderText"/>
                  </w:rPr>
                  <w:t>Click here to enter text.</w:t>
                </w:r>
              </w:p>
            </w:tc>
          </w:sdtContent>
        </w:sdt>
        <w:sdt>
          <w:sdtPr>
            <w:rPr>
              <w:color w:val="000000"/>
              <w:sz w:val="18"/>
              <w:szCs w:val="18"/>
            </w:rPr>
            <w:id w:val="-1462645889"/>
            <w:placeholder>
              <w:docPart w:val="DefaultPlaceholder_1082065158"/>
            </w:placeholder>
            <w:showingPlcHdr/>
            <w:text/>
          </w:sdtPr>
          <w:sdtContent>
            <w:tc>
              <w:tcPr>
                <w:tcW w:w="1980" w:type="dxa"/>
                <w:tcBorders>
                  <w:top w:val="single" w:sz="8" w:space="0" w:color="auto"/>
                  <w:bottom w:val="single" w:sz="8" w:space="0" w:color="auto"/>
                </w:tcBorders>
              </w:tcPr>
              <w:p w:rsidR="008D091C" w:rsidRPr="00454A0B" w:rsidRDefault="00107E33" w:rsidP="00107E33">
                <w:pPr>
                  <w:rPr>
                    <w:color w:val="000000"/>
                    <w:sz w:val="18"/>
                    <w:szCs w:val="18"/>
                  </w:rPr>
                </w:pPr>
                <w:r w:rsidRPr="007F296C">
                  <w:rPr>
                    <w:rStyle w:val="PlaceholderText"/>
                  </w:rPr>
                  <w:t>Click here to enter text.</w:t>
                </w:r>
              </w:p>
            </w:tc>
          </w:sdtContent>
        </w:sdt>
        <w:sdt>
          <w:sdtPr>
            <w:rPr>
              <w:color w:val="000000"/>
              <w:sz w:val="18"/>
              <w:szCs w:val="18"/>
            </w:rPr>
            <w:id w:val="1107236449"/>
            <w:placeholder>
              <w:docPart w:val="DefaultPlaceholder_1082065158"/>
            </w:placeholder>
            <w:showingPlcHdr/>
            <w:text/>
          </w:sdtPr>
          <w:sdtContent>
            <w:tc>
              <w:tcPr>
                <w:tcW w:w="1260" w:type="dxa"/>
                <w:tcBorders>
                  <w:top w:val="single" w:sz="4" w:space="0" w:color="auto"/>
                  <w:bottom w:val="single" w:sz="4" w:space="0" w:color="auto"/>
                  <w:right w:val="double" w:sz="4" w:space="0" w:color="auto"/>
                </w:tcBorders>
              </w:tcPr>
              <w:p w:rsidR="008D091C" w:rsidRDefault="00107E33" w:rsidP="00107E33">
                <w:pPr>
                  <w:rPr>
                    <w:color w:val="000000"/>
                    <w:sz w:val="18"/>
                    <w:szCs w:val="18"/>
                  </w:rPr>
                </w:pPr>
                <w:r w:rsidRPr="007F296C">
                  <w:rPr>
                    <w:rStyle w:val="PlaceholderText"/>
                  </w:rPr>
                  <w:t>Click here to enter text.</w:t>
                </w:r>
              </w:p>
            </w:tc>
          </w:sdtContent>
        </w:sdt>
      </w:tr>
      <w:tr w:rsidR="008D091C" w:rsidRPr="00CA5A1F" w:rsidTr="00107E33">
        <w:trPr>
          <w:trHeight w:val="315"/>
        </w:trPr>
        <w:tc>
          <w:tcPr>
            <w:tcW w:w="8010" w:type="dxa"/>
            <w:tcBorders>
              <w:top w:val="single" w:sz="8" w:space="0" w:color="auto"/>
              <w:bottom w:val="single" w:sz="8" w:space="0" w:color="auto"/>
            </w:tcBorders>
            <w:shd w:val="clear" w:color="auto" w:fill="auto"/>
            <w:vAlign w:val="center"/>
          </w:tcPr>
          <w:p w:rsidR="008D091C" w:rsidRPr="00E00F43" w:rsidRDefault="008D091C" w:rsidP="00B45EB6">
            <w:pPr>
              <w:rPr>
                <w:b/>
                <w:sz w:val="18"/>
                <w:szCs w:val="18"/>
              </w:rPr>
            </w:pPr>
            <w:r w:rsidRPr="00E00F43">
              <w:rPr>
                <w:sz w:val="18"/>
                <w:szCs w:val="18"/>
              </w:rPr>
              <w:t>Other required avoidance and minimization measures for the Riparian, Stream, and Freshwater Marsh Natural Community (Section 6.3.5.1) and California red-legged frog (Section 6.3.2.2) provide additional measures that will be implemented concurrently with the above measure and provide various protection measures such as habitat buffers and setbacks to protect aquatic habitats for these species, applicable work windows in aquatic habitats, inclusion of barriers to prevent animal movement into construction areas, and establishment of secure uplands that can provide opportunities for western</w:t>
            </w:r>
            <w:r>
              <w:rPr>
                <w:sz w:val="18"/>
                <w:szCs w:val="18"/>
              </w:rPr>
              <w:t xml:space="preserve"> pond turtle breeding.</w:t>
            </w:r>
          </w:p>
        </w:tc>
        <w:sdt>
          <w:sdtPr>
            <w:rPr>
              <w:bCs/>
              <w:color w:val="000000"/>
              <w:sz w:val="18"/>
              <w:szCs w:val="18"/>
            </w:rPr>
            <w:id w:val="492226997"/>
            <w:placeholder>
              <w:docPart w:val="DefaultPlaceholder_1082065158"/>
            </w:placeholder>
            <w:showingPlcHdr/>
            <w:text/>
          </w:sdtPr>
          <w:sdtContent>
            <w:tc>
              <w:tcPr>
                <w:tcW w:w="1890" w:type="dxa"/>
                <w:tcBorders>
                  <w:top w:val="single" w:sz="8" w:space="0" w:color="auto"/>
                  <w:bottom w:val="single" w:sz="8" w:space="0" w:color="auto"/>
                </w:tcBorders>
              </w:tcPr>
              <w:p w:rsidR="008D091C" w:rsidRPr="00386ABE" w:rsidRDefault="00107E33" w:rsidP="00107E33">
                <w:pPr>
                  <w:rPr>
                    <w:bCs/>
                    <w:color w:val="000000"/>
                    <w:sz w:val="18"/>
                    <w:szCs w:val="18"/>
                  </w:rPr>
                </w:pPr>
                <w:r w:rsidRPr="007F296C">
                  <w:rPr>
                    <w:rStyle w:val="PlaceholderText"/>
                  </w:rPr>
                  <w:t>Click here to enter text.</w:t>
                </w:r>
              </w:p>
            </w:tc>
          </w:sdtContent>
        </w:sdt>
        <w:sdt>
          <w:sdtPr>
            <w:rPr>
              <w:color w:val="000000"/>
              <w:sz w:val="18"/>
              <w:szCs w:val="18"/>
            </w:rPr>
            <w:id w:val="390863863"/>
            <w:placeholder>
              <w:docPart w:val="DefaultPlaceholder_1082065158"/>
            </w:placeholder>
            <w:showingPlcHdr/>
            <w:text/>
          </w:sdtPr>
          <w:sdtContent>
            <w:tc>
              <w:tcPr>
                <w:tcW w:w="1980" w:type="dxa"/>
                <w:tcBorders>
                  <w:top w:val="single" w:sz="8" w:space="0" w:color="auto"/>
                  <w:bottom w:val="single" w:sz="8" w:space="0" w:color="auto"/>
                </w:tcBorders>
              </w:tcPr>
              <w:p w:rsidR="008D091C" w:rsidRPr="00454A0B" w:rsidRDefault="00107E33" w:rsidP="00107E33">
                <w:pPr>
                  <w:rPr>
                    <w:color w:val="000000"/>
                    <w:sz w:val="18"/>
                    <w:szCs w:val="18"/>
                  </w:rPr>
                </w:pPr>
                <w:r w:rsidRPr="007F296C">
                  <w:rPr>
                    <w:rStyle w:val="PlaceholderText"/>
                  </w:rPr>
                  <w:t>Click here to enter text.</w:t>
                </w:r>
              </w:p>
            </w:tc>
          </w:sdtContent>
        </w:sdt>
        <w:sdt>
          <w:sdtPr>
            <w:rPr>
              <w:color w:val="000000"/>
              <w:sz w:val="18"/>
              <w:szCs w:val="18"/>
            </w:rPr>
            <w:id w:val="-675965439"/>
            <w:placeholder>
              <w:docPart w:val="DefaultPlaceholder_1082065158"/>
            </w:placeholder>
            <w:showingPlcHdr/>
            <w:text/>
          </w:sdtPr>
          <w:sdtContent>
            <w:tc>
              <w:tcPr>
                <w:tcW w:w="1260" w:type="dxa"/>
                <w:tcBorders>
                  <w:top w:val="single" w:sz="4" w:space="0" w:color="auto"/>
                  <w:bottom w:val="single" w:sz="8" w:space="0" w:color="auto"/>
                  <w:right w:val="double" w:sz="4" w:space="0" w:color="auto"/>
                </w:tcBorders>
              </w:tcPr>
              <w:p w:rsidR="008D091C" w:rsidRDefault="00107E33" w:rsidP="00107E33">
                <w:pPr>
                  <w:rPr>
                    <w:color w:val="000000"/>
                    <w:sz w:val="18"/>
                    <w:szCs w:val="18"/>
                  </w:rPr>
                </w:pPr>
                <w:r w:rsidRPr="007F296C">
                  <w:rPr>
                    <w:rStyle w:val="PlaceholderText"/>
                  </w:rPr>
                  <w:t>Click here to enter text.</w:t>
                </w:r>
              </w:p>
            </w:tc>
          </w:sdtContent>
        </w:sdt>
      </w:tr>
      <w:tr w:rsidR="008D091C" w:rsidRPr="00CA5A1F" w:rsidTr="00107E33">
        <w:trPr>
          <w:trHeight w:val="576"/>
        </w:trPr>
        <w:tc>
          <w:tcPr>
            <w:tcW w:w="13140" w:type="dxa"/>
            <w:gridSpan w:val="4"/>
            <w:tcBorders>
              <w:top w:val="single" w:sz="8" w:space="0" w:color="auto"/>
              <w:bottom w:val="single" w:sz="8" w:space="0" w:color="auto"/>
              <w:right w:val="double" w:sz="4" w:space="0" w:color="auto"/>
            </w:tcBorders>
            <w:shd w:val="clear" w:color="auto" w:fill="auto"/>
          </w:tcPr>
          <w:p w:rsidR="008D091C" w:rsidRDefault="008D091C" w:rsidP="00B45EB6">
            <w:pPr>
              <w:jc w:val="center"/>
              <w:rPr>
                <w:b/>
                <w:color w:val="000000"/>
                <w:sz w:val="18"/>
                <w:szCs w:val="18"/>
              </w:rPr>
            </w:pPr>
            <w:r w:rsidRPr="001438F9">
              <w:rPr>
                <w:b/>
                <w:color w:val="000000"/>
                <w:sz w:val="18"/>
                <w:szCs w:val="18"/>
              </w:rPr>
              <w:t>SPECIAL MANAGEMENT SPECIES</w:t>
            </w:r>
            <w:r>
              <w:rPr>
                <w:b/>
                <w:color w:val="000000"/>
                <w:sz w:val="18"/>
                <w:szCs w:val="18"/>
              </w:rPr>
              <w:t>:</w:t>
            </w:r>
          </w:p>
          <w:p w:rsidR="008D091C" w:rsidRDefault="008D091C" w:rsidP="00B45EB6">
            <w:pPr>
              <w:jc w:val="center"/>
              <w:rPr>
                <w:color w:val="000000"/>
                <w:sz w:val="18"/>
                <w:szCs w:val="18"/>
              </w:rPr>
            </w:pPr>
            <w:r>
              <w:rPr>
                <w:b/>
                <w:sz w:val="18"/>
                <w:szCs w:val="18"/>
              </w:rPr>
              <w:t>MITIGATION</w:t>
            </w:r>
            <w:r w:rsidRPr="001438F9">
              <w:rPr>
                <w:b/>
                <w:sz w:val="18"/>
                <w:szCs w:val="18"/>
              </w:rPr>
              <w:t xml:space="preserve"> MEASURES IN SECTION 6.</w:t>
            </w:r>
            <w:r>
              <w:rPr>
                <w:b/>
                <w:sz w:val="18"/>
                <w:szCs w:val="18"/>
              </w:rPr>
              <w:t>4</w:t>
            </w:r>
            <w:r w:rsidRPr="001438F9">
              <w:rPr>
                <w:b/>
                <w:sz w:val="18"/>
                <w:szCs w:val="18"/>
              </w:rPr>
              <w:t>.10</w:t>
            </w:r>
          </w:p>
        </w:tc>
      </w:tr>
      <w:tr w:rsidR="008D091C" w:rsidRPr="00CA5A1F" w:rsidTr="00107E33">
        <w:trPr>
          <w:trHeight w:val="315"/>
        </w:trPr>
        <w:tc>
          <w:tcPr>
            <w:tcW w:w="8010" w:type="dxa"/>
            <w:tcBorders>
              <w:top w:val="single" w:sz="8" w:space="0" w:color="auto"/>
              <w:bottom w:val="double" w:sz="4" w:space="0" w:color="auto"/>
            </w:tcBorders>
            <w:shd w:val="clear" w:color="auto" w:fill="auto"/>
            <w:vAlign w:val="center"/>
          </w:tcPr>
          <w:p w:rsidR="008D091C" w:rsidRPr="007C52F9" w:rsidRDefault="008D091C" w:rsidP="00B45EB6">
            <w:pPr>
              <w:rPr>
                <w:b/>
                <w:sz w:val="18"/>
                <w:szCs w:val="18"/>
              </w:rPr>
            </w:pPr>
            <w:r>
              <w:rPr>
                <w:b/>
                <w:sz w:val="18"/>
                <w:szCs w:val="18"/>
              </w:rPr>
              <w:t xml:space="preserve">General </w:t>
            </w:r>
            <w:r w:rsidRPr="00127EB7">
              <w:rPr>
                <w:b/>
                <w:sz w:val="18"/>
                <w:szCs w:val="18"/>
              </w:rPr>
              <w:t>Mitigation Requirements</w:t>
            </w:r>
            <w:r w:rsidRPr="00D8569C">
              <w:rPr>
                <w:b/>
                <w:sz w:val="18"/>
                <w:szCs w:val="18"/>
              </w:rPr>
              <w:t xml:space="preserve"> </w:t>
            </w:r>
            <w:r>
              <w:rPr>
                <w:b/>
                <w:sz w:val="18"/>
                <w:szCs w:val="18"/>
              </w:rPr>
              <w:t xml:space="preserve">for </w:t>
            </w:r>
            <w:r w:rsidRPr="00D8569C">
              <w:rPr>
                <w:b/>
                <w:sz w:val="18"/>
                <w:szCs w:val="18"/>
              </w:rPr>
              <w:t>Special Management Species:</w:t>
            </w:r>
            <w:r>
              <w:rPr>
                <w:sz w:val="18"/>
                <w:szCs w:val="18"/>
              </w:rPr>
              <w:t xml:space="preserve"> </w:t>
            </w:r>
            <w:r w:rsidRPr="00D8569C">
              <w:rPr>
                <w:sz w:val="18"/>
                <w:szCs w:val="18"/>
              </w:rPr>
              <w:t>Special Management Species will receive substantial conservation benefit from implementation of the habitat preservation and restoration, water quality protection, invasive species control, and reserve management associated with the Conservation Strategies for Natural Communities and Covered Species described in Chapter 5.0. No additional direct mitigation requirements are required for these species.</w:t>
            </w:r>
          </w:p>
        </w:tc>
        <w:sdt>
          <w:sdtPr>
            <w:id w:val="-1995018491"/>
            <w:placeholder>
              <w:docPart w:val="DefaultPlaceholder_1082065158"/>
            </w:placeholder>
            <w:showingPlcHdr/>
            <w:text/>
          </w:sdtPr>
          <w:sdtContent>
            <w:tc>
              <w:tcPr>
                <w:tcW w:w="1890" w:type="dxa"/>
                <w:tcBorders>
                  <w:top w:val="single" w:sz="8" w:space="0" w:color="auto"/>
                  <w:bottom w:val="double" w:sz="4" w:space="0" w:color="auto"/>
                </w:tcBorders>
              </w:tcPr>
              <w:p w:rsidR="008D091C" w:rsidRPr="00386ABE" w:rsidRDefault="00107E33" w:rsidP="00107E33">
                <w:r w:rsidRPr="007F296C">
                  <w:rPr>
                    <w:rStyle w:val="PlaceholderText"/>
                  </w:rPr>
                  <w:t>Click here to enter text.</w:t>
                </w:r>
              </w:p>
            </w:tc>
          </w:sdtContent>
        </w:sdt>
        <w:sdt>
          <w:sdtPr>
            <w:rPr>
              <w:b/>
              <w:color w:val="000000"/>
              <w:sz w:val="18"/>
              <w:szCs w:val="18"/>
            </w:rPr>
            <w:id w:val="2043780784"/>
            <w:placeholder>
              <w:docPart w:val="DefaultPlaceholder_1082065158"/>
            </w:placeholder>
            <w:showingPlcHdr/>
            <w:text/>
          </w:sdtPr>
          <w:sdtContent>
            <w:tc>
              <w:tcPr>
                <w:tcW w:w="1980" w:type="dxa"/>
                <w:tcBorders>
                  <w:top w:val="single" w:sz="8" w:space="0" w:color="auto"/>
                  <w:bottom w:val="double" w:sz="4" w:space="0" w:color="auto"/>
                </w:tcBorders>
              </w:tcPr>
              <w:p w:rsidR="008D091C" w:rsidRPr="00011EED" w:rsidRDefault="00107E33" w:rsidP="00107E33">
                <w:pPr>
                  <w:rPr>
                    <w:b/>
                    <w:color w:val="000000"/>
                    <w:sz w:val="18"/>
                    <w:szCs w:val="18"/>
                  </w:rPr>
                </w:pPr>
                <w:r w:rsidRPr="007F296C">
                  <w:rPr>
                    <w:rStyle w:val="PlaceholderText"/>
                  </w:rPr>
                  <w:t>Click here to enter text.</w:t>
                </w:r>
              </w:p>
            </w:tc>
          </w:sdtContent>
        </w:sdt>
        <w:sdt>
          <w:sdtPr>
            <w:rPr>
              <w:color w:val="000000"/>
              <w:sz w:val="18"/>
              <w:szCs w:val="18"/>
            </w:rPr>
            <w:id w:val="707003273"/>
            <w:placeholder>
              <w:docPart w:val="DefaultPlaceholder_1082065158"/>
            </w:placeholder>
            <w:showingPlcHdr/>
            <w:text/>
          </w:sdtPr>
          <w:sdtContent>
            <w:tc>
              <w:tcPr>
                <w:tcW w:w="1260" w:type="dxa"/>
                <w:tcBorders>
                  <w:top w:val="single" w:sz="8" w:space="0" w:color="auto"/>
                  <w:bottom w:val="double" w:sz="4" w:space="0" w:color="auto"/>
                  <w:right w:val="double" w:sz="4" w:space="0" w:color="auto"/>
                </w:tcBorders>
              </w:tcPr>
              <w:p w:rsidR="008D091C" w:rsidRDefault="00107E33" w:rsidP="00107E33">
                <w:pPr>
                  <w:rPr>
                    <w:color w:val="000000"/>
                    <w:sz w:val="18"/>
                    <w:szCs w:val="18"/>
                  </w:rPr>
                </w:pPr>
                <w:r w:rsidRPr="007F296C">
                  <w:rPr>
                    <w:rStyle w:val="PlaceholderText"/>
                  </w:rPr>
                  <w:t>Click here to enter text.</w:t>
                </w:r>
              </w:p>
            </w:tc>
          </w:sdtContent>
        </w:sdt>
      </w:tr>
    </w:tbl>
    <w:p w:rsidR="002513B8" w:rsidRDefault="002513B8" w:rsidP="002513B8">
      <w:pPr>
        <w:tabs>
          <w:tab w:val="left" w:pos="3420"/>
          <w:tab w:val="left" w:pos="6930"/>
        </w:tabs>
        <w:rPr>
          <w:sz w:val="18"/>
          <w:szCs w:val="18"/>
        </w:rPr>
      </w:pPr>
      <w:bookmarkStart w:id="0" w:name="_GoBack"/>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2"/>
        <w:gridCol w:w="4392"/>
        <w:gridCol w:w="4392"/>
      </w:tblGrid>
      <w:tr w:rsidR="00061E36" w:rsidRPr="00061E36" w:rsidTr="00764B37">
        <w:tc>
          <w:tcPr>
            <w:tcW w:w="4392" w:type="dxa"/>
          </w:tcPr>
          <w:p w:rsidR="00061E36" w:rsidRPr="00061E36" w:rsidRDefault="00061E36" w:rsidP="00C44040">
            <w:pPr>
              <w:tabs>
                <w:tab w:val="left" w:pos="3420"/>
                <w:tab w:val="left" w:pos="6930"/>
              </w:tabs>
              <w:rPr>
                <w:sz w:val="16"/>
                <w:szCs w:val="16"/>
              </w:rPr>
            </w:pPr>
            <w:r w:rsidRPr="00061E36">
              <w:rPr>
                <w:sz w:val="16"/>
                <w:szCs w:val="16"/>
              </w:rPr>
              <w:t>BA = Biological Assessment</w:t>
            </w:r>
          </w:p>
        </w:tc>
        <w:tc>
          <w:tcPr>
            <w:tcW w:w="4392" w:type="dxa"/>
          </w:tcPr>
          <w:p w:rsidR="00061E36" w:rsidRPr="00061E36" w:rsidRDefault="00061E36" w:rsidP="00C44040">
            <w:pPr>
              <w:tabs>
                <w:tab w:val="left" w:pos="3420"/>
                <w:tab w:val="left" w:pos="6930"/>
              </w:tabs>
              <w:rPr>
                <w:sz w:val="16"/>
                <w:szCs w:val="16"/>
              </w:rPr>
            </w:pPr>
            <w:r w:rsidRPr="00061E36">
              <w:rPr>
                <w:sz w:val="16"/>
                <w:szCs w:val="16"/>
              </w:rPr>
              <w:t xml:space="preserve">BMP = Best Management Practices </w:t>
            </w:r>
          </w:p>
        </w:tc>
        <w:tc>
          <w:tcPr>
            <w:tcW w:w="4392" w:type="dxa"/>
          </w:tcPr>
          <w:p w:rsidR="00061E36" w:rsidRPr="00061E36" w:rsidRDefault="00061E36" w:rsidP="00C44040">
            <w:pPr>
              <w:tabs>
                <w:tab w:val="left" w:pos="3420"/>
                <w:tab w:val="left" w:pos="6930"/>
              </w:tabs>
              <w:rPr>
                <w:sz w:val="16"/>
                <w:szCs w:val="16"/>
              </w:rPr>
            </w:pPr>
            <w:r w:rsidRPr="00061E36">
              <w:rPr>
                <w:sz w:val="16"/>
                <w:szCs w:val="16"/>
              </w:rPr>
              <w:t>CDFW = California Department of Fish and Wildlife</w:t>
            </w:r>
          </w:p>
        </w:tc>
      </w:tr>
      <w:tr w:rsidR="00061E36" w:rsidRPr="00061E36" w:rsidTr="00764B37">
        <w:tc>
          <w:tcPr>
            <w:tcW w:w="4392" w:type="dxa"/>
          </w:tcPr>
          <w:p w:rsidR="00061E36" w:rsidRPr="00061E36" w:rsidRDefault="00061E36" w:rsidP="00C44040">
            <w:pPr>
              <w:tabs>
                <w:tab w:val="left" w:pos="3420"/>
                <w:tab w:val="left" w:pos="6930"/>
              </w:tabs>
              <w:rPr>
                <w:sz w:val="16"/>
                <w:szCs w:val="16"/>
              </w:rPr>
            </w:pPr>
            <w:r w:rsidRPr="00061E36">
              <w:rPr>
                <w:sz w:val="16"/>
                <w:szCs w:val="16"/>
              </w:rPr>
              <w:t>Dixon RCD = Dixon Resource Conservation District</w:t>
            </w:r>
          </w:p>
        </w:tc>
        <w:tc>
          <w:tcPr>
            <w:tcW w:w="4392" w:type="dxa"/>
          </w:tcPr>
          <w:p w:rsidR="00061E36" w:rsidRPr="00061E36" w:rsidRDefault="00061E36" w:rsidP="00C44040">
            <w:pPr>
              <w:tabs>
                <w:tab w:val="left" w:pos="3420"/>
                <w:tab w:val="left" w:pos="6930"/>
              </w:tabs>
              <w:rPr>
                <w:sz w:val="16"/>
                <w:szCs w:val="16"/>
              </w:rPr>
            </w:pPr>
            <w:r w:rsidRPr="00061E36">
              <w:rPr>
                <w:sz w:val="16"/>
                <w:szCs w:val="16"/>
              </w:rPr>
              <w:t>DPS = Distinct Population Segment</w:t>
            </w:r>
          </w:p>
        </w:tc>
        <w:tc>
          <w:tcPr>
            <w:tcW w:w="4392" w:type="dxa"/>
          </w:tcPr>
          <w:p w:rsidR="00061E36" w:rsidRPr="00061E36" w:rsidRDefault="00061E36" w:rsidP="00C44040">
            <w:pPr>
              <w:tabs>
                <w:tab w:val="left" w:pos="3420"/>
                <w:tab w:val="left" w:pos="6930"/>
              </w:tabs>
              <w:rPr>
                <w:sz w:val="16"/>
                <w:szCs w:val="16"/>
              </w:rPr>
            </w:pPr>
            <w:r w:rsidRPr="00061E36">
              <w:rPr>
                <w:sz w:val="16"/>
                <w:szCs w:val="16"/>
              </w:rPr>
              <w:t>ESU = Evolutionarily Significant Unit</w:t>
            </w:r>
          </w:p>
        </w:tc>
      </w:tr>
      <w:tr w:rsidR="00061E36" w:rsidRPr="00061E36" w:rsidTr="00764B37">
        <w:tc>
          <w:tcPr>
            <w:tcW w:w="4392" w:type="dxa"/>
          </w:tcPr>
          <w:p w:rsidR="00061E36" w:rsidRPr="00061E36" w:rsidRDefault="00061E36" w:rsidP="00C44040">
            <w:pPr>
              <w:tabs>
                <w:tab w:val="left" w:pos="3420"/>
                <w:tab w:val="left" w:pos="6930"/>
              </w:tabs>
              <w:rPr>
                <w:sz w:val="16"/>
                <w:szCs w:val="16"/>
              </w:rPr>
            </w:pPr>
            <w:r w:rsidRPr="00061E36">
              <w:rPr>
                <w:sz w:val="16"/>
                <w:szCs w:val="16"/>
              </w:rPr>
              <w:t>HCP = Habitat Conservation Plan</w:t>
            </w:r>
          </w:p>
        </w:tc>
        <w:tc>
          <w:tcPr>
            <w:tcW w:w="4392" w:type="dxa"/>
          </w:tcPr>
          <w:p w:rsidR="00061E36" w:rsidRPr="00061E36" w:rsidRDefault="00061E36" w:rsidP="00C44040">
            <w:pPr>
              <w:tabs>
                <w:tab w:val="left" w:pos="3420"/>
                <w:tab w:val="left" w:pos="6930"/>
              </w:tabs>
              <w:rPr>
                <w:sz w:val="16"/>
                <w:szCs w:val="16"/>
              </w:rPr>
            </w:pPr>
            <w:r w:rsidRPr="00061E36">
              <w:rPr>
                <w:sz w:val="16"/>
                <w:szCs w:val="16"/>
              </w:rPr>
              <w:t>MMP = Mitigation and Monitoring Plan</w:t>
            </w:r>
          </w:p>
        </w:tc>
        <w:tc>
          <w:tcPr>
            <w:tcW w:w="4392" w:type="dxa"/>
          </w:tcPr>
          <w:p w:rsidR="00061E36" w:rsidRPr="00061E36" w:rsidRDefault="00061E36" w:rsidP="00C44040">
            <w:pPr>
              <w:tabs>
                <w:tab w:val="left" w:pos="3420"/>
                <w:tab w:val="left" w:pos="6930"/>
              </w:tabs>
              <w:rPr>
                <w:sz w:val="16"/>
                <w:szCs w:val="16"/>
              </w:rPr>
            </w:pPr>
            <w:r w:rsidRPr="00061E36">
              <w:rPr>
                <w:sz w:val="16"/>
                <w:szCs w:val="16"/>
              </w:rPr>
              <w:t>MPWD = Maine Prairie Water District</w:t>
            </w:r>
          </w:p>
        </w:tc>
      </w:tr>
      <w:tr w:rsidR="00061E36" w:rsidRPr="00061E36" w:rsidTr="00764B37">
        <w:tc>
          <w:tcPr>
            <w:tcW w:w="4392" w:type="dxa"/>
          </w:tcPr>
          <w:p w:rsidR="00061E36" w:rsidRPr="00061E36" w:rsidRDefault="00061E36" w:rsidP="00C44040">
            <w:pPr>
              <w:tabs>
                <w:tab w:val="left" w:pos="3420"/>
                <w:tab w:val="left" w:pos="6930"/>
              </w:tabs>
              <w:rPr>
                <w:sz w:val="16"/>
                <w:szCs w:val="16"/>
              </w:rPr>
            </w:pPr>
            <w:r w:rsidRPr="00061E36">
              <w:rPr>
                <w:sz w:val="16"/>
                <w:szCs w:val="16"/>
              </w:rPr>
              <w:t>NOAA NMFS = National Oceanic Atmospheric Association National Marine Fisheries Service</w:t>
            </w:r>
          </w:p>
        </w:tc>
        <w:tc>
          <w:tcPr>
            <w:tcW w:w="4392" w:type="dxa"/>
          </w:tcPr>
          <w:p w:rsidR="00061E36" w:rsidRPr="00061E36" w:rsidRDefault="00061E36" w:rsidP="00C44040">
            <w:pPr>
              <w:tabs>
                <w:tab w:val="left" w:pos="3420"/>
                <w:tab w:val="left" w:pos="6930"/>
              </w:tabs>
              <w:rPr>
                <w:sz w:val="16"/>
                <w:szCs w:val="16"/>
              </w:rPr>
            </w:pPr>
            <w:r w:rsidRPr="00061E36">
              <w:rPr>
                <w:sz w:val="16"/>
                <w:szCs w:val="16"/>
              </w:rPr>
              <w:t>NPDES = National Pollutant Discharge Elimination System</w:t>
            </w:r>
          </w:p>
        </w:tc>
        <w:tc>
          <w:tcPr>
            <w:tcW w:w="4392" w:type="dxa"/>
          </w:tcPr>
          <w:p w:rsidR="00061E36" w:rsidRPr="00061E36" w:rsidRDefault="00061E36" w:rsidP="00C44040">
            <w:pPr>
              <w:tabs>
                <w:tab w:val="left" w:pos="3420"/>
                <w:tab w:val="left" w:pos="6930"/>
              </w:tabs>
              <w:rPr>
                <w:sz w:val="16"/>
                <w:szCs w:val="16"/>
              </w:rPr>
            </w:pPr>
            <w:r w:rsidRPr="00061E36">
              <w:rPr>
                <w:sz w:val="16"/>
                <w:szCs w:val="16"/>
              </w:rPr>
              <w:t>O&amp;M = Operation and Maintenance</w:t>
            </w:r>
          </w:p>
        </w:tc>
      </w:tr>
      <w:tr w:rsidR="00061E36" w:rsidRPr="00061E36" w:rsidTr="00764B37">
        <w:tc>
          <w:tcPr>
            <w:tcW w:w="4392" w:type="dxa"/>
          </w:tcPr>
          <w:p w:rsidR="00061E36" w:rsidRPr="00061E36" w:rsidRDefault="00061E36" w:rsidP="00C44040">
            <w:pPr>
              <w:tabs>
                <w:tab w:val="left" w:pos="3420"/>
                <w:tab w:val="left" w:pos="6930"/>
              </w:tabs>
              <w:rPr>
                <w:sz w:val="16"/>
                <w:szCs w:val="16"/>
              </w:rPr>
            </w:pPr>
            <w:r w:rsidRPr="00061E36">
              <w:rPr>
                <w:sz w:val="16"/>
                <w:szCs w:val="16"/>
              </w:rPr>
              <w:t xml:space="preserve">RD 2068 = Reclamation District 2068 </w:t>
            </w:r>
          </w:p>
        </w:tc>
        <w:tc>
          <w:tcPr>
            <w:tcW w:w="4392" w:type="dxa"/>
          </w:tcPr>
          <w:p w:rsidR="00061E36" w:rsidRPr="00061E36" w:rsidRDefault="00061E36" w:rsidP="00C44040">
            <w:pPr>
              <w:tabs>
                <w:tab w:val="left" w:pos="3420"/>
                <w:tab w:val="left" w:pos="6930"/>
              </w:tabs>
              <w:rPr>
                <w:sz w:val="16"/>
                <w:szCs w:val="16"/>
              </w:rPr>
            </w:pPr>
            <w:r w:rsidRPr="00061E36">
              <w:rPr>
                <w:sz w:val="16"/>
                <w:szCs w:val="16"/>
              </w:rPr>
              <w:t>RSM = Riparian, Stream, and Freshwater Marsh</w:t>
            </w:r>
          </w:p>
        </w:tc>
        <w:tc>
          <w:tcPr>
            <w:tcW w:w="4392" w:type="dxa"/>
          </w:tcPr>
          <w:p w:rsidR="00061E36" w:rsidRPr="00061E36" w:rsidRDefault="00061E36" w:rsidP="00C44040">
            <w:pPr>
              <w:tabs>
                <w:tab w:val="left" w:pos="3420"/>
                <w:tab w:val="left" w:pos="6930"/>
              </w:tabs>
              <w:rPr>
                <w:sz w:val="16"/>
                <w:szCs w:val="16"/>
              </w:rPr>
            </w:pPr>
            <w:r w:rsidRPr="00061E36">
              <w:rPr>
                <w:sz w:val="16"/>
                <w:szCs w:val="16"/>
              </w:rPr>
              <w:t xml:space="preserve">RWQCB = Regional Water Quality Control Board </w:t>
            </w:r>
          </w:p>
        </w:tc>
      </w:tr>
      <w:tr w:rsidR="00061E36" w:rsidRPr="00061E36" w:rsidTr="00764B37">
        <w:tc>
          <w:tcPr>
            <w:tcW w:w="4392" w:type="dxa"/>
          </w:tcPr>
          <w:p w:rsidR="00061E36" w:rsidRPr="00061E36" w:rsidRDefault="00061E36" w:rsidP="00C44040">
            <w:pPr>
              <w:tabs>
                <w:tab w:val="left" w:pos="3420"/>
                <w:tab w:val="left" w:pos="6930"/>
              </w:tabs>
              <w:rPr>
                <w:sz w:val="16"/>
                <w:szCs w:val="16"/>
              </w:rPr>
            </w:pPr>
            <w:r w:rsidRPr="00061E36">
              <w:rPr>
                <w:sz w:val="16"/>
                <w:szCs w:val="16"/>
              </w:rPr>
              <w:t>SCWA = Solano County Water Agency</w:t>
            </w:r>
          </w:p>
        </w:tc>
        <w:tc>
          <w:tcPr>
            <w:tcW w:w="4392" w:type="dxa"/>
          </w:tcPr>
          <w:p w:rsidR="00061E36" w:rsidRPr="00061E36" w:rsidRDefault="00061E36" w:rsidP="00C44040">
            <w:pPr>
              <w:tabs>
                <w:tab w:val="left" w:pos="3420"/>
                <w:tab w:val="left" w:pos="6930"/>
              </w:tabs>
              <w:rPr>
                <w:sz w:val="16"/>
                <w:szCs w:val="16"/>
              </w:rPr>
            </w:pPr>
            <w:r w:rsidRPr="00061E36">
              <w:rPr>
                <w:sz w:val="16"/>
                <w:szCs w:val="16"/>
              </w:rPr>
              <w:t>SID = Solano Irrigation District</w:t>
            </w:r>
          </w:p>
        </w:tc>
        <w:tc>
          <w:tcPr>
            <w:tcW w:w="4392" w:type="dxa"/>
          </w:tcPr>
          <w:p w:rsidR="00061E36" w:rsidRPr="00061E36" w:rsidRDefault="00061E36" w:rsidP="00C44040">
            <w:pPr>
              <w:tabs>
                <w:tab w:val="left" w:pos="3420"/>
                <w:tab w:val="left" w:pos="6930"/>
              </w:tabs>
              <w:rPr>
                <w:sz w:val="16"/>
                <w:szCs w:val="16"/>
              </w:rPr>
            </w:pPr>
            <w:r w:rsidRPr="00061E36">
              <w:rPr>
                <w:sz w:val="16"/>
                <w:szCs w:val="16"/>
              </w:rPr>
              <w:t>SWPPP = Storm Water Pollution Prevention Plan</w:t>
            </w:r>
          </w:p>
        </w:tc>
      </w:tr>
      <w:tr w:rsidR="00061E36" w:rsidRPr="00061E36" w:rsidTr="00764B37">
        <w:tc>
          <w:tcPr>
            <w:tcW w:w="4392" w:type="dxa"/>
          </w:tcPr>
          <w:p w:rsidR="00061E36" w:rsidRPr="00061E36" w:rsidRDefault="00061E36" w:rsidP="00C44040">
            <w:pPr>
              <w:tabs>
                <w:tab w:val="left" w:pos="3420"/>
                <w:tab w:val="left" w:pos="6930"/>
              </w:tabs>
              <w:rPr>
                <w:sz w:val="16"/>
                <w:szCs w:val="16"/>
              </w:rPr>
            </w:pPr>
            <w:r w:rsidRPr="00061E36">
              <w:rPr>
                <w:sz w:val="16"/>
                <w:szCs w:val="16"/>
              </w:rPr>
              <w:t>USFWS = United States Fish and Wildlife Service</w:t>
            </w:r>
          </w:p>
        </w:tc>
        <w:tc>
          <w:tcPr>
            <w:tcW w:w="4392" w:type="dxa"/>
          </w:tcPr>
          <w:p w:rsidR="00061E36" w:rsidRPr="00061E36" w:rsidRDefault="00061E36" w:rsidP="00C44040">
            <w:pPr>
              <w:tabs>
                <w:tab w:val="left" w:pos="3420"/>
                <w:tab w:val="left" w:pos="6930"/>
              </w:tabs>
              <w:rPr>
                <w:sz w:val="18"/>
                <w:szCs w:val="18"/>
              </w:rPr>
            </w:pPr>
          </w:p>
        </w:tc>
        <w:tc>
          <w:tcPr>
            <w:tcW w:w="4392" w:type="dxa"/>
          </w:tcPr>
          <w:p w:rsidR="00061E36" w:rsidRPr="00061E36" w:rsidRDefault="00061E36" w:rsidP="00C44040">
            <w:pPr>
              <w:tabs>
                <w:tab w:val="left" w:pos="3420"/>
                <w:tab w:val="left" w:pos="6930"/>
              </w:tabs>
              <w:rPr>
                <w:sz w:val="18"/>
                <w:szCs w:val="18"/>
              </w:rPr>
            </w:pPr>
          </w:p>
        </w:tc>
      </w:tr>
    </w:tbl>
    <w:p w:rsidR="002513B8" w:rsidRDefault="002513B8" w:rsidP="00061E36"/>
    <w:sectPr w:rsidR="002513B8" w:rsidSect="001D4BF5">
      <w:headerReference w:type="even" r:id="rId9"/>
      <w:headerReference w:type="default" r:id="rId10"/>
      <w:footerReference w:type="even" r:id="rId11"/>
      <w:footerReference w:type="default" r:id="rId12"/>
      <w:headerReference w:type="first" r:id="rId13"/>
      <w:footerReference w:type="first" r:id="rId1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4BF5" w:rsidRDefault="001D4BF5" w:rsidP="001D4BF5">
      <w:r>
        <w:separator/>
      </w:r>
    </w:p>
  </w:endnote>
  <w:endnote w:type="continuationSeparator" w:id="0">
    <w:p w:rsidR="001D4BF5" w:rsidRDefault="001D4BF5" w:rsidP="001D4B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ld">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MrsEavesBold">
    <w:panose1 w:val="00000000000000000000"/>
    <w:charset w:val="00"/>
    <w:family w:val="auto"/>
    <w:pitch w:val="variable"/>
    <w:sig w:usb0="00000083" w:usb1="00000000" w:usb2="00000000" w:usb3="00000000" w:csb0="00000009" w:csb1="00000000"/>
  </w:font>
  <w:font w:name="MrsEavesRoman">
    <w:panose1 w:val="00000000000000000000"/>
    <w:charset w:val="00"/>
    <w:family w:val="auto"/>
    <w:pitch w:val="variable"/>
    <w:sig w:usb0="00000083" w:usb1="00000000" w:usb2="00000000" w:usb3="00000000" w:csb0="00000009" w:csb1="00000000"/>
  </w:font>
  <w:font w:name="MrsEavesPetiteCaps">
    <w:altName w:val="Times New Roman"/>
    <w:panose1 w:val="00000000000000000000"/>
    <w:charset w:val="00"/>
    <w:family w:val="auto"/>
    <w:pitch w:val="variable"/>
    <w:sig w:usb0="00000083" w:usb1="00000000" w:usb2="00000000" w:usb3="00000000" w:csb0="00000009"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BF5" w:rsidRDefault="001D4BF5">
    <w:pPr>
      <w:pStyle w:val="Footer"/>
    </w:pPr>
  </w:p>
  <w:p w:rsidR="00CB53C5" w:rsidRDefault="00CB53C5"/>
  <w:p w:rsidR="00CB53C5" w:rsidRDefault="00CB53C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1254" w:rsidRDefault="00C01254" w:rsidP="00DD548E">
    <w:pPr>
      <w:framePr w:hSpace="187" w:wrap="around" w:vAnchor="text" w:hAnchor="margin" w:xAlign="right" w:y="145"/>
    </w:pPr>
    <w:r w:rsidRPr="002426D6">
      <w:rPr>
        <w:rStyle w:val="PageNumber"/>
      </w:rPr>
      <w:fldChar w:fldCharType="begin"/>
    </w:r>
    <w:r w:rsidRPr="002426D6">
      <w:rPr>
        <w:rStyle w:val="PageNumber"/>
      </w:rPr>
      <w:instrText xml:space="preserve"> PAGE   \* MERGEFORMAT </w:instrText>
    </w:r>
    <w:r w:rsidRPr="002426D6">
      <w:rPr>
        <w:rStyle w:val="PageNumber"/>
      </w:rPr>
      <w:fldChar w:fldCharType="separate"/>
    </w:r>
    <w:r w:rsidR="00107E33">
      <w:rPr>
        <w:rStyle w:val="PageNumber"/>
        <w:noProof/>
      </w:rPr>
      <w:t>3</w:t>
    </w:r>
    <w:r w:rsidRPr="002426D6">
      <w:rPr>
        <w:rStyle w:val="PageNumber"/>
      </w:rPr>
      <w:fldChar w:fldCharType="end"/>
    </w:r>
  </w:p>
  <w:p w:rsidR="00C01254" w:rsidRPr="00061E36" w:rsidRDefault="00061E36" w:rsidP="00DD548E">
    <w:pPr>
      <w:pStyle w:val="Footer"/>
      <w:pBdr>
        <w:top w:val="single" w:sz="4" w:space="9" w:color="005BBF"/>
      </w:pBdr>
      <w:rPr>
        <w:sz w:val="13"/>
      </w:rPr>
    </w:pPr>
    <w:r w:rsidRPr="00061E36">
      <w:rPr>
        <w:sz w:val="13"/>
      </w:rPr>
      <w:fldChar w:fldCharType="begin"/>
    </w:r>
    <w:r w:rsidRPr="00061E36">
      <w:rPr>
        <w:sz w:val="13"/>
      </w:rPr>
      <w:instrText xml:space="preserve"> FILENAME  \p </w:instrText>
    </w:r>
    <w:r w:rsidRPr="00061E36">
      <w:rPr>
        <w:sz w:val="13"/>
      </w:rPr>
      <w:fldChar w:fldCharType="separate"/>
    </w:r>
    <w:r w:rsidR="00D030BB" w:rsidRPr="00061E36">
      <w:rPr>
        <w:noProof/>
        <w:sz w:val="13"/>
      </w:rPr>
      <w:t>P:\SWG1001\Public Draft Solano HCP\Implementation Compliance 8-2016\Solano HCP Compliance Monitoring SMS.docx</w:t>
    </w:r>
    <w:r w:rsidRPr="00061E36">
      <w:rPr>
        <w:noProof/>
        <w:sz w:val="13"/>
      </w:rPr>
      <w:fldChar w:fldCharType="end"/>
    </w:r>
    <w:r w:rsidR="00C01254" w:rsidRPr="00061E36">
      <w:rPr>
        <w:sz w:val="13"/>
      </w:rPr>
      <w:t xml:space="preserve"> (</w:t>
    </w:r>
    <w:r w:rsidR="00C01254" w:rsidRPr="00061E36">
      <w:rPr>
        <w:sz w:val="13"/>
      </w:rPr>
      <w:fldChar w:fldCharType="begin"/>
    </w:r>
    <w:r w:rsidR="00C01254" w:rsidRPr="00061E36">
      <w:rPr>
        <w:sz w:val="13"/>
      </w:rPr>
      <w:instrText xml:space="preserve"> DATE  \@ "MM/dd/yy"  \* MERGEFORMAT </w:instrText>
    </w:r>
    <w:r w:rsidR="00C01254" w:rsidRPr="00061E36">
      <w:rPr>
        <w:sz w:val="13"/>
      </w:rPr>
      <w:fldChar w:fldCharType="separate"/>
    </w:r>
    <w:r w:rsidR="00107E33">
      <w:rPr>
        <w:noProof/>
        <w:sz w:val="13"/>
      </w:rPr>
      <w:t>12/05/16</w:t>
    </w:r>
    <w:r w:rsidR="00C01254" w:rsidRPr="00061E36">
      <w:rPr>
        <w:sz w:val="13"/>
      </w:rPr>
      <w:fldChar w:fldCharType="end"/>
    </w:r>
    <w:r w:rsidR="00C01254" w:rsidRPr="00061E36">
      <w:rPr>
        <w:sz w:val="13"/>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BF5" w:rsidRDefault="001D4B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4BF5" w:rsidRDefault="001D4BF5" w:rsidP="001D4BF5">
      <w:r>
        <w:separator/>
      </w:r>
    </w:p>
  </w:footnote>
  <w:footnote w:type="continuationSeparator" w:id="0">
    <w:p w:rsidR="001D4BF5" w:rsidRDefault="001D4BF5" w:rsidP="001D4B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BF5" w:rsidRDefault="001D4BF5">
    <w:pPr>
      <w:pStyle w:val="Header"/>
    </w:pPr>
  </w:p>
  <w:p w:rsidR="00CB53C5" w:rsidRDefault="00CB53C5"/>
  <w:p w:rsidR="00CB53C5" w:rsidRDefault="00CB53C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2" w:space="0" w:color="auto"/>
      </w:tblBorders>
      <w:tblLayout w:type="fixed"/>
      <w:tblCellMar>
        <w:left w:w="0" w:type="dxa"/>
        <w:bottom w:w="20" w:type="dxa"/>
        <w:right w:w="0" w:type="dxa"/>
      </w:tblCellMar>
      <w:tblLook w:val="04A0" w:firstRow="1" w:lastRow="0" w:firstColumn="1" w:lastColumn="0" w:noHBand="0" w:noVBand="1"/>
    </w:tblPr>
    <w:tblGrid>
      <w:gridCol w:w="2851"/>
      <w:gridCol w:w="10109"/>
    </w:tblGrid>
    <w:tr w:rsidR="001D4BF5" w:rsidRPr="00F233F9" w:rsidTr="00B45EB6">
      <w:tc>
        <w:tcPr>
          <w:tcW w:w="1980" w:type="dxa"/>
          <w:shd w:val="clear" w:color="auto" w:fill="auto"/>
        </w:tcPr>
        <w:p w:rsidR="001D4BF5" w:rsidRPr="00F233F9" w:rsidRDefault="001D4BF5" w:rsidP="00B45EB6">
          <w:pPr>
            <w:pStyle w:val="Header"/>
          </w:pPr>
          <w:r w:rsidRPr="00F233F9">
            <w:t>LSA ASSOCIATES, INC.</w:t>
          </w:r>
        </w:p>
        <w:p w:rsidR="001D4BF5" w:rsidRPr="00F233F9" w:rsidRDefault="001D4BF5" w:rsidP="00B45EB6">
          <w:pPr>
            <w:pStyle w:val="Header"/>
          </w:pPr>
          <w:r>
            <w:t>December 2016</w:t>
          </w:r>
        </w:p>
      </w:tc>
      <w:tc>
        <w:tcPr>
          <w:tcW w:w="7020" w:type="dxa"/>
          <w:shd w:val="clear" w:color="auto" w:fill="auto"/>
        </w:tcPr>
        <w:p w:rsidR="001D4BF5" w:rsidRPr="00F42B8C" w:rsidRDefault="001D4BF5" w:rsidP="00B45EB6">
          <w:pPr>
            <w:pStyle w:val="HeaderRight"/>
          </w:pPr>
          <w:r>
            <w:t>compliance monitoring</w:t>
          </w:r>
          <w:r w:rsidRPr="00F42B8C">
            <w:t xml:space="preserve"> TABLE</w:t>
          </w:r>
          <w:r>
            <w:t xml:space="preserve"> </w:t>
          </w:r>
        </w:p>
        <w:p w:rsidR="001D4BF5" w:rsidRPr="00F42B8C" w:rsidRDefault="001D4BF5" w:rsidP="00B45EB6">
          <w:pPr>
            <w:pStyle w:val="HeaderRight"/>
          </w:pPr>
          <w:r w:rsidRPr="00F42B8C">
            <w:t>SOLANO HCP</w:t>
          </w:r>
        </w:p>
        <w:p w:rsidR="001D4BF5" w:rsidRPr="0054252A" w:rsidRDefault="001D4BF5" w:rsidP="00B45EB6">
          <w:pPr>
            <w:pStyle w:val="HeaderRight"/>
            <w:rPr>
              <w:highlight w:val="yellow"/>
            </w:rPr>
          </w:pPr>
        </w:p>
      </w:tc>
    </w:tr>
  </w:tbl>
  <w:p w:rsidR="001D4BF5" w:rsidRDefault="001D4BF5" w:rsidP="001D4BF5">
    <w:pPr>
      <w:pStyle w:val="Header"/>
    </w:pPr>
  </w:p>
  <w:p w:rsidR="001D4BF5" w:rsidRDefault="001D4BF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BF5" w:rsidRDefault="001D4B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E32EBB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AE6724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FE4E75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FB232B2"/>
    <w:lvl w:ilvl="0">
      <w:start w:val="1"/>
      <w:numFmt w:val="decimal"/>
      <w:pStyle w:val="ListNumber2"/>
      <w:lvlText w:val="%1."/>
      <w:lvlJc w:val="left"/>
      <w:pPr>
        <w:tabs>
          <w:tab w:val="num" w:pos="720"/>
        </w:tabs>
        <w:ind w:left="720" w:hanging="360"/>
      </w:pPr>
    </w:lvl>
  </w:abstractNum>
  <w:abstractNum w:abstractNumId="4">
    <w:nsid w:val="FFFFFF80"/>
    <w:multiLevelType w:val="singleLevel"/>
    <w:tmpl w:val="E570999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8"/>
    <w:multiLevelType w:val="singleLevel"/>
    <w:tmpl w:val="EB3AB3BE"/>
    <w:lvl w:ilvl="0">
      <w:start w:val="1"/>
      <w:numFmt w:val="decimal"/>
      <w:pStyle w:val="ListNumber"/>
      <w:lvlText w:val="%1."/>
      <w:lvlJc w:val="left"/>
      <w:pPr>
        <w:tabs>
          <w:tab w:val="num" w:pos="360"/>
        </w:tabs>
        <w:ind w:left="360" w:hanging="360"/>
      </w:pPr>
    </w:lvl>
  </w:abstractNum>
  <w:abstractNum w:abstractNumId="6">
    <w:nsid w:val="01012833"/>
    <w:multiLevelType w:val="hybridMultilevel"/>
    <w:tmpl w:val="BDF63E3E"/>
    <w:lvl w:ilvl="0" w:tplc="DDE4F0D0">
      <w:start w:val="1"/>
      <w:numFmt w:val="lowerLetter"/>
      <w:pStyle w:val="MitigationMeasureListLetter"/>
      <w:lvlText w:val="%1."/>
      <w:lvlJc w:val="left"/>
      <w:pPr>
        <w:ind w:left="2160" w:hanging="360"/>
      </w:pPr>
      <w:rPr>
        <w:rFonts w:ascii="Times New Roman" w:hAnsi="Times New Roman" w:hint="default"/>
        <w:b w:val="0"/>
        <w:i w:val="0"/>
        <w:sz w:val="22"/>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08985DCE"/>
    <w:multiLevelType w:val="multilevel"/>
    <w:tmpl w:val="DAA2FF20"/>
    <w:name w:val="Table Numbered No TOC List Name"/>
    <w:lvl w:ilvl="0">
      <w:start w:val="1"/>
      <w:numFmt w:val="decimal"/>
      <w:pStyle w:val="TableNumberedNoTOC"/>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nsid w:val="0F7A70E5"/>
    <w:multiLevelType w:val="hybridMultilevel"/>
    <w:tmpl w:val="8FD8B89E"/>
    <w:lvl w:ilvl="0" w:tplc="2B9C733C">
      <w:start w:val="1"/>
      <w:numFmt w:val="bullet"/>
      <w:pStyle w:val="ListBullet2Hollow"/>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11E356A8"/>
    <w:multiLevelType w:val="hybridMultilevel"/>
    <w:tmpl w:val="B01CB726"/>
    <w:lvl w:ilvl="0" w:tplc="C84489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3E14298"/>
    <w:multiLevelType w:val="multilevel"/>
    <w:tmpl w:val="580C316C"/>
    <w:lvl w:ilvl="0">
      <w:numFmt w:val="bullet"/>
      <w:pStyle w:val="TableBullet"/>
      <w:lvlText w:val="•"/>
      <w:lvlJc w:val="left"/>
      <w:pPr>
        <w:tabs>
          <w:tab w:val="num" w:pos="288"/>
        </w:tabs>
        <w:ind w:left="288" w:hanging="288"/>
      </w:pPr>
      <w:rPr>
        <w:rFonts w:ascii="Times New Roman" w:hAnsi="Times New Roman" w:cs="Times New Roman"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144419B7"/>
    <w:multiLevelType w:val="hybridMultilevel"/>
    <w:tmpl w:val="73B6A398"/>
    <w:lvl w:ilvl="0" w:tplc="B1B4F28E">
      <w:start w:val="1"/>
      <w:numFmt w:val="decimal"/>
      <w:lvlText w:val="%1."/>
      <w:lvlJc w:val="left"/>
      <w:pPr>
        <w:ind w:left="720" w:hanging="360"/>
      </w:pPr>
      <w:rPr>
        <w:rFonts w:hint="default"/>
        <w:b w:val="0"/>
        <w:sz w:val="18"/>
        <w:szCs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5614C7B"/>
    <w:multiLevelType w:val="multilevel"/>
    <w:tmpl w:val="D2826F08"/>
    <w:lvl w:ilvl="0">
      <w:start w:val="1"/>
      <w:numFmt w:val="bullet"/>
      <w:pStyle w:val="MitigationMeasureBulletCascade"/>
      <w:lvlText w:val=""/>
      <w:lvlJc w:val="left"/>
      <w:pPr>
        <w:ind w:left="1800" w:hanging="360"/>
      </w:pPr>
      <w:rPr>
        <w:rFonts w:ascii="Symbol" w:hAnsi="Symbol" w:hint="default"/>
        <w:b w:val="0"/>
        <w:i w:val="0"/>
        <w:sz w:val="18"/>
      </w:rPr>
    </w:lvl>
    <w:lvl w:ilvl="1">
      <w:start w:val="1"/>
      <w:numFmt w:val="bullet"/>
      <w:pStyle w:val="MitigationMeasureBulletCascadeB"/>
      <w:lvlText w:val="o"/>
      <w:lvlJc w:val="left"/>
      <w:pPr>
        <w:ind w:left="2160" w:hanging="360"/>
      </w:pPr>
      <w:rPr>
        <w:rFonts w:ascii="Symbol" w:hAnsi="Symbol" w:hint="default"/>
        <w:b w:val="0"/>
        <w:i w:val="0"/>
        <w:sz w:val="18"/>
      </w:rPr>
    </w:lvl>
    <w:lvl w:ilvl="2">
      <w:start w:val="1"/>
      <w:numFmt w:val="bullet"/>
      <w:pStyle w:val="MitigationMeasureBulletCascadeC"/>
      <w:lvlText w:val="■"/>
      <w:lvlJc w:val="left"/>
      <w:pPr>
        <w:ind w:left="2520" w:hanging="360"/>
      </w:pPr>
      <w:rPr>
        <w:rFonts w:ascii="Times New Roman" w:hAnsi="Times New Roman" w:cs="Times New Roman" w:hint="default"/>
        <w:b w:val="0"/>
        <w:i w:val="0"/>
        <w:sz w:val="18"/>
      </w:rPr>
    </w:lvl>
    <w:lvl w:ilvl="3">
      <w:start w:val="1"/>
      <w:numFmt w:val="bullet"/>
      <w:pStyle w:val="MitigationMeasureBulletCascadeD"/>
      <w:lvlText w:val="□"/>
      <w:lvlJc w:val="left"/>
      <w:pPr>
        <w:ind w:left="2880" w:hanging="360"/>
      </w:pPr>
      <w:rPr>
        <w:rFonts w:ascii="Times New Roman" w:hAnsi="Times New Roman" w:hint="default"/>
        <w:b w:val="0"/>
        <w:i w:val="0"/>
        <w:sz w:val="18"/>
      </w:rPr>
    </w:lvl>
    <w:lvl w:ilvl="4">
      <w:start w:val="1"/>
      <w:numFmt w:val="bullet"/>
      <w:pStyle w:val="MitigationMeasureBulletCascadeE"/>
      <w:lvlText w:val=""/>
      <w:lvlJc w:val="left"/>
      <w:pPr>
        <w:ind w:left="3240" w:hanging="360"/>
      </w:pPr>
      <w:rPr>
        <w:rFonts w:ascii="Symbol" w:hAnsi="Symbol" w:hint="default"/>
        <w:b w:val="0"/>
        <w:i w:val="0"/>
        <w:sz w:val="18"/>
      </w:rPr>
    </w:lvl>
    <w:lvl w:ilvl="5">
      <w:start w:val="1"/>
      <w:numFmt w:val="bullet"/>
      <w:pStyle w:val="MitigationMeasureBulletCascadeF"/>
      <w:lvlText w:val=""/>
      <w:lvlJc w:val="left"/>
      <w:pPr>
        <w:ind w:left="3600" w:hanging="360"/>
      </w:pPr>
      <w:rPr>
        <w:rFonts w:ascii="Wingdings" w:hAnsi="Wingdings" w:hint="default"/>
        <w:b w:val="0"/>
        <w:i w:val="0"/>
        <w:sz w:val="18"/>
      </w:rPr>
    </w:lvl>
    <w:lvl w:ilvl="6">
      <w:start w:val="1"/>
      <w:numFmt w:val="bullet"/>
      <w:pStyle w:val="MitigationMeasureBulletCascadeG"/>
      <w:lvlText w:val=""/>
      <w:lvlJc w:val="left"/>
      <w:pPr>
        <w:ind w:left="3960" w:hanging="360"/>
      </w:pPr>
      <w:rPr>
        <w:rFonts w:ascii="Wingdings" w:hAnsi="Wingdings" w:hint="default"/>
        <w:sz w:val="18"/>
      </w:rPr>
    </w:lvl>
    <w:lvl w:ilvl="7">
      <w:start w:val="1"/>
      <w:numFmt w:val="bullet"/>
      <w:pStyle w:val="MitigationMeasureBulletCascadeH"/>
      <w:lvlText w:val=""/>
      <w:lvlJc w:val="left"/>
      <w:pPr>
        <w:ind w:left="4320" w:hanging="360"/>
      </w:pPr>
      <w:rPr>
        <w:rFonts w:ascii="Symbol" w:hAnsi="Symbol" w:hint="default"/>
        <w:b w:val="0"/>
        <w:i w:val="0"/>
        <w:sz w:val="18"/>
      </w:rPr>
    </w:lvl>
    <w:lvl w:ilvl="8">
      <w:start w:val="1"/>
      <w:numFmt w:val="bullet"/>
      <w:pStyle w:val="MitigationMeasureBulletCascadeI"/>
      <w:lvlText w:val=""/>
      <w:lvlJc w:val="left"/>
      <w:pPr>
        <w:ind w:left="4680" w:hanging="360"/>
      </w:pPr>
      <w:rPr>
        <w:rFonts w:ascii="Symbol" w:hAnsi="Symbol" w:hint="default"/>
        <w:b w:val="0"/>
        <w:i w:val="0"/>
        <w:sz w:val="18"/>
      </w:rPr>
    </w:lvl>
  </w:abstractNum>
  <w:abstractNum w:abstractNumId="13">
    <w:nsid w:val="1610263B"/>
    <w:multiLevelType w:val="hybridMultilevel"/>
    <w:tmpl w:val="C90EAD34"/>
    <w:lvl w:ilvl="0" w:tplc="AD8A3A34">
      <w:start w:val="2"/>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A9C77C3"/>
    <w:multiLevelType w:val="hybridMultilevel"/>
    <w:tmpl w:val="7FF0780E"/>
    <w:lvl w:ilvl="0" w:tplc="37A06962">
      <w:start w:val="1"/>
      <w:numFmt w:val="lowerLetter"/>
      <w:pStyle w:val="Listabc2"/>
      <w:lvlText w:val="%1."/>
      <w:lvlJc w:val="left"/>
      <w:pPr>
        <w:ind w:left="1440" w:hanging="360"/>
      </w:pPr>
    </w:lvl>
    <w:lvl w:ilvl="1" w:tplc="E41802B2" w:tentative="1">
      <w:start w:val="1"/>
      <w:numFmt w:val="lowerLetter"/>
      <w:lvlText w:val="%2."/>
      <w:lvlJc w:val="left"/>
      <w:pPr>
        <w:ind w:left="2160" w:hanging="360"/>
      </w:pPr>
    </w:lvl>
    <w:lvl w:ilvl="2" w:tplc="110A2D8A" w:tentative="1">
      <w:start w:val="1"/>
      <w:numFmt w:val="lowerRoman"/>
      <w:lvlText w:val="%3."/>
      <w:lvlJc w:val="right"/>
      <w:pPr>
        <w:ind w:left="2880" w:hanging="180"/>
      </w:pPr>
    </w:lvl>
    <w:lvl w:ilvl="3" w:tplc="B5BA15BE" w:tentative="1">
      <w:start w:val="1"/>
      <w:numFmt w:val="decimal"/>
      <w:lvlText w:val="%4."/>
      <w:lvlJc w:val="left"/>
      <w:pPr>
        <w:ind w:left="3600" w:hanging="360"/>
      </w:pPr>
    </w:lvl>
    <w:lvl w:ilvl="4" w:tplc="C15C5BA6" w:tentative="1">
      <w:start w:val="1"/>
      <w:numFmt w:val="lowerLetter"/>
      <w:lvlText w:val="%5."/>
      <w:lvlJc w:val="left"/>
      <w:pPr>
        <w:ind w:left="4320" w:hanging="360"/>
      </w:pPr>
    </w:lvl>
    <w:lvl w:ilvl="5" w:tplc="0846ACDA" w:tentative="1">
      <w:start w:val="1"/>
      <w:numFmt w:val="lowerRoman"/>
      <w:lvlText w:val="%6."/>
      <w:lvlJc w:val="right"/>
      <w:pPr>
        <w:ind w:left="5040" w:hanging="180"/>
      </w:pPr>
    </w:lvl>
    <w:lvl w:ilvl="6" w:tplc="CD246D44" w:tentative="1">
      <w:start w:val="1"/>
      <w:numFmt w:val="decimal"/>
      <w:lvlText w:val="%7."/>
      <w:lvlJc w:val="left"/>
      <w:pPr>
        <w:ind w:left="5760" w:hanging="360"/>
      </w:pPr>
    </w:lvl>
    <w:lvl w:ilvl="7" w:tplc="C8C2771A" w:tentative="1">
      <w:start w:val="1"/>
      <w:numFmt w:val="lowerLetter"/>
      <w:lvlText w:val="%8."/>
      <w:lvlJc w:val="left"/>
      <w:pPr>
        <w:ind w:left="6480" w:hanging="360"/>
      </w:pPr>
    </w:lvl>
    <w:lvl w:ilvl="8" w:tplc="2244E4AE" w:tentative="1">
      <w:start w:val="1"/>
      <w:numFmt w:val="lowerRoman"/>
      <w:lvlText w:val="%9."/>
      <w:lvlJc w:val="right"/>
      <w:pPr>
        <w:ind w:left="7200" w:hanging="180"/>
      </w:pPr>
    </w:lvl>
  </w:abstractNum>
  <w:abstractNum w:abstractNumId="15">
    <w:nsid w:val="1E364488"/>
    <w:multiLevelType w:val="multilevel"/>
    <w:tmpl w:val="8C004F62"/>
    <w:lvl w:ilvl="0">
      <w:start w:val="1"/>
      <w:numFmt w:val="upperLetter"/>
      <w:pStyle w:val="TableLabeledAA"/>
      <w:suff w:val="space"/>
      <w:lvlText w:val="Table A%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nsid w:val="1F176777"/>
    <w:multiLevelType w:val="multilevel"/>
    <w:tmpl w:val="627A5800"/>
    <w:lvl w:ilvl="0">
      <w:start w:val="1"/>
      <w:numFmt w:val="bullet"/>
      <w:pStyle w:val="BulletLevel6"/>
      <w:lvlText w:val=""/>
      <w:lvlJc w:val="left"/>
      <w:pPr>
        <w:ind w:left="1080" w:hanging="360"/>
      </w:pPr>
      <w:rPr>
        <w:rFonts w:ascii="Symbol" w:hAnsi="Symbol" w:hint="default"/>
        <w:sz w:val="18"/>
      </w:rPr>
    </w:lvl>
    <w:lvl w:ilvl="1">
      <w:start w:val="1"/>
      <w:numFmt w:val="bullet"/>
      <w:pStyle w:val="BulletLevel6B"/>
      <w:lvlText w:val="○"/>
      <w:lvlJc w:val="left"/>
      <w:pPr>
        <w:ind w:left="1440" w:hanging="360"/>
      </w:pPr>
      <w:rPr>
        <w:rFonts w:ascii="Times New Roman" w:hAnsi="Times New Roman" w:cs="Times New Roman" w:hint="default"/>
        <w:sz w:val="18"/>
      </w:rPr>
    </w:lvl>
    <w:lvl w:ilvl="2">
      <w:start w:val="1"/>
      <w:numFmt w:val="bullet"/>
      <w:pStyle w:val="BulletLevel6C"/>
      <w:lvlText w:val="■"/>
      <w:lvlJc w:val="left"/>
      <w:pPr>
        <w:ind w:left="1800" w:hanging="360"/>
      </w:pPr>
      <w:rPr>
        <w:rFonts w:ascii="Times New Roman" w:hAnsi="Times New Roman" w:cs="Times New Roman" w:hint="default"/>
        <w:sz w:val="18"/>
      </w:rPr>
    </w:lvl>
    <w:lvl w:ilvl="3">
      <w:start w:val="1"/>
      <w:numFmt w:val="bullet"/>
      <w:pStyle w:val="BulletLevel6D"/>
      <w:lvlText w:val="□"/>
      <w:lvlJc w:val="left"/>
      <w:pPr>
        <w:ind w:left="2160" w:hanging="360"/>
      </w:pPr>
      <w:rPr>
        <w:rFonts w:ascii="Times New Roman" w:hAnsi="Times New Roman" w:cs="Times New Roman" w:hint="default"/>
        <w:b w:val="0"/>
        <w:i w:val="0"/>
        <w:sz w:val="18"/>
      </w:rPr>
    </w:lvl>
    <w:lvl w:ilvl="4">
      <w:start w:val="1"/>
      <w:numFmt w:val="bullet"/>
      <w:pStyle w:val="BulletLevel6E"/>
      <w:lvlText w:val=""/>
      <w:lvlJc w:val="left"/>
      <w:pPr>
        <w:ind w:left="2520" w:hanging="360"/>
      </w:pPr>
      <w:rPr>
        <w:rFonts w:ascii="Symbol" w:hAnsi="Symbol" w:hint="default"/>
        <w:sz w:val="18"/>
      </w:rPr>
    </w:lvl>
    <w:lvl w:ilvl="5">
      <w:start w:val="1"/>
      <w:numFmt w:val="bullet"/>
      <w:pStyle w:val="BulletLevel6F"/>
      <w:lvlText w:val=""/>
      <w:lvlJc w:val="left"/>
      <w:pPr>
        <w:ind w:left="2880" w:hanging="360"/>
      </w:pPr>
      <w:rPr>
        <w:rFonts w:ascii="Wingdings" w:hAnsi="Wingdings" w:hint="default"/>
        <w:sz w:val="18"/>
      </w:rPr>
    </w:lvl>
    <w:lvl w:ilvl="6">
      <w:start w:val="1"/>
      <w:numFmt w:val="bullet"/>
      <w:pStyle w:val="BulletLevel6G"/>
      <w:lvlText w:val=""/>
      <w:lvlJc w:val="left"/>
      <w:pPr>
        <w:ind w:left="3240" w:hanging="360"/>
      </w:pPr>
      <w:rPr>
        <w:rFonts w:ascii="Wingdings" w:hAnsi="Wingdings" w:hint="default"/>
        <w:sz w:val="18"/>
      </w:rPr>
    </w:lvl>
    <w:lvl w:ilvl="7">
      <w:start w:val="1"/>
      <w:numFmt w:val="bullet"/>
      <w:pStyle w:val="BulletLevel6H"/>
      <w:lvlText w:val=""/>
      <w:lvlJc w:val="left"/>
      <w:pPr>
        <w:ind w:left="3600" w:hanging="360"/>
      </w:pPr>
      <w:rPr>
        <w:rFonts w:ascii="Symbol" w:hAnsi="Symbol" w:hint="default"/>
        <w:sz w:val="18"/>
      </w:rPr>
    </w:lvl>
    <w:lvl w:ilvl="8">
      <w:start w:val="1"/>
      <w:numFmt w:val="bullet"/>
      <w:pStyle w:val="BulletLevel6I"/>
      <w:lvlText w:val=""/>
      <w:lvlJc w:val="left"/>
      <w:pPr>
        <w:ind w:left="3960" w:hanging="360"/>
      </w:pPr>
      <w:rPr>
        <w:rFonts w:ascii="Symbol" w:hAnsi="Symbol" w:hint="default"/>
        <w:sz w:val="18"/>
      </w:rPr>
    </w:lvl>
  </w:abstractNum>
  <w:abstractNum w:abstractNumId="17">
    <w:nsid w:val="208B27CE"/>
    <w:multiLevelType w:val="multilevel"/>
    <w:tmpl w:val="61F8F104"/>
    <w:lvl w:ilvl="0">
      <w:start w:val="1"/>
      <w:numFmt w:val="upperLetter"/>
      <w:pStyle w:val="TableLabeledCA"/>
      <w:suff w:val="space"/>
      <w:lvlText w:val="Table C%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nsid w:val="240762B5"/>
    <w:multiLevelType w:val="multilevel"/>
    <w:tmpl w:val="397CB662"/>
    <w:lvl w:ilvl="0">
      <w:start w:val="1"/>
      <w:numFmt w:val="decimal"/>
      <w:pStyle w:val="FigureNumbered"/>
      <w:suff w:val="space"/>
      <w:lvlText w:val="Figure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nsid w:val="24BA1EA7"/>
    <w:multiLevelType w:val="hybridMultilevel"/>
    <w:tmpl w:val="500A2250"/>
    <w:lvl w:ilvl="0" w:tplc="D74C1692">
      <w:start w:val="1"/>
      <w:numFmt w:val="lowerLetter"/>
      <w:pStyle w:val="Listabc3"/>
      <w:lvlText w:val="%1."/>
      <w:lvlJc w:val="left"/>
      <w:pPr>
        <w:ind w:left="1440" w:hanging="360"/>
      </w:pPr>
    </w:lvl>
    <w:lvl w:ilvl="1" w:tplc="8870CFFA" w:tentative="1">
      <w:start w:val="1"/>
      <w:numFmt w:val="lowerLetter"/>
      <w:lvlText w:val="%2."/>
      <w:lvlJc w:val="left"/>
      <w:pPr>
        <w:ind w:left="2160" w:hanging="360"/>
      </w:pPr>
    </w:lvl>
    <w:lvl w:ilvl="2" w:tplc="3D30DDEA" w:tentative="1">
      <w:start w:val="1"/>
      <w:numFmt w:val="lowerRoman"/>
      <w:lvlText w:val="%3."/>
      <w:lvlJc w:val="right"/>
      <w:pPr>
        <w:ind w:left="2880" w:hanging="180"/>
      </w:pPr>
    </w:lvl>
    <w:lvl w:ilvl="3" w:tplc="6C46130C" w:tentative="1">
      <w:start w:val="1"/>
      <w:numFmt w:val="decimal"/>
      <w:lvlText w:val="%4."/>
      <w:lvlJc w:val="left"/>
      <w:pPr>
        <w:ind w:left="3600" w:hanging="360"/>
      </w:pPr>
    </w:lvl>
    <w:lvl w:ilvl="4" w:tplc="474A5DD6" w:tentative="1">
      <w:start w:val="1"/>
      <w:numFmt w:val="lowerLetter"/>
      <w:lvlText w:val="%5."/>
      <w:lvlJc w:val="left"/>
      <w:pPr>
        <w:ind w:left="4320" w:hanging="360"/>
      </w:pPr>
    </w:lvl>
    <w:lvl w:ilvl="5" w:tplc="3F563372" w:tentative="1">
      <w:start w:val="1"/>
      <w:numFmt w:val="lowerRoman"/>
      <w:lvlText w:val="%6."/>
      <w:lvlJc w:val="right"/>
      <w:pPr>
        <w:ind w:left="5040" w:hanging="180"/>
      </w:pPr>
    </w:lvl>
    <w:lvl w:ilvl="6" w:tplc="693CBF20" w:tentative="1">
      <w:start w:val="1"/>
      <w:numFmt w:val="decimal"/>
      <w:lvlText w:val="%7."/>
      <w:lvlJc w:val="left"/>
      <w:pPr>
        <w:ind w:left="5760" w:hanging="360"/>
      </w:pPr>
    </w:lvl>
    <w:lvl w:ilvl="7" w:tplc="52E21FD0" w:tentative="1">
      <w:start w:val="1"/>
      <w:numFmt w:val="lowerLetter"/>
      <w:lvlText w:val="%8."/>
      <w:lvlJc w:val="left"/>
      <w:pPr>
        <w:ind w:left="6480" w:hanging="360"/>
      </w:pPr>
    </w:lvl>
    <w:lvl w:ilvl="8" w:tplc="8C1A56E6" w:tentative="1">
      <w:start w:val="1"/>
      <w:numFmt w:val="lowerRoman"/>
      <w:lvlText w:val="%9."/>
      <w:lvlJc w:val="right"/>
      <w:pPr>
        <w:ind w:left="7200" w:hanging="180"/>
      </w:pPr>
    </w:lvl>
  </w:abstractNum>
  <w:abstractNum w:abstractNumId="20">
    <w:nsid w:val="2DBE0854"/>
    <w:multiLevelType w:val="hybridMultilevel"/>
    <w:tmpl w:val="582E604C"/>
    <w:lvl w:ilvl="0" w:tplc="ABEAA130">
      <w:start w:val="1"/>
      <w:numFmt w:val="bullet"/>
      <w:pStyle w:val="ListBullet3"/>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2EBC11D3"/>
    <w:multiLevelType w:val="hybridMultilevel"/>
    <w:tmpl w:val="E6969532"/>
    <w:lvl w:ilvl="0" w:tplc="2A426BE2">
      <w:start w:val="1"/>
      <w:numFmt w:val="decimal"/>
      <w:pStyle w:val="MitigationMeasureListNumber"/>
      <w:lvlText w:val="%1."/>
      <w:lvlJc w:val="left"/>
      <w:pPr>
        <w:ind w:left="2160" w:hanging="360"/>
      </w:pPr>
      <w:rPr>
        <w:rFonts w:ascii="Times New Roman" w:hAnsi="Times New Roman" w:hint="default"/>
        <w:b w:val="0"/>
        <w:i w:val="0"/>
        <w:sz w:val="22"/>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320347C3"/>
    <w:multiLevelType w:val="multilevel"/>
    <w:tmpl w:val="41F60146"/>
    <w:lvl w:ilvl="0">
      <w:start w:val="1"/>
      <w:numFmt w:val="upperLetter"/>
      <w:lvlText w:val="Appendix %1"/>
      <w:lvlJc w:val="left"/>
      <w:pPr>
        <w:tabs>
          <w:tab w:val="num" w:pos="2880"/>
        </w:tabs>
        <w:ind w:left="2880" w:hanging="2880"/>
      </w:pPr>
      <w:rPr>
        <w:rFonts w:ascii="Arial Black" w:hAnsi="Arial Black" w:hint="default"/>
        <w:b w:val="0"/>
        <w:i w:val="0"/>
        <w:caps w:val="0"/>
        <w:strike w:val="0"/>
        <w:dstrike w:val="0"/>
        <w:vanish w:val="0"/>
        <w:color w:val="000000"/>
        <w:sz w:val="40"/>
        <w:szCs w:val="40"/>
        <w:u w:val="none"/>
        <w:vertAlign w:val="baseline"/>
      </w:rPr>
    </w:lvl>
    <w:lvl w:ilvl="1">
      <w:start w:val="1"/>
      <w:numFmt w:val="decimal"/>
      <w:lvlText w:val="%1.%2"/>
      <w:lvlJc w:val="left"/>
      <w:pPr>
        <w:ind w:left="720" w:hanging="720"/>
      </w:pPr>
      <w:rPr>
        <w:rFonts w:ascii="Arial" w:hAnsi="Arial" w:hint="default"/>
        <w:b/>
        <w:i w:val="0"/>
        <w:color w:val="auto"/>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ind w:left="1080" w:hanging="1080"/>
      </w:pPr>
      <w:rPr>
        <w:rFonts w:ascii="Arial" w:hAnsi="Arial" w:cs="Arial" w:hint="default"/>
        <w:b/>
        <w:bCs w:val="0"/>
        <w:i w:val="0"/>
        <w:iCs w:val="0"/>
        <w:caps w:val="0"/>
        <w:smallCaps w:val="0"/>
        <w:strike w:val="0"/>
        <w:dstrike w:val="0"/>
        <w:snapToGrid w:val="0"/>
        <w:vanish w:val="0"/>
        <w:color w:val="000000"/>
        <w:spacing w:val="0"/>
        <w:w w:val="0"/>
        <w:kern w:val="0"/>
        <w:position w:val="0"/>
        <w:szCs w:val="0"/>
        <w:u w:val="none"/>
        <w:vertAlign w:val="baseline"/>
        <w:em w:val="none"/>
      </w:rPr>
    </w:lvl>
    <w:lvl w:ilvl="4">
      <w:start w:val="1"/>
      <w:numFmt w:val="decimal"/>
      <w:lvlText w:val="%1.%2.%3.%4.%5"/>
      <w:lvlJc w:val="left"/>
      <w:pPr>
        <w:ind w:left="0" w:firstLine="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360" w:firstLine="0"/>
      </w:pPr>
      <w:rPr>
        <w:rFonts w:hint="default"/>
      </w:rPr>
    </w:lvl>
    <w:lvl w:ilvl="7">
      <w:start w:val="1"/>
      <w:numFmt w:val="none"/>
      <w:pStyle w:val="Heading8"/>
      <w:suff w:val="nothing"/>
      <w:lvlText w:val=""/>
      <w:lvlJc w:val="left"/>
      <w:pPr>
        <w:ind w:left="720" w:firstLine="0"/>
      </w:pPr>
      <w:rPr>
        <w:rFonts w:hint="default"/>
        <w:i/>
      </w:rPr>
    </w:lvl>
    <w:lvl w:ilvl="8">
      <w:start w:val="1"/>
      <w:numFmt w:val="none"/>
      <w:pStyle w:val="Heading9"/>
      <w:suff w:val="nothing"/>
      <w:lvlText w:val=""/>
      <w:lvlJc w:val="left"/>
      <w:pPr>
        <w:ind w:left="1080" w:firstLine="0"/>
      </w:pPr>
      <w:rPr>
        <w:rFonts w:hint="default"/>
      </w:rPr>
    </w:lvl>
  </w:abstractNum>
  <w:abstractNum w:abstractNumId="23">
    <w:nsid w:val="331141C4"/>
    <w:multiLevelType w:val="hybridMultilevel"/>
    <w:tmpl w:val="6C5CA84A"/>
    <w:lvl w:ilvl="0" w:tplc="EE5E2D70">
      <w:start w:val="1"/>
      <w:numFmt w:val="lowerLetter"/>
      <w:pStyle w:val="Listabc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9147344"/>
    <w:multiLevelType w:val="multilevel"/>
    <w:tmpl w:val="4B046CF2"/>
    <w:name w:val="Appendix Hdgs List Name"/>
    <w:lvl w:ilvl="0">
      <w:start w:val="1"/>
      <w:numFmt w:val="upperLetter"/>
      <w:pStyle w:val="AppendixTitle"/>
      <w:suff w:val="nothing"/>
      <w:lvlText w:val="APPENDIX %1"/>
      <w:lvlJc w:val="left"/>
      <w:pPr>
        <w:ind w:left="0" w:firstLine="0"/>
      </w:pPr>
      <w:rPr>
        <w:rFonts w:hint="default"/>
      </w:rPr>
    </w:lvl>
    <w:lvl w:ilvl="1">
      <w:start w:val="1"/>
      <w:numFmt w:val="none"/>
      <w:lvlRestart w:val="0"/>
      <w:pStyle w:val="AppendixHdg2"/>
      <w:suff w:val="nothing"/>
      <w:lvlText w:val=""/>
      <w:lvlJc w:val="left"/>
      <w:pPr>
        <w:ind w:left="0" w:firstLine="0"/>
      </w:pPr>
      <w:rPr>
        <w:rFonts w:hint="default"/>
      </w:rPr>
    </w:lvl>
    <w:lvl w:ilvl="2">
      <w:start w:val="1"/>
      <w:numFmt w:val="none"/>
      <w:pStyle w:val="AppendixHdg3"/>
      <w:suff w:val="nothing"/>
      <w:lvlText w:val=""/>
      <w:lvlJc w:val="left"/>
      <w:pPr>
        <w:ind w:left="0" w:firstLine="0"/>
      </w:pPr>
      <w:rPr>
        <w:rFonts w:hint="default"/>
      </w:rPr>
    </w:lvl>
    <w:lvl w:ilvl="3">
      <w:start w:val="1"/>
      <w:numFmt w:val="none"/>
      <w:pStyle w:val="AppendixHdg4"/>
      <w:suff w:val="nothing"/>
      <w:lvlText w:val=""/>
      <w:lvlJc w:val="left"/>
      <w:pPr>
        <w:ind w:left="0" w:firstLine="0"/>
      </w:pPr>
      <w:rPr>
        <w:rFonts w:hint="default"/>
      </w:rPr>
    </w:lvl>
    <w:lvl w:ilvl="4">
      <w:start w:val="1"/>
      <w:numFmt w:val="none"/>
      <w:pStyle w:val="AppendixHdg5"/>
      <w:suff w:val="nothing"/>
      <w:lvlText w:val=""/>
      <w:lvlJc w:val="left"/>
      <w:pPr>
        <w:ind w:left="360" w:firstLine="0"/>
      </w:pPr>
      <w:rPr>
        <w:rFonts w:hint="default"/>
      </w:rPr>
    </w:lvl>
    <w:lvl w:ilvl="5">
      <w:start w:val="1"/>
      <w:numFmt w:val="none"/>
      <w:pStyle w:val="AppendixHdg6"/>
      <w:suff w:val="nothing"/>
      <w:lvlText w:val=""/>
      <w:lvlJc w:val="left"/>
      <w:pPr>
        <w:ind w:left="720" w:firstLine="0"/>
      </w:pPr>
      <w:rPr>
        <w:rFonts w:hint="default"/>
      </w:rPr>
    </w:lvl>
    <w:lvl w:ilvl="6">
      <w:start w:val="1"/>
      <w:numFmt w:val="none"/>
      <w:pStyle w:val="AppendixHdg7"/>
      <w:suff w:val="nothing"/>
      <w:lvlText w:val=""/>
      <w:lvlJc w:val="left"/>
      <w:pPr>
        <w:ind w:left="1080" w:firstLine="0"/>
      </w:pPr>
      <w:rPr>
        <w:rFonts w:hint="default"/>
      </w:rPr>
    </w:lvl>
    <w:lvl w:ilvl="7">
      <w:start w:val="1"/>
      <w:numFmt w:val="none"/>
      <w:pStyle w:val="AppendixHdg8"/>
      <w:suff w:val="nothing"/>
      <w:lvlText w:val=""/>
      <w:lvlJc w:val="left"/>
      <w:pPr>
        <w:ind w:left="1440" w:firstLine="0"/>
      </w:pPr>
      <w:rPr>
        <w:rFonts w:hint="default"/>
      </w:rPr>
    </w:lvl>
    <w:lvl w:ilvl="8">
      <w:start w:val="1"/>
      <w:numFmt w:val="none"/>
      <w:pStyle w:val="AppendixHdg9"/>
      <w:suff w:val="nothing"/>
      <w:lvlText w:val=""/>
      <w:lvlJc w:val="left"/>
      <w:pPr>
        <w:ind w:left="1800" w:firstLine="0"/>
      </w:pPr>
      <w:rPr>
        <w:rFonts w:hint="default"/>
      </w:rPr>
    </w:lvl>
  </w:abstractNum>
  <w:abstractNum w:abstractNumId="25">
    <w:nsid w:val="3A8C4D62"/>
    <w:multiLevelType w:val="hybridMultilevel"/>
    <w:tmpl w:val="4002F810"/>
    <w:lvl w:ilvl="0" w:tplc="433A7466">
      <w:start w:val="1"/>
      <w:numFmt w:val="lowerLetter"/>
      <w:pStyle w:val="Listabc"/>
      <w:lvlText w:val="%1."/>
      <w:lvlJc w:val="left"/>
      <w:pPr>
        <w:ind w:left="720" w:hanging="360"/>
      </w:pPr>
      <w:rPr>
        <w:rFonts w:ascii="Times New Roman" w:hAnsi="Times New Roman" w:hint="default"/>
        <w:b w:val="0"/>
        <w:i w:val="0"/>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BC827D8"/>
    <w:multiLevelType w:val="hybridMultilevel"/>
    <w:tmpl w:val="9F8C629A"/>
    <w:lvl w:ilvl="0" w:tplc="48DCB01C">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BE91ACA"/>
    <w:multiLevelType w:val="multilevel"/>
    <w:tmpl w:val="AA3650FE"/>
    <w:name w:val="Figure Numbered No TOC List Name"/>
    <w:lvl w:ilvl="0">
      <w:start w:val="1"/>
      <w:numFmt w:val="decimal"/>
      <w:pStyle w:val="FigureNumberedNoTOC"/>
      <w:suff w:val="space"/>
      <w:lvlText w:val="Figure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nsid w:val="41615A1B"/>
    <w:multiLevelType w:val="hybridMultilevel"/>
    <w:tmpl w:val="14A2CBA6"/>
    <w:lvl w:ilvl="0" w:tplc="1514E4C8">
      <w:start w:val="1"/>
      <w:numFmt w:val="bullet"/>
      <w:pStyle w:val="MitigationMeasureBullet"/>
      <w:lvlText w:val=""/>
      <w:lvlJc w:val="left"/>
      <w:pPr>
        <w:ind w:left="2160" w:hanging="360"/>
      </w:pPr>
      <w:rPr>
        <w:rFonts w:ascii="Symbol" w:hAnsi="Symbol" w:hint="default"/>
        <w:b w:val="0"/>
        <w:i w:val="0"/>
        <w:sz w:val="18"/>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4A363772"/>
    <w:multiLevelType w:val="hybridMultilevel"/>
    <w:tmpl w:val="4F249A52"/>
    <w:lvl w:ilvl="0" w:tplc="EB0811D6">
      <w:start w:val="1"/>
      <w:numFmt w:val="decimal"/>
      <w:lvlText w:val="%1."/>
      <w:lvlJc w:val="left"/>
      <w:pPr>
        <w:ind w:left="720" w:hanging="360"/>
      </w:pPr>
      <w:rPr>
        <w:rFonts w:hint="default"/>
        <w:b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ADD3274"/>
    <w:multiLevelType w:val="multilevel"/>
    <w:tmpl w:val="8DA21D88"/>
    <w:lvl w:ilvl="0">
      <w:start w:val="1"/>
      <w:numFmt w:val="none"/>
      <w:pStyle w:val="ESHdg1"/>
      <w:suff w:val="nothing"/>
      <w:lvlText w:val=""/>
      <w:lvlJc w:val="left"/>
      <w:pPr>
        <w:ind w:left="0" w:firstLine="0"/>
      </w:pPr>
      <w:rPr>
        <w:rFonts w:hint="default"/>
      </w:rPr>
    </w:lvl>
    <w:lvl w:ilvl="1">
      <w:start w:val="1"/>
      <w:numFmt w:val="none"/>
      <w:pStyle w:val="ESHdg2"/>
      <w:suff w:val="nothing"/>
      <w:lvlText w:val=""/>
      <w:lvlJc w:val="left"/>
      <w:pPr>
        <w:ind w:left="0" w:firstLine="0"/>
      </w:pPr>
      <w:rPr>
        <w:rFonts w:hint="default"/>
      </w:rPr>
    </w:lvl>
    <w:lvl w:ilvl="2">
      <w:start w:val="1"/>
      <w:numFmt w:val="none"/>
      <w:pStyle w:val="ESHdg3"/>
      <w:suff w:val="nothing"/>
      <w:lvlText w:val=""/>
      <w:lvlJc w:val="left"/>
      <w:pPr>
        <w:ind w:left="0" w:firstLine="0"/>
      </w:pPr>
      <w:rPr>
        <w:rFonts w:hint="default"/>
      </w:rPr>
    </w:lvl>
    <w:lvl w:ilvl="3">
      <w:start w:val="1"/>
      <w:numFmt w:val="none"/>
      <w:pStyle w:val="ESHdg4"/>
      <w:suff w:val="nothing"/>
      <w:lvlText w:val=""/>
      <w:lvlJc w:val="left"/>
      <w:pPr>
        <w:ind w:left="0" w:firstLine="0"/>
      </w:pPr>
      <w:rPr>
        <w:rFonts w:hint="default"/>
      </w:rPr>
    </w:lvl>
    <w:lvl w:ilvl="4">
      <w:start w:val="1"/>
      <w:numFmt w:val="none"/>
      <w:pStyle w:val="ESHdg5"/>
      <w:suff w:val="nothing"/>
      <w:lvlText w:val=""/>
      <w:lvlJc w:val="left"/>
      <w:pPr>
        <w:ind w:left="360" w:firstLine="0"/>
      </w:pPr>
      <w:rPr>
        <w:rFonts w:hint="default"/>
      </w:rPr>
    </w:lvl>
    <w:lvl w:ilvl="5">
      <w:start w:val="1"/>
      <w:numFmt w:val="none"/>
      <w:pStyle w:val="ESHdg6"/>
      <w:suff w:val="nothing"/>
      <w:lvlText w:val=""/>
      <w:lvlJc w:val="left"/>
      <w:pPr>
        <w:ind w:left="720" w:firstLine="0"/>
      </w:pPr>
      <w:rPr>
        <w:rFonts w:hint="default"/>
      </w:rPr>
    </w:lvl>
    <w:lvl w:ilvl="6">
      <w:start w:val="1"/>
      <w:numFmt w:val="none"/>
      <w:pStyle w:val="ESHdg7"/>
      <w:suff w:val="nothing"/>
      <w:lvlText w:val=""/>
      <w:lvlJc w:val="left"/>
      <w:pPr>
        <w:ind w:left="1080" w:firstLine="0"/>
      </w:pPr>
      <w:rPr>
        <w:rFonts w:hint="default"/>
      </w:rPr>
    </w:lvl>
    <w:lvl w:ilvl="7">
      <w:start w:val="1"/>
      <w:numFmt w:val="none"/>
      <w:pStyle w:val="ESHdg8"/>
      <w:suff w:val="nothing"/>
      <w:lvlText w:val=""/>
      <w:lvlJc w:val="left"/>
      <w:pPr>
        <w:ind w:left="1440" w:firstLine="0"/>
      </w:pPr>
      <w:rPr>
        <w:rFonts w:hint="default"/>
      </w:rPr>
    </w:lvl>
    <w:lvl w:ilvl="8">
      <w:start w:val="1"/>
      <w:numFmt w:val="none"/>
      <w:pStyle w:val="ESHdg9"/>
      <w:suff w:val="nothing"/>
      <w:lvlText w:val=""/>
      <w:lvlJc w:val="left"/>
      <w:pPr>
        <w:ind w:left="1800" w:firstLine="0"/>
      </w:pPr>
      <w:rPr>
        <w:rFonts w:hint="default"/>
      </w:rPr>
    </w:lvl>
  </w:abstractNum>
  <w:abstractNum w:abstractNumId="31">
    <w:nsid w:val="4B9725C9"/>
    <w:multiLevelType w:val="multilevel"/>
    <w:tmpl w:val="9EDA7C50"/>
    <w:name w:val="List Paragraph List Name"/>
    <w:lvl w:ilvl="0">
      <w:start w:val="1"/>
      <w:numFmt w:val="none"/>
      <w:pStyle w:val="ListParagraph"/>
      <w:suff w:val="nothing"/>
      <w:lvlText w:val=""/>
      <w:lvlJc w:val="left"/>
      <w:pPr>
        <w:ind w:left="0" w:firstLine="0"/>
      </w:pPr>
      <w:rPr>
        <w:rFonts w:hint="default"/>
      </w:rPr>
    </w:lvl>
    <w:lvl w:ilvl="1">
      <w:start w:val="1"/>
      <w:numFmt w:val="none"/>
      <w:pStyle w:val="ListParagraph025Indent"/>
      <w:suff w:val="nothing"/>
      <w:lvlText w:val=""/>
      <w:lvlJc w:val="left"/>
      <w:pPr>
        <w:ind w:left="360" w:firstLine="0"/>
      </w:pPr>
      <w:rPr>
        <w:rFonts w:hint="default"/>
      </w:rPr>
    </w:lvl>
    <w:lvl w:ilvl="2">
      <w:start w:val="1"/>
      <w:numFmt w:val="none"/>
      <w:pStyle w:val="ListParagraph050Indent"/>
      <w:suff w:val="nothing"/>
      <w:lvlText w:val=""/>
      <w:lvlJc w:val="left"/>
      <w:pPr>
        <w:ind w:left="720" w:firstLine="0"/>
      </w:pPr>
      <w:rPr>
        <w:rFonts w:hint="default"/>
      </w:rPr>
    </w:lvl>
    <w:lvl w:ilvl="3">
      <w:start w:val="1"/>
      <w:numFmt w:val="none"/>
      <w:pStyle w:val="ListParagraph075Indent"/>
      <w:suff w:val="nothing"/>
      <w:lvlText w:val=""/>
      <w:lvlJc w:val="left"/>
      <w:pPr>
        <w:ind w:left="1080" w:firstLine="0"/>
      </w:pPr>
      <w:rPr>
        <w:rFonts w:hint="default"/>
      </w:rPr>
    </w:lvl>
    <w:lvl w:ilvl="4">
      <w:start w:val="1"/>
      <w:numFmt w:val="none"/>
      <w:pStyle w:val="ListParagraph100Indent"/>
      <w:suff w:val="nothing"/>
      <w:lvlText w:val=""/>
      <w:lvlJc w:val="left"/>
      <w:pPr>
        <w:ind w:left="1440" w:firstLine="0"/>
      </w:pPr>
      <w:rPr>
        <w:rFonts w:hint="default"/>
      </w:rPr>
    </w:lvl>
    <w:lvl w:ilvl="5">
      <w:start w:val="1"/>
      <w:numFmt w:val="none"/>
      <w:pStyle w:val="ListParagraph125Indent"/>
      <w:suff w:val="nothing"/>
      <w:lvlText w:val=""/>
      <w:lvlJc w:val="left"/>
      <w:pPr>
        <w:ind w:left="1800" w:firstLine="0"/>
      </w:pPr>
      <w:rPr>
        <w:rFonts w:hint="default"/>
      </w:rPr>
    </w:lvl>
    <w:lvl w:ilvl="6">
      <w:start w:val="1"/>
      <w:numFmt w:val="none"/>
      <w:pStyle w:val="ListParagraph150Indent"/>
      <w:suff w:val="nothing"/>
      <w:lvlText w:val=""/>
      <w:lvlJc w:val="left"/>
      <w:pPr>
        <w:ind w:left="2160" w:firstLine="0"/>
      </w:pPr>
      <w:rPr>
        <w:rFonts w:hint="default"/>
      </w:rPr>
    </w:lvl>
    <w:lvl w:ilvl="7">
      <w:start w:val="1"/>
      <w:numFmt w:val="none"/>
      <w:pStyle w:val="ListParagraph175Indent"/>
      <w:suff w:val="nothing"/>
      <w:lvlText w:val=""/>
      <w:lvlJc w:val="left"/>
      <w:pPr>
        <w:ind w:left="2520" w:firstLine="0"/>
      </w:pPr>
      <w:rPr>
        <w:rFonts w:hint="default"/>
      </w:rPr>
    </w:lvl>
    <w:lvl w:ilvl="8">
      <w:start w:val="1"/>
      <w:numFmt w:val="none"/>
      <w:pStyle w:val="ListParagraph200Indent"/>
      <w:suff w:val="nothing"/>
      <w:lvlText w:val=""/>
      <w:lvlJc w:val="left"/>
      <w:pPr>
        <w:ind w:left="2880" w:firstLine="0"/>
      </w:pPr>
      <w:rPr>
        <w:rFonts w:hint="default"/>
      </w:rPr>
    </w:lvl>
  </w:abstractNum>
  <w:abstractNum w:abstractNumId="32">
    <w:nsid w:val="4FB64A33"/>
    <w:multiLevelType w:val="multilevel"/>
    <w:tmpl w:val="0E38DA36"/>
    <w:lvl w:ilvl="0">
      <w:start w:val="1"/>
      <w:numFmt w:val="bullet"/>
      <w:pStyle w:val="BulletLeft"/>
      <w:lvlText w:val=""/>
      <w:lvlJc w:val="left"/>
      <w:pPr>
        <w:ind w:left="360" w:hanging="360"/>
      </w:pPr>
      <w:rPr>
        <w:rFonts w:ascii="Symbol" w:hAnsi="Symbol" w:hint="default"/>
        <w:sz w:val="18"/>
      </w:rPr>
    </w:lvl>
    <w:lvl w:ilvl="1">
      <w:start w:val="1"/>
      <w:numFmt w:val="bullet"/>
      <w:pStyle w:val="BulletLeftB"/>
      <w:lvlText w:val="○"/>
      <w:lvlJc w:val="left"/>
      <w:pPr>
        <w:ind w:left="720" w:hanging="360"/>
      </w:pPr>
      <w:rPr>
        <w:rFonts w:ascii="Times New Roman" w:hAnsi="Times New Roman" w:cs="Times New Roman" w:hint="default"/>
        <w:sz w:val="18"/>
      </w:rPr>
    </w:lvl>
    <w:lvl w:ilvl="2">
      <w:start w:val="1"/>
      <w:numFmt w:val="bullet"/>
      <w:pStyle w:val="BulletLeftC"/>
      <w:lvlText w:val="■"/>
      <w:lvlJc w:val="left"/>
      <w:pPr>
        <w:ind w:left="1080" w:hanging="360"/>
      </w:pPr>
      <w:rPr>
        <w:rFonts w:ascii="Times New Roman" w:hAnsi="Times New Roman" w:cs="Times New Roman" w:hint="default"/>
        <w:sz w:val="18"/>
      </w:rPr>
    </w:lvl>
    <w:lvl w:ilvl="3">
      <w:start w:val="1"/>
      <w:numFmt w:val="bullet"/>
      <w:pStyle w:val="BulletLeftD"/>
      <w:lvlText w:val="□"/>
      <w:lvlJc w:val="left"/>
      <w:pPr>
        <w:ind w:left="1440" w:hanging="360"/>
      </w:pPr>
      <w:rPr>
        <w:rFonts w:ascii="Times New Roman" w:hAnsi="Times New Roman" w:cs="Times New Roman" w:hint="default"/>
        <w:sz w:val="18"/>
      </w:rPr>
    </w:lvl>
    <w:lvl w:ilvl="4">
      <w:start w:val="1"/>
      <w:numFmt w:val="bullet"/>
      <w:pStyle w:val="BulletLeftE"/>
      <w:lvlText w:val=""/>
      <w:lvlJc w:val="left"/>
      <w:pPr>
        <w:ind w:left="1800" w:hanging="360"/>
      </w:pPr>
      <w:rPr>
        <w:rFonts w:ascii="Symbol" w:hAnsi="Symbol" w:hint="default"/>
        <w:sz w:val="18"/>
      </w:rPr>
    </w:lvl>
    <w:lvl w:ilvl="5">
      <w:start w:val="1"/>
      <w:numFmt w:val="bullet"/>
      <w:pStyle w:val="BulletLeftF"/>
      <w:lvlText w:val=""/>
      <w:lvlJc w:val="left"/>
      <w:pPr>
        <w:ind w:left="2160" w:hanging="360"/>
      </w:pPr>
      <w:rPr>
        <w:rFonts w:ascii="Wingdings" w:hAnsi="Wingdings" w:hint="default"/>
        <w:sz w:val="18"/>
      </w:rPr>
    </w:lvl>
    <w:lvl w:ilvl="6">
      <w:start w:val="1"/>
      <w:numFmt w:val="bullet"/>
      <w:pStyle w:val="BulletLeftG"/>
      <w:lvlText w:val=""/>
      <w:lvlJc w:val="left"/>
      <w:pPr>
        <w:ind w:left="2520" w:hanging="360"/>
      </w:pPr>
      <w:rPr>
        <w:rFonts w:ascii="Wingdings" w:hAnsi="Wingdings" w:hint="default"/>
        <w:sz w:val="18"/>
      </w:rPr>
    </w:lvl>
    <w:lvl w:ilvl="7">
      <w:start w:val="1"/>
      <w:numFmt w:val="bullet"/>
      <w:pStyle w:val="BulletLeftH"/>
      <w:lvlText w:val=""/>
      <w:lvlJc w:val="left"/>
      <w:pPr>
        <w:ind w:left="2880" w:hanging="360"/>
      </w:pPr>
      <w:rPr>
        <w:rFonts w:ascii="Symbol" w:hAnsi="Symbol" w:hint="default"/>
        <w:sz w:val="18"/>
      </w:rPr>
    </w:lvl>
    <w:lvl w:ilvl="8">
      <w:start w:val="1"/>
      <w:numFmt w:val="bullet"/>
      <w:pStyle w:val="BulletLeftI"/>
      <w:lvlText w:val=""/>
      <w:lvlJc w:val="left"/>
      <w:pPr>
        <w:ind w:left="3240" w:hanging="360"/>
      </w:pPr>
      <w:rPr>
        <w:rFonts w:ascii="Symbol" w:hAnsi="Symbol" w:hint="default"/>
        <w:sz w:val="18"/>
      </w:rPr>
    </w:lvl>
  </w:abstractNum>
  <w:abstractNum w:abstractNumId="33">
    <w:nsid w:val="52571B3A"/>
    <w:multiLevelType w:val="multilevel"/>
    <w:tmpl w:val="94483054"/>
    <w:lvl w:ilvl="0">
      <w:start w:val="1"/>
      <w:numFmt w:val="lowerLetter"/>
      <w:pStyle w:val="TableAlphaList"/>
      <w:lvlText w:val="%1."/>
      <w:lvlJc w:val="left"/>
      <w:pPr>
        <w:tabs>
          <w:tab w:val="num" w:pos="288"/>
        </w:tabs>
        <w:ind w:left="288" w:hanging="288"/>
      </w:pPr>
      <w:rPr>
        <w:rFonts w:ascii="Times New Roman" w:hAnsi="Times New Roman" w:hint="default"/>
        <w:b w:val="0"/>
        <w:i w:val="0"/>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nsid w:val="53DD101A"/>
    <w:multiLevelType w:val="multilevel"/>
    <w:tmpl w:val="83362058"/>
    <w:lvl w:ilvl="0">
      <w:start w:val="1"/>
      <w:numFmt w:val="upperLetter"/>
      <w:pStyle w:val="TableLabeledBA"/>
      <w:suff w:val="space"/>
      <w:lvlText w:val="Table B%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5">
    <w:nsid w:val="54B033F5"/>
    <w:multiLevelType w:val="multilevel"/>
    <w:tmpl w:val="17B02092"/>
    <w:lvl w:ilvl="0">
      <w:start w:val="1"/>
      <w:numFmt w:val="decimal"/>
      <w:pStyle w:val="ListLevel6"/>
      <w:lvlText w:val="%1."/>
      <w:lvlJc w:val="left"/>
      <w:pPr>
        <w:tabs>
          <w:tab w:val="num" w:pos="1080"/>
        </w:tabs>
        <w:ind w:left="10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1">
      <w:start w:val="1"/>
      <w:numFmt w:val="lowerLetter"/>
      <w:pStyle w:val="ListLevel6B"/>
      <w:lvlText w:val="%2."/>
      <w:lvlJc w:val="left"/>
      <w:pPr>
        <w:tabs>
          <w:tab w:val="num" w:pos="1440"/>
        </w:tabs>
        <w:ind w:left="14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2">
      <w:start w:val="1"/>
      <w:numFmt w:val="decimal"/>
      <w:pStyle w:val="ListLevel6C"/>
      <w:lvlText w:val="%3)"/>
      <w:lvlJc w:val="left"/>
      <w:pPr>
        <w:tabs>
          <w:tab w:val="num" w:pos="1800"/>
        </w:tabs>
        <w:ind w:left="180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3">
      <w:start w:val="1"/>
      <w:numFmt w:val="lowerLetter"/>
      <w:pStyle w:val="ListLevel6D"/>
      <w:lvlText w:val="%4)"/>
      <w:lvlJc w:val="left"/>
      <w:pPr>
        <w:tabs>
          <w:tab w:val="num" w:pos="2160"/>
        </w:tabs>
        <w:ind w:left="216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4">
      <w:start w:val="1"/>
      <w:numFmt w:val="decimal"/>
      <w:pStyle w:val="ListLevel6E"/>
      <w:lvlText w:val="(%5)"/>
      <w:lvlJc w:val="left"/>
      <w:pPr>
        <w:tabs>
          <w:tab w:val="num" w:pos="2520"/>
        </w:tabs>
        <w:ind w:left="25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5">
      <w:start w:val="1"/>
      <w:numFmt w:val="lowerLetter"/>
      <w:pStyle w:val="ListLevel6F"/>
      <w:lvlText w:val="(%6)"/>
      <w:lvlJc w:val="left"/>
      <w:pPr>
        <w:tabs>
          <w:tab w:val="num" w:pos="2880"/>
        </w:tabs>
        <w:ind w:left="28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6">
      <w:start w:val="1"/>
      <w:numFmt w:val="lowerRoman"/>
      <w:pStyle w:val="ListLevel6G"/>
      <w:lvlText w:val="(%7)"/>
      <w:lvlJc w:val="left"/>
      <w:pPr>
        <w:tabs>
          <w:tab w:val="num" w:pos="3240"/>
        </w:tabs>
        <w:ind w:left="32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7">
      <w:start w:val="1"/>
      <w:numFmt w:val="lowerLetter"/>
      <w:pStyle w:val="ListLevel6H"/>
      <w:lvlText w:val="(%8)"/>
      <w:lvlJc w:val="left"/>
      <w:pPr>
        <w:tabs>
          <w:tab w:val="num" w:pos="3600"/>
        </w:tabs>
        <w:ind w:left="360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lvl w:ilvl="8">
      <w:start w:val="1"/>
      <w:numFmt w:val="lowerRoman"/>
      <w:pStyle w:val="ListLevel6I"/>
      <w:lvlText w:val="(%9)"/>
      <w:lvlJc w:val="left"/>
      <w:pPr>
        <w:tabs>
          <w:tab w:val="num" w:pos="3960"/>
        </w:tabs>
        <w:ind w:left="396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abstractNum>
  <w:abstractNum w:abstractNumId="36">
    <w:nsid w:val="566F1F67"/>
    <w:multiLevelType w:val="hybridMultilevel"/>
    <w:tmpl w:val="BF583776"/>
    <w:lvl w:ilvl="0" w:tplc="E12CFDBC">
      <w:start w:val="1"/>
      <w:numFmt w:val="bullet"/>
      <w:pStyle w:val="ListBullet2"/>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58C000DA"/>
    <w:multiLevelType w:val="multilevel"/>
    <w:tmpl w:val="6DF243B2"/>
    <w:lvl w:ilvl="0">
      <w:start w:val="1"/>
      <w:numFmt w:val="upperLetter"/>
      <w:pStyle w:val="TableLabeled"/>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8">
    <w:nsid w:val="59071BC0"/>
    <w:multiLevelType w:val="multilevel"/>
    <w:tmpl w:val="6BC249E8"/>
    <w:lvl w:ilvl="0">
      <w:start w:val="1"/>
      <w:numFmt w:val="decimal"/>
      <w:pStyle w:val="TableNumberedList"/>
      <w:lvlText w:val="%1."/>
      <w:lvlJc w:val="left"/>
      <w:pPr>
        <w:tabs>
          <w:tab w:val="num" w:pos="288"/>
        </w:tabs>
        <w:ind w:left="288" w:hanging="288"/>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nsid w:val="5BE8291A"/>
    <w:multiLevelType w:val="multilevel"/>
    <w:tmpl w:val="4934C5B6"/>
    <w:styleLink w:val="AppendixHeadings"/>
    <w:lvl w:ilvl="0">
      <w:start w:val="1"/>
      <w:numFmt w:val="upperLetter"/>
      <w:suff w:val="nothing"/>
      <w:lvlText w:val="APPENDIX %1"/>
      <w:lvlJc w:val="left"/>
      <w:pPr>
        <w:ind w:left="0" w:firstLine="0"/>
      </w:pPr>
      <w:rPr>
        <w:rFonts w:ascii="Times New Roman Bold" w:hAnsi="Times New Roman Bold" w:hint="default"/>
        <w:b/>
        <w:i w:val="0"/>
        <w:caps/>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Restart w:val="0"/>
      <w:lvlText w:val="%1.%2"/>
      <w:lvlJc w:val="left"/>
      <w:pPr>
        <w:ind w:left="504" w:hanging="504"/>
      </w:pPr>
      <w:rPr>
        <w:rFonts w:ascii="Times New Roman Bold" w:hAnsi="Times New Roman Bold" w:hint="default"/>
        <w:b/>
        <w:i w:val="0"/>
        <w:caps/>
        <w:strike w:val="0"/>
        <w:dstrike w:val="0"/>
        <w:vanish w:val="0"/>
        <w:color w:val="000000"/>
        <w:sz w:val="25"/>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ascii="Times New Roman Bold" w:hAnsi="Times New Roman Bold" w:hint="default"/>
        <w:b/>
        <w:i w:val="0"/>
        <w:caps w:val="0"/>
        <w:strike w:val="0"/>
        <w:dstrike w:val="0"/>
        <w:vanish w:val="0"/>
        <w:color w:val="000000"/>
        <w:sz w:val="23"/>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suff w:val="nothing"/>
      <w:lvlText w:val=""/>
      <w:lvlJc w:val="left"/>
      <w:pPr>
        <w:ind w:left="0" w:firstLine="0"/>
      </w:pPr>
      <w:rPr>
        <w:rFonts w:hint="default"/>
      </w:rPr>
    </w:lvl>
    <w:lvl w:ilvl="4">
      <w:start w:val="1"/>
      <w:numFmt w:val="none"/>
      <w:suff w:val="nothing"/>
      <w:lvlText w:val=""/>
      <w:lvlJc w:val="left"/>
      <w:pPr>
        <w:ind w:left="360" w:hanging="360"/>
      </w:pPr>
      <w:rPr>
        <w:rFonts w:hint="default"/>
      </w:rPr>
    </w:lvl>
    <w:lvl w:ilvl="5">
      <w:start w:val="1"/>
      <w:numFmt w:val="none"/>
      <w:suff w:val="nothing"/>
      <w:lvlText w:val=""/>
      <w:lvlJc w:val="left"/>
      <w:pPr>
        <w:ind w:left="720" w:hanging="360"/>
      </w:pPr>
      <w:rPr>
        <w:rFonts w:hint="default"/>
      </w:rPr>
    </w:lvl>
    <w:lvl w:ilvl="6">
      <w:start w:val="1"/>
      <w:numFmt w:val="none"/>
      <w:suff w:val="nothing"/>
      <w:lvlText w:val=""/>
      <w:lvlJc w:val="left"/>
      <w:pPr>
        <w:ind w:left="1080" w:hanging="360"/>
      </w:pPr>
      <w:rPr>
        <w:rFonts w:hint="default"/>
      </w:rPr>
    </w:lvl>
    <w:lvl w:ilvl="7">
      <w:start w:val="1"/>
      <w:numFmt w:val="none"/>
      <w:suff w:val="nothing"/>
      <w:lvlText w:val=""/>
      <w:lvlJc w:val="left"/>
      <w:pPr>
        <w:ind w:left="1440" w:hanging="360"/>
      </w:pPr>
      <w:rPr>
        <w:rFonts w:hint="default"/>
      </w:rPr>
    </w:lvl>
    <w:lvl w:ilvl="8">
      <w:start w:val="1"/>
      <w:numFmt w:val="none"/>
      <w:suff w:val="nothing"/>
      <w:lvlText w:val=""/>
      <w:lvlJc w:val="left"/>
      <w:pPr>
        <w:ind w:left="1800" w:firstLine="0"/>
      </w:pPr>
      <w:rPr>
        <w:rFonts w:hint="default"/>
      </w:rPr>
    </w:lvl>
  </w:abstractNum>
  <w:abstractNum w:abstractNumId="40">
    <w:nsid w:val="5EAF3ACE"/>
    <w:multiLevelType w:val="multilevel"/>
    <w:tmpl w:val="887A5A06"/>
    <w:lvl w:ilvl="0">
      <w:start w:val="1"/>
      <w:numFmt w:val="bullet"/>
      <w:pStyle w:val="BulletLevel5"/>
      <w:lvlText w:val=""/>
      <w:lvlJc w:val="left"/>
      <w:pPr>
        <w:ind w:left="720" w:hanging="360"/>
      </w:pPr>
      <w:rPr>
        <w:rFonts w:ascii="Symbol" w:hAnsi="Symbol" w:hint="default"/>
        <w:sz w:val="18"/>
      </w:rPr>
    </w:lvl>
    <w:lvl w:ilvl="1">
      <w:start w:val="1"/>
      <w:numFmt w:val="bullet"/>
      <w:pStyle w:val="BulletLevel5B"/>
      <w:lvlText w:val="○"/>
      <w:lvlJc w:val="left"/>
      <w:pPr>
        <w:ind w:left="1080" w:hanging="360"/>
      </w:pPr>
      <w:rPr>
        <w:rFonts w:ascii="Times New Roman" w:hAnsi="Times New Roman" w:cs="Times New Roman" w:hint="default"/>
        <w:sz w:val="18"/>
      </w:rPr>
    </w:lvl>
    <w:lvl w:ilvl="2">
      <w:start w:val="1"/>
      <w:numFmt w:val="bullet"/>
      <w:pStyle w:val="BulletLevel5C"/>
      <w:lvlText w:val="■"/>
      <w:lvlJc w:val="left"/>
      <w:pPr>
        <w:ind w:left="1440" w:hanging="360"/>
      </w:pPr>
      <w:rPr>
        <w:rFonts w:ascii="Times New Roman" w:hAnsi="Times New Roman" w:cs="Times New Roman" w:hint="default"/>
        <w:sz w:val="18"/>
      </w:rPr>
    </w:lvl>
    <w:lvl w:ilvl="3">
      <w:start w:val="1"/>
      <w:numFmt w:val="bullet"/>
      <w:pStyle w:val="BulletLevel5D"/>
      <w:lvlText w:val="□"/>
      <w:lvlJc w:val="left"/>
      <w:pPr>
        <w:ind w:left="1800" w:hanging="360"/>
      </w:pPr>
      <w:rPr>
        <w:rFonts w:ascii="Times New Roman" w:hAnsi="Times New Roman" w:cs="Times New Roman" w:hint="default"/>
        <w:sz w:val="18"/>
      </w:rPr>
    </w:lvl>
    <w:lvl w:ilvl="4">
      <w:start w:val="1"/>
      <w:numFmt w:val="bullet"/>
      <w:pStyle w:val="BulletLevel5E"/>
      <w:lvlText w:val=""/>
      <w:lvlJc w:val="left"/>
      <w:pPr>
        <w:ind w:left="2160" w:hanging="360"/>
      </w:pPr>
      <w:rPr>
        <w:rFonts w:ascii="Symbol" w:hAnsi="Symbol" w:hint="default"/>
        <w:sz w:val="18"/>
      </w:rPr>
    </w:lvl>
    <w:lvl w:ilvl="5">
      <w:start w:val="1"/>
      <w:numFmt w:val="bullet"/>
      <w:pStyle w:val="BulletLevel5F"/>
      <w:lvlText w:val=""/>
      <w:lvlJc w:val="left"/>
      <w:pPr>
        <w:ind w:left="2520" w:hanging="360"/>
      </w:pPr>
      <w:rPr>
        <w:rFonts w:ascii="Wingdings" w:hAnsi="Wingdings" w:hint="default"/>
        <w:sz w:val="18"/>
      </w:rPr>
    </w:lvl>
    <w:lvl w:ilvl="6">
      <w:start w:val="1"/>
      <w:numFmt w:val="bullet"/>
      <w:pStyle w:val="BulletLevel5G"/>
      <w:lvlText w:val=""/>
      <w:lvlJc w:val="left"/>
      <w:pPr>
        <w:ind w:left="2880" w:hanging="360"/>
      </w:pPr>
      <w:rPr>
        <w:rFonts w:ascii="Wingdings" w:hAnsi="Wingdings" w:hint="default"/>
        <w:sz w:val="18"/>
      </w:rPr>
    </w:lvl>
    <w:lvl w:ilvl="7">
      <w:start w:val="1"/>
      <w:numFmt w:val="bullet"/>
      <w:pStyle w:val="BulletLevel5H"/>
      <w:lvlText w:val=""/>
      <w:lvlJc w:val="left"/>
      <w:pPr>
        <w:ind w:left="3240" w:hanging="360"/>
      </w:pPr>
      <w:rPr>
        <w:rFonts w:ascii="Symbol" w:hAnsi="Symbol" w:hint="default"/>
        <w:sz w:val="18"/>
      </w:rPr>
    </w:lvl>
    <w:lvl w:ilvl="8">
      <w:start w:val="1"/>
      <w:numFmt w:val="bullet"/>
      <w:pStyle w:val="BulletLevel5I"/>
      <w:lvlText w:val=""/>
      <w:lvlJc w:val="left"/>
      <w:pPr>
        <w:ind w:left="3600" w:hanging="360"/>
      </w:pPr>
      <w:rPr>
        <w:rFonts w:ascii="Symbol" w:hAnsi="Symbol" w:hint="default"/>
        <w:sz w:val="18"/>
      </w:rPr>
    </w:lvl>
  </w:abstractNum>
  <w:abstractNum w:abstractNumId="41">
    <w:nsid w:val="5F0C1CB1"/>
    <w:multiLevelType w:val="hybridMultilevel"/>
    <w:tmpl w:val="AD30A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4D91B08"/>
    <w:multiLevelType w:val="multilevel"/>
    <w:tmpl w:val="2826BB4A"/>
    <w:lvl w:ilvl="0">
      <w:start w:val="1"/>
      <w:numFmt w:val="decimal"/>
      <w:pStyle w:val="ListLevel5"/>
      <w:lvlText w:val="%1."/>
      <w:lvlJc w:val="left"/>
      <w:pPr>
        <w:tabs>
          <w:tab w:val="num" w:pos="720"/>
        </w:tabs>
        <w:ind w:left="7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1">
      <w:start w:val="1"/>
      <w:numFmt w:val="lowerLetter"/>
      <w:pStyle w:val="ListLevel5B"/>
      <w:lvlText w:val="%2."/>
      <w:lvlJc w:val="left"/>
      <w:pPr>
        <w:tabs>
          <w:tab w:val="num" w:pos="1080"/>
        </w:tabs>
        <w:ind w:left="10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2">
      <w:start w:val="1"/>
      <w:numFmt w:val="decimal"/>
      <w:pStyle w:val="ListLevel5C"/>
      <w:lvlText w:val="%3)"/>
      <w:lvlJc w:val="left"/>
      <w:pPr>
        <w:tabs>
          <w:tab w:val="num" w:pos="1440"/>
        </w:tabs>
        <w:ind w:left="14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3">
      <w:start w:val="1"/>
      <w:numFmt w:val="lowerLetter"/>
      <w:pStyle w:val="ListLevel5D"/>
      <w:lvlText w:val="%4)"/>
      <w:lvlJc w:val="left"/>
      <w:pPr>
        <w:tabs>
          <w:tab w:val="num" w:pos="1800"/>
        </w:tabs>
        <w:ind w:left="180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4">
      <w:start w:val="1"/>
      <w:numFmt w:val="decimal"/>
      <w:pStyle w:val="ListLevel5E"/>
      <w:lvlText w:val="(%5)"/>
      <w:lvlJc w:val="left"/>
      <w:pPr>
        <w:tabs>
          <w:tab w:val="num" w:pos="2160"/>
        </w:tabs>
        <w:ind w:left="216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5">
      <w:start w:val="1"/>
      <w:numFmt w:val="lowerLetter"/>
      <w:pStyle w:val="ListLevel5F"/>
      <w:lvlText w:val="(%6)"/>
      <w:lvlJc w:val="left"/>
      <w:pPr>
        <w:tabs>
          <w:tab w:val="num" w:pos="2520"/>
        </w:tabs>
        <w:ind w:left="25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6">
      <w:start w:val="1"/>
      <w:numFmt w:val="lowerRoman"/>
      <w:pStyle w:val="ListLevel5G"/>
      <w:lvlText w:val="(%7)"/>
      <w:lvlJc w:val="left"/>
      <w:pPr>
        <w:tabs>
          <w:tab w:val="num" w:pos="2880"/>
        </w:tabs>
        <w:ind w:left="28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7">
      <w:start w:val="1"/>
      <w:numFmt w:val="lowerLetter"/>
      <w:pStyle w:val="ListLevel5H"/>
      <w:lvlText w:val="(%8)"/>
      <w:lvlJc w:val="left"/>
      <w:pPr>
        <w:tabs>
          <w:tab w:val="num" w:pos="3240"/>
        </w:tabs>
        <w:ind w:left="324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lvl w:ilvl="8">
      <w:start w:val="1"/>
      <w:numFmt w:val="lowerRoman"/>
      <w:pStyle w:val="ListLevel5I"/>
      <w:lvlText w:val="(%9)"/>
      <w:lvlJc w:val="left"/>
      <w:pPr>
        <w:tabs>
          <w:tab w:val="num" w:pos="3600"/>
        </w:tabs>
        <w:ind w:left="360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abstractNum>
  <w:abstractNum w:abstractNumId="43">
    <w:nsid w:val="64E44AFF"/>
    <w:multiLevelType w:val="multilevel"/>
    <w:tmpl w:val="C7C43230"/>
    <w:lvl w:ilvl="0">
      <w:start w:val="1"/>
      <w:numFmt w:val="decimal"/>
      <w:pStyle w:val="ListLeft"/>
      <w:lvlText w:val="%1."/>
      <w:lvlJc w:val="left"/>
      <w:pPr>
        <w:ind w:left="360" w:hanging="360"/>
      </w:pPr>
      <w:rPr>
        <w:rFonts w:ascii="Times New Roman" w:hAnsi="Times New Roman" w:hint="default"/>
        <w:b w:val="0"/>
        <w:i w:val="0"/>
        <w:caps w:val="0"/>
        <w:strike w:val="0"/>
        <w:dstrike w:val="0"/>
        <w:outline w:val="0"/>
        <w:shadow w:val="0"/>
        <w:emboss w:val="0"/>
        <w:imprint w:val="0"/>
        <w:vanish w:val="0"/>
        <w:color w:val="auto"/>
        <w:sz w:val="18"/>
        <w:u w:val="none"/>
        <w:vertAlign w:val="baseline"/>
      </w:rPr>
    </w:lvl>
    <w:lvl w:ilvl="1">
      <w:start w:val="1"/>
      <w:numFmt w:val="lowerLetter"/>
      <w:pStyle w:val="ListLeftB"/>
      <w:lvlText w:val="%2."/>
      <w:lvlJc w:val="left"/>
      <w:pPr>
        <w:ind w:left="7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2">
      <w:start w:val="1"/>
      <w:numFmt w:val="decimal"/>
      <w:pStyle w:val="ListLeftC"/>
      <w:lvlText w:val="%3)"/>
      <w:lvlJc w:val="left"/>
      <w:pPr>
        <w:ind w:left="10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3">
      <w:start w:val="1"/>
      <w:numFmt w:val="lowerLetter"/>
      <w:pStyle w:val="ListLeftD"/>
      <w:lvlText w:val="%4)"/>
      <w:lvlJc w:val="left"/>
      <w:pPr>
        <w:ind w:left="14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4">
      <w:start w:val="1"/>
      <w:numFmt w:val="decimal"/>
      <w:pStyle w:val="ListLeftE"/>
      <w:lvlText w:val="(%5)"/>
      <w:lvlJc w:val="left"/>
      <w:pPr>
        <w:ind w:left="180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5">
      <w:start w:val="1"/>
      <w:numFmt w:val="lowerLetter"/>
      <w:pStyle w:val="ListLeftF"/>
      <w:lvlText w:val="(%6)"/>
      <w:lvlJc w:val="left"/>
      <w:pPr>
        <w:ind w:left="216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6">
      <w:start w:val="1"/>
      <w:numFmt w:val="lowerRoman"/>
      <w:pStyle w:val="ListLeftG"/>
      <w:lvlText w:val="(%7)"/>
      <w:lvlJc w:val="left"/>
      <w:pPr>
        <w:ind w:left="25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7">
      <w:start w:val="1"/>
      <w:numFmt w:val="lowerLetter"/>
      <w:pStyle w:val="ListLeftH"/>
      <w:lvlText w:val="(%8)"/>
      <w:lvlJc w:val="left"/>
      <w:pPr>
        <w:ind w:left="288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lvl w:ilvl="8">
      <w:start w:val="1"/>
      <w:numFmt w:val="lowerRoman"/>
      <w:pStyle w:val="ListLeftI"/>
      <w:lvlText w:val="(%9)"/>
      <w:lvlJc w:val="left"/>
      <w:pPr>
        <w:ind w:left="324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abstractNum>
  <w:abstractNum w:abstractNumId="44">
    <w:nsid w:val="66E40FE3"/>
    <w:multiLevelType w:val="hybridMultilevel"/>
    <w:tmpl w:val="64E0468E"/>
    <w:lvl w:ilvl="0" w:tplc="406CCE16">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8705858"/>
    <w:multiLevelType w:val="hybridMultilevel"/>
    <w:tmpl w:val="0B74DEB2"/>
    <w:lvl w:ilvl="0" w:tplc="CC5EEF90">
      <w:start w:val="1"/>
      <w:numFmt w:val="lowerLetter"/>
      <w:pStyle w:val="Listabc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A644230"/>
    <w:multiLevelType w:val="hybridMultilevel"/>
    <w:tmpl w:val="AAF651CC"/>
    <w:lvl w:ilvl="0" w:tplc="80C6CD62">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nsid w:val="6E8669B2"/>
    <w:multiLevelType w:val="multilevel"/>
    <w:tmpl w:val="63E477D2"/>
    <w:lvl w:ilvl="0">
      <w:start w:val="1"/>
      <w:numFmt w:val="decimal"/>
      <w:pStyle w:val="TableNumbered"/>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8">
    <w:nsid w:val="7256263B"/>
    <w:multiLevelType w:val="multilevel"/>
    <w:tmpl w:val="4002F912"/>
    <w:name w:val="Table Labeled No TOC List Name"/>
    <w:lvl w:ilvl="0">
      <w:start w:val="1"/>
      <w:numFmt w:val="upperLetter"/>
      <w:pStyle w:val="TableLabeledNoTOC"/>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9">
    <w:nsid w:val="784713DE"/>
    <w:multiLevelType w:val="hybridMultilevel"/>
    <w:tmpl w:val="DDA6E50C"/>
    <w:lvl w:ilvl="0" w:tplc="18C45F2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8"/>
  </w:num>
  <w:num w:numId="3">
    <w:abstractNumId w:val="27"/>
  </w:num>
  <w:num w:numId="4">
    <w:abstractNumId w:val="43"/>
  </w:num>
  <w:num w:numId="5">
    <w:abstractNumId w:val="12"/>
  </w:num>
  <w:num w:numId="6">
    <w:abstractNumId w:val="37"/>
  </w:num>
  <w:num w:numId="7">
    <w:abstractNumId w:val="15"/>
  </w:num>
  <w:num w:numId="8">
    <w:abstractNumId w:val="34"/>
  </w:num>
  <w:num w:numId="9">
    <w:abstractNumId w:val="17"/>
  </w:num>
  <w:num w:numId="10">
    <w:abstractNumId w:val="48"/>
  </w:num>
  <w:num w:numId="11">
    <w:abstractNumId w:val="47"/>
  </w:num>
  <w:num w:numId="12">
    <w:abstractNumId w:val="7"/>
  </w:num>
  <w:num w:numId="13">
    <w:abstractNumId w:val="32"/>
  </w:num>
  <w:num w:numId="14">
    <w:abstractNumId w:val="40"/>
  </w:num>
  <w:num w:numId="15">
    <w:abstractNumId w:val="16"/>
  </w:num>
  <w:num w:numId="16">
    <w:abstractNumId w:val="6"/>
  </w:num>
  <w:num w:numId="17">
    <w:abstractNumId w:val="21"/>
  </w:num>
  <w:num w:numId="18">
    <w:abstractNumId w:val="38"/>
  </w:num>
  <w:num w:numId="19">
    <w:abstractNumId w:val="33"/>
  </w:num>
  <w:num w:numId="20">
    <w:abstractNumId w:val="31"/>
  </w:num>
  <w:num w:numId="21">
    <w:abstractNumId w:val="25"/>
  </w:num>
  <w:num w:numId="22">
    <w:abstractNumId w:val="14"/>
  </w:num>
  <w:num w:numId="23">
    <w:abstractNumId w:val="19"/>
  </w:num>
  <w:num w:numId="24">
    <w:abstractNumId w:val="45"/>
  </w:num>
  <w:num w:numId="25">
    <w:abstractNumId w:val="23"/>
  </w:num>
  <w:num w:numId="26">
    <w:abstractNumId w:val="4"/>
  </w:num>
  <w:num w:numId="27">
    <w:abstractNumId w:val="42"/>
  </w:num>
  <w:num w:numId="28">
    <w:abstractNumId w:val="35"/>
  </w:num>
  <w:num w:numId="29">
    <w:abstractNumId w:val="5"/>
  </w:num>
  <w:num w:numId="30">
    <w:abstractNumId w:val="3"/>
  </w:num>
  <w:num w:numId="31">
    <w:abstractNumId w:val="2"/>
  </w:num>
  <w:num w:numId="32">
    <w:abstractNumId w:val="1"/>
  </w:num>
  <w:num w:numId="33">
    <w:abstractNumId w:val="0"/>
  </w:num>
  <w:num w:numId="34">
    <w:abstractNumId w:val="28"/>
  </w:num>
  <w:num w:numId="35">
    <w:abstractNumId w:val="20"/>
  </w:num>
  <w:num w:numId="36">
    <w:abstractNumId w:val="8"/>
  </w:num>
  <w:num w:numId="3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9"/>
  </w:num>
  <w:num w:numId="39">
    <w:abstractNumId w:val="30"/>
  </w:num>
  <w:num w:numId="40">
    <w:abstractNumId w:val="22"/>
  </w:num>
  <w:num w:numId="41">
    <w:abstractNumId w:val="36"/>
  </w:num>
  <w:num w:numId="4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9"/>
  </w:num>
  <w:num w:numId="45">
    <w:abstractNumId w:val="9"/>
  </w:num>
  <w:num w:numId="46">
    <w:abstractNumId w:val="29"/>
  </w:num>
  <w:num w:numId="47">
    <w:abstractNumId w:val="41"/>
  </w:num>
  <w:num w:numId="48">
    <w:abstractNumId w:val="11"/>
  </w:num>
  <w:num w:numId="49">
    <w:abstractNumId w:val="13"/>
  </w:num>
  <w:num w:numId="50">
    <w:abstractNumId w:val="26"/>
  </w:num>
  <w:num w:numId="51">
    <w:abstractNumId w:val="44"/>
  </w:num>
  <w:num w:numId="52">
    <w:abstractNumId w:val="46"/>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BF5"/>
    <w:rsid w:val="00027540"/>
    <w:rsid w:val="00061E36"/>
    <w:rsid w:val="00090B43"/>
    <w:rsid w:val="000B6D78"/>
    <w:rsid w:val="00107E33"/>
    <w:rsid w:val="00166A86"/>
    <w:rsid w:val="001C4991"/>
    <w:rsid w:val="001D4BF5"/>
    <w:rsid w:val="00236C80"/>
    <w:rsid w:val="002513B8"/>
    <w:rsid w:val="003B14D9"/>
    <w:rsid w:val="0049689A"/>
    <w:rsid w:val="004C3B50"/>
    <w:rsid w:val="004F1799"/>
    <w:rsid w:val="005F34BA"/>
    <w:rsid w:val="00615A04"/>
    <w:rsid w:val="006A7395"/>
    <w:rsid w:val="006B456D"/>
    <w:rsid w:val="00712288"/>
    <w:rsid w:val="00722CB8"/>
    <w:rsid w:val="00764B37"/>
    <w:rsid w:val="007A144E"/>
    <w:rsid w:val="007B1E4D"/>
    <w:rsid w:val="008047D7"/>
    <w:rsid w:val="00890C00"/>
    <w:rsid w:val="008B612C"/>
    <w:rsid w:val="008C7A6D"/>
    <w:rsid w:val="008D091C"/>
    <w:rsid w:val="008D0A7E"/>
    <w:rsid w:val="00905F41"/>
    <w:rsid w:val="0098735B"/>
    <w:rsid w:val="009E6233"/>
    <w:rsid w:val="009E6CE6"/>
    <w:rsid w:val="009F7929"/>
    <w:rsid w:val="00A10C65"/>
    <w:rsid w:val="00B006EB"/>
    <w:rsid w:val="00B208C3"/>
    <w:rsid w:val="00BD6F96"/>
    <w:rsid w:val="00C01254"/>
    <w:rsid w:val="00CB53C5"/>
    <w:rsid w:val="00D030BB"/>
    <w:rsid w:val="00EB2598"/>
    <w:rsid w:val="00F01A6F"/>
    <w:rsid w:val="00F20E9C"/>
    <w:rsid w:val="00F830B1"/>
    <w:rsid w:val="00F91F3F"/>
    <w:rsid w:val="00FD2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Block Text"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91C"/>
    <w:pPr>
      <w:spacing w:after="0" w:line="240" w:lineRule="auto"/>
    </w:pPr>
    <w:rPr>
      <w:rFonts w:ascii="Times New Roman" w:hAnsi="Times New Roman" w:cs="Times New Roman"/>
    </w:rPr>
  </w:style>
  <w:style w:type="paragraph" w:styleId="Heading1">
    <w:name w:val="heading 1"/>
    <w:next w:val="BodyText"/>
    <w:link w:val="Heading1Char"/>
    <w:uiPriority w:val="9"/>
    <w:qFormat/>
    <w:rsid w:val="009F7929"/>
    <w:pPr>
      <w:keepNext/>
      <w:spacing w:after="1200" w:line="240" w:lineRule="auto"/>
      <w:jc w:val="center"/>
      <w:outlineLvl w:val="0"/>
    </w:pPr>
    <w:rPr>
      <w:rFonts w:ascii="Times New Roman Bold" w:hAnsi="Times New Roman Bold" w:cs="Times New Roman"/>
      <w:b/>
      <w:bCs/>
      <w:caps/>
      <w:sz w:val="28"/>
      <w:szCs w:val="28"/>
    </w:rPr>
  </w:style>
  <w:style w:type="paragraph" w:styleId="Heading2">
    <w:name w:val="heading 2"/>
    <w:basedOn w:val="Heading1"/>
    <w:next w:val="BodyText"/>
    <w:link w:val="Heading2Char"/>
    <w:uiPriority w:val="9"/>
    <w:unhideWhenUsed/>
    <w:qFormat/>
    <w:rsid w:val="009F7929"/>
    <w:pPr>
      <w:spacing w:after="120"/>
      <w:jc w:val="left"/>
      <w:outlineLvl w:val="1"/>
    </w:pPr>
    <w:rPr>
      <w:rFonts w:ascii="Times New Roman" w:hAnsi="Times New Roman"/>
      <w:bCs w:val="0"/>
      <w:sz w:val="25"/>
      <w:szCs w:val="26"/>
    </w:rPr>
  </w:style>
  <w:style w:type="paragraph" w:styleId="Heading3">
    <w:name w:val="heading 3"/>
    <w:basedOn w:val="Heading2"/>
    <w:next w:val="BodyText"/>
    <w:link w:val="Heading3Char"/>
    <w:uiPriority w:val="9"/>
    <w:unhideWhenUsed/>
    <w:qFormat/>
    <w:rsid w:val="009F7929"/>
    <w:pPr>
      <w:outlineLvl w:val="2"/>
    </w:pPr>
    <w:rPr>
      <w:bCs/>
      <w:caps w:val="0"/>
      <w:sz w:val="23"/>
    </w:rPr>
  </w:style>
  <w:style w:type="paragraph" w:styleId="Heading4">
    <w:name w:val="heading 4"/>
    <w:basedOn w:val="Heading3"/>
    <w:next w:val="BodyText"/>
    <w:link w:val="Heading4Char"/>
    <w:uiPriority w:val="9"/>
    <w:unhideWhenUsed/>
    <w:qFormat/>
    <w:rsid w:val="009F7929"/>
    <w:pPr>
      <w:keepNext w:val="0"/>
      <w:spacing w:after="0"/>
      <w:outlineLvl w:val="3"/>
    </w:pPr>
    <w:rPr>
      <w:b w:val="0"/>
      <w:bCs w:val="0"/>
      <w:iCs/>
      <w:sz w:val="22"/>
    </w:rPr>
  </w:style>
  <w:style w:type="paragraph" w:styleId="Heading5">
    <w:name w:val="heading 5"/>
    <w:basedOn w:val="Heading4"/>
    <w:next w:val="Heading5Text"/>
    <w:link w:val="Heading5Char"/>
    <w:uiPriority w:val="9"/>
    <w:unhideWhenUsed/>
    <w:qFormat/>
    <w:rsid w:val="009F7929"/>
    <w:pPr>
      <w:ind w:left="360"/>
      <w:outlineLvl w:val="4"/>
    </w:pPr>
  </w:style>
  <w:style w:type="paragraph" w:styleId="Heading6">
    <w:name w:val="heading 6"/>
    <w:basedOn w:val="Heading5"/>
    <w:next w:val="Heading6Text"/>
    <w:link w:val="Heading6Char"/>
    <w:uiPriority w:val="9"/>
    <w:unhideWhenUsed/>
    <w:qFormat/>
    <w:rsid w:val="009F7929"/>
    <w:pPr>
      <w:numPr>
        <w:ilvl w:val="5"/>
        <w:numId w:val="40"/>
      </w:numPr>
      <w:ind w:left="720"/>
      <w:outlineLvl w:val="5"/>
    </w:pPr>
    <w:rPr>
      <w:iCs w:val="0"/>
    </w:rPr>
  </w:style>
  <w:style w:type="paragraph" w:styleId="Heading7">
    <w:name w:val="heading 7"/>
    <w:basedOn w:val="Heading6"/>
    <w:next w:val="Heading7Text"/>
    <w:link w:val="Heading7Char"/>
    <w:uiPriority w:val="9"/>
    <w:unhideWhenUsed/>
    <w:qFormat/>
    <w:rsid w:val="009F7929"/>
    <w:pPr>
      <w:numPr>
        <w:ilvl w:val="6"/>
      </w:numPr>
      <w:ind w:left="1080"/>
      <w:outlineLvl w:val="6"/>
    </w:pPr>
    <w:rPr>
      <w:iCs/>
    </w:rPr>
  </w:style>
  <w:style w:type="paragraph" w:styleId="Heading8">
    <w:name w:val="heading 8"/>
    <w:basedOn w:val="Heading7"/>
    <w:next w:val="Heading8Text"/>
    <w:link w:val="Heading8Char"/>
    <w:uiPriority w:val="9"/>
    <w:unhideWhenUsed/>
    <w:qFormat/>
    <w:rsid w:val="009F7929"/>
    <w:pPr>
      <w:numPr>
        <w:ilvl w:val="7"/>
      </w:numPr>
      <w:ind w:left="1440"/>
      <w:outlineLvl w:val="7"/>
    </w:pPr>
    <w:rPr>
      <w:szCs w:val="20"/>
    </w:rPr>
  </w:style>
  <w:style w:type="paragraph" w:styleId="Heading9">
    <w:name w:val="heading 9"/>
    <w:basedOn w:val="Heading8"/>
    <w:next w:val="Heading9Text"/>
    <w:link w:val="Heading9Char"/>
    <w:uiPriority w:val="9"/>
    <w:unhideWhenUsed/>
    <w:qFormat/>
    <w:rsid w:val="009F7929"/>
    <w:pPr>
      <w:numPr>
        <w:ilvl w:val="8"/>
      </w:numPr>
      <w:ind w:left="1800"/>
      <w:outlineLvl w:val="8"/>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F7929"/>
    <w:rPr>
      <w:rFonts w:ascii="Times New Roman Bold" w:hAnsi="Times New Roman Bold" w:cs="Times New Roman"/>
      <w:b/>
      <w:bCs/>
      <w:caps/>
      <w:sz w:val="28"/>
      <w:szCs w:val="28"/>
    </w:rPr>
  </w:style>
  <w:style w:type="character" w:customStyle="1" w:styleId="Heading2Char">
    <w:name w:val="Heading 2 Char"/>
    <w:link w:val="Heading2"/>
    <w:uiPriority w:val="9"/>
    <w:rsid w:val="009F7929"/>
    <w:rPr>
      <w:rFonts w:ascii="Times New Roman" w:hAnsi="Times New Roman" w:cs="Times New Roman"/>
      <w:b/>
      <w:caps/>
      <w:sz w:val="25"/>
      <w:szCs w:val="26"/>
    </w:rPr>
  </w:style>
  <w:style w:type="character" w:customStyle="1" w:styleId="Heading3Char">
    <w:name w:val="Heading 3 Char"/>
    <w:link w:val="Heading3"/>
    <w:uiPriority w:val="9"/>
    <w:rsid w:val="009F7929"/>
    <w:rPr>
      <w:rFonts w:ascii="Times New Roman" w:hAnsi="Times New Roman" w:cs="Times New Roman"/>
      <w:b/>
      <w:bCs/>
      <w:sz w:val="23"/>
      <w:szCs w:val="26"/>
    </w:rPr>
  </w:style>
  <w:style w:type="character" w:customStyle="1" w:styleId="Heading4Char">
    <w:name w:val="Heading 4 Char"/>
    <w:link w:val="Heading4"/>
    <w:uiPriority w:val="9"/>
    <w:rsid w:val="009F7929"/>
    <w:rPr>
      <w:rFonts w:ascii="Times New Roman" w:hAnsi="Times New Roman" w:cs="Times New Roman"/>
      <w:iCs/>
      <w:szCs w:val="26"/>
    </w:rPr>
  </w:style>
  <w:style w:type="character" w:customStyle="1" w:styleId="Heading5Char">
    <w:name w:val="Heading 5 Char"/>
    <w:link w:val="Heading5"/>
    <w:uiPriority w:val="9"/>
    <w:rsid w:val="009F7929"/>
    <w:rPr>
      <w:rFonts w:ascii="Times New Roman" w:hAnsi="Times New Roman" w:cs="Times New Roman"/>
      <w:iCs/>
      <w:szCs w:val="26"/>
    </w:rPr>
  </w:style>
  <w:style w:type="character" w:customStyle="1" w:styleId="Heading6Char">
    <w:name w:val="Heading 6 Char"/>
    <w:link w:val="Heading6"/>
    <w:uiPriority w:val="9"/>
    <w:rsid w:val="009F7929"/>
    <w:rPr>
      <w:rFonts w:ascii="Times New Roman" w:hAnsi="Times New Roman" w:cs="Times New Roman"/>
      <w:szCs w:val="26"/>
    </w:rPr>
  </w:style>
  <w:style w:type="character" w:customStyle="1" w:styleId="Heading7Char">
    <w:name w:val="Heading 7 Char"/>
    <w:link w:val="Heading7"/>
    <w:uiPriority w:val="9"/>
    <w:rsid w:val="009F7929"/>
    <w:rPr>
      <w:rFonts w:ascii="Times New Roman" w:hAnsi="Times New Roman" w:cs="Times New Roman"/>
      <w:iCs/>
      <w:szCs w:val="26"/>
    </w:rPr>
  </w:style>
  <w:style w:type="character" w:customStyle="1" w:styleId="Heading8Char">
    <w:name w:val="Heading 8 Char"/>
    <w:link w:val="Heading8"/>
    <w:uiPriority w:val="9"/>
    <w:rsid w:val="009F7929"/>
    <w:rPr>
      <w:rFonts w:ascii="Times New Roman" w:hAnsi="Times New Roman" w:cs="Times New Roman"/>
      <w:iCs/>
      <w:szCs w:val="20"/>
    </w:rPr>
  </w:style>
  <w:style w:type="character" w:customStyle="1" w:styleId="Heading9Char">
    <w:name w:val="Heading 9 Char"/>
    <w:link w:val="Heading9"/>
    <w:uiPriority w:val="9"/>
    <w:rsid w:val="009F7929"/>
    <w:rPr>
      <w:rFonts w:ascii="Times New Roman" w:hAnsi="Times New Roman" w:cs="Times New Roman"/>
      <w:szCs w:val="20"/>
    </w:rPr>
  </w:style>
  <w:style w:type="paragraph" w:styleId="ListBullet">
    <w:name w:val="List Bullet"/>
    <w:basedOn w:val="Normal"/>
    <w:unhideWhenUsed/>
    <w:rsid w:val="009F7929"/>
    <w:pPr>
      <w:spacing w:after="120"/>
    </w:pPr>
  </w:style>
  <w:style w:type="paragraph" w:styleId="BodyText">
    <w:name w:val="Body Text"/>
    <w:basedOn w:val="Normal"/>
    <w:link w:val="BodyTextChar"/>
    <w:unhideWhenUsed/>
    <w:qFormat/>
    <w:rsid w:val="009F7929"/>
  </w:style>
  <w:style w:type="character" w:customStyle="1" w:styleId="BodyTextChar">
    <w:name w:val="Body Text Char"/>
    <w:link w:val="BodyText"/>
    <w:rsid w:val="009F7929"/>
    <w:rPr>
      <w:rFonts w:ascii="Times New Roman" w:hAnsi="Times New Roman" w:cs="Times New Roman"/>
    </w:rPr>
  </w:style>
  <w:style w:type="paragraph" w:styleId="List">
    <w:name w:val="List"/>
    <w:basedOn w:val="BodyText"/>
    <w:uiPriority w:val="99"/>
    <w:unhideWhenUsed/>
    <w:rsid w:val="009F7929"/>
    <w:pPr>
      <w:spacing w:after="120"/>
      <w:ind w:left="360" w:hanging="360"/>
    </w:pPr>
  </w:style>
  <w:style w:type="paragraph" w:customStyle="1" w:styleId="BulletEnd">
    <w:name w:val="Bullet End"/>
    <w:basedOn w:val="BodyText"/>
    <w:next w:val="BodyText"/>
    <w:qFormat/>
    <w:rsid w:val="009F7929"/>
    <w:pPr>
      <w:spacing w:line="120" w:lineRule="exact"/>
    </w:pPr>
    <w:rPr>
      <w:sz w:val="12"/>
    </w:rPr>
  </w:style>
  <w:style w:type="paragraph" w:customStyle="1" w:styleId="Heading6Text">
    <w:name w:val="Heading 6 Text"/>
    <w:basedOn w:val="Normal"/>
    <w:qFormat/>
    <w:rsid w:val="009F7929"/>
    <w:pPr>
      <w:ind w:left="720"/>
    </w:pPr>
  </w:style>
  <w:style w:type="paragraph" w:styleId="Title">
    <w:name w:val="Title"/>
    <w:basedOn w:val="BodyText"/>
    <w:next w:val="BodyText"/>
    <w:link w:val="TitleChar"/>
    <w:qFormat/>
    <w:rsid w:val="009F7929"/>
    <w:pPr>
      <w:contextualSpacing/>
      <w:jc w:val="center"/>
    </w:pPr>
    <w:rPr>
      <w:rFonts w:ascii="MrsEavesBold" w:hAnsi="MrsEavesBold"/>
      <w:b/>
      <w:caps/>
      <w:spacing w:val="65"/>
      <w:kern w:val="28"/>
      <w:sz w:val="33"/>
      <w:szCs w:val="52"/>
    </w:rPr>
  </w:style>
  <w:style w:type="character" w:customStyle="1" w:styleId="TitleChar">
    <w:name w:val="Title Char"/>
    <w:link w:val="Title"/>
    <w:rsid w:val="009F7929"/>
    <w:rPr>
      <w:rFonts w:ascii="MrsEavesBold" w:hAnsi="MrsEavesBold" w:cs="Times New Roman"/>
      <w:b/>
      <w:caps/>
      <w:spacing w:val="65"/>
      <w:kern w:val="28"/>
      <w:sz w:val="33"/>
      <w:szCs w:val="52"/>
    </w:rPr>
  </w:style>
  <w:style w:type="paragraph" w:styleId="Subtitle">
    <w:name w:val="Subtitle"/>
    <w:basedOn w:val="BodyText"/>
    <w:link w:val="SubtitleChar"/>
    <w:qFormat/>
    <w:rsid w:val="009F7929"/>
    <w:pPr>
      <w:spacing w:before="160"/>
      <w:jc w:val="center"/>
    </w:pPr>
    <w:rPr>
      <w:rFonts w:ascii="MrsEavesBold" w:hAnsi="MrsEavesBold"/>
      <w:b/>
      <w:iCs/>
      <w:caps/>
      <w:spacing w:val="24"/>
      <w:szCs w:val="24"/>
    </w:rPr>
  </w:style>
  <w:style w:type="character" w:customStyle="1" w:styleId="SubtitleChar">
    <w:name w:val="Subtitle Char"/>
    <w:link w:val="Subtitle"/>
    <w:rsid w:val="009F7929"/>
    <w:rPr>
      <w:rFonts w:ascii="MrsEavesBold" w:hAnsi="MrsEavesBold" w:cs="Times New Roman"/>
      <w:b/>
      <w:iCs/>
      <w:caps/>
      <w:spacing w:val="24"/>
      <w:szCs w:val="24"/>
    </w:rPr>
  </w:style>
  <w:style w:type="paragraph" w:customStyle="1" w:styleId="Submitted">
    <w:name w:val="Submitted"/>
    <w:basedOn w:val="BodyText"/>
    <w:next w:val="BodyText"/>
    <w:rsid w:val="009F7929"/>
    <w:pPr>
      <w:spacing w:after="160"/>
      <w:jc w:val="center"/>
    </w:pPr>
  </w:style>
  <w:style w:type="paragraph" w:customStyle="1" w:styleId="BodyCentered">
    <w:name w:val="Body Centered"/>
    <w:basedOn w:val="BodyText"/>
    <w:qFormat/>
    <w:rsid w:val="009F7929"/>
    <w:pPr>
      <w:jc w:val="center"/>
    </w:pPr>
  </w:style>
  <w:style w:type="paragraph" w:customStyle="1" w:styleId="Prepared">
    <w:name w:val="Prepared"/>
    <w:basedOn w:val="BodyText"/>
    <w:next w:val="BodyText"/>
    <w:rsid w:val="009F7929"/>
    <w:pPr>
      <w:spacing w:before="960" w:after="160"/>
      <w:jc w:val="center"/>
    </w:pPr>
  </w:style>
  <w:style w:type="paragraph" w:styleId="TOC5">
    <w:name w:val="toc 5"/>
    <w:basedOn w:val="BodyText"/>
    <w:next w:val="BodyText"/>
    <w:autoRedefine/>
    <w:uiPriority w:val="39"/>
    <w:rsid w:val="009F7929"/>
    <w:pPr>
      <w:tabs>
        <w:tab w:val="right" w:leader="dot" w:pos="9000"/>
      </w:tabs>
      <w:ind w:left="2016" w:right="720"/>
    </w:pPr>
  </w:style>
  <w:style w:type="paragraph" w:customStyle="1" w:styleId="ProjectNo">
    <w:name w:val="ProjectNo"/>
    <w:basedOn w:val="BodyText"/>
    <w:next w:val="BodyText"/>
    <w:rsid w:val="009F7929"/>
    <w:pPr>
      <w:spacing w:before="200"/>
      <w:jc w:val="center"/>
    </w:pPr>
  </w:style>
  <w:style w:type="paragraph" w:customStyle="1" w:styleId="ProjectDate">
    <w:name w:val="ProjectDate"/>
    <w:basedOn w:val="BodyText"/>
    <w:next w:val="BodyText"/>
    <w:rsid w:val="009F7929"/>
    <w:pPr>
      <w:jc w:val="center"/>
    </w:pPr>
    <w:rPr>
      <w:rFonts w:ascii="MrsEavesRoman" w:hAnsi="MrsEavesRoman"/>
      <w:sz w:val="25"/>
    </w:rPr>
  </w:style>
  <w:style w:type="paragraph" w:customStyle="1" w:styleId="Draft">
    <w:name w:val="Draft"/>
    <w:basedOn w:val="BodyText"/>
    <w:qFormat/>
    <w:rsid w:val="009F7929"/>
    <w:pPr>
      <w:jc w:val="center"/>
    </w:pPr>
    <w:rPr>
      <w:rFonts w:ascii="MrsEavesBold" w:hAnsi="MrsEavesBold"/>
      <w:b/>
      <w:caps/>
    </w:rPr>
  </w:style>
  <w:style w:type="paragraph" w:customStyle="1" w:styleId="Figure">
    <w:name w:val="Figure"/>
    <w:basedOn w:val="BodyText"/>
    <w:next w:val="BodyText"/>
    <w:qFormat/>
    <w:rsid w:val="009F7929"/>
  </w:style>
  <w:style w:type="paragraph" w:customStyle="1" w:styleId="Table">
    <w:name w:val="Table"/>
    <w:basedOn w:val="BodyText"/>
    <w:next w:val="BodyText"/>
    <w:link w:val="TableChar"/>
    <w:qFormat/>
    <w:rsid w:val="009F7929"/>
    <w:pPr>
      <w:spacing w:after="240"/>
    </w:pPr>
    <w:rPr>
      <w:b/>
      <w:sz w:val="23"/>
      <w:szCs w:val="24"/>
    </w:rPr>
  </w:style>
  <w:style w:type="character" w:customStyle="1" w:styleId="TableChar">
    <w:name w:val="Table Char"/>
    <w:link w:val="Table"/>
    <w:rsid w:val="009F7929"/>
    <w:rPr>
      <w:rFonts w:ascii="Times New Roman" w:hAnsi="Times New Roman" w:cs="Times New Roman"/>
      <w:b/>
      <w:sz w:val="23"/>
      <w:szCs w:val="24"/>
    </w:rPr>
  </w:style>
  <w:style w:type="paragraph" w:styleId="TOC6">
    <w:name w:val="toc 6"/>
    <w:basedOn w:val="BodyText"/>
    <w:next w:val="BodyText"/>
    <w:autoRedefine/>
    <w:uiPriority w:val="39"/>
    <w:rsid w:val="009F7929"/>
    <w:pPr>
      <w:tabs>
        <w:tab w:val="right" w:leader="dot" w:pos="9000"/>
      </w:tabs>
      <w:ind w:left="2520" w:right="720"/>
    </w:pPr>
  </w:style>
  <w:style w:type="paragraph" w:customStyle="1" w:styleId="TableText">
    <w:name w:val="Table Text"/>
    <w:basedOn w:val="BodyText"/>
    <w:link w:val="TableTextChar"/>
    <w:rsid w:val="009F7929"/>
    <w:rPr>
      <w:sz w:val="20"/>
    </w:rPr>
  </w:style>
  <w:style w:type="character" w:customStyle="1" w:styleId="TableTextChar">
    <w:name w:val="Table Text Char"/>
    <w:link w:val="TableText"/>
    <w:rsid w:val="009F7929"/>
    <w:rPr>
      <w:rFonts w:ascii="Times New Roman" w:hAnsi="Times New Roman" w:cs="Times New Roman"/>
      <w:sz w:val="20"/>
    </w:rPr>
  </w:style>
  <w:style w:type="paragraph" w:customStyle="1" w:styleId="TableFootnote">
    <w:name w:val="Table Footnote"/>
    <w:basedOn w:val="BodyText"/>
    <w:link w:val="TableFootnoteChar"/>
    <w:rsid w:val="009F7929"/>
    <w:rPr>
      <w:sz w:val="18"/>
    </w:rPr>
  </w:style>
  <w:style w:type="character" w:customStyle="1" w:styleId="TableFootnoteChar">
    <w:name w:val="Table Footnote Char"/>
    <w:link w:val="TableFootnote"/>
    <w:rsid w:val="009F7929"/>
    <w:rPr>
      <w:rFonts w:ascii="Times New Roman" w:hAnsi="Times New Roman" w:cs="Times New Roman"/>
      <w:sz w:val="18"/>
    </w:rPr>
  </w:style>
  <w:style w:type="paragraph" w:styleId="Header">
    <w:name w:val="header"/>
    <w:basedOn w:val="Normal"/>
    <w:link w:val="HeaderChar"/>
    <w:uiPriority w:val="99"/>
    <w:unhideWhenUsed/>
    <w:rsid w:val="009F7929"/>
    <w:pPr>
      <w:tabs>
        <w:tab w:val="right" w:pos="9000"/>
      </w:tabs>
    </w:pPr>
    <w:rPr>
      <w:rFonts w:ascii="MrsEavesPetiteCaps" w:hAnsi="MrsEavesPetiteCaps"/>
      <w:b/>
      <w:caps/>
      <w:spacing w:val="25"/>
      <w:sz w:val="11"/>
    </w:rPr>
  </w:style>
  <w:style w:type="character" w:customStyle="1" w:styleId="HeaderChar">
    <w:name w:val="Header Char"/>
    <w:link w:val="Header"/>
    <w:uiPriority w:val="99"/>
    <w:rsid w:val="009F7929"/>
    <w:rPr>
      <w:rFonts w:ascii="MrsEavesPetiteCaps" w:hAnsi="MrsEavesPetiteCaps" w:cs="Times New Roman"/>
      <w:b/>
      <w:caps/>
      <w:spacing w:val="25"/>
      <w:sz w:val="11"/>
    </w:rPr>
  </w:style>
  <w:style w:type="paragraph" w:styleId="Footer">
    <w:name w:val="footer"/>
    <w:basedOn w:val="BodyText"/>
    <w:link w:val="FooterChar"/>
    <w:unhideWhenUsed/>
    <w:rsid w:val="009F7929"/>
    <w:pPr>
      <w:tabs>
        <w:tab w:val="right" w:pos="9000"/>
      </w:tabs>
    </w:pPr>
    <w:rPr>
      <w:sz w:val="15"/>
    </w:rPr>
  </w:style>
  <w:style w:type="character" w:customStyle="1" w:styleId="FooterChar">
    <w:name w:val="Footer Char"/>
    <w:link w:val="Footer"/>
    <w:rsid w:val="009F7929"/>
    <w:rPr>
      <w:rFonts w:ascii="Times New Roman" w:hAnsi="Times New Roman" w:cs="Times New Roman"/>
      <w:sz w:val="15"/>
    </w:rPr>
  </w:style>
  <w:style w:type="paragraph" w:customStyle="1" w:styleId="TOCTitle">
    <w:name w:val="TOC Title"/>
    <w:basedOn w:val="BodyCentered"/>
    <w:next w:val="BodyText"/>
    <w:qFormat/>
    <w:rsid w:val="009F7929"/>
    <w:pPr>
      <w:spacing w:after="360"/>
    </w:pPr>
    <w:rPr>
      <w:b/>
      <w:caps/>
      <w:sz w:val="28"/>
    </w:rPr>
  </w:style>
  <w:style w:type="paragraph" w:styleId="TOC1">
    <w:name w:val="toc 1"/>
    <w:basedOn w:val="BodyText"/>
    <w:next w:val="BodyText"/>
    <w:autoRedefine/>
    <w:uiPriority w:val="39"/>
    <w:unhideWhenUsed/>
    <w:rsid w:val="009F7929"/>
    <w:pPr>
      <w:tabs>
        <w:tab w:val="right" w:leader="dot" w:pos="9000"/>
      </w:tabs>
      <w:ind w:right="720"/>
    </w:pPr>
    <w:rPr>
      <w:caps/>
    </w:rPr>
  </w:style>
  <w:style w:type="paragraph" w:styleId="TOC2">
    <w:name w:val="toc 2"/>
    <w:basedOn w:val="BodyText"/>
    <w:next w:val="BodyText"/>
    <w:autoRedefine/>
    <w:uiPriority w:val="39"/>
    <w:unhideWhenUsed/>
    <w:rsid w:val="009F7929"/>
    <w:pPr>
      <w:tabs>
        <w:tab w:val="right" w:leader="dot" w:pos="9000"/>
      </w:tabs>
      <w:ind w:left="720" w:right="720"/>
    </w:pPr>
    <w:rPr>
      <w:caps/>
    </w:rPr>
  </w:style>
  <w:style w:type="paragraph" w:styleId="TOC3">
    <w:name w:val="toc 3"/>
    <w:basedOn w:val="BodyText"/>
    <w:next w:val="BodyText"/>
    <w:autoRedefine/>
    <w:uiPriority w:val="39"/>
    <w:unhideWhenUsed/>
    <w:rsid w:val="009F7929"/>
    <w:pPr>
      <w:tabs>
        <w:tab w:val="right" w:leader="dot" w:pos="9000"/>
      </w:tabs>
      <w:ind w:left="1440" w:right="720"/>
    </w:pPr>
  </w:style>
  <w:style w:type="paragraph" w:styleId="List2">
    <w:name w:val="List 2"/>
    <w:basedOn w:val="List"/>
    <w:uiPriority w:val="99"/>
    <w:unhideWhenUsed/>
    <w:rsid w:val="009F7929"/>
    <w:pPr>
      <w:ind w:left="720"/>
    </w:pPr>
  </w:style>
  <w:style w:type="paragraph" w:styleId="TOC7">
    <w:name w:val="toc 7"/>
    <w:basedOn w:val="BodyText"/>
    <w:next w:val="BodyText"/>
    <w:autoRedefine/>
    <w:uiPriority w:val="39"/>
    <w:rsid w:val="009F7929"/>
    <w:pPr>
      <w:tabs>
        <w:tab w:val="right" w:leader="dot" w:pos="9000"/>
      </w:tabs>
      <w:ind w:left="3024" w:right="720"/>
    </w:pPr>
  </w:style>
  <w:style w:type="paragraph" w:styleId="TableofFigures">
    <w:name w:val="table of figures"/>
    <w:basedOn w:val="BodyText"/>
    <w:next w:val="BodyText"/>
    <w:uiPriority w:val="99"/>
    <w:rsid w:val="009F7929"/>
    <w:pPr>
      <w:tabs>
        <w:tab w:val="right" w:leader="dot" w:pos="9000"/>
      </w:tabs>
      <w:ind w:right="720"/>
    </w:pPr>
    <w:rPr>
      <w:szCs w:val="24"/>
    </w:rPr>
  </w:style>
  <w:style w:type="paragraph" w:customStyle="1" w:styleId="IndexTitle">
    <w:name w:val="Index Title"/>
    <w:basedOn w:val="TOCTitle"/>
    <w:next w:val="BodyText"/>
    <w:rsid w:val="009F7929"/>
    <w:pPr>
      <w:spacing w:after="240"/>
      <w:jc w:val="left"/>
    </w:pPr>
    <w:rPr>
      <w:sz w:val="25"/>
    </w:rPr>
  </w:style>
  <w:style w:type="paragraph" w:customStyle="1" w:styleId="AppendixTitle-Repeat">
    <w:name w:val="Appendix Title - Repeat"/>
    <w:basedOn w:val="BodyText"/>
    <w:next w:val="BodyText"/>
    <w:qFormat/>
    <w:rsid w:val="009F7929"/>
    <w:pPr>
      <w:spacing w:after="1200"/>
      <w:jc w:val="center"/>
    </w:pPr>
    <w:rPr>
      <w:rFonts w:ascii="Times New Roman Bold" w:hAnsi="Times New Roman Bold"/>
      <w:b/>
      <w:caps/>
      <w:sz w:val="28"/>
    </w:rPr>
  </w:style>
  <w:style w:type="paragraph" w:styleId="TOC8">
    <w:name w:val="toc 8"/>
    <w:basedOn w:val="BodyText"/>
    <w:next w:val="BodyText"/>
    <w:autoRedefine/>
    <w:uiPriority w:val="39"/>
    <w:rsid w:val="009F7929"/>
    <w:pPr>
      <w:tabs>
        <w:tab w:val="right" w:leader="dot" w:pos="9000"/>
      </w:tabs>
      <w:ind w:left="3528" w:right="720"/>
    </w:pPr>
  </w:style>
  <w:style w:type="paragraph" w:styleId="ListBullet2">
    <w:name w:val="List Bullet 2"/>
    <w:basedOn w:val="Normal"/>
    <w:uiPriority w:val="99"/>
    <w:unhideWhenUsed/>
    <w:rsid w:val="009F7929"/>
    <w:pPr>
      <w:numPr>
        <w:numId w:val="41"/>
      </w:numPr>
      <w:spacing w:after="120"/>
      <w:contextualSpacing/>
    </w:pPr>
  </w:style>
  <w:style w:type="paragraph" w:styleId="ListBullet3">
    <w:name w:val="List Bullet 3"/>
    <w:basedOn w:val="Normal"/>
    <w:uiPriority w:val="99"/>
    <w:unhideWhenUsed/>
    <w:rsid w:val="009F7929"/>
    <w:pPr>
      <w:numPr>
        <w:numId w:val="35"/>
      </w:numPr>
      <w:spacing w:after="120"/>
      <w:contextualSpacing/>
    </w:pPr>
  </w:style>
  <w:style w:type="paragraph" w:styleId="ListContinue">
    <w:name w:val="List Continue"/>
    <w:basedOn w:val="BodyText"/>
    <w:uiPriority w:val="99"/>
    <w:unhideWhenUsed/>
    <w:rsid w:val="009F7929"/>
    <w:pPr>
      <w:spacing w:after="120"/>
      <w:ind w:left="360"/>
    </w:pPr>
  </w:style>
  <w:style w:type="paragraph" w:styleId="ListContinue2">
    <w:name w:val="List Continue 2"/>
    <w:basedOn w:val="ListContinue"/>
    <w:uiPriority w:val="99"/>
    <w:unhideWhenUsed/>
    <w:rsid w:val="009F7929"/>
    <w:pPr>
      <w:ind w:left="720"/>
    </w:pPr>
  </w:style>
  <w:style w:type="paragraph" w:styleId="ListContinue3">
    <w:name w:val="List Continue 3"/>
    <w:basedOn w:val="ListContinue2"/>
    <w:uiPriority w:val="99"/>
    <w:unhideWhenUsed/>
    <w:rsid w:val="009F7929"/>
    <w:pPr>
      <w:ind w:left="1080"/>
    </w:pPr>
  </w:style>
  <w:style w:type="paragraph" w:styleId="ListBullet4">
    <w:name w:val="List Bullet 4"/>
    <w:basedOn w:val="Normal"/>
    <w:uiPriority w:val="99"/>
    <w:unhideWhenUsed/>
    <w:rsid w:val="009F7929"/>
    <w:pPr>
      <w:spacing w:after="120"/>
      <w:contextualSpacing/>
    </w:pPr>
  </w:style>
  <w:style w:type="paragraph" w:styleId="ListContinue4">
    <w:name w:val="List Continue 4"/>
    <w:basedOn w:val="ListContinue3"/>
    <w:uiPriority w:val="99"/>
    <w:unhideWhenUsed/>
    <w:rsid w:val="009F7929"/>
    <w:pPr>
      <w:ind w:left="1440"/>
    </w:pPr>
  </w:style>
  <w:style w:type="paragraph" w:styleId="ListParagraph">
    <w:name w:val="List Paragraph"/>
    <w:basedOn w:val="BodyText"/>
    <w:uiPriority w:val="34"/>
    <w:rsid w:val="009F7929"/>
    <w:pPr>
      <w:numPr>
        <w:numId w:val="20"/>
      </w:numPr>
      <w:spacing w:after="120"/>
    </w:pPr>
  </w:style>
  <w:style w:type="paragraph" w:customStyle="1" w:styleId="BulletLeft">
    <w:name w:val="Bullet Left"/>
    <w:basedOn w:val="BodyText"/>
    <w:qFormat/>
    <w:rsid w:val="009F7929"/>
    <w:pPr>
      <w:numPr>
        <w:numId w:val="13"/>
      </w:numPr>
      <w:spacing w:after="120"/>
    </w:pPr>
  </w:style>
  <w:style w:type="paragraph" w:customStyle="1" w:styleId="BulletLevel5">
    <w:name w:val="Bullet Level 5"/>
    <w:basedOn w:val="Normal"/>
    <w:qFormat/>
    <w:rsid w:val="009F7929"/>
    <w:pPr>
      <w:numPr>
        <w:numId w:val="14"/>
      </w:numPr>
      <w:spacing w:after="120"/>
    </w:pPr>
  </w:style>
  <w:style w:type="paragraph" w:customStyle="1" w:styleId="BulletLeftB">
    <w:name w:val="Bullet Left B"/>
    <w:basedOn w:val="BulletLeft"/>
    <w:rsid w:val="009F7929"/>
    <w:pPr>
      <w:numPr>
        <w:ilvl w:val="1"/>
      </w:numPr>
    </w:pPr>
  </w:style>
  <w:style w:type="paragraph" w:customStyle="1" w:styleId="BulletLeftC">
    <w:name w:val="Bullet Left C"/>
    <w:basedOn w:val="BulletLeftB"/>
    <w:rsid w:val="009F7929"/>
    <w:pPr>
      <w:numPr>
        <w:ilvl w:val="2"/>
      </w:numPr>
    </w:pPr>
  </w:style>
  <w:style w:type="paragraph" w:customStyle="1" w:styleId="BulletLeftD">
    <w:name w:val="Bullet Left D"/>
    <w:basedOn w:val="BulletLeftC"/>
    <w:rsid w:val="009F7929"/>
    <w:pPr>
      <w:numPr>
        <w:ilvl w:val="3"/>
      </w:numPr>
    </w:pPr>
  </w:style>
  <w:style w:type="paragraph" w:customStyle="1" w:styleId="BulletLevel5B">
    <w:name w:val="Bullet Level 5 B"/>
    <w:basedOn w:val="BulletLevel5"/>
    <w:rsid w:val="009F7929"/>
    <w:pPr>
      <w:numPr>
        <w:ilvl w:val="1"/>
      </w:numPr>
    </w:pPr>
  </w:style>
  <w:style w:type="paragraph" w:customStyle="1" w:styleId="BulletLevel5C">
    <w:name w:val="Bullet Level 5 C"/>
    <w:basedOn w:val="BulletLevel5B"/>
    <w:rsid w:val="009F7929"/>
    <w:pPr>
      <w:numPr>
        <w:ilvl w:val="2"/>
      </w:numPr>
    </w:pPr>
  </w:style>
  <w:style w:type="paragraph" w:customStyle="1" w:styleId="BulletLevel5D">
    <w:name w:val="Bullet Level 5 D"/>
    <w:basedOn w:val="BulletLevel5C"/>
    <w:rsid w:val="009F7929"/>
    <w:pPr>
      <w:numPr>
        <w:ilvl w:val="3"/>
      </w:numPr>
    </w:pPr>
  </w:style>
  <w:style w:type="paragraph" w:customStyle="1" w:styleId="BulletLevel6">
    <w:name w:val="Bullet Level 6"/>
    <w:basedOn w:val="Normal"/>
    <w:qFormat/>
    <w:rsid w:val="009F7929"/>
    <w:pPr>
      <w:numPr>
        <w:numId w:val="15"/>
      </w:numPr>
      <w:spacing w:after="120"/>
    </w:pPr>
  </w:style>
  <w:style w:type="paragraph" w:customStyle="1" w:styleId="BulletLevel6B">
    <w:name w:val="Bullet Level 6 B"/>
    <w:basedOn w:val="BulletLevel6"/>
    <w:rsid w:val="009F7929"/>
    <w:pPr>
      <w:numPr>
        <w:ilvl w:val="1"/>
      </w:numPr>
    </w:pPr>
  </w:style>
  <w:style w:type="paragraph" w:customStyle="1" w:styleId="BulletLevel6C">
    <w:name w:val="Bullet Level 6 C"/>
    <w:basedOn w:val="BulletLevel6"/>
    <w:rsid w:val="009F7929"/>
    <w:pPr>
      <w:numPr>
        <w:ilvl w:val="2"/>
      </w:numPr>
    </w:pPr>
  </w:style>
  <w:style w:type="paragraph" w:customStyle="1" w:styleId="BulletLevel6D">
    <w:name w:val="Bullet Level 6 D"/>
    <w:basedOn w:val="BulletLevel6"/>
    <w:rsid w:val="009F7929"/>
    <w:pPr>
      <w:numPr>
        <w:ilvl w:val="3"/>
      </w:numPr>
    </w:pPr>
  </w:style>
  <w:style w:type="paragraph" w:customStyle="1" w:styleId="BulletLevel6E">
    <w:name w:val="Bullet Level 6 E"/>
    <w:basedOn w:val="BulletLevel6D"/>
    <w:rsid w:val="009F7929"/>
    <w:pPr>
      <w:numPr>
        <w:ilvl w:val="4"/>
      </w:numPr>
    </w:pPr>
  </w:style>
  <w:style w:type="paragraph" w:customStyle="1" w:styleId="BulletLevel5E">
    <w:name w:val="Bullet Level 5 E"/>
    <w:basedOn w:val="BulletLevel5D"/>
    <w:rsid w:val="009F7929"/>
    <w:pPr>
      <w:numPr>
        <w:ilvl w:val="4"/>
      </w:numPr>
    </w:pPr>
  </w:style>
  <w:style w:type="paragraph" w:customStyle="1" w:styleId="BulletLeftE">
    <w:name w:val="Bullet Left E"/>
    <w:basedOn w:val="BulletLeftD"/>
    <w:rsid w:val="009F7929"/>
    <w:pPr>
      <w:numPr>
        <w:ilvl w:val="4"/>
      </w:numPr>
    </w:pPr>
  </w:style>
  <w:style w:type="paragraph" w:customStyle="1" w:styleId="AppendixHdg9">
    <w:name w:val="Appendix Hdg 9"/>
    <w:basedOn w:val="AppendixHdg8"/>
    <w:next w:val="Heading9Text"/>
    <w:qFormat/>
    <w:rsid w:val="009F7929"/>
    <w:pPr>
      <w:numPr>
        <w:ilvl w:val="8"/>
      </w:numPr>
    </w:pPr>
  </w:style>
  <w:style w:type="paragraph" w:customStyle="1" w:styleId="FigureNumbered">
    <w:name w:val="Figure Numbered"/>
    <w:basedOn w:val="Figure"/>
    <w:next w:val="BodyText"/>
    <w:qFormat/>
    <w:rsid w:val="009F7929"/>
    <w:pPr>
      <w:numPr>
        <w:numId w:val="2"/>
      </w:numPr>
    </w:pPr>
  </w:style>
  <w:style w:type="paragraph" w:customStyle="1" w:styleId="TableLabeled">
    <w:name w:val="Table Labeled"/>
    <w:basedOn w:val="Table"/>
    <w:next w:val="BodyText"/>
    <w:qFormat/>
    <w:rsid w:val="009F7929"/>
    <w:pPr>
      <w:numPr>
        <w:numId w:val="6"/>
      </w:numPr>
    </w:pPr>
  </w:style>
  <w:style w:type="paragraph" w:customStyle="1" w:styleId="TableLabeledAA">
    <w:name w:val="Table Labeled AA"/>
    <w:basedOn w:val="TableLabeled"/>
    <w:next w:val="BodyText"/>
    <w:qFormat/>
    <w:rsid w:val="009F7929"/>
    <w:pPr>
      <w:numPr>
        <w:numId w:val="7"/>
      </w:numPr>
    </w:pPr>
  </w:style>
  <w:style w:type="paragraph" w:customStyle="1" w:styleId="TableLabeledBA">
    <w:name w:val="Table Labeled BA"/>
    <w:basedOn w:val="TableLabeledAA"/>
    <w:next w:val="BodyText"/>
    <w:qFormat/>
    <w:rsid w:val="009F7929"/>
    <w:pPr>
      <w:numPr>
        <w:numId w:val="8"/>
      </w:numPr>
      <w:spacing w:after="220"/>
    </w:pPr>
    <w:rPr>
      <w:rFonts w:ascii="Times New Roman Bold" w:hAnsi="Times New Roman Bold"/>
      <w:b w:val="0"/>
    </w:rPr>
  </w:style>
  <w:style w:type="paragraph" w:customStyle="1" w:styleId="TableLabeledCA">
    <w:name w:val="Table Labeled CA"/>
    <w:basedOn w:val="TableLabeledBA"/>
    <w:next w:val="BodyText"/>
    <w:qFormat/>
    <w:rsid w:val="009F7929"/>
    <w:pPr>
      <w:numPr>
        <w:numId w:val="9"/>
      </w:numPr>
    </w:pPr>
    <w:rPr>
      <w:b/>
    </w:rPr>
  </w:style>
  <w:style w:type="paragraph" w:customStyle="1" w:styleId="HeaderRight">
    <w:name w:val="Header Right"/>
    <w:basedOn w:val="Header"/>
    <w:qFormat/>
    <w:rsid w:val="009F7929"/>
    <w:pPr>
      <w:jc w:val="right"/>
    </w:pPr>
  </w:style>
  <w:style w:type="paragraph" w:customStyle="1" w:styleId="FooterRight">
    <w:name w:val="Footer Right"/>
    <w:basedOn w:val="Footer"/>
    <w:qFormat/>
    <w:rsid w:val="009F7929"/>
    <w:pPr>
      <w:jc w:val="right"/>
    </w:pPr>
  </w:style>
  <w:style w:type="paragraph" w:styleId="FootnoteText">
    <w:name w:val="footnote text"/>
    <w:basedOn w:val="Normal"/>
    <w:link w:val="FootnoteTextChar"/>
    <w:uiPriority w:val="99"/>
    <w:unhideWhenUsed/>
    <w:rsid w:val="009F7929"/>
    <w:pPr>
      <w:ind w:left="360" w:hanging="360"/>
    </w:pPr>
    <w:rPr>
      <w:sz w:val="20"/>
      <w:szCs w:val="20"/>
    </w:rPr>
  </w:style>
  <w:style w:type="character" w:customStyle="1" w:styleId="FootnoteTextChar">
    <w:name w:val="Footnote Text Char"/>
    <w:link w:val="FootnoteText"/>
    <w:uiPriority w:val="99"/>
    <w:rsid w:val="009F7929"/>
    <w:rPr>
      <w:rFonts w:ascii="Times New Roman" w:hAnsi="Times New Roman" w:cs="Times New Roman"/>
      <w:sz w:val="20"/>
      <w:szCs w:val="20"/>
    </w:rPr>
  </w:style>
  <w:style w:type="paragraph" w:styleId="List3">
    <w:name w:val="List 3"/>
    <w:basedOn w:val="List2"/>
    <w:uiPriority w:val="99"/>
    <w:unhideWhenUsed/>
    <w:rsid w:val="009F7929"/>
    <w:pPr>
      <w:ind w:left="1080"/>
    </w:pPr>
  </w:style>
  <w:style w:type="paragraph" w:customStyle="1" w:styleId="AppendixTitle">
    <w:name w:val="Appendix Title"/>
    <w:next w:val="BodyText"/>
    <w:qFormat/>
    <w:rsid w:val="009F7929"/>
    <w:pPr>
      <w:numPr>
        <w:numId w:val="1"/>
      </w:numPr>
      <w:spacing w:after="1200" w:line="240" w:lineRule="auto"/>
      <w:jc w:val="center"/>
    </w:pPr>
    <w:rPr>
      <w:rFonts w:ascii="Times New Roman" w:hAnsi="Times New Roman" w:cs="Times New Roman"/>
      <w:b/>
      <w:caps/>
      <w:sz w:val="28"/>
    </w:rPr>
  </w:style>
  <w:style w:type="paragraph" w:customStyle="1" w:styleId="AppendixHdg2">
    <w:name w:val="Appendix Hdg 2"/>
    <w:basedOn w:val="AppendixTitle"/>
    <w:next w:val="BodyText"/>
    <w:qFormat/>
    <w:rsid w:val="009F7929"/>
    <w:pPr>
      <w:keepNext/>
      <w:numPr>
        <w:ilvl w:val="1"/>
      </w:numPr>
      <w:spacing w:after="120"/>
      <w:jc w:val="left"/>
    </w:pPr>
    <w:rPr>
      <w:sz w:val="25"/>
    </w:rPr>
  </w:style>
  <w:style w:type="paragraph" w:customStyle="1" w:styleId="AppendixHdg3">
    <w:name w:val="Appendix Hdg 3"/>
    <w:basedOn w:val="AppendixHdg2"/>
    <w:next w:val="BodyText"/>
    <w:qFormat/>
    <w:rsid w:val="009F7929"/>
    <w:pPr>
      <w:numPr>
        <w:ilvl w:val="2"/>
      </w:numPr>
    </w:pPr>
    <w:rPr>
      <w:caps w:val="0"/>
      <w:sz w:val="23"/>
    </w:rPr>
  </w:style>
  <w:style w:type="paragraph" w:customStyle="1" w:styleId="AppendixHdg4">
    <w:name w:val="Appendix Hdg 4"/>
    <w:basedOn w:val="AppendixHdg3"/>
    <w:next w:val="BodyText"/>
    <w:qFormat/>
    <w:rsid w:val="009F7929"/>
    <w:pPr>
      <w:keepNext w:val="0"/>
      <w:numPr>
        <w:ilvl w:val="3"/>
      </w:numPr>
      <w:spacing w:after="0"/>
    </w:pPr>
    <w:rPr>
      <w:b w:val="0"/>
      <w:sz w:val="22"/>
    </w:rPr>
  </w:style>
  <w:style w:type="paragraph" w:customStyle="1" w:styleId="AppendixHdg5">
    <w:name w:val="Appendix Hdg 5"/>
    <w:basedOn w:val="AppendixHdg4"/>
    <w:next w:val="Heading5Text"/>
    <w:qFormat/>
    <w:rsid w:val="009F7929"/>
    <w:pPr>
      <w:numPr>
        <w:ilvl w:val="4"/>
      </w:numPr>
    </w:pPr>
  </w:style>
  <w:style w:type="paragraph" w:customStyle="1" w:styleId="AppendixHdg6">
    <w:name w:val="Appendix Hdg 6"/>
    <w:basedOn w:val="AppendixHdg5"/>
    <w:next w:val="Heading6Text"/>
    <w:rsid w:val="009F7929"/>
    <w:pPr>
      <w:numPr>
        <w:ilvl w:val="5"/>
      </w:numPr>
    </w:pPr>
  </w:style>
  <w:style w:type="paragraph" w:styleId="Quote">
    <w:name w:val="Quote"/>
    <w:basedOn w:val="BodyText"/>
    <w:next w:val="BodyText"/>
    <w:link w:val="QuoteChar"/>
    <w:uiPriority w:val="29"/>
    <w:rsid w:val="009F7929"/>
    <w:pPr>
      <w:ind w:left="720" w:right="720"/>
    </w:pPr>
    <w:rPr>
      <w:iCs/>
      <w:color w:val="000000"/>
    </w:rPr>
  </w:style>
  <w:style w:type="character" w:customStyle="1" w:styleId="QuoteChar">
    <w:name w:val="Quote Char"/>
    <w:link w:val="Quote"/>
    <w:uiPriority w:val="29"/>
    <w:rsid w:val="009F7929"/>
    <w:rPr>
      <w:rFonts w:ascii="Times New Roman" w:hAnsi="Times New Roman" w:cs="Times New Roman"/>
      <w:iCs/>
      <w:color w:val="000000"/>
    </w:rPr>
  </w:style>
  <w:style w:type="paragraph" w:customStyle="1" w:styleId="MitigationMeasure">
    <w:name w:val="Mitigation Measure"/>
    <w:basedOn w:val="BodyText"/>
    <w:qFormat/>
    <w:rsid w:val="009F7929"/>
    <w:pPr>
      <w:ind w:left="1440" w:hanging="1440"/>
    </w:pPr>
  </w:style>
  <w:style w:type="paragraph" w:customStyle="1" w:styleId="Heading5Text">
    <w:name w:val="Heading 5 Text"/>
    <w:basedOn w:val="Normal"/>
    <w:qFormat/>
    <w:rsid w:val="009F7929"/>
    <w:pPr>
      <w:ind w:left="360"/>
    </w:pPr>
  </w:style>
  <w:style w:type="paragraph" w:customStyle="1" w:styleId="AppendixHdg7">
    <w:name w:val="Appendix Hdg 7"/>
    <w:basedOn w:val="AppendixHdg6"/>
    <w:next w:val="Heading7Text"/>
    <w:rsid w:val="009F7929"/>
    <w:pPr>
      <w:numPr>
        <w:ilvl w:val="6"/>
      </w:numPr>
    </w:pPr>
  </w:style>
  <w:style w:type="paragraph" w:customStyle="1" w:styleId="AppendixHdg8">
    <w:name w:val="Appendix Hdg 8"/>
    <w:basedOn w:val="AppendixHdg7"/>
    <w:next w:val="Heading8Text"/>
    <w:rsid w:val="009F7929"/>
    <w:pPr>
      <w:numPr>
        <w:ilvl w:val="7"/>
      </w:numPr>
    </w:pPr>
  </w:style>
  <w:style w:type="paragraph" w:customStyle="1" w:styleId="TableNoTOC">
    <w:name w:val="Table No TOC"/>
    <w:basedOn w:val="Table"/>
    <w:next w:val="BodyText"/>
    <w:link w:val="TableNoTOCChar"/>
    <w:qFormat/>
    <w:rsid w:val="009F7929"/>
  </w:style>
  <w:style w:type="paragraph" w:customStyle="1" w:styleId="TableLabeledNoTOC">
    <w:name w:val="Table Labeled No TOC"/>
    <w:basedOn w:val="TableLabeled"/>
    <w:next w:val="BodyText"/>
    <w:qFormat/>
    <w:rsid w:val="009F7929"/>
    <w:pPr>
      <w:numPr>
        <w:numId w:val="10"/>
      </w:numPr>
    </w:pPr>
  </w:style>
  <w:style w:type="paragraph" w:customStyle="1" w:styleId="FigureNoTOC">
    <w:name w:val="Figure No TOC"/>
    <w:basedOn w:val="Figure"/>
    <w:next w:val="BodyText"/>
    <w:qFormat/>
    <w:rsid w:val="009F7929"/>
  </w:style>
  <w:style w:type="paragraph" w:customStyle="1" w:styleId="FigureNumberedNoTOC">
    <w:name w:val="Figure Numbered No TOC"/>
    <w:basedOn w:val="FigureNumbered"/>
    <w:next w:val="BodyText"/>
    <w:qFormat/>
    <w:rsid w:val="009F7929"/>
    <w:pPr>
      <w:numPr>
        <w:numId w:val="3"/>
      </w:numPr>
    </w:pPr>
  </w:style>
  <w:style w:type="paragraph" w:customStyle="1" w:styleId="Heading7Text">
    <w:name w:val="Heading 7 Text"/>
    <w:basedOn w:val="Normal"/>
    <w:qFormat/>
    <w:rsid w:val="009F7929"/>
    <w:pPr>
      <w:ind w:left="1080"/>
    </w:pPr>
  </w:style>
  <w:style w:type="paragraph" w:customStyle="1" w:styleId="Heading8Text">
    <w:name w:val="Heading 8 Text"/>
    <w:basedOn w:val="Normal"/>
    <w:qFormat/>
    <w:rsid w:val="009F7929"/>
    <w:pPr>
      <w:ind w:left="1440"/>
    </w:pPr>
  </w:style>
  <w:style w:type="paragraph" w:customStyle="1" w:styleId="Heading9Text">
    <w:name w:val="Heading 9 Text"/>
    <w:basedOn w:val="Normal"/>
    <w:qFormat/>
    <w:rsid w:val="009F7929"/>
    <w:pPr>
      <w:ind w:left="1800"/>
    </w:pPr>
  </w:style>
  <w:style w:type="paragraph" w:customStyle="1" w:styleId="BulletLeftF">
    <w:name w:val="Bullet Left F"/>
    <w:basedOn w:val="BulletLeftE"/>
    <w:qFormat/>
    <w:rsid w:val="009F7929"/>
    <w:pPr>
      <w:numPr>
        <w:ilvl w:val="5"/>
      </w:numPr>
    </w:pPr>
  </w:style>
  <w:style w:type="paragraph" w:customStyle="1" w:styleId="BulletLeftG">
    <w:name w:val="Bullet Left G"/>
    <w:basedOn w:val="BulletLeftF"/>
    <w:qFormat/>
    <w:rsid w:val="009F7929"/>
    <w:pPr>
      <w:numPr>
        <w:ilvl w:val="6"/>
      </w:numPr>
    </w:pPr>
  </w:style>
  <w:style w:type="paragraph" w:customStyle="1" w:styleId="BulletLeftH">
    <w:name w:val="Bullet Left H"/>
    <w:basedOn w:val="BulletLeftG"/>
    <w:qFormat/>
    <w:rsid w:val="009F7929"/>
    <w:pPr>
      <w:numPr>
        <w:ilvl w:val="7"/>
      </w:numPr>
    </w:pPr>
  </w:style>
  <w:style w:type="paragraph" w:customStyle="1" w:styleId="BulletLeftI">
    <w:name w:val="Bullet Left I"/>
    <w:basedOn w:val="BulletLeftH"/>
    <w:qFormat/>
    <w:rsid w:val="009F7929"/>
    <w:pPr>
      <w:numPr>
        <w:ilvl w:val="8"/>
      </w:numPr>
    </w:pPr>
  </w:style>
  <w:style w:type="paragraph" w:customStyle="1" w:styleId="BulletLevel5F">
    <w:name w:val="Bullet Level 5 F"/>
    <w:basedOn w:val="BulletLevel5E"/>
    <w:qFormat/>
    <w:rsid w:val="009F7929"/>
    <w:pPr>
      <w:numPr>
        <w:ilvl w:val="5"/>
      </w:numPr>
    </w:pPr>
  </w:style>
  <w:style w:type="paragraph" w:customStyle="1" w:styleId="BulletLevel5G">
    <w:name w:val="Bullet Level 5 G"/>
    <w:basedOn w:val="BulletLevel5F"/>
    <w:qFormat/>
    <w:rsid w:val="009F7929"/>
    <w:pPr>
      <w:numPr>
        <w:ilvl w:val="6"/>
      </w:numPr>
    </w:pPr>
  </w:style>
  <w:style w:type="paragraph" w:customStyle="1" w:styleId="BulletLevel5H">
    <w:name w:val="Bullet Level 5 H"/>
    <w:basedOn w:val="BulletLevel5G"/>
    <w:qFormat/>
    <w:rsid w:val="009F7929"/>
    <w:pPr>
      <w:numPr>
        <w:ilvl w:val="7"/>
      </w:numPr>
    </w:pPr>
  </w:style>
  <w:style w:type="paragraph" w:customStyle="1" w:styleId="BulletLevel5I">
    <w:name w:val="Bullet Level 5 I"/>
    <w:basedOn w:val="Normal"/>
    <w:rsid w:val="009F7929"/>
    <w:pPr>
      <w:numPr>
        <w:ilvl w:val="8"/>
        <w:numId w:val="14"/>
      </w:numPr>
      <w:spacing w:after="120"/>
    </w:pPr>
  </w:style>
  <w:style w:type="paragraph" w:customStyle="1" w:styleId="BulletLevel6F">
    <w:name w:val="Bullet Level 6 F"/>
    <w:basedOn w:val="BulletLevel6E"/>
    <w:qFormat/>
    <w:rsid w:val="009F7929"/>
    <w:pPr>
      <w:numPr>
        <w:ilvl w:val="5"/>
      </w:numPr>
    </w:pPr>
  </w:style>
  <w:style w:type="paragraph" w:customStyle="1" w:styleId="BulletLevel6G">
    <w:name w:val="Bullet Level 6 G"/>
    <w:basedOn w:val="BulletLevel6F"/>
    <w:qFormat/>
    <w:rsid w:val="009F7929"/>
    <w:pPr>
      <w:numPr>
        <w:ilvl w:val="6"/>
      </w:numPr>
    </w:pPr>
  </w:style>
  <w:style w:type="paragraph" w:customStyle="1" w:styleId="BulletLevel6H">
    <w:name w:val="Bullet Level 6 H"/>
    <w:basedOn w:val="BulletLevel6G"/>
    <w:qFormat/>
    <w:rsid w:val="009F7929"/>
    <w:pPr>
      <w:numPr>
        <w:ilvl w:val="7"/>
      </w:numPr>
    </w:pPr>
  </w:style>
  <w:style w:type="paragraph" w:customStyle="1" w:styleId="Attachment">
    <w:name w:val="Attachment"/>
    <w:basedOn w:val="BodyText"/>
    <w:next w:val="BodyText"/>
    <w:qFormat/>
    <w:rsid w:val="009F7929"/>
    <w:pPr>
      <w:spacing w:after="1200"/>
      <w:jc w:val="center"/>
    </w:pPr>
    <w:rPr>
      <w:b/>
      <w:caps/>
      <w:sz w:val="28"/>
    </w:rPr>
  </w:style>
  <w:style w:type="paragraph" w:customStyle="1" w:styleId="BulletLevel6I">
    <w:name w:val="Bullet Level 6 I"/>
    <w:basedOn w:val="BulletLevel6H"/>
    <w:qFormat/>
    <w:rsid w:val="009F7929"/>
    <w:pPr>
      <w:numPr>
        <w:ilvl w:val="8"/>
      </w:numPr>
    </w:pPr>
  </w:style>
  <w:style w:type="paragraph" w:customStyle="1" w:styleId="TableHeading">
    <w:name w:val="Table Heading"/>
    <w:basedOn w:val="BodyText"/>
    <w:link w:val="TableHeadingChar"/>
    <w:rsid w:val="009F7929"/>
    <w:pPr>
      <w:jc w:val="center"/>
    </w:pPr>
    <w:rPr>
      <w:b/>
      <w:sz w:val="20"/>
    </w:rPr>
  </w:style>
  <w:style w:type="character" w:customStyle="1" w:styleId="TableHeadingChar">
    <w:name w:val="Table Heading Char"/>
    <w:link w:val="TableHeading"/>
    <w:rsid w:val="009F7929"/>
    <w:rPr>
      <w:rFonts w:ascii="Times New Roman" w:hAnsi="Times New Roman" w:cs="Times New Roman"/>
      <w:b/>
      <w:sz w:val="20"/>
    </w:rPr>
  </w:style>
  <w:style w:type="paragraph" w:customStyle="1" w:styleId="TableNumbered">
    <w:name w:val="Table Numbered"/>
    <w:basedOn w:val="TableLabeled"/>
    <w:next w:val="BodyText"/>
    <w:qFormat/>
    <w:rsid w:val="009F7929"/>
    <w:pPr>
      <w:numPr>
        <w:numId w:val="11"/>
      </w:numPr>
    </w:pPr>
  </w:style>
  <w:style w:type="paragraph" w:customStyle="1" w:styleId="TableNumberedNoTOC">
    <w:name w:val="Table Numbered No TOC"/>
    <w:basedOn w:val="TableNumbered"/>
    <w:next w:val="BodyText"/>
    <w:qFormat/>
    <w:rsid w:val="009F7929"/>
    <w:pPr>
      <w:numPr>
        <w:numId w:val="12"/>
      </w:numPr>
    </w:pPr>
  </w:style>
  <w:style w:type="paragraph" w:styleId="List4">
    <w:name w:val="List 4"/>
    <w:basedOn w:val="List3"/>
    <w:uiPriority w:val="99"/>
    <w:unhideWhenUsed/>
    <w:rsid w:val="009F7929"/>
    <w:pPr>
      <w:ind w:left="1440"/>
    </w:pPr>
  </w:style>
  <w:style w:type="paragraph" w:customStyle="1" w:styleId="ListLeft">
    <w:name w:val="List Left"/>
    <w:basedOn w:val="BodyText"/>
    <w:qFormat/>
    <w:rsid w:val="009F7929"/>
    <w:pPr>
      <w:numPr>
        <w:numId w:val="4"/>
      </w:numPr>
      <w:spacing w:after="120"/>
    </w:pPr>
  </w:style>
  <w:style w:type="paragraph" w:customStyle="1" w:styleId="ListLeftB">
    <w:name w:val="List Left B"/>
    <w:basedOn w:val="ListLeft"/>
    <w:qFormat/>
    <w:rsid w:val="009F7929"/>
    <w:pPr>
      <w:numPr>
        <w:ilvl w:val="1"/>
      </w:numPr>
    </w:pPr>
  </w:style>
  <w:style w:type="paragraph" w:customStyle="1" w:styleId="ListLeftC">
    <w:name w:val="List Left C"/>
    <w:basedOn w:val="ListLeftB"/>
    <w:qFormat/>
    <w:rsid w:val="009F7929"/>
    <w:pPr>
      <w:numPr>
        <w:ilvl w:val="2"/>
      </w:numPr>
    </w:pPr>
  </w:style>
  <w:style w:type="paragraph" w:customStyle="1" w:styleId="ListLeftD">
    <w:name w:val="List Left D"/>
    <w:basedOn w:val="ListLeftC"/>
    <w:qFormat/>
    <w:rsid w:val="009F7929"/>
    <w:pPr>
      <w:numPr>
        <w:ilvl w:val="3"/>
      </w:numPr>
    </w:pPr>
  </w:style>
  <w:style w:type="paragraph" w:customStyle="1" w:styleId="ListLeftE">
    <w:name w:val="List Left E"/>
    <w:basedOn w:val="ListLeftD"/>
    <w:qFormat/>
    <w:rsid w:val="009F7929"/>
    <w:pPr>
      <w:numPr>
        <w:ilvl w:val="4"/>
      </w:numPr>
    </w:pPr>
  </w:style>
  <w:style w:type="paragraph" w:customStyle="1" w:styleId="ListLeftF">
    <w:name w:val="List Left F"/>
    <w:basedOn w:val="ListLeftE"/>
    <w:qFormat/>
    <w:rsid w:val="009F7929"/>
    <w:pPr>
      <w:numPr>
        <w:ilvl w:val="5"/>
      </w:numPr>
    </w:pPr>
  </w:style>
  <w:style w:type="paragraph" w:customStyle="1" w:styleId="ListLeftG">
    <w:name w:val="List Left G"/>
    <w:basedOn w:val="ListLeftF"/>
    <w:qFormat/>
    <w:rsid w:val="009F7929"/>
    <w:pPr>
      <w:numPr>
        <w:ilvl w:val="6"/>
      </w:numPr>
    </w:pPr>
  </w:style>
  <w:style w:type="paragraph" w:customStyle="1" w:styleId="ListLeftH">
    <w:name w:val="List Left H"/>
    <w:basedOn w:val="ListLeftG"/>
    <w:qFormat/>
    <w:rsid w:val="009F7929"/>
    <w:pPr>
      <w:numPr>
        <w:ilvl w:val="7"/>
      </w:numPr>
    </w:pPr>
  </w:style>
  <w:style w:type="paragraph" w:customStyle="1" w:styleId="IntentionalBlankPage">
    <w:name w:val="Intentional Blank Page"/>
    <w:basedOn w:val="BodyText"/>
    <w:next w:val="BodyText"/>
    <w:qFormat/>
    <w:rsid w:val="009F7929"/>
    <w:pPr>
      <w:jc w:val="center"/>
    </w:pPr>
    <w:rPr>
      <w:b/>
    </w:rPr>
  </w:style>
  <w:style w:type="paragraph" w:customStyle="1" w:styleId="Footnote">
    <w:name w:val="Footnote"/>
    <w:basedOn w:val="BodyText"/>
    <w:qFormat/>
    <w:rsid w:val="009F7929"/>
    <w:rPr>
      <w:sz w:val="20"/>
      <w:szCs w:val="20"/>
    </w:rPr>
  </w:style>
  <w:style w:type="paragraph" w:customStyle="1" w:styleId="ListParagraph025Indent">
    <w:name w:val="List Paragraph 0.25 Indent"/>
    <w:basedOn w:val="BodyText"/>
    <w:qFormat/>
    <w:rsid w:val="009F7929"/>
    <w:pPr>
      <w:numPr>
        <w:ilvl w:val="1"/>
        <w:numId w:val="20"/>
      </w:numPr>
      <w:spacing w:after="120"/>
    </w:pPr>
  </w:style>
  <w:style w:type="paragraph" w:customStyle="1" w:styleId="ListParagraph050Indent">
    <w:name w:val="List Paragraph 0.50 Indent"/>
    <w:basedOn w:val="ListParagraph025Indent"/>
    <w:qFormat/>
    <w:rsid w:val="009F7929"/>
    <w:pPr>
      <w:numPr>
        <w:ilvl w:val="2"/>
      </w:numPr>
    </w:pPr>
  </w:style>
  <w:style w:type="paragraph" w:customStyle="1" w:styleId="ListParagraph075Indent">
    <w:name w:val="List Paragraph 0.75 Indent"/>
    <w:basedOn w:val="ListParagraph050Indent"/>
    <w:qFormat/>
    <w:rsid w:val="009F7929"/>
    <w:pPr>
      <w:numPr>
        <w:ilvl w:val="3"/>
      </w:numPr>
    </w:pPr>
  </w:style>
  <w:style w:type="paragraph" w:customStyle="1" w:styleId="ListParagraph100Indent">
    <w:name w:val="List Paragraph 1.00 Indent"/>
    <w:basedOn w:val="ListParagraph075Indent"/>
    <w:qFormat/>
    <w:rsid w:val="009F7929"/>
    <w:pPr>
      <w:numPr>
        <w:ilvl w:val="4"/>
      </w:numPr>
    </w:pPr>
  </w:style>
  <w:style w:type="paragraph" w:customStyle="1" w:styleId="ListParagraph125Indent">
    <w:name w:val="List Paragraph 1.25 Indent"/>
    <w:basedOn w:val="ListParagraph100Indent"/>
    <w:qFormat/>
    <w:rsid w:val="009F7929"/>
    <w:pPr>
      <w:numPr>
        <w:ilvl w:val="5"/>
      </w:numPr>
    </w:pPr>
  </w:style>
  <w:style w:type="paragraph" w:customStyle="1" w:styleId="ListParagraph150Indent">
    <w:name w:val="List Paragraph 1.50 Indent"/>
    <w:basedOn w:val="ListParagraph125Indent"/>
    <w:qFormat/>
    <w:rsid w:val="009F7929"/>
    <w:pPr>
      <w:numPr>
        <w:ilvl w:val="6"/>
      </w:numPr>
    </w:pPr>
  </w:style>
  <w:style w:type="paragraph" w:customStyle="1" w:styleId="ListParagraph175Indent">
    <w:name w:val="List Paragraph 1.75 Indent"/>
    <w:basedOn w:val="ListParagraph150Indent"/>
    <w:qFormat/>
    <w:rsid w:val="009F7929"/>
    <w:pPr>
      <w:numPr>
        <w:ilvl w:val="7"/>
      </w:numPr>
    </w:pPr>
  </w:style>
  <w:style w:type="paragraph" w:customStyle="1" w:styleId="ListParagraph200Indent">
    <w:name w:val="List Paragraph 2.00 Indent"/>
    <w:basedOn w:val="ListParagraph175Indent"/>
    <w:qFormat/>
    <w:rsid w:val="009F7929"/>
    <w:pPr>
      <w:numPr>
        <w:ilvl w:val="8"/>
      </w:numPr>
    </w:pPr>
  </w:style>
  <w:style w:type="paragraph" w:customStyle="1" w:styleId="MitigationMeasureParagraph">
    <w:name w:val="Mitigation Measure Paragraph"/>
    <w:basedOn w:val="MitigationMeasure"/>
    <w:qFormat/>
    <w:rsid w:val="009F7929"/>
    <w:pPr>
      <w:ind w:firstLine="0"/>
    </w:pPr>
  </w:style>
  <w:style w:type="paragraph" w:customStyle="1" w:styleId="MitigationMeasureBullet">
    <w:name w:val="Mitigation Measure Bullet"/>
    <w:basedOn w:val="MitigationMeasureParagraph"/>
    <w:qFormat/>
    <w:rsid w:val="009F7929"/>
    <w:pPr>
      <w:numPr>
        <w:numId w:val="34"/>
      </w:numPr>
      <w:spacing w:after="120"/>
      <w:ind w:left="1800"/>
    </w:pPr>
  </w:style>
  <w:style w:type="paragraph" w:customStyle="1" w:styleId="MitigationMeasureListLetter">
    <w:name w:val="Mitigation Measure List Letter"/>
    <w:basedOn w:val="MitigationMeasureParagraph"/>
    <w:qFormat/>
    <w:rsid w:val="009F7929"/>
    <w:pPr>
      <w:numPr>
        <w:numId w:val="16"/>
      </w:numPr>
      <w:spacing w:after="120"/>
      <w:ind w:left="1800"/>
    </w:pPr>
  </w:style>
  <w:style w:type="paragraph" w:customStyle="1" w:styleId="MitigationMeasureListNumber">
    <w:name w:val="Mitigation Measure List Number"/>
    <w:basedOn w:val="MitigationMeasureParagraph"/>
    <w:qFormat/>
    <w:rsid w:val="009F7929"/>
    <w:pPr>
      <w:numPr>
        <w:numId w:val="17"/>
      </w:numPr>
      <w:spacing w:after="120"/>
      <w:ind w:left="1800"/>
    </w:pPr>
  </w:style>
  <w:style w:type="paragraph" w:styleId="TOC4">
    <w:name w:val="toc 4"/>
    <w:basedOn w:val="BodyText"/>
    <w:next w:val="BodyText"/>
    <w:autoRedefine/>
    <w:uiPriority w:val="39"/>
    <w:unhideWhenUsed/>
    <w:rsid w:val="009F7929"/>
    <w:pPr>
      <w:tabs>
        <w:tab w:val="right" w:leader="dot" w:pos="9000"/>
      </w:tabs>
      <w:ind w:left="2160" w:right="720"/>
    </w:pPr>
  </w:style>
  <w:style w:type="paragraph" w:customStyle="1" w:styleId="FooterLeft">
    <w:name w:val="Footer Left"/>
    <w:basedOn w:val="Footer"/>
    <w:qFormat/>
    <w:rsid w:val="009F7929"/>
  </w:style>
  <w:style w:type="paragraph" w:customStyle="1" w:styleId="HeaderLeft">
    <w:name w:val="Header Left"/>
    <w:basedOn w:val="Header"/>
    <w:qFormat/>
    <w:rsid w:val="009F7929"/>
  </w:style>
  <w:style w:type="paragraph" w:customStyle="1" w:styleId="ListLeftI">
    <w:name w:val="List Left I"/>
    <w:basedOn w:val="ListLeftH"/>
    <w:qFormat/>
    <w:rsid w:val="009F7929"/>
    <w:pPr>
      <w:numPr>
        <w:ilvl w:val="8"/>
      </w:numPr>
    </w:pPr>
  </w:style>
  <w:style w:type="paragraph" w:customStyle="1" w:styleId="MitigationMeasureBulletCascade">
    <w:name w:val="Mitigation Measure Bullet Cascade"/>
    <w:basedOn w:val="BodyText"/>
    <w:qFormat/>
    <w:rsid w:val="009F7929"/>
    <w:pPr>
      <w:numPr>
        <w:numId w:val="5"/>
      </w:numPr>
      <w:spacing w:after="120"/>
    </w:pPr>
  </w:style>
  <w:style w:type="paragraph" w:customStyle="1" w:styleId="MitigationMeasureBulletCascadeB">
    <w:name w:val="Mitigation Measure Bullet Cascade B"/>
    <w:basedOn w:val="MitigationMeasureBulletCascade"/>
    <w:qFormat/>
    <w:rsid w:val="009F7929"/>
    <w:pPr>
      <w:numPr>
        <w:ilvl w:val="1"/>
      </w:numPr>
    </w:pPr>
  </w:style>
  <w:style w:type="paragraph" w:customStyle="1" w:styleId="MitigationMeasureBulletCascadeC">
    <w:name w:val="Mitigation Measure Bullet Cascade C"/>
    <w:basedOn w:val="MitigationMeasureBulletCascadeB"/>
    <w:qFormat/>
    <w:rsid w:val="009F7929"/>
    <w:pPr>
      <w:numPr>
        <w:ilvl w:val="2"/>
      </w:numPr>
    </w:pPr>
  </w:style>
  <w:style w:type="paragraph" w:customStyle="1" w:styleId="MitigationMeasureBulletCascadeD">
    <w:name w:val="Mitigation Measure Bullet Cascade D"/>
    <w:basedOn w:val="MitigationMeasureBulletCascadeC"/>
    <w:qFormat/>
    <w:rsid w:val="009F7929"/>
    <w:pPr>
      <w:numPr>
        <w:ilvl w:val="3"/>
      </w:numPr>
    </w:pPr>
  </w:style>
  <w:style w:type="paragraph" w:customStyle="1" w:styleId="MitigationMeasureBulletCascadeE">
    <w:name w:val="Mitigation Measure Bullet Cascade E"/>
    <w:basedOn w:val="MitigationMeasureBulletCascadeD"/>
    <w:qFormat/>
    <w:rsid w:val="009F7929"/>
    <w:pPr>
      <w:numPr>
        <w:ilvl w:val="4"/>
      </w:numPr>
    </w:pPr>
  </w:style>
  <w:style w:type="paragraph" w:customStyle="1" w:styleId="MitigationMeasureBulletCascadeF">
    <w:name w:val="Mitigation Measure Bullet Cascade F"/>
    <w:basedOn w:val="MitigationMeasureBulletCascadeE"/>
    <w:qFormat/>
    <w:rsid w:val="009F7929"/>
    <w:pPr>
      <w:numPr>
        <w:ilvl w:val="5"/>
      </w:numPr>
    </w:pPr>
  </w:style>
  <w:style w:type="paragraph" w:customStyle="1" w:styleId="MitigationMeasureBulletCascadeG">
    <w:name w:val="Mitigation Measure Bullet Cascade G"/>
    <w:basedOn w:val="MitigationMeasureBulletCascadeF"/>
    <w:qFormat/>
    <w:rsid w:val="009F7929"/>
    <w:pPr>
      <w:numPr>
        <w:ilvl w:val="6"/>
      </w:numPr>
    </w:pPr>
  </w:style>
  <w:style w:type="paragraph" w:customStyle="1" w:styleId="MitigationMeasureBulletCascadeH">
    <w:name w:val="Mitigation Measure Bullet Cascade H"/>
    <w:basedOn w:val="MitigationMeasureBulletCascadeG"/>
    <w:qFormat/>
    <w:rsid w:val="009F7929"/>
    <w:pPr>
      <w:numPr>
        <w:ilvl w:val="7"/>
      </w:numPr>
    </w:pPr>
  </w:style>
  <w:style w:type="paragraph" w:customStyle="1" w:styleId="MitigationMeasureBulletCascadeI">
    <w:name w:val="Mitigation Measure Bullet Cascade I"/>
    <w:basedOn w:val="MitigationMeasureBulletCascadeH"/>
    <w:qFormat/>
    <w:rsid w:val="009F7929"/>
    <w:pPr>
      <w:numPr>
        <w:ilvl w:val="8"/>
      </w:numPr>
    </w:pPr>
  </w:style>
  <w:style w:type="paragraph" w:customStyle="1" w:styleId="TableBullet">
    <w:name w:val="Table Bullet"/>
    <w:basedOn w:val="TableText"/>
    <w:qFormat/>
    <w:rsid w:val="009F7929"/>
    <w:pPr>
      <w:numPr>
        <w:numId w:val="37"/>
      </w:numPr>
    </w:pPr>
  </w:style>
  <w:style w:type="paragraph" w:customStyle="1" w:styleId="TableNumberedList">
    <w:name w:val="Table Numbered List"/>
    <w:basedOn w:val="TableBullet"/>
    <w:qFormat/>
    <w:rsid w:val="009F7929"/>
    <w:pPr>
      <w:numPr>
        <w:numId w:val="18"/>
      </w:numPr>
    </w:pPr>
  </w:style>
  <w:style w:type="paragraph" w:customStyle="1" w:styleId="TableAlphaList">
    <w:name w:val="Table Alpha List"/>
    <w:basedOn w:val="TableNumberedList"/>
    <w:qFormat/>
    <w:rsid w:val="009F7929"/>
    <w:pPr>
      <w:numPr>
        <w:numId w:val="19"/>
      </w:numPr>
    </w:pPr>
  </w:style>
  <w:style w:type="paragraph" w:customStyle="1" w:styleId="Listabc">
    <w:name w:val="List abc"/>
    <w:basedOn w:val="BodyText"/>
    <w:qFormat/>
    <w:rsid w:val="009F7929"/>
    <w:pPr>
      <w:numPr>
        <w:numId w:val="21"/>
      </w:numPr>
      <w:spacing w:after="120"/>
      <w:ind w:left="360"/>
    </w:pPr>
  </w:style>
  <w:style w:type="paragraph" w:customStyle="1" w:styleId="Reference-ArchaeoPaleo">
    <w:name w:val="Reference - Archaeo/Paleo"/>
    <w:basedOn w:val="BodyText"/>
    <w:qFormat/>
    <w:rsid w:val="009F7929"/>
    <w:pPr>
      <w:tabs>
        <w:tab w:val="left" w:pos="180"/>
        <w:tab w:val="left" w:pos="900"/>
      </w:tabs>
      <w:ind w:left="907" w:hanging="907"/>
    </w:pPr>
  </w:style>
  <w:style w:type="paragraph" w:customStyle="1" w:styleId="Reference-General">
    <w:name w:val="Reference - General"/>
    <w:basedOn w:val="BodyText"/>
    <w:qFormat/>
    <w:rsid w:val="009F7929"/>
    <w:pPr>
      <w:ind w:left="720" w:hanging="720"/>
    </w:pPr>
  </w:style>
  <w:style w:type="paragraph" w:styleId="List5">
    <w:name w:val="List 5"/>
    <w:basedOn w:val="List4"/>
    <w:uiPriority w:val="99"/>
    <w:unhideWhenUsed/>
    <w:rsid w:val="009F7929"/>
    <w:pPr>
      <w:ind w:left="1800"/>
    </w:pPr>
  </w:style>
  <w:style w:type="paragraph" w:customStyle="1" w:styleId="Listabc2">
    <w:name w:val="List abc 2"/>
    <w:basedOn w:val="Listabc"/>
    <w:qFormat/>
    <w:rsid w:val="009F7929"/>
    <w:pPr>
      <w:numPr>
        <w:numId w:val="22"/>
      </w:numPr>
      <w:ind w:left="1080"/>
    </w:pPr>
  </w:style>
  <w:style w:type="paragraph" w:customStyle="1" w:styleId="Listabc3">
    <w:name w:val="List abc 3"/>
    <w:basedOn w:val="Listabc2"/>
    <w:qFormat/>
    <w:rsid w:val="009F7929"/>
    <w:pPr>
      <w:numPr>
        <w:numId w:val="23"/>
      </w:numPr>
    </w:pPr>
  </w:style>
  <w:style w:type="paragraph" w:customStyle="1" w:styleId="Listabc4">
    <w:name w:val="List abc 4"/>
    <w:basedOn w:val="Listabc3"/>
    <w:qFormat/>
    <w:rsid w:val="009F7929"/>
    <w:pPr>
      <w:numPr>
        <w:numId w:val="24"/>
      </w:numPr>
      <w:ind w:left="1800"/>
    </w:pPr>
  </w:style>
  <w:style w:type="paragraph" w:customStyle="1" w:styleId="Listabc5">
    <w:name w:val="List abc 5"/>
    <w:basedOn w:val="Listabc4"/>
    <w:qFormat/>
    <w:rsid w:val="009F7929"/>
    <w:pPr>
      <w:numPr>
        <w:numId w:val="25"/>
      </w:numPr>
      <w:ind w:left="2160"/>
    </w:pPr>
  </w:style>
  <w:style w:type="paragraph" w:styleId="ListBullet5">
    <w:name w:val="List Bullet 5"/>
    <w:basedOn w:val="ListBullet4"/>
    <w:uiPriority w:val="99"/>
    <w:unhideWhenUsed/>
    <w:rsid w:val="009F7929"/>
    <w:pPr>
      <w:numPr>
        <w:numId w:val="26"/>
      </w:numPr>
    </w:pPr>
  </w:style>
  <w:style w:type="paragraph" w:styleId="ListContinue5">
    <w:name w:val="List Continue 5"/>
    <w:basedOn w:val="ListContinue4"/>
    <w:uiPriority w:val="99"/>
    <w:unhideWhenUsed/>
    <w:rsid w:val="009F7929"/>
    <w:pPr>
      <w:ind w:left="1800"/>
    </w:pPr>
  </w:style>
  <w:style w:type="paragraph" w:customStyle="1" w:styleId="ListLevel5">
    <w:name w:val="List Level 5"/>
    <w:basedOn w:val="BodyText"/>
    <w:qFormat/>
    <w:rsid w:val="009F7929"/>
    <w:pPr>
      <w:numPr>
        <w:numId w:val="27"/>
      </w:numPr>
      <w:spacing w:after="120"/>
    </w:pPr>
  </w:style>
  <w:style w:type="paragraph" w:customStyle="1" w:styleId="ListLevel5B">
    <w:name w:val="List Level 5 B"/>
    <w:basedOn w:val="ListLevel5"/>
    <w:qFormat/>
    <w:rsid w:val="009F7929"/>
    <w:pPr>
      <w:numPr>
        <w:ilvl w:val="1"/>
      </w:numPr>
    </w:pPr>
  </w:style>
  <w:style w:type="paragraph" w:customStyle="1" w:styleId="ListLevel5C">
    <w:name w:val="List Level 5 C"/>
    <w:basedOn w:val="ListLevel5B"/>
    <w:qFormat/>
    <w:rsid w:val="009F7929"/>
    <w:pPr>
      <w:numPr>
        <w:ilvl w:val="2"/>
      </w:numPr>
    </w:pPr>
  </w:style>
  <w:style w:type="paragraph" w:customStyle="1" w:styleId="ListLevel5D">
    <w:name w:val="List Level 5 D"/>
    <w:basedOn w:val="ListLevel5C"/>
    <w:qFormat/>
    <w:rsid w:val="009F7929"/>
    <w:pPr>
      <w:numPr>
        <w:ilvl w:val="3"/>
      </w:numPr>
    </w:pPr>
  </w:style>
  <w:style w:type="paragraph" w:customStyle="1" w:styleId="ListLevel5E">
    <w:name w:val="List Level 5 E"/>
    <w:basedOn w:val="ListLevel5D"/>
    <w:qFormat/>
    <w:rsid w:val="009F7929"/>
    <w:pPr>
      <w:numPr>
        <w:ilvl w:val="4"/>
      </w:numPr>
    </w:pPr>
  </w:style>
  <w:style w:type="paragraph" w:customStyle="1" w:styleId="ListLevel5F">
    <w:name w:val="List Level 5 F"/>
    <w:basedOn w:val="ListLevel5E"/>
    <w:qFormat/>
    <w:rsid w:val="009F7929"/>
    <w:pPr>
      <w:numPr>
        <w:ilvl w:val="5"/>
      </w:numPr>
    </w:pPr>
  </w:style>
  <w:style w:type="paragraph" w:customStyle="1" w:styleId="ListLevel5G">
    <w:name w:val="List Level 5 G"/>
    <w:basedOn w:val="ListLevel5F"/>
    <w:qFormat/>
    <w:rsid w:val="009F7929"/>
    <w:pPr>
      <w:numPr>
        <w:ilvl w:val="6"/>
      </w:numPr>
    </w:pPr>
  </w:style>
  <w:style w:type="paragraph" w:customStyle="1" w:styleId="ListLevel5H">
    <w:name w:val="List Level 5 H"/>
    <w:basedOn w:val="ListLevel5G"/>
    <w:qFormat/>
    <w:rsid w:val="009F7929"/>
    <w:pPr>
      <w:numPr>
        <w:ilvl w:val="7"/>
      </w:numPr>
    </w:pPr>
  </w:style>
  <w:style w:type="paragraph" w:customStyle="1" w:styleId="ListLevel5I">
    <w:name w:val="List Level 5 I"/>
    <w:basedOn w:val="ListLevel5H"/>
    <w:qFormat/>
    <w:rsid w:val="009F7929"/>
    <w:pPr>
      <w:numPr>
        <w:ilvl w:val="8"/>
      </w:numPr>
    </w:pPr>
  </w:style>
  <w:style w:type="paragraph" w:customStyle="1" w:styleId="ListLevel6">
    <w:name w:val="List Level 6"/>
    <w:basedOn w:val="BodyText"/>
    <w:qFormat/>
    <w:rsid w:val="009F7929"/>
    <w:pPr>
      <w:numPr>
        <w:numId w:val="28"/>
      </w:numPr>
      <w:spacing w:after="120"/>
    </w:pPr>
  </w:style>
  <w:style w:type="paragraph" w:customStyle="1" w:styleId="ListLevel6B">
    <w:name w:val="List Level 6 B"/>
    <w:basedOn w:val="ListLevel6"/>
    <w:qFormat/>
    <w:rsid w:val="009F7929"/>
    <w:pPr>
      <w:numPr>
        <w:ilvl w:val="1"/>
      </w:numPr>
    </w:pPr>
  </w:style>
  <w:style w:type="paragraph" w:customStyle="1" w:styleId="ListLevel6C">
    <w:name w:val="List Level 6 C"/>
    <w:basedOn w:val="ListLevel6B"/>
    <w:qFormat/>
    <w:rsid w:val="009F7929"/>
    <w:pPr>
      <w:numPr>
        <w:ilvl w:val="2"/>
      </w:numPr>
    </w:pPr>
  </w:style>
  <w:style w:type="paragraph" w:customStyle="1" w:styleId="ListLevel6D">
    <w:name w:val="List Level 6 D"/>
    <w:basedOn w:val="ListLevel6C"/>
    <w:qFormat/>
    <w:rsid w:val="009F7929"/>
    <w:pPr>
      <w:numPr>
        <w:ilvl w:val="3"/>
      </w:numPr>
    </w:pPr>
  </w:style>
  <w:style w:type="paragraph" w:customStyle="1" w:styleId="ListLevel6E">
    <w:name w:val="List Level 6 E"/>
    <w:basedOn w:val="ListLevel6D"/>
    <w:qFormat/>
    <w:rsid w:val="009F7929"/>
    <w:pPr>
      <w:numPr>
        <w:ilvl w:val="4"/>
      </w:numPr>
    </w:pPr>
  </w:style>
  <w:style w:type="paragraph" w:customStyle="1" w:styleId="ListLevel6F">
    <w:name w:val="List Level 6 F"/>
    <w:basedOn w:val="ListLevel6E"/>
    <w:qFormat/>
    <w:rsid w:val="009F7929"/>
    <w:pPr>
      <w:numPr>
        <w:ilvl w:val="5"/>
      </w:numPr>
    </w:pPr>
  </w:style>
  <w:style w:type="paragraph" w:customStyle="1" w:styleId="ListLevel6G">
    <w:name w:val="List Level 6 G"/>
    <w:basedOn w:val="ListLevel6F"/>
    <w:qFormat/>
    <w:rsid w:val="009F7929"/>
    <w:pPr>
      <w:numPr>
        <w:ilvl w:val="6"/>
      </w:numPr>
    </w:pPr>
  </w:style>
  <w:style w:type="paragraph" w:customStyle="1" w:styleId="ListLevel6H">
    <w:name w:val="List Level 6 H"/>
    <w:basedOn w:val="ListLevel6G"/>
    <w:qFormat/>
    <w:rsid w:val="009F7929"/>
    <w:pPr>
      <w:numPr>
        <w:ilvl w:val="7"/>
      </w:numPr>
    </w:pPr>
  </w:style>
  <w:style w:type="paragraph" w:customStyle="1" w:styleId="ListLevel6I">
    <w:name w:val="List Level 6 I"/>
    <w:basedOn w:val="ListLevel6H"/>
    <w:qFormat/>
    <w:rsid w:val="009F7929"/>
    <w:pPr>
      <w:numPr>
        <w:ilvl w:val="8"/>
      </w:numPr>
    </w:pPr>
  </w:style>
  <w:style w:type="paragraph" w:styleId="ListNumber">
    <w:name w:val="List Number"/>
    <w:basedOn w:val="BodyText"/>
    <w:uiPriority w:val="99"/>
    <w:rsid w:val="009F7929"/>
    <w:pPr>
      <w:numPr>
        <w:numId w:val="29"/>
      </w:numPr>
      <w:spacing w:after="120"/>
    </w:pPr>
  </w:style>
  <w:style w:type="paragraph" w:styleId="ListNumber2">
    <w:name w:val="List Number 2"/>
    <w:basedOn w:val="ListNumber"/>
    <w:uiPriority w:val="99"/>
    <w:rsid w:val="009F7929"/>
    <w:pPr>
      <w:numPr>
        <w:numId w:val="30"/>
      </w:numPr>
    </w:pPr>
  </w:style>
  <w:style w:type="paragraph" w:styleId="ListNumber3">
    <w:name w:val="List Number 3"/>
    <w:basedOn w:val="ListNumber2"/>
    <w:uiPriority w:val="99"/>
    <w:rsid w:val="009F7929"/>
    <w:pPr>
      <w:numPr>
        <w:numId w:val="31"/>
      </w:numPr>
    </w:pPr>
  </w:style>
  <w:style w:type="paragraph" w:styleId="ListNumber4">
    <w:name w:val="List Number 4"/>
    <w:basedOn w:val="ListNumber3"/>
    <w:uiPriority w:val="99"/>
    <w:rsid w:val="009F7929"/>
    <w:pPr>
      <w:numPr>
        <w:numId w:val="32"/>
      </w:numPr>
    </w:pPr>
  </w:style>
  <w:style w:type="paragraph" w:styleId="ListNumber5">
    <w:name w:val="List Number 5"/>
    <w:basedOn w:val="ListNumber4"/>
    <w:uiPriority w:val="99"/>
    <w:rsid w:val="009F7929"/>
    <w:pPr>
      <w:numPr>
        <w:numId w:val="33"/>
      </w:numPr>
    </w:pPr>
  </w:style>
  <w:style w:type="paragraph" w:styleId="TOC9">
    <w:name w:val="toc 9"/>
    <w:basedOn w:val="BodyText"/>
    <w:next w:val="BodyText"/>
    <w:autoRedefine/>
    <w:uiPriority w:val="39"/>
    <w:rsid w:val="009F7929"/>
    <w:pPr>
      <w:tabs>
        <w:tab w:val="right" w:leader="dot" w:pos="9000"/>
      </w:tabs>
      <w:ind w:left="4032" w:right="720"/>
    </w:pPr>
  </w:style>
  <w:style w:type="paragraph" w:styleId="TOCHeading">
    <w:name w:val="TOC Heading"/>
    <w:basedOn w:val="Heading1"/>
    <w:next w:val="BodyText"/>
    <w:uiPriority w:val="39"/>
    <w:qFormat/>
    <w:rsid w:val="009F7929"/>
    <w:pPr>
      <w:keepLines/>
      <w:spacing w:before="480" w:after="0"/>
      <w:jc w:val="left"/>
      <w:outlineLvl w:val="9"/>
    </w:pPr>
    <w:rPr>
      <w:rFonts w:ascii="Times New Roman" w:eastAsiaTheme="majorEastAsia" w:hAnsi="Times New Roman" w:cstheme="majorBidi"/>
      <w:caps w:val="0"/>
    </w:rPr>
  </w:style>
  <w:style w:type="character" w:styleId="PlaceholderText">
    <w:name w:val="Placeholder Text"/>
    <w:basedOn w:val="DefaultParagraphFont"/>
    <w:uiPriority w:val="99"/>
    <w:semiHidden/>
    <w:rsid w:val="009F7929"/>
    <w:rPr>
      <w:color w:val="808080"/>
    </w:rPr>
  </w:style>
  <w:style w:type="paragraph" w:styleId="BlockText">
    <w:name w:val="Block Text"/>
    <w:basedOn w:val="BodyText"/>
    <w:link w:val="BlockTextChar"/>
    <w:unhideWhenUsed/>
    <w:qFormat/>
    <w:rsid w:val="009F7929"/>
    <w:pPr>
      <w:ind w:left="720" w:right="720"/>
    </w:pPr>
    <w:rPr>
      <w:iCs/>
    </w:rPr>
  </w:style>
  <w:style w:type="paragraph" w:customStyle="1" w:styleId="NewApp">
    <w:name w:val="NewApp"/>
    <w:basedOn w:val="Normal"/>
    <w:rsid w:val="009F7929"/>
    <w:pPr>
      <w:jc w:val="center"/>
    </w:pPr>
    <w:rPr>
      <w:b/>
      <w:caps/>
      <w:sz w:val="28"/>
      <w:szCs w:val="24"/>
    </w:rPr>
  </w:style>
  <w:style w:type="table" w:styleId="TableGrid">
    <w:name w:val="Table Grid"/>
    <w:basedOn w:val="TableNormal"/>
    <w:uiPriority w:val="59"/>
    <w:rsid w:val="009F7929"/>
    <w:pPr>
      <w:spacing w:after="0" w:line="240" w:lineRule="auto"/>
    </w:pPr>
    <w:rPr>
      <w:rFonts w:ascii="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9F7929"/>
    <w:rPr>
      <w:color w:val="0000FF"/>
      <w:u w:val="single"/>
    </w:rPr>
  </w:style>
  <w:style w:type="character" w:styleId="PageNumber">
    <w:name w:val="page number"/>
    <w:unhideWhenUsed/>
    <w:rsid w:val="009F7929"/>
    <w:rPr>
      <w:sz w:val="22"/>
    </w:rPr>
  </w:style>
  <w:style w:type="paragraph" w:styleId="NoSpacing">
    <w:name w:val="No Spacing"/>
    <w:uiPriority w:val="1"/>
    <w:rsid w:val="009F7929"/>
    <w:pPr>
      <w:spacing w:after="0" w:line="240" w:lineRule="auto"/>
    </w:pPr>
    <w:rPr>
      <w:rFonts w:ascii="Times New Roman" w:hAnsi="Times New Roman" w:cs="Times New Roman"/>
    </w:rPr>
  </w:style>
  <w:style w:type="paragraph" w:customStyle="1" w:styleId="ListBulletHollow">
    <w:name w:val="List Bullet Hollow"/>
    <w:basedOn w:val="ListBullet"/>
    <w:rsid w:val="009F7929"/>
  </w:style>
  <w:style w:type="paragraph" w:customStyle="1" w:styleId="ListBullet2Hollow">
    <w:name w:val="List Bullet 2 Hollow"/>
    <w:basedOn w:val="ListBullet2"/>
    <w:rsid w:val="009F7929"/>
    <w:pPr>
      <w:numPr>
        <w:numId w:val="36"/>
      </w:numPr>
    </w:pPr>
  </w:style>
  <w:style w:type="paragraph" w:customStyle="1" w:styleId="ListBullet3Hollow">
    <w:name w:val="List Bullet 3 Hollow"/>
    <w:basedOn w:val="ListBullet3"/>
    <w:rsid w:val="009F7929"/>
  </w:style>
  <w:style w:type="paragraph" w:customStyle="1" w:styleId="ListBullet4Hollow">
    <w:name w:val="List Bullet 4 Hollow"/>
    <w:basedOn w:val="ListBullet4"/>
    <w:rsid w:val="009F7929"/>
  </w:style>
  <w:style w:type="character" w:styleId="FootnoteReference">
    <w:name w:val="footnote reference"/>
    <w:uiPriority w:val="99"/>
    <w:unhideWhenUsed/>
    <w:rsid w:val="009F7929"/>
    <w:rPr>
      <w:vertAlign w:val="superscript"/>
    </w:rPr>
  </w:style>
  <w:style w:type="paragraph" w:customStyle="1" w:styleId="ESHdg1">
    <w:name w:val="ES Hdg 1"/>
    <w:basedOn w:val="BodyText"/>
    <w:next w:val="BodyText"/>
    <w:qFormat/>
    <w:rsid w:val="009F7929"/>
    <w:pPr>
      <w:keepNext/>
      <w:numPr>
        <w:numId w:val="39"/>
      </w:numPr>
      <w:spacing w:after="1200"/>
      <w:jc w:val="center"/>
    </w:pPr>
    <w:rPr>
      <w:rFonts w:ascii="Times New Roman Bold" w:hAnsi="Times New Roman Bold"/>
      <w:b/>
      <w:caps/>
      <w:sz w:val="28"/>
    </w:rPr>
  </w:style>
  <w:style w:type="paragraph" w:customStyle="1" w:styleId="ESHdg2">
    <w:name w:val="ES Hdg 2"/>
    <w:basedOn w:val="ESHdg1"/>
    <w:next w:val="BodyText"/>
    <w:qFormat/>
    <w:rsid w:val="009F7929"/>
    <w:pPr>
      <w:numPr>
        <w:ilvl w:val="1"/>
      </w:numPr>
      <w:spacing w:after="120"/>
      <w:jc w:val="left"/>
    </w:pPr>
    <w:rPr>
      <w:rFonts w:ascii="Times New Roman" w:hAnsi="Times New Roman"/>
      <w:sz w:val="25"/>
    </w:rPr>
  </w:style>
  <w:style w:type="paragraph" w:customStyle="1" w:styleId="ESHdg3">
    <w:name w:val="ES Hdg 3"/>
    <w:basedOn w:val="ESHdg2"/>
    <w:next w:val="BodyText"/>
    <w:qFormat/>
    <w:rsid w:val="009F7929"/>
    <w:pPr>
      <w:numPr>
        <w:ilvl w:val="2"/>
      </w:numPr>
    </w:pPr>
    <w:rPr>
      <w:caps w:val="0"/>
      <w:sz w:val="23"/>
    </w:rPr>
  </w:style>
  <w:style w:type="paragraph" w:customStyle="1" w:styleId="ESHdg4">
    <w:name w:val="ES Hdg 4"/>
    <w:basedOn w:val="ESHdg3"/>
    <w:next w:val="BodyText"/>
    <w:qFormat/>
    <w:rsid w:val="009F7929"/>
    <w:pPr>
      <w:keepNext w:val="0"/>
      <w:numPr>
        <w:ilvl w:val="3"/>
      </w:numPr>
      <w:spacing w:after="0"/>
    </w:pPr>
    <w:rPr>
      <w:b w:val="0"/>
      <w:sz w:val="22"/>
    </w:rPr>
  </w:style>
  <w:style w:type="paragraph" w:customStyle="1" w:styleId="ESHdg5">
    <w:name w:val="ES Hdg 5"/>
    <w:basedOn w:val="ESHdg4"/>
    <w:next w:val="Heading5Text"/>
    <w:qFormat/>
    <w:rsid w:val="009F7929"/>
    <w:pPr>
      <w:numPr>
        <w:ilvl w:val="4"/>
      </w:numPr>
    </w:pPr>
  </w:style>
  <w:style w:type="paragraph" w:customStyle="1" w:styleId="ESHdg6">
    <w:name w:val="ES Hdg 6"/>
    <w:basedOn w:val="ESHdg5"/>
    <w:next w:val="Heading6Text"/>
    <w:qFormat/>
    <w:rsid w:val="009F7929"/>
    <w:pPr>
      <w:numPr>
        <w:ilvl w:val="5"/>
      </w:numPr>
    </w:pPr>
  </w:style>
  <w:style w:type="paragraph" w:customStyle="1" w:styleId="ESHdg7">
    <w:name w:val="ES Hdg 7"/>
    <w:basedOn w:val="ESHdg6"/>
    <w:next w:val="Heading7Text"/>
    <w:qFormat/>
    <w:rsid w:val="009F7929"/>
    <w:pPr>
      <w:numPr>
        <w:ilvl w:val="6"/>
      </w:numPr>
    </w:pPr>
  </w:style>
  <w:style w:type="paragraph" w:customStyle="1" w:styleId="ESHdg8">
    <w:name w:val="ES Hdg 8"/>
    <w:basedOn w:val="ESHdg7"/>
    <w:next w:val="Heading8Text"/>
    <w:qFormat/>
    <w:rsid w:val="009F7929"/>
    <w:pPr>
      <w:numPr>
        <w:ilvl w:val="7"/>
      </w:numPr>
    </w:pPr>
  </w:style>
  <w:style w:type="paragraph" w:customStyle="1" w:styleId="ESHdg9">
    <w:name w:val="ES Hdg 9"/>
    <w:basedOn w:val="ESHdg8"/>
    <w:next w:val="Heading9Text"/>
    <w:qFormat/>
    <w:rsid w:val="009F7929"/>
    <w:pPr>
      <w:numPr>
        <w:ilvl w:val="8"/>
      </w:numPr>
    </w:pPr>
  </w:style>
  <w:style w:type="paragraph" w:styleId="Caption">
    <w:name w:val="caption"/>
    <w:basedOn w:val="BodyText"/>
    <w:next w:val="BodyText"/>
    <w:uiPriority w:val="35"/>
    <w:unhideWhenUsed/>
    <w:qFormat/>
    <w:rsid w:val="009F7929"/>
    <w:pPr>
      <w:spacing w:after="240"/>
    </w:pPr>
    <w:rPr>
      <w:b/>
      <w:bCs/>
      <w:szCs w:val="18"/>
    </w:rPr>
  </w:style>
  <w:style w:type="numbering" w:customStyle="1" w:styleId="AppendixHeadings">
    <w:name w:val="Appendix Headings"/>
    <w:uiPriority w:val="99"/>
    <w:rsid w:val="004C3B50"/>
    <w:pPr>
      <w:numPr>
        <w:numId w:val="38"/>
      </w:numPr>
    </w:pPr>
  </w:style>
  <w:style w:type="paragraph" w:styleId="BalloonText">
    <w:name w:val="Balloon Text"/>
    <w:basedOn w:val="Normal"/>
    <w:link w:val="BalloonTextChar"/>
    <w:uiPriority w:val="99"/>
    <w:unhideWhenUsed/>
    <w:rsid w:val="004C3B50"/>
    <w:rPr>
      <w:rFonts w:ascii="Tahoma" w:hAnsi="Tahoma" w:cs="Tahoma"/>
      <w:sz w:val="16"/>
      <w:szCs w:val="16"/>
    </w:rPr>
  </w:style>
  <w:style w:type="character" w:customStyle="1" w:styleId="BalloonTextChar">
    <w:name w:val="Balloon Text Char"/>
    <w:basedOn w:val="DefaultParagraphFont"/>
    <w:link w:val="BalloonText"/>
    <w:uiPriority w:val="99"/>
    <w:rsid w:val="004C3B50"/>
    <w:rPr>
      <w:rFonts w:ascii="Tahoma" w:hAnsi="Tahoma" w:cs="Tahoma"/>
      <w:sz w:val="16"/>
      <w:szCs w:val="16"/>
    </w:rPr>
  </w:style>
  <w:style w:type="paragraph" w:styleId="Bibliography">
    <w:name w:val="Bibliography"/>
    <w:basedOn w:val="BodyText"/>
    <w:uiPriority w:val="37"/>
    <w:unhideWhenUsed/>
    <w:rsid w:val="004C3B50"/>
    <w:pPr>
      <w:ind w:left="720" w:hanging="720"/>
    </w:pPr>
  </w:style>
  <w:style w:type="character" w:customStyle="1" w:styleId="BlockTextChar">
    <w:name w:val="Block Text Char"/>
    <w:link w:val="BlockText"/>
    <w:rsid w:val="004C3B50"/>
    <w:rPr>
      <w:rFonts w:ascii="Times New Roman" w:hAnsi="Times New Roman" w:cs="Times New Roman"/>
      <w:iCs/>
    </w:rPr>
  </w:style>
  <w:style w:type="character" w:styleId="BookTitle">
    <w:name w:val="Book Title"/>
    <w:basedOn w:val="DefaultParagraphFont"/>
    <w:uiPriority w:val="33"/>
    <w:rsid w:val="004C3B50"/>
    <w:rPr>
      <w:rFonts w:ascii="Times New Roman" w:hAnsi="Times New Roman"/>
      <w:b/>
      <w:bCs/>
      <w:smallCaps/>
      <w:spacing w:val="5"/>
    </w:rPr>
  </w:style>
  <w:style w:type="paragraph" w:styleId="Closing">
    <w:name w:val="Closing"/>
    <w:basedOn w:val="Normal"/>
    <w:link w:val="ClosingChar"/>
    <w:uiPriority w:val="99"/>
    <w:semiHidden/>
    <w:unhideWhenUsed/>
    <w:rsid w:val="004C3B50"/>
    <w:pPr>
      <w:ind w:left="4320"/>
    </w:pPr>
  </w:style>
  <w:style w:type="character" w:customStyle="1" w:styleId="ClosingChar">
    <w:name w:val="Closing Char"/>
    <w:basedOn w:val="DefaultParagraphFont"/>
    <w:link w:val="Closing"/>
    <w:uiPriority w:val="99"/>
    <w:semiHidden/>
    <w:rsid w:val="004C3B50"/>
    <w:rPr>
      <w:rFonts w:ascii="Calibri" w:hAnsi="Calibri" w:cs="Times New Roman"/>
    </w:rPr>
  </w:style>
  <w:style w:type="character" w:styleId="CommentReference">
    <w:name w:val="annotation reference"/>
    <w:basedOn w:val="DefaultParagraphFont"/>
    <w:uiPriority w:val="99"/>
    <w:semiHidden/>
    <w:unhideWhenUsed/>
    <w:rsid w:val="004C3B50"/>
    <w:rPr>
      <w:sz w:val="16"/>
      <w:szCs w:val="16"/>
    </w:rPr>
  </w:style>
  <w:style w:type="paragraph" w:styleId="CommentText">
    <w:name w:val="annotation text"/>
    <w:basedOn w:val="Normal"/>
    <w:link w:val="CommentTextChar"/>
    <w:uiPriority w:val="99"/>
    <w:unhideWhenUsed/>
    <w:qFormat/>
    <w:rsid w:val="004C3B50"/>
    <w:rPr>
      <w:sz w:val="20"/>
      <w:szCs w:val="20"/>
    </w:rPr>
  </w:style>
  <w:style w:type="character" w:customStyle="1" w:styleId="CommentTextChar">
    <w:name w:val="Comment Text Char"/>
    <w:basedOn w:val="DefaultParagraphFont"/>
    <w:link w:val="CommentText"/>
    <w:uiPriority w:val="99"/>
    <w:rsid w:val="004C3B50"/>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C3B50"/>
    <w:rPr>
      <w:b/>
      <w:bCs/>
    </w:rPr>
  </w:style>
  <w:style w:type="character" w:customStyle="1" w:styleId="CommentSubjectChar">
    <w:name w:val="Comment Subject Char"/>
    <w:basedOn w:val="CommentTextChar"/>
    <w:link w:val="CommentSubject"/>
    <w:uiPriority w:val="99"/>
    <w:semiHidden/>
    <w:rsid w:val="004C3B50"/>
    <w:rPr>
      <w:rFonts w:ascii="Times New Roman" w:hAnsi="Times New Roman" w:cs="Times New Roman"/>
      <w:b/>
      <w:bCs/>
      <w:sz w:val="20"/>
      <w:szCs w:val="20"/>
    </w:rPr>
  </w:style>
  <w:style w:type="paragraph" w:customStyle="1" w:styleId="LSABullet">
    <w:name w:val="LSA Bullet"/>
    <w:basedOn w:val="Normal"/>
    <w:rsid w:val="004C3B50"/>
    <w:pPr>
      <w:spacing w:after="120"/>
    </w:pPr>
    <w:rPr>
      <w:szCs w:val="24"/>
    </w:rPr>
  </w:style>
  <w:style w:type="paragraph" w:customStyle="1" w:styleId="LSABulletEnd">
    <w:name w:val="LSA Bullet End"/>
    <w:basedOn w:val="Normal"/>
    <w:next w:val="Normal"/>
    <w:rsid w:val="004C3B50"/>
    <w:pPr>
      <w:spacing w:line="120" w:lineRule="exact"/>
    </w:pPr>
    <w:rPr>
      <w:szCs w:val="24"/>
    </w:rPr>
  </w:style>
  <w:style w:type="paragraph" w:styleId="Salutation">
    <w:name w:val="Salutation"/>
    <w:basedOn w:val="Normal"/>
    <w:next w:val="Normal"/>
    <w:link w:val="SalutationChar"/>
    <w:uiPriority w:val="99"/>
    <w:unhideWhenUsed/>
    <w:rsid w:val="004C3B50"/>
  </w:style>
  <w:style w:type="character" w:customStyle="1" w:styleId="SalutationChar">
    <w:name w:val="Salutation Char"/>
    <w:basedOn w:val="DefaultParagraphFont"/>
    <w:link w:val="Salutation"/>
    <w:uiPriority w:val="99"/>
    <w:rsid w:val="004C3B50"/>
    <w:rPr>
      <w:rFonts w:ascii="Calibri" w:hAnsi="Calibri" w:cs="Times New Roman"/>
    </w:rPr>
  </w:style>
  <w:style w:type="character" w:customStyle="1" w:styleId="TableChar1">
    <w:name w:val="Table Char1"/>
    <w:rsid w:val="004C3B50"/>
    <w:rPr>
      <w:b/>
      <w:sz w:val="23"/>
      <w:szCs w:val="24"/>
      <w:lang w:val="en-US" w:eastAsia="en-US" w:bidi="ar-SA"/>
    </w:rPr>
  </w:style>
  <w:style w:type="paragraph" w:customStyle="1" w:styleId="TableEnd">
    <w:name w:val="Table End"/>
    <w:basedOn w:val="BodyText"/>
    <w:rsid w:val="004C3B50"/>
    <w:rPr>
      <w:sz w:val="36"/>
    </w:rPr>
  </w:style>
  <w:style w:type="character" w:customStyle="1" w:styleId="TableNoTOCChar">
    <w:name w:val="Table No TOC Char"/>
    <w:link w:val="TableNoTOC"/>
    <w:rsid w:val="004C3B50"/>
    <w:rPr>
      <w:rFonts w:ascii="Times New Roman" w:hAnsi="Times New Roman" w:cs="Times New Roman"/>
      <w:b/>
      <w:sz w:val="23"/>
      <w:szCs w:val="24"/>
    </w:rPr>
  </w:style>
  <w:style w:type="paragraph" w:styleId="TableofAuthorities">
    <w:name w:val="table of authorities"/>
    <w:basedOn w:val="Normal"/>
    <w:next w:val="Normal"/>
    <w:uiPriority w:val="99"/>
    <w:unhideWhenUsed/>
    <w:rsid w:val="004C3B50"/>
    <w:pPr>
      <w:ind w:left="220" w:hanging="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Block Text"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91C"/>
    <w:pPr>
      <w:spacing w:after="0" w:line="240" w:lineRule="auto"/>
    </w:pPr>
    <w:rPr>
      <w:rFonts w:ascii="Times New Roman" w:hAnsi="Times New Roman" w:cs="Times New Roman"/>
    </w:rPr>
  </w:style>
  <w:style w:type="paragraph" w:styleId="Heading1">
    <w:name w:val="heading 1"/>
    <w:next w:val="BodyText"/>
    <w:link w:val="Heading1Char"/>
    <w:uiPriority w:val="9"/>
    <w:qFormat/>
    <w:rsid w:val="009F7929"/>
    <w:pPr>
      <w:keepNext/>
      <w:spacing w:after="1200" w:line="240" w:lineRule="auto"/>
      <w:jc w:val="center"/>
      <w:outlineLvl w:val="0"/>
    </w:pPr>
    <w:rPr>
      <w:rFonts w:ascii="Times New Roman Bold" w:hAnsi="Times New Roman Bold" w:cs="Times New Roman"/>
      <w:b/>
      <w:bCs/>
      <w:caps/>
      <w:sz w:val="28"/>
      <w:szCs w:val="28"/>
    </w:rPr>
  </w:style>
  <w:style w:type="paragraph" w:styleId="Heading2">
    <w:name w:val="heading 2"/>
    <w:basedOn w:val="Heading1"/>
    <w:next w:val="BodyText"/>
    <w:link w:val="Heading2Char"/>
    <w:uiPriority w:val="9"/>
    <w:unhideWhenUsed/>
    <w:qFormat/>
    <w:rsid w:val="009F7929"/>
    <w:pPr>
      <w:spacing w:after="120"/>
      <w:jc w:val="left"/>
      <w:outlineLvl w:val="1"/>
    </w:pPr>
    <w:rPr>
      <w:rFonts w:ascii="Times New Roman" w:hAnsi="Times New Roman"/>
      <w:bCs w:val="0"/>
      <w:sz w:val="25"/>
      <w:szCs w:val="26"/>
    </w:rPr>
  </w:style>
  <w:style w:type="paragraph" w:styleId="Heading3">
    <w:name w:val="heading 3"/>
    <w:basedOn w:val="Heading2"/>
    <w:next w:val="BodyText"/>
    <w:link w:val="Heading3Char"/>
    <w:uiPriority w:val="9"/>
    <w:unhideWhenUsed/>
    <w:qFormat/>
    <w:rsid w:val="009F7929"/>
    <w:pPr>
      <w:outlineLvl w:val="2"/>
    </w:pPr>
    <w:rPr>
      <w:bCs/>
      <w:caps w:val="0"/>
      <w:sz w:val="23"/>
    </w:rPr>
  </w:style>
  <w:style w:type="paragraph" w:styleId="Heading4">
    <w:name w:val="heading 4"/>
    <w:basedOn w:val="Heading3"/>
    <w:next w:val="BodyText"/>
    <w:link w:val="Heading4Char"/>
    <w:uiPriority w:val="9"/>
    <w:unhideWhenUsed/>
    <w:qFormat/>
    <w:rsid w:val="009F7929"/>
    <w:pPr>
      <w:keepNext w:val="0"/>
      <w:spacing w:after="0"/>
      <w:outlineLvl w:val="3"/>
    </w:pPr>
    <w:rPr>
      <w:b w:val="0"/>
      <w:bCs w:val="0"/>
      <w:iCs/>
      <w:sz w:val="22"/>
    </w:rPr>
  </w:style>
  <w:style w:type="paragraph" w:styleId="Heading5">
    <w:name w:val="heading 5"/>
    <w:basedOn w:val="Heading4"/>
    <w:next w:val="Heading5Text"/>
    <w:link w:val="Heading5Char"/>
    <w:uiPriority w:val="9"/>
    <w:unhideWhenUsed/>
    <w:qFormat/>
    <w:rsid w:val="009F7929"/>
    <w:pPr>
      <w:ind w:left="360"/>
      <w:outlineLvl w:val="4"/>
    </w:pPr>
  </w:style>
  <w:style w:type="paragraph" w:styleId="Heading6">
    <w:name w:val="heading 6"/>
    <w:basedOn w:val="Heading5"/>
    <w:next w:val="Heading6Text"/>
    <w:link w:val="Heading6Char"/>
    <w:uiPriority w:val="9"/>
    <w:unhideWhenUsed/>
    <w:qFormat/>
    <w:rsid w:val="009F7929"/>
    <w:pPr>
      <w:numPr>
        <w:ilvl w:val="5"/>
        <w:numId w:val="40"/>
      </w:numPr>
      <w:ind w:left="720"/>
      <w:outlineLvl w:val="5"/>
    </w:pPr>
    <w:rPr>
      <w:iCs w:val="0"/>
    </w:rPr>
  </w:style>
  <w:style w:type="paragraph" w:styleId="Heading7">
    <w:name w:val="heading 7"/>
    <w:basedOn w:val="Heading6"/>
    <w:next w:val="Heading7Text"/>
    <w:link w:val="Heading7Char"/>
    <w:uiPriority w:val="9"/>
    <w:unhideWhenUsed/>
    <w:qFormat/>
    <w:rsid w:val="009F7929"/>
    <w:pPr>
      <w:numPr>
        <w:ilvl w:val="6"/>
      </w:numPr>
      <w:ind w:left="1080"/>
      <w:outlineLvl w:val="6"/>
    </w:pPr>
    <w:rPr>
      <w:iCs/>
    </w:rPr>
  </w:style>
  <w:style w:type="paragraph" w:styleId="Heading8">
    <w:name w:val="heading 8"/>
    <w:basedOn w:val="Heading7"/>
    <w:next w:val="Heading8Text"/>
    <w:link w:val="Heading8Char"/>
    <w:uiPriority w:val="9"/>
    <w:unhideWhenUsed/>
    <w:qFormat/>
    <w:rsid w:val="009F7929"/>
    <w:pPr>
      <w:numPr>
        <w:ilvl w:val="7"/>
      </w:numPr>
      <w:ind w:left="1440"/>
      <w:outlineLvl w:val="7"/>
    </w:pPr>
    <w:rPr>
      <w:szCs w:val="20"/>
    </w:rPr>
  </w:style>
  <w:style w:type="paragraph" w:styleId="Heading9">
    <w:name w:val="heading 9"/>
    <w:basedOn w:val="Heading8"/>
    <w:next w:val="Heading9Text"/>
    <w:link w:val="Heading9Char"/>
    <w:uiPriority w:val="9"/>
    <w:unhideWhenUsed/>
    <w:qFormat/>
    <w:rsid w:val="009F7929"/>
    <w:pPr>
      <w:numPr>
        <w:ilvl w:val="8"/>
      </w:numPr>
      <w:ind w:left="1800"/>
      <w:outlineLvl w:val="8"/>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F7929"/>
    <w:rPr>
      <w:rFonts w:ascii="Times New Roman Bold" w:hAnsi="Times New Roman Bold" w:cs="Times New Roman"/>
      <w:b/>
      <w:bCs/>
      <w:caps/>
      <w:sz w:val="28"/>
      <w:szCs w:val="28"/>
    </w:rPr>
  </w:style>
  <w:style w:type="character" w:customStyle="1" w:styleId="Heading2Char">
    <w:name w:val="Heading 2 Char"/>
    <w:link w:val="Heading2"/>
    <w:uiPriority w:val="9"/>
    <w:rsid w:val="009F7929"/>
    <w:rPr>
      <w:rFonts w:ascii="Times New Roman" w:hAnsi="Times New Roman" w:cs="Times New Roman"/>
      <w:b/>
      <w:caps/>
      <w:sz w:val="25"/>
      <w:szCs w:val="26"/>
    </w:rPr>
  </w:style>
  <w:style w:type="character" w:customStyle="1" w:styleId="Heading3Char">
    <w:name w:val="Heading 3 Char"/>
    <w:link w:val="Heading3"/>
    <w:uiPriority w:val="9"/>
    <w:rsid w:val="009F7929"/>
    <w:rPr>
      <w:rFonts w:ascii="Times New Roman" w:hAnsi="Times New Roman" w:cs="Times New Roman"/>
      <w:b/>
      <w:bCs/>
      <w:sz w:val="23"/>
      <w:szCs w:val="26"/>
    </w:rPr>
  </w:style>
  <w:style w:type="character" w:customStyle="1" w:styleId="Heading4Char">
    <w:name w:val="Heading 4 Char"/>
    <w:link w:val="Heading4"/>
    <w:uiPriority w:val="9"/>
    <w:rsid w:val="009F7929"/>
    <w:rPr>
      <w:rFonts w:ascii="Times New Roman" w:hAnsi="Times New Roman" w:cs="Times New Roman"/>
      <w:iCs/>
      <w:szCs w:val="26"/>
    </w:rPr>
  </w:style>
  <w:style w:type="character" w:customStyle="1" w:styleId="Heading5Char">
    <w:name w:val="Heading 5 Char"/>
    <w:link w:val="Heading5"/>
    <w:uiPriority w:val="9"/>
    <w:rsid w:val="009F7929"/>
    <w:rPr>
      <w:rFonts w:ascii="Times New Roman" w:hAnsi="Times New Roman" w:cs="Times New Roman"/>
      <w:iCs/>
      <w:szCs w:val="26"/>
    </w:rPr>
  </w:style>
  <w:style w:type="character" w:customStyle="1" w:styleId="Heading6Char">
    <w:name w:val="Heading 6 Char"/>
    <w:link w:val="Heading6"/>
    <w:uiPriority w:val="9"/>
    <w:rsid w:val="009F7929"/>
    <w:rPr>
      <w:rFonts w:ascii="Times New Roman" w:hAnsi="Times New Roman" w:cs="Times New Roman"/>
      <w:szCs w:val="26"/>
    </w:rPr>
  </w:style>
  <w:style w:type="character" w:customStyle="1" w:styleId="Heading7Char">
    <w:name w:val="Heading 7 Char"/>
    <w:link w:val="Heading7"/>
    <w:uiPriority w:val="9"/>
    <w:rsid w:val="009F7929"/>
    <w:rPr>
      <w:rFonts w:ascii="Times New Roman" w:hAnsi="Times New Roman" w:cs="Times New Roman"/>
      <w:iCs/>
      <w:szCs w:val="26"/>
    </w:rPr>
  </w:style>
  <w:style w:type="character" w:customStyle="1" w:styleId="Heading8Char">
    <w:name w:val="Heading 8 Char"/>
    <w:link w:val="Heading8"/>
    <w:uiPriority w:val="9"/>
    <w:rsid w:val="009F7929"/>
    <w:rPr>
      <w:rFonts w:ascii="Times New Roman" w:hAnsi="Times New Roman" w:cs="Times New Roman"/>
      <w:iCs/>
      <w:szCs w:val="20"/>
    </w:rPr>
  </w:style>
  <w:style w:type="character" w:customStyle="1" w:styleId="Heading9Char">
    <w:name w:val="Heading 9 Char"/>
    <w:link w:val="Heading9"/>
    <w:uiPriority w:val="9"/>
    <w:rsid w:val="009F7929"/>
    <w:rPr>
      <w:rFonts w:ascii="Times New Roman" w:hAnsi="Times New Roman" w:cs="Times New Roman"/>
      <w:szCs w:val="20"/>
    </w:rPr>
  </w:style>
  <w:style w:type="paragraph" w:styleId="ListBullet">
    <w:name w:val="List Bullet"/>
    <w:basedOn w:val="Normal"/>
    <w:unhideWhenUsed/>
    <w:rsid w:val="009F7929"/>
    <w:pPr>
      <w:spacing w:after="120"/>
    </w:pPr>
  </w:style>
  <w:style w:type="paragraph" w:styleId="BodyText">
    <w:name w:val="Body Text"/>
    <w:basedOn w:val="Normal"/>
    <w:link w:val="BodyTextChar"/>
    <w:unhideWhenUsed/>
    <w:qFormat/>
    <w:rsid w:val="009F7929"/>
  </w:style>
  <w:style w:type="character" w:customStyle="1" w:styleId="BodyTextChar">
    <w:name w:val="Body Text Char"/>
    <w:link w:val="BodyText"/>
    <w:rsid w:val="009F7929"/>
    <w:rPr>
      <w:rFonts w:ascii="Times New Roman" w:hAnsi="Times New Roman" w:cs="Times New Roman"/>
    </w:rPr>
  </w:style>
  <w:style w:type="paragraph" w:styleId="List">
    <w:name w:val="List"/>
    <w:basedOn w:val="BodyText"/>
    <w:uiPriority w:val="99"/>
    <w:unhideWhenUsed/>
    <w:rsid w:val="009F7929"/>
    <w:pPr>
      <w:spacing w:after="120"/>
      <w:ind w:left="360" w:hanging="360"/>
    </w:pPr>
  </w:style>
  <w:style w:type="paragraph" w:customStyle="1" w:styleId="BulletEnd">
    <w:name w:val="Bullet End"/>
    <w:basedOn w:val="BodyText"/>
    <w:next w:val="BodyText"/>
    <w:qFormat/>
    <w:rsid w:val="009F7929"/>
    <w:pPr>
      <w:spacing w:line="120" w:lineRule="exact"/>
    </w:pPr>
    <w:rPr>
      <w:sz w:val="12"/>
    </w:rPr>
  </w:style>
  <w:style w:type="paragraph" w:customStyle="1" w:styleId="Heading6Text">
    <w:name w:val="Heading 6 Text"/>
    <w:basedOn w:val="Normal"/>
    <w:qFormat/>
    <w:rsid w:val="009F7929"/>
    <w:pPr>
      <w:ind w:left="720"/>
    </w:pPr>
  </w:style>
  <w:style w:type="paragraph" w:styleId="Title">
    <w:name w:val="Title"/>
    <w:basedOn w:val="BodyText"/>
    <w:next w:val="BodyText"/>
    <w:link w:val="TitleChar"/>
    <w:qFormat/>
    <w:rsid w:val="009F7929"/>
    <w:pPr>
      <w:contextualSpacing/>
      <w:jc w:val="center"/>
    </w:pPr>
    <w:rPr>
      <w:rFonts w:ascii="MrsEavesBold" w:hAnsi="MrsEavesBold"/>
      <w:b/>
      <w:caps/>
      <w:spacing w:val="65"/>
      <w:kern w:val="28"/>
      <w:sz w:val="33"/>
      <w:szCs w:val="52"/>
    </w:rPr>
  </w:style>
  <w:style w:type="character" w:customStyle="1" w:styleId="TitleChar">
    <w:name w:val="Title Char"/>
    <w:link w:val="Title"/>
    <w:rsid w:val="009F7929"/>
    <w:rPr>
      <w:rFonts w:ascii="MrsEavesBold" w:hAnsi="MrsEavesBold" w:cs="Times New Roman"/>
      <w:b/>
      <w:caps/>
      <w:spacing w:val="65"/>
      <w:kern w:val="28"/>
      <w:sz w:val="33"/>
      <w:szCs w:val="52"/>
    </w:rPr>
  </w:style>
  <w:style w:type="paragraph" w:styleId="Subtitle">
    <w:name w:val="Subtitle"/>
    <w:basedOn w:val="BodyText"/>
    <w:link w:val="SubtitleChar"/>
    <w:qFormat/>
    <w:rsid w:val="009F7929"/>
    <w:pPr>
      <w:spacing w:before="160"/>
      <w:jc w:val="center"/>
    </w:pPr>
    <w:rPr>
      <w:rFonts w:ascii="MrsEavesBold" w:hAnsi="MrsEavesBold"/>
      <w:b/>
      <w:iCs/>
      <w:caps/>
      <w:spacing w:val="24"/>
      <w:szCs w:val="24"/>
    </w:rPr>
  </w:style>
  <w:style w:type="character" w:customStyle="1" w:styleId="SubtitleChar">
    <w:name w:val="Subtitle Char"/>
    <w:link w:val="Subtitle"/>
    <w:rsid w:val="009F7929"/>
    <w:rPr>
      <w:rFonts w:ascii="MrsEavesBold" w:hAnsi="MrsEavesBold" w:cs="Times New Roman"/>
      <w:b/>
      <w:iCs/>
      <w:caps/>
      <w:spacing w:val="24"/>
      <w:szCs w:val="24"/>
    </w:rPr>
  </w:style>
  <w:style w:type="paragraph" w:customStyle="1" w:styleId="Submitted">
    <w:name w:val="Submitted"/>
    <w:basedOn w:val="BodyText"/>
    <w:next w:val="BodyText"/>
    <w:rsid w:val="009F7929"/>
    <w:pPr>
      <w:spacing w:after="160"/>
      <w:jc w:val="center"/>
    </w:pPr>
  </w:style>
  <w:style w:type="paragraph" w:customStyle="1" w:styleId="BodyCentered">
    <w:name w:val="Body Centered"/>
    <w:basedOn w:val="BodyText"/>
    <w:qFormat/>
    <w:rsid w:val="009F7929"/>
    <w:pPr>
      <w:jc w:val="center"/>
    </w:pPr>
  </w:style>
  <w:style w:type="paragraph" w:customStyle="1" w:styleId="Prepared">
    <w:name w:val="Prepared"/>
    <w:basedOn w:val="BodyText"/>
    <w:next w:val="BodyText"/>
    <w:rsid w:val="009F7929"/>
    <w:pPr>
      <w:spacing w:before="960" w:after="160"/>
      <w:jc w:val="center"/>
    </w:pPr>
  </w:style>
  <w:style w:type="paragraph" w:styleId="TOC5">
    <w:name w:val="toc 5"/>
    <w:basedOn w:val="BodyText"/>
    <w:next w:val="BodyText"/>
    <w:autoRedefine/>
    <w:uiPriority w:val="39"/>
    <w:rsid w:val="009F7929"/>
    <w:pPr>
      <w:tabs>
        <w:tab w:val="right" w:leader="dot" w:pos="9000"/>
      </w:tabs>
      <w:ind w:left="2016" w:right="720"/>
    </w:pPr>
  </w:style>
  <w:style w:type="paragraph" w:customStyle="1" w:styleId="ProjectNo">
    <w:name w:val="ProjectNo"/>
    <w:basedOn w:val="BodyText"/>
    <w:next w:val="BodyText"/>
    <w:rsid w:val="009F7929"/>
    <w:pPr>
      <w:spacing w:before="200"/>
      <w:jc w:val="center"/>
    </w:pPr>
  </w:style>
  <w:style w:type="paragraph" w:customStyle="1" w:styleId="ProjectDate">
    <w:name w:val="ProjectDate"/>
    <w:basedOn w:val="BodyText"/>
    <w:next w:val="BodyText"/>
    <w:rsid w:val="009F7929"/>
    <w:pPr>
      <w:jc w:val="center"/>
    </w:pPr>
    <w:rPr>
      <w:rFonts w:ascii="MrsEavesRoman" w:hAnsi="MrsEavesRoman"/>
      <w:sz w:val="25"/>
    </w:rPr>
  </w:style>
  <w:style w:type="paragraph" w:customStyle="1" w:styleId="Draft">
    <w:name w:val="Draft"/>
    <w:basedOn w:val="BodyText"/>
    <w:qFormat/>
    <w:rsid w:val="009F7929"/>
    <w:pPr>
      <w:jc w:val="center"/>
    </w:pPr>
    <w:rPr>
      <w:rFonts w:ascii="MrsEavesBold" w:hAnsi="MrsEavesBold"/>
      <w:b/>
      <w:caps/>
    </w:rPr>
  </w:style>
  <w:style w:type="paragraph" w:customStyle="1" w:styleId="Figure">
    <w:name w:val="Figure"/>
    <w:basedOn w:val="BodyText"/>
    <w:next w:val="BodyText"/>
    <w:qFormat/>
    <w:rsid w:val="009F7929"/>
  </w:style>
  <w:style w:type="paragraph" w:customStyle="1" w:styleId="Table">
    <w:name w:val="Table"/>
    <w:basedOn w:val="BodyText"/>
    <w:next w:val="BodyText"/>
    <w:link w:val="TableChar"/>
    <w:qFormat/>
    <w:rsid w:val="009F7929"/>
    <w:pPr>
      <w:spacing w:after="240"/>
    </w:pPr>
    <w:rPr>
      <w:b/>
      <w:sz w:val="23"/>
      <w:szCs w:val="24"/>
    </w:rPr>
  </w:style>
  <w:style w:type="character" w:customStyle="1" w:styleId="TableChar">
    <w:name w:val="Table Char"/>
    <w:link w:val="Table"/>
    <w:rsid w:val="009F7929"/>
    <w:rPr>
      <w:rFonts w:ascii="Times New Roman" w:hAnsi="Times New Roman" w:cs="Times New Roman"/>
      <w:b/>
      <w:sz w:val="23"/>
      <w:szCs w:val="24"/>
    </w:rPr>
  </w:style>
  <w:style w:type="paragraph" w:styleId="TOC6">
    <w:name w:val="toc 6"/>
    <w:basedOn w:val="BodyText"/>
    <w:next w:val="BodyText"/>
    <w:autoRedefine/>
    <w:uiPriority w:val="39"/>
    <w:rsid w:val="009F7929"/>
    <w:pPr>
      <w:tabs>
        <w:tab w:val="right" w:leader="dot" w:pos="9000"/>
      </w:tabs>
      <w:ind w:left="2520" w:right="720"/>
    </w:pPr>
  </w:style>
  <w:style w:type="paragraph" w:customStyle="1" w:styleId="TableText">
    <w:name w:val="Table Text"/>
    <w:basedOn w:val="BodyText"/>
    <w:link w:val="TableTextChar"/>
    <w:rsid w:val="009F7929"/>
    <w:rPr>
      <w:sz w:val="20"/>
    </w:rPr>
  </w:style>
  <w:style w:type="character" w:customStyle="1" w:styleId="TableTextChar">
    <w:name w:val="Table Text Char"/>
    <w:link w:val="TableText"/>
    <w:rsid w:val="009F7929"/>
    <w:rPr>
      <w:rFonts w:ascii="Times New Roman" w:hAnsi="Times New Roman" w:cs="Times New Roman"/>
      <w:sz w:val="20"/>
    </w:rPr>
  </w:style>
  <w:style w:type="paragraph" w:customStyle="1" w:styleId="TableFootnote">
    <w:name w:val="Table Footnote"/>
    <w:basedOn w:val="BodyText"/>
    <w:link w:val="TableFootnoteChar"/>
    <w:rsid w:val="009F7929"/>
    <w:rPr>
      <w:sz w:val="18"/>
    </w:rPr>
  </w:style>
  <w:style w:type="character" w:customStyle="1" w:styleId="TableFootnoteChar">
    <w:name w:val="Table Footnote Char"/>
    <w:link w:val="TableFootnote"/>
    <w:rsid w:val="009F7929"/>
    <w:rPr>
      <w:rFonts w:ascii="Times New Roman" w:hAnsi="Times New Roman" w:cs="Times New Roman"/>
      <w:sz w:val="18"/>
    </w:rPr>
  </w:style>
  <w:style w:type="paragraph" w:styleId="Header">
    <w:name w:val="header"/>
    <w:basedOn w:val="Normal"/>
    <w:link w:val="HeaderChar"/>
    <w:uiPriority w:val="99"/>
    <w:unhideWhenUsed/>
    <w:rsid w:val="009F7929"/>
    <w:pPr>
      <w:tabs>
        <w:tab w:val="right" w:pos="9000"/>
      </w:tabs>
    </w:pPr>
    <w:rPr>
      <w:rFonts w:ascii="MrsEavesPetiteCaps" w:hAnsi="MrsEavesPetiteCaps"/>
      <w:b/>
      <w:caps/>
      <w:spacing w:val="25"/>
      <w:sz w:val="11"/>
    </w:rPr>
  </w:style>
  <w:style w:type="character" w:customStyle="1" w:styleId="HeaderChar">
    <w:name w:val="Header Char"/>
    <w:link w:val="Header"/>
    <w:uiPriority w:val="99"/>
    <w:rsid w:val="009F7929"/>
    <w:rPr>
      <w:rFonts w:ascii="MrsEavesPetiteCaps" w:hAnsi="MrsEavesPetiteCaps" w:cs="Times New Roman"/>
      <w:b/>
      <w:caps/>
      <w:spacing w:val="25"/>
      <w:sz w:val="11"/>
    </w:rPr>
  </w:style>
  <w:style w:type="paragraph" w:styleId="Footer">
    <w:name w:val="footer"/>
    <w:basedOn w:val="BodyText"/>
    <w:link w:val="FooterChar"/>
    <w:unhideWhenUsed/>
    <w:rsid w:val="009F7929"/>
    <w:pPr>
      <w:tabs>
        <w:tab w:val="right" w:pos="9000"/>
      </w:tabs>
    </w:pPr>
    <w:rPr>
      <w:sz w:val="15"/>
    </w:rPr>
  </w:style>
  <w:style w:type="character" w:customStyle="1" w:styleId="FooterChar">
    <w:name w:val="Footer Char"/>
    <w:link w:val="Footer"/>
    <w:rsid w:val="009F7929"/>
    <w:rPr>
      <w:rFonts w:ascii="Times New Roman" w:hAnsi="Times New Roman" w:cs="Times New Roman"/>
      <w:sz w:val="15"/>
    </w:rPr>
  </w:style>
  <w:style w:type="paragraph" w:customStyle="1" w:styleId="TOCTitle">
    <w:name w:val="TOC Title"/>
    <w:basedOn w:val="BodyCentered"/>
    <w:next w:val="BodyText"/>
    <w:qFormat/>
    <w:rsid w:val="009F7929"/>
    <w:pPr>
      <w:spacing w:after="360"/>
    </w:pPr>
    <w:rPr>
      <w:b/>
      <w:caps/>
      <w:sz w:val="28"/>
    </w:rPr>
  </w:style>
  <w:style w:type="paragraph" w:styleId="TOC1">
    <w:name w:val="toc 1"/>
    <w:basedOn w:val="BodyText"/>
    <w:next w:val="BodyText"/>
    <w:autoRedefine/>
    <w:uiPriority w:val="39"/>
    <w:unhideWhenUsed/>
    <w:rsid w:val="009F7929"/>
    <w:pPr>
      <w:tabs>
        <w:tab w:val="right" w:leader="dot" w:pos="9000"/>
      </w:tabs>
      <w:ind w:right="720"/>
    </w:pPr>
    <w:rPr>
      <w:caps/>
    </w:rPr>
  </w:style>
  <w:style w:type="paragraph" w:styleId="TOC2">
    <w:name w:val="toc 2"/>
    <w:basedOn w:val="BodyText"/>
    <w:next w:val="BodyText"/>
    <w:autoRedefine/>
    <w:uiPriority w:val="39"/>
    <w:unhideWhenUsed/>
    <w:rsid w:val="009F7929"/>
    <w:pPr>
      <w:tabs>
        <w:tab w:val="right" w:leader="dot" w:pos="9000"/>
      </w:tabs>
      <w:ind w:left="720" w:right="720"/>
    </w:pPr>
    <w:rPr>
      <w:caps/>
    </w:rPr>
  </w:style>
  <w:style w:type="paragraph" w:styleId="TOC3">
    <w:name w:val="toc 3"/>
    <w:basedOn w:val="BodyText"/>
    <w:next w:val="BodyText"/>
    <w:autoRedefine/>
    <w:uiPriority w:val="39"/>
    <w:unhideWhenUsed/>
    <w:rsid w:val="009F7929"/>
    <w:pPr>
      <w:tabs>
        <w:tab w:val="right" w:leader="dot" w:pos="9000"/>
      </w:tabs>
      <w:ind w:left="1440" w:right="720"/>
    </w:pPr>
  </w:style>
  <w:style w:type="paragraph" w:styleId="List2">
    <w:name w:val="List 2"/>
    <w:basedOn w:val="List"/>
    <w:uiPriority w:val="99"/>
    <w:unhideWhenUsed/>
    <w:rsid w:val="009F7929"/>
    <w:pPr>
      <w:ind w:left="720"/>
    </w:pPr>
  </w:style>
  <w:style w:type="paragraph" w:styleId="TOC7">
    <w:name w:val="toc 7"/>
    <w:basedOn w:val="BodyText"/>
    <w:next w:val="BodyText"/>
    <w:autoRedefine/>
    <w:uiPriority w:val="39"/>
    <w:rsid w:val="009F7929"/>
    <w:pPr>
      <w:tabs>
        <w:tab w:val="right" w:leader="dot" w:pos="9000"/>
      </w:tabs>
      <w:ind w:left="3024" w:right="720"/>
    </w:pPr>
  </w:style>
  <w:style w:type="paragraph" w:styleId="TableofFigures">
    <w:name w:val="table of figures"/>
    <w:basedOn w:val="BodyText"/>
    <w:next w:val="BodyText"/>
    <w:uiPriority w:val="99"/>
    <w:rsid w:val="009F7929"/>
    <w:pPr>
      <w:tabs>
        <w:tab w:val="right" w:leader="dot" w:pos="9000"/>
      </w:tabs>
      <w:ind w:right="720"/>
    </w:pPr>
    <w:rPr>
      <w:szCs w:val="24"/>
    </w:rPr>
  </w:style>
  <w:style w:type="paragraph" w:customStyle="1" w:styleId="IndexTitle">
    <w:name w:val="Index Title"/>
    <w:basedOn w:val="TOCTitle"/>
    <w:next w:val="BodyText"/>
    <w:rsid w:val="009F7929"/>
    <w:pPr>
      <w:spacing w:after="240"/>
      <w:jc w:val="left"/>
    </w:pPr>
    <w:rPr>
      <w:sz w:val="25"/>
    </w:rPr>
  </w:style>
  <w:style w:type="paragraph" w:customStyle="1" w:styleId="AppendixTitle-Repeat">
    <w:name w:val="Appendix Title - Repeat"/>
    <w:basedOn w:val="BodyText"/>
    <w:next w:val="BodyText"/>
    <w:qFormat/>
    <w:rsid w:val="009F7929"/>
    <w:pPr>
      <w:spacing w:after="1200"/>
      <w:jc w:val="center"/>
    </w:pPr>
    <w:rPr>
      <w:rFonts w:ascii="Times New Roman Bold" w:hAnsi="Times New Roman Bold"/>
      <w:b/>
      <w:caps/>
      <w:sz w:val="28"/>
    </w:rPr>
  </w:style>
  <w:style w:type="paragraph" w:styleId="TOC8">
    <w:name w:val="toc 8"/>
    <w:basedOn w:val="BodyText"/>
    <w:next w:val="BodyText"/>
    <w:autoRedefine/>
    <w:uiPriority w:val="39"/>
    <w:rsid w:val="009F7929"/>
    <w:pPr>
      <w:tabs>
        <w:tab w:val="right" w:leader="dot" w:pos="9000"/>
      </w:tabs>
      <w:ind w:left="3528" w:right="720"/>
    </w:pPr>
  </w:style>
  <w:style w:type="paragraph" w:styleId="ListBullet2">
    <w:name w:val="List Bullet 2"/>
    <w:basedOn w:val="Normal"/>
    <w:uiPriority w:val="99"/>
    <w:unhideWhenUsed/>
    <w:rsid w:val="009F7929"/>
    <w:pPr>
      <w:numPr>
        <w:numId w:val="41"/>
      </w:numPr>
      <w:spacing w:after="120"/>
      <w:contextualSpacing/>
    </w:pPr>
  </w:style>
  <w:style w:type="paragraph" w:styleId="ListBullet3">
    <w:name w:val="List Bullet 3"/>
    <w:basedOn w:val="Normal"/>
    <w:uiPriority w:val="99"/>
    <w:unhideWhenUsed/>
    <w:rsid w:val="009F7929"/>
    <w:pPr>
      <w:numPr>
        <w:numId w:val="35"/>
      </w:numPr>
      <w:spacing w:after="120"/>
      <w:contextualSpacing/>
    </w:pPr>
  </w:style>
  <w:style w:type="paragraph" w:styleId="ListContinue">
    <w:name w:val="List Continue"/>
    <w:basedOn w:val="BodyText"/>
    <w:uiPriority w:val="99"/>
    <w:unhideWhenUsed/>
    <w:rsid w:val="009F7929"/>
    <w:pPr>
      <w:spacing w:after="120"/>
      <w:ind w:left="360"/>
    </w:pPr>
  </w:style>
  <w:style w:type="paragraph" w:styleId="ListContinue2">
    <w:name w:val="List Continue 2"/>
    <w:basedOn w:val="ListContinue"/>
    <w:uiPriority w:val="99"/>
    <w:unhideWhenUsed/>
    <w:rsid w:val="009F7929"/>
    <w:pPr>
      <w:ind w:left="720"/>
    </w:pPr>
  </w:style>
  <w:style w:type="paragraph" w:styleId="ListContinue3">
    <w:name w:val="List Continue 3"/>
    <w:basedOn w:val="ListContinue2"/>
    <w:uiPriority w:val="99"/>
    <w:unhideWhenUsed/>
    <w:rsid w:val="009F7929"/>
    <w:pPr>
      <w:ind w:left="1080"/>
    </w:pPr>
  </w:style>
  <w:style w:type="paragraph" w:styleId="ListBullet4">
    <w:name w:val="List Bullet 4"/>
    <w:basedOn w:val="Normal"/>
    <w:uiPriority w:val="99"/>
    <w:unhideWhenUsed/>
    <w:rsid w:val="009F7929"/>
    <w:pPr>
      <w:spacing w:after="120"/>
      <w:contextualSpacing/>
    </w:pPr>
  </w:style>
  <w:style w:type="paragraph" w:styleId="ListContinue4">
    <w:name w:val="List Continue 4"/>
    <w:basedOn w:val="ListContinue3"/>
    <w:uiPriority w:val="99"/>
    <w:unhideWhenUsed/>
    <w:rsid w:val="009F7929"/>
    <w:pPr>
      <w:ind w:left="1440"/>
    </w:pPr>
  </w:style>
  <w:style w:type="paragraph" w:styleId="ListParagraph">
    <w:name w:val="List Paragraph"/>
    <w:basedOn w:val="BodyText"/>
    <w:uiPriority w:val="34"/>
    <w:rsid w:val="009F7929"/>
    <w:pPr>
      <w:numPr>
        <w:numId w:val="20"/>
      </w:numPr>
      <w:spacing w:after="120"/>
    </w:pPr>
  </w:style>
  <w:style w:type="paragraph" w:customStyle="1" w:styleId="BulletLeft">
    <w:name w:val="Bullet Left"/>
    <w:basedOn w:val="BodyText"/>
    <w:qFormat/>
    <w:rsid w:val="009F7929"/>
    <w:pPr>
      <w:numPr>
        <w:numId w:val="13"/>
      </w:numPr>
      <w:spacing w:after="120"/>
    </w:pPr>
  </w:style>
  <w:style w:type="paragraph" w:customStyle="1" w:styleId="BulletLevel5">
    <w:name w:val="Bullet Level 5"/>
    <w:basedOn w:val="Normal"/>
    <w:qFormat/>
    <w:rsid w:val="009F7929"/>
    <w:pPr>
      <w:numPr>
        <w:numId w:val="14"/>
      </w:numPr>
      <w:spacing w:after="120"/>
    </w:pPr>
  </w:style>
  <w:style w:type="paragraph" w:customStyle="1" w:styleId="BulletLeftB">
    <w:name w:val="Bullet Left B"/>
    <w:basedOn w:val="BulletLeft"/>
    <w:rsid w:val="009F7929"/>
    <w:pPr>
      <w:numPr>
        <w:ilvl w:val="1"/>
      </w:numPr>
    </w:pPr>
  </w:style>
  <w:style w:type="paragraph" w:customStyle="1" w:styleId="BulletLeftC">
    <w:name w:val="Bullet Left C"/>
    <w:basedOn w:val="BulletLeftB"/>
    <w:rsid w:val="009F7929"/>
    <w:pPr>
      <w:numPr>
        <w:ilvl w:val="2"/>
      </w:numPr>
    </w:pPr>
  </w:style>
  <w:style w:type="paragraph" w:customStyle="1" w:styleId="BulletLeftD">
    <w:name w:val="Bullet Left D"/>
    <w:basedOn w:val="BulletLeftC"/>
    <w:rsid w:val="009F7929"/>
    <w:pPr>
      <w:numPr>
        <w:ilvl w:val="3"/>
      </w:numPr>
    </w:pPr>
  </w:style>
  <w:style w:type="paragraph" w:customStyle="1" w:styleId="BulletLevel5B">
    <w:name w:val="Bullet Level 5 B"/>
    <w:basedOn w:val="BulletLevel5"/>
    <w:rsid w:val="009F7929"/>
    <w:pPr>
      <w:numPr>
        <w:ilvl w:val="1"/>
      </w:numPr>
    </w:pPr>
  </w:style>
  <w:style w:type="paragraph" w:customStyle="1" w:styleId="BulletLevel5C">
    <w:name w:val="Bullet Level 5 C"/>
    <w:basedOn w:val="BulletLevel5B"/>
    <w:rsid w:val="009F7929"/>
    <w:pPr>
      <w:numPr>
        <w:ilvl w:val="2"/>
      </w:numPr>
    </w:pPr>
  </w:style>
  <w:style w:type="paragraph" w:customStyle="1" w:styleId="BulletLevel5D">
    <w:name w:val="Bullet Level 5 D"/>
    <w:basedOn w:val="BulletLevel5C"/>
    <w:rsid w:val="009F7929"/>
    <w:pPr>
      <w:numPr>
        <w:ilvl w:val="3"/>
      </w:numPr>
    </w:pPr>
  </w:style>
  <w:style w:type="paragraph" w:customStyle="1" w:styleId="BulletLevel6">
    <w:name w:val="Bullet Level 6"/>
    <w:basedOn w:val="Normal"/>
    <w:qFormat/>
    <w:rsid w:val="009F7929"/>
    <w:pPr>
      <w:numPr>
        <w:numId w:val="15"/>
      </w:numPr>
      <w:spacing w:after="120"/>
    </w:pPr>
  </w:style>
  <w:style w:type="paragraph" w:customStyle="1" w:styleId="BulletLevel6B">
    <w:name w:val="Bullet Level 6 B"/>
    <w:basedOn w:val="BulletLevel6"/>
    <w:rsid w:val="009F7929"/>
    <w:pPr>
      <w:numPr>
        <w:ilvl w:val="1"/>
      </w:numPr>
    </w:pPr>
  </w:style>
  <w:style w:type="paragraph" w:customStyle="1" w:styleId="BulletLevel6C">
    <w:name w:val="Bullet Level 6 C"/>
    <w:basedOn w:val="BulletLevel6"/>
    <w:rsid w:val="009F7929"/>
    <w:pPr>
      <w:numPr>
        <w:ilvl w:val="2"/>
      </w:numPr>
    </w:pPr>
  </w:style>
  <w:style w:type="paragraph" w:customStyle="1" w:styleId="BulletLevel6D">
    <w:name w:val="Bullet Level 6 D"/>
    <w:basedOn w:val="BulletLevel6"/>
    <w:rsid w:val="009F7929"/>
    <w:pPr>
      <w:numPr>
        <w:ilvl w:val="3"/>
      </w:numPr>
    </w:pPr>
  </w:style>
  <w:style w:type="paragraph" w:customStyle="1" w:styleId="BulletLevel6E">
    <w:name w:val="Bullet Level 6 E"/>
    <w:basedOn w:val="BulletLevel6D"/>
    <w:rsid w:val="009F7929"/>
    <w:pPr>
      <w:numPr>
        <w:ilvl w:val="4"/>
      </w:numPr>
    </w:pPr>
  </w:style>
  <w:style w:type="paragraph" w:customStyle="1" w:styleId="BulletLevel5E">
    <w:name w:val="Bullet Level 5 E"/>
    <w:basedOn w:val="BulletLevel5D"/>
    <w:rsid w:val="009F7929"/>
    <w:pPr>
      <w:numPr>
        <w:ilvl w:val="4"/>
      </w:numPr>
    </w:pPr>
  </w:style>
  <w:style w:type="paragraph" w:customStyle="1" w:styleId="BulletLeftE">
    <w:name w:val="Bullet Left E"/>
    <w:basedOn w:val="BulletLeftD"/>
    <w:rsid w:val="009F7929"/>
    <w:pPr>
      <w:numPr>
        <w:ilvl w:val="4"/>
      </w:numPr>
    </w:pPr>
  </w:style>
  <w:style w:type="paragraph" w:customStyle="1" w:styleId="AppendixHdg9">
    <w:name w:val="Appendix Hdg 9"/>
    <w:basedOn w:val="AppendixHdg8"/>
    <w:next w:val="Heading9Text"/>
    <w:qFormat/>
    <w:rsid w:val="009F7929"/>
    <w:pPr>
      <w:numPr>
        <w:ilvl w:val="8"/>
      </w:numPr>
    </w:pPr>
  </w:style>
  <w:style w:type="paragraph" w:customStyle="1" w:styleId="FigureNumbered">
    <w:name w:val="Figure Numbered"/>
    <w:basedOn w:val="Figure"/>
    <w:next w:val="BodyText"/>
    <w:qFormat/>
    <w:rsid w:val="009F7929"/>
    <w:pPr>
      <w:numPr>
        <w:numId w:val="2"/>
      </w:numPr>
    </w:pPr>
  </w:style>
  <w:style w:type="paragraph" w:customStyle="1" w:styleId="TableLabeled">
    <w:name w:val="Table Labeled"/>
    <w:basedOn w:val="Table"/>
    <w:next w:val="BodyText"/>
    <w:qFormat/>
    <w:rsid w:val="009F7929"/>
    <w:pPr>
      <w:numPr>
        <w:numId w:val="6"/>
      </w:numPr>
    </w:pPr>
  </w:style>
  <w:style w:type="paragraph" w:customStyle="1" w:styleId="TableLabeledAA">
    <w:name w:val="Table Labeled AA"/>
    <w:basedOn w:val="TableLabeled"/>
    <w:next w:val="BodyText"/>
    <w:qFormat/>
    <w:rsid w:val="009F7929"/>
    <w:pPr>
      <w:numPr>
        <w:numId w:val="7"/>
      </w:numPr>
    </w:pPr>
  </w:style>
  <w:style w:type="paragraph" w:customStyle="1" w:styleId="TableLabeledBA">
    <w:name w:val="Table Labeled BA"/>
    <w:basedOn w:val="TableLabeledAA"/>
    <w:next w:val="BodyText"/>
    <w:qFormat/>
    <w:rsid w:val="009F7929"/>
    <w:pPr>
      <w:numPr>
        <w:numId w:val="8"/>
      </w:numPr>
      <w:spacing w:after="220"/>
    </w:pPr>
    <w:rPr>
      <w:rFonts w:ascii="Times New Roman Bold" w:hAnsi="Times New Roman Bold"/>
      <w:b w:val="0"/>
    </w:rPr>
  </w:style>
  <w:style w:type="paragraph" w:customStyle="1" w:styleId="TableLabeledCA">
    <w:name w:val="Table Labeled CA"/>
    <w:basedOn w:val="TableLabeledBA"/>
    <w:next w:val="BodyText"/>
    <w:qFormat/>
    <w:rsid w:val="009F7929"/>
    <w:pPr>
      <w:numPr>
        <w:numId w:val="9"/>
      </w:numPr>
    </w:pPr>
    <w:rPr>
      <w:b/>
    </w:rPr>
  </w:style>
  <w:style w:type="paragraph" w:customStyle="1" w:styleId="HeaderRight">
    <w:name w:val="Header Right"/>
    <w:basedOn w:val="Header"/>
    <w:qFormat/>
    <w:rsid w:val="009F7929"/>
    <w:pPr>
      <w:jc w:val="right"/>
    </w:pPr>
  </w:style>
  <w:style w:type="paragraph" w:customStyle="1" w:styleId="FooterRight">
    <w:name w:val="Footer Right"/>
    <w:basedOn w:val="Footer"/>
    <w:qFormat/>
    <w:rsid w:val="009F7929"/>
    <w:pPr>
      <w:jc w:val="right"/>
    </w:pPr>
  </w:style>
  <w:style w:type="paragraph" w:styleId="FootnoteText">
    <w:name w:val="footnote text"/>
    <w:basedOn w:val="Normal"/>
    <w:link w:val="FootnoteTextChar"/>
    <w:uiPriority w:val="99"/>
    <w:unhideWhenUsed/>
    <w:rsid w:val="009F7929"/>
    <w:pPr>
      <w:ind w:left="360" w:hanging="360"/>
    </w:pPr>
    <w:rPr>
      <w:sz w:val="20"/>
      <w:szCs w:val="20"/>
    </w:rPr>
  </w:style>
  <w:style w:type="character" w:customStyle="1" w:styleId="FootnoteTextChar">
    <w:name w:val="Footnote Text Char"/>
    <w:link w:val="FootnoteText"/>
    <w:uiPriority w:val="99"/>
    <w:rsid w:val="009F7929"/>
    <w:rPr>
      <w:rFonts w:ascii="Times New Roman" w:hAnsi="Times New Roman" w:cs="Times New Roman"/>
      <w:sz w:val="20"/>
      <w:szCs w:val="20"/>
    </w:rPr>
  </w:style>
  <w:style w:type="paragraph" w:styleId="List3">
    <w:name w:val="List 3"/>
    <w:basedOn w:val="List2"/>
    <w:uiPriority w:val="99"/>
    <w:unhideWhenUsed/>
    <w:rsid w:val="009F7929"/>
    <w:pPr>
      <w:ind w:left="1080"/>
    </w:pPr>
  </w:style>
  <w:style w:type="paragraph" w:customStyle="1" w:styleId="AppendixTitle">
    <w:name w:val="Appendix Title"/>
    <w:next w:val="BodyText"/>
    <w:qFormat/>
    <w:rsid w:val="009F7929"/>
    <w:pPr>
      <w:numPr>
        <w:numId w:val="1"/>
      </w:numPr>
      <w:spacing w:after="1200" w:line="240" w:lineRule="auto"/>
      <w:jc w:val="center"/>
    </w:pPr>
    <w:rPr>
      <w:rFonts w:ascii="Times New Roman" w:hAnsi="Times New Roman" w:cs="Times New Roman"/>
      <w:b/>
      <w:caps/>
      <w:sz w:val="28"/>
    </w:rPr>
  </w:style>
  <w:style w:type="paragraph" w:customStyle="1" w:styleId="AppendixHdg2">
    <w:name w:val="Appendix Hdg 2"/>
    <w:basedOn w:val="AppendixTitle"/>
    <w:next w:val="BodyText"/>
    <w:qFormat/>
    <w:rsid w:val="009F7929"/>
    <w:pPr>
      <w:keepNext/>
      <w:numPr>
        <w:ilvl w:val="1"/>
      </w:numPr>
      <w:spacing w:after="120"/>
      <w:jc w:val="left"/>
    </w:pPr>
    <w:rPr>
      <w:sz w:val="25"/>
    </w:rPr>
  </w:style>
  <w:style w:type="paragraph" w:customStyle="1" w:styleId="AppendixHdg3">
    <w:name w:val="Appendix Hdg 3"/>
    <w:basedOn w:val="AppendixHdg2"/>
    <w:next w:val="BodyText"/>
    <w:qFormat/>
    <w:rsid w:val="009F7929"/>
    <w:pPr>
      <w:numPr>
        <w:ilvl w:val="2"/>
      </w:numPr>
    </w:pPr>
    <w:rPr>
      <w:caps w:val="0"/>
      <w:sz w:val="23"/>
    </w:rPr>
  </w:style>
  <w:style w:type="paragraph" w:customStyle="1" w:styleId="AppendixHdg4">
    <w:name w:val="Appendix Hdg 4"/>
    <w:basedOn w:val="AppendixHdg3"/>
    <w:next w:val="BodyText"/>
    <w:qFormat/>
    <w:rsid w:val="009F7929"/>
    <w:pPr>
      <w:keepNext w:val="0"/>
      <w:numPr>
        <w:ilvl w:val="3"/>
      </w:numPr>
      <w:spacing w:after="0"/>
    </w:pPr>
    <w:rPr>
      <w:b w:val="0"/>
      <w:sz w:val="22"/>
    </w:rPr>
  </w:style>
  <w:style w:type="paragraph" w:customStyle="1" w:styleId="AppendixHdg5">
    <w:name w:val="Appendix Hdg 5"/>
    <w:basedOn w:val="AppendixHdg4"/>
    <w:next w:val="Heading5Text"/>
    <w:qFormat/>
    <w:rsid w:val="009F7929"/>
    <w:pPr>
      <w:numPr>
        <w:ilvl w:val="4"/>
      </w:numPr>
    </w:pPr>
  </w:style>
  <w:style w:type="paragraph" w:customStyle="1" w:styleId="AppendixHdg6">
    <w:name w:val="Appendix Hdg 6"/>
    <w:basedOn w:val="AppendixHdg5"/>
    <w:next w:val="Heading6Text"/>
    <w:rsid w:val="009F7929"/>
    <w:pPr>
      <w:numPr>
        <w:ilvl w:val="5"/>
      </w:numPr>
    </w:pPr>
  </w:style>
  <w:style w:type="paragraph" w:styleId="Quote">
    <w:name w:val="Quote"/>
    <w:basedOn w:val="BodyText"/>
    <w:next w:val="BodyText"/>
    <w:link w:val="QuoteChar"/>
    <w:uiPriority w:val="29"/>
    <w:rsid w:val="009F7929"/>
    <w:pPr>
      <w:ind w:left="720" w:right="720"/>
    </w:pPr>
    <w:rPr>
      <w:iCs/>
      <w:color w:val="000000"/>
    </w:rPr>
  </w:style>
  <w:style w:type="character" w:customStyle="1" w:styleId="QuoteChar">
    <w:name w:val="Quote Char"/>
    <w:link w:val="Quote"/>
    <w:uiPriority w:val="29"/>
    <w:rsid w:val="009F7929"/>
    <w:rPr>
      <w:rFonts w:ascii="Times New Roman" w:hAnsi="Times New Roman" w:cs="Times New Roman"/>
      <w:iCs/>
      <w:color w:val="000000"/>
    </w:rPr>
  </w:style>
  <w:style w:type="paragraph" w:customStyle="1" w:styleId="MitigationMeasure">
    <w:name w:val="Mitigation Measure"/>
    <w:basedOn w:val="BodyText"/>
    <w:qFormat/>
    <w:rsid w:val="009F7929"/>
    <w:pPr>
      <w:ind w:left="1440" w:hanging="1440"/>
    </w:pPr>
  </w:style>
  <w:style w:type="paragraph" w:customStyle="1" w:styleId="Heading5Text">
    <w:name w:val="Heading 5 Text"/>
    <w:basedOn w:val="Normal"/>
    <w:qFormat/>
    <w:rsid w:val="009F7929"/>
    <w:pPr>
      <w:ind w:left="360"/>
    </w:pPr>
  </w:style>
  <w:style w:type="paragraph" w:customStyle="1" w:styleId="AppendixHdg7">
    <w:name w:val="Appendix Hdg 7"/>
    <w:basedOn w:val="AppendixHdg6"/>
    <w:next w:val="Heading7Text"/>
    <w:rsid w:val="009F7929"/>
    <w:pPr>
      <w:numPr>
        <w:ilvl w:val="6"/>
      </w:numPr>
    </w:pPr>
  </w:style>
  <w:style w:type="paragraph" w:customStyle="1" w:styleId="AppendixHdg8">
    <w:name w:val="Appendix Hdg 8"/>
    <w:basedOn w:val="AppendixHdg7"/>
    <w:next w:val="Heading8Text"/>
    <w:rsid w:val="009F7929"/>
    <w:pPr>
      <w:numPr>
        <w:ilvl w:val="7"/>
      </w:numPr>
    </w:pPr>
  </w:style>
  <w:style w:type="paragraph" w:customStyle="1" w:styleId="TableNoTOC">
    <w:name w:val="Table No TOC"/>
    <w:basedOn w:val="Table"/>
    <w:next w:val="BodyText"/>
    <w:link w:val="TableNoTOCChar"/>
    <w:qFormat/>
    <w:rsid w:val="009F7929"/>
  </w:style>
  <w:style w:type="paragraph" w:customStyle="1" w:styleId="TableLabeledNoTOC">
    <w:name w:val="Table Labeled No TOC"/>
    <w:basedOn w:val="TableLabeled"/>
    <w:next w:val="BodyText"/>
    <w:qFormat/>
    <w:rsid w:val="009F7929"/>
    <w:pPr>
      <w:numPr>
        <w:numId w:val="10"/>
      </w:numPr>
    </w:pPr>
  </w:style>
  <w:style w:type="paragraph" w:customStyle="1" w:styleId="FigureNoTOC">
    <w:name w:val="Figure No TOC"/>
    <w:basedOn w:val="Figure"/>
    <w:next w:val="BodyText"/>
    <w:qFormat/>
    <w:rsid w:val="009F7929"/>
  </w:style>
  <w:style w:type="paragraph" w:customStyle="1" w:styleId="FigureNumberedNoTOC">
    <w:name w:val="Figure Numbered No TOC"/>
    <w:basedOn w:val="FigureNumbered"/>
    <w:next w:val="BodyText"/>
    <w:qFormat/>
    <w:rsid w:val="009F7929"/>
    <w:pPr>
      <w:numPr>
        <w:numId w:val="3"/>
      </w:numPr>
    </w:pPr>
  </w:style>
  <w:style w:type="paragraph" w:customStyle="1" w:styleId="Heading7Text">
    <w:name w:val="Heading 7 Text"/>
    <w:basedOn w:val="Normal"/>
    <w:qFormat/>
    <w:rsid w:val="009F7929"/>
    <w:pPr>
      <w:ind w:left="1080"/>
    </w:pPr>
  </w:style>
  <w:style w:type="paragraph" w:customStyle="1" w:styleId="Heading8Text">
    <w:name w:val="Heading 8 Text"/>
    <w:basedOn w:val="Normal"/>
    <w:qFormat/>
    <w:rsid w:val="009F7929"/>
    <w:pPr>
      <w:ind w:left="1440"/>
    </w:pPr>
  </w:style>
  <w:style w:type="paragraph" w:customStyle="1" w:styleId="Heading9Text">
    <w:name w:val="Heading 9 Text"/>
    <w:basedOn w:val="Normal"/>
    <w:qFormat/>
    <w:rsid w:val="009F7929"/>
    <w:pPr>
      <w:ind w:left="1800"/>
    </w:pPr>
  </w:style>
  <w:style w:type="paragraph" w:customStyle="1" w:styleId="BulletLeftF">
    <w:name w:val="Bullet Left F"/>
    <w:basedOn w:val="BulletLeftE"/>
    <w:qFormat/>
    <w:rsid w:val="009F7929"/>
    <w:pPr>
      <w:numPr>
        <w:ilvl w:val="5"/>
      </w:numPr>
    </w:pPr>
  </w:style>
  <w:style w:type="paragraph" w:customStyle="1" w:styleId="BulletLeftG">
    <w:name w:val="Bullet Left G"/>
    <w:basedOn w:val="BulletLeftF"/>
    <w:qFormat/>
    <w:rsid w:val="009F7929"/>
    <w:pPr>
      <w:numPr>
        <w:ilvl w:val="6"/>
      </w:numPr>
    </w:pPr>
  </w:style>
  <w:style w:type="paragraph" w:customStyle="1" w:styleId="BulletLeftH">
    <w:name w:val="Bullet Left H"/>
    <w:basedOn w:val="BulletLeftG"/>
    <w:qFormat/>
    <w:rsid w:val="009F7929"/>
    <w:pPr>
      <w:numPr>
        <w:ilvl w:val="7"/>
      </w:numPr>
    </w:pPr>
  </w:style>
  <w:style w:type="paragraph" w:customStyle="1" w:styleId="BulletLeftI">
    <w:name w:val="Bullet Left I"/>
    <w:basedOn w:val="BulletLeftH"/>
    <w:qFormat/>
    <w:rsid w:val="009F7929"/>
    <w:pPr>
      <w:numPr>
        <w:ilvl w:val="8"/>
      </w:numPr>
    </w:pPr>
  </w:style>
  <w:style w:type="paragraph" w:customStyle="1" w:styleId="BulletLevel5F">
    <w:name w:val="Bullet Level 5 F"/>
    <w:basedOn w:val="BulletLevel5E"/>
    <w:qFormat/>
    <w:rsid w:val="009F7929"/>
    <w:pPr>
      <w:numPr>
        <w:ilvl w:val="5"/>
      </w:numPr>
    </w:pPr>
  </w:style>
  <w:style w:type="paragraph" w:customStyle="1" w:styleId="BulletLevel5G">
    <w:name w:val="Bullet Level 5 G"/>
    <w:basedOn w:val="BulletLevel5F"/>
    <w:qFormat/>
    <w:rsid w:val="009F7929"/>
    <w:pPr>
      <w:numPr>
        <w:ilvl w:val="6"/>
      </w:numPr>
    </w:pPr>
  </w:style>
  <w:style w:type="paragraph" w:customStyle="1" w:styleId="BulletLevel5H">
    <w:name w:val="Bullet Level 5 H"/>
    <w:basedOn w:val="BulletLevel5G"/>
    <w:qFormat/>
    <w:rsid w:val="009F7929"/>
    <w:pPr>
      <w:numPr>
        <w:ilvl w:val="7"/>
      </w:numPr>
    </w:pPr>
  </w:style>
  <w:style w:type="paragraph" w:customStyle="1" w:styleId="BulletLevel5I">
    <w:name w:val="Bullet Level 5 I"/>
    <w:basedOn w:val="Normal"/>
    <w:rsid w:val="009F7929"/>
    <w:pPr>
      <w:numPr>
        <w:ilvl w:val="8"/>
        <w:numId w:val="14"/>
      </w:numPr>
      <w:spacing w:after="120"/>
    </w:pPr>
  </w:style>
  <w:style w:type="paragraph" w:customStyle="1" w:styleId="BulletLevel6F">
    <w:name w:val="Bullet Level 6 F"/>
    <w:basedOn w:val="BulletLevel6E"/>
    <w:qFormat/>
    <w:rsid w:val="009F7929"/>
    <w:pPr>
      <w:numPr>
        <w:ilvl w:val="5"/>
      </w:numPr>
    </w:pPr>
  </w:style>
  <w:style w:type="paragraph" w:customStyle="1" w:styleId="BulletLevel6G">
    <w:name w:val="Bullet Level 6 G"/>
    <w:basedOn w:val="BulletLevel6F"/>
    <w:qFormat/>
    <w:rsid w:val="009F7929"/>
    <w:pPr>
      <w:numPr>
        <w:ilvl w:val="6"/>
      </w:numPr>
    </w:pPr>
  </w:style>
  <w:style w:type="paragraph" w:customStyle="1" w:styleId="BulletLevel6H">
    <w:name w:val="Bullet Level 6 H"/>
    <w:basedOn w:val="BulletLevel6G"/>
    <w:qFormat/>
    <w:rsid w:val="009F7929"/>
    <w:pPr>
      <w:numPr>
        <w:ilvl w:val="7"/>
      </w:numPr>
    </w:pPr>
  </w:style>
  <w:style w:type="paragraph" w:customStyle="1" w:styleId="Attachment">
    <w:name w:val="Attachment"/>
    <w:basedOn w:val="BodyText"/>
    <w:next w:val="BodyText"/>
    <w:qFormat/>
    <w:rsid w:val="009F7929"/>
    <w:pPr>
      <w:spacing w:after="1200"/>
      <w:jc w:val="center"/>
    </w:pPr>
    <w:rPr>
      <w:b/>
      <w:caps/>
      <w:sz w:val="28"/>
    </w:rPr>
  </w:style>
  <w:style w:type="paragraph" w:customStyle="1" w:styleId="BulletLevel6I">
    <w:name w:val="Bullet Level 6 I"/>
    <w:basedOn w:val="BulletLevel6H"/>
    <w:qFormat/>
    <w:rsid w:val="009F7929"/>
    <w:pPr>
      <w:numPr>
        <w:ilvl w:val="8"/>
      </w:numPr>
    </w:pPr>
  </w:style>
  <w:style w:type="paragraph" w:customStyle="1" w:styleId="TableHeading">
    <w:name w:val="Table Heading"/>
    <w:basedOn w:val="BodyText"/>
    <w:link w:val="TableHeadingChar"/>
    <w:rsid w:val="009F7929"/>
    <w:pPr>
      <w:jc w:val="center"/>
    </w:pPr>
    <w:rPr>
      <w:b/>
      <w:sz w:val="20"/>
    </w:rPr>
  </w:style>
  <w:style w:type="character" w:customStyle="1" w:styleId="TableHeadingChar">
    <w:name w:val="Table Heading Char"/>
    <w:link w:val="TableHeading"/>
    <w:rsid w:val="009F7929"/>
    <w:rPr>
      <w:rFonts w:ascii="Times New Roman" w:hAnsi="Times New Roman" w:cs="Times New Roman"/>
      <w:b/>
      <w:sz w:val="20"/>
    </w:rPr>
  </w:style>
  <w:style w:type="paragraph" w:customStyle="1" w:styleId="TableNumbered">
    <w:name w:val="Table Numbered"/>
    <w:basedOn w:val="TableLabeled"/>
    <w:next w:val="BodyText"/>
    <w:qFormat/>
    <w:rsid w:val="009F7929"/>
    <w:pPr>
      <w:numPr>
        <w:numId w:val="11"/>
      </w:numPr>
    </w:pPr>
  </w:style>
  <w:style w:type="paragraph" w:customStyle="1" w:styleId="TableNumberedNoTOC">
    <w:name w:val="Table Numbered No TOC"/>
    <w:basedOn w:val="TableNumbered"/>
    <w:next w:val="BodyText"/>
    <w:qFormat/>
    <w:rsid w:val="009F7929"/>
    <w:pPr>
      <w:numPr>
        <w:numId w:val="12"/>
      </w:numPr>
    </w:pPr>
  </w:style>
  <w:style w:type="paragraph" w:styleId="List4">
    <w:name w:val="List 4"/>
    <w:basedOn w:val="List3"/>
    <w:uiPriority w:val="99"/>
    <w:unhideWhenUsed/>
    <w:rsid w:val="009F7929"/>
    <w:pPr>
      <w:ind w:left="1440"/>
    </w:pPr>
  </w:style>
  <w:style w:type="paragraph" w:customStyle="1" w:styleId="ListLeft">
    <w:name w:val="List Left"/>
    <w:basedOn w:val="BodyText"/>
    <w:qFormat/>
    <w:rsid w:val="009F7929"/>
    <w:pPr>
      <w:numPr>
        <w:numId w:val="4"/>
      </w:numPr>
      <w:spacing w:after="120"/>
    </w:pPr>
  </w:style>
  <w:style w:type="paragraph" w:customStyle="1" w:styleId="ListLeftB">
    <w:name w:val="List Left B"/>
    <w:basedOn w:val="ListLeft"/>
    <w:qFormat/>
    <w:rsid w:val="009F7929"/>
    <w:pPr>
      <w:numPr>
        <w:ilvl w:val="1"/>
      </w:numPr>
    </w:pPr>
  </w:style>
  <w:style w:type="paragraph" w:customStyle="1" w:styleId="ListLeftC">
    <w:name w:val="List Left C"/>
    <w:basedOn w:val="ListLeftB"/>
    <w:qFormat/>
    <w:rsid w:val="009F7929"/>
    <w:pPr>
      <w:numPr>
        <w:ilvl w:val="2"/>
      </w:numPr>
    </w:pPr>
  </w:style>
  <w:style w:type="paragraph" w:customStyle="1" w:styleId="ListLeftD">
    <w:name w:val="List Left D"/>
    <w:basedOn w:val="ListLeftC"/>
    <w:qFormat/>
    <w:rsid w:val="009F7929"/>
    <w:pPr>
      <w:numPr>
        <w:ilvl w:val="3"/>
      </w:numPr>
    </w:pPr>
  </w:style>
  <w:style w:type="paragraph" w:customStyle="1" w:styleId="ListLeftE">
    <w:name w:val="List Left E"/>
    <w:basedOn w:val="ListLeftD"/>
    <w:qFormat/>
    <w:rsid w:val="009F7929"/>
    <w:pPr>
      <w:numPr>
        <w:ilvl w:val="4"/>
      </w:numPr>
    </w:pPr>
  </w:style>
  <w:style w:type="paragraph" w:customStyle="1" w:styleId="ListLeftF">
    <w:name w:val="List Left F"/>
    <w:basedOn w:val="ListLeftE"/>
    <w:qFormat/>
    <w:rsid w:val="009F7929"/>
    <w:pPr>
      <w:numPr>
        <w:ilvl w:val="5"/>
      </w:numPr>
    </w:pPr>
  </w:style>
  <w:style w:type="paragraph" w:customStyle="1" w:styleId="ListLeftG">
    <w:name w:val="List Left G"/>
    <w:basedOn w:val="ListLeftF"/>
    <w:qFormat/>
    <w:rsid w:val="009F7929"/>
    <w:pPr>
      <w:numPr>
        <w:ilvl w:val="6"/>
      </w:numPr>
    </w:pPr>
  </w:style>
  <w:style w:type="paragraph" w:customStyle="1" w:styleId="ListLeftH">
    <w:name w:val="List Left H"/>
    <w:basedOn w:val="ListLeftG"/>
    <w:qFormat/>
    <w:rsid w:val="009F7929"/>
    <w:pPr>
      <w:numPr>
        <w:ilvl w:val="7"/>
      </w:numPr>
    </w:pPr>
  </w:style>
  <w:style w:type="paragraph" w:customStyle="1" w:styleId="IntentionalBlankPage">
    <w:name w:val="Intentional Blank Page"/>
    <w:basedOn w:val="BodyText"/>
    <w:next w:val="BodyText"/>
    <w:qFormat/>
    <w:rsid w:val="009F7929"/>
    <w:pPr>
      <w:jc w:val="center"/>
    </w:pPr>
    <w:rPr>
      <w:b/>
    </w:rPr>
  </w:style>
  <w:style w:type="paragraph" w:customStyle="1" w:styleId="Footnote">
    <w:name w:val="Footnote"/>
    <w:basedOn w:val="BodyText"/>
    <w:qFormat/>
    <w:rsid w:val="009F7929"/>
    <w:rPr>
      <w:sz w:val="20"/>
      <w:szCs w:val="20"/>
    </w:rPr>
  </w:style>
  <w:style w:type="paragraph" w:customStyle="1" w:styleId="ListParagraph025Indent">
    <w:name w:val="List Paragraph 0.25 Indent"/>
    <w:basedOn w:val="BodyText"/>
    <w:qFormat/>
    <w:rsid w:val="009F7929"/>
    <w:pPr>
      <w:numPr>
        <w:ilvl w:val="1"/>
        <w:numId w:val="20"/>
      </w:numPr>
      <w:spacing w:after="120"/>
    </w:pPr>
  </w:style>
  <w:style w:type="paragraph" w:customStyle="1" w:styleId="ListParagraph050Indent">
    <w:name w:val="List Paragraph 0.50 Indent"/>
    <w:basedOn w:val="ListParagraph025Indent"/>
    <w:qFormat/>
    <w:rsid w:val="009F7929"/>
    <w:pPr>
      <w:numPr>
        <w:ilvl w:val="2"/>
      </w:numPr>
    </w:pPr>
  </w:style>
  <w:style w:type="paragraph" w:customStyle="1" w:styleId="ListParagraph075Indent">
    <w:name w:val="List Paragraph 0.75 Indent"/>
    <w:basedOn w:val="ListParagraph050Indent"/>
    <w:qFormat/>
    <w:rsid w:val="009F7929"/>
    <w:pPr>
      <w:numPr>
        <w:ilvl w:val="3"/>
      </w:numPr>
    </w:pPr>
  </w:style>
  <w:style w:type="paragraph" w:customStyle="1" w:styleId="ListParagraph100Indent">
    <w:name w:val="List Paragraph 1.00 Indent"/>
    <w:basedOn w:val="ListParagraph075Indent"/>
    <w:qFormat/>
    <w:rsid w:val="009F7929"/>
    <w:pPr>
      <w:numPr>
        <w:ilvl w:val="4"/>
      </w:numPr>
    </w:pPr>
  </w:style>
  <w:style w:type="paragraph" w:customStyle="1" w:styleId="ListParagraph125Indent">
    <w:name w:val="List Paragraph 1.25 Indent"/>
    <w:basedOn w:val="ListParagraph100Indent"/>
    <w:qFormat/>
    <w:rsid w:val="009F7929"/>
    <w:pPr>
      <w:numPr>
        <w:ilvl w:val="5"/>
      </w:numPr>
    </w:pPr>
  </w:style>
  <w:style w:type="paragraph" w:customStyle="1" w:styleId="ListParagraph150Indent">
    <w:name w:val="List Paragraph 1.50 Indent"/>
    <w:basedOn w:val="ListParagraph125Indent"/>
    <w:qFormat/>
    <w:rsid w:val="009F7929"/>
    <w:pPr>
      <w:numPr>
        <w:ilvl w:val="6"/>
      </w:numPr>
    </w:pPr>
  </w:style>
  <w:style w:type="paragraph" w:customStyle="1" w:styleId="ListParagraph175Indent">
    <w:name w:val="List Paragraph 1.75 Indent"/>
    <w:basedOn w:val="ListParagraph150Indent"/>
    <w:qFormat/>
    <w:rsid w:val="009F7929"/>
    <w:pPr>
      <w:numPr>
        <w:ilvl w:val="7"/>
      </w:numPr>
    </w:pPr>
  </w:style>
  <w:style w:type="paragraph" w:customStyle="1" w:styleId="ListParagraph200Indent">
    <w:name w:val="List Paragraph 2.00 Indent"/>
    <w:basedOn w:val="ListParagraph175Indent"/>
    <w:qFormat/>
    <w:rsid w:val="009F7929"/>
    <w:pPr>
      <w:numPr>
        <w:ilvl w:val="8"/>
      </w:numPr>
    </w:pPr>
  </w:style>
  <w:style w:type="paragraph" w:customStyle="1" w:styleId="MitigationMeasureParagraph">
    <w:name w:val="Mitigation Measure Paragraph"/>
    <w:basedOn w:val="MitigationMeasure"/>
    <w:qFormat/>
    <w:rsid w:val="009F7929"/>
    <w:pPr>
      <w:ind w:firstLine="0"/>
    </w:pPr>
  </w:style>
  <w:style w:type="paragraph" w:customStyle="1" w:styleId="MitigationMeasureBullet">
    <w:name w:val="Mitigation Measure Bullet"/>
    <w:basedOn w:val="MitigationMeasureParagraph"/>
    <w:qFormat/>
    <w:rsid w:val="009F7929"/>
    <w:pPr>
      <w:numPr>
        <w:numId w:val="34"/>
      </w:numPr>
      <w:spacing w:after="120"/>
      <w:ind w:left="1800"/>
    </w:pPr>
  </w:style>
  <w:style w:type="paragraph" w:customStyle="1" w:styleId="MitigationMeasureListLetter">
    <w:name w:val="Mitigation Measure List Letter"/>
    <w:basedOn w:val="MitigationMeasureParagraph"/>
    <w:qFormat/>
    <w:rsid w:val="009F7929"/>
    <w:pPr>
      <w:numPr>
        <w:numId w:val="16"/>
      </w:numPr>
      <w:spacing w:after="120"/>
      <w:ind w:left="1800"/>
    </w:pPr>
  </w:style>
  <w:style w:type="paragraph" w:customStyle="1" w:styleId="MitigationMeasureListNumber">
    <w:name w:val="Mitigation Measure List Number"/>
    <w:basedOn w:val="MitigationMeasureParagraph"/>
    <w:qFormat/>
    <w:rsid w:val="009F7929"/>
    <w:pPr>
      <w:numPr>
        <w:numId w:val="17"/>
      </w:numPr>
      <w:spacing w:after="120"/>
      <w:ind w:left="1800"/>
    </w:pPr>
  </w:style>
  <w:style w:type="paragraph" w:styleId="TOC4">
    <w:name w:val="toc 4"/>
    <w:basedOn w:val="BodyText"/>
    <w:next w:val="BodyText"/>
    <w:autoRedefine/>
    <w:uiPriority w:val="39"/>
    <w:unhideWhenUsed/>
    <w:rsid w:val="009F7929"/>
    <w:pPr>
      <w:tabs>
        <w:tab w:val="right" w:leader="dot" w:pos="9000"/>
      </w:tabs>
      <w:ind w:left="2160" w:right="720"/>
    </w:pPr>
  </w:style>
  <w:style w:type="paragraph" w:customStyle="1" w:styleId="FooterLeft">
    <w:name w:val="Footer Left"/>
    <w:basedOn w:val="Footer"/>
    <w:qFormat/>
    <w:rsid w:val="009F7929"/>
  </w:style>
  <w:style w:type="paragraph" w:customStyle="1" w:styleId="HeaderLeft">
    <w:name w:val="Header Left"/>
    <w:basedOn w:val="Header"/>
    <w:qFormat/>
    <w:rsid w:val="009F7929"/>
  </w:style>
  <w:style w:type="paragraph" w:customStyle="1" w:styleId="ListLeftI">
    <w:name w:val="List Left I"/>
    <w:basedOn w:val="ListLeftH"/>
    <w:qFormat/>
    <w:rsid w:val="009F7929"/>
    <w:pPr>
      <w:numPr>
        <w:ilvl w:val="8"/>
      </w:numPr>
    </w:pPr>
  </w:style>
  <w:style w:type="paragraph" w:customStyle="1" w:styleId="MitigationMeasureBulletCascade">
    <w:name w:val="Mitigation Measure Bullet Cascade"/>
    <w:basedOn w:val="BodyText"/>
    <w:qFormat/>
    <w:rsid w:val="009F7929"/>
    <w:pPr>
      <w:numPr>
        <w:numId w:val="5"/>
      </w:numPr>
      <w:spacing w:after="120"/>
    </w:pPr>
  </w:style>
  <w:style w:type="paragraph" w:customStyle="1" w:styleId="MitigationMeasureBulletCascadeB">
    <w:name w:val="Mitigation Measure Bullet Cascade B"/>
    <w:basedOn w:val="MitigationMeasureBulletCascade"/>
    <w:qFormat/>
    <w:rsid w:val="009F7929"/>
    <w:pPr>
      <w:numPr>
        <w:ilvl w:val="1"/>
      </w:numPr>
    </w:pPr>
  </w:style>
  <w:style w:type="paragraph" w:customStyle="1" w:styleId="MitigationMeasureBulletCascadeC">
    <w:name w:val="Mitigation Measure Bullet Cascade C"/>
    <w:basedOn w:val="MitigationMeasureBulletCascadeB"/>
    <w:qFormat/>
    <w:rsid w:val="009F7929"/>
    <w:pPr>
      <w:numPr>
        <w:ilvl w:val="2"/>
      </w:numPr>
    </w:pPr>
  </w:style>
  <w:style w:type="paragraph" w:customStyle="1" w:styleId="MitigationMeasureBulletCascadeD">
    <w:name w:val="Mitigation Measure Bullet Cascade D"/>
    <w:basedOn w:val="MitigationMeasureBulletCascadeC"/>
    <w:qFormat/>
    <w:rsid w:val="009F7929"/>
    <w:pPr>
      <w:numPr>
        <w:ilvl w:val="3"/>
      </w:numPr>
    </w:pPr>
  </w:style>
  <w:style w:type="paragraph" w:customStyle="1" w:styleId="MitigationMeasureBulletCascadeE">
    <w:name w:val="Mitigation Measure Bullet Cascade E"/>
    <w:basedOn w:val="MitigationMeasureBulletCascadeD"/>
    <w:qFormat/>
    <w:rsid w:val="009F7929"/>
    <w:pPr>
      <w:numPr>
        <w:ilvl w:val="4"/>
      </w:numPr>
    </w:pPr>
  </w:style>
  <w:style w:type="paragraph" w:customStyle="1" w:styleId="MitigationMeasureBulletCascadeF">
    <w:name w:val="Mitigation Measure Bullet Cascade F"/>
    <w:basedOn w:val="MitigationMeasureBulletCascadeE"/>
    <w:qFormat/>
    <w:rsid w:val="009F7929"/>
    <w:pPr>
      <w:numPr>
        <w:ilvl w:val="5"/>
      </w:numPr>
    </w:pPr>
  </w:style>
  <w:style w:type="paragraph" w:customStyle="1" w:styleId="MitigationMeasureBulletCascadeG">
    <w:name w:val="Mitigation Measure Bullet Cascade G"/>
    <w:basedOn w:val="MitigationMeasureBulletCascadeF"/>
    <w:qFormat/>
    <w:rsid w:val="009F7929"/>
    <w:pPr>
      <w:numPr>
        <w:ilvl w:val="6"/>
      </w:numPr>
    </w:pPr>
  </w:style>
  <w:style w:type="paragraph" w:customStyle="1" w:styleId="MitigationMeasureBulletCascadeH">
    <w:name w:val="Mitigation Measure Bullet Cascade H"/>
    <w:basedOn w:val="MitigationMeasureBulletCascadeG"/>
    <w:qFormat/>
    <w:rsid w:val="009F7929"/>
    <w:pPr>
      <w:numPr>
        <w:ilvl w:val="7"/>
      </w:numPr>
    </w:pPr>
  </w:style>
  <w:style w:type="paragraph" w:customStyle="1" w:styleId="MitigationMeasureBulletCascadeI">
    <w:name w:val="Mitigation Measure Bullet Cascade I"/>
    <w:basedOn w:val="MitigationMeasureBulletCascadeH"/>
    <w:qFormat/>
    <w:rsid w:val="009F7929"/>
    <w:pPr>
      <w:numPr>
        <w:ilvl w:val="8"/>
      </w:numPr>
    </w:pPr>
  </w:style>
  <w:style w:type="paragraph" w:customStyle="1" w:styleId="TableBullet">
    <w:name w:val="Table Bullet"/>
    <w:basedOn w:val="TableText"/>
    <w:qFormat/>
    <w:rsid w:val="009F7929"/>
    <w:pPr>
      <w:numPr>
        <w:numId w:val="37"/>
      </w:numPr>
    </w:pPr>
  </w:style>
  <w:style w:type="paragraph" w:customStyle="1" w:styleId="TableNumberedList">
    <w:name w:val="Table Numbered List"/>
    <w:basedOn w:val="TableBullet"/>
    <w:qFormat/>
    <w:rsid w:val="009F7929"/>
    <w:pPr>
      <w:numPr>
        <w:numId w:val="18"/>
      </w:numPr>
    </w:pPr>
  </w:style>
  <w:style w:type="paragraph" w:customStyle="1" w:styleId="TableAlphaList">
    <w:name w:val="Table Alpha List"/>
    <w:basedOn w:val="TableNumberedList"/>
    <w:qFormat/>
    <w:rsid w:val="009F7929"/>
    <w:pPr>
      <w:numPr>
        <w:numId w:val="19"/>
      </w:numPr>
    </w:pPr>
  </w:style>
  <w:style w:type="paragraph" w:customStyle="1" w:styleId="Listabc">
    <w:name w:val="List abc"/>
    <w:basedOn w:val="BodyText"/>
    <w:qFormat/>
    <w:rsid w:val="009F7929"/>
    <w:pPr>
      <w:numPr>
        <w:numId w:val="21"/>
      </w:numPr>
      <w:spacing w:after="120"/>
      <w:ind w:left="360"/>
    </w:pPr>
  </w:style>
  <w:style w:type="paragraph" w:customStyle="1" w:styleId="Reference-ArchaeoPaleo">
    <w:name w:val="Reference - Archaeo/Paleo"/>
    <w:basedOn w:val="BodyText"/>
    <w:qFormat/>
    <w:rsid w:val="009F7929"/>
    <w:pPr>
      <w:tabs>
        <w:tab w:val="left" w:pos="180"/>
        <w:tab w:val="left" w:pos="900"/>
      </w:tabs>
      <w:ind w:left="907" w:hanging="907"/>
    </w:pPr>
  </w:style>
  <w:style w:type="paragraph" w:customStyle="1" w:styleId="Reference-General">
    <w:name w:val="Reference - General"/>
    <w:basedOn w:val="BodyText"/>
    <w:qFormat/>
    <w:rsid w:val="009F7929"/>
    <w:pPr>
      <w:ind w:left="720" w:hanging="720"/>
    </w:pPr>
  </w:style>
  <w:style w:type="paragraph" w:styleId="List5">
    <w:name w:val="List 5"/>
    <w:basedOn w:val="List4"/>
    <w:uiPriority w:val="99"/>
    <w:unhideWhenUsed/>
    <w:rsid w:val="009F7929"/>
    <w:pPr>
      <w:ind w:left="1800"/>
    </w:pPr>
  </w:style>
  <w:style w:type="paragraph" w:customStyle="1" w:styleId="Listabc2">
    <w:name w:val="List abc 2"/>
    <w:basedOn w:val="Listabc"/>
    <w:qFormat/>
    <w:rsid w:val="009F7929"/>
    <w:pPr>
      <w:numPr>
        <w:numId w:val="22"/>
      </w:numPr>
      <w:ind w:left="1080"/>
    </w:pPr>
  </w:style>
  <w:style w:type="paragraph" w:customStyle="1" w:styleId="Listabc3">
    <w:name w:val="List abc 3"/>
    <w:basedOn w:val="Listabc2"/>
    <w:qFormat/>
    <w:rsid w:val="009F7929"/>
    <w:pPr>
      <w:numPr>
        <w:numId w:val="23"/>
      </w:numPr>
    </w:pPr>
  </w:style>
  <w:style w:type="paragraph" w:customStyle="1" w:styleId="Listabc4">
    <w:name w:val="List abc 4"/>
    <w:basedOn w:val="Listabc3"/>
    <w:qFormat/>
    <w:rsid w:val="009F7929"/>
    <w:pPr>
      <w:numPr>
        <w:numId w:val="24"/>
      </w:numPr>
      <w:ind w:left="1800"/>
    </w:pPr>
  </w:style>
  <w:style w:type="paragraph" w:customStyle="1" w:styleId="Listabc5">
    <w:name w:val="List abc 5"/>
    <w:basedOn w:val="Listabc4"/>
    <w:qFormat/>
    <w:rsid w:val="009F7929"/>
    <w:pPr>
      <w:numPr>
        <w:numId w:val="25"/>
      </w:numPr>
      <w:ind w:left="2160"/>
    </w:pPr>
  </w:style>
  <w:style w:type="paragraph" w:styleId="ListBullet5">
    <w:name w:val="List Bullet 5"/>
    <w:basedOn w:val="ListBullet4"/>
    <w:uiPriority w:val="99"/>
    <w:unhideWhenUsed/>
    <w:rsid w:val="009F7929"/>
    <w:pPr>
      <w:numPr>
        <w:numId w:val="26"/>
      </w:numPr>
    </w:pPr>
  </w:style>
  <w:style w:type="paragraph" w:styleId="ListContinue5">
    <w:name w:val="List Continue 5"/>
    <w:basedOn w:val="ListContinue4"/>
    <w:uiPriority w:val="99"/>
    <w:unhideWhenUsed/>
    <w:rsid w:val="009F7929"/>
    <w:pPr>
      <w:ind w:left="1800"/>
    </w:pPr>
  </w:style>
  <w:style w:type="paragraph" w:customStyle="1" w:styleId="ListLevel5">
    <w:name w:val="List Level 5"/>
    <w:basedOn w:val="BodyText"/>
    <w:qFormat/>
    <w:rsid w:val="009F7929"/>
    <w:pPr>
      <w:numPr>
        <w:numId w:val="27"/>
      </w:numPr>
      <w:spacing w:after="120"/>
    </w:pPr>
  </w:style>
  <w:style w:type="paragraph" w:customStyle="1" w:styleId="ListLevel5B">
    <w:name w:val="List Level 5 B"/>
    <w:basedOn w:val="ListLevel5"/>
    <w:qFormat/>
    <w:rsid w:val="009F7929"/>
    <w:pPr>
      <w:numPr>
        <w:ilvl w:val="1"/>
      </w:numPr>
    </w:pPr>
  </w:style>
  <w:style w:type="paragraph" w:customStyle="1" w:styleId="ListLevel5C">
    <w:name w:val="List Level 5 C"/>
    <w:basedOn w:val="ListLevel5B"/>
    <w:qFormat/>
    <w:rsid w:val="009F7929"/>
    <w:pPr>
      <w:numPr>
        <w:ilvl w:val="2"/>
      </w:numPr>
    </w:pPr>
  </w:style>
  <w:style w:type="paragraph" w:customStyle="1" w:styleId="ListLevel5D">
    <w:name w:val="List Level 5 D"/>
    <w:basedOn w:val="ListLevel5C"/>
    <w:qFormat/>
    <w:rsid w:val="009F7929"/>
    <w:pPr>
      <w:numPr>
        <w:ilvl w:val="3"/>
      </w:numPr>
    </w:pPr>
  </w:style>
  <w:style w:type="paragraph" w:customStyle="1" w:styleId="ListLevel5E">
    <w:name w:val="List Level 5 E"/>
    <w:basedOn w:val="ListLevel5D"/>
    <w:qFormat/>
    <w:rsid w:val="009F7929"/>
    <w:pPr>
      <w:numPr>
        <w:ilvl w:val="4"/>
      </w:numPr>
    </w:pPr>
  </w:style>
  <w:style w:type="paragraph" w:customStyle="1" w:styleId="ListLevel5F">
    <w:name w:val="List Level 5 F"/>
    <w:basedOn w:val="ListLevel5E"/>
    <w:qFormat/>
    <w:rsid w:val="009F7929"/>
    <w:pPr>
      <w:numPr>
        <w:ilvl w:val="5"/>
      </w:numPr>
    </w:pPr>
  </w:style>
  <w:style w:type="paragraph" w:customStyle="1" w:styleId="ListLevel5G">
    <w:name w:val="List Level 5 G"/>
    <w:basedOn w:val="ListLevel5F"/>
    <w:qFormat/>
    <w:rsid w:val="009F7929"/>
    <w:pPr>
      <w:numPr>
        <w:ilvl w:val="6"/>
      </w:numPr>
    </w:pPr>
  </w:style>
  <w:style w:type="paragraph" w:customStyle="1" w:styleId="ListLevel5H">
    <w:name w:val="List Level 5 H"/>
    <w:basedOn w:val="ListLevel5G"/>
    <w:qFormat/>
    <w:rsid w:val="009F7929"/>
    <w:pPr>
      <w:numPr>
        <w:ilvl w:val="7"/>
      </w:numPr>
    </w:pPr>
  </w:style>
  <w:style w:type="paragraph" w:customStyle="1" w:styleId="ListLevel5I">
    <w:name w:val="List Level 5 I"/>
    <w:basedOn w:val="ListLevel5H"/>
    <w:qFormat/>
    <w:rsid w:val="009F7929"/>
    <w:pPr>
      <w:numPr>
        <w:ilvl w:val="8"/>
      </w:numPr>
    </w:pPr>
  </w:style>
  <w:style w:type="paragraph" w:customStyle="1" w:styleId="ListLevel6">
    <w:name w:val="List Level 6"/>
    <w:basedOn w:val="BodyText"/>
    <w:qFormat/>
    <w:rsid w:val="009F7929"/>
    <w:pPr>
      <w:numPr>
        <w:numId w:val="28"/>
      </w:numPr>
      <w:spacing w:after="120"/>
    </w:pPr>
  </w:style>
  <w:style w:type="paragraph" w:customStyle="1" w:styleId="ListLevel6B">
    <w:name w:val="List Level 6 B"/>
    <w:basedOn w:val="ListLevel6"/>
    <w:qFormat/>
    <w:rsid w:val="009F7929"/>
    <w:pPr>
      <w:numPr>
        <w:ilvl w:val="1"/>
      </w:numPr>
    </w:pPr>
  </w:style>
  <w:style w:type="paragraph" w:customStyle="1" w:styleId="ListLevel6C">
    <w:name w:val="List Level 6 C"/>
    <w:basedOn w:val="ListLevel6B"/>
    <w:qFormat/>
    <w:rsid w:val="009F7929"/>
    <w:pPr>
      <w:numPr>
        <w:ilvl w:val="2"/>
      </w:numPr>
    </w:pPr>
  </w:style>
  <w:style w:type="paragraph" w:customStyle="1" w:styleId="ListLevel6D">
    <w:name w:val="List Level 6 D"/>
    <w:basedOn w:val="ListLevel6C"/>
    <w:qFormat/>
    <w:rsid w:val="009F7929"/>
    <w:pPr>
      <w:numPr>
        <w:ilvl w:val="3"/>
      </w:numPr>
    </w:pPr>
  </w:style>
  <w:style w:type="paragraph" w:customStyle="1" w:styleId="ListLevel6E">
    <w:name w:val="List Level 6 E"/>
    <w:basedOn w:val="ListLevel6D"/>
    <w:qFormat/>
    <w:rsid w:val="009F7929"/>
    <w:pPr>
      <w:numPr>
        <w:ilvl w:val="4"/>
      </w:numPr>
    </w:pPr>
  </w:style>
  <w:style w:type="paragraph" w:customStyle="1" w:styleId="ListLevel6F">
    <w:name w:val="List Level 6 F"/>
    <w:basedOn w:val="ListLevel6E"/>
    <w:qFormat/>
    <w:rsid w:val="009F7929"/>
    <w:pPr>
      <w:numPr>
        <w:ilvl w:val="5"/>
      </w:numPr>
    </w:pPr>
  </w:style>
  <w:style w:type="paragraph" w:customStyle="1" w:styleId="ListLevel6G">
    <w:name w:val="List Level 6 G"/>
    <w:basedOn w:val="ListLevel6F"/>
    <w:qFormat/>
    <w:rsid w:val="009F7929"/>
    <w:pPr>
      <w:numPr>
        <w:ilvl w:val="6"/>
      </w:numPr>
    </w:pPr>
  </w:style>
  <w:style w:type="paragraph" w:customStyle="1" w:styleId="ListLevel6H">
    <w:name w:val="List Level 6 H"/>
    <w:basedOn w:val="ListLevel6G"/>
    <w:qFormat/>
    <w:rsid w:val="009F7929"/>
    <w:pPr>
      <w:numPr>
        <w:ilvl w:val="7"/>
      </w:numPr>
    </w:pPr>
  </w:style>
  <w:style w:type="paragraph" w:customStyle="1" w:styleId="ListLevel6I">
    <w:name w:val="List Level 6 I"/>
    <w:basedOn w:val="ListLevel6H"/>
    <w:qFormat/>
    <w:rsid w:val="009F7929"/>
    <w:pPr>
      <w:numPr>
        <w:ilvl w:val="8"/>
      </w:numPr>
    </w:pPr>
  </w:style>
  <w:style w:type="paragraph" w:styleId="ListNumber">
    <w:name w:val="List Number"/>
    <w:basedOn w:val="BodyText"/>
    <w:uiPriority w:val="99"/>
    <w:rsid w:val="009F7929"/>
    <w:pPr>
      <w:numPr>
        <w:numId w:val="29"/>
      </w:numPr>
      <w:spacing w:after="120"/>
    </w:pPr>
  </w:style>
  <w:style w:type="paragraph" w:styleId="ListNumber2">
    <w:name w:val="List Number 2"/>
    <w:basedOn w:val="ListNumber"/>
    <w:uiPriority w:val="99"/>
    <w:rsid w:val="009F7929"/>
    <w:pPr>
      <w:numPr>
        <w:numId w:val="30"/>
      </w:numPr>
    </w:pPr>
  </w:style>
  <w:style w:type="paragraph" w:styleId="ListNumber3">
    <w:name w:val="List Number 3"/>
    <w:basedOn w:val="ListNumber2"/>
    <w:uiPriority w:val="99"/>
    <w:rsid w:val="009F7929"/>
    <w:pPr>
      <w:numPr>
        <w:numId w:val="31"/>
      </w:numPr>
    </w:pPr>
  </w:style>
  <w:style w:type="paragraph" w:styleId="ListNumber4">
    <w:name w:val="List Number 4"/>
    <w:basedOn w:val="ListNumber3"/>
    <w:uiPriority w:val="99"/>
    <w:rsid w:val="009F7929"/>
    <w:pPr>
      <w:numPr>
        <w:numId w:val="32"/>
      </w:numPr>
    </w:pPr>
  </w:style>
  <w:style w:type="paragraph" w:styleId="ListNumber5">
    <w:name w:val="List Number 5"/>
    <w:basedOn w:val="ListNumber4"/>
    <w:uiPriority w:val="99"/>
    <w:rsid w:val="009F7929"/>
    <w:pPr>
      <w:numPr>
        <w:numId w:val="33"/>
      </w:numPr>
    </w:pPr>
  </w:style>
  <w:style w:type="paragraph" w:styleId="TOC9">
    <w:name w:val="toc 9"/>
    <w:basedOn w:val="BodyText"/>
    <w:next w:val="BodyText"/>
    <w:autoRedefine/>
    <w:uiPriority w:val="39"/>
    <w:rsid w:val="009F7929"/>
    <w:pPr>
      <w:tabs>
        <w:tab w:val="right" w:leader="dot" w:pos="9000"/>
      </w:tabs>
      <w:ind w:left="4032" w:right="720"/>
    </w:pPr>
  </w:style>
  <w:style w:type="paragraph" w:styleId="TOCHeading">
    <w:name w:val="TOC Heading"/>
    <w:basedOn w:val="Heading1"/>
    <w:next w:val="BodyText"/>
    <w:uiPriority w:val="39"/>
    <w:qFormat/>
    <w:rsid w:val="009F7929"/>
    <w:pPr>
      <w:keepLines/>
      <w:spacing w:before="480" w:after="0"/>
      <w:jc w:val="left"/>
      <w:outlineLvl w:val="9"/>
    </w:pPr>
    <w:rPr>
      <w:rFonts w:ascii="Times New Roman" w:eastAsiaTheme="majorEastAsia" w:hAnsi="Times New Roman" w:cstheme="majorBidi"/>
      <w:caps w:val="0"/>
    </w:rPr>
  </w:style>
  <w:style w:type="character" w:styleId="PlaceholderText">
    <w:name w:val="Placeholder Text"/>
    <w:basedOn w:val="DefaultParagraphFont"/>
    <w:uiPriority w:val="99"/>
    <w:semiHidden/>
    <w:rsid w:val="009F7929"/>
    <w:rPr>
      <w:color w:val="808080"/>
    </w:rPr>
  </w:style>
  <w:style w:type="paragraph" w:styleId="BlockText">
    <w:name w:val="Block Text"/>
    <w:basedOn w:val="BodyText"/>
    <w:link w:val="BlockTextChar"/>
    <w:unhideWhenUsed/>
    <w:qFormat/>
    <w:rsid w:val="009F7929"/>
    <w:pPr>
      <w:ind w:left="720" w:right="720"/>
    </w:pPr>
    <w:rPr>
      <w:iCs/>
    </w:rPr>
  </w:style>
  <w:style w:type="paragraph" w:customStyle="1" w:styleId="NewApp">
    <w:name w:val="NewApp"/>
    <w:basedOn w:val="Normal"/>
    <w:rsid w:val="009F7929"/>
    <w:pPr>
      <w:jc w:val="center"/>
    </w:pPr>
    <w:rPr>
      <w:b/>
      <w:caps/>
      <w:sz w:val="28"/>
      <w:szCs w:val="24"/>
    </w:rPr>
  </w:style>
  <w:style w:type="table" w:styleId="TableGrid">
    <w:name w:val="Table Grid"/>
    <w:basedOn w:val="TableNormal"/>
    <w:uiPriority w:val="59"/>
    <w:rsid w:val="009F7929"/>
    <w:pPr>
      <w:spacing w:after="0" w:line="240" w:lineRule="auto"/>
    </w:pPr>
    <w:rPr>
      <w:rFonts w:ascii="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9F7929"/>
    <w:rPr>
      <w:color w:val="0000FF"/>
      <w:u w:val="single"/>
    </w:rPr>
  </w:style>
  <w:style w:type="character" w:styleId="PageNumber">
    <w:name w:val="page number"/>
    <w:unhideWhenUsed/>
    <w:rsid w:val="009F7929"/>
    <w:rPr>
      <w:sz w:val="22"/>
    </w:rPr>
  </w:style>
  <w:style w:type="paragraph" w:styleId="NoSpacing">
    <w:name w:val="No Spacing"/>
    <w:uiPriority w:val="1"/>
    <w:rsid w:val="009F7929"/>
    <w:pPr>
      <w:spacing w:after="0" w:line="240" w:lineRule="auto"/>
    </w:pPr>
    <w:rPr>
      <w:rFonts w:ascii="Times New Roman" w:hAnsi="Times New Roman" w:cs="Times New Roman"/>
    </w:rPr>
  </w:style>
  <w:style w:type="paragraph" w:customStyle="1" w:styleId="ListBulletHollow">
    <w:name w:val="List Bullet Hollow"/>
    <w:basedOn w:val="ListBullet"/>
    <w:rsid w:val="009F7929"/>
  </w:style>
  <w:style w:type="paragraph" w:customStyle="1" w:styleId="ListBullet2Hollow">
    <w:name w:val="List Bullet 2 Hollow"/>
    <w:basedOn w:val="ListBullet2"/>
    <w:rsid w:val="009F7929"/>
    <w:pPr>
      <w:numPr>
        <w:numId w:val="36"/>
      </w:numPr>
    </w:pPr>
  </w:style>
  <w:style w:type="paragraph" w:customStyle="1" w:styleId="ListBullet3Hollow">
    <w:name w:val="List Bullet 3 Hollow"/>
    <w:basedOn w:val="ListBullet3"/>
    <w:rsid w:val="009F7929"/>
  </w:style>
  <w:style w:type="paragraph" w:customStyle="1" w:styleId="ListBullet4Hollow">
    <w:name w:val="List Bullet 4 Hollow"/>
    <w:basedOn w:val="ListBullet4"/>
    <w:rsid w:val="009F7929"/>
  </w:style>
  <w:style w:type="character" w:styleId="FootnoteReference">
    <w:name w:val="footnote reference"/>
    <w:uiPriority w:val="99"/>
    <w:unhideWhenUsed/>
    <w:rsid w:val="009F7929"/>
    <w:rPr>
      <w:vertAlign w:val="superscript"/>
    </w:rPr>
  </w:style>
  <w:style w:type="paragraph" w:customStyle="1" w:styleId="ESHdg1">
    <w:name w:val="ES Hdg 1"/>
    <w:basedOn w:val="BodyText"/>
    <w:next w:val="BodyText"/>
    <w:qFormat/>
    <w:rsid w:val="009F7929"/>
    <w:pPr>
      <w:keepNext/>
      <w:numPr>
        <w:numId w:val="39"/>
      </w:numPr>
      <w:spacing w:after="1200"/>
      <w:jc w:val="center"/>
    </w:pPr>
    <w:rPr>
      <w:rFonts w:ascii="Times New Roman Bold" w:hAnsi="Times New Roman Bold"/>
      <w:b/>
      <w:caps/>
      <w:sz w:val="28"/>
    </w:rPr>
  </w:style>
  <w:style w:type="paragraph" w:customStyle="1" w:styleId="ESHdg2">
    <w:name w:val="ES Hdg 2"/>
    <w:basedOn w:val="ESHdg1"/>
    <w:next w:val="BodyText"/>
    <w:qFormat/>
    <w:rsid w:val="009F7929"/>
    <w:pPr>
      <w:numPr>
        <w:ilvl w:val="1"/>
      </w:numPr>
      <w:spacing w:after="120"/>
      <w:jc w:val="left"/>
    </w:pPr>
    <w:rPr>
      <w:rFonts w:ascii="Times New Roman" w:hAnsi="Times New Roman"/>
      <w:sz w:val="25"/>
    </w:rPr>
  </w:style>
  <w:style w:type="paragraph" w:customStyle="1" w:styleId="ESHdg3">
    <w:name w:val="ES Hdg 3"/>
    <w:basedOn w:val="ESHdg2"/>
    <w:next w:val="BodyText"/>
    <w:qFormat/>
    <w:rsid w:val="009F7929"/>
    <w:pPr>
      <w:numPr>
        <w:ilvl w:val="2"/>
      </w:numPr>
    </w:pPr>
    <w:rPr>
      <w:caps w:val="0"/>
      <w:sz w:val="23"/>
    </w:rPr>
  </w:style>
  <w:style w:type="paragraph" w:customStyle="1" w:styleId="ESHdg4">
    <w:name w:val="ES Hdg 4"/>
    <w:basedOn w:val="ESHdg3"/>
    <w:next w:val="BodyText"/>
    <w:qFormat/>
    <w:rsid w:val="009F7929"/>
    <w:pPr>
      <w:keepNext w:val="0"/>
      <w:numPr>
        <w:ilvl w:val="3"/>
      </w:numPr>
      <w:spacing w:after="0"/>
    </w:pPr>
    <w:rPr>
      <w:b w:val="0"/>
      <w:sz w:val="22"/>
    </w:rPr>
  </w:style>
  <w:style w:type="paragraph" w:customStyle="1" w:styleId="ESHdg5">
    <w:name w:val="ES Hdg 5"/>
    <w:basedOn w:val="ESHdg4"/>
    <w:next w:val="Heading5Text"/>
    <w:qFormat/>
    <w:rsid w:val="009F7929"/>
    <w:pPr>
      <w:numPr>
        <w:ilvl w:val="4"/>
      </w:numPr>
    </w:pPr>
  </w:style>
  <w:style w:type="paragraph" w:customStyle="1" w:styleId="ESHdg6">
    <w:name w:val="ES Hdg 6"/>
    <w:basedOn w:val="ESHdg5"/>
    <w:next w:val="Heading6Text"/>
    <w:qFormat/>
    <w:rsid w:val="009F7929"/>
    <w:pPr>
      <w:numPr>
        <w:ilvl w:val="5"/>
      </w:numPr>
    </w:pPr>
  </w:style>
  <w:style w:type="paragraph" w:customStyle="1" w:styleId="ESHdg7">
    <w:name w:val="ES Hdg 7"/>
    <w:basedOn w:val="ESHdg6"/>
    <w:next w:val="Heading7Text"/>
    <w:qFormat/>
    <w:rsid w:val="009F7929"/>
    <w:pPr>
      <w:numPr>
        <w:ilvl w:val="6"/>
      </w:numPr>
    </w:pPr>
  </w:style>
  <w:style w:type="paragraph" w:customStyle="1" w:styleId="ESHdg8">
    <w:name w:val="ES Hdg 8"/>
    <w:basedOn w:val="ESHdg7"/>
    <w:next w:val="Heading8Text"/>
    <w:qFormat/>
    <w:rsid w:val="009F7929"/>
    <w:pPr>
      <w:numPr>
        <w:ilvl w:val="7"/>
      </w:numPr>
    </w:pPr>
  </w:style>
  <w:style w:type="paragraph" w:customStyle="1" w:styleId="ESHdg9">
    <w:name w:val="ES Hdg 9"/>
    <w:basedOn w:val="ESHdg8"/>
    <w:next w:val="Heading9Text"/>
    <w:qFormat/>
    <w:rsid w:val="009F7929"/>
    <w:pPr>
      <w:numPr>
        <w:ilvl w:val="8"/>
      </w:numPr>
    </w:pPr>
  </w:style>
  <w:style w:type="paragraph" w:styleId="Caption">
    <w:name w:val="caption"/>
    <w:basedOn w:val="BodyText"/>
    <w:next w:val="BodyText"/>
    <w:uiPriority w:val="35"/>
    <w:unhideWhenUsed/>
    <w:qFormat/>
    <w:rsid w:val="009F7929"/>
    <w:pPr>
      <w:spacing w:after="240"/>
    </w:pPr>
    <w:rPr>
      <w:b/>
      <w:bCs/>
      <w:szCs w:val="18"/>
    </w:rPr>
  </w:style>
  <w:style w:type="numbering" w:customStyle="1" w:styleId="AppendixHeadings">
    <w:name w:val="Appendix Headings"/>
    <w:uiPriority w:val="99"/>
    <w:rsid w:val="004C3B50"/>
    <w:pPr>
      <w:numPr>
        <w:numId w:val="38"/>
      </w:numPr>
    </w:pPr>
  </w:style>
  <w:style w:type="paragraph" w:styleId="BalloonText">
    <w:name w:val="Balloon Text"/>
    <w:basedOn w:val="Normal"/>
    <w:link w:val="BalloonTextChar"/>
    <w:uiPriority w:val="99"/>
    <w:unhideWhenUsed/>
    <w:rsid w:val="004C3B50"/>
    <w:rPr>
      <w:rFonts w:ascii="Tahoma" w:hAnsi="Tahoma" w:cs="Tahoma"/>
      <w:sz w:val="16"/>
      <w:szCs w:val="16"/>
    </w:rPr>
  </w:style>
  <w:style w:type="character" w:customStyle="1" w:styleId="BalloonTextChar">
    <w:name w:val="Balloon Text Char"/>
    <w:basedOn w:val="DefaultParagraphFont"/>
    <w:link w:val="BalloonText"/>
    <w:uiPriority w:val="99"/>
    <w:rsid w:val="004C3B50"/>
    <w:rPr>
      <w:rFonts w:ascii="Tahoma" w:hAnsi="Tahoma" w:cs="Tahoma"/>
      <w:sz w:val="16"/>
      <w:szCs w:val="16"/>
    </w:rPr>
  </w:style>
  <w:style w:type="paragraph" w:styleId="Bibliography">
    <w:name w:val="Bibliography"/>
    <w:basedOn w:val="BodyText"/>
    <w:uiPriority w:val="37"/>
    <w:unhideWhenUsed/>
    <w:rsid w:val="004C3B50"/>
    <w:pPr>
      <w:ind w:left="720" w:hanging="720"/>
    </w:pPr>
  </w:style>
  <w:style w:type="character" w:customStyle="1" w:styleId="BlockTextChar">
    <w:name w:val="Block Text Char"/>
    <w:link w:val="BlockText"/>
    <w:rsid w:val="004C3B50"/>
    <w:rPr>
      <w:rFonts w:ascii="Times New Roman" w:hAnsi="Times New Roman" w:cs="Times New Roman"/>
      <w:iCs/>
    </w:rPr>
  </w:style>
  <w:style w:type="character" w:styleId="BookTitle">
    <w:name w:val="Book Title"/>
    <w:basedOn w:val="DefaultParagraphFont"/>
    <w:uiPriority w:val="33"/>
    <w:rsid w:val="004C3B50"/>
    <w:rPr>
      <w:rFonts w:ascii="Times New Roman" w:hAnsi="Times New Roman"/>
      <w:b/>
      <w:bCs/>
      <w:smallCaps/>
      <w:spacing w:val="5"/>
    </w:rPr>
  </w:style>
  <w:style w:type="paragraph" w:styleId="Closing">
    <w:name w:val="Closing"/>
    <w:basedOn w:val="Normal"/>
    <w:link w:val="ClosingChar"/>
    <w:uiPriority w:val="99"/>
    <w:semiHidden/>
    <w:unhideWhenUsed/>
    <w:rsid w:val="004C3B50"/>
    <w:pPr>
      <w:ind w:left="4320"/>
    </w:pPr>
  </w:style>
  <w:style w:type="character" w:customStyle="1" w:styleId="ClosingChar">
    <w:name w:val="Closing Char"/>
    <w:basedOn w:val="DefaultParagraphFont"/>
    <w:link w:val="Closing"/>
    <w:uiPriority w:val="99"/>
    <w:semiHidden/>
    <w:rsid w:val="004C3B50"/>
    <w:rPr>
      <w:rFonts w:ascii="Calibri" w:hAnsi="Calibri" w:cs="Times New Roman"/>
    </w:rPr>
  </w:style>
  <w:style w:type="character" w:styleId="CommentReference">
    <w:name w:val="annotation reference"/>
    <w:basedOn w:val="DefaultParagraphFont"/>
    <w:uiPriority w:val="99"/>
    <w:semiHidden/>
    <w:unhideWhenUsed/>
    <w:rsid w:val="004C3B50"/>
    <w:rPr>
      <w:sz w:val="16"/>
      <w:szCs w:val="16"/>
    </w:rPr>
  </w:style>
  <w:style w:type="paragraph" w:styleId="CommentText">
    <w:name w:val="annotation text"/>
    <w:basedOn w:val="Normal"/>
    <w:link w:val="CommentTextChar"/>
    <w:uiPriority w:val="99"/>
    <w:unhideWhenUsed/>
    <w:qFormat/>
    <w:rsid w:val="004C3B50"/>
    <w:rPr>
      <w:sz w:val="20"/>
      <w:szCs w:val="20"/>
    </w:rPr>
  </w:style>
  <w:style w:type="character" w:customStyle="1" w:styleId="CommentTextChar">
    <w:name w:val="Comment Text Char"/>
    <w:basedOn w:val="DefaultParagraphFont"/>
    <w:link w:val="CommentText"/>
    <w:uiPriority w:val="99"/>
    <w:rsid w:val="004C3B50"/>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C3B50"/>
    <w:rPr>
      <w:b/>
      <w:bCs/>
    </w:rPr>
  </w:style>
  <w:style w:type="character" w:customStyle="1" w:styleId="CommentSubjectChar">
    <w:name w:val="Comment Subject Char"/>
    <w:basedOn w:val="CommentTextChar"/>
    <w:link w:val="CommentSubject"/>
    <w:uiPriority w:val="99"/>
    <w:semiHidden/>
    <w:rsid w:val="004C3B50"/>
    <w:rPr>
      <w:rFonts w:ascii="Times New Roman" w:hAnsi="Times New Roman" w:cs="Times New Roman"/>
      <w:b/>
      <w:bCs/>
      <w:sz w:val="20"/>
      <w:szCs w:val="20"/>
    </w:rPr>
  </w:style>
  <w:style w:type="paragraph" w:customStyle="1" w:styleId="LSABullet">
    <w:name w:val="LSA Bullet"/>
    <w:basedOn w:val="Normal"/>
    <w:rsid w:val="004C3B50"/>
    <w:pPr>
      <w:spacing w:after="120"/>
    </w:pPr>
    <w:rPr>
      <w:szCs w:val="24"/>
    </w:rPr>
  </w:style>
  <w:style w:type="paragraph" w:customStyle="1" w:styleId="LSABulletEnd">
    <w:name w:val="LSA Bullet End"/>
    <w:basedOn w:val="Normal"/>
    <w:next w:val="Normal"/>
    <w:rsid w:val="004C3B50"/>
    <w:pPr>
      <w:spacing w:line="120" w:lineRule="exact"/>
    </w:pPr>
    <w:rPr>
      <w:szCs w:val="24"/>
    </w:rPr>
  </w:style>
  <w:style w:type="paragraph" w:styleId="Salutation">
    <w:name w:val="Salutation"/>
    <w:basedOn w:val="Normal"/>
    <w:next w:val="Normal"/>
    <w:link w:val="SalutationChar"/>
    <w:uiPriority w:val="99"/>
    <w:unhideWhenUsed/>
    <w:rsid w:val="004C3B50"/>
  </w:style>
  <w:style w:type="character" w:customStyle="1" w:styleId="SalutationChar">
    <w:name w:val="Salutation Char"/>
    <w:basedOn w:val="DefaultParagraphFont"/>
    <w:link w:val="Salutation"/>
    <w:uiPriority w:val="99"/>
    <w:rsid w:val="004C3B50"/>
    <w:rPr>
      <w:rFonts w:ascii="Calibri" w:hAnsi="Calibri" w:cs="Times New Roman"/>
    </w:rPr>
  </w:style>
  <w:style w:type="character" w:customStyle="1" w:styleId="TableChar1">
    <w:name w:val="Table Char1"/>
    <w:rsid w:val="004C3B50"/>
    <w:rPr>
      <w:b/>
      <w:sz w:val="23"/>
      <w:szCs w:val="24"/>
      <w:lang w:val="en-US" w:eastAsia="en-US" w:bidi="ar-SA"/>
    </w:rPr>
  </w:style>
  <w:style w:type="paragraph" w:customStyle="1" w:styleId="TableEnd">
    <w:name w:val="Table End"/>
    <w:basedOn w:val="BodyText"/>
    <w:rsid w:val="004C3B50"/>
    <w:rPr>
      <w:sz w:val="36"/>
    </w:rPr>
  </w:style>
  <w:style w:type="character" w:customStyle="1" w:styleId="TableNoTOCChar">
    <w:name w:val="Table No TOC Char"/>
    <w:link w:val="TableNoTOC"/>
    <w:rsid w:val="004C3B50"/>
    <w:rPr>
      <w:rFonts w:ascii="Times New Roman" w:hAnsi="Times New Roman" w:cs="Times New Roman"/>
      <w:b/>
      <w:sz w:val="23"/>
      <w:szCs w:val="24"/>
    </w:rPr>
  </w:style>
  <w:style w:type="paragraph" w:styleId="TableofAuthorities">
    <w:name w:val="table of authorities"/>
    <w:basedOn w:val="Normal"/>
    <w:next w:val="Normal"/>
    <w:uiPriority w:val="99"/>
    <w:unhideWhenUsed/>
    <w:rsid w:val="004C3B50"/>
    <w:pPr>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6661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540E43A1-9C16-4FFD-AD36-46C9A218CE44}"/>
      </w:docPartPr>
      <w:docPartBody>
        <w:p w:rsidR="00000000" w:rsidRDefault="00F370CD">
          <w:r w:rsidRPr="007F296C">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ld">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MrsEavesBold">
    <w:panose1 w:val="00000000000000000000"/>
    <w:charset w:val="00"/>
    <w:family w:val="auto"/>
    <w:pitch w:val="variable"/>
    <w:sig w:usb0="00000083" w:usb1="00000000" w:usb2="00000000" w:usb3="00000000" w:csb0="00000009" w:csb1="00000000"/>
  </w:font>
  <w:font w:name="MrsEavesRoman">
    <w:panose1 w:val="00000000000000000000"/>
    <w:charset w:val="00"/>
    <w:family w:val="auto"/>
    <w:pitch w:val="variable"/>
    <w:sig w:usb0="00000083" w:usb1="00000000" w:usb2="00000000" w:usb3="00000000" w:csb0="00000009" w:csb1="00000000"/>
  </w:font>
  <w:font w:name="MrsEavesPetiteCaps">
    <w:altName w:val="Times New Roman"/>
    <w:panose1 w:val="00000000000000000000"/>
    <w:charset w:val="00"/>
    <w:family w:val="auto"/>
    <w:pitch w:val="variable"/>
    <w:sig w:usb0="00000083" w:usb1="00000000" w:usb2="00000000" w:usb3="00000000" w:csb0="00000009"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0CD"/>
    <w:rsid w:val="00F37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70CD"/>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70C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7EE20C-F97B-44A0-B51F-CFD0FE61C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1090</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LSA Associates, Inc.</Company>
  <LinksUpToDate>false</LinksUpToDate>
  <CharactersWithSpaces>7295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Michelle Simon</cp:lastModifiedBy>
  <cp:revision>11</cp:revision>
  <dcterms:created xsi:type="dcterms:W3CDTF">2016-12-01T20:19:00Z</dcterms:created>
  <dcterms:modified xsi:type="dcterms:W3CDTF">2016-12-06T00:06:00Z</dcterms:modified>
</cp:coreProperties>
</file>