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r w:rsidR="009543A7">
              <w:rPr>
                <w:b/>
                <w:bCs/>
                <w:color w:val="000000"/>
                <w:sz w:val="18"/>
                <w:szCs w:val="18"/>
              </w:rPr>
              <w:t>Swainson’s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End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End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A347BC">
            <w:pPr>
              <w:widowControl w:val="0"/>
              <w:numPr>
                <w:ilvl w:val="0"/>
                <w:numId w:val="42"/>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Swainson’s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A347BC">
            <w:pPr>
              <w:pStyle w:val="ListParagraph025Indent"/>
              <w:keepNext/>
              <w:numPr>
                <w:ilvl w:val="1"/>
                <w:numId w:val="43"/>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A347BC">
            <w:pPr>
              <w:pStyle w:val="ListLeftB"/>
              <w:numPr>
                <w:ilvl w:val="1"/>
                <w:numId w:val="44"/>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Default="000C1839" w:rsidP="00650D04">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A347BC" w:rsidRPr="007E227C" w:rsidTr="0010305C">
        <w:trPr>
          <w:trHeight w:val="510"/>
          <w:tblHeader/>
        </w:trPr>
        <w:tc>
          <w:tcPr>
            <w:tcW w:w="8100" w:type="dxa"/>
            <w:tcBorders>
              <w:bottom w:val="single" w:sz="8" w:space="0" w:color="auto"/>
            </w:tcBorders>
            <w:shd w:val="clear" w:color="auto" w:fill="C6D9F1"/>
            <w:hideMark/>
          </w:tcPr>
          <w:p w:rsidR="00A347BC" w:rsidRPr="007E227C" w:rsidRDefault="00A347BC" w:rsidP="0010305C">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A347BC" w:rsidRPr="007E227C" w:rsidRDefault="00A347BC" w:rsidP="0010305C">
            <w:pPr>
              <w:jc w:val="center"/>
              <w:rPr>
                <w:b/>
                <w:bCs/>
                <w:color w:val="000000"/>
                <w:sz w:val="18"/>
                <w:szCs w:val="18"/>
              </w:rPr>
            </w:pPr>
            <w:r w:rsidRPr="007E227C">
              <w:rPr>
                <w:b/>
                <w:bCs/>
                <w:color w:val="000000"/>
                <w:sz w:val="18"/>
                <w:szCs w:val="18"/>
              </w:rPr>
              <w:t>Project Impact/</w:t>
            </w:r>
          </w:p>
          <w:p w:rsidR="00A347BC" w:rsidRPr="007E227C" w:rsidRDefault="00A347BC" w:rsidP="0010305C">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A347BC" w:rsidRPr="007E227C" w:rsidRDefault="00A347BC" w:rsidP="0010305C">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A347BC" w:rsidRPr="007E227C" w:rsidRDefault="00A347BC" w:rsidP="0010305C">
            <w:pPr>
              <w:jc w:val="center"/>
              <w:rPr>
                <w:b/>
                <w:bCs/>
                <w:color w:val="000000"/>
                <w:sz w:val="18"/>
                <w:szCs w:val="18"/>
              </w:rPr>
            </w:pPr>
            <w:r w:rsidRPr="007E227C">
              <w:rPr>
                <w:b/>
                <w:bCs/>
                <w:color w:val="000000"/>
                <w:sz w:val="18"/>
                <w:szCs w:val="18"/>
              </w:rPr>
              <w:t>Proposal Complies With Measure or Not</w:t>
            </w:r>
          </w:p>
        </w:tc>
      </w:tr>
      <w:tr w:rsidR="00A347BC" w:rsidRPr="007E227C" w:rsidTr="0010305C">
        <w:trPr>
          <w:trHeight w:val="502"/>
        </w:trPr>
        <w:tc>
          <w:tcPr>
            <w:tcW w:w="13140" w:type="dxa"/>
            <w:gridSpan w:val="4"/>
            <w:tcBorders>
              <w:top w:val="single" w:sz="8" w:space="0" w:color="auto"/>
            </w:tcBorders>
            <w:shd w:val="clear" w:color="auto" w:fill="auto"/>
            <w:vAlign w:val="center"/>
          </w:tcPr>
          <w:p w:rsidR="00A347BC" w:rsidRPr="007E227C" w:rsidRDefault="00A347BC" w:rsidP="0010305C">
            <w:pPr>
              <w:keepNext/>
              <w:jc w:val="center"/>
              <w:rPr>
                <w:b/>
                <w:sz w:val="18"/>
                <w:szCs w:val="18"/>
              </w:rPr>
            </w:pPr>
            <w:r w:rsidRPr="007E227C">
              <w:rPr>
                <w:b/>
                <w:sz w:val="18"/>
                <w:szCs w:val="18"/>
              </w:rPr>
              <w:t>BURROWING OWL:</w:t>
            </w:r>
          </w:p>
          <w:p w:rsidR="00A347BC" w:rsidRPr="007E227C" w:rsidRDefault="00A347BC" w:rsidP="0010305C">
            <w:pPr>
              <w:jc w:val="center"/>
              <w:rPr>
                <w:sz w:val="18"/>
                <w:szCs w:val="18"/>
              </w:rPr>
            </w:pPr>
            <w:r w:rsidRPr="007E227C">
              <w:rPr>
                <w:b/>
                <w:sz w:val="18"/>
                <w:szCs w:val="18"/>
              </w:rPr>
              <w:t>DESIGN, REVIEW, AND APPROVAL AVOIDANCE AND MINIMIZATION MEASURES IN SECTION 6.3.9.1</w:t>
            </w:r>
          </w:p>
        </w:tc>
      </w:tr>
      <w:tr w:rsidR="00A347BC" w:rsidRPr="007E227C" w:rsidTr="0010305C">
        <w:trPr>
          <w:trHeight w:val="267"/>
        </w:trPr>
        <w:tc>
          <w:tcPr>
            <w:tcW w:w="13140" w:type="dxa"/>
            <w:gridSpan w:val="4"/>
            <w:tcBorders>
              <w:top w:val="single" w:sz="8" w:space="0" w:color="auto"/>
            </w:tcBorders>
            <w:shd w:val="clear" w:color="auto" w:fill="auto"/>
            <w:vAlign w:val="center"/>
          </w:tcPr>
          <w:p w:rsidR="00A347BC" w:rsidRPr="007E227C" w:rsidRDefault="00A347BC" w:rsidP="0010305C">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A347BC" w:rsidRPr="007E227C" w:rsidTr="0010305C">
        <w:trPr>
          <w:trHeight w:val="430"/>
        </w:trPr>
        <w:tc>
          <w:tcPr>
            <w:tcW w:w="13140" w:type="dxa"/>
            <w:gridSpan w:val="4"/>
            <w:tcBorders>
              <w:top w:val="single" w:sz="8" w:space="0" w:color="auto"/>
            </w:tcBorders>
            <w:shd w:val="clear" w:color="auto" w:fill="auto"/>
            <w:vAlign w:val="center"/>
          </w:tcPr>
          <w:p w:rsidR="00A347BC" w:rsidRPr="007E227C" w:rsidRDefault="00A347BC" w:rsidP="0010305C">
            <w:pPr>
              <w:jc w:val="center"/>
              <w:rPr>
                <w:b/>
                <w:sz w:val="18"/>
                <w:szCs w:val="18"/>
              </w:rPr>
            </w:pPr>
            <w:r w:rsidRPr="007E227C">
              <w:rPr>
                <w:b/>
                <w:sz w:val="18"/>
                <w:szCs w:val="18"/>
              </w:rPr>
              <w:t>BURROWING OWL:</w:t>
            </w:r>
          </w:p>
          <w:p w:rsidR="00A347BC" w:rsidRPr="007E227C" w:rsidRDefault="00A347BC" w:rsidP="0010305C">
            <w:pPr>
              <w:keepNext/>
              <w:jc w:val="center"/>
              <w:rPr>
                <w:b/>
                <w:sz w:val="18"/>
                <w:szCs w:val="18"/>
              </w:rPr>
            </w:pPr>
            <w:r w:rsidRPr="007E227C">
              <w:rPr>
                <w:b/>
                <w:sz w:val="18"/>
                <w:szCs w:val="18"/>
              </w:rPr>
              <w:t>IMPLEMENTATION AND CONSTRUCTON AVOIDANCE AND MINIMIZATION MEASURES IN SECTION 6.3.9.2</w:t>
            </w:r>
          </w:p>
        </w:tc>
      </w:tr>
      <w:tr w:rsidR="00A347BC" w:rsidRPr="007E227C" w:rsidTr="0010305C">
        <w:tc>
          <w:tcPr>
            <w:tcW w:w="8100" w:type="dxa"/>
            <w:tcBorders>
              <w:top w:val="single" w:sz="8" w:space="0" w:color="auto"/>
            </w:tcBorders>
            <w:shd w:val="clear" w:color="auto" w:fill="auto"/>
            <w:noWrap/>
          </w:tcPr>
          <w:p w:rsidR="00A347BC" w:rsidRPr="007E227C" w:rsidRDefault="00A347BC" w:rsidP="0010305C">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41971942"/>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456100598"/>
            <w:placeholder>
              <w:docPart w:val="30CDE6B4FB6449E7925E65F3657EC8EF"/>
            </w:placeholder>
            <w:showingPlcHdr/>
            <w:text/>
          </w:sdtPr>
          <w:sdtEndPr/>
          <w:sdtContent>
            <w:tc>
              <w:tcPr>
                <w:tcW w:w="117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10305C">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502660220"/>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b/>
              <w:sz w:val="18"/>
              <w:szCs w:val="18"/>
            </w:rPr>
            <w:id w:val="866251506"/>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10305C">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A347BC" w:rsidRPr="007E227C" w:rsidRDefault="00A347BC" w:rsidP="0010305C">
            <w:pPr>
              <w:rPr>
                <w:sz w:val="18"/>
                <w:szCs w:val="18"/>
              </w:rPr>
            </w:pPr>
          </w:p>
          <w:p w:rsidR="00A347BC" w:rsidRPr="007E227C" w:rsidRDefault="00A347BC" w:rsidP="00A347BC">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362105991"/>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bCs/>
              <w:color w:val="000000"/>
              <w:sz w:val="18"/>
              <w:szCs w:val="18"/>
            </w:rPr>
            <w:id w:val="-1971594112"/>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pStyle w:val="BodyText"/>
                  <w:rPr>
                    <w:bCs/>
                    <w:color w:val="000000"/>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10305C">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A347BC" w:rsidRPr="007E227C" w:rsidRDefault="00A347BC" w:rsidP="0010305C">
            <w:pPr>
              <w:pStyle w:val="ListLeft"/>
              <w:numPr>
                <w:ilvl w:val="0"/>
                <w:numId w:val="0"/>
              </w:numPr>
              <w:spacing w:after="0"/>
              <w:ind w:left="252"/>
              <w:jc w:val="both"/>
              <w:rPr>
                <w:sz w:val="18"/>
                <w:szCs w:val="18"/>
              </w:rPr>
            </w:pPr>
          </w:p>
          <w:p w:rsidR="00A347BC" w:rsidRPr="007E227C" w:rsidRDefault="00A347BC" w:rsidP="0010305C">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A347BC" w:rsidRPr="007E227C" w:rsidRDefault="00A347BC" w:rsidP="0010305C">
            <w:pPr>
              <w:pStyle w:val="ListLeftC"/>
              <w:spacing w:after="0"/>
              <w:ind w:left="972"/>
              <w:jc w:val="both"/>
              <w:rPr>
                <w:sz w:val="18"/>
                <w:szCs w:val="18"/>
              </w:rPr>
            </w:pPr>
            <w:r w:rsidRPr="007E227C">
              <w:rPr>
                <w:sz w:val="18"/>
                <w:szCs w:val="18"/>
              </w:rPr>
              <w:t>One-way doors in place a minimum of 48 hours prior to burrow excavation;</w:t>
            </w:r>
          </w:p>
          <w:p w:rsidR="00A347BC" w:rsidRPr="007E227C" w:rsidRDefault="00A347BC" w:rsidP="0010305C">
            <w:pPr>
              <w:pStyle w:val="ListLeftC"/>
              <w:spacing w:after="0"/>
              <w:ind w:left="972"/>
              <w:jc w:val="both"/>
              <w:rPr>
                <w:sz w:val="18"/>
                <w:szCs w:val="18"/>
              </w:rPr>
            </w:pPr>
            <w:r w:rsidRPr="007E227C">
              <w:rPr>
                <w:sz w:val="18"/>
                <w:szCs w:val="18"/>
              </w:rPr>
              <w:t>Twice daily monitoring to confirm evidence that owls have been excluded from the burrow; and</w:t>
            </w:r>
          </w:p>
          <w:p w:rsidR="00A347BC" w:rsidRPr="007E227C" w:rsidRDefault="00A347BC" w:rsidP="0010305C">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786588573"/>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284582859"/>
            <w:placeholder>
              <w:docPart w:val="30CDE6B4FB6449E7925E65F3657EC8EF"/>
            </w:placeholder>
            <w:showingPlcHdr/>
            <w:text/>
          </w:sdtPr>
          <w:sdtEndPr/>
          <w:sdtContent>
            <w:tc>
              <w:tcPr>
                <w:tcW w:w="1170" w:type="dxa"/>
                <w:tcBorders>
                  <w:top w:val="single" w:sz="4"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10305C">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A347BC" w:rsidRPr="007E227C" w:rsidRDefault="00A347BC" w:rsidP="0010305C">
            <w:pPr>
              <w:pStyle w:val="ListLeftB"/>
              <w:spacing w:after="0"/>
              <w:ind w:left="630"/>
              <w:jc w:val="both"/>
              <w:rPr>
                <w:sz w:val="18"/>
                <w:szCs w:val="18"/>
              </w:rPr>
            </w:pPr>
            <w:r w:rsidRPr="007E227C">
              <w:rPr>
                <w:sz w:val="18"/>
                <w:szCs w:val="18"/>
              </w:rPr>
              <w:t>Removal of other potential owl burrow surrogates or refugia on site.</w:t>
            </w:r>
          </w:p>
          <w:p w:rsidR="00A347BC" w:rsidRPr="007E227C" w:rsidRDefault="00A347BC" w:rsidP="0010305C">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A347BC" w:rsidRPr="007E227C" w:rsidRDefault="00A347BC" w:rsidP="0010305C">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A347BC" w:rsidRPr="007E227C" w:rsidRDefault="00A347BC" w:rsidP="0010305C">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862862598"/>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181357340"/>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A347BC">
            <w:pPr>
              <w:numPr>
                <w:ilvl w:val="0"/>
                <w:numId w:val="46"/>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762211042"/>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693056970"/>
            <w:placeholder>
              <w:docPart w:val="30CDE6B4FB6449E7925E65F3657EC8EF"/>
            </w:placeholder>
            <w:showingPlcHdr/>
            <w:text/>
          </w:sdtPr>
          <w:sdtEndPr/>
          <w:sdtContent>
            <w:tc>
              <w:tcPr>
                <w:tcW w:w="1170" w:type="dxa"/>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A347BC">
            <w:pPr>
              <w:pStyle w:val="ListLeft"/>
              <w:numPr>
                <w:ilvl w:val="0"/>
                <w:numId w:val="47"/>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A347BC" w:rsidRPr="007E227C" w:rsidRDefault="00A347BC" w:rsidP="0010305C">
            <w:pPr>
              <w:pStyle w:val="ListLeft"/>
              <w:numPr>
                <w:ilvl w:val="0"/>
                <w:numId w:val="0"/>
              </w:numPr>
              <w:spacing w:after="0"/>
              <w:ind w:left="252"/>
              <w:jc w:val="both"/>
              <w:rPr>
                <w:sz w:val="18"/>
                <w:szCs w:val="18"/>
              </w:rPr>
            </w:pPr>
          </w:p>
          <w:p w:rsidR="00A347BC" w:rsidRPr="007E227C" w:rsidRDefault="00A347BC" w:rsidP="00A347BC">
            <w:pPr>
              <w:pStyle w:val="ListLeftB"/>
              <w:numPr>
                <w:ilvl w:val="1"/>
                <w:numId w:val="42"/>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586683310"/>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231083799"/>
            <w:placeholder>
              <w:docPart w:val="30CDE6B4FB6449E7925E65F3657EC8EF"/>
            </w:placeholder>
            <w:showingPlcHdr/>
            <w:text/>
          </w:sdtPr>
          <w:sdtEndPr/>
          <w:sdtContent>
            <w:tc>
              <w:tcPr>
                <w:tcW w:w="1170" w:type="dxa"/>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A347BC">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873960001"/>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994721081"/>
            <w:placeholder>
              <w:docPart w:val="30CDE6B4FB6449E7925E65F3657EC8EF"/>
            </w:placeholder>
            <w:showingPlcHdr/>
            <w:text/>
          </w:sdtPr>
          <w:sdtEndPr/>
          <w:sdtContent>
            <w:tc>
              <w:tcPr>
                <w:tcW w:w="1170" w:type="dxa"/>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A347BC">
            <w:pPr>
              <w:pStyle w:val="ListLeftB"/>
              <w:numPr>
                <w:ilvl w:val="1"/>
                <w:numId w:val="42"/>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405225050"/>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370649424"/>
            <w:placeholder>
              <w:docPart w:val="30CDE6B4FB6449E7925E65F3657EC8EF"/>
            </w:placeholder>
            <w:showingPlcHdr/>
            <w:text/>
          </w:sdtPr>
          <w:sdtEndPr/>
          <w:sdtContent>
            <w:tc>
              <w:tcPr>
                <w:tcW w:w="1170" w:type="dxa"/>
                <w:tcBorders>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rPr>
          <w:trHeight w:val="1045"/>
        </w:trPr>
        <w:tc>
          <w:tcPr>
            <w:tcW w:w="8100" w:type="dxa"/>
            <w:tcBorders>
              <w:top w:val="single" w:sz="8" w:space="0" w:color="auto"/>
              <w:bottom w:val="single" w:sz="8" w:space="0" w:color="auto"/>
            </w:tcBorders>
            <w:shd w:val="clear" w:color="auto" w:fill="auto"/>
            <w:noWrap/>
          </w:tcPr>
          <w:p w:rsidR="00A347BC" w:rsidRPr="007E227C" w:rsidRDefault="00A347BC" w:rsidP="00A347BC">
            <w:pPr>
              <w:pStyle w:val="ListLeftB"/>
              <w:numPr>
                <w:ilvl w:val="1"/>
                <w:numId w:val="42"/>
              </w:numPr>
              <w:spacing w:after="0"/>
              <w:ind w:left="612"/>
              <w:jc w:val="both"/>
              <w:rPr>
                <w:sz w:val="18"/>
                <w:szCs w:val="18"/>
              </w:rPr>
            </w:pPr>
            <w:r w:rsidRPr="007E227C">
              <w:rPr>
                <w:sz w:val="18"/>
                <w:szCs w:val="18"/>
              </w:rPr>
              <w:t>Monitoring reports are submitted to SCWA.</w:t>
            </w:r>
          </w:p>
          <w:p w:rsidR="00A347BC" w:rsidRPr="007E227C" w:rsidRDefault="00A347BC" w:rsidP="0010305C">
            <w:pPr>
              <w:pStyle w:val="ListLeftB"/>
              <w:numPr>
                <w:ilvl w:val="0"/>
                <w:numId w:val="0"/>
              </w:numPr>
              <w:spacing w:after="0"/>
              <w:ind w:left="612"/>
              <w:jc w:val="both"/>
              <w:rPr>
                <w:sz w:val="18"/>
                <w:szCs w:val="18"/>
              </w:rPr>
            </w:pPr>
          </w:p>
          <w:p w:rsidR="00A347BC" w:rsidRDefault="00A347BC" w:rsidP="0010305C">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A347BC" w:rsidRPr="007E227C" w:rsidRDefault="00A347BC" w:rsidP="0010305C">
            <w:pPr>
              <w:pStyle w:val="ListLeftB"/>
              <w:spacing w:after="0"/>
              <w:ind w:left="0"/>
              <w:jc w:val="both"/>
              <w:rPr>
                <w:sz w:val="18"/>
                <w:szCs w:val="18"/>
              </w:rPr>
            </w:pPr>
          </w:p>
        </w:tc>
        <w:sdt>
          <w:sdtPr>
            <w:rPr>
              <w:bCs/>
              <w:color w:val="000000"/>
              <w:sz w:val="18"/>
              <w:szCs w:val="18"/>
            </w:rPr>
            <w:id w:val="712157730"/>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007174485"/>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484190709"/>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10305C">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A347BC" w:rsidRPr="007E227C" w:rsidRDefault="00A347BC" w:rsidP="0010305C">
            <w:pPr>
              <w:pStyle w:val="ListLeft"/>
              <w:numPr>
                <w:ilvl w:val="0"/>
                <w:numId w:val="0"/>
              </w:numPr>
              <w:spacing w:after="0"/>
              <w:ind w:left="360"/>
              <w:jc w:val="both"/>
              <w:rPr>
                <w:sz w:val="18"/>
                <w:szCs w:val="18"/>
              </w:rPr>
            </w:pPr>
          </w:p>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833729309"/>
            <w:placeholder>
              <w:docPart w:val="30CDE6B4FB6449E7925E65F3657EC8EF"/>
            </w:placeholder>
            <w:showingPlcHdr/>
            <w:text/>
          </w:sdtPr>
          <w:sdtEndPr/>
          <w:sdtContent>
            <w:tc>
              <w:tcPr>
                <w:tcW w:w="1980" w:type="dxa"/>
                <w:tcBorders>
                  <w:top w:val="single" w:sz="8"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1233156799"/>
            <w:placeholder>
              <w:docPart w:val="30CDE6B4FB6449E7925E65F3657EC8EF"/>
            </w:placeholder>
            <w:showingPlcHdr/>
            <w:text/>
          </w:sdtPr>
          <w:sdtEndPr/>
          <w:sdtContent>
            <w:tc>
              <w:tcPr>
                <w:tcW w:w="1170" w:type="dxa"/>
                <w:tcBorders>
                  <w:top w:val="single" w:sz="8"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1711486431"/>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1343781513"/>
            <w:placeholder>
              <w:docPart w:val="30CDE6B4FB6449E7925E65F3657EC8EF"/>
            </w:placeholder>
            <w:showingPlcHdr/>
            <w:text/>
          </w:sdtPr>
          <w:sdtEndPr/>
          <w:sdtContent>
            <w:tc>
              <w:tcPr>
                <w:tcW w:w="1170" w:type="dxa"/>
                <w:tcBorders>
                  <w:top w:val="single" w:sz="4"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522060830"/>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1106621176"/>
            <w:placeholder>
              <w:docPart w:val="30CDE6B4FB6449E7925E65F3657EC8EF"/>
            </w:placeholder>
            <w:showingPlcHdr/>
            <w:text/>
          </w:sdtPr>
          <w:sdtEndPr/>
          <w:sdtContent>
            <w:tc>
              <w:tcPr>
                <w:tcW w:w="1170" w:type="dxa"/>
                <w:tcBorders>
                  <w:top w:val="single" w:sz="4"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1581563190"/>
            <w:placeholder>
              <w:docPart w:val="30CDE6B4FB6449E7925E65F3657EC8EF"/>
            </w:placeholder>
            <w:showingPlcHdr/>
            <w:text/>
          </w:sdtPr>
          <w:sdtEndPr/>
          <w:sdtContent>
            <w:tc>
              <w:tcPr>
                <w:tcW w:w="1980" w:type="dxa"/>
                <w:tcBorders>
                  <w:top w:val="single" w:sz="8"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335576799"/>
            <w:placeholder>
              <w:docPart w:val="30CDE6B4FB6449E7925E65F3657EC8EF"/>
            </w:placeholder>
            <w:showingPlcHdr/>
            <w:text/>
          </w:sdtPr>
          <w:sdtEndPr/>
          <w:sdtContent>
            <w:tc>
              <w:tcPr>
                <w:tcW w:w="1170" w:type="dxa"/>
                <w:tcBorders>
                  <w:top w:val="single" w:sz="4"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4" w:space="0" w:color="auto"/>
            </w:tcBorders>
            <w:shd w:val="clear" w:color="auto" w:fill="auto"/>
            <w:noWrap/>
          </w:tcPr>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30CDE6B4FB6449E7925E65F3657EC8EF"/>
            </w:placeholder>
            <w:showingPlcHdr/>
            <w:text/>
          </w:sdtPr>
          <w:sdtEndPr/>
          <w:sdtContent>
            <w:tc>
              <w:tcPr>
                <w:tcW w:w="1890" w:type="dxa"/>
                <w:tcBorders>
                  <w:top w:val="single" w:sz="8" w:space="0" w:color="auto"/>
                  <w:bottom w:val="single" w:sz="4"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963962450"/>
            <w:placeholder>
              <w:docPart w:val="30CDE6B4FB6449E7925E65F3657EC8EF"/>
            </w:placeholder>
            <w:showingPlcHdr/>
            <w:text/>
          </w:sdtPr>
          <w:sdtEndPr/>
          <w:sdtContent>
            <w:tc>
              <w:tcPr>
                <w:tcW w:w="1980" w:type="dxa"/>
                <w:tcBorders>
                  <w:top w:val="single" w:sz="8"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1924147817"/>
            <w:placeholder>
              <w:docPart w:val="30CDE6B4FB6449E7925E65F3657EC8EF"/>
            </w:placeholder>
            <w:showingPlcHdr/>
            <w:text/>
          </w:sdtPr>
          <w:sdtEndPr/>
          <w:sdtContent>
            <w:tc>
              <w:tcPr>
                <w:tcW w:w="1170" w:type="dxa"/>
                <w:tcBorders>
                  <w:top w:val="single" w:sz="4"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4" w:space="0" w:color="auto"/>
            </w:tcBorders>
            <w:shd w:val="clear" w:color="auto" w:fill="auto"/>
            <w:noWrap/>
          </w:tcPr>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30CDE6B4FB6449E7925E65F3657EC8EF"/>
            </w:placeholder>
            <w:showingPlcHdr/>
            <w:text/>
          </w:sdtPr>
          <w:sdtEndPr/>
          <w:sdtContent>
            <w:tc>
              <w:tcPr>
                <w:tcW w:w="1890" w:type="dxa"/>
                <w:tcBorders>
                  <w:top w:val="single" w:sz="4"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1922601594"/>
            <w:placeholder>
              <w:docPart w:val="30CDE6B4FB6449E7925E65F3657EC8EF"/>
            </w:placeholder>
            <w:showingPlcHdr/>
            <w:text/>
          </w:sdtPr>
          <w:sdtEndPr/>
          <w:sdtContent>
            <w:tc>
              <w:tcPr>
                <w:tcW w:w="1980" w:type="dxa"/>
                <w:tcBorders>
                  <w:top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1243876299"/>
            <w:placeholder>
              <w:docPart w:val="30CDE6B4FB6449E7925E65F3657EC8EF"/>
            </w:placeholder>
            <w:showingPlcHdr/>
            <w:text/>
          </w:sdtPr>
          <w:sdtEndPr/>
          <w:sdtContent>
            <w:tc>
              <w:tcPr>
                <w:tcW w:w="1170" w:type="dxa"/>
                <w:tcBorders>
                  <w:top w:val="single" w:sz="4" w:space="0" w:color="auto"/>
                  <w:bottom w:val="single" w:sz="4"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A347BC">
            <w:pPr>
              <w:pStyle w:val="ListLeft"/>
              <w:numPr>
                <w:ilvl w:val="0"/>
                <w:numId w:val="45"/>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b/>
              <w:sz w:val="18"/>
              <w:szCs w:val="18"/>
            </w:rPr>
            <w:id w:val="-602031348"/>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b/>
                    <w:sz w:val="18"/>
                    <w:szCs w:val="18"/>
                  </w:rPr>
                </w:pPr>
                <w:r w:rsidRPr="00337FCC">
                  <w:rPr>
                    <w:rStyle w:val="PlaceholderText"/>
                  </w:rPr>
                  <w:t>Click here to enter text.</w:t>
                </w:r>
              </w:p>
            </w:tc>
          </w:sdtContent>
        </w:sdt>
        <w:sdt>
          <w:sdtPr>
            <w:rPr>
              <w:b/>
              <w:sz w:val="18"/>
              <w:szCs w:val="18"/>
            </w:rPr>
            <w:id w:val="692733493"/>
            <w:placeholder>
              <w:docPart w:val="30CDE6B4FB6449E7925E65F3657EC8EF"/>
            </w:placeholder>
            <w:showingPlcHdr/>
            <w:text/>
          </w:sdtPr>
          <w:sdtEndPr/>
          <w:sdtContent>
            <w:tc>
              <w:tcPr>
                <w:tcW w:w="1170" w:type="dxa"/>
                <w:tcBorders>
                  <w:top w:val="single" w:sz="4" w:space="0" w:color="auto"/>
                  <w:bottom w:val="single" w:sz="8"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rPr>
          <w:trHeight w:val="576"/>
        </w:trPr>
        <w:tc>
          <w:tcPr>
            <w:tcW w:w="13140" w:type="dxa"/>
            <w:gridSpan w:val="4"/>
            <w:tcBorders>
              <w:top w:val="single" w:sz="8" w:space="0" w:color="auto"/>
              <w:bottom w:val="single" w:sz="8" w:space="0" w:color="auto"/>
            </w:tcBorders>
            <w:shd w:val="clear" w:color="auto" w:fill="auto"/>
          </w:tcPr>
          <w:p w:rsidR="00A347BC" w:rsidRPr="007E227C" w:rsidRDefault="00A347BC" w:rsidP="0010305C">
            <w:pPr>
              <w:rPr>
                <w:b/>
                <w:sz w:val="18"/>
                <w:szCs w:val="18"/>
              </w:rPr>
            </w:pPr>
            <w:r w:rsidRPr="007E227C">
              <w:rPr>
                <w:b/>
                <w:sz w:val="18"/>
                <w:szCs w:val="18"/>
              </w:rPr>
              <w:t>BURROWING OWL:</w:t>
            </w:r>
          </w:p>
          <w:p w:rsidR="00A347BC" w:rsidRPr="007E227C" w:rsidRDefault="00A347BC" w:rsidP="0010305C">
            <w:pPr>
              <w:rPr>
                <w:sz w:val="18"/>
                <w:szCs w:val="18"/>
              </w:rPr>
            </w:pPr>
            <w:r w:rsidRPr="007E227C">
              <w:rPr>
                <w:b/>
                <w:sz w:val="18"/>
                <w:szCs w:val="18"/>
              </w:rPr>
              <w:t>MITIGATION MEASURES IN SECTION 6.4.9</w:t>
            </w:r>
          </w:p>
        </w:tc>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10305C">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999876002"/>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875659097"/>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rPr>
          <w:trHeight w:val="268"/>
        </w:trPr>
        <w:tc>
          <w:tcPr>
            <w:tcW w:w="8100" w:type="dxa"/>
            <w:tcBorders>
              <w:top w:val="single" w:sz="8" w:space="0" w:color="auto"/>
              <w:bottom w:val="single" w:sz="8" w:space="0" w:color="auto"/>
            </w:tcBorders>
            <w:shd w:val="clear" w:color="auto" w:fill="auto"/>
            <w:noWrap/>
          </w:tcPr>
          <w:p w:rsidR="00A347BC" w:rsidRPr="007E227C" w:rsidRDefault="00A347BC" w:rsidP="0010305C">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A347BC" w:rsidRPr="007E227C" w:rsidRDefault="00A347BC" w:rsidP="0010305C">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773470297"/>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rPr>
          <w:trHeight w:val="1717"/>
        </w:trPr>
        <w:tc>
          <w:tcPr>
            <w:tcW w:w="8100" w:type="dxa"/>
            <w:tcBorders>
              <w:top w:val="single" w:sz="8" w:space="0" w:color="auto"/>
            </w:tcBorders>
            <w:shd w:val="clear" w:color="auto" w:fill="auto"/>
            <w:noWrap/>
          </w:tcPr>
          <w:p w:rsidR="00A347BC" w:rsidRPr="007E227C" w:rsidRDefault="00A347BC" w:rsidP="0010305C">
            <w:pPr>
              <w:rPr>
                <w:b/>
                <w:sz w:val="18"/>
                <w:szCs w:val="18"/>
              </w:rPr>
            </w:pPr>
            <w:r w:rsidRPr="007E227C">
              <w:rPr>
                <w:b/>
                <w:sz w:val="18"/>
                <w:szCs w:val="18"/>
              </w:rPr>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850611242"/>
            <w:placeholder>
              <w:docPart w:val="30CDE6B4FB6449E7925E65F3657EC8EF"/>
            </w:placeholder>
            <w:showingPlcHdr/>
            <w:text/>
          </w:sdtPr>
          <w:sdtEndPr/>
          <w:sdtContent>
            <w:tc>
              <w:tcPr>
                <w:tcW w:w="117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10305C">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03805330"/>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406768835"/>
            <w:placeholder>
              <w:docPart w:val="30CDE6B4FB6449E7925E65F3657EC8EF"/>
            </w:placeholder>
            <w:showingPlcHdr/>
            <w:text/>
          </w:sdtPr>
          <w:sdtEndPr/>
          <w:sdtContent>
            <w:tc>
              <w:tcPr>
                <w:tcW w:w="117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10305C">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94388006"/>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428705090"/>
            <w:placeholder>
              <w:docPart w:val="30CDE6B4FB6449E7925E65F3657EC8EF"/>
            </w:placeholder>
            <w:showingPlcHdr/>
            <w:text/>
          </w:sdtPr>
          <w:sdtEndPr/>
          <w:sdtContent>
            <w:tc>
              <w:tcPr>
                <w:tcW w:w="117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10305C">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2119252204"/>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b/>
              <w:sz w:val="18"/>
              <w:szCs w:val="18"/>
            </w:rPr>
            <w:id w:val="39711667"/>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rPr>
                    <w:b/>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bottom w:val="single" w:sz="8" w:space="0" w:color="auto"/>
            </w:tcBorders>
            <w:shd w:val="clear" w:color="auto" w:fill="auto"/>
            <w:noWrap/>
          </w:tcPr>
          <w:p w:rsidR="00A347BC" w:rsidRPr="007E227C" w:rsidRDefault="00A347BC" w:rsidP="0010305C">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A347BC" w:rsidRPr="008A1C33" w:rsidRDefault="00A347BC" w:rsidP="00A347BC">
            <w:pPr>
              <w:pStyle w:val="ListLeft"/>
              <w:numPr>
                <w:ilvl w:val="0"/>
                <w:numId w:val="42"/>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A347BC" w:rsidRPr="007E227C" w:rsidRDefault="00A347BC" w:rsidP="0010305C">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A347BC" w:rsidRPr="007E227C" w:rsidRDefault="00A347BC" w:rsidP="0010305C">
            <w:pPr>
              <w:pStyle w:val="ListLeftB"/>
              <w:spacing w:after="0"/>
              <w:ind w:left="630"/>
              <w:jc w:val="both"/>
              <w:rPr>
                <w:sz w:val="18"/>
                <w:szCs w:val="18"/>
              </w:rPr>
            </w:pPr>
            <w:r w:rsidRPr="007E227C">
              <w:rPr>
                <w:sz w:val="18"/>
                <w:szCs w:val="18"/>
              </w:rPr>
              <w:t>Provisions to install artificial burrows if suitable donor burrows are not present.</w:t>
            </w:r>
          </w:p>
          <w:p w:rsidR="00A347BC" w:rsidRPr="007E227C" w:rsidRDefault="00A347BC" w:rsidP="0010305C">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A347BC" w:rsidRPr="007E227C" w:rsidRDefault="00A347BC" w:rsidP="0010305C">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30CDE6B4FB6449E7925E65F3657EC8EF"/>
            </w:placeholder>
            <w:showingPlcHdr/>
            <w:text/>
          </w:sdtPr>
          <w:sdtEndPr/>
          <w:sdtContent>
            <w:tc>
              <w:tcPr>
                <w:tcW w:w="1890" w:type="dxa"/>
                <w:tcBorders>
                  <w:top w:val="single" w:sz="8" w:space="0" w:color="auto"/>
                  <w:bottom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386764537"/>
            <w:placeholder>
              <w:docPart w:val="30CDE6B4FB6449E7925E65F3657EC8EF"/>
            </w:placeholder>
            <w:showingPlcHdr/>
            <w:text/>
          </w:sdtPr>
          <w:sdtEndPr/>
          <w:sdtContent>
            <w:tc>
              <w:tcPr>
                <w:tcW w:w="1980" w:type="dxa"/>
                <w:tcBorders>
                  <w:top w:val="single" w:sz="8" w:space="0" w:color="auto"/>
                  <w:bottom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1935896712"/>
            <w:placeholder>
              <w:docPart w:val="30CDE6B4FB6449E7925E65F3657EC8EF"/>
            </w:placeholder>
            <w:showingPlcHdr/>
            <w:text/>
          </w:sdtPr>
          <w:sdtEndPr/>
          <w:sdtContent>
            <w:tc>
              <w:tcPr>
                <w:tcW w:w="1170" w:type="dxa"/>
                <w:tcBorders>
                  <w:top w:val="single" w:sz="8" w:space="0" w:color="auto"/>
                  <w:bottom w:val="single" w:sz="8" w:space="0" w:color="auto"/>
                </w:tcBorders>
              </w:tcPr>
              <w:p w:rsidR="00A347BC" w:rsidRPr="007E227C" w:rsidRDefault="00A347BC" w:rsidP="0010305C">
                <w:pPr>
                  <w:pStyle w:val="BodyText"/>
                  <w:rPr>
                    <w:sz w:val="18"/>
                    <w:szCs w:val="18"/>
                  </w:rPr>
                </w:pPr>
                <w:r w:rsidRPr="00337FCC">
                  <w:rPr>
                    <w:rStyle w:val="PlaceholderText"/>
                  </w:rPr>
                  <w:t>Click here to enter text.</w:t>
                </w:r>
              </w:p>
            </w:tc>
          </w:sdtContent>
        </w:sdt>
      </w:tr>
      <w:tr w:rsidR="00A347BC" w:rsidRPr="007E227C" w:rsidTr="0010305C">
        <w:tc>
          <w:tcPr>
            <w:tcW w:w="8100" w:type="dxa"/>
            <w:tcBorders>
              <w:top w:val="single" w:sz="8" w:space="0" w:color="auto"/>
            </w:tcBorders>
            <w:shd w:val="clear" w:color="auto" w:fill="auto"/>
            <w:noWrap/>
          </w:tcPr>
          <w:p w:rsidR="00A347BC" w:rsidRPr="007E227C" w:rsidRDefault="00A347BC" w:rsidP="0010305C">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30CDE6B4FB6449E7925E65F3657EC8EF"/>
            </w:placeholder>
            <w:showingPlcHdr/>
            <w:text/>
          </w:sdtPr>
          <w:sdtEndPr/>
          <w:sdtContent>
            <w:tc>
              <w:tcPr>
                <w:tcW w:w="1890" w:type="dxa"/>
                <w:tcBorders>
                  <w:top w:val="single" w:sz="8" w:space="0" w:color="auto"/>
                </w:tcBorders>
              </w:tcPr>
              <w:p w:rsidR="00A347BC" w:rsidRPr="007E227C" w:rsidRDefault="00A347BC" w:rsidP="0010305C">
                <w:pPr>
                  <w:rPr>
                    <w:bCs/>
                    <w:color w:val="000000"/>
                    <w:sz w:val="18"/>
                    <w:szCs w:val="18"/>
                  </w:rPr>
                </w:pPr>
                <w:r w:rsidRPr="00337FCC">
                  <w:rPr>
                    <w:rStyle w:val="PlaceholderText"/>
                  </w:rPr>
                  <w:t>Click here to enter text.</w:t>
                </w:r>
              </w:p>
            </w:tc>
          </w:sdtContent>
        </w:sdt>
        <w:sdt>
          <w:sdtPr>
            <w:rPr>
              <w:sz w:val="18"/>
              <w:szCs w:val="18"/>
            </w:rPr>
            <w:id w:val="1015724449"/>
            <w:placeholder>
              <w:docPart w:val="30CDE6B4FB6449E7925E65F3657EC8EF"/>
            </w:placeholder>
            <w:showingPlcHdr/>
            <w:text/>
          </w:sdtPr>
          <w:sdtEndPr/>
          <w:sdtContent>
            <w:tc>
              <w:tcPr>
                <w:tcW w:w="198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sdt>
          <w:sdtPr>
            <w:rPr>
              <w:sz w:val="18"/>
              <w:szCs w:val="18"/>
            </w:rPr>
            <w:id w:val="-948001164"/>
            <w:placeholder>
              <w:docPart w:val="30CDE6B4FB6449E7925E65F3657EC8EF"/>
            </w:placeholder>
            <w:showingPlcHdr/>
            <w:text/>
          </w:sdtPr>
          <w:sdtEndPr/>
          <w:sdtContent>
            <w:tc>
              <w:tcPr>
                <w:tcW w:w="1170" w:type="dxa"/>
                <w:tcBorders>
                  <w:top w:val="single" w:sz="8" w:space="0" w:color="auto"/>
                </w:tcBorders>
              </w:tcPr>
              <w:p w:rsidR="00A347BC" w:rsidRPr="007E227C" w:rsidRDefault="00A347BC" w:rsidP="0010305C">
                <w:pPr>
                  <w:rPr>
                    <w:sz w:val="18"/>
                    <w:szCs w:val="18"/>
                  </w:rPr>
                </w:pPr>
                <w:r w:rsidRPr="00337FCC">
                  <w:rPr>
                    <w:rStyle w:val="PlaceholderText"/>
                  </w:rPr>
                  <w:t>Click here to enter text.</w:t>
                </w:r>
              </w:p>
            </w:tc>
          </w:sdtContent>
        </w:sdt>
      </w:tr>
    </w:tbl>
    <w:p w:rsidR="00A347BC" w:rsidRDefault="00A347BC" w:rsidP="00A347BC"/>
    <w:p w:rsidR="00A347BC" w:rsidRDefault="00A347BC" w:rsidP="00A347BC">
      <w:pPr>
        <w:tabs>
          <w:tab w:val="left" w:pos="3420"/>
          <w:tab w:val="left" w:pos="6930"/>
        </w:tabs>
        <w:rPr>
          <w:sz w:val="16"/>
          <w:szCs w:val="16"/>
        </w:rPr>
      </w:pPr>
      <w:r>
        <w:rPr>
          <w:sz w:val="16"/>
          <w:szCs w:val="16"/>
        </w:rPr>
        <w:t>BA = Biological Assessment</w:t>
      </w:r>
    </w:p>
    <w:p w:rsidR="00A347BC" w:rsidRPr="00DB1661" w:rsidRDefault="00A347BC" w:rsidP="00A347BC">
      <w:pPr>
        <w:tabs>
          <w:tab w:val="left" w:pos="3420"/>
          <w:tab w:val="left" w:pos="6930"/>
        </w:tabs>
        <w:rPr>
          <w:sz w:val="16"/>
          <w:szCs w:val="16"/>
        </w:rPr>
      </w:pPr>
      <w:r w:rsidRPr="00DB1661">
        <w:rPr>
          <w:sz w:val="16"/>
          <w:szCs w:val="16"/>
        </w:rPr>
        <w:t xml:space="preserve">BMP = Best Management Practices </w:t>
      </w:r>
    </w:p>
    <w:p w:rsidR="00A347BC" w:rsidRPr="00DB1661" w:rsidRDefault="00A347BC" w:rsidP="00A347BC">
      <w:pPr>
        <w:tabs>
          <w:tab w:val="left" w:pos="3420"/>
          <w:tab w:val="left" w:pos="6930"/>
        </w:tabs>
        <w:rPr>
          <w:sz w:val="16"/>
          <w:szCs w:val="16"/>
        </w:rPr>
      </w:pPr>
      <w:r w:rsidRPr="00DB1661">
        <w:rPr>
          <w:sz w:val="16"/>
          <w:szCs w:val="16"/>
        </w:rPr>
        <w:t>CDFW = California Department of Fish and Wildlife</w:t>
      </w:r>
    </w:p>
    <w:p w:rsidR="00A347BC" w:rsidRPr="00DB1661" w:rsidRDefault="00A347BC" w:rsidP="00A347BC">
      <w:pPr>
        <w:tabs>
          <w:tab w:val="left" w:pos="3420"/>
          <w:tab w:val="left" w:pos="6930"/>
        </w:tabs>
        <w:rPr>
          <w:sz w:val="16"/>
          <w:szCs w:val="16"/>
        </w:rPr>
      </w:pPr>
      <w:r w:rsidRPr="00DB1661">
        <w:rPr>
          <w:sz w:val="16"/>
          <w:szCs w:val="16"/>
        </w:rPr>
        <w:t>Dixon RCD = Dixon Resource Conservation District</w:t>
      </w:r>
    </w:p>
    <w:p w:rsidR="00A347BC" w:rsidRPr="00DB1661" w:rsidRDefault="00A347BC" w:rsidP="00A347BC">
      <w:pPr>
        <w:tabs>
          <w:tab w:val="left" w:pos="3420"/>
          <w:tab w:val="left" w:pos="6930"/>
        </w:tabs>
        <w:rPr>
          <w:sz w:val="16"/>
          <w:szCs w:val="16"/>
        </w:rPr>
      </w:pPr>
      <w:r w:rsidRPr="00DB1661">
        <w:rPr>
          <w:sz w:val="16"/>
          <w:szCs w:val="16"/>
        </w:rPr>
        <w:t>DPS = Distinct Population Segment</w:t>
      </w:r>
    </w:p>
    <w:p w:rsidR="00A347BC" w:rsidRPr="00DB1661" w:rsidRDefault="00A347BC" w:rsidP="00A347BC">
      <w:pPr>
        <w:tabs>
          <w:tab w:val="left" w:pos="3420"/>
          <w:tab w:val="left" w:pos="6930"/>
        </w:tabs>
        <w:rPr>
          <w:sz w:val="16"/>
          <w:szCs w:val="16"/>
        </w:rPr>
      </w:pPr>
      <w:r w:rsidRPr="00DB1661">
        <w:rPr>
          <w:sz w:val="16"/>
          <w:szCs w:val="16"/>
        </w:rPr>
        <w:t>ESU = Evolutionarily Significant Unit</w:t>
      </w:r>
    </w:p>
    <w:p w:rsidR="00A347BC" w:rsidRPr="00DB1661" w:rsidRDefault="00A347BC" w:rsidP="00A347BC">
      <w:pPr>
        <w:tabs>
          <w:tab w:val="left" w:pos="3420"/>
          <w:tab w:val="left" w:pos="6930"/>
        </w:tabs>
        <w:rPr>
          <w:sz w:val="16"/>
          <w:szCs w:val="16"/>
        </w:rPr>
      </w:pPr>
      <w:r w:rsidRPr="00DB1661">
        <w:rPr>
          <w:sz w:val="16"/>
          <w:szCs w:val="16"/>
        </w:rPr>
        <w:t>HCP = Habitat Conservation Plan</w:t>
      </w:r>
    </w:p>
    <w:p w:rsidR="00A347BC" w:rsidRDefault="00A347BC" w:rsidP="00A347BC">
      <w:pPr>
        <w:tabs>
          <w:tab w:val="left" w:pos="3420"/>
          <w:tab w:val="left" w:pos="6930"/>
        </w:tabs>
        <w:rPr>
          <w:sz w:val="16"/>
          <w:szCs w:val="16"/>
        </w:rPr>
      </w:pPr>
      <w:r>
        <w:rPr>
          <w:sz w:val="16"/>
          <w:szCs w:val="16"/>
        </w:rPr>
        <w:t>MMP = Mitigation and Monitoring Plan</w:t>
      </w:r>
    </w:p>
    <w:p w:rsidR="00A347BC" w:rsidRPr="00DB1661" w:rsidRDefault="00A347BC" w:rsidP="00A347BC">
      <w:pPr>
        <w:tabs>
          <w:tab w:val="left" w:pos="3420"/>
          <w:tab w:val="left" w:pos="6930"/>
        </w:tabs>
        <w:rPr>
          <w:sz w:val="16"/>
          <w:szCs w:val="16"/>
        </w:rPr>
      </w:pPr>
      <w:r w:rsidRPr="00DB1661">
        <w:rPr>
          <w:sz w:val="16"/>
          <w:szCs w:val="16"/>
        </w:rPr>
        <w:t>MPWD = Maine Prairie Water District</w:t>
      </w:r>
    </w:p>
    <w:p w:rsidR="00A347BC" w:rsidRPr="00DB1661" w:rsidRDefault="00A347BC" w:rsidP="00A347BC">
      <w:pPr>
        <w:tabs>
          <w:tab w:val="left" w:pos="3420"/>
          <w:tab w:val="left" w:pos="6930"/>
        </w:tabs>
        <w:rPr>
          <w:sz w:val="16"/>
          <w:szCs w:val="16"/>
        </w:rPr>
      </w:pPr>
      <w:r w:rsidRPr="00DB1661">
        <w:rPr>
          <w:sz w:val="16"/>
          <w:szCs w:val="16"/>
        </w:rPr>
        <w:t>NOAA NMFS = National Oceanic Atmospheric Association National Marine Fisheries Service</w:t>
      </w:r>
    </w:p>
    <w:p w:rsidR="00A347BC" w:rsidRPr="00DB1661" w:rsidRDefault="00A347BC" w:rsidP="00A347BC">
      <w:pPr>
        <w:tabs>
          <w:tab w:val="left" w:pos="3420"/>
          <w:tab w:val="left" w:pos="6930"/>
        </w:tabs>
        <w:rPr>
          <w:sz w:val="16"/>
          <w:szCs w:val="16"/>
        </w:rPr>
      </w:pPr>
      <w:r w:rsidRPr="00DB1661">
        <w:rPr>
          <w:sz w:val="16"/>
          <w:szCs w:val="16"/>
        </w:rPr>
        <w:t>NPDES = National Pollutant Discharge Elimination System</w:t>
      </w:r>
    </w:p>
    <w:p w:rsidR="00A347BC" w:rsidRPr="00DB1661" w:rsidRDefault="00A347BC" w:rsidP="00A347BC">
      <w:pPr>
        <w:tabs>
          <w:tab w:val="left" w:pos="3420"/>
          <w:tab w:val="left" w:pos="6930"/>
        </w:tabs>
        <w:rPr>
          <w:sz w:val="16"/>
          <w:szCs w:val="16"/>
        </w:rPr>
      </w:pPr>
      <w:r w:rsidRPr="00DB1661">
        <w:rPr>
          <w:sz w:val="16"/>
          <w:szCs w:val="16"/>
        </w:rPr>
        <w:t>O&amp;M = Operation and Maintenance</w:t>
      </w:r>
    </w:p>
    <w:p w:rsidR="00A347BC" w:rsidRPr="00DB1661" w:rsidRDefault="00A347BC" w:rsidP="00A347BC">
      <w:pPr>
        <w:tabs>
          <w:tab w:val="left" w:pos="3420"/>
          <w:tab w:val="left" w:pos="6930"/>
        </w:tabs>
        <w:rPr>
          <w:sz w:val="16"/>
          <w:szCs w:val="16"/>
        </w:rPr>
      </w:pPr>
      <w:r w:rsidRPr="00DB1661">
        <w:rPr>
          <w:sz w:val="16"/>
          <w:szCs w:val="16"/>
        </w:rPr>
        <w:t xml:space="preserve">RD 2068 = Reclamation District 2068 </w:t>
      </w:r>
    </w:p>
    <w:p w:rsidR="00A347BC" w:rsidRPr="00DB1661" w:rsidRDefault="00A347BC" w:rsidP="00A347BC">
      <w:pPr>
        <w:tabs>
          <w:tab w:val="left" w:pos="3420"/>
          <w:tab w:val="left" w:pos="6930"/>
        </w:tabs>
        <w:rPr>
          <w:sz w:val="16"/>
          <w:szCs w:val="16"/>
        </w:rPr>
      </w:pPr>
      <w:r w:rsidRPr="00DB1661">
        <w:rPr>
          <w:sz w:val="16"/>
          <w:szCs w:val="16"/>
        </w:rPr>
        <w:t>RSM = Riparian, Stream, and Freshwater Marsh</w:t>
      </w:r>
    </w:p>
    <w:p w:rsidR="00A347BC" w:rsidRDefault="00A347BC" w:rsidP="00A347BC">
      <w:pPr>
        <w:tabs>
          <w:tab w:val="left" w:pos="3420"/>
          <w:tab w:val="left" w:pos="6930"/>
        </w:tabs>
        <w:rPr>
          <w:sz w:val="16"/>
          <w:szCs w:val="16"/>
        </w:rPr>
      </w:pPr>
      <w:r w:rsidRPr="00DB1661">
        <w:rPr>
          <w:sz w:val="16"/>
          <w:szCs w:val="16"/>
        </w:rPr>
        <w:t xml:space="preserve">RWQCB = Regional Water Quality Control Board </w:t>
      </w:r>
    </w:p>
    <w:p w:rsidR="00A347BC" w:rsidRPr="00DB1661" w:rsidRDefault="00A347BC" w:rsidP="00A347BC">
      <w:pPr>
        <w:tabs>
          <w:tab w:val="left" w:pos="3420"/>
          <w:tab w:val="left" w:pos="6930"/>
        </w:tabs>
        <w:rPr>
          <w:sz w:val="16"/>
          <w:szCs w:val="16"/>
        </w:rPr>
      </w:pPr>
      <w:r w:rsidRPr="00DB1661">
        <w:rPr>
          <w:sz w:val="16"/>
          <w:szCs w:val="16"/>
        </w:rPr>
        <w:t>SCWA = Solano County Water Agency</w:t>
      </w:r>
    </w:p>
    <w:p w:rsidR="00A347BC" w:rsidRPr="00DB1661" w:rsidRDefault="00A347BC" w:rsidP="00A347BC">
      <w:pPr>
        <w:tabs>
          <w:tab w:val="left" w:pos="3420"/>
          <w:tab w:val="left" w:pos="6930"/>
        </w:tabs>
        <w:rPr>
          <w:sz w:val="16"/>
          <w:szCs w:val="16"/>
        </w:rPr>
      </w:pPr>
      <w:r w:rsidRPr="00DB1661">
        <w:rPr>
          <w:sz w:val="16"/>
          <w:szCs w:val="16"/>
        </w:rPr>
        <w:t>SID = Solano Irrigation District</w:t>
      </w:r>
    </w:p>
    <w:p w:rsidR="00A347BC" w:rsidRPr="00DB1661" w:rsidRDefault="00A347BC" w:rsidP="00A347BC">
      <w:pPr>
        <w:tabs>
          <w:tab w:val="left" w:pos="3420"/>
          <w:tab w:val="left" w:pos="6930"/>
        </w:tabs>
        <w:rPr>
          <w:sz w:val="16"/>
          <w:szCs w:val="16"/>
        </w:rPr>
      </w:pPr>
      <w:r w:rsidRPr="00DB1661">
        <w:rPr>
          <w:sz w:val="16"/>
          <w:szCs w:val="16"/>
        </w:rPr>
        <w:t>SWPPP = Storm Water Pollution Prevention Plan</w:t>
      </w:r>
    </w:p>
    <w:p w:rsidR="00A347BC" w:rsidRDefault="00A347BC" w:rsidP="00A347BC">
      <w:pPr>
        <w:tabs>
          <w:tab w:val="left" w:pos="3420"/>
          <w:tab w:val="left" w:pos="6930"/>
        </w:tabs>
        <w:rPr>
          <w:sz w:val="16"/>
          <w:szCs w:val="16"/>
        </w:rPr>
      </w:pPr>
      <w:r w:rsidRPr="00DB1661">
        <w:rPr>
          <w:sz w:val="16"/>
          <w:szCs w:val="16"/>
        </w:rPr>
        <w:t>USFWS = United States Fish and Wildlife Service</w:t>
      </w:r>
    </w:p>
    <w:p w:rsidR="00A347BC" w:rsidRDefault="00A347BC" w:rsidP="00A347BC">
      <w:pPr>
        <w:tabs>
          <w:tab w:val="left" w:pos="3420"/>
          <w:tab w:val="left" w:pos="6930"/>
        </w:tabs>
        <w:rPr>
          <w:sz w:val="18"/>
          <w:szCs w:val="18"/>
        </w:rPr>
      </w:pP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A347BC" w:rsidRPr="00FF6A77" w:rsidTr="0010305C">
        <w:trPr>
          <w:trHeight w:val="510"/>
          <w:tblHeader/>
        </w:trPr>
        <w:tc>
          <w:tcPr>
            <w:tcW w:w="8010" w:type="dxa"/>
            <w:tcBorders>
              <w:bottom w:val="single" w:sz="8" w:space="0" w:color="auto"/>
            </w:tcBorders>
            <w:shd w:val="clear" w:color="auto" w:fill="C6D9F1"/>
            <w:hideMark/>
          </w:tcPr>
          <w:p w:rsidR="00A347BC" w:rsidRPr="00FF6A77" w:rsidRDefault="00A347BC" w:rsidP="0010305C">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A347BC" w:rsidRPr="00FF6A77" w:rsidRDefault="00A347BC" w:rsidP="0010305C">
            <w:pPr>
              <w:jc w:val="center"/>
              <w:rPr>
                <w:b/>
                <w:bCs/>
                <w:color w:val="000000"/>
                <w:sz w:val="18"/>
                <w:szCs w:val="18"/>
              </w:rPr>
            </w:pPr>
            <w:r w:rsidRPr="00FF6A77">
              <w:rPr>
                <w:b/>
                <w:bCs/>
                <w:color w:val="000000"/>
                <w:sz w:val="18"/>
                <w:szCs w:val="18"/>
              </w:rPr>
              <w:t>Project Impact/</w:t>
            </w:r>
          </w:p>
          <w:p w:rsidR="00A347BC" w:rsidRPr="00FF6A77" w:rsidRDefault="00A347BC" w:rsidP="0010305C">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A347BC" w:rsidRPr="00FF6A77" w:rsidRDefault="00A347BC" w:rsidP="0010305C">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A347BC" w:rsidRPr="00FF6A77" w:rsidRDefault="00A347BC" w:rsidP="0010305C">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A347BC" w:rsidRPr="00FF6A77" w:rsidTr="0010305C">
        <w:trPr>
          <w:trHeight w:val="576"/>
        </w:trPr>
        <w:tc>
          <w:tcPr>
            <w:tcW w:w="13050" w:type="dxa"/>
            <w:gridSpan w:val="4"/>
            <w:tcBorders>
              <w:bottom w:val="single" w:sz="4" w:space="0" w:color="auto"/>
            </w:tcBorders>
            <w:shd w:val="clear" w:color="auto" w:fill="auto"/>
            <w:vAlign w:val="center"/>
          </w:tcPr>
          <w:p w:rsidR="00A347BC" w:rsidRPr="00FF6A77" w:rsidRDefault="00A347BC" w:rsidP="0010305C">
            <w:pPr>
              <w:jc w:val="center"/>
              <w:rPr>
                <w:b/>
                <w:color w:val="000000"/>
                <w:sz w:val="18"/>
                <w:szCs w:val="18"/>
              </w:rPr>
            </w:pPr>
            <w:r w:rsidRPr="00FF6A77">
              <w:rPr>
                <w:b/>
                <w:color w:val="000000"/>
                <w:sz w:val="18"/>
                <w:szCs w:val="18"/>
              </w:rPr>
              <w:t>CALIFORNIA RED-LEGGED FROG:</w:t>
            </w:r>
          </w:p>
          <w:p w:rsidR="00A347BC" w:rsidRPr="00FF6A77" w:rsidRDefault="00A347BC" w:rsidP="0010305C">
            <w:pPr>
              <w:jc w:val="center"/>
              <w:rPr>
                <w:b/>
                <w:color w:val="000000"/>
                <w:sz w:val="18"/>
                <w:szCs w:val="18"/>
              </w:rPr>
            </w:pPr>
            <w:r w:rsidRPr="00FF6A77">
              <w:rPr>
                <w:b/>
                <w:sz w:val="18"/>
                <w:szCs w:val="18"/>
              </w:rPr>
              <w:t>DESIGN, REVIEW, AND APPROVAL AVOIDANCE AND MINIMIZATION MEASURES IN SECTION 6.3.3.1</w:t>
            </w:r>
          </w:p>
        </w:tc>
      </w:tr>
      <w:tr w:rsidR="00A347BC" w:rsidRPr="00FF6A77" w:rsidTr="0010305C">
        <w:trPr>
          <w:trHeight w:val="475"/>
        </w:trPr>
        <w:tc>
          <w:tcPr>
            <w:tcW w:w="8010" w:type="dxa"/>
            <w:shd w:val="clear" w:color="auto" w:fill="auto"/>
          </w:tcPr>
          <w:p w:rsidR="00A347BC" w:rsidRPr="00FF6A77" w:rsidRDefault="00A347BC" w:rsidP="0010305C">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A347BC" w:rsidRPr="00FF6A77" w:rsidRDefault="00A347BC" w:rsidP="0010305C">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A347BC" w:rsidRPr="00FF6A77" w:rsidRDefault="00A347BC" w:rsidP="0010305C">
            <w:pPr>
              <w:rPr>
                <w:sz w:val="18"/>
                <w:szCs w:val="18"/>
              </w:rPr>
            </w:pPr>
          </w:p>
          <w:p w:rsidR="00A347BC" w:rsidRPr="00FF6A77" w:rsidRDefault="00A347BC" w:rsidP="00A347BC">
            <w:pPr>
              <w:numPr>
                <w:ilvl w:val="0"/>
                <w:numId w:val="48"/>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D64CE63795124D9480CD0112EE9AD748"/>
            </w:placeholder>
            <w:showingPlcHdr/>
            <w:text/>
          </w:sdtPr>
          <w:sdtEndPr/>
          <w:sdtContent>
            <w:tc>
              <w:tcPr>
                <w:tcW w:w="1170" w:type="dxa"/>
                <w:tcBorders>
                  <w:bottom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385"/>
        </w:trPr>
        <w:tc>
          <w:tcPr>
            <w:tcW w:w="8010" w:type="dxa"/>
            <w:shd w:val="clear" w:color="auto" w:fill="auto"/>
          </w:tcPr>
          <w:p w:rsidR="00A347BC" w:rsidRPr="00FF6A77" w:rsidRDefault="00A347BC" w:rsidP="00A347BC">
            <w:pPr>
              <w:numPr>
                <w:ilvl w:val="0"/>
                <w:numId w:val="48"/>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D64CE63795124D9480CD0112EE9AD748"/>
            </w:placeholder>
            <w:showingPlcHdr/>
            <w:text/>
          </w:sdtPr>
          <w:sdtEndPr/>
          <w:sdtContent>
            <w:tc>
              <w:tcPr>
                <w:tcW w:w="1170" w:type="dxa"/>
                <w:tcBorders>
                  <w:top w:val="single" w:sz="4" w:space="0" w:color="auto"/>
                  <w:bottom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250"/>
        </w:trPr>
        <w:tc>
          <w:tcPr>
            <w:tcW w:w="8010" w:type="dxa"/>
            <w:shd w:val="clear" w:color="auto" w:fill="auto"/>
          </w:tcPr>
          <w:p w:rsidR="00A347BC" w:rsidRPr="00FF6A77" w:rsidRDefault="00A347BC" w:rsidP="00A347BC">
            <w:pPr>
              <w:numPr>
                <w:ilvl w:val="0"/>
                <w:numId w:val="48"/>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D64CE63795124D9480CD0112EE9AD748"/>
            </w:placeholder>
            <w:showingPlcHdr/>
            <w:text/>
          </w:sdtPr>
          <w:sdtEndPr/>
          <w:sdtContent>
            <w:tc>
              <w:tcPr>
                <w:tcW w:w="1170" w:type="dxa"/>
                <w:tcBorders>
                  <w:top w:val="single" w:sz="4" w:space="0" w:color="auto"/>
                  <w:bottom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bottom w:val="single" w:sz="8" w:space="0" w:color="auto"/>
            </w:tcBorders>
            <w:shd w:val="clear" w:color="auto" w:fill="auto"/>
          </w:tcPr>
          <w:p w:rsidR="00A347BC" w:rsidRPr="00FF6A77" w:rsidRDefault="00A347BC" w:rsidP="0010305C">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D64CE63795124D9480CD0112EE9AD748"/>
            </w:placeholder>
            <w:showingPlcHdr/>
            <w:text/>
          </w:sdtPr>
          <w:sdtEndPr/>
          <w:sdtContent>
            <w:tc>
              <w:tcPr>
                <w:tcW w:w="1890" w:type="dxa"/>
                <w:tcBorders>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D64CE63795124D9480CD0112EE9AD748"/>
            </w:placeholder>
            <w:showingPlcHdr/>
            <w:text/>
          </w:sdtPr>
          <w:sdtEndPr/>
          <w:sdtContent>
            <w:tc>
              <w:tcPr>
                <w:tcW w:w="1980" w:type="dxa"/>
                <w:tcBorders>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D64CE63795124D9480CD0112EE9AD748"/>
            </w:placeholder>
            <w:showingPlcHdr/>
            <w:text/>
          </w:sdtPr>
          <w:sdtEndPr/>
          <w:sdtContent>
            <w:tc>
              <w:tcPr>
                <w:tcW w:w="1170" w:type="dxa"/>
                <w:tcBorders>
                  <w:top w:val="single" w:sz="4"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1618"/>
        </w:trPr>
        <w:tc>
          <w:tcPr>
            <w:tcW w:w="8010" w:type="dxa"/>
            <w:tcBorders>
              <w:top w:val="single" w:sz="8" w:space="0" w:color="auto"/>
              <w:bottom w:val="single" w:sz="8" w:space="0" w:color="auto"/>
            </w:tcBorders>
            <w:shd w:val="clear" w:color="auto" w:fill="auto"/>
          </w:tcPr>
          <w:p w:rsidR="00A347BC" w:rsidRPr="00FF6A77" w:rsidRDefault="00A347BC" w:rsidP="0010305C">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A347BC" w:rsidRPr="00FF6A77" w:rsidRDefault="00A347BC" w:rsidP="0010305C">
            <w:pPr>
              <w:rPr>
                <w:sz w:val="18"/>
                <w:szCs w:val="18"/>
              </w:rPr>
            </w:pPr>
          </w:p>
          <w:p w:rsidR="00A347BC" w:rsidRPr="00FF6A77" w:rsidRDefault="00A347BC" w:rsidP="00A347BC">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D64CE63795124D9480CD0112EE9AD748"/>
            </w:placeholder>
            <w:showingPlcHdr/>
            <w:text/>
          </w:sdtPr>
          <w:sdtEndPr/>
          <w:sdtContent>
            <w:tc>
              <w:tcPr>
                <w:tcW w:w="1170" w:type="dxa"/>
                <w:vMerge w:val="restart"/>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1825"/>
        </w:trPr>
        <w:tc>
          <w:tcPr>
            <w:tcW w:w="8010" w:type="dxa"/>
            <w:tcBorders>
              <w:top w:val="single" w:sz="8" w:space="0" w:color="auto"/>
            </w:tcBorders>
            <w:shd w:val="clear" w:color="auto" w:fill="auto"/>
          </w:tcPr>
          <w:p w:rsidR="00A347BC" w:rsidRPr="00FF6A77" w:rsidRDefault="00A347BC" w:rsidP="0010305C">
            <w:pPr>
              <w:numPr>
                <w:ilvl w:val="0"/>
                <w:numId w:val="4"/>
              </w:numPr>
              <w:ind w:left="252" w:hanging="252"/>
              <w:rPr>
                <w:sz w:val="18"/>
                <w:szCs w:val="18"/>
              </w:rPr>
            </w:pPr>
            <w:r w:rsidRPr="00FF6A77">
              <w:rPr>
                <w:sz w:val="18"/>
                <w:szCs w:val="18"/>
              </w:rPr>
              <w:t>Corridors shall connect avoided aquatic habitat to other suitable aquatic habitat within 0.7 mile. Corridors should have the following minimum dimensions:</w:t>
            </w:r>
          </w:p>
          <w:p w:rsidR="00A347BC" w:rsidRPr="00FF6A77" w:rsidRDefault="00A347BC" w:rsidP="0010305C">
            <w:pPr>
              <w:ind w:left="252"/>
              <w:rPr>
                <w:sz w:val="18"/>
                <w:szCs w:val="18"/>
              </w:rPr>
            </w:pPr>
          </w:p>
          <w:p w:rsidR="00A347BC" w:rsidRPr="00FF6A77" w:rsidRDefault="00A347BC" w:rsidP="00A347BC">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A347BC" w:rsidRPr="00FF6A77" w:rsidRDefault="00A347BC" w:rsidP="0010305C">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A347BC" w:rsidRPr="00FF6A77" w:rsidRDefault="00A347BC" w:rsidP="0010305C">
            <w:pPr>
              <w:pStyle w:val="ListLeftB"/>
              <w:ind w:left="612"/>
              <w:rPr>
                <w:b/>
                <w:sz w:val="18"/>
                <w:szCs w:val="18"/>
              </w:rPr>
            </w:pPr>
            <w:r w:rsidRPr="00FF6A77">
              <w:rPr>
                <w:sz w:val="18"/>
                <w:szCs w:val="18"/>
              </w:rPr>
              <w:t>Corridors 1,320 feet or longer shall have a minimum width of 1,320 feet.</w:t>
            </w:r>
          </w:p>
          <w:p w:rsidR="00A347BC" w:rsidRPr="00FF6A77" w:rsidRDefault="00A347BC" w:rsidP="0010305C">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D64CE63795124D9480CD0112EE9AD748"/>
            </w:placeholder>
            <w:showingPlcHdr/>
            <w:text/>
          </w:sdtPr>
          <w:sdtEndPr/>
          <w:sdtContent>
            <w:tc>
              <w:tcPr>
                <w:tcW w:w="1890" w:type="dxa"/>
                <w:tcBorders>
                  <w:top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D64CE63795124D9480CD0112EE9AD748"/>
            </w:placeholder>
            <w:showingPlcHdr/>
            <w:text/>
          </w:sdtPr>
          <w:sdtEndPr/>
          <w:sdtContent>
            <w:tc>
              <w:tcPr>
                <w:tcW w:w="1980" w:type="dxa"/>
                <w:tcBorders>
                  <w:top w:val="single" w:sz="8" w:space="0" w:color="auto"/>
                </w:tcBorders>
              </w:tcPr>
              <w:p w:rsidR="00A347BC" w:rsidRPr="00FF6A77" w:rsidRDefault="00A347BC" w:rsidP="0010305C">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A347BC" w:rsidRPr="00FF6A77" w:rsidRDefault="00A347BC" w:rsidP="0010305C">
            <w:pPr>
              <w:keepNext/>
              <w:jc w:val="center"/>
              <w:rPr>
                <w:b/>
                <w:color w:val="000000"/>
                <w:sz w:val="18"/>
                <w:szCs w:val="18"/>
              </w:rPr>
            </w:pPr>
          </w:p>
        </w:tc>
      </w:tr>
      <w:tr w:rsidR="00A347BC" w:rsidRPr="00FF6A77" w:rsidTr="0010305C">
        <w:trPr>
          <w:trHeight w:val="475"/>
        </w:trPr>
        <w:tc>
          <w:tcPr>
            <w:tcW w:w="8010" w:type="dxa"/>
            <w:shd w:val="clear" w:color="auto" w:fill="auto"/>
          </w:tcPr>
          <w:p w:rsidR="00A347BC" w:rsidRPr="00FF6A77" w:rsidRDefault="00A347BC" w:rsidP="0010305C">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D64CE63795124D9480CD0112EE9AD748"/>
            </w:placeholder>
            <w:showingPlcHdr/>
            <w:text/>
          </w:sdtPr>
          <w:sdtEndPr/>
          <w:sdtContent>
            <w:tc>
              <w:tcPr>
                <w:tcW w:w="1170" w:type="dxa"/>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576"/>
        </w:trPr>
        <w:tc>
          <w:tcPr>
            <w:tcW w:w="13050" w:type="dxa"/>
            <w:gridSpan w:val="4"/>
            <w:tcBorders>
              <w:bottom w:val="single" w:sz="8" w:space="0" w:color="auto"/>
            </w:tcBorders>
            <w:shd w:val="clear" w:color="auto" w:fill="auto"/>
          </w:tcPr>
          <w:p w:rsidR="00A347BC" w:rsidRPr="00FF6A77" w:rsidRDefault="00A347BC" w:rsidP="0010305C">
            <w:pPr>
              <w:keepNext/>
              <w:jc w:val="center"/>
              <w:rPr>
                <w:b/>
                <w:color w:val="000000"/>
                <w:sz w:val="18"/>
                <w:szCs w:val="18"/>
              </w:rPr>
            </w:pPr>
            <w:r w:rsidRPr="00FF6A77">
              <w:rPr>
                <w:b/>
                <w:color w:val="000000"/>
                <w:sz w:val="18"/>
                <w:szCs w:val="18"/>
              </w:rPr>
              <w:t>CALIFORNIA RED-LEGGED FROG:</w:t>
            </w:r>
          </w:p>
          <w:p w:rsidR="00A347BC" w:rsidRPr="00FF6A77" w:rsidRDefault="00A347BC" w:rsidP="0010305C">
            <w:pPr>
              <w:keepNext/>
              <w:jc w:val="center"/>
              <w:rPr>
                <w:b/>
                <w:color w:val="000000"/>
                <w:sz w:val="18"/>
                <w:szCs w:val="18"/>
              </w:rPr>
            </w:pPr>
            <w:r w:rsidRPr="00FF6A77">
              <w:rPr>
                <w:b/>
                <w:sz w:val="18"/>
                <w:szCs w:val="18"/>
              </w:rPr>
              <w:t>IMPLEMENTATION AND CONSTRUCTION AVOIDANCE AND MINIMIZATION MEASURE IN SECTION 6.3.3.2</w:t>
            </w:r>
          </w:p>
        </w:tc>
      </w:tr>
      <w:tr w:rsidR="00A347BC" w:rsidRPr="00FF6A77" w:rsidTr="0010305C">
        <w:trPr>
          <w:trHeight w:val="475"/>
        </w:trPr>
        <w:tc>
          <w:tcPr>
            <w:tcW w:w="8010" w:type="dxa"/>
            <w:tcBorders>
              <w:top w:val="single" w:sz="8" w:space="0" w:color="auto"/>
              <w:bottom w:val="single" w:sz="8" w:space="0" w:color="auto"/>
            </w:tcBorders>
            <w:shd w:val="clear" w:color="auto" w:fill="auto"/>
          </w:tcPr>
          <w:p w:rsidR="00A347BC" w:rsidRPr="00FF6A77" w:rsidRDefault="00A347BC" w:rsidP="0010305C">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A347BC" w:rsidRPr="00FF6A77" w:rsidRDefault="00A347BC" w:rsidP="0010305C">
            <w:pPr>
              <w:rPr>
                <w:b/>
                <w:sz w:val="18"/>
                <w:szCs w:val="18"/>
              </w:rPr>
            </w:pPr>
          </w:p>
          <w:p w:rsidR="00A347BC" w:rsidRPr="00FF6A77" w:rsidRDefault="00A347BC" w:rsidP="0010305C">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A347BC" w:rsidRPr="00FF6A77" w:rsidRDefault="00A347BC" w:rsidP="0010305C">
            <w:pPr>
              <w:rPr>
                <w:sz w:val="18"/>
                <w:szCs w:val="18"/>
              </w:rPr>
            </w:pPr>
          </w:p>
          <w:p w:rsidR="00A347BC" w:rsidRPr="00FF6A77" w:rsidRDefault="00A347BC" w:rsidP="00A347BC">
            <w:pPr>
              <w:pStyle w:val="ListLeft"/>
              <w:numPr>
                <w:ilvl w:val="0"/>
                <w:numId w:val="42"/>
              </w:numPr>
              <w:spacing w:after="0"/>
              <w:ind w:left="252" w:hanging="252"/>
              <w:rPr>
                <w:b/>
                <w:sz w:val="18"/>
                <w:szCs w:val="18"/>
              </w:rPr>
            </w:pPr>
            <w:r w:rsidRPr="00FF6A77">
              <w:rPr>
                <w:b/>
                <w:sz w:val="18"/>
                <w:szCs w:val="18"/>
              </w:rPr>
              <w:t>Biological Monitor</w:t>
            </w:r>
          </w:p>
          <w:p w:rsidR="00A347BC" w:rsidRPr="00FF6A77" w:rsidRDefault="00A347BC" w:rsidP="0010305C">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A347BC" w:rsidRPr="00FF6A77" w:rsidRDefault="00A347BC" w:rsidP="0010305C">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(3) who is authorized to handle and relocate frogs; and (4) identification of the boundaries of permitted work areas. </w:t>
            </w:r>
          </w:p>
          <w:p w:rsidR="00A347BC" w:rsidRPr="00FF6A77" w:rsidRDefault="00A347BC" w:rsidP="0010305C">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D64CE63795124D9480CD0112EE9AD748"/>
            </w:placeholder>
            <w:showingPlcHdr/>
            <w:text/>
          </w:sdtPr>
          <w:sdtEndPr/>
          <w:sdtContent>
            <w:tc>
              <w:tcPr>
                <w:tcW w:w="117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blPrEx>
          <w:tblBorders>
            <w:top w:val="single" w:sz="8" w:space="0" w:color="auto"/>
            <w:bottom w:val="single" w:sz="8" w:space="0" w:color="auto"/>
          </w:tblBorders>
        </w:tblPrEx>
        <w:trPr>
          <w:trHeight w:val="475"/>
        </w:trPr>
        <w:tc>
          <w:tcPr>
            <w:tcW w:w="8010" w:type="dxa"/>
            <w:shd w:val="clear" w:color="auto" w:fill="auto"/>
          </w:tcPr>
          <w:p w:rsidR="00A347BC" w:rsidRPr="00FF6A77" w:rsidRDefault="00A347BC" w:rsidP="0010305C">
            <w:pPr>
              <w:pStyle w:val="ListLeft"/>
              <w:keepNext/>
              <w:keepLines/>
              <w:spacing w:after="0"/>
              <w:ind w:left="252" w:hanging="252"/>
              <w:rPr>
                <w:b/>
                <w:sz w:val="18"/>
                <w:szCs w:val="18"/>
              </w:rPr>
            </w:pPr>
            <w:r w:rsidRPr="00FF6A77">
              <w:rPr>
                <w:b/>
                <w:sz w:val="18"/>
                <w:szCs w:val="18"/>
              </w:rPr>
              <w:t xml:space="preserve">Habitat Protection and Take Avoidance During Work Activities </w:t>
            </w:r>
          </w:p>
          <w:p w:rsidR="00A347BC" w:rsidRPr="00FF6A77" w:rsidRDefault="00A347BC" w:rsidP="0010305C">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A347BC" w:rsidRPr="00FF6A77" w:rsidRDefault="00A347BC" w:rsidP="0010305C">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D64CE63795124D9480CD0112EE9AD748"/>
            </w:placeholder>
            <w:showingPlcHdr/>
            <w:text/>
          </w:sdtPr>
          <w:sdtEndPr/>
          <w:sdtContent>
            <w:tc>
              <w:tcPr>
                <w:tcW w:w="1170" w:type="dxa"/>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1490"/>
        </w:trPr>
        <w:tc>
          <w:tcPr>
            <w:tcW w:w="8010" w:type="dxa"/>
            <w:tcBorders>
              <w:top w:val="single" w:sz="8" w:space="0" w:color="auto"/>
              <w:bottom w:val="single" w:sz="8" w:space="0" w:color="auto"/>
            </w:tcBorders>
            <w:shd w:val="clear" w:color="auto" w:fill="auto"/>
          </w:tcPr>
          <w:p w:rsidR="00A347BC" w:rsidRPr="00FF6A77" w:rsidRDefault="00A347BC" w:rsidP="0010305C">
            <w:pPr>
              <w:pStyle w:val="ListLeft"/>
              <w:spacing w:after="0"/>
              <w:ind w:left="252" w:hanging="252"/>
              <w:rPr>
                <w:b/>
                <w:sz w:val="18"/>
                <w:szCs w:val="18"/>
              </w:rPr>
            </w:pPr>
            <w:r w:rsidRPr="00FF6A77">
              <w:rPr>
                <w:b/>
                <w:sz w:val="18"/>
                <w:szCs w:val="18"/>
              </w:rPr>
              <w:t>Preconstruction Surveys</w:t>
            </w:r>
          </w:p>
          <w:p w:rsidR="00A347BC" w:rsidRPr="00FF6A77" w:rsidRDefault="00A347BC" w:rsidP="0010305C">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D64CE63795124D9480CD0112EE9AD748"/>
            </w:placeholder>
            <w:showingPlcHdr/>
            <w:text/>
          </w:sdtPr>
          <w:sdtEndPr/>
          <w:sdtContent>
            <w:tc>
              <w:tcPr>
                <w:tcW w:w="1170" w:type="dxa"/>
                <w:vMerge w:val="restart"/>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top w:val="single" w:sz="8" w:space="0" w:color="auto"/>
              <w:bottom w:val="single" w:sz="8" w:space="0" w:color="auto"/>
            </w:tcBorders>
            <w:shd w:val="clear" w:color="auto" w:fill="auto"/>
          </w:tcPr>
          <w:p w:rsidR="00A347BC" w:rsidRPr="00FF6A77" w:rsidRDefault="00A347BC" w:rsidP="0010305C">
            <w:pPr>
              <w:pStyle w:val="ListLeft"/>
              <w:keepNext/>
              <w:keepLines/>
              <w:spacing w:after="0"/>
              <w:ind w:left="252" w:hanging="252"/>
              <w:rPr>
                <w:b/>
                <w:sz w:val="18"/>
                <w:szCs w:val="18"/>
              </w:rPr>
            </w:pPr>
            <w:r w:rsidRPr="00FF6A77">
              <w:rPr>
                <w:b/>
                <w:sz w:val="18"/>
                <w:szCs w:val="18"/>
              </w:rPr>
              <w:t>Work Timing</w:t>
            </w:r>
          </w:p>
          <w:p w:rsidR="00A347BC" w:rsidRPr="00FF6A77" w:rsidRDefault="00A347BC" w:rsidP="0010305C">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A347BC" w:rsidRPr="00FF6A77" w:rsidRDefault="00A347BC" w:rsidP="0010305C">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A347BC" w:rsidRPr="00FF6A77" w:rsidRDefault="00A347BC" w:rsidP="0010305C">
            <w:pPr>
              <w:keepNext/>
              <w:rPr>
                <w:b/>
                <w:color w:val="000000"/>
                <w:sz w:val="18"/>
                <w:szCs w:val="18"/>
              </w:rPr>
            </w:pPr>
          </w:p>
        </w:tc>
      </w:tr>
      <w:tr w:rsidR="00A347BC" w:rsidRPr="00FF6A77" w:rsidTr="0010305C">
        <w:trPr>
          <w:trHeight w:val="3157"/>
        </w:trPr>
        <w:tc>
          <w:tcPr>
            <w:tcW w:w="8010" w:type="dxa"/>
            <w:tcBorders>
              <w:top w:val="single" w:sz="8" w:space="0" w:color="auto"/>
            </w:tcBorders>
            <w:shd w:val="clear" w:color="auto" w:fill="auto"/>
          </w:tcPr>
          <w:p w:rsidR="00A347BC" w:rsidRPr="00FF6A77" w:rsidRDefault="00A347BC" w:rsidP="0010305C">
            <w:pPr>
              <w:pStyle w:val="ListLeft"/>
              <w:spacing w:after="0"/>
              <w:ind w:left="252" w:hanging="252"/>
              <w:rPr>
                <w:b/>
                <w:sz w:val="18"/>
                <w:szCs w:val="18"/>
              </w:rPr>
            </w:pPr>
            <w:r w:rsidRPr="00FF6A77">
              <w:rPr>
                <w:b/>
                <w:sz w:val="18"/>
                <w:szCs w:val="18"/>
              </w:rPr>
              <w:t>Dewatering Activities</w:t>
            </w:r>
          </w:p>
          <w:p w:rsidR="00A347BC" w:rsidRPr="00FF6A77" w:rsidRDefault="00A347BC" w:rsidP="0010305C">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A347BC" w:rsidRPr="00FF6A77" w:rsidRDefault="00A347BC" w:rsidP="0010305C">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A347BC" w:rsidRPr="00FF6A77" w:rsidRDefault="00A347BC" w:rsidP="0010305C">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A347BC" w:rsidRPr="00FF6A77" w:rsidRDefault="00A347BC" w:rsidP="0010305C">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D64CE63795124D9480CD0112EE9AD748"/>
            </w:placeholder>
            <w:showingPlcHdr/>
            <w:text/>
          </w:sdtPr>
          <w:sdtEndPr/>
          <w:sdtContent>
            <w:tc>
              <w:tcPr>
                <w:tcW w:w="1890" w:type="dxa"/>
                <w:tcBorders>
                  <w:top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D64CE63795124D9480CD0112EE9AD748"/>
            </w:placeholder>
            <w:showingPlcHdr/>
            <w:text/>
          </w:sdtPr>
          <w:sdtEndPr/>
          <w:sdtContent>
            <w:tc>
              <w:tcPr>
                <w:tcW w:w="1980" w:type="dxa"/>
                <w:tcBorders>
                  <w:top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D64CE63795124D9480CD0112EE9AD748"/>
            </w:placeholder>
            <w:showingPlcHdr/>
            <w:text/>
          </w:sdtPr>
          <w:sdtEndPr/>
          <w:sdtContent>
            <w:tc>
              <w:tcPr>
                <w:tcW w:w="1170" w:type="dxa"/>
                <w:tcBorders>
                  <w:top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bottom w:val="single" w:sz="8" w:space="0" w:color="auto"/>
            </w:tcBorders>
            <w:shd w:val="clear" w:color="auto" w:fill="auto"/>
          </w:tcPr>
          <w:p w:rsidR="00A347BC" w:rsidRPr="00FF6A77" w:rsidRDefault="00A347BC" w:rsidP="0010305C">
            <w:pPr>
              <w:pStyle w:val="ListLeft"/>
              <w:spacing w:after="0"/>
              <w:ind w:left="252" w:hanging="252"/>
              <w:rPr>
                <w:b/>
                <w:sz w:val="18"/>
                <w:szCs w:val="18"/>
              </w:rPr>
            </w:pPr>
            <w:r w:rsidRPr="00FF6A77">
              <w:rPr>
                <w:b/>
                <w:sz w:val="18"/>
                <w:szCs w:val="18"/>
              </w:rPr>
              <w:t>Exotic Species Removal</w:t>
            </w:r>
          </w:p>
          <w:p w:rsidR="00A347BC" w:rsidRPr="00FF6A77" w:rsidRDefault="00A347BC" w:rsidP="0010305C">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D64CE63795124D9480CD0112EE9AD748"/>
            </w:placeholder>
            <w:showingPlcHdr/>
            <w:text/>
          </w:sdtPr>
          <w:sdtEndPr/>
          <w:sdtContent>
            <w:tc>
              <w:tcPr>
                <w:tcW w:w="1890" w:type="dxa"/>
                <w:tcBorders>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D64CE63795124D9480CD0112EE9AD748"/>
            </w:placeholder>
            <w:showingPlcHdr/>
            <w:text/>
          </w:sdtPr>
          <w:sdtEndPr/>
          <w:sdtContent>
            <w:tc>
              <w:tcPr>
                <w:tcW w:w="1980" w:type="dxa"/>
                <w:tcBorders>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D64CE63795124D9480CD0112EE9AD748"/>
            </w:placeholder>
            <w:showingPlcHdr/>
            <w:text/>
          </w:sdtPr>
          <w:sdtEndPr/>
          <w:sdtContent>
            <w:tc>
              <w:tcPr>
                <w:tcW w:w="1170" w:type="dxa"/>
                <w:tcBorders>
                  <w:top w:val="single" w:sz="4"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top w:val="single" w:sz="8" w:space="0" w:color="auto"/>
              <w:bottom w:val="single" w:sz="8" w:space="0" w:color="auto"/>
            </w:tcBorders>
            <w:shd w:val="clear" w:color="auto" w:fill="auto"/>
          </w:tcPr>
          <w:p w:rsidR="00A347BC" w:rsidRPr="00FF6A77" w:rsidRDefault="00A347BC" w:rsidP="0010305C">
            <w:pPr>
              <w:pStyle w:val="ListLeft"/>
              <w:spacing w:after="0"/>
              <w:ind w:left="252" w:hanging="252"/>
              <w:rPr>
                <w:b/>
                <w:sz w:val="18"/>
                <w:szCs w:val="18"/>
              </w:rPr>
            </w:pPr>
            <w:r w:rsidRPr="00FF6A77">
              <w:rPr>
                <w:b/>
                <w:sz w:val="18"/>
                <w:szCs w:val="18"/>
              </w:rPr>
              <w:t>Site Restoration</w:t>
            </w:r>
          </w:p>
          <w:p w:rsidR="00A347BC" w:rsidRPr="00FF6A77" w:rsidRDefault="00A347BC" w:rsidP="0010305C">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A347BC" w:rsidRPr="00FF6A77" w:rsidRDefault="00A347BC" w:rsidP="0010305C">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D64CE63795124D9480CD0112EE9AD748"/>
            </w:placeholder>
            <w:showingPlcHdr/>
            <w:text/>
          </w:sdtPr>
          <w:sdtEndPr/>
          <w:sdtContent>
            <w:tc>
              <w:tcPr>
                <w:tcW w:w="1170" w:type="dxa"/>
                <w:vMerge w:val="restart"/>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top w:val="single" w:sz="8" w:space="0" w:color="auto"/>
            </w:tcBorders>
            <w:shd w:val="clear" w:color="auto" w:fill="auto"/>
          </w:tcPr>
          <w:p w:rsidR="00A347BC" w:rsidRPr="00FF6A77" w:rsidRDefault="00A347BC" w:rsidP="0010305C">
            <w:pPr>
              <w:pStyle w:val="ListLeft"/>
              <w:spacing w:after="0"/>
              <w:ind w:left="252" w:hanging="252"/>
              <w:rPr>
                <w:b/>
                <w:sz w:val="18"/>
                <w:szCs w:val="18"/>
              </w:rPr>
            </w:pPr>
            <w:r w:rsidRPr="00FF6A77">
              <w:rPr>
                <w:b/>
                <w:sz w:val="18"/>
                <w:szCs w:val="18"/>
              </w:rPr>
              <w:t>Firebreak Construction and Maintenance</w:t>
            </w:r>
          </w:p>
          <w:p w:rsidR="00A347BC" w:rsidRPr="00FF6A77" w:rsidRDefault="00A347BC" w:rsidP="0010305C">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A347BC" w:rsidRPr="00FF6A77" w:rsidRDefault="00A347BC" w:rsidP="0010305C">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A347BC" w:rsidRPr="00FF6A77" w:rsidRDefault="00A347BC" w:rsidP="0010305C">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A347BC" w:rsidRPr="00FF6A77" w:rsidRDefault="00A347BC" w:rsidP="0010305C">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A347BC" w:rsidRPr="00FF6A77" w:rsidRDefault="00A347BC" w:rsidP="0010305C">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D64CE63795124D9480CD0112EE9AD748"/>
            </w:placeholder>
            <w:showingPlcHdr/>
            <w:text/>
          </w:sdtPr>
          <w:sdtEndPr/>
          <w:sdtContent>
            <w:tc>
              <w:tcPr>
                <w:tcW w:w="1890" w:type="dxa"/>
                <w:tcBorders>
                  <w:top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D64CE63795124D9480CD0112EE9AD748"/>
            </w:placeholder>
            <w:showingPlcHdr/>
            <w:text/>
          </w:sdtPr>
          <w:sdtEndPr/>
          <w:sdtContent>
            <w:tc>
              <w:tcPr>
                <w:tcW w:w="1980" w:type="dxa"/>
                <w:tcBorders>
                  <w:top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A347BC" w:rsidRPr="00FF6A77" w:rsidRDefault="00A347BC" w:rsidP="0010305C">
            <w:pPr>
              <w:keepNext/>
              <w:rPr>
                <w:b/>
                <w:color w:val="000000"/>
                <w:sz w:val="18"/>
                <w:szCs w:val="18"/>
              </w:rPr>
            </w:pPr>
          </w:p>
        </w:tc>
      </w:tr>
      <w:tr w:rsidR="00A347BC" w:rsidRPr="00FF6A77" w:rsidTr="0010305C">
        <w:trPr>
          <w:trHeight w:val="576"/>
        </w:trPr>
        <w:tc>
          <w:tcPr>
            <w:tcW w:w="13050" w:type="dxa"/>
            <w:gridSpan w:val="4"/>
            <w:shd w:val="clear" w:color="auto" w:fill="auto"/>
          </w:tcPr>
          <w:p w:rsidR="00A347BC" w:rsidRPr="00FF6A77" w:rsidRDefault="00A347BC" w:rsidP="0010305C">
            <w:pPr>
              <w:keepNext/>
              <w:jc w:val="center"/>
              <w:rPr>
                <w:b/>
                <w:color w:val="000000"/>
                <w:sz w:val="18"/>
                <w:szCs w:val="18"/>
              </w:rPr>
            </w:pPr>
            <w:r w:rsidRPr="00FF6A77">
              <w:rPr>
                <w:b/>
                <w:color w:val="000000"/>
                <w:sz w:val="18"/>
                <w:szCs w:val="18"/>
              </w:rPr>
              <w:t>CALIFORNIA RED-LEGGED FROG:</w:t>
            </w:r>
          </w:p>
          <w:p w:rsidR="00A347BC" w:rsidRPr="00FF6A77" w:rsidRDefault="00A347BC" w:rsidP="0010305C">
            <w:pPr>
              <w:keepNext/>
              <w:jc w:val="center"/>
              <w:rPr>
                <w:b/>
                <w:sz w:val="18"/>
                <w:szCs w:val="18"/>
              </w:rPr>
            </w:pPr>
            <w:r w:rsidRPr="00FF6A77">
              <w:rPr>
                <w:b/>
                <w:sz w:val="18"/>
                <w:szCs w:val="18"/>
              </w:rPr>
              <w:t xml:space="preserve">MITIGATION MEASURES IN SECTION 6.4.3 WITHIN THE CALIFORNIA RED-LEGGED FROG CONSERVATION AREA (FIGURE 4-14) AND </w:t>
            </w:r>
          </w:p>
          <w:p w:rsidR="00A347BC" w:rsidRPr="00FF6A77" w:rsidRDefault="00A347BC" w:rsidP="0010305C">
            <w:pPr>
              <w:keepNext/>
              <w:jc w:val="center"/>
              <w:rPr>
                <w:b/>
                <w:color w:val="000000"/>
                <w:sz w:val="18"/>
                <w:szCs w:val="18"/>
              </w:rPr>
            </w:pPr>
            <w:r w:rsidRPr="00FF6A77">
              <w:rPr>
                <w:b/>
                <w:sz w:val="18"/>
                <w:szCs w:val="18"/>
              </w:rPr>
              <w:t>INNER COAST RANGE NATURAL COMMUNITY (FIGURE 3-5)</w:t>
            </w:r>
          </w:p>
        </w:tc>
      </w:tr>
      <w:tr w:rsidR="00A347BC" w:rsidRPr="00FF6A77" w:rsidTr="0010305C">
        <w:trPr>
          <w:trHeight w:val="475"/>
        </w:trPr>
        <w:tc>
          <w:tcPr>
            <w:tcW w:w="8010" w:type="dxa"/>
            <w:shd w:val="clear" w:color="auto" w:fill="auto"/>
          </w:tcPr>
          <w:p w:rsidR="00A347BC" w:rsidRPr="00FF6A77" w:rsidRDefault="00A347BC" w:rsidP="0010305C">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A347BC" w:rsidRPr="00FF6A77" w:rsidRDefault="00A347BC" w:rsidP="0010305C">
            <w:pPr>
              <w:rPr>
                <w:b/>
                <w:sz w:val="18"/>
                <w:szCs w:val="18"/>
              </w:rPr>
            </w:pPr>
          </w:p>
          <w:p w:rsidR="00A347BC" w:rsidRPr="00FF6A77" w:rsidRDefault="00A347BC" w:rsidP="0010305C">
            <w:pPr>
              <w:rPr>
                <w:b/>
                <w:sz w:val="18"/>
                <w:szCs w:val="18"/>
              </w:rPr>
            </w:pPr>
            <w:r w:rsidRPr="00FF6A77">
              <w:rPr>
                <w:b/>
                <w:sz w:val="18"/>
                <w:szCs w:val="18"/>
              </w:rPr>
              <w:t xml:space="preserve">RLF MIT 1: Mitigation for Direct and Indirect Impacts to Upland Habitat in the California Red-Legged Frog Conservation Area- </w:t>
            </w:r>
          </w:p>
          <w:p w:rsidR="00A347BC" w:rsidRPr="00FF6A77" w:rsidRDefault="00A347BC" w:rsidP="0010305C">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D64CE63795124D9480CD0112EE9AD748"/>
            </w:placeholder>
            <w:showingPlcHdr/>
            <w:text/>
          </w:sdtPr>
          <w:sdtEndPr/>
          <w:sdtContent>
            <w:tc>
              <w:tcPr>
                <w:tcW w:w="1170" w:type="dxa"/>
                <w:tcBorders>
                  <w:bottom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bottom w:val="single" w:sz="8" w:space="0" w:color="auto"/>
            </w:tcBorders>
            <w:shd w:val="clear" w:color="auto" w:fill="auto"/>
          </w:tcPr>
          <w:p w:rsidR="00A347BC" w:rsidRPr="00FF6A77" w:rsidRDefault="00A347BC" w:rsidP="0010305C">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D64CE63795124D9480CD0112EE9AD748"/>
            </w:placeholder>
            <w:showingPlcHdr/>
            <w:text/>
          </w:sdtPr>
          <w:sdtEndPr/>
          <w:sdtContent>
            <w:tc>
              <w:tcPr>
                <w:tcW w:w="1890" w:type="dxa"/>
                <w:tcBorders>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D64CE63795124D9480CD0112EE9AD748"/>
            </w:placeholder>
            <w:showingPlcHdr/>
            <w:text/>
          </w:sdtPr>
          <w:sdtEndPr/>
          <w:sdtContent>
            <w:tc>
              <w:tcPr>
                <w:tcW w:w="1980" w:type="dxa"/>
                <w:tcBorders>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D64CE63795124D9480CD0112EE9AD748"/>
            </w:placeholder>
            <w:showingPlcHdr/>
            <w:text/>
          </w:sdtPr>
          <w:sdtEndPr/>
          <w:sdtContent>
            <w:tc>
              <w:tcPr>
                <w:tcW w:w="1170" w:type="dxa"/>
                <w:tcBorders>
                  <w:top w:val="single" w:sz="4"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blPrEx>
          <w:tblBorders>
            <w:top w:val="single" w:sz="8" w:space="0" w:color="auto"/>
            <w:bottom w:val="single" w:sz="8" w:space="0" w:color="auto"/>
          </w:tblBorders>
        </w:tblPrEx>
        <w:trPr>
          <w:trHeight w:val="259"/>
        </w:trPr>
        <w:tc>
          <w:tcPr>
            <w:tcW w:w="8010" w:type="dxa"/>
            <w:shd w:val="clear" w:color="auto" w:fill="auto"/>
          </w:tcPr>
          <w:p w:rsidR="00A347BC" w:rsidRPr="00FF6A77" w:rsidRDefault="00A347BC" w:rsidP="0010305C">
            <w:pPr>
              <w:keepNext/>
              <w:rPr>
                <w:sz w:val="18"/>
                <w:szCs w:val="18"/>
              </w:rPr>
            </w:pPr>
            <w:r w:rsidRPr="00FF6A77">
              <w:rPr>
                <w:b/>
                <w:sz w:val="18"/>
                <w:szCs w:val="18"/>
              </w:rPr>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A347BC" w:rsidRPr="00EF4DB2" w:rsidRDefault="00A347BC" w:rsidP="0010305C">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D64CE63795124D9480CD0112EE9AD748"/>
            </w:placeholder>
            <w:showingPlcHdr/>
            <w:text/>
          </w:sdtPr>
          <w:sdtEndPr/>
          <w:sdtContent>
            <w:tc>
              <w:tcPr>
                <w:tcW w:w="1890" w:type="dxa"/>
              </w:tcPr>
              <w:p w:rsidR="00A347BC" w:rsidRPr="00FF6A77" w:rsidRDefault="00A347BC" w:rsidP="0010305C">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D64CE63795124D9480CD0112EE9AD748"/>
            </w:placeholder>
            <w:showingPlcHdr/>
            <w:text/>
          </w:sdtPr>
          <w:sdtEndPr/>
          <w:sdtContent>
            <w:tc>
              <w:tcPr>
                <w:tcW w:w="1170" w:type="dxa"/>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blPrEx>
          <w:tblBorders>
            <w:top w:val="single" w:sz="8" w:space="0" w:color="auto"/>
            <w:bottom w:val="single" w:sz="8" w:space="0" w:color="auto"/>
          </w:tblBorders>
        </w:tblPrEx>
        <w:trPr>
          <w:trHeight w:val="259"/>
        </w:trPr>
        <w:tc>
          <w:tcPr>
            <w:tcW w:w="8010" w:type="dxa"/>
            <w:shd w:val="clear" w:color="auto" w:fill="auto"/>
          </w:tcPr>
          <w:p w:rsidR="00A347BC" w:rsidRPr="00FF6A77" w:rsidRDefault="00A347BC" w:rsidP="0010305C">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D64CE63795124D9480CD0112EE9AD748"/>
            </w:placeholder>
            <w:showingPlcHdr/>
            <w:text/>
          </w:sdtPr>
          <w:sdtEndPr/>
          <w:sdtContent>
            <w:tc>
              <w:tcPr>
                <w:tcW w:w="1980" w:type="dxa"/>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D64CE63795124D9480CD0112EE9AD748"/>
            </w:placeholder>
            <w:showingPlcHdr/>
            <w:text/>
          </w:sdtPr>
          <w:sdtEndPr/>
          <w:sdtContent>
            <w:tc>
              <w:tcPr>
                <w:tcW w:w="1170" w:type="dxa"/>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862"/>
        </w:trPr>
        <w:tc>
          <w:tcPr>
            <w:tcW w:w="8010" w:type="dxa"/>
            <w:tcBorders>
              <w:top w:val="single" w:sz="8" w:space="0" w:color="auto"/>
              <w:bottom w:val="single" w:sz="8" w:space="0" w:color="auto"/>
            </w:tcBorders>
            <w:shd w:val="clear" w:color="auto" w:fill="auto"/>
          </w:tcPr>
          <w:p w:rsidR="00A347BC" w:rsidRPr="00FF6A77" w:rsidRDefault="00A347BC" w:rsidP="0010305C">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D64CE63795124D9480CD0112EE9AD748"/>
            </w:placeholder>
            <w:showingPlcHdr/>
            <w:text/>
          </w:sdtPr>
          <w:sdtEndPr/>
          <w:sdtContent>
            <w:tc>
              <w:tcPr>
                <w:tcW w:w="117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tcBorders>
              <w:top w:val="single" w:sz="8" w:space="0" w:color="auto"/>
              <w:bottom w:val="single" w:sz="8" w:space="0" w:color="auto"/>
            </w:tcBorders>
            <w:shd w:val="clear" w:color="auto" w:fill="auto"/>
          </w:tcPr>
          <w:p w:rsidR="00A347BC" w:rsidRPr="00FF6A77" w:rsidRDefault="00A347BC" w:rsidP="0010305C">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A347BC" w:rsidRPr="00FF6A77" w:rsidRDefault="00A347BC" w:rsidP="0010305C">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D64CE63795124D9480CD0112EE9AD748"/>
            </w:placeholder>
            <w:showingPlcHdr/>
            <w:text/>
          </w:sdtPr>
          <w:sdtEndPr/>
          <w:sdtContent>
            <w:tc>
              <w:tcPr>
                <w:tcW w:w="1890" w:type="dxa"/>
                <w:tcBorders>
                  <w:top w:val="single" w:sz="8" w:space="0" w:color="auto"/>
                  <w:bottom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sz w:val="18"/>
              <w:szCs w:val="18"/>
            </w:rPr>
            <w:id w:val="1351063338"/>
            <w:placeholder>
              <w:docPart w:val="D64CE63795124D9480CD0112EE9AD748"/>
            </w:placeholder>
            <w:showingPlcHdr/>
            <w:text/>
          </w:sdtPr>
          <w:sdtEndPr/>
          <w:sdtContent>
            <w:tc>
              <w:tcPr>
                <w:tcW w:w="1980" w:type="dxa"/>
                <w:tcBorders>
                  <w:top w:val="single" w:sz="8" w:space="0" w:color="auto"/>
                  <w:bottom w:val="single" w:sz="8" w:space="0" w:color="auto"/>
                </w:tcBorders>
              </w:tcPr>
              <w:p w:rsidR="00A347BC" w:rsidRPr="00FF6A77" w:rsidRDefault="00A347BC" w:rsidP="0010305C">
                <w:pPr>
                  <w:rPr>
                    <w:sz w:val="18"/>
                    <w:szCs w:val="18"/>
                  </w:rPr>
                </w:pPr>
                <w:r w:rsidRPr="009F7154">
                  <w:rPr>
                    <w:rStyle w:val="PlaceholderText"/>
                  </w:rPr>
                  <w:t>Click here to enter text.</w:t>
                </w:r>
              </w:p>
            </w:tc>
          </w:sdtContent>
        </w:sdt>
        <w:sdt>
          <w:sdtPr>
            <w:rPr>
              <w:b/>
              <w:color w:val="000000"/>
              <w:sz w:val="18"/>
              <w:szCs w:val="18"/>
            </w:rPr>
            <w:id w:val="548118860"/>
            <w:placeholder>
              <w:docPart w:val="D64CE63795124D9480CD0112EE9AD748"/>
            </w:placeholder>
            <w:showingPlcHdr/>
            <w:text/>
          </w:sdtPr>
          <w:sdtEndPr/>
          <w:sdtContent>
            <w:tc>
              <w:tcPr>
                <w:tcW w:w="1170" w:type="dxa"/>
                <w:tcBorders>
                  <w:top w:val="single" w:sz="8" w:space="0" w:color="auto"/>
                  <w:bottom w:val="single" w:sz="8"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286"/>
        </w:trPr>
        <w:tc>
          <w:tcPr>
            <w:tcW w:w="8010" w:type="dxa"/>
            <w:tcBorders>
              <w:top w:val="single" w:sz="8" w:space="0" w:color="auto"/>
            </w:tcBorders>
            <w:shd w:val="clear" w:color="auto" w:fill="auto"/>
          </w:tcPr>
          <w:p w:rsidR="00A347BC" w:rsidRPr="00FF6A77" w:rsidRDefault="00A347BC" w:rsidP="0010305C">
            <w:pPr>
              <w:pStyle w:val="BodyText"/>
              <w:rPr>
                <w:b/>
                <w:sz w:val="18"/>
                <w:szCs w:val="18"/>
              </w:rPr>
            </w:pPr>
            <w:r w:rsidRPr="00FF6A77">
              <w:rPr>
                <w:b/>
                <w:sz w:val="18"/>
                <w:szCs w:val="18"/>
              </w:rPr>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D64CE63795124D9480CD0112EE9AD748"/>
            </w:placeholder>
            <w:showingPlcHdr/>
            <w:text/>
          </w:sdtPr>
          <w:sdtEndPr/>
          <w:sdtContent>
            <w:tc>
              <w:tcPr>
                <w:tcW w:w="1890" w:type="dxa"/>
                <w:tcBorders>
                  <w:top w:val="single" w:sz="8" w:space="0" w:color="auto"/>
                </w:tcBorders>
              </w:tcPr>
              <w:p w:rsidR="00A347BC" w:rsidRPr="00FF6A77" w:rsidRDefault="00A347BC" w:rsidP="0010305C">
                <w:pPr>
                  <w:rPr>
                    <w:bCs/>
                    <w:color w:val="000000"/>
                    <w:sz w:val="18"/>
                    <w:szCs w:val="18"/>
                  </w:rPr>
                </w:pPr>
                <w:r w:rsidRPr="009F7154">
                  <w:rPr>
                    <w:rStyle w:val="PlaceholderText"/>
                  </w:rPr>
                  <w:t>Click here to enter text.</w:t>
                </w:r>
              </w:p>
            </w:tc>
          </w:sdtContent>
        </w:sdt>
        <w:sdt>
          <w:sdtPr>
            <w:rPr>
              <w:sz w:val="18"/>
              <w:szCs w:val="18"/>
            </w:rPr>
            <w:id w:val="-800766584"/>
            <w:placeholder>
              <w:docPart w:val="D64CE63795124D9480CD0112EE9AD748"/>
            </w:placeholder>
            <w:showingPlcHdr/>
            <w:text/>
          </w:sdtPr>
          <w:sdtEndPr/>
          <w:sdtContent>
            <w:tc>
              <w:tcPr>
                <w:tcW w:w="1980" w:type="dxa"/>
                <w:tcBorders>
                  <w:top w:val="single" w:sz="8" w:space="0" w:color="auto"/>
                  <w:bottom w:val="single" w:sz="4" w:space="0" w:color="auto"/>
                </w:tcBorders>
              </w:tcPr>
              <w:p w:rsidR="00A347BC" w:rsidRPr="00FF6A77" w:rsidRDefault="00A347BC" w:rsidP="0010305C">
                <w:pPr>
                  <w:rPr>
                    <w:sz w:val="18"/>
                    <w:szCs w:val="18"/>
                  </w:rPr>
                </w:pPr>
                <w:r w:rsidRPr="009F7154">
                  <w:rPr>
                    <w:rStyle w:val="PlaceholderText"/>
                  </w:rPr>
                  <w:t>Click here to enter text.</w:t>
                </w:r>
              </w:p>
            </w:tc>
          </w:sdtContent>
        </w:sdt>
        <w:sdt>
          <w:sdtPr>
            <w:rPr>
              <w:b/>
              <w:color w:val="000000"/>
              <w:sz w:val="18"/>
              <w:szCs w:val="18"/>
            </w:rPr>
            <w:id w:val="-1077659068"/>
            <w:placeholder>
              <w:docPart w:val="D64CE63795124D9480CD0112EE9AD748"/>
            </w:placeholder>
            <w:showingPlcHdr/>
            <w:text/>
          </w:sdtPr>
          <w:sdtEndPr/>
          <w:sdtContent>
            <w:tc>
              <w:tcPr>
                <w:tcW w:w="1170" w:type="dxa"/>
                <w:tcBorders>
                  <w:top w:val="single" w:sz="8" w:space="0" w:color="auto"/>
                  <w:bottom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shd w:val="clear" w:color="auto" w:fill="auto"/>
          </w:tcPr>
          <w:p w:rsidR="00A347BC" w:rsidRPr="00FF6A77" w:rsidRDefault="00A347BC" w:rsidP="0010305C">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sz w:val="18"/>
              <w:szCs w:val="18"/>
            </w:rPr>
            <w:id w:val="1283305687"/>
            <w:placeholder>
              <w:docPart w:val="D64CE63795124D9480CD0112EE9AD748"/>
            </w:placeholder>
            <w:showingPlcHdr/>
            <w:text/>
          </w:sdtPr>
          <w:sdtEndPr/>
          <w:sdtContent>
            <w:tc>
              <w:tcPr>
                <w:tcW w:w="1980" w:type="dxa"/>
              </w:tcPr>
              <w:p w:rsidR="00A347BC" w:rsidRPr="00FF6A77" w:rsidRDefault="00A347BC" w:rsidP="0010305C">
                <w:pPr>
                  <w:rPr>
                    <w:sz w:val="18"/>
                    <w:szCs w:val="18"/>
                  </w:rPr>
                </w:pPr>
                <w:r w:rsidRPr="009F7154">
                  <w:rPr>
                    <w:rStyle w:val="PlaceholderText"/>
                  </w:rPr>
                  <w:t>Click here to enter text.</w:t>
                </w:r>
              </w:p>
            </w:tc>
          </w:sdtContent>
        </w:sdt>
        <w:sdt>
          <w:sdtPr>
            <w:rPr>
              <w:b/>
              <w:color w:val="000000"/>
              <w:sz w:val="18"/>
              <w:szCs w:val="18"/>
            </w:rPr>
            <w:id w:val="-1507588336"/>
            <w:placeholder>
              <w:docPart w:val="D64CE63795124D9480CD0112EE9AD748"/>
            </w:placeholder>
            <w:showingPlcHdr/>
            <w:text/>
          </w:sdtPr>
          <w:sdtEndPr/>
          <w:sdtContent>
            <w:tc>
              <w:tcPr>
                <w:tcW w:w="1170" w:type="dxa"/>
                <w:tcBorders>
                  <w:top w:val="single" w:sz="4" w:space="0" w:color="auto"/>
                  <w:bottom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178"/>
        </w:trPr>
        <w:tc>
          <w:tcPr>
            <w:tcW w:w="8010" w:type="dxa"/>
            <w:shd w:val="clear" w:color="auto" w:fill="auto"/>
          </w:tcPr>
          <w:p w:rsidR="00A347BC" w:rsidRPr="00FF6A77" w:rsidRDefault="00A347BC" w:rsidP="0010305C">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sz w:val="18"/>
              <w:szCs w:val="18"/>
            </w:rPr>
            <w:id w:val="1456295178"/>
            <w:placeholder>
              <w:docPart w:val="D64CE63795124D9480CD0112EE9AD748"/>
            </w:placeholder>
            <w:showingPlcHdr/>
            <w:text/>
          </w:sdtPr>
          <w:sdtEndPr/>
          <w:sdtContent>
            <w:tc>
              <w:tcPr>
                <w:tcW w:w="1980" w:type="dxa"/>
              </w:tcPr>
              <w:p w:rsidR="00A347BC" w:rsidRPr="00FF6A77" w:rsidRDefault="00A347BC" w:rsidP="0010305C">
                <w:pPr>
                  <w:rPr>
                    <w:sz w:val="18"/>
                    <w:szCs w:val="18"/>
                  </w:rPr>
                </w:pPr>
                <w:r w:rsidRPr="009F7154">
                  <w:rPr>
                    <w:rStyle w:val="PlaceholderText"/>
                  </w:rPr>
                  <w:t>Click here to enter text.</w:t>
                </w:r>
              </w:p>
            </w:tc>
          </w:sdtContent>
        </w:sdt>
        <w:sdt>
          <w:sdtPr>
            <w:rPr>
              <w:b/>
              <w:color w:val="000000"/>
              <w:sz w:val="18"/>
              <w:szCs w:val="18"/>
            </w:rPr>
            <w:id w:val="-981460426"/>
            <w:placeholder>
              <w:docPart w:val="D64CE63795124D9480CD0112EE9AD748"/>
            </w:placeholder>
            <w:showingPlcHdr/>
            <w:text/>
          </w:sdtPr>
          <w:sdtEndPr/>
          <w:sdtContent>
            <w:tc>
              <w:tcPr>
                <w:tcW w:w="1170" w:type="dxa"/>
                <w:tcBorders>
                  <w:top w:val="single" w:sz="4" w:space="0" w:color="auto"/>
                </w:tcBorders>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259"/>
        </w:trPr>
        <w:tc>
          <w:tcPr>
            <w:tcW w:w="8010" w:type="dxa"/>
            <w:shd w:val="clear" w:color="auto" w:fill="auto"/>
          </w:tcPr>
          <w:p w:rsidR="00A347BC" w:rsidRPr="00FF6A77" w:rsidRDefault="00A347BC" w:rsidP="0010305C">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D64CE63795124D9480CD0112EE9AD748"/>
            </w:placeholder>
            <w:showingPlcHdr/>
            <w:text/>
          </w:sdtPr>
          <w:sdtEndPr/>
          <w:sdtContent>
            <w:tc>
              <w:tcPr>
                <w:tcW w:w="1890" w:type="dxa"/>
              </w:tcPr>
              <w:p w:rsidR="00A347BC" w:rsidRPr="00FF6A77" w:rsidRDefault="00A347BC" w:rsidP="0010305C">
                <w:pPr>
                  <w:rPr>
                    <w:bCs/>
                    <w:color w:val="000000"/>
                    <w:sz w:val="18"/>
                    <w:szCs w:val="18"/>
                  </w:rPr>
                </w:pPr>
                <w:r w:rsidRPr="009F7154">
                  <w:rPr>
                    <w:rStyle w:val="PlaceholderText"/>
                  </w:rPr>
                  <w:t>Click here to enter text.</w:t>
                </w:r>
              </w:p>
            </w:tc>
          </w:sdtContent>
        </w:sdt>
        <w:sdt>
          <w:sdtPr>
            <w:rPr>
              <w:sz w:val="18"/>
              <w:szCs w:val="18"/>
            </w:rPr>
            <w:id w:val="-649515853"/>
            <w:placeholder>
              <w:docPart w:val="D64CE63795124D9480CD0112EE9AD748"/>
            </w:placeholder>
            <w:showingPlcHdr/>
            <w:text/>
          </w:sdtPr>
          <w:sdtEndPr/>
          <w:sdtContent>
            <w:tc>
              <w:tcPr>
                <w:tcW w:w="1980" w:type="dxa"/>
              </w:tcPr>
              <w:p w:rsidR="00A347BC" w:rsidRPr="00FF6A77" w:rsidRDefault="00A347BC" w:rsidP="0010305C">
                <w:pPr>
                  <w:rPr>
                    <w:sz w:val="18"/>
                    <w:szCs w:val="18"/>
                  </w:rPr>
                </w:pPr>
                <w:r w:rsidRPr="009F7154">
                  <w:rPr>
                    <w:rStyle w:val="PlaceholderText"/>
                  </w:rPr>
                  <w:t>Click here to enter text.</w:t>
                </w:r>
              </w:p>
            </w:tc>
          </w:sdtContent>
        </w:sdt>
        <w:sdt>
          <w:sdtPr>
            <w:rPr>
              <w:b/>
              <w:color w:val="000000"/>
              <w:sz w:val="18"/>
              <w:szCs w:val="18"/>
            </w:rPr>
            <w:id w:val="-931746863"/>
            <w:placeholder>
              <w:docPart w:val="D64CE63795124D9480CD0112EE9AD748"/>
            </w:placeholder>
            <w:showingPlcHdr/>
            <w:text/>
          </w:sdtPr>
          <w:sdtEndPr/>
          <w:sdtContent>
            <w:tc>
              <w:tcPr>
                <w:tcW w:w="1170" w:type="dxa"/>
              </w:tcPr>
              <w:p w:rsidR="00A347BC" w:rsidRPr="00FF6A77" w:rsidRDefault="00A347BC" w:rsidP="0010305C">
                <w:pPr>
                  <w:keepNext/>
                  <w:rPr>
                    <w:b/>
                    <w:color w:val="000000"/>
                    <w:sz w:val="18"/>
                    <w:szCs w:val="18"/>
                  </w:rPr>
                </w:pPr>
                <w:r w:rsidRPr="009F7154">
                  <w:rPr>
                    <w:rStyle w:val="PlaceholderText"/>
                  </w:rPr>
                  <w:t>Click here to enter text.</w:t>
                </w:r>
              </w:p>
            </w:tc>
          </w:sdtContent>
        </w:sdt>
      </w:tr>
      <w:tr w:rsidR="00A347BC" w:rsidRPr="00FF6A77" w:rsidTr="0010305C">
        <w:trPr>
          <w:trHeight w:val="475"/>
        </w:trPr>
        <w:tc>
          <w:tcPr>
            <w:tcW w:w="8010" w:type="dxa"/>
            <w:shd w:val="clear" w:color="auto" w:fill="auto"/>
          </w:tcPr>
          <w:p w:rsidR="00A347BC" w:rsidRPr="00FF6A77" w:rsidRDefault="00A347BC" w:rsidP="0010305C">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D64CE63795124D9480CD0112EE9AD748"/>
            </w:placeholder>
            <w:showingPlcHdr/>
            <w:text/>
          </w:sdtPr>
          <w:sdtEndPr/>
          <w:sdtContent>
            <w:tc>
              <w:tcPr>
                <w:tcW w:w="1890" w:type="dxa"/>
              </w:tcPr>
              <w:p w:rsidR="00A347BC" w:rsidRPr="00FF6A77" w:rsidRDefault="00A347BC" w:rsidP="0010305C">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D64CE63795124D9480CD0112EE9AD748"/>
            </w:placeholder>
            <w:showingPlcHdr/>
            <w:text/>
          </w:sdtPr>
          <w:sdtEndPr/>
          <w:sdtContent>
            <w:tc>
              <w:tcPr>
                <w:tcW w:w="1980" w:type="dxa"/>
              </w:tcPr>
              <w:p w:rsidR="00A347BC" w:rsidRPr="00FF6A77" w:rsidRDefault="00A347BC" w:rsidP="0010305C">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D64CE63795124D9480CD0112EE9AD748"/>
            </w:placeholder>
            <w:showingPlcHdr/>
            <w:text/>
          </w:sdtPr>
          <w:sdtEndPr/>
          <w:sdtContent>
            <w:tc>
              <w:tcPr>
                <w:tcW w:w="1170" w:type="dxa"/>
              </w:tcPr>
              <w:p w:rsidR="00A347BC" w:rsidRPr="00FF6A77" w:rsidRDefault="00A347BC" w:rsidP="0010305C">
                <w:pPr>
                  <w:keepNext/>
                  <w:rPr>
                    <w:b/>
                    <w:color w:val="000000"/>
                    <w:sz w:val="18"/>
                    <w:szCs w:val="18"/>
                  </w:rPr>
                </w:pPr>
                <w:r w:rsidRPr="009F7154">
                  <w:rPr>
                    <w:rStyle w:val="PlaceholderText"/>
                  </w:rPr>
                  <w:t>Click here to enter text.</w:t>
                </w:r>
              </w:p>
            </w:tc>
          </w:sdtContent>
        </w:sdt>
      </w:tr>
    </w:tbl>
    <w:p w:rsidR="00A347BC" w:rsidRDefault="00A347BC" w:rsidP="00A34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BA = Biological Assessment</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 xml:space="preserve">BMP = Best Management Practices </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CDFW = California Department of Fish and Wildlife</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Dixon RCD = Dixon Resource Conservation District</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DPS = Distinct Population Segment</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ESU = Evolutionarily Significant Unit</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HCP = Habitat Conservation Plan</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MMP = Mitigation and Monitoring Plan</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MPWD = Maine Prairie Water District</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NOAA NMFS = National Oceanic Atmospheric Association National Marine Fisheries Service</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NPDES = National Pollutant Discharge Elimination System</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O&amp;M = Operation and Maintenance</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 xml:space="preserve">RD 2068 = Reclamation District 2068 </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RSM = Riparian, Stream, and Freshwater Marsh</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SCWA = Solano County Water Agency</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SID = Solano Irrigation District</w:t>
            </w:r>
          </w:p>
        </w:tc>
        <w:tc>
          <w:tcPr>
            <w:tcW w:w="6588" w:type="dxa"/>
          </w:tcPr>
          <w:p w:rsidR="00A347BC" w:rsidRPr="008D2645" w:rsidRDefault="00A347BC" w:rsidP="0010305C">
            <w:pPr>
              <w:tabs>
                <w:tab w:val="left" w:pos="3420"/>
                <w:tab w:val="left" w:pos="6930"/>
              </w:tabs>
              <w:rPr>
                <w:sz w:val="16"/>
                <w:szCs w:val="16"/>
              </w:rPr>
            </w:pPr>
            <w:r w:rsidRPr="008D2645">
              <w:rPr>
                <w:sz w:val="16"/>
                <w:szCs w:val="16"/>
              </w:rPr>
              <w:t>SWPPP = Storm Water Pollution Prevention Plan</w:t>
            </w:r>
          </w:p>
        </w:tc>
      </w:tr>
      <w:tr w:rsidR="00A347BC" w:rsidRPr="008D2645" w:rsidTr="0010305C">
        <w:tc>
          <w:tcPr>
            <w:tcW w:w="4788" w:type="dxa"/>
          </w:tcPr>
          <w:p w:rsidR="00A347BC" w:rsidRPr="008D2645" w:rsidRDefault="00A347BC" w:rsidP="0010305C">
            <w:pPr>
              <w:tabs>
                <w:tab w:val="left" w:pos="3420"/>
                <w:tab w:val="left" w:pos="6930"/>
              </w:tabs>
              <w:rPr>
                <w:sz w:val="16"/>
                <w:szCs w:val="16"/>
              </w:rPr>
            </w:pPr>
            <w:r w:rsidRPr="008D2645">
              <w:rPr>
                <w:sz w:val="16"/>
                <w:szCs w:val="16"/>
              </w:rPr>
              <w:t>USFWS = United States Fish and Wildlife Service</w:t>
            </w:r>
          </w:p>
        </w:tc>
        <w:tc>
          <w:tcPr>
            <w:tcW w:w="6588" w:type="dxa"/>
          </w:tcPr>
          <w:p w:rsidR="00A347BC" w:rsidRPr="008D2645" w:rsidRDefault="00A347BC" w:rsidP="0010305C">
            <w:pPr>
              <w:tabs>
                <w:tab w:val="left" w:pos="3420"/>
                <w:tab w:val="left" w:pos="6930"/>
              </w:tabs>
              <w:rPr>
                <w:sz w:val="16"/>
                <w:szCs w:val="16"/>
              </w:rPr>
            </w:pPr>
          </w:p>
        </w:tc>
      </w:tr>
    </w:tbl>
    <w:p w:rsidR="00A347BC" w:rsidRDefault="00A347BC" w:rsidP="00A347BC">
      <w:pPr>
        <w:tabs>
          <w:tab w:val="left" w:pos="3420"/>
          <w:tab w:val="left" w:pos="6930"/>
        </w:tabs>
        <w:rPr>
          <w:sz w:val="18"/>
          <w:szCs w:val="18"/>
        </w:rPr>
      </w:pPr>
    </w:p>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A347BC" w:rsidRPr="000E0066" w:rsidTr="0010305C">
        <w:trPr>
          <w:trHeight w:val="510"/>
          <w:tblHeader/>
        </w:trPr>
        <w:tc>
          <w:tcPr>
            <w:tcW w:w="7920" w:type="dxa"/>
            <w:tcBorders>
              <w:bottom w:val="single" w:sz="8" w:space="0" w:color="auto"/>
            </w:tcBorders>
            <w:shd w:val="clear" w:color="auto" w:fill="C6D9F1"/>
            <w:hideMark/>
          </w:tcPr>
          <w:p w:rsidR="00A347BC" w:rsidRPr="000E0066" w:rsidRDefault="00A347BC" w:rsidP="0010305C">
            <w:pPr>
              <w:jc w:val="center"/>
              <w:rPr>
                <w:b/>
                <w:bCs/>
                <w:color w:val="000000"/>
                <w:sz w:val="18"/>
                <w:szCs w:val="18"/>
              </w:rPr>
            </w:pPr>
            <w:r w:rsidRPr="000E0066">
              <w:rPr>
                <w:b/>
                <w:bCs/>
                <w:color w:val="000000"/>
                <w:sz w:val="18"/>
                <w:szCs w:val="18"/>
              </w:rPr>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A347BC" w:rsidRPr="000E0066" w:rsidRDefault="00A347BC" w:rsidP="0010305C">
            <w:pPr>
              <w:jc w:val="center"/>
              <w:rPr>
                <w:b/>
                <w:bCs/>
                <w:color w:val="000000"/>
                <w:sz w:val="18"/>
                <w:szCs w:val="18"/>
              </w:rPr>
            </w:pPr>
            <w:r w:rsidRPr="000E0066">
              <w:rPr>
                <w:b/>
                <w:bCs/>
                <w:color w:val="000000"/>
                <w:sz w:val="18"/>
                <w:szCs w:val="18"/>
              </w:rPr>
              <w:t>Project Impact/</w:t>
            </w:r>
          </w:p>
          <w:p w:rsidR="00A347BC" w:rsidRPr="000E0066" w:rsidRDefault="00A347BC" w:rsidP="0010305C">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A347BC" w:rsidRPr="000E0066" w:rsidRDefault="00A347BC" w:rsidP="0010305C">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A347BC" w:rsidRPr="000E0066" w:rsidRDefault="00A347BC" w:rsidP="0010305C">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A347BC" w:rsidRPr="000E0066" w:rsidTr="0010305C">
        <w:trPr>
          <w:trHeight w:val="576"/>
        </w:trPr>
        <w:tc>
          <w:tcPr>
            <w:tcW w:w="12960" w:type="dxa"/>
            <w:gridSpan w:val="4"/>
            <w:shd w:val="clear" w:color="auto" w:fill="auto"/>
            <w:vAlign w:val="center"/>
          </w:tcPr>
          <w:p w:rsidR="00A347BC" w:rsidRPr="000E0066" w:rsidRDefault="00A347BC" w:rsidP="0010305C">
            <w:pPr>
              <w:jc w:val="center"/>
              <w:rPr>
                <w:b/>
                <w:color w:val="000000"/>
                <w:sz w:val="18"/>
                <w:szCs w:val="18"/>
              </w:rPr>
            </w:pPr>
            <w:r w:rsidRPr="000E0066">
              <w:rPr>
                <w:b/>
                <w:color w:val="000000"/>
                <w:sz w:val="18"/>
                <w:szCs w:val="18"/>
              </w:rPr>
              <w:t>RIPARIAN, STREAM, AND FRESHWATER MARSH NATURAL COMMUNITY:</w:t>
            </w:r>
          </w:p>
          <w:p w:rsidR="00A347BC" w:rsidRPr="000E0066" w:rsidRDefault="00A347BC" w:rsidP="0010305C">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A347BC" w:rsidRPr="000E0066" w:rsidTr="0010305C">
        <w:tc>
          <w:tcPr>
            <w:tcW w:w="7920" w:type="dxa"/>
            <w:shd w:val="clear" w:color="auto" w:fill="auto"/>
            <w:vAlign w:val="center"/>
          </w:tcPr>
          <w:p w:rsidR="00A347BC" w:rsidRPr="000E0066" w:rsidRDefault="00A347BC" w:rsidP="0010305C">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A347BC" w:rsidRPr="000E0066" w:rsidRDefault="00A347BC" w:rsidP="0010305C">
            <w:pPr>
              <w:rPr>
                <w:b/>
                <w:sz w:val="18"/>
                <w:szCs w:val="18"/>
              </w:rPr>
            </w:pPr>
          </w:p>
          <w:p w:rsidR="00A347BC" w:rsidRPr="000E0066" w:rsidRDefault="00A347BC" w:rsidP="0010305C">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A347BC" w:rsidRPr="000E0066" w:rsidRDefault="00A347BC" w:rsidP="0010305C">
            <w:pPr>
              <w:rPr>
                <w:sz w:val="18"/>
                <w:szCs w:val="18"/>
              </w:rPr>
            </w:pPr>
          </w:p>
          <w:p w:rsidR="00A347BC" w:rsidRPr="000E0066" w:rsidRDefault="00A347BC" w:rsidP="00A347BC">
            <w:pPr>
              <w:numPr>
                <w:ilvl w:val="0"/>
                <w:numId w:val="51"/>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A347BC" w:rsidRPr="000E0066" w:rsidRDefault="00A347BC" w:rsidP="0010305C">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E9D389F1B98849268CD12585C159A2E3"/>
            </w:placeholder>
            <w:showingPlcHdr/>
            <w:text/>
          </w:sdtPr>
          <w:sdtEndPr/>
          <w:sdtContent>
            <w:tc>
              <w:tcPr>
                <w:tcW w:w="1890" w:type="dxa"/>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809429637"/>
            <w:placeholder>
              <w:docPart w:val="E9D389F1B98849268CD12585C159A2E3"/>
            </w:placeholder>
            <w:showingPlcHdr/>
            <w:text/>
          </w:sdtPr>
          <w:sdtEndPr/>
          <w:sdtContent>
            <w:tc>
              <w:tcPr>
                <w:tcW w:w="198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30787686"/>
            <w:placeholder>
              <w:docPart w:val="E9D389F1B98849268CD12585C159A2E3"/>
            </w:placeholder>
            <w:showingPlcHdr/>
            <w:text/>
          </w:sdtPr>
          <w:sdtEndPr/>
          <w:sdtContent>
            <w:tc>
              <w:tcPr>
                <w:tcW w:w="1170" w:type="dxa"/>
                <w:tcBorders>
                  <w:bottom w:val="single" w:sz="4"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numPr>
                <w:ilvl w:val="0"/>
                <w:numId w:val="51"/>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E9D389F1B98849268CD12585C159A2E3"/>
            </w:placeholder>
            <w:showingPlcHdr/>
            <w:text/>
          </w:sdtPr>
          <w:sdtEndPr/>
          <w:sdtContent>
            <w:tc>
              <w:tcPr>
                <w:tcW w:w="1890" w:type="dxa"/>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625510663"/>
            <w:placeholder>
              <w:docPart w:val="E9D389F1B98849268CD12585C159A2E3"/>
            </w:placeholder>
            <w:showingPlcHdr/>
            <w:text/>
          </w:sdtPr>
          <w:sdtEndPr/>
          <w:sdtContent>
            <w:tc>
              <w:tcPr>
                <w:tcW w:w="198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493753878"/>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A347BC">
            <w:pPr>
              <w:numPr>
                <w:ilvl w:val="0"/>
                <w:numId w:val="51"/>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526681697"/>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902898615"/>
            <w:placeholder>
              <w:docPart w:val="E9D389F1B98849268CD12585C159A2E3"/>
            </w:placeholder>
            <w:showingPlcHdr/>
            <w:text/>
          </w:sdtPr>
          <w:sdtEndPr/>
          <w:sdtContent>
            <w:tc>
              <w:tcPr>
                <w:tcW w:w="1170" w:type="dxa"/>
                <w:tcBorders>
                  <w:top w:val="single" w:sz="4"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A347BC">
            <w:pPr>
              <w:numPr>
                <w:ilvl w:val="0"/>
                <w:numId w:val="51"/>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548755487"/>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763534830"/>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A347BC">
            <w:pPr>
              <w:numPr>
                <w:ilvl w:val="0"/>
                <w:numId w:val="51"/>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543672407"/>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591691079"/>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A347BC">
            <w:pPr>
              <w:numPr>
                <w:ilvl w:val="0"/>
                <w:numId w:val="51"/>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914904207"/>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438379614"/>
            <w:placeholder>
              <w:docPart w:val="E9D389F1B98849268CD12585C159A2E3"/>
            </w:placeholder>
            <w:showingPlcHdr/>
            <w:text/>
          </w:sdtPr>
          <w:sdtEndPr/>
          <w:sdtContent>
            <w:tc>
              <w:tcPr>
                <w:tcW w:w="1170" w:type="dxa"/>
                <w:tcBorders>
                  <w:top w:val="single" w:sz="8" w:space="0" w:color="auto"/>
                  <w:bottom w:val="single" w:sz="4"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rPr>
          <w:trHeight w:val="1852"/>
        </w:trPr>
        <w:tc>
          <w:tcPr>
            <w:tcW w:w="7920" w:type="dxa"/>
            <w:tcBorders>
              <w:bottom w:val="single" w:sz="8" w:space="0" w:color="auto"/>
            </w:tcBorders>
            <w:shd w:val="clear" w:color="auto" w:fill="auto"/>
            <w:vAlign w:val="center"/>
          </w:tcPr>
          <w:p w:rsidR="00A347BC" w:rsidRPr="000E0066" w:rsidRDefault="00A347BC" w:rsidP="0010305C">
            <w:pPr>
              <w:rPr>
                <w:sz w:val="18"/>
                <w:szCs w:val="18"/>
              </w:rPr>
            </w:pPr>
            <w:r w:rsidRPr="000E0066">
              <w:rPr>
                <w:sz w:val="18"/>
                <w:szCs w:val="18"/>
              </w:rPr>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A347BC" w:rsidRPr="000E0066" w:rsidRDefault="00A347BC" w:rsidP="0010305C">
            <w:pPr>
              <w:rPr>
                <w:sz w:val="18"/>
                <w:szCs w:val="18"/>
              </w:rPr>
            </w:pPr>
          </w:p>
          <w:p w:rsidR="00A347BC" w:rsidRPr="000E0066" w:rsidRDefault="00A347BC" w:rsidP="0010305C">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036813161"/>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67655468"/>
            <w:placeholder>
              <w:docPart w:val="E9D389F1B98849268CD12585C159A2E3"/>
            </w:placeholder>
            <w:showingPlcHdr/>
            <w:text/>
          </w:sdtPr>
          <w:sdtEndPr/>
          <w:sdtContent>
            <w:tc>
              <w:tcPr>
                <w:tcW w:w="1170" w:type="dxa"/>
                <w:tcBorders>
                  <w:top w:val="single" w:sz="4"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A347BC" w:rsidRPr="000E0066" w:rsidRDefault="00A347BC" w:rsidP="0010305C">
            <w:pPr>
              <w:rPr>
                <w:sz w:val="18"/>
                <w:szCs w:val="18"/>
              </w:rPr>
            </w:pPr>
          </w:p>
          <w:p w:rsidR="00A347BC" w:rsidRPr="000E0066" w:rsidRDefault="00A347BC" w:rsidP="00A347BC">
            <w:pPr>
              <w:numPr>
                <w:ilvl w:val="0"/>
                <w:numId w:val="50"/>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2050020305"/>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872432183"/>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A347BC">
            <w:pPr>
              <w:pStyle w:val="ListLeft"/>
              <w:numPr>
                <w:ilvl w:val="0"/>
                <w:numId w:val="50"/>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452366476"/>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743241005"/>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0"/>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E9D389F1B98849268CD12585C159A2E3"/>
            </w:placeholder>
            <w:showingPlcHdr/>
            <w:text/>
          </w:sdtPr>
          <w:sdtEndPr/>
          <w:sdtContent>
            <w:tc>
              <w:tcPr>
                <w:tcW w:w="1890" w:type="dxa"/>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902981165"/>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844904074"/>
            <w:placeholder>
              <w:docPart w:val="E9D389F1B98849268CD12585C159A2E3"/>
            </w:placeholder>
            <w:showingPlcHdr/>
            <w:text/>
          </w:sdtPr>
          <w:sdtEndPr/>
          <w:sdtContent>
            <w:tc>
              <w:tcPr>
                <w:tcW w:w="1170" w:type="dxa"/>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0"/>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E9D389F1B98849268CD12585C159A2E3"/>
            </w:placeholder>
            <w:showingPlcHdr/>
            <w:text/>
          </w:sdtPr>
          <w:sdtEndPr/>
          <w:sdtContent>
            <w:tc>
              <w:tcPr>
                <w:tcW w:w="1890" w:type="dxa"/>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451365456"/>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078782381"/>
            <w:placeholder>
              <w:docPart w:val="E9D389F1B98849268CD12585C159A2E3"/>
            </w:placeholder>
            <w:showingPlcHdr/>
            <w:text/>
          </w:sdtPr>
          <w:sdtEndPr/>
          <w:sdtContent>
            <w:tc>
              <w:tcPr>
                <w:tcW w:w="1170" w:type="dxa"/>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0"/>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E9D389F1B98849268CD12585C159A2E3"/>
            </w:placeholder>
            <w:showingPlcHdr/>
            <w:text/>
          </w:sdtPr>
          <w:sdtEndPr/>
          <w:sdtContent>
            <w:tc>
              <w:tcPr>
                <w:tcW w:w="1890" w:type="dxa"/>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532184574"/>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92785167"/>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A347BC">
            <w:pPr>
              <w:pStyle w:val="ListLeft"/>
              <w:numPr>
                <w:ilvl w:val="0"/>
                <w:numId w:val="50"/>
              </w:numPr>
              <w:spacing w:after="0"/>
              <w:ind w:left="252" w:hanging="252"/>
              <w:jc w:val="both"/>
              <w:rPr>
                <w:sz w:val="18"/>
                <w:szCs w:val="18"/>
              </w:rPr>
            </w:pPr>
            <w:r w:rsidRPr="000E0066">
              <w:rPr>
                <w:sz w:val="18"/>
                <w:szCs w:val="18"/>
              </w:rPr>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25820176"/>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53952190"/>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A347BC">
            <w:pPr>
              <w:numPr>
                <w:ilvl w:val="0"/>
                <w:numId w:val="50"/>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bCs/>
                    <w:color w:val="000000"/>
                    <w:sz w:val="18"/>
                    <w:szCs w:val="18"/>
                  </w:rPr>
                </w:pPr>
                <w:r w:rsidRPr="009848D0">
                  <w:rPr>
                    <w:rStyle w:val="PlaceholderText"/>
                  </w:rPr>
                  <w:t>Click here to enter text.</w:t>
                </w:r>
              </w:p>
            </w:tc>
          </w:sdtContent>
        </w:sdt>
        <w:sdt>
          <w:sdtPr>
            <w:rPr>
              <w:sz w:val="18"/>
              <w:szCs w:val="18"/>
            </w:rPr>
            <w:id w:val="-1714650877"/>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04886258"/>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tr>
      <w:tr w:rsidR="00A347BC" w:rsidRPr="000E0066" w:rsidTr="0010305C">
        <w:trPr>
          <w:trHeight w:val="576"/>
        </w:trPr>
        <w:tc>
          <w:tcPr>
            <w:tcW w:w="12960" w:type="dxa"/>
            <w:gridSpan w:val="4"/>
            <w:tcBorders>
              <w:top w:val="single" w:sz="8" w:space="0" w:color="auto"/>
            </w:tcBorders>
            <w:shd w:val="clear" w:color="auto" w:fill="auto"/>
          </w:tcPr>
          <w:p w:rsidR="00A347BC" w:rsidRPr="000E0066" w:rsidRDefault="00A347BC" w:rsidP="0010305C">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A347BC" w:rsidRPr="000E0066" w:rsidTr="0010305C">
        <w:tc>
          <w:tcPr>
            <w:tcW w:w="7920" w:type="dxa"/>
            <w:shd w:val="clear" w:color="auto" w:fill="auto"/>
            <w:vAlign w:val="center"/>
          </w:tcPr>
          <w:p w:rsidR="00A347BC" w:rsidRPr="000E0066" w:rsidRDefault="00A347BC" w:rsidP="0010305C">
            <w:pPr>
              <w:pStyle w:val="ListLeft"/>
              <w:spacing w:after="0"/>
              <w:ind w:left="-18"/>
              <w:jc w:val="both"/>
              <w:rPr>
                <w:b/>
                <w:sz w:val="18"/>
                <w:szCs w:val="18"/>
              </w:rPr>
            </w:pPr>
            <w:r w:rsidRPr="000E0066">
              <w:rPr>
                <w:b/>
                <w:sz w:val="18"/>
                <w:szCs w:val="18"/>
              </w:rPr>
              <w:t xml:space="preserve">RSM CON 3: Riparian Tree Protection- </w:t>
            </w:r>
          </w:p>
          <w:p w:rsidR="00A347BC" w:rsidRPr="000E0066" w:rsidRDefault="00A347BC" w:rsidP="00A347BC">
            <w:pPr>
              <w:pStyle w:val="ListLeft"/>
              <w:numPr>
                <w:ilvl w:val="0"/>
                <w:numId w:val="52"/>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A347BC" w:rsidRPr="000E0066" w:rsidRDefault="00A347BC" w:rsidP="00A347BC">
            <w:pPr>
              <w:pStyle w:val="ListLeft"/>
              <w:numPr>
                <w:ilvl w:val="0"/>
                <w:numId w:val="49"/>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A347BC" w:rsidRPr="000E0066" w:rsidRDefault="00A347BC" w:rsidP="00A347BC">
            <w:pPr>
              <w:pStyle w:val="ListLeft"/>
              <w:numPr>
                <w:ilvl w:val="0"/>
                <w:numId w:val="49"/>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A347BC" w:rsidRPr="000E0066" w:rsidRDefault="00A347BC" w:rsidP="00A347BC">
            <w:pPr>
              <w:pStyle w:val="ListLeft"/>
              <w:numPr>
                <w:ilvl w:val="0"/>
                <w:numId w:val="49"/>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A347BC" w:rsidRPr="000E0066" w:rsidRDefault="00A347BC" w:rsidP="00A347BC">
            <w:pPr>
              <w:pStyle w:val="ListLeft"/>
              <w:numPr>
                <w:ilvl w:val="0"/>
                <w:numId w:val="49"/>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A347BC" w:rsidRPr="000E0066" w:rsidRDefault="00A347BC" w:rsidP="00A347BC">
            <w:pPr>
              <w:pStyle w:val="ListLeft"/>
              <w:numPr>
                <w:ilvl w:val="0"/>
                <w:numId w:val="49"/>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766078343"/>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664549068"/>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sz w:val="18"/>
                <w:szCs w:val="18"/>
              </w:rPr>
            </w:pPr>
            <w:r w:rsidRPr="000E0066">
              <w:rPr>
                <w:b/>
                <w:sz w:val="18"/>
                <w:szCs w:val="18"/>
              </w:rPr>
              <w:t xml:space="preserve">RSM CON 4: Best Management Practices to be Implemented During O&amp;M and Construction Activities- </w:t>
            </w:r>
          </w:p>
          <w:p w:rsidR="00A347BC" w:rsidRPr="000E0066" w:rsidRDefault="00A347BC" w:rsidP="00A347BC">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A347BC" w:rsidRPr="000E0066" w:rsidRDefault="00A347BC" w:rsidP="0010305C">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A347BC" w:rsidRPr="000E0066" w:rsidRDefault="00A347BC" w:rsidP="0010305C">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785730942"/>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611521126"/>
            <w:placeholder>
              <w:docPart w:val="E9D389F1B98849268CD12585C159A2E3"/>
            </w:placeholder>
            <w:showingPlcHdr/>
            <w:text/>
          </w:sdtPr>
          <w:sdtEndPr/>
          <w:sdtContent>
            <w:tc>
              <w:tcPr>
                <w:tcW w:w="1170" w:type="dxa"/>
                <w:tcBorders>
                  <w:bottom w:val="single" w:sz="4"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pStyle w:val="ListLeft"/>
              <w:spacing w:after="0"/>
              <w:ind w:left="252" w:hanging="252"/>
              <w:jc w:val="both"/>
              <w:rPr>
                <w:b/>
                <w:sz w:val="18"/>
                <w:szCs w:val="18"/>
              </w:rPr>
            </w:pPr>
            <w:r w:rsidRPr="000E0066">
              <w:rPr>
                <w:b/>
                <w:sz w:val="18"/>
                <w:szCs w:val="18"/>
              </w:rPr>
              <w:t>Firebreak Construction and Maintenance</w:t>
            </w:r>
          </w:p>
          <w:p w:rsidR="00A347BC" w:rsidRPr="000E0066" w:rsidRDefault="00A347BC" w:rsidP="0010305C">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A347BC" w:rsidRPr="000E0066" w:rsidRDefault="00A347BC" w:rsidP="0010305C">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A347BC" w:rsidRPr="000E0066" w:rsidRDefault="00A347BC" w:rsidP="0010305C">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A347BC" w:rsidRPr="000E0066" w:rsidRDefault="00A347BC" w:rsidP="0010305C">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A347BC" w:rsidRPr="000E0066" w:rsidRDefault="00A347BC" w:rsidP="0010305C">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081221141"/>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397656736"/>
            <w:placeholder>
              <w:docPart w:val="E9D389F1B98849268CD12585C159A2E3"/>
            </w:placeholder>
            <w:showingPlcHdr/>
            <w:text/>
          </w:sdtPr>
          <w:sdtEndPr/>
          <w:sdtContent>
            <w:tc>
              <w:tcPr>
                <w:tcW w:w="1170" w:type="dxa"/>
                <w:tcBorders>
                  <w:top w:val="single" w:sz="4"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pStyle w:val="ListLeft"/>
              <w:spacing w:after="0"/>
              <w:ind w:left="252" w:hanging="252"/>
              <w:jc w:val="both"/>
              <w:rPr>
                <w:b/>
                <w:sz w:val="18"/>
                <w:szCs w:val="18"/>
              </w:rPr>
            </w:pPr>
            <w:r w:rsidRPr="000E0066">
              <w:rPr>
                <w:b/>
                <w:sz w:val="18"/>
                <w:szCs w:val="18"/>
              </w:rPr>
              <w:t>Dewatering Activities</w:t>
            </w:r>
          </w:p>
          <w:p w:rsidR="00A347BC" w:rsidRPr="000E0066" w:rsidRDefault="00A347BC" w:rsidP="0010305C">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A347BC" w:rsidRPr="000E0066" w:rsidRDefault="00A347BC" w:rsidP="0010305C">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A347BC" w:rsidRPr="000E0066" w:rsidRDefault="00A347BC" w:rsidP="0010305C">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A347BC" w:rsidRPr="000E0066" w:rsidRDefault="00A347BC" w:rsidP="0010305C">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A347BC" w:rsidRPr="000E0066" w:rsidRDefault="00A347BC" w:rsidP="0010305C">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057390012"/>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119284934"/>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pStyle w:val="ListLeft"/>
              <w:spacing w:after="0"/>
              <w:ind w:left="252" w:hanging="252"/>
              <w:jc w:val="both"/>
              <w:rPr>
                <w:b/>
                <w:sz w:val="18"/>
                <w:szCs w:val="18"/>
              </w:rPr>
            </w:pPr>
            <w:r w:rsidRPr="000E0066">
              <w:rPr>
                <w:b/>
                <w:sz w:val="18"/>
                <w:szCs w:val="18"/>
              </w:rPr>
              <w:t>Work Timing</w:t>
            </w:r>
          </w:p>
          <w:p w:rsidR="00A347BC" w:rsidRPr="000E0066" w:rsidRDefault="00A347BC" w:rsidP="0010305C">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09192454"/>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640406639"/>
            <w:placeholder>
              <w:docPart w:val="E9D389F1B98849268CD12585C159A2E3"/>
            </w:placeholder>
            <w:showingPlcHdr/>
            <w:text/>
          </w:sdtPr>
          <w:sdtEndPr/>
          <w:sdtContent>
            <w:tc>
              <w:tcPr>
                <w:tcW w:w="1170" w:type="dxa"/>
                <w:vMerge w:val="restart"/>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pStyle w:val="ListLeft"/>
              <w:keepNext/>
              <w:spacing w:after="0"/>
              <w:ind w:left="259" w:hanging="259"/>
              <w:jc w:val="both"/>
              <w:rPr>
                <w:b/>
                <w:sz w:val="18"/>
                <w:szCs w:val="18"/>
              </w:rPr>
            </w:pPr>
            <w:r w:rsidRPr="000E0066">
              <w:rPr>
                <w:b/>
                <w:sz w:val="18"/>
                <w:szCs w:val="18"/>
              </w:rPr>
              <w:t>Habitat Protection and Site Restoration</w:t>
            </w:r>
          </w:p>
          <w:p w:rsidR="00A347BC" w:rsidRPr="000E0066" w:rsidRDefault="00A347BC" w:rsidP="0010305C">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A347BC" w:rsidRPr="000E0066" w:rsidRDefault="00A347BC" w:rsidP="0010305C">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A347BC" w:rsidRPr="000E0066" w:rsidRDefault="00A347BC" w:rsidP="0010305C">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A347BC" w:rsidRPr="000E0066" w:rsidRDefault="00A347BC" w:rsidP="0010305C">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A347BC" w:rsidRPr="000E0066" w:rsidRDefault="00A347BC" w:rsidP="0010305C">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A347BC" w:rsidRPr="000E0066" w:rsidRDefault="00A347BC" w:rsidP="0010305C">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A347BC" w:rsidRPr="000E0066" w:rsidRDefault="00A347BC" w:rsidP="0010305C">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A347BC" w:rsidRPr="000E0066" w:rsidRDefault="00A347BC" w:rsidP="0010305C">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A347BC" w:rsidRPr="000E0066" w:rsidRDefault="00A347BC" w:rsidP="0010305C">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494491351"/>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A347BC" w:rsidRPr="000E0066" w:rsidRDefault="00A347BC" w:rsidP="0010305C">
            <w:pPr>
              <w:keepNext/>
              <w:jc w:val="center"/>
              <w:rPr>
                <w:sz w:val="18"/>
                <w:szCs w:val="18"/>
              </w:rPr>
            </w:pPr>
          </w:p>
        </w:tc>
      </w:tr>
      <w:tr w:rsidR="00A347BC" w:rsidRPr="000E0066" w:rsidTr="0010305C">
        <w:trPr>
          <w:trHeight w:val="576"/>
        </w:trPr>
        <w:tc>
          <w:tcPr>
            <w:tcW w:w="12960" w:type="dxa"/>
            <w:gridSpan w:val="4"/>
            <w:tcBorders>
              <w:bottom w:val="single" w:sz="8" w:space="0" w:color="auto"/>
            </w:tcBorders>
            <w:shd w:val="clear" w:color="auto" w:fill="auto"/>
          </w:tcPr>
          <w:p w:rsidR="00A347BC" w:rsidRPr="000E0066" w:rsidRDefault="00A347BC" w:rsidP="0010305C">
            <w:pPr>
              <w:keepNext/>
              <w:jc w:val="center"/>
              <w:rPr>
                <w:b/>
                <w:color w:val="000000"/>
                <w:sz w:val="18"/>
                <w:szCs w:val="18"/>
              </w:rPr>
            </w:pPr>
            <w:r w:rsidRPr="000E0066">
              <w:rPr>
                <w:b/>
                <w:color w:val="000000"/>
                <w:sz w:val="18"/>
                <w:szCs w:val="18"/>
              </w:rPr>
              <w:t>RIPARIAN, STREAM, AND FRESHWATER MARSH NATURAL COMMUNITY:</w:t>
            </w:r>
          </w:p>
          <w:p w:rsidR="00A347BC" w:rsidRPr="000E0066" w:rsidRDefault="00A347BC" w:rsidP="0010305C">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A347BC" w:rsidRPr="000E0066" w:rsidRDefault="00A347BC" w:rsidP="0010305C">
            <w:pPr>
              <w:rPr>
                <w:sz w:val="18"/>
                <w:szCs w:val="18"/>
              </w:rPr>
            </w:pPr>
          </w:p>
          <w:p w:rsidR="00A347BC" w:rsidRPr="00181EC7" w:rsidRDefault="00A347BC" w:rsidP="00A347BC">
            <w:pPr>
              <w:pStyle w:val="ListLeft"/>
              <w:numPr>
                <w:ilvl w:val="0"/>
                <w:numId w:val="42"/>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796174697"/>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644435456"/>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pStyle w:val="ListLeft"/>
              <w:keepNext/>
              <w:spacing w:after="0"/>
              <w:ind w:left="252" w:hanging="252"/>
              <w:jc w:val="both"/>
              <w:rPr>
                <w:sz w:val="18"/>
                <w:szCs w:val="18"/>
              </w:rPr>
            </w:pPr>
            <w:r w:rsidRPr="000E0066">
              <w:rPr>
                <w:sz w:val="18"/>
                <w:szCs w:val="18"/>
              </w:rPr>
              <w:t>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used, water shall be excluded from the site until the sealant is dry.</w:t>
            </w:r>
          </w:p>
        </w:tc>
        <w:sdt>
          <w:sdtPr>
            <w:rPr>
              <w:sz w:val="18"/>
              <w:szCs w:val="18"/>
            </w:rPr>
            <w:id w:val="1671764298"/>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674730729"/>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76598575"/>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545828259"/>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082675657"/>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7248513"/>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785730812"/>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933349269"/>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245800865"/>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545678940"/>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21441061"/>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1293208"/>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212621546"/>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013687660"/>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882866336"/>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833747870"/>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242536891"/>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960188583"/>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288470281"/>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640857"/>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221260112"/>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316155214"/>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081103608"/>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756898539"/>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378606129"/>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576521486"/>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892075330"/>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Large woody debris shall be relocated rather than removed from the stream channel in order to maintain habitat for steelhead and Chinook.</w:t>
            </w:r>
          </w:p>
        </w:tc>
        <w:sdt>
          <w:sdtPr>
            <w:rPr>
              <w:sz w:val="18"/>
              <w:szCs w:val="18"/>
            </w:rPr>
            <w:id w:val="-627699017"/>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06929107"/>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604334617"/>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A347BC">
            <w:pPr>
              <w:pStyle w:val="ListLeft"/>
              <w:numPr>
                <w:ilvl w:val="0"/>
                <w:numId w:val="42"/>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A347BC" w:rsidRPr="000E0066" w:rsidRDefault="00A347BC" w:rsidP="00A347BC">
            <w:pPr>
              <w:pStyle w:val="ListLeftB"/>
              <w:numPr>
                <w:ilvl w:val="1"/>
                <w:numId w:val="42"/>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A347BC" w:rsidRPr="000E0066" w:rsidRDefault="00A347BC" w:rsidP="00A347BC">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A347BC" w:rsidRPr="000E0066" w:rsidRDefault="00A347BC" w:rsidP="00A347BC">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A347BC" w:rsidRPr="000E0066" w:rsidRDefault="00A347BC" w:rsidP="00A347BC">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A347BC" w:rsidRPr="000E0066" w:rsidRDefault="00A347BC" w:rsidP="00A347BC">
            <w:pPr>
              <w:pStyle w:val="ListLeftB"/>
              <w:numPr>
                <w:ilvl w:val="1"/>
                <w:numId w:val="42"/>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599826648"/>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045822540"/>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keepNext/>
              <w:rPr>
                <w:sz w:val="18"/>
                <w:szCs w:val="18"/>
              </w:rPr>
            </w:pPr>
            <w:r w:rsidRPr="000E0066">
              <w:rPr>
                <w:b/>
                <w:sz w:val="18"/>
                <w:szCs w:val="18"/>
              </w:rPr>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A347BC" w:rsidRPr="000E0066" w:rsidRDefault="00A347BC" w:rsidP="0010305C">
            <w:pPr>
              <w:keepNext/>
              <w:rPr>
                <w:sz w:val="18"/>
                <w:szCs w:val="18"/>
                <w:highlight w:val="yellow"/>
              </w:rPr>
            </w:pPr>
          </w:p>
          <w:p w:rsidR="00A347BC" w:rsidRPr="000E0066" w:rsidRDefault="00A347BC" w:rsidP="00A347BC">
            <w:pPr>
              <w:keepNext/>
              <w:numPr>
                <w:ilvl w:val="0"/>
                <w:numId w:val="54"/>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279028612"/>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301843375"/>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804496212"/>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083417450"/>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380239552"/>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805588446"/>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378695221"/>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2102941060"/>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A347BC" w:rsidRPr="000E0066" w:rsidRDefault="00A347BC" w:rsidP="00A347BC">
            <w:pPr>
              <w:pStyle w:val="ListLeftB"/>
              <w:numPr>
                <w:ilvl w:val="1"/>
                <w:numId w:val="54"/>
              </w:numPr>
              <w:spacing w:after="0"/>
              <w:ind w:left="612"/>
              <w:jc w:val="both"/>
              <w:rPr>
                <w:sz w:val="18"/>
                <w:szCs w:val="18"/>
              </w:rPr>
            </w:pPr>
            <w:r w:rsidRPr="000E0066">
              <w:rPr>
                <w:sz w:val="18"/>
                <w:szCs w:val="18"/>
              </w:rPr>
              <w:t xml:space="preserve">Only branches and stems less than 1 inch in diameter may be trimmed or cut. </w:t>
            </w:r>
          </w:p>
          <w:p w:rsidR="00A347BC" w:rsidRPr="000E0066" w:rsidRDefault="00A347BC" w:rsidP="00A347BC">
            <w:pPr>
              <w:pStyle w:val="ListLeftB"/>
              <w:numPr>
                <w:ilvl w:val="1"/>
                <w:numId w:val="54"/>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A347BC" w:rsidRPr="000E0066" w:rsidRDefault="00A347BC" w:rsidP="00A347BC">
            <w:pPr>
              <w:pStyle w:val="ListLeftB"/>
              <w:numPr>
                <w:ilvl w:val="1"/>
                <w:numId w:val="54"/>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A347BC" w:rsidRPr="000E0066" w:rsidRDefault="00A347BC" w:rsidP="00A347BC">
            <w:pPr>
              <w:pStyle w:val="ListLeftB"/>
              <w:numPr>
                <w:ilvl w:val="1"/>
                <w:numId w:val="54"/>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768802262"/>
            <w:placeholder>
              <w:docPart w:val="E9D389F1B98849268CD12585C159A2E3"/>
            </w:placeholder>
            <w:showingPlcHdr/>
            <w:text/>
          </w:sdtPr>
          <w:sdtEndPr/>
          <w:sdtContent>
            <w:tc>
              <w:tcPr>
                <w:tcW w:w="1980" w:type="dxa"/>
              </w:tcPr>
              <w:p w:rsidR="00A347BC" w:rsidRPr="000E0066" w:rsidRDefault="00A347BC" w:rsidP="0010305C">
                <w:pPr>
                  <w:rPr>
                    <w:sz w:val="18"/>
                    <w:szCs w:val="18"/>
                  </w:rPr>
                </w:pPr>
                <w:r w:rsidRPr="009848D0">
                  <w:rPr>
                    <w:rStyle w:val="PlaceholderText"/>
                  </w:rPr>
                  <w:t>Click here to enter text.</w:t>
                </w:r>
              </w:p>
            </w:tc>
          </w:sdtContent>
        </w:sdt>
        <w:sdt>
          <w:sdtPr>
            <w:rPr>
              <w:b/>
              <w:sz w:val="18"/>
              <w:szCs w:val="18"/>
            </w:rPr>
            <w:id w:val="-762223972"/>
            <w:placeholder>
              <w:docPart w:val="E9D389F1B98849268CD12585C159A2E3"/>
            </w:placeholder>
            <w:showingPlcHdr/>
            <w:text/>
          </w:sdtPr>
          <w:sdtEndPr/>
          <w:sdtContent>
            <w:tc>
              <w:tcPr>
                <w:tcW w:w="1170" w:type="dxa"/>
              </w:tcPr>
              <w:p w:rsidR="00A347BC" w:rsidRPr="000E0066" w:rsidRDefault="00A347BC" w:rsidP="0010305C">
                <w:pPr>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504564200"/>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186782615"/>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90365771"/>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700283357"/>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682961704"/>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181708243"/>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25293012"/>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372417587"/>
            <w:placeholder>
              <w:docPart w:val="E9D389F1B98849268CD12585C159A2E3"/>
            </w:placeholder>
            <w:showingPlcHdr/>
            <w:text/>
          </w:sdtPr>
          <w:sdtEndPr/>
          <w:sdtContent>
            <w:tc>
              <w:tcPr>
                <w:tcW w:w="1170" w:type="dxa"/>
                <w:tcBorders>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A347BC">
            <w:pPr>
              <w:pStyle w:val="ListLeft"/>
              <w:numPr>
                <w:ilvl w:val="0"/>
                <w:numId w:val="54"/>
              </w:numPr>
              <w:spacing w:after="0"/>
              <w:ind w:left="252" w:hanging="252"/>
              <w:jc w:val="both"/>
              <w:rPr>
                <w:sz w:val="18"/>
                <w:szCs w:val="18"/>
              </w:rPr>
            </w:pPr>
            <w:r w:rsidRPr="000E0066">
              <w:rPr>
                <w:sz w:val="18"/>
                <w:szCs w:val="18"/>
              </w:rPr>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836888506"/>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665511608"/>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A347BC">
            <w:pPr>
              <w:numPr>
                <w:ilvl w:val="0"/>
                <w:numId w:val="54"/>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432931688"/>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994864765"/>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A347BC" w:rsidRPr="000E0066" w:rsidRDefault="00A347BC" w:rsidP="0010305C">
            <w:pPr>
              <w:rPr>
                <w:sz w:val="18"/>
                <w:szCs w:val="18"/>
                <w:highlight w:val="yellow"/>
              </w:rPr>
            </w:pPr>
          </w:p>
          <w:p w:rsidR="00A347BC" w:rsidRPr="00741E92" w:rsidRDefault="00A347BC" w:rsidP="00A347BC">
            <w:pPr>
              <w:pStyle w:val="ListLeft"/>
              <w:numPr>
                <w:ilvl w:val="0"/>
                <w:numId w:val="42"/>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A347BC" w:rsidRPr="000E0066" w:rsidRDefault="00A347BC" w:rsidP="0010305C">
            <w:pPr>
              <w:pStyle w:val="ListParagraph025Indent"/>
              <w:spacing w:after="0"/>
              <w:ind w:left="252" w:hanging="252"/>
              <w:jc w:val="both"/>
              <w:rPr>
                <w:sz w:val="18"/>
                <w:szCs w:val="18"/>
              </w:rPr>
            </w:pPr>
          </w:p>
          <w:p w:rsidR="00A347BC" w:rsidRPr="000E0066" w:rsidRDefault="00A347BC" w:rsidP="0010305C">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066154505"/>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E9D389F1B98849268CD12585C159A2E3"/>
              </w:placeholder>
              <w:showingPlcHdr/>
              <w:text/>
            </w:sdtPr>
            <w:sdtEndPr/>
            <w:sdtContent>
              <w:p w:rsidR="00A347BC" w:rsidRPr="000E0066" w:rsidRDefault="00A347BC" w:rsidP="0010305C">
                <w:pPr>
                  <w:rPr>
                    <w:bCs/>
                    <w:color w:val="000000"/>
                    <w:sz w:val="18"/>
                    <w:szCs w:val="18"/>
                  </w:rPr>
                </w:pPr>
                <w:r w:rsidRPr="009848D0">
                  <w:rPr>
                    <w:rStyle w:val="PlaceholderText"/>
                  </w:rPr>
                  <w:t>Click here to enter text.</w:t>
                </w:r>
              </w:p>
            </w:sdtContent>
          </w:sdt>
          <w:p w:rsidR="00A347BC" w:rsidRPr="000E0066" w:rsidRDefault="00A347BC" w:rsidP="0010305C">
            <w:pPr>
              <w:rPr>
                <w:sz w:val="18"/>
                <w:szCs w:val="18"/>
              </w:rPr>
            </w:pPr>
          </w:p>
        </w:tc>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A347BC" w:rsidRPr="000E0066" w:rsidRDefault="00A347BC" w:rsidP="0010305C">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A347BC" w:rsidRPr="000E0066" w:rsidRDefault="00A347BC" w:rsidP="0010305C">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A347BC" w:rsidRPr="000E0066" w:rsidRDefault="00A347BC" w:rsidP="0010305C">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A347BC" w:rsidRPr="000E0066" w:rsidRDefault="00A347BC" w:rsidP="0010305C">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A347BC" w:rsidRPr="000E0066" w:rsidRDefault="00A347BC" w:rsidP="0010305C">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78527446"/>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90511859"/>
            <w:placeholder>
              <w:docPart w:val="E9D389F1B98849268CD12585C159A2E3"/>
            </w:placeholder>
            <w:showingPlcHdr/>
            <w:text/>
          </w:sdtPr>
          <w:sdtEndPr/>
          <w:sdtContent>
            <w:tc>
              <w:tcPr>
                <w:tcW w:w="117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pStyle w:val="ListLeft"/>
              <w:keepNext/>
              <w:spacing w:after="0"/>
              <w:ind w:left="252" w:hanging="252"/>
              <w:jc w:val="both"/>
              <w:rPr>
                <w:sz w:val="18"/>
                <w:szCs w:val="18"/>
              </w:rPr>
            </w:pPr>
            <w:r w:rsidRPr="000E0066">
              <w:rPr>
                <w:sz w:val="18"/>
                <w:szCs w:val="18"/>
              </w:rPr>
              <w:t>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complete.</w:t>
            </w:r>
          </w:p>
        </w:tc>
        <w:sdt>
          <w:sdtPr>
            <w:rPr>
              <w:sz w:val="18"/>
              <w:szCs w:val="18"/>
            </w:rPr>
            <w:id w:val="-580607704"/>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21186653"/>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302427382"/>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numPr>
                <w:ilvl w:val="0"/>
                <w:numId w:val="4"/>
              </w:numPr>
              <w:ind w:left="252" w:hanging="252"/>
              <w:rPr>
                <w:b/>
                <w:sz w:val="18"/>
                <w:szCs w:val="18"/>
              </w:rPr>
            </w:pPr>
            <w:r w:rsidRPr="000E0066">
              <w:rPr>
                <w:sz w:val="18"/>
                <w:szCs w:val="18"/>
              </w:rPr>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79433090"/>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504713216"/>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rPr>
          <w:trHeight w:val="576"/>
        </w:trPr>
        <w:tc>
          <w:tcPr>
            <w:tcW w:w="12960" w:type="dxa"/>
            <w:gridSpan w:val="4"/>
            <w:shd w:val="clear" w:color="auto" w:fill="auto"/>
          </w:tcPr>
          <w:p w:rsidR="00A347BC" w:rsidRPr="000E0066" w:rsidRDefault="00A347BC" w:rsidP="0010305C">
            <w:pPr>
              <w:keepNext/>
              <w:jc w:val="center"/>
              <w:rPr>
                <w:color w:val="000000"/>
                <w:sz w:val="18"/>
                <w:szCs w:val="18"/>
              </w:rPr>
            </w:pPr>
            <w:r w:rsidRPr="000E0066">
              <w:rPr>
                <w:b/>
                <w:color w:val="000000"/>
                <w:sz w:val="18"/>
                <w:szCs w:val="18"/>
              </w:rPr>
              <w:t>RIPARIAN, STREAM, AND FRESHWATER MARSH NATURAL COMMUNITY:</w:t>
            </w:r>
          </w:p>
          <w:p w:rsidR="00A347BC" w:rsidRPr="000E0066" w:rsidRDefault="00A347BC" w:rsidP="0010305C">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A347BC" w:rsidRPr="000E0066" w:rsidRDefault="00A347BC" w:rsidP="0010305C">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b/>
                    <w:sz w:val="18"/>
                    <w:szCs w:val="18"/>
                  </w:rPr>
                </w:pPr>
                <w:r w:rsidRPr="009848D0">
                  <w:rPr>
                    <w:rStyle w:val="PlaceholderText"/>
                  </w:rPr>
                  <w:t>Click here to enter text.</w:t>
                </w:r>
              </w:p>
            </w:tc>
          </w:sdtContent>
        </w:sdt>
        <w:sdt>
          <w:sdtPr>
            <w:rPr>
              <w:b/>
              <w:sz w:val="18"/>
              <w:szCs w:val="18"/>
            </w:rPr>
            <w:id w:val="-360357498"/>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rPr>
                    <w:b/>
                    <w:sz w:val="18"/>
                    <w:szCs w:val="18"/>
                  </w:rPr>
                </w:pPr>
                <w:r w:rsidRPr="009848D0">
                  <w:rPr>
                    <w:rStyle w:val="PlaceholderText"/>
                  </w:rPr>
                  <w:t>Click here to enter text.</w:t>
                </w:r>
              </w:p>
            </w:tc>
          </w:sdtContent>
        </w:sdt>
        <w:sdt>
          <w:sdtPr>
            <w:rPr>
              <w:sz w:val="18"/>
              <w:szCs w:val="18"/>
            </w:rPr>
            <w:id w:val="-824820430"/>
            <w:placeholder>
              <w:docPart w:val="E9D389F1B98849268CD12585C159A2E3"/>
            </w:placeholder>
            <w:showingPlcHdr/>
            <w:text/>
          </w:sdtPr>
          <w:sdtEndPr/>
          <w:sdtContent>
            <w:tc>
              <w:tcPr>
                <w:tcW w:w="117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A347BC" w:rsidRPr="000E0066" w:rsidRDefault="00A347BC" w:rsidP="00A347BC">
            <w:pPr>
              <w:numPr>
                <w:ilvl w:val="0"/>
                <w:numId w:val="53"/>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A347BC" w:rsidRPr="000E0066" w:rsidTr="0010305C">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347BC" w:rsidRPr="000E0066" w:rsidRDefault="00A347BC" w:rsidP="006D5076">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A347BC" w:rsidRPr="000E0066" w:rsidRDefault="00A347BC" w:rsidP="006D5076">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A347BC" w:rsidRPr="000E0066" w:rsidRDefault="00A347BC" w:rsidP="006D5076">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A347BC" w:rsidRPr="000E0066" w:rsidRDefault="00A347BC" w:rsidP="006D5076">
                  <w:pPr>
                    <w:pStyle w:val="TableHeading"/>
                    <w:framePr w:hSpace="180" w:wrap="around" w:vAnchor="text" w:hAnchor="text" w:y="1"/>
                    <w:suppressOverlap/>
                    <w:rPr>
                      <w:sz w:val="18"/>
                      <w:szCs w:val="18"/>
                    </w:rPr>
                  </w:pPr>
                  <w:r w:rsidRPr="000E0066">
                    <w:rPr>
                      <w:sz w:val="18"/>
                      <w:szCs w:val="18"/>
                    </w:rPr>
                    <w:t>Nonnative Species</w:t>
                  </w:r>
                </w:p>
              </w:tc>
            </w:tr>
            <w:tr w:rsidR="00A347BC" w:rsidRPr="000E0066" w:rsidTr="0010305C">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347BC" w:rsidRPr="000E0066" w:rsidRDefault="00A347BC" w:rsidP="006D5076">
                  <w:pPr>
                    <w:pStyle w:val="TableHeading"/>
                    <w:framePr w:hSpace="180" w:wrap="around" w:vAnchor="text" w:hAnchor="text" w:y="1"/>
                    <w:suppressOverlap/>
                    <w:rPr>
                      <w:sz w:val="18"/>
                      <w:szCs w:val="18"/>
                    </w:rPr>
                  </w:pPr>
                  <w:r w:rsidRPr="000E0066">
                    <w:rPr>
                      <w:sz w:val="18"/>
                      <w:szCs w:val="18"/>
                    </w:rPr>
                    <w:t>Priority Drainages</w:t>
                  </w:r>
                </w:p>
              </w:tc>
            </w:tr>
            <w:tr w:rsidR="00A347BC"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1:1</w:t>
                  </w:r>
                </w:p>
              </w:tc>
            </w:tr>
            <w:tr w:rsidR="00A347BC"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2:1</w:t>
                  </w:r>
                </w:p>
              </w:tc>
            </w:tr>
            <w:tr w:rsidR="00A347BC"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3:1</w:t>
                  </w:r>
                </w:p>
              </w:tc>
            </w:tr>
            <w:tr w:rsidR="00A347BC" w:rsidRPr="000E0066" w:rsidTr="0010305C">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347BC" w:rsidRPr="000E0066" w:rsidRDefault="00A347BC" w:rsidP="006D5076">
                  <w:pPr>
                    <w:pStyle w:val="TableHeading"/>
                    <w:framePr w:hSpace="180" w:wrap="around" w:vAnchor="text" w:hAnchor="text" w:y="1"/>
                    <w:suppressOverlap/>
                    <w:rPr>
                      <w:sz w:val="18"/>
                      <w:szCs w:val="18"/>
                    </w:rPr>
                  </w:pPr>
                  <w:r w:rsidRPr="000E0066">
                    <w:rPr>
                      <w:sz w:val="18"/>
                      <w:szCs w:val="18"/>
                    </w:rPr>
                    <w:t>Non-Priority Drainages</w:t>
                  </w:r>
                </w:p>
              </w:tc>
            </w:tr>
            <w:tr w:rsidR="00A347BC"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1:1</w:t>
                  </w:r>
                </w:p>
              </w:tc>
            </w:tr>
            <w:tr w:rsidR="00A347BC"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1.5:1</w:t>
                  </w:r>
                </w:p>
              </w:tc>
            </w:tr>
            <w:tr w:rsidR="00A347BC"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A347BC" w:rsidRPr="000E0066" w:rsidRDefault="00A347BC" w:rsidP="006D5076">
                  <w:pPr>
                    <w:pStyle w:val="TableText"/>
                    <w:framePr w:hSpace="180" w:wrap="around" w:vAnchor="text" w:hAnchor="text" w:y="1"/>
                    <w:suppressOverlap/>
                    <w:jc w:val="center"/>
                    <w:rPr>
                      <w:sz w:val="18"/>
                      <w:szCs w:val="18"/>
                    </w:rPr>
                  </w:pPr>
                  <w:r w:rsidRPr="000E0066">
                    <w:rPr>
                      <w:sz w:val="18"/>
                      <w:szCs w:val="18"/>
                    </w:rPr>
                    <w:t>3:1</w:t>
                  </w:r>
                </w:p>
              </w:tc>
            </w:tr>
            <w:tr w:rsidR="00A347BC" w:rsidRPr="000E0066" w:rsidTr="0010305C">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A347BC" w:rsidRPr="000E0066" w:rsidRDefault="00A347BC" w:rsidP="006D5076">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A347BC" w:rsidRPr="000E0066" w:rsidTr="0010305C">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A347BC" w:rsidRPr="00E84C45" w:rsidRDefault="00A347BC" w:rsidP="006D5076">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A347BC" w:rsidRPr="00E84C45" w:rsidRDefault="00A347BC" w:rsidP="006D5076">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A347BC" w:rsidRPr="00E84C45" w:rsidRDefault="00A347BC" w:rsidP="006D5076">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A347BC" w:rsidRPr="00E84C45" w:rsidRDefault="00A347BC" w:rsidP="006D5076">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A347BC" w:rsidRPr="000E0066" w:rsidTr="0010305C">
              <w:trPr>
                <w:jc w:val="center"/>
              </w:trPr>
              <w:tc>
                <w:tcPr>
                  <w:tcW w:w="7920" w:type="dxa"/>
                  <w:gridSpan w:val="4"/>
                  <w:tcBorders>
                    <w:top w:val="single" w:sz="4" w:space="0" w:color="auto"/>
                    <w:left w:val="nil"/>
                    <w:right w:val="nil"/>
                  </w:tcBorders>
                  <w:shd w:val="clear" w:color="auto" w:fill="auto"/>
                  <w:vAlign w:val="bottom"/>
                  <w:hideMark/>
                </w:tcPr>
                <w:p w:rsidR="00A347BC" w:rsidRPr="000E0066" w:rsidRDefault="00A347BC" w:rsidP="006D5076">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A347BC" w:rsidRPr="000E0066" w:rsidRDefault="00A347BC" w:rsidP="0010305C">
            <w:pPr>
              <w:spacing w:before="120"/>
              <w:ind w:left="259"/>
              <w:rPr>
                <w:sz w:val="18"/>
                <w:szCs w:val="18"/>
              </w:rPr>
            </w:pPr>
          </w:p>
        </w:tc>
        <w:sdt>
          <w:sdtPr>
            <w:rPr>
              <w:sz w:val="18"/>
              <w:szCs w:val="18"/>
            </w:rPr>
            <w:id w:val="-1266459566"/>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041106136"/>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544808628"/>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rPr>
          <w:trHeight w:val="1798"/>
        </w:trPr>
        <w:tc>
          <w:tcPr>
            <w:tcW w:w="7920" w:type="dxa"/>
            <w:tcBorders>
              <w:top w:val="single" w:sz="8" w:space="0" w:color="auto"/>
              <w:bottom w:val="single" w:sz="8" w:space="0" w:color="auto"/>
            </w:tcBorders>
            <w:shd w:val="clear" w:color="auto" w:fill="auto"/>
            <w:vAlign w:val="center"/>
          </w:tcPr>
          <w:p w:rsidR="00A347BC" w:rsidRPr="000E0066" w:rsidRDefault="00A347BC" w:rsidP="00A347BC">
            <w:pPr>
              <w:numPr>
                <w:ilvl w:val="0"/>
                <w:numId w:val="53"/>
              </w:numPr>
              <w:ind w:left="252" w:hanging="252"/>
              <w:rPr>
                <w:sz w:val="18"/>
                <w:szCs w:val="18"/>
              </w:rPr>
            </w:pPr>
            <w:r w:rsidRPr="000E0066">
              <w:rPr>
                <w:b/>
                <w:sz w:val="18"/>
                <w:szCs w:val="18"/>
              </w:rPr>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A347BC" w:rsidRDefault="00A347BC" w:rsidP="0010305C">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A347BC" w:rsidRPr="0068482B" w:rsidTr="0010305C">
              <w:tc>
                <w:tcPr>
                  <w:tcW w:w="1080" w:type="dxa"/>
                  <w:vMerge w:val="restart"/>
                  <w:shd w:val="clear" w:color="auto" w:fill="auto"/>
                </w:tcPr>
                <w:p w:rsidR="00A347BC" w:rsidRPr="0068482B" w:rsidRDefault="00A347BC" w:rsidP="006D5076">
                  <w:pPr>
                    <w:pStyle w:val="BodyText"/>
                    <w:framePr w:hSpace="180" w:wrap="around" w:vAnchor="text" w:hAnchor="text" w:y="1"/>
                    <w:suppressOverlap/>
                    <w:rPr>
                      <w:sz w:val="16"/>
                      <w:szCs w:val="16"/>
                    </w:rPr>
                  </w:pPr>
                </w:p>
              </w:tc>
              <w:tc>
                <w:tcPr>
                  <w:tcW w:w="2700" w:type="dxa"/>
                  <w:gridSpan w:val="2"/>
                  <w:shd w:val="clear" w:color="auto" w:fill="auto"/>
                </w:tcPr>
                <w:p w:rsidR="00A347BC" w:rsidRPr="00237CCB" w:rsidRDefault="00A347BC" w:rsidP="006D5076">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A347BC" w:rsidRPr="00237CCB" w:rsidRDefault="00A347BC" w:rsidP="006D5076">
                  <w:pPr>
                    <w:pStyle w:val="BodyText"/>
                    <w:framePr w:hSpace="180" w:wrap="around" w:vAnchor="text" w:hAnchor="text" w:y="1"/>
                    <w:suppressOverlap/>
                    <w:rPr>
                      <w:b/>
                      <w:sz w:val="16"/>
                      <w:szCs w:val="16"/>
                    </w:rPr>
                  </w:pPr>
                  <w:r w:rsidRPr="00237CCB">
                    <w:rPr>
                      <w:b/>
                      <w:sz w:val="16"/>
                      <w:szCs w:val="16"/>
                    </w:rPr>
                    <w:t>Non-Priority Drainages</w:t>
                  </w:r>
                </w:p>
              </w:tc>
            </w:tr>
            <w:tr w:rsidR="00A347BC" w:rsidRPr="0068482B" w:rsidTr="0010305C">
              <w:tc>
                <w:tcPr>
                  <w:tcW w:w="1080" w:type="dxa"/>
                  <w:vMerge/>
                  <w:shd w:val="clear" w:color="auto" w:fill="auto"/>
                </w:tcPr>
                <w:p w:rsidR="00A347BC" w:rsidRPr="0068482B" w:rsidRDefault="00A347BC" w:rsidP="006D5076">
                  <w:pPr>
                    <w:pStyle w:val="BodyText"/>
                    <w:framePr w:hSpace="180" w:wrap="around" w:vAnchor="text" w:hAnchor="text" w:y="1"/>
                    <w:suppressOverlap/>
                    <w:rPr>
                      <w:sz w:val="16"/>
                      <w:szCs w:val="16"/>
                    </w:rPr>
                  </w:pPr>
                </w:p>
              </w:tc>
              <w:tc>
                <w:tcPr>
                  <w:tcW w:w="1350" w:type="dxa"/>
                  <w:shd w:val="clear" w:color="auto" w:fill="auto"/>
                </w:tcPr>
                <w:p w:rsidR="00A347BC" w:rsidRPr="00237CCB" w:rsidRDefault="00A347BC" w:rsidP="006D5076">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A347BC" w:rsidRPr="00237CCB" w:rsidRDefault="00A347BC" w:rsidP="006D5076">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A347BC" w:rsidRPr="00237CCB" w:rsidRDefault="00A347BC" w:rsidP="006D5076">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A347BC" w:rsidRPr="00237CCB" w:rsidRDefault="00A347BC" w:rsidP="006D5076">
                  <w:pPr>
                    <w:pStyle w:val="BodyText"/>
                    <w:framePr w:hSpace="180" w:wrap="around" w:vAnchor="text" w:hAnchor="text" w:y="1"/>
                    <w:suppressOverlap/>
                    <w:rPr>
                      <w:b/>
                      <w:sz w:val="16"/>
                      <w:szCs w:val="16"/>
                    </w:rPr>
                  </w:pPr>
                  <w:r w:rsidRPr="00237CCB">
                    <w:rPr>
                      <w:b/>
                      <w:sz w:val="16"/>
                      <w:szCs w:val="16"/>
                    </w:rPr>
                    <w:t xml:space="preserve">Created/Restored </w:t>
                  </w:r>
                </w:p>
              </w:tc>
            </w:tr>
            <w:tr w:rsidR="00A347BC" w:rsidRPr="0068482B" w:rsidTr="0010305C">
              <w:tc>
                <w:tcPr>
                  <w:tcW w:w="1080" w:type="dxa"/>
                  <w:shd w:val="clear" w:color="auto" w:fill="auto"/>
                </w:tcPr>
                <w:p w:rsidR="00A347BC" w:rsidRPr="0068482B" w:rsidRDefault="00A347BC" w:rsidP="006D5076">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A347BC" w:rsidRPr="0068482B" w:rsidRDefault="00A347BC" w:rsidP="006D5076">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A347BC" w:rsidRPr="0068482B" w:rsidRDefault="00A347BC" w:rsidP="006D5076">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A347BC" w:rsidRPr="0068482B" w:rsidRDefault="00A347BC" w:rsidP="006D5076">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A347BC" w:rsidRPr="0068482B" w:rsidRDefault="00A347BC" w:rsidP="006D5076">
                  <w:pPr>
                    <w:pStyle w:val="BodyText"/>
                    <w:framePr w:hSpace="180" w:wrap="around" w:vAnchor="text" w:hAnchor="text" w:y="1"/>
                    <w:suppressOverlap/>
                    <w:rPr>
                      <w:sz w:val="16"/>
                      <w:szCs w:val="16"/>
                    </w:rPr>
                  </w:pPr>
                  <w:r w:rsidRPr="0068482B">
                    <w:rPr>
                      <w:sz w:val="16"/>
                      <w:szCs w:val="16"/>
                    </w:rPr>
                    <w:t>2:1</w:t>
                  </w:r>
                </w:p>
              </w:tc>
            </w:tr>
          </w:tbl>
          <w:p w:rsidR="00A347BC" w:rsidRPr="000E0066" w:rsidRDefault="00A347BC" w:rsidP="0010305C">
            <w:pPr>
              <w:ind w:left="252"/>
              <w:rPr>
                <w:sz w:val="18"/>
                <w:szCs w:val="18"/>
              </w:rPr>
            </w:pPr>
          </w:p>
        </w:tc>
        <w:sdt>
          <w:sdtPr>
            <w:rPr>
              <w:sz w:val="18"/>
              <w:szCs w:val="18"/>
            </w:rPr>
            <w:id w:val="-2029551249"/>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521852072"/>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270590362"/>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A347BC">
            <w:pPr>
              <w:numPr>
                <w:ilvl w:val="0"/>
                <w:numId w:val="53"/>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678734402"/>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047958212"/>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spacing w:after="120"/>
              <w:rPr>
                <w:b/>
                <w:sz w:val="18"/>
                <w:szCs w:val="18"/>
              </w:rPr>
            </w:pPr>
            <w:r w:rsidRPr="000E0066">
              <w:rPr>
                <w:b/>
                <w:sz w:val="18"/>
                <w:szCs w:val="18"/>
              </w:rPr>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A347BC" w:rsidRPr="000E0066" w:rsidRDefault="00A347BC" w:rsidP="0010305C">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869365402"/>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604544645"/>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b/>
              <w:sz w:val="18"/>
              <w:szCs w:val="18"/>
            </w:rPr>
            <w:id w:val="-417868466"/>
            <w:placeholder>
              <w:docPart w:val="E9D389F1B98849268CD12585C159A2E3"/>
            </w:placeholder>
            <w:showingPlcHdr/>
            <w:text/>
          </w:sdtPr>
          <w:sdtEndPr/>
          <w:sdtContent>
            <w:tc>
              <w:tcPr>
                <w:tcW w:w="1980" w:type="dxa"/>
              </w:tcPr>
              <w:p w:rsidR="00A347BC" w:rsidRPr="000E0066" w:rsidRDefault="00A347BC" w:rsidP="0010305C">
                <w:pPr>
                  <w:rPr>
                    <w:b/>
                    <w:sz w:val="18"/>
                    <w:szCs w:val="18"/>
                  </w:rPr>
                </w:pPr>
                <w:r w:rsidRPr="009848D0">
                  <w:rPr>
                    <w:rStyle w:val="PlaceholderText"/>
                  </w:rPr>
                  <w:t>Click here to enter text.</w:t>
                </w:r>
              </w:p>
            </w:tc>
          </w:sdtContent>
        </w:sdt>
        <w:sdt>
          <w:sdtPr>
            <w:rPr>
              <w:b/>
              <w:sz w:val="18"/>
              <w:szCs w:val="18"/>
            </w:rPr>
            <w:id w:val="-986235071"/>
            <w:placeholder>
              <w:docPart w:val="E9D389F1B98849268CD12585C159A2E3"/>
            </w:placeholder>
            <w:showingPlcHdr/>
            <w:text/>
          </w:sdtPr>
          <w:sdtEndPr/>
          <w:sdtContent>
            <w:tc>
              <w:tcPr>
                <w:tcW w:w="1170" w:type="dxa"/>
                <w:tcBorders>
                  <w:bottom w:val="single" w:sz="4"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b/>
              <w:sz w:val="18"/>
              <w:szCs w:val="18"/>
            </w:rPr>
            <w:id w:val="995145284"/>
            <w:placeholder>
              <w:docPart w:val="E9D389F1B98849268CD12585C159A2E3"/>
            </w:placeholder>
            <w:showingPlcHdr/>
            <w:text/>
          </w:sdtPr>
          <w:sdtEndPr/>
          <w:sdtContent>
            <w:tc>
              <w:tcPr>
                <w:tcW w:w="1980" w:type="dxa"/>
              </w:tcPr>
              <w:p w:rsidR="00A347BC" w:rsidRPr="000E0066" w:rsidRDefault="00A347BC" w:rsidP="0010305C">
                <w:pPr>
                  <w:rPr>
                    <w:b/>
                    <w:sz w:val="18"/>
                    <w:szCs w:val="18"/>
                  </w:rPr>
                </w:pPr>
                <w:r w:rsidRPr="009848D0">
                  <w:rPr>
                    <w:rStyle w:val="PlaceholderText"/>
                  </w:rPr>
                  <w:t>Click here to enter text.</w:t>
                </w:r>
              </w:p>
            </w:tc>
          </w:sdtContent>
        </w:sdt>
        <w:sdt>
          <w:sdtPr>
            <w:rPr>
              <w:sz w:val="18"/>
              <w:szCs w:val="18"/>
            </w:rPr>
            <w:id w:val="-1461103599"/>
            <w:placeholder>
              <w:docPart w:val="E9D389F1B98849268CD12585C159A2E3"/>
            </w:placeholder>
            <w:showingPlcHdr/>
            <w:text/>
          </w:sdtPr>
          <w:sdtEndPr/>
          <w:sdtContent>
            <w:tc>
              <w:tcPr>
                <w:tcW w:w="1170" w:type="dxa"/>
                <w:tcBorders>
                  <w:top w:val="single" w:sz="4"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A347BC" w:rsidRPr="000E0066" w:rsidRDefault="00A347BC" w:rsidP="0010305C">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757176102"/>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598671049"/>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10785155"/>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878160816"/>
            <w:placeholder>
              <w:docPart w:val="E9D389F1B98849268CD12585C159A2E3"/>
            </w:placeholder>
            <w:showingPlcHdr/>
            <w:text/>
          </w:sdtPr>
          <w:sdtEndPr/>
          <w:sdtContent>
            <w:tc>
              <w:tcPr>
                <w:tcW w:w="1170" w:type="dxa"/>
                <w:tcBorders>
                  <w:top w:val="single" w:sz="4"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A347BC" w:rsidRPr="000E0066" w:rsidRDefault="00A347BC" w:rsidP="0010305C">
            <w:pPr>
              <w:rPr>
                <w:sz w:val="18"/>
                <w:szCs w:val="18"/>
              </w:rPr>
            </w:pPr>
          </w:p>
          <w:p w:rsidR="00A347BC" w:rsidRPr="0042018C" w:rsidRDefault="00A347BC" w:rsidP="00A347BC">
            <w:pPr>
              <w:pStyle w:val="ListLeft"/>
              <w:numPr>
                <w:ilvl w:val="0"/>
                <w:numId w:val="42"/>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122454635"/>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861658123"/>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b/>
                    <w:sz w:val="18"/>
                    <w:szCs w:val="18"/>
                  </w:rPr>
                </w:pPr>
                <w:r w:rsidRPr="009848D0">
                  <w:rPr>
                    <w:rStyle w:val="PlaceholderText"/>
                  </w:rPr>
                  <w:t>Click here to enter text.</w:t>
                </w:r>
              </w:p>
            </w:tc>
          </w:sdtContent>
        </w:sdt>
      </w:tr>
      <w:tr w:rsidR="00A347BC" w:rsidRPr="000E0066" w:rsidTr="0010305C">
        <w:trPr>
          <w:trHeight w:val="538"/>
        </w:trPr>
        <w:tc>
          <w:tcPr>
            <w:tcW w:w="7920" w:type="dxa"/>
            <w:tcBorders>
              <w:top w:val="single" w:sz="8" w:space="0" w:color="auto"/>
            </w:tcBorders>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b/>
                    <w:sz w:val="18"/>
                    <w:szCs w:val="18"/>
                  </w:rPr>
                </w:pPr>
                <w:r w:rsidRPr="009848D0">
                  <w:rPr>
                    <w:rStyle w:val="PlaceholderText"/>
                  </w:rPr>
                  <w:t>Click here to enter text.</w:t>
                </w:r>
              </w:p>
            </w:tc>
          </w:sdtContent>
        </w:sdt>
        <w:sdt>
          <w:sdtPr>
            <w:rPr>
              <w:sz w:val="18"/>
              <w:szCs w:val="18"/>
            </w:rPr>
            <w:id w:val="9104675"/>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839083329"/>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E9D389F1B98849268CD12585C159A2E3"/>
            </w:placeholder>
            <w:showingPlcHdr/>
            <w:text/>
          </w:sdtPr>
          <w:sdtEndPr/>
          <w:sdtContent>
            <w:tc>
              <w:tcPr>
                <w:tcW w:w="1890" w:type="dxa"/>
              </w:tcPr>
              <w:p w:rsidR="00A347BC" w:rsidRPr="000E0066" w:rsidRDefault="00A347BC" w:rsidP="0010305C">
                <w:pPr>
                  <w:rPr>
                    <w:b/>
                    <w:sz w:val="18"/>
                    <w:szCs w:val="18"/>
                  </w:rPr>
                </w:pPr>
                <w:r w:rsidRPr="009848D0">
                  <w:rPr>
                    <w:rStyle w:val="PlaceholderText"/>
                  </w:rPr>
                  <w:t>Click here to enter text.</w:t>
                </w:r>
              </w:p>
            </w:tc>
          </w:sdtContent>
        </w:sdt>
        <w:sdt>
          <w:sdtPr>
            <w:rPr>
              <w:b/>
              <w:sz w:val="18"/>
              <w:szCs w:val="18"/>
            </w:rPr>
            <w:id w:val="1573473765"/>
            <w:placeholder>
              <w:docPart w:val="E9D389F1B98849268CD12585C159A2E3"/>
            </w:placeholder>
            <w:showingPlcHdr/>
            <w:text/>
          </w:sdtPr>
          <w:sdtEndPr/>
          <w:sdtContent>
            <w:tc>
              <w:tcPr>
                <w:tcW w:w="1980" w:type="dxa"/>
              </w:tcPr>
              <w:p w:rsidR="00A347BC" w:rsidRPr="000E0066" w:rsidRDefault="00A347BC" w:rsidP="0010305C">
                <w:pPr>
                  <w:keepNext/>
                  <w:rPr>
                    <w:b/>
                    <w:sz w:val="18"/>
                    <w:szCs w:val="18"/>
                  </w:rPr>
                </w:pPr>
                <w:r w:rsidRPr="009848D0">
                  <w:rPr>
                    <w:rStyle w:val="PlaceholderText"/>
                  </w:rPr>
                  <w:t>Click here to enter text.</w:t>
                </w:r>
              </w:p>
            </w:tc>
          </w:sdtContent>
        </w:sdt>
        <w:sdt>
          <w:sdtPr>
            <w:rPr>
              <w:b/>
              <w:sz w:val="18"/>
              <w:szCs w:val="18"/>
            </w:rPr>
            <w:id w:val="-234787915"/>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sz w:val="18"/>
                <w:szCs w:val="18"/>
              </w:rPr>
              <w:t xml:space="preserve">Replace all native, woody riparian vegetation greater than 1 inch in diameter consistent with the replacement mitigation ratios specified in RSM MIT 1. </w:t>
            </w:r>
          </w:p>
        </w:tc>
        <w:sdt>
          <w:sdtPr>
            <w:rPr>
              <w:sz w:val="18"/>
              <w:szCs w:val="18"/>
            </w:rPr>
            <w:id w:val="-1497949968"/>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b/>
              <w:sz w:val="18"/>
              <w:szCs w:val="18"/>
            </w:rPr>
            <w:id w:val="1403640757"/>
            <w:placeholder>
              <w:docPart w:val="E9D389F1B98849268CD12585C159A2E3"/>
            </w:placeholder>
            <w:showingPlcHdr/>
            <w:text/>
          </w:sdtPr>
          <w:sdtEndPr/>
          <w:sdtContent>
            <w:tc>
              <w:tcPr>
                <w:tcW w:w="1980" w:type="dxa"/>
              </w:tcPr>
              <w:p w:rsidR="00A347BC" w:rsidRPr="000E0066" w:rsidRDefault="00A347BC" w:rsidP="0010305C">
                <w:pPr>
                  <w:keepNext/>
                  <w:rPr>
                    <w:b/>
                    <w:sz w:val="18"/>
                    <w:szCs w:val="18"/>
                  </w:rPr>
                </w:pPr>
                <w:r w:rsidRPr="009848D0">
                  <w:rPr>
                    <w:rStyle w:val="PlaceholderText"/>
                  </w:rPr>
                  <w:t>Click here to enter text.</w:t>
                </w:r>
              </w:p>
            </w:tc>
          </w:sdtContent>
        </w:sdt>
        <w:sdt>
          <w:sdtPr>
            <w:rPr>
              <w:b/>
              <w:sz w:val="18"/>
              <w:szCs w:val="18"/>
            </w:rPr>
            <w:id w:val="542647873"/>
            <w:placeholder>
              <w:docPart w:val="E9D389F1B98849268CD12585C159A2E3"/>
            </w:placeholder>
            <w:showingPlcHdr/>
            <w:text/>
          </w:sdtPr>
          <w:sdtEndPr/>
          <w:sdtContent>
            <w:tc>
              <w:tcPr>
                <w:tcW w:w="1170" w:type="dxa"/>
              </w:tcPr>
              <w:p w:rsidR="00A347BC" w:rsidRPr="000E0066" w:rsidRDefault="00A347BC" w:rsidP="0010305C">
                <w:pPr>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A347BC" w:rsidRPr="000E0066" w:rsidRDefault="00A347BC" w:rsidP="0010305C">
            <w:pPr>
              <w:rPr>
                <w:b/>
                <w:color w:val="000000"/>
                <w:sz w:val="18"/>
                <w:szCs w:val="18"/>
              </w:rPr>
            </w:pPr>
          </w:p>
          <w:p w:rsidR="00A347BC" w:rsidRPr="000E0066" w:rsidRDefault="00A347BC" w:rsidP="0010305C">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E9D389F1B98849268CD12585C159A2E3"/>
            </w:placeholder>
            <w:showingPlcHdr/>
            <w:text/>
          </w:sdtPr>
          <w:sdtEndPr/>
          <w:sdtContent>
            <w:tc>
              <w:tcPr>
                <w:tcW w:w="1890" w:type="dxa"/>
              </w:tcPr>
              <w:p w:rsidR="00A347BC" w:rsidRPr="000E0066" w:rsidRDefault="00A347BC" w:rsidP="0010305C">
                <w:pPr>
                  <w:rPr>
                    <w:b/>
                    <w:sz w:val="18"/>
                    <w:szCs w:val="18"/>
                  </w:rPr>
                </w:pPr>
                <w:r w:rsidRPr="009848D0">
                  <w:rPr>
                    <w:rStyle w:val="PlaceholderText"/>
                  </w:rPr>
                  <w:t>Click here to enter text.</w:t>
                </w:r>
              </w:p>
            </w:tc>
          </w:sdtContent>
        </w:sdt>
        <w:sdt>
          <w:sdtPr>
            <w:rPr>
              <w:sz w:val="18"/>
              <w:szCs w:val="18"/>
            </w:rPr>
            <w:id w:val="610172865"/>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339928086"/>
            <w:placeholder>
              <w:docPart w:val="E9D389F1B98849268CD12585C159A2E3"/>
            </w:placeholder>
            <w:showingPlcHdr/>
            <w:text/>
          </w:sdtPr>
          <w:sdtEndPr/>
          <w:sdtContent>
            <w:tc>
              <w:tcPr>
                <w:tcW w:w="1170" w:type="dxa"/>
              </w:tcPr>
              <w:p w:rsidR="00A347BC" w:rsidRPr="000E0066" w:rsidRDefault="00A347BC" w:rsidP="0010305C">
                <w:pPr>
                  <w:rPr>
                    <w:b/>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687369379"/>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164321473"/>
            <w:placeholder>
              <w:docPart w:val="E9D389F1B98849268CD12585C159A2E3"/>
            </w:placeholder>
            <w:showingPlcHdr/>
            <w:text/>
          </w:sdtPr>
          <w:sdtEndPr/>
          <w:sdtContent>
            <w:tc>
              <w:tcPr>
                <w:tcW w:w="1170" w:type="dxa"/>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62343268"/>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920990932"/>
            <w:placeholder>
              <w:docPart w:val="E9D389F1B98849268CD12585C159A2E3"/>
            </w:placeholder>
            <w:showingPlcHdr/>
            <w:text/>
          </w:sdtPr>
          <w:sdtEndPr/>
          <w:sdtContent>
            <w:tc>
              <w:tcPr>
                <w:tcW w:w="1170" w:type="dxa"/>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2109963833"/>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238606508"/>
            <w:placeholder>
              <w:docPart w:val="E9D389F1B98849268CD12585C159A2E3"/>
            </w:placeholder>
            <w:showingPlcHdr/>
            <w:text/>
          </w:sdtPr>
          <w:sdtEndPr/>
          <w:sdtContent>
            <w:tc>
              <w:tcPr>
                <w:tcW w:w="1170" w:type="dxa"/>
                <w:tcBorders>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896611729"/>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348710166"/>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blPrEx>
          <w:tblBorders>
            <w:top w:val="single" w:sz="8" w:space="0" w:color="auto"/>
            <w:bottom w:val="single" w:sz="8" w:space="0" w:color="auto"/>
          </w:tblBorders>
        </w:tblPrEx>
        <w:tc>
          <w:tcPr>
            <w:tcW w:w="7920" w:type="dxa"/>
            <w:shd w:val="clear" w:color="auto" w:fill="auto"/>
            <w:vAlign w:val="center"/>
          </w:tcPr>
          <w:p w:rsidR="00A347BC" w:rsidRPr="000E0066" w:rsidRDefault="00A347BC" w:rsidP="0010305C">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A347BC" w:rsidRPr="000E0066" w:rsidRDefault="00A347BC" w:rsidP="0010305C">
            <w:pPr>
              <w:keepNext/>
              <w:rPr>
                <w:sz w:val="18"/>
                <w:szCs w:val="18"/>
              </w:rPr>
            </w:pPr>
          </w:p>
          <w:p w:rsidR="00A347BC" w:rsidRPr="007F4E1F" w:rsidRDefault="00A347BC" w:rsidP="00A347BC">
            <w:pPr>
              <w:pStyle w:val="ListLeft"/>
              <w:keepNext/>
              <w:numPr>
                <w:ilvl w:val="0"/>
                <w:numId w:val="4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A347BC" w:rsidRPr="000E0066" w:rsidRDefault="00A347BC" w:rsidP="0010305C">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E9D389F1B98849268CD12585C159A2E3"/>
            </w:placeholder>
            <w:showingPlcHdr/>
            <w:text/>
          </w:sdtPr>
          <w:sdtEndPr/>
          <w:sdtContent>
            <w:tc>
              <w:tcPr>
                <w:tcW w:w="189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089881668"/>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343754349"/>
            <w:placeholder>
              <w:docPart w:val="E9D389F1B98849268CD12585C159A2E3"/>
            </w:placeholder>
            <w:showingPlcHdr/>
            <w:text/>
          </w:sdtPr>
          <w:sdtEndPr/>
          <w:sdtContent>
            <w:tc>
              <w:tcPr>
                <w:tcW w:w="1170" w:type="dxa"/>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blPrEx>
          <w:tblBorders>
            <w:top w:val="single" w:sz="8" w:space="0" w:color="auto"/>
            <w:bottom w:val="single" w:sz="8" w:space="0" w:color="auto"/>
          </w:tblBorders>
        </w:tblPrEx>
        <w:tc>
          <w:tcPr>
            <w:tcW w:w="7920" w:type="dxa"/>
            <w:shd w:val="clear" w:color="auto" w:fill="auto"/>
            <w:vAlign w:val="center"/>
          </w:tcPr>
          <w:p w:rsidR="00A347BC" w:rsidRPr="000E0066" w:rsidRDefault="00A347BC" w:rsidP="0010305C">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478145932"/>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29751947"/>
            <w:placeholder>
              <w:docPart w:val="E9D389F1B98849268CD12585C159A2E3"/>
            </w:placeholder>
            <w:showingPlcHdr/>
            <w:text/>
          </w:sdtPr>
          <w:sdtEndPr/>
          <w:sdtContent>
            <w:tc>
              <w:tcPr>
                <w:tcW w:w="1170" w:type="dxa"/>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rPr>
          <w:trHeight w:val="433"/>
        </w:trPr>
        <w:tc>
          <w:tcPr>
            <w:tcW w:w="7920" w:type="dxa"/>
            <w:tcBorders>
              <w:top w:val="single" w:sz="8" w:space="0" w:color="auto"/>
              <w:bottom w:val="single" w:sz="8" w:space="0" w:color="auto"/>
            </w:tcBorders>
            <w:shd w:val="clear" w:color="auto" w:fill="auto"/>
            <w:vAlign w:val="center"/>
          </w:tcPr>
          <w:p w:rsidR="00A347BC" w:rsidRPr="000E0066" w:rsidRDefault="00A347BC" w:rsidP="0010305C">
            <w:pPr>
              <w:pStyle w:val="ListLeftB"/>
              <w:spacing w:after="0"/>
              <w:ind w:left="619"/>
              <w:rPr>
                <w:sz w:val="18"/>
                <w:szCs w:val="18"/>
              </w:rPr>
            </w:pPr>
            <w:r w:rsidRPr="000E0066">
              <w:rPr>
                <w:sz w:val="18"/>
                <w:szCs w:val="18"/>
              </w:rPr>
              <w:t>Treat runoff up to and including the runoff volume produced from a 0.75-inch storm event, prior to its discharge to a storm water conveyance system; or</w:t>
            </w:r>
          </w:p>
        </w:tc>
        <w:sdt>
          <w:sdtPr>
            <w:rPr>
              <w:sz w:val="18"/>
              <w:szCs w:val="18"/>
            </w:rPr>
            <w:id w:val="-1787890974"/>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950359794"/>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602811902"/>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rPr>
          <w:trHeight w:val="727"/>
        </w:trPr>
        <w:tc>
          <w:tcPr>
            <w:tcW w:w="7920" w:type="dxa"/>
            <w:tcBorders>
              <w:top w:val="single" w:sz="8" w:space="0" w:color="auto"/>
              <w:bottom w:val="single" w:sz="8" w:space="0" w:color="auto"/>
            </w:tcBorders>
            <w:shd w:val="clear" w:color="auto" w:fill="auto"/>
            <w:vAlign w:val="center"/>
          </w:tcPr>
          <w:p w:rsidR="00A347BC" w:rsidRPr="000E0066" w:rsidRDefault="00A347BC" w:rsidP="0010305C">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646649904"/>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08079024"/>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202180908"/>
            <w:placeholder>
              <w:docPart w:val="E9D389F1B98849268CD12585C159A2E3"/>
            </w:placeholder>
            <w:showingPlcHdr/>
            <w:text/>
          </w:sdtPr>
          <w:sdtEndPr/>
          <w:sdtContent>
            <w:tc>
              <w:tcPr>
                <w:tcW w:w="1980" w:type="dxa"/>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730833187"/>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rPr>
          <w:trHeight w:val="520"/>
        </w:trPr>
        <w:tc>
          <w:tcPr>
            <w:tcW w:w="7920" w:type="dxa"/>
            <w:shd w:val="clear" w:color="auto" w:fill="auto"/>
            <w:vAlign w:val="center"/>
          </w:tcPr>
          <w:p w:rsidR="00A347BC" w:rsidRPr="000E0066" w:rsidRDefault="00A347BC" w:rsidP="0010305C">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1452735468"/>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1274678150"/>
            <w:placeholder>
              <w:docPart w:val="E9D389F1B98849268CD12585C159A2E3"/>
            </w:placeholder>
            <w:showingPlcHdr/>
            <w:text/>
          </w:sdtPr>
          <w:sdtEndPr/>
          <w:sdtContent>
            <w:tc>
              <w:tcPr>
                <w:tcW w:w="1170" w:type="dxa"/>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rPr>
          <w:trHeight w:val="448"/>
        </w:trPr>
        <w:tc>
          <w:tcPr>
            <w:tcW w:w="7920" w:type="dxa"/>
            <w:tcBorders>
              <w:bottom w:val="single" w:sz="8" w:space="0" w:color="auto"/>
            </w:tcBorders>
            <w:shd w:val="clear" w:color="auto" w:fill="auto"/>
            <w:vAlign w:val="center"/>
          </w:tcPr>
          <w:p w:rsidR="00A347BC" w:rsidRPr="000E0066" w:rsidRDefault="00A347BC" w:rsidP="0010305C">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391429849"/>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834062315"/>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rPr>
          <w:trHeight w:val="970"/>
        </w:trPr>
        <w:tc>
          <w:tcPr>
            <w:tcW w:w="7920" w:type="dxa"/>
            <w:tcBorders>
              <w:top w:val="single" w:sz="8" w:space="0" w:color="auto"/>
              <w:bottom w:val="single" w:sz="8" w:space="0" w:color="auto"/>
            </w:tcBorders>
            <w:shd w:val="clear" w:color="auto" w:fill="auto"/>
            <w:vAlign w:val="center"/>
          </w:tcPr>
          <w:p w:rsidR="00A347BC" w:rsidRPr="000E0066" w:rsidRDefault="00A347BC" w:rsidP="0010305C">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sz w:val="18"/>
              <w:szCs w:val="18"/>
            </w:rPr>
            <w:id w:val="-634561229"/>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810788233"/>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A347BC" w:rsidRPr="000E0066" w:rsidRDefault="00A347BC" w:rsidP="0010305C">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sz w:val="18"/>
              <w:szCs w:val="18"/>
            </w:rPr>
            <w:id w:val="-2019995206"/>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keepNext/>
                  <w:rPr>
                    <w:sz w:val="18"/>
                    <w:szCs w:val="18"/>
                  </w:rPr>
                </w:pPr>
                <w:r w:rsidRPr="009848D0">
                  <w:rPr>
                    <w:rStyle w:val="PlaceholderText"/>
                  </w:rPr>
                  <w:t>Click here to enter text.</w:t>
                </w:r>
              </w:p>
            </w:tc>
          </w:sdtContent>
        </w:sdt>
        <w:sdt>
          <w:sdtPr>
            <w:rPr>
              <w:b/>
              <w:sz w:val="18"/>
              <w:szCs w:val="18"/>
            </w:rPr>
            <w:id w:val="-1614826041"/>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keepNext/>
                  <w:rPr>
                    <w:b/>
                    <w:sz w:val="18"/>
                    <w:szCs w:val="18"/>
                  </w:rPr>
                </w:pPr>
                <w:r w:rsidRPr="009848D0">
                  <w:rPr>
                    <w:rStyle w:val="PlaceholderText"/>
                  </w:rPr>
                  <w:t>Click here to enter text.</w:t>
                </w:r>
              </w:p>
            </w:tc>
          </w:sdtContent>
        </w:sdt>
      </w:tr>
      <w:tr w:rsidR="00A347BC" w:rsidRPr="000E0066" w:rsidTr="0010305C">
        <w:trPr>
          <w:trHeight w:val="576"/>
        </w:trPr>
        <w:tc>
          <w:tcPr>
            <w:tcW w:w="12960" w:type="dxa"/>
            <w:gridSpan w:val="4"/>
            <w:shd w:val="clear" w:color="auto" w:fill="auto"/>
          </w:tcPr>
          <w:p w:rsidR="00A347BC" w:rsidRPr="000E0066" w:rsidRDefault="00A347BC" w:rsidP="0010305C">
            <w:pPr>
              <w:jc w:val="center"/>
              <w:rPr>
                <w:b/>
                <w:color w:val="000000"/>
                <w:sz w:val="18"/>
                <w:szCs w:val="18"/>
              </w:rPr>
            </w:pPr>
            <w:r w:rsidRPr="000E0066">
              <w:rPr>
                <w:b/>
                <w:color w:val="000000"/>
                <w:sz w:val="18"/>
                <w:szCs w:val="18"/>
              </w:rPr>
              <w:t>RIPARIAN, STREAM, AND FRESHWATER MARSH NATURAL COMMUNITY:</w:t>
            </w:r>
          </w:p>
          <w:p w:rsidR="00A347BC" w:rsidRPr="000E0066" w:rsidRDefault="00A347BC" w:rsidP="0010305C">
            <w:pPr>
              <w:jc w:val="center"/>
              <w:rPr>
                <w:b/>
                <w:color w:val="000000"/>
                <w:sz w:val="18"/>
                <w:szCs w:val="18"/>
              </w:rPr>
            </w:pPr>
            <w:r w:rsidRPr="000E0066">
              <w:rPr>
                <w:b/>
                <w:color w:val="000000"/>
                <w:sz w:val="18"/>
                <w:szCs w:val="18"/>
              </w:rPr>
              <w:t>COVERED SPECIES-SPECIFIC MITIGATION MEASURES IN SECTION 6.4.5.2</w:t>
            </w:r>
          </w:p>
        </w:tc>
      </w:tr>
      <w:tr w:rsidR="00A347BC" w:rsidRPr="000E0066" w:rsidTr="0010305C">
        <w:tc>
          <w:tcPr>
            <w:tcW w:w="7920" w:type="dxa"/>
            <w:shd w:val="clear" w:color="auto" w:fill="auto"/>
            <w:vAlign w:val="center"/>
          </w:tcPr>
          <w:p w:rsidR="00A347BC" w:rsidRPr="000E0066" w:rsidRDefault="00A347BC" w:rsidP="0010305C">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A347BC" w:rsidRPr="000E0066" w:rsidRDefault="00A347BC" w:rsidP="0010305C">
            <w:pPr>
              <w:rPr>
                <w:color w:val="000000"/>
                <w:sz w:val="18"/>
                <w:szCs w:val="18"/>
              </w:rPr>
            </w:pPr>
          </w:p>
          <w:p w:rsidR="00A347BC" w:rsidRPr="007F4E1F" w:rsidRDefault="00A347BC" w:rsidP="00A347BC">
            <w:pPr>
              <w:pStyle w:val="ListLeft"/>
              <w:numPr>
                <w:ilvl w:val="0"/>
                <w:numId w:val="42"/>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1188640015"/>
            <w:placeholder>
              <w:docPart w:val="E9D389F1B98849268CD12585C159A2E3"/>
            </w:placeholder>
            <w:showingPlcHdr/>
            <w:text/>
          </w:sdtPr>
          <w:sdtEndPr/>
          <w:sdtContent>
            <w:tc>
              <w:tcPr>
                <w:tcW w:w="1980" w:type="dxa"/>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numPr>
                <w:ilvl w:val="0"/>
                <w:numId w:val="4"/>
              </w:numPr>
              <w:ind w:left="252" w:hanging="252"/>
              <w:rPr>
                <w:sz w:val="18"/>
                <w:szCs w:val="18"/>
              </w:rPr>
            </w:pPr>
            <w:r w:rsidRPr="000E0066">
              <w:rPr>
                <w:b/>
                <w:sz w:val="18"/>
                <w:szCs w:val="18"/>
              </w:rPr>
              <w:t xml:space="preserve">Bridge: </w:t>
            </w:r>
            <w:r w:rsidRPr="000E0066">
              <w:rPr>
                <w:sz w:val="18"/>
                <w:szCs w:val="18"/>
              </w:rPr>
              <w:t xml:space="preserve">Span the stream to allow for long-term dynamic channel stability, </w:t>
            </w:r>
          </w:p>
        </w:tc>
        <w:sdt>
          <w:sdtPr>
            <w:rPr>
              <w:sz w:val="18"/>
              <w:szCs w:val="18"/>
            </w:rPr>
            <w:id w:val="816835984"/>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739380395"/>
            <w:placeholder>
              <w:docPart w:val="E9D389F1B98849268CD12585C159A2E3"/>
            </w:placeholder>
            <w:showingPlcHdr/>
            <w:text/>
          </w:sdtPr>
          <w:sdtEndPr/>
          <w:sdtContent>
            <w:tc>
              <w:tcPr>
                <w:tcW w:w="1980" w:type="dxa"/>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384798264"/>
            <w:placeholder>
              <w:docPart w:val="E9D389F1B98849268CD12585C159A2E3"/>
            </w:placeholder>
            <w:showingPlcHdr/>
            <w:text/>
          </w:sdtPr>
          <w:sdtEndPr/>
          <w:sdtContent>
            <w:tc>
              <w:tcPr>
                <w:tcW w:w="1980" w:type="dxa"/>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637072586"/>
            <w:placeholder>
              <w:docPart w:val="E9D389F1B98849268CD12585C159A2E3"/>
            </w:placeholder>
            <w:showingPlcHdr/>
            <w:text/>
          </w:sdtPr>
          <w:sdtEndPr/>
          <w:sdtContent>
            <w:tc>
              <w:tcPr>
                <w:tcW w:w="1980" w:type="dxa"/>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0E0066" w:rsidRDefault="00A347BC" w:rsidP="0010305C">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1504711669"/>
            <w:placeholder>
              <w:docPart w:val="E9D389F1B98849268CD12585C159A2E3"/>
            </w:placeholder>
            <w:showingPlcHdr/>
            <w:text/>
          </w:sdtPr>
          <w:sdtEndPr/>
          <w:sdtContent>
            <w:tc>
              <w:tcPr>
                <w:tcW w:w="1980" w:type="dxa"/>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E9D389F1B98849268CD12585C159A2E3"/>
            </w:placeholder>
            <w:showingPlcHdr/>
            <w:text/>
          </w:sdtPr>
          <w:sdtEndPr/>
          <w:sdtContent>
            <w:tc>
              <w:tcPr>
                <w:tcW w:w="1170" w:type="dxa"/>
                <w:tcBorders>
                  <w:top w:val="single" w:sz="4" w:space="0" w:color="auto"/>
                  <w:bottom w:val="single" w:sz="4"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846561614"/>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E9D389F1B98849268CD12585C159A2E3"/>
            </w:placeholder>
            <w:showingPlcHdr/>
            <w:text/>
          </w:sdtPr>
          <w:sdtEndPr/>
          <w:sdtContent>
            <w:tc>
              <w:tcPr>
                <w:tcW w:w="1170" w:type="dxa"/>
                <w:tcBorders>
                  <w:top w:val="single" w:sz="4" w:space="0" w:color="auto"/>
                  <w:bottom w:val="single" w:sz="8"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A347BC" w:rsidRPr="000E0066" w:rsidRDefault="00A347BC" w:rsidP="0010305C">
            <w:pPr>
              <w:rPr>
                <w:color w:val="000000"/>
                <w:sz w:val="18"/>
                <w:szCs w:val="18"/>
              </w:rPr>
            </w:pPr>
          </w:p>
          <w:p w:rsidR="00A347BC" w:rsidRPr="00192FAA" w:rsidRDefault="00A347BC" w:rsidP="00A347BC">
            <w:pPr>
              <w:pStyle w:val="ListLeft"/>
              <w:numPr>
                <w:ilvl w:val="0"/>
                <w:numId w:val="42"/>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1666010022"/>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537628281"/>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shd w:val="clear" w:color="auto" w:fill="auto"/>
            <w:vAlign w:val="center"/>
          </w:tcPr>
          <w:p w:rsidR="00A347BC" w:rsidRPr="00192FAA" w:rsidRDefault="00A347BC" w:rsidP="0010305C">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A347BC" w:rsidRPr="00804A3A" w:rsidTr="0010305C">
              <w:tc>
                <w:tcPr>
                  <w:tcW w:w="1918" w:type="dxa"/>
                  <w:shd w:val="clear" w:color="auto" w:fill="auto"/>
                </w:tcPr>
                <w:p w:rsidR="00A347BC" w:rsidRPr="00804A3A" w:rsidRDefault="00A347BC" w:rsidP="006D5076">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A347BC" w:rsidRPr="00804A3A" w:rsidRDefault="00A347BC" w:rsidP="006D5076">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A347BC" w:rsidRPr="00804A3A" w:rsidRDefault="00A347BC" w:rsidP="006D5076">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A347BC" w:rsidRPr="00804A3A" w:rsidRDefault="00A347BC" w:rsidP="006D5076">
                  <w:pPr>
                    <w:pStyle w:val="BodyText"/>
                    <w:framePr w:hSpace="180" w:wrap="around" w:vAnchor="text" w:hAnchor="text" w:y="1"/>
                    <w:suppressOverlap/>
                    <w:rPr>
                      <w:b/>
                      <w:sz w:val="16"/>
                    </w:rPr>
                  </w:pPr>
                  <w:r w:rsidRPr="00804A3A">
                    <w:rPr>
                      <w:b/>
                      <w:sz w:val="16"/>
                    </w:rPr>
                    <w:t>Associated Native Plant Ratio</w:t>
                  </w:r>
                </w:p>
              </w:tc>
            </w:tr>
            <w:tr w:rsidR="00A347BC" w:rsidRPr="00804A3A" w:rsidTr="0010305C">
              <w:tc>
                <w:tcPr>
                  <w:tcW w:w="1918" w:type="dxa"/>
                  <w:vMerge w:val="restart"/>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No:</w:t>
                  </w:r>
                </w:p>
              </w:tc>
              <w:tc>
                <w:tcPr>
                  <w:tcW w:w="2041"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2:1</w:t>
                  </w:r>
                </w:p>
              </w:tc>
              <w:tc>
                <w:tcPr>
                  <w:tcW w:w="1807"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1:1</w:t>
                  </w:r>
                </w:p>
              </w:tc>
            </w:tr>
            <w:tr w:rsidR="00A347BC" w:rsidRPr="00804A3A" w:rsidTr="0010305C">
              <w:tc>
                <w:tcPr>
                  <w:tcW w:w="1918" w:type="dxa"/>
                  <w:vMerge/>
                  <w:shd w:val="clear" w:color="auto" w:fill="auto"/>
                </w:tcPr>
                <w:p w:rsidR="00A347BC" w:rsidRPr="00804A3A" w:rsidRDefault="00A347BC" w:rsidP="006D5076">
                  <w:pPr>
                    <w:pStyle w:val="BodyText"/>
                    <w:framePr w:hSpace="180" w:wrap="around" w:vAnchor="text" w:hAnchor="text" w:y="1"/>
                    <w:suppressOverlap/>
                    <w:rPr>
                      <w:sz w:val="16"/>
                    </w:rPr>
                  </w:pPr>
                </w:p>
              </w:tc>
              <w:tc>
                <w:tcPr>
                  <w:tcW w:w="1434"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Yes:</w:t>
                  </w:r>
                </w:p>
              </w:tc>
              <w:tc>
                <w:tcPr>
                  <w:tcW w:w="2041"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4:1</w:t>
                  </w:r>
                </w:p>
              </w:tc>
              <w:tc>
                <w:tcPr>
                  <w:tcW w:w="1807"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2:1</w:t>
                  </w:r>
                </w:p>
              </w:tc>
            </w:tr>
            <w:tr w:rsidR="00A347BC" w:rsidRPr="00804A3A" w:rsidTr="0010305C">
              <w:tc>
                <w:tcPr>
                  <w:tcW w:w="1918" w:type="dxa"/>
                  <w:vMerge w:val="restart"/>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No:</w:t>
                  </w:r>
                </w:p>
              </w:tc>
              <w:tc>
                <w:tcPr>
                  <w:tcW w:w="2041"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3:1</w:t>
                  </w:r>
                </w:p>
              </w:tc>
              <w:tc>
                <w:tcPr>
                  <w:tcW w:w="1807"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1:1</w:t>
                  </w:r>
                </w:p>
              </w:tc>
            </w:tr>
            <w:tr w:rsidR="00A347BC" w:rsidRPr="00804A3A" w:rsidTr="0010305C">
              <w:tc>
                <w:tcPr>
                  <w:tcW w:w="1918" w:type="dxa"/>
                  <w:vMerge/>
                  <w:shd w:val="clear" w:color="auto" w:fill="auto"/>
                </w:tcPr>
                <w:p w:rsidR="00A347BC" w:rsidRPr="00804A3A" w:rsidRDefault="00A347BC" w:rsidP="006D5076">
                  <w:pPr>
                    <w:pStyle w:val="BodyText"/>
                    <w:framePr w:hSpace="180" w:wrap="around" w:vAnchor="text" w:hAnchor="text" w:y="1"/>
                    <w:suppressOverlap/>
                    <w:rPr>
                      <w:sz w:val="16"/>
                    </w:rPr>
                  </w:pPr>
                </w:p>
              </w:tc>
              <w:tc>
                <w:tcPr>
                  <w:tcW w:w="1434"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Yes:</w:t>
                  </w:r>
                </w:p>
              </w:tc>
              <w:tc>
                <w:tcPr>
                  <w:tcW w:w="2041"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6:1</w:t>
                  </w:r>
                </w:p>
              </w:tc>
              <w:tc>
                <w:tcPr>
                  <w:tcW w:w="1807"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2:1</w:t>
                  </w:r>
                </w:p>
              </w:tc>
            </w:tr>
            <w:tr w:rsidR="00A347BC" w:rsidRPr="00804A3A" w:rsidTr="0010305C">
              <w:tc>
                <w:tcPr>
                  <w:tcW w:w="1918"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No:</w:t>
                  </w:r>
                </w:p>
              </w:tc>
              <w:tc>
                <w:tcPr>
                  <w:tcW w:w="2041"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4:1</w:t>
                  </w:r>
                </w:p>
              </w:tc>
              <w:tc>
                <w:tcPr>
                  <w:tcW w:w="1807"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1:1</w:t>
                  </w:r>
                </w:p>
              </w:tc>
            </w:tr>
            <w:tr w:rsidR="00A347BC" w:rsidRPr="00804A3A" w:rsidTr="0010305C">
              <w:tc>
                <w:tcPr>
                  <w:tcW w:w="1918" w:type="dxa"/>
                  <w:shd w:val="clear" w:color="auto" w:fill="auto"/>
                </w:tcPr>
                <w:p w:rsidR="00A347BC" w:rsidRPr="00804A3A" w:rsidRDefault="00A347BC" w:rsidP="006D5076">
                  <w:pPr>
                    <w:pStyle w:val="BodyText"/>
                    <w:framePr w:hSpace="180" w:wrap="around" w:vAnchor="text" w:hAnchor="text" w:y="1"/>
                    <w:suppressOverlap/>
                    <w:rPr>
                      <w:sz w:val="16"/>
                    </w:rPr>
                  </w:pPr>
                </w:p>
              </w:tc>
              <w:tc>
                <w:tcPr>
                  <w:tcW w:w="1434"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Yes:</w:t>
                  </w:r>
                </w:p>
              </w:tc>
              <w:tc>
                <w:tcPr>
                  <w:tcW w:w="2041"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8:1</w:t>
                  </w:r>
                </w:p>
              </w:tc>
              <w:tc>
                <w:tcPr>
                  <w:tcW w:w="1807" w:type="dxa"/>
                  <w:shd w:val="clear" w:color="auto" w:fill="auto"/>
                </w:tcPr>
                <w:p w:rsidR="00A347BC" w:rsidRPr="00804A3A" w:rsidRDefault="00A347BC" w:rsidP="006D5076">
                  <w:pPr>
                    <w:pStyle w:val="BodyText"/>
                    <w:framePr w:hSpace="180" w:wrap="around" w:vAnchor="text" w:hAnchor="text" w:y="1"/>
                    <w:suppressOverlap/>
                    <w:rPr>
                      <w:sz w:val="16"/>
                    </w:rPr>
                  </w:pPr>
                  <w:r w:rsidRPr="00804A3A">
                    <w:rPr>
                      <w:sz w:val="16"/>
                    </w:rPr>
                    <w:t>2:1</w:t>
                  </w:r>
                </w:p>
              </w:tc>
            </w:tr>
          </w:tbl>
          <w:p w:rsidR="00A347BC" w:rsidRPr="000E0066" w:rsidRDefault="00A347BC" w:rsidP="0010305C">
            <w:pPr>
              <w:rPr>
                <w:b/>
                <w:color w:val="000000"/>
                <w:sz w:val="18"/>
                <w:szCs w:val="18"/>
              </w:rPr>
            </w:pPr>
          </w:p>
        </w:tc>
        <w:sdt>
          <w:sdtPr>
            <w:rPr>
              <w:sz w:val="18"/>
              <w:szCs w:val="18"/>
            </w:rPr>
            <w:id w:val="-1003809887"/>
            <w:placeholder>
              <w:docPart w:val="E9D389F1B98849268CD12585C159A2E3"/>
            </w:placeholder>
            <w:showingPlcHdr/>
            <w:text/>
          </w:sdtPr>
          <w:sdtEndPr/>
          <w:sdtContent>
            <w:tc>
              <w:tcPr>
                <w:tcW w:w="1890" w:type="dxa"/>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2076622712"/>
            <w:placeholder>
              <w:docPart w:val="E9D389F1B98849268CD12585C159A2E3"/>
            </w:placeholder>
            <w:showingPlcHdr/>
            <w:text/>
          </w:sdtPr>
          <w:sdtEndPr/>
          <w:sdtContent>
            <w:tc>
              <w:tcPr>
                <w:tcW w:w="1980" w:type="dxa"/>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E9D389F1B98849268CD12585C159A2E3"/>
            </w:placeholder>
            <w:showingPlcHdr/>
            <w:text/>
          </w:sdtPr>
          <w:sdtEndPr/>
          <w:sdtContent>
            <w:tc>
              <w:tcPr>
                <w:tcW w:w="1170" w:type="dxa"/>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tcBorders>
              <w:bottom w:val="single" w:sz="8" w:space="0" w:color="auto"/>
            </w:tcBorders>
            <w:shd w:val="clear" w:color="auto" w:fill="auto"/>
            <w:vAlign w:val="center"/>
          </w:tcPr>
          <w:p w:rsidR="00A347BC" w:rsidRPr="000E0066" w:rsidRDefault="00A347BC" w:rsidP="0010305C">
            <w:pPr>
              <w:rPr>
                <w:b/>
                <w:color w:val="000000"/>
                <w:sz w:val="18"/>
                <w:szCs w:val="18"/>
              </w:rPr>
            </w:pPr>
            <w:r w:rsidRPr="000E0066">
              <w:rPr>
                <w:sz w:val="18"/>
                <w:szCs w:val="18"/>
              </w:rPr>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E9D389F1B98849268CD12585C159A2E3"/>
            </w:placeholder>
            <w:showingPlcHdr/>
            <w:text/>
          </w:sdtPr>
          <w:sdtEndPr/>
          <w:sdtContent>
            <w:tc>
              <w:tcPr>
                <w:tcW w:w="1890" w:type="dxa"/>
                <w:tcBorders>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941299661"/>
            <w:placeholder>
              <w:docPart w:val="E9D389F1B98849268CD12585C159A2E3"/>
            </w:placeholder>
            <w:showingPlcHdr/>
            <w:text/>
          </w:sdtPr>
          <w:sdtEndPr/>
          <w:sdtContent>
            <w:tc>
              <w:tcPr>
                <w:tcW w:w="1980" w:type="dxa"/>
                <w:tcBorders>
                  <w:bottom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E9D389F1B98849268CD12585C159A2E3"/>
            </w:placeholder>
            <w:showingPlcHdr/>
            <w:text/>
          </w:sdtPr>
          <w:sdtEndPr/>
          <w:sdtContent>
            <w:tc>
              <w:tcPr>
                <w:tcW w:w="1170" w:type="dxa"/>
                <w:tcBorders>
                  <w:bottom w:val="single" w:sz="8"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bottom w:val="single" w:sz="8" w:space="0" w:color="auto"/>
            </w:tcBorders>
            <w:shd w:val="clear" w:color="auto" w:fill="auto"/>
            <w:vAlign w:val="center"/>
          </w:tcPr>
          <w:p w:rsidR="00A347BC" w:rsidRPr="000E0066" w:rsidRDefault="00A347BC" w:rsidP="0010305C">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A347BC" w:rsidRPr="000E0066" w:rsidRDefault="00A347BC" w:rsidP="0010305C">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E9D389F1B98849268CD12585C159A2E3"/>
            </w:placeholder>
            <w:showingPlcHdr/>
            <w:text/>
          </w:sdtPr>
          <w:sdtEndPr/>
          <w:sdtContent>
            <w:tc>
              <w:tcPr>
                <w:tcW w:w="1890" w:type="dxa"/>
                <w:tcBorders>
                  <w:top w:val="single" w:sz="8" w:space="0" w:color="auto"/>
                  <w:bottom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1557472986"/>
            <w:placeholder>
              <w:docPart w:val="E9D389F1B98849268CD12585C159A2E3"/>
            </w:placeholder>
            <w:showingPlcHdr/>
            <w:text/>
          </w:sdtPr>
          <w:sdtEndPr/>
          <w:sdtContent>
            <w:tc>
              <w:tcPr>
                <w:tcW w:w="1980" w:type="dxa"/>
                <w:tcBorders>
                  <w:top w:val="single" w:sz="8" w:space="0" w:color="auto"/>
                  <w:bottom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E9D389F1B98849268CD12585C159A2E3"/>
            </w:placeholder>
            <w:showingPlcHdr/>
            <w:text/>
          </w:sdtPr>
          <w:sdtEndPr/>
          <w:sdtContent>
            <w:tc>
              <w:tcPr>
                <w:tcW w:w="1170" w:type="dxa"/>
                <w:tcBorders>
                  <w:top w:val="single" w:sz="8" w:space="0" w:color="auto"/>
                  <w:bottom w:val="single" w:sz="8"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r w:rsidR="00A347BC" w:rsidRPr="000E0066" w:rsidTr="0010305C">
        <w:tc>
          <w:tcPr>
            <w:tcW w:w="7920" w:type="dxa"/>
            <w:tcBorders>
              <w:top w:val="single" w:sz="8" w:space="0" w:color="auto"/>
            </w:tcBorders>
            <w:shd w:val="clear" w:color="auto" w:fill="auto"/>
            <w:vAlign w:val="center"/>
          </w:tcPr>
          <w:p w:rsidR="00A347BC" w:rsidRPr="000E0066" w:rsidRDefault="00A347BC" w:rsidP="0010305C">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E9D389F1B98849268CD12585C159A2E3"/>
            </w:placeholder>
            <w:showingPlcHdr/>
            <w:text/>
          </w:sdtPr>
          <w:sdtEndPr/>
          <w:sdtContent>
            <w:tc>
              <w:tcPr>
                <w:tcW w:w="1890" w:type="dxa"/>
                <w:tcBorders>
                  <w:top w:val="single" w:sz="8" w:space="0" w:color="auto"/>
                </w:tcBorders>
              </w:tcPr>
              <w:p w:rsidR="00A347BC" w:rsidRPr="000E0066" w:rsidRDefault="00A347BC" w:rsidP="0010305C">
                <w:pPr>
                  <w:rPr>
                    <w:sz w:val="18"/>
                    <w:szCs w:val="18"/>
                  </w:rPr>
                </w:pPr>
                <w:r w:rsidRPr="009848D0">
                  <w:rPr>
                    <w:rStyle w:val="PlaceholderText"/>
                  </w:rPr>
                  <w:t>Click here to enter text.</w:t>
                </w:r>
              </w:p>
            </w:tc>
          </w:sdtContent>
        </w:sdt>
        <w:sdt>
          <w:sdtPr>
            <w:rPr>
              <w:color w:val="000000"/>
              <w:sz w:val="18"/>
              <w:szCs w:val="18"/>
            </w:rPr>
            <w:id w:val="-409389488"/>
            <w:placeholder>
              <w:docPart w:val="E9D389F1B98849268CD12585C159A2E3"/>
            </w:placeholder>
            <w:showingPlcHdr/>
            <w:text/>
          </w:sdtPr>
          <w:sdtEndPr/>
          <w:sdtContent>
            <w:tc>
              <w:tcPr>
                <w:tcW w:w="1980" w:type="dxa"/>
                <w:tcBorders>
                  <w:top w:val="single" w:sz="8" w:space="0" w:color="auto"/>
                </w:tcBorders>
              </w:tcPr>
              <w:p w:rsidR="00A347BC" w:rsidRPr="000E0066" w:rsidRDefault="00A347BC" w:rsidP="0010305C">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E9D389F1B98849268CD12585C159A2E3"/>
            </w:placeholder>
            <w:showingPlcHdr/>
            <w:text/>
          </w:sdtPr>
          <w:sdtEndPr/>
          <w:sdtContent>
            <w:tc>
              <w:tcPr>
                <w:tcW w:w="1170" w:type="dxa"/>
                <w:tcBorders>
                  <w:top w:val="single" w:sz="8" w:space="0" w:color="auto"/>
                </w:tcBorders>
              </w:tcPr>
              <w:p w:rsidR="00A347BC" w:rsidRPr="000E0066" w:rsidRDefault="00A347BC" w:rsidP="0010305C">
                <w:pPr>
                  <w:rPr>
                    <w:b/>
                    <w:color w:val="000000"/>
                    <w:sz w:val="18"/>
                    <w:szCs w:val="18"/>
                  </w:rPr>
                </w:pPr>
                <w:r w:rsidRPr="009848D0">
                  <w:rPr>
                    <w:rStyle w:val="PlaceholderText"/>
                  </w:rPr>
                  <w:t>Click here to enter text.</w:t>
                </w:r>
              </w:p>
            </w:tc>
          </w:sdtContent>
        </w:sdt>
      </w:tr>
    </w:tbl>
    <w:p w:rsidR="00A347BC" w:rsidRDefault="00A347BC" w:rsidP="00A347BC">
      <w:r>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BA = Biological Assessment</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 xml:space="preserve">BMP = Best Management Practices </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CDFW = California Department of Fish and Wildlife</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Dixon RCD = Dixon Resource Conservation District</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DPS = Distinct Population Segment</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ESU = Evolutionarily Significant Unit</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HCP = Habitat Conservation Plan</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MMP = Mitigation and Monitoring Plan</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MPWD = Maine Prairie Water District</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NOAA NMFS = National Oceanic Atmospheric Association National Marine Fisheries Service</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NPDES = National Pollutant Discharge Elimination System</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O&amp;M = Operation and Maintenance</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 xml:space="preserve">RD 2068 = Reclamation District 2068 </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RSM = Riparian, Stream, and Freshwater Marsh</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SCWA = Solano County Water Agency</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SID = Solano Irrigation District</w:t>
            </w:r>
          </w:p>
        </w:tc>
        <w:tc>
          <w:tcPr>
            <w:tcW w:w="6588" w:type="dxa"/>
          </w:tcPr>
          <w:p w:rsidR="00A347BC" w:rsidRPr="00F3475C" w:rsidRDefault="00A347BC" w:rsidP="0010305C">
            <w:pPr>
              <w:tabs>
                <w:tab w:val="left" w:pos="3420"/>
                <w:tab w:val="left" w:pos="6930"/>
              </w:tabs>
              <w:rPr>
                <w:sz w:val="16"/>
                <w:szCs w:val="16"/>
              </w:rPr>
            </w:pPr>
            <w:r w:rsidRPr="00F3475C">
              <w:rPr>
                <w:sz w:val="16"/>
                <w:szCs w:val="16"/>
              </w:rPr>
              <w:t>SWPPP = Storm Water Pollution Prevention Plan</w:t>
            </w:r>
          </w:p>
        </w:tc>
      </w:tr>
      <w:tr w:rsidR="00A347BC" w:rsidRPr="00F3475C" w:rsidTr="0010305C">
        <w:tc>
          <w:tcPr>
            <w:tcW w:w="6588" w:type="dxa"/>
          </w:tcPr>
          <w:p w:rsidR="00A347BC" w:rsidRPr="00F3475C" w:rsidRDefault="00A347BC" w:rsidP="0010305C">
            <w:pPr>
              <w:tabs>
                <w:tab w:val="left" w:pos="3420"/>
                <w:tab w:val="left" w:pos="6930"/>
              </w:tabs>
              <w:rPr>
                <w:sz w:val="16"/>
                <w:szCs w:val="16"/>
              </w:rPr>
            </w:pPr>
            <w:r w:rsidRPr="00F3475C">
              <w:rPr>
                <w:sz w:val="16"/>
                <w:szCs w:val="16"/>
              </w:rPr>
              <w:t>USFWS = United States Fish and Wildlife Service</w:t>
            </w:r>
          </w:p>
        </w:tc>
        <w:tc>
          <w:tcPr>
            <w:tcW w:w="6588" w:type="dxa"/>
          </w:tcPr>
          <w:p w:rsidR="00A347BC" w:rsidRPr="00F3475C" w:rsidRDefault="00A347BC" w:rsidP="0010305C">
            <w:pPr>
              <w:tabs>
                <w:tab w:val="left" w:pos="3420"/>
                <w:tab w:val="left" w:pos="6930"/>
              </w:tabs>
              <w:rPr>
                <w:sz w:val="18"/>
                <w:szCs w:val="18"/>
              </w:rPr>
            </w:pPr>
          </w:p>
        </w:tc>
      </w:tr>
    </w:tbl>
    <w:p w:rsidR="00A347BC" w:rsidRDefault="00A347BC" w:rsidP="00A347BC"/>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A347BC" w:rsidRPr="005A229F" w:rsidTr="0010305C">
        <w:trPr>
          <w:trHeight w:val="510"/>
          <w:tblHeader/>
        </w:trPr>
        <w:tc>
          <w:tcPr>
            <w:tcW w:w="8010" w:type="dxa"/>
            <w:tcBorders>
              <w:bottom w:val="single" w:sz="8" w:space="0" w:color="auto"/>
            </w:tcBorders>
            <w:shd w:val="clear" w:color="auto" w:fill="C6D9F1"/>
            <w:hideMark/>
          </w:tcPr>
          <w:p w:rsidR="00A347BC" w:rsidRPr="005A229F" w:rsidRDefault="00A347BC" w:rsidP="0010305C">
            <w:pPr>
              <w:jc w:val="center"/>
              <w:rPr>
                <w:b/>
                <w:bCs/>
                <w:color w:val="000000"/>
                <w:sz w:val="18"/>
                <w:szCs w:val="18"/>
              </w:rPr>
            </w:pPr>
            <w:r w:rsidRPr="005A229F">
              <w:rPr>
                <w:b/>
                <w:bCs/>
                <w:color w:val="000000"/>
                <w:sz w:val="18"/>
                <w:szCs w:val="18"/>
              </w:rPr>
              <w:t>Project Design, Review, and Approval Avoidance and Minimization Measure Requirements for Giant Garter Snake</w:t>
            </w:r>
          </w:p>
        </w:tc>
        <w:tc>
          <w:tcPr>
            <w:tcW w:w="1890" w:type="dxa"/>
            <w:tcBorders>
              <w:bottom w:val="single" w:sz="8" w:space="0" w:color="auto"/>
            </w:tcBorders>
            <w:shd w:val="clear" w:color="auto" w:fill="C6D9F1"/>
          </w:tcPr>
          <w:p w:rsidR="00A347BC" w:rsidRPr="005A229F" w:rsidRDefault="00A347BC" w:rsidP="0010305C">
            <w:pPr>
              <w:jc w:val="center"/>
              <w:rPr>
                <w:b/>
                <w:bCs/>
                <w:color w:val="000000"/>
                <w:sz w:val="18"/>
                <w:szCs w:val="18"/>
              </w:rPr>
            </w:pPr>
            <w:r w:rsidRPr="005A229F">
              <w:rPr>
                <w:b/>
                <w:bCs/>
                <w:color w:val="000000"/>
                <w:sz w:val="18"/>
                <w:szCs w:val="18"/>
              </w:rPr>
              <w:t>Project Impact/</w:t>
            </w:r>
          </w:p>
          <w:p w:rsidR="00A347BC" w:rsidRPr="005A229F" w:rsidRDefault="00A347BC" w:rsidP="0010305C">
            <w:pPr>
              <w:jc w:val="center"/>
              <w:rPr>
                <w:b/>
                <w:bCs/>
                <w:color w:val="000000"/>
                <w:sz w:val="18"/>
                <w:szCs w:val="18"/>
              </w:rPr>
            </w:pPr>
            <w:r w:rsidRPr="005A229F">
              <w:rPr>
                <w:b/>
                <w:bCs/>
                <w:color w:val="000000"/>
                <w:sz w:val="18"/>
                <w:szCs w:val="18"/>
              </w:rPr>
              <w:t xml:space="preserve">Applicable Condition </w:t>
            </w:r>
          </w:p>
        </w:tc>
        <w:tc>
          <w:tcPr>
            <w:tcW w:w="1980" w:type="dxa"/>
            <w:shd w:val="clear" w:color="auto" w:fill="C6D9F1"/>
          </w:tcPr>
          <w:p w:rsidR="00A347BC" w:rsidRPr="005A229F" w:rsidRDefault="00A347BC" w:rsidP="0010305C">
            <w:pPr>
              <w:jc w:val="center"/>
              <w:rPr>
                <w:b/>
                <w:bCs/>
                <w:color w:val="000000"/>
                <w:sz w:val="18"/>
                <w:szCs w:val="18"/>
              </w:rPr>
            </w:pPr>
            <w:r w:rsidRPr="005A229F">
              <w:rPr>
                <w:b/>
                <w:bCs/>
                <w:color w:val="000000"/>
                <w:sz w:val="18"/>
                <w:szCs w:val="18"/>
              </w:rPr>
              <w:t xml:space="preserve">Applicant Proposed Mitigation </w:t>
            </w:r>
          </w:p>
        </w:tc>
        <w:tc>
          <w:tcPr>
            <w:tcW w:w="1260" w:type="dxa"/>
            <w:shd w:val="clear" w:color="auto" w:fill="C6D9F1"/>
          </w:tcPr>
          <w:p w:rsidR="00A347BC" w:rsidRPr="005A229F" w:rsidRDefault="00A347BC" w:rsidP="0010305C">
            <w:pPr>
              <w:jc w:val="center"/>
              <w:rPr>
                <w:b/>
                <w:bCs/>
                <w:color w:val="000000"/>
                <w:sz w:val="18"/>
                <w:szCs w:val="18"/>
              </w:rPr>
            </w:pPr>
            <w:r w:rsidRPr="005A229F">
              <w:rPr>
                <w:b/>
                <w:bCs/>
                <w:color w:val="000000"/>
                <w:sz w:val="18"/>
                <w:szCs w:val="18"/>
              </w:rPr>
              <w:t>Proposal Compl</w:t>
            </w:r>
            <w:r>
              <w:rPr>
                <w:b/>
                <w:bCs/>
                <w:color w:val="000000"/>
                <w:sz w:val="18"/>
                <w:szCs w:val="18"/>
              </w:rPr>
              <w:t>ies</w:t>
            </w:r>
            <w:r w:rsidRPr="005A229F">
              <w:rPr>
                <w:b/>
                <w:bCs/>
                <w:color w:val="000000"/>
                <w:sz w:val="18"/>
                <w:szCs w:val="18"/>
              </w:rPr>
              <w:t xml:space="preserve"> With Measures or Not</w:t>
            </w:r>
          </w:p>
        </w:tc>
      </w:tr>
      <w:tr w:rsidR="00A347BC" w:rsidRPr="005A229F" w:rsidTr="0010305C">
        <w:trPr>
          <w:trHeight w:val="439"/>
        </w:trPr>
        <w:tc>
          <w:tcPr>
            <w:tcW w:w="13140" w:type="dxa"/>
            <w:gridSpan w:val="4"/>
            <w:shd w:val="clear" w:color="auto" w:fill="auto"/>
            <w:vAlign w:val="center"/>
          </w:tcPr>
          <w:p w:rsidR="00A347BC" w:rsidRPr="005A229F" w:rsidRDefault="00A347BC" w:rsidP="0010305C">
            <w:pPr>
              <w:keepNext/>
              <w:jc w:val="center"/>
              <w:rPr>
                <w:b/>
                <w:color w:val="000000"/>
                <w:sz w:val="18"/>
                <w:szCs w:val="18"/>
              </w:rPr>
            </w:pPr>
            <w:r w:rsidRPr="005A229F">
              <w:rPr>
                <w:b/>
                <w:color w:val="000000"/>
                <w:sz w:val="18"/>
                <w:szCs w:val="18"/>
              </w:rPr>
              <w:t xml:space="preserve">GIANT GARTER SNAKE: </w:t>
            </w:r>
          </w:p>
          <w:p w:rsidR="00A347BC" w:rsidRPr="005A229F" w:rsidRDefault="00A347BC" w:rsidP="0010305C">
            <w:pPr>
              <w:keepNext/>
              <w:jc w:val="center"/>
              <w:rPr>
                <w:b/>
                <w:sz w:val="18"/>
                <w:szCs w:val="18"/>
                <w:highlight w:val="yellow"/>
              </w:rPr>
            </w:pPr>
            <w:r w:rsidRPr="005A229F">
              <w:rPr>
                <w:b/>
                <w:sz w:val="18"/>
                <w:szCs w:val="18"/>
              </w:rPr>
              <w:t>DESIGN, REVIEW, AND APPROVAL AVOIDANCE AND MINIMIZATION MEASURE IN 6.3.6.1</w:t>
            </w:r>
          </w:p>
        </w:tc>
      </w:tr>
      <w:tr w:rsidR="00A347BC" w:rsidRPr="005A229F" w:rsidTr="0010305C">
        <w:trPr>
          <w:trHeight w:val="439"/>
        </w:trPr>
        <w:tc>
          <w:tcPr>
            <w:tcW w:w="13140" w:type="dxa"/>
            <w:gridSpan w:val="4"/>
            <w:shd w:val="clear" w:color="auto" w:fill="auto"/>
            <w:vAlign w:val="center"/>
          </w:tcPr>
          <w:p w:rsidR="00A347BC" w:rsidRPr="005A229F" w:rsidRDefault="00A347BC" w:rsidP="0010305C">
            <w:pPr>
              <w:keepNext/>
              <w:rPr>
                <w:b/>
                <w:sz w:val="18"/>
                <w:szCs w:val="18"/>
              </w:rPr>
            </w:pPr>
            <w:r w:rsidRPr="005A229F">
              <w:rPr>
                <w:b/>
                <w:sz w:val="18"/>
                <w:szCs w:val="18"/>
              </w:rPr>
              <w:t xml:space="preserve">Note: </w:t>
            </w:r>
            <w:r w:rsidRPr="005A229F">
              <w:rPr>
                <w:sz w:val="18"/>
                <w:szCs w:val="18"/>
              </w:rPr>
              <w:t>Site design/layout avoidance and minimization measures described in Section 6.3.5.1 for the Riparian, Stream, and Marsh Natural Community are applicable to giant garter snake habitat. No species-specific avoidance and minimization measures for site design and preproject approval are required for giant garter snake habitat.</w:t>
            </w:r>
          </w:p>
        </w:tc>
      </w:tr>
      <w:tr w:rsidR="00A347BC" w:rsidRPr="005A229F" w:rsidTr="0010305C">
        <w:trPr>
          <w:trHeight w:val="241"/>
        </w:trPr>
        <w:tc>
          <w:tcPr>
            <w:tcW w:w="13140" w:type="dxa"/>
            <w:gridSpan w:val="4"/>
            <w:shd w:val="clear" w:color="auto" w:fill="auto"/>
          </w:tcPr>
          <w:p w:rsidR="00A347BC" w:rsidRPr="005A229F" w:rsidRDefault="00A347BC" w:rsidP="0010305C">
            <w:pPr>
              <w:keepNext/>
              <w:jc w:val="center"/>
              <w:rPr>
                <w:b/>
                <w:color w:val="000000"/>
                <w:sz w:val="18"/>
                <w:szCs w:val="18"/>
              </w:rPr>
            </w:pPr>
            <w:r w:rsidRPr="005A229F">
              <w:rPr>
                <w:b/>
                <w:color w:val="000000"/>
                <w:sz w:val="18"/>
                <w:szCs w:val="18"/>
              </w:rPr>
              <w:t xml:space="preserve">GIANT GARTER SNAKE: </w:t>
            </w:r>
          </w:p>
          <w:p w:rsidR="00A347BC" w:rsidRPr="005A229F" w:rsidRDefault="00A347BC" w:rsidP="0010305C">
            <w:pPr>
              <w:jc w:val="center"/>
              <w:rPr>
                <w:sz w:val="18"/>
                <w:szCs w:val="18"/>
              </w:rPr>
            </w:pPr>
            <w:r w:rsidRPr="005A229F">
              <w:rPr>
                <w:b/>
                <w:sz w:val="18"/>
                <w:szCs w:val="18"/>
              </w:rPr>
              <w:t xml:space="preserve">IMPLEMENTATION AND CONSTRUCTION AVOIDANCE AND MINIMIZATION MEASURES </w:t>
            </w:r>
            <w:r w:rsidRPr="005A229F">
              <w:rPr>
                <w:b/>
                <w:color w:val="000000"/>
                <w:sz w:val="18"/>
                <w:szCs w:val="18"/>
              </w:rPr>
              <w:t>IN</w:t>
            </w:r>
            <w:r w:rsidRPr="005A229F">
              <w:rPr>
                <w:b/>
                <w:sz w:val="18"/>
                <w:szCs w:val="18"/>
              </w:rPr>
              <w:t xml:space="preserve"> SECTION 6.3.6.2</w:t>
            </w:r>
          </w:p>
        </w:tc>
      </w:tr>
      <w:tr w:rsidR="00A347BC" w:rsidRPr="005A229F" w:rsidTr="0010305C">
        <w:trPr>
          <w:trHeight w:val="1483"/>
        </w:trPr>
        <w:tc>
          <w:tcPr>
            <w:tcW w:w="8010" w:type="dxa"/>
            <w:shd w:val="clear" w:color="auto" w:fill="auto"/>
          </w:tcPr>
          <w:p w:rsidR="00A347BC" w:rsidRPr="005A229F" w:rsidRDefault="00A347BC" w:rsidP="0010305C">
            <w:pPr>
              <w:rPr>
                <w:sz w:val="18"/>
                <w:szCs w:val="18"/>
              </w:rPr>
            </w:pPr>
            <w:r w:rsidRPr="005A229F">
              <w:rPr>
                <w:b/>
                <w:sz w:val="18"/>
                <w:szCs w:val="18"/>
              </w:rPr>
              <w:t xml:space="preserve">General Note for GGS Avoidance and Minimization Measures- </w:t>
            </w:r>
            <w:r w:rsidRPr="005A229F">
              <w:rPr>
                <w:sz w:val="18"/>
                <w:szCs w:val="18"/>
              </w:rPr>
              <w:t>The following avoidance and minimization measures are for Covered Activities within 200 feet of aquatic habitat in the Giant Garter Snake Conservation Area (Figure 4-18).</w:t>
            </w:r>
          </w:p>
          <w:p w:rsidR="00A347BC" w:rsidRPr="005A229F" w:rsidRDefault="00A347BC" w:rsidP="0010305C">
            <w:pPr>
              <w:rPr>
                <w:b/>
                <w:sz w:val="18"/>
                <w:szCs w:val="18"/>
              </w:rPr>
            </w:pPr>
          </w:p>
          <w:p w:rsidR="00A347BC" w:rsidRPr="005A229F" w:rsidRDefault="00A347BC" w:rsidP="0010305C">
            <w:pPr>
              <w:rPr>
                <w:b/>
                <w:sz w:val="18"/>
                <w:szCs w:val="18"/>
              </w:rPr>
            </w:pPr>
            <w:r w:rsidRPr="005A229F">
              <w:rPr>
                <w:b/>
                <w:sz w:val="18"/>
                <w:szCs w:val="18"/>
              </w:rPr>
              <w:t xml:space="preserve">GGS CON 1: Timing of Work- </w:t>
            </w:r>
            <w:r w:rsidRPr="005A229F">
              <w:rPr>
                <w:sz w:val="18"/>
                <w:szCs w:val="18"/>
              </w:rPr>
              <w:t>In-channel and upland work in the Giant Garter Snake Conservation Area shall occur between May 1 and October 1. Between October 2 and April 30, in-channel work that is limited to removal of accumulated sediments and aquatic vegetation may occur in accordance with the following restrictions: (a) all excavation/dredging shall be confined to the channel bed (below the ordinary high water mark); (b) channel banks shall not be disturbed; and (c) any dredged or excavated material shall be hauled off site or placed in areas lacking rodent burrows, riprap, or other material that might provide dormant period cover for giant garter snakes.</w:t>
            </w:r>
          </w:p>
        </w:tc>
        <w:sdt>
          <w:sdtPr>
            <w:rPr>
              <w:bCs/>
              <w:color w:val="000000"/>
              <w:sz w:val="18"/>
              <w:szCs w:val="18"/>
            </w:rPr>
            <w:id w:val="-1055620372"/>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712883745"/>
            <w:placeholder>
              <w:docPart w:val="F6877DD0529C4BB0BEF0E9BAEB613A9C"/>
            </w:placeholder>
            <w:showingPlcHdr/>
            <w:text/>
          </w:sdtPr>
          <w:sdtEndPr/>
          <w:sdtContent>
            <w:tc>
              <w:tcPr>
                <w:tcW w:w="1980" w:type="dxa"/>
                <w:tcBorders>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757631098"/>
            <w:placeholder>
              <w:docPart w:val="F6877DD0529C4BB0BEF0E9BAEB613A9C"/>
            </w:placeholder>
            <w:showingPlcHdr/>
            <w:text/>
          </w:sdtPr>
          <w:sdtEndPr/>
          <w:sdtContent>
            <w:tc>
              <w:tcPr>
                <w:tcW w:w="1260" w:type="dxa"/>
                <w:tcBorders>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shd w:val="clear" w:color="auto" w:fill="auto"/>
            <w:vAlign w:val="center"/>
          </w:tcPr>
          <w:p w:rsidR="00A347BC" w:rsidRPr="005A229F" w:rsidRDefault="00A347BC" w:rsidP="0010305C">
            <w:pPr>
              <w:rPr>
                <w:sz w:val="18"/>
                <w:szCs w:val="18"/>
              </w:rPr>
            </w:pPr>
            <w:r w:rsidRPr="005A229F">
              <w:rPr>
                <w:b/>
                <w:sz w:val="18"/>
                <w:szCs w:val="18"/>
              </w:rPr>
              <w:t xml:space="preserve">GGS CON 2: Best Management Practices to be Implemented During Operation and Maintenance (O&amp;M) and Construction Activities- </w:t>
            </w:r>
          </w:p>
          <w:p w:rsidR="00A347BC" w:rsidRPr="005A229F" w:rsidRDefault="00A347BC" w:rsidP="00A347BC">
            <w:pPr>
              <w:pStyle w:val="ListLeft"/>
              <w:numPr>
                <w:ilvl w:val="0"/>
                <w:numId w:val="42"/>
              </w:numPr>
              <w:spacing w:after="0"/>
              <w:ind w:left="252" w:hanging="252"/>
              <w:jc w:val="both"/>
              <w:rPr>
                <w:sz w:val="18"/>
                <w:szCs w:val="18"/>
              </w:rPr>
            </w:pPr>
            <w:r w:rsidRPr="005A229F">
              <w:rPr>
                <w:sz w:val="18"/>
                <w:szCs w:val="18"/>
              </w:rPr>
              <w:t xml:space="preserve">An Approved Biologist shall identify all areas of giant garter snake habitat to be avoided in or adjacent to the work area. The avoided areas shall be flagged, and signage stating “Environmentally Sensitive Area” shall be erected. </w:t>
            </w:r>
          </w:p>
        </w:tc>
        <w:sdt>
          <w:sdtPr>
            <w:rPr>
              <w:bCs/>
              <w:color w:val="000000"/>
              <w:sz w:val="18"/>
              <w:szCs w:val="18"/>
            </w:rPr>
            <w:id w:val="-2091223835"/>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2124725494"/>
            <w:placeholder>
              <w:docPart w:val="F6877DD0529C4BB0BEF0E9BAEB613A9C"/>
            </w:placeholder>
            <w:showingPlcHdr/>
            <w:text/>
          </w:sdtPr>
          <w:sdtEndPr/>
          <w:sdtContent>
            <w:tc>
              <w:tcPr>
                <w:tcW w:w="1980" w:type="dxa"/>
                <w:tcBorders>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2064453066"/>
            <w:placeholder>
              <w:docPart w:val="F6877DD0529C4BB0BEF0E9BAEB613A9C"/>
            </w:placeholder>
            <w:showingPlcHdr/>
            <w:text/>
          </w:sdtPr>
          <w:sdtEndPr/>
          <w:sdtContent>
            <w:tc>
              <w:tcPr>
                <w:tcW w:w="1260" w:type="dxa"/>
                <w:tcBorders>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 xml:space="preserve">All vehicles travelling on secondary roads (i.e., roads other than highways, city/county roads, and surface streets) within 200 feet of aquatic habitat in the Giant Garter Snake Conservation Area shall observe a speed limit of no greater than 20 miles per hour.  </w:t>
            </w:r>
          </w:p>
        </w:tc>
        <w:sdt>
          <w:sdtPr>
            <w:rPr>
              <w:bCs/>
              <w:color w:val="000000"/>
              <w:sz w:val="18"/>
              <w:szCs w:val="18"/>
            </w:rPr>
            <w:id w:val="-910382952"/>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125975454"/>
            <w:placeholder>
              <w:docPart w:val="F6877DD0529C4BB0BEF0E9BAEB613A9C"/>
            </w:placeholder>
            <w:showingPlcHdr/>
            <w:text/>
          </w:sdtPr>
          <w:sdtEndPr/>
          <w:sdtContent>
            <w:tc>
              <w:tcPr>
                <w:tcW w:w="1980" w:type="dxa"/>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773095914"/>
            <w:placeholder>
              <w:docPart w:val="F6877DD0529C4BB0BEF0E9BAEB613A9C"/>
            </w:placeholder>
            <w:showingPlcHdr/>
            <w:text/>
          </w:sdtPr>
          <w:sdtEndPr/>
          <w:sdtContent>
            <w:tc>
              <w:tcPr>
                <w:tcW w:w="1260" w:type="dxa"/>
                <w:tcBorders>
                  <w:top w:val="single" w:sz="4" w:space="0" w:color="auto"/>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Movement of heavy equipment shall be confined to existing roadways, and excavation equipment shall be operated from the tops of banks to minimize habitat disturbance.</w:t>
            </w:r>
          </w:p>
        </w:tc>
        <w:sdt>
          <w:sdtPr>
            <w:rPr>
              <w:bCs/>
              <w:color w:val="000000"/>
              <w:sz w:val="18"/>
              <w:szCs w:val="18"/>
            </w:rPr>
            <w:id w:val="-460807287"/>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89450799"/>
            <w:placeholder>
              <w:docPart w:val="F6877DD0529C4BB0BEF0E9BAEB613A9C"/>
            </w:placeholder>
            <w:showingPlcHdr/>
            <w:text/>
          </w:sdtPr>
          <w:sdtEndPr/>
          <w:sdtContent>
            <w:tc>
              <w:tcPr>
                <w:tcW w:w="1980" w:type="dxa"/>
                <w:tcBorders>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951354423"/>
            <w:placeholder>
              <w:docPart w:val="F6877DD0529C4BB0BEF0E9BAEB613A9C"/>
            </w:placeholder>
            <w:showingPlcHdr/>
            <w:text/>
          </w:sdtPr>
          <w:sdtEndPr/>
          <w:sdtContent>
            <w:tc>
              <w:tcPr>
                <w:tcW w:w="1260" w:type="dxa"/>
                <w:tcBorders>
                  <w:top w:val="single" w:sz="4" w:space="0" w:color="auto"/>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When mowing fields near streams or canals, workers shall start mowing farthest from the water in order to force snakes toward the water. By cutting the swath along the water last, the snakes will be allowed to maintain cover and escape. Vegetation shall be mowed to a minimum height of 4 inches. To maintain cover for garter snakes next to a canal, opposite banks shall be mowed on alternate years.</w:t>
            </w:r>
          </w:p>
        </w:tc>
        <w:sdt>
          <w:sdtPr>
            <w:rPr>
              <w:bCs/>
              <w:color w:val="000000"/>
              <w:sz w:val="18"/>
              <w:szCs w:val="18"/>
            </w:rPr>
            <w:id w:val="760569490"/>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574706450"/>
            <w:placeholder>
              <w:docPart w:val="F6877DD0529C4BB0BEF0E9BAEB613A9C"/>
            </w:placeholder>
            <w:showingPlcHdr/>
            <w:text/>
          </w:sdtPr>
          <w:sdtEndPr/>
          <w:sdtContent>
            <w:tc>
              <w:tcPr>
                <w:tcW w:w="1980" w:type="dxa"/>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695219075"/>
            <w:placeholder>
              <w:docPart w:val="F6877DD0529C4BB0BEF0E9BAEB613A9C"/>
            </w:placeholder>
            <w:showingPlcHdr/>
            <w:text/>
          </w:sdtPr>
          <w:sdtEndPr/>
          <w:sdtContent>
            <w:tc>
              <w:tcPr>
                <w:tcW w:w="1260" w:type="dxa"/>
                <w:tcBorders>
                  <w:top w:val="single" w:sz="4" w:space="0" w:color="auto"/>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tcBorders>
              <w:bottom w:val="single" w:sz="8" w:space="0" w:color="auto"/>
            </w:tcBorders>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All workers shall receive training from the Approved Biologist on how to recognize a giant garter snake and its habitat(s).</w:t>
            </w:r>
          </w:p>
        </w:tc>
        <w:sdt>
          <w:sdtPr>
            <w:rPr>
              <w:bCs/>
              <w:color w:val="000000"/>
              <w:sz w:val="18"/>
              <w:szCs w:val="18"/>
            </w:rPr>
            <w:id w:val="194128135"/>
            <w:placeholder>
              <w:docPart w:val="F6877DD0529C4BB0BEF0E9BAEB613A9C"/>
            </w:placeholder>
            <w:showingPlcHdr/>
            <w:text/>
          </w:sdtPr>
          <w:sdtEndPr/>
          <w:sdtContent>
            <w:tc>
              <w:tcPr>
                <w:tcW w:w="1890" w:type="dxa"/>
                <w:tcBorders>
                  <w:bottom w:val="single" w:sz="8" w:space="0" w:color="auto"/>
                </w:tcBorders>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245687773"/>
            <w:placeholder>
              <w:docPart w:val="F6877DD0529C4BB0BEF0E9BAEB613A9C"/>
            </w:placeholder>
            <w:showingPlcHdr/>
            <w:text/>
          </w:sdtPr>
          <w:sdtEndPr/>
          <w:sdtContent>
            <w:tc>
              <w:tcPr>
                <w:tcW w:w="1980" w:type="dxa"/>
                <w:tcBorders>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914632061"/>
            <w:placeholder>
              <w:docPart w:val="F6877DD0529C4BB0BEF0E9BAEB613A9C"/>
            </w:placeholder>
            <w:showingPlcHdr/>
            <w:text/>
          </w:sdtPr>
          <w:sdtEndPr/>
          <w:sdtContent>
            <w:tc>
              <w:tcPr>
                <w:tcW w:w="1260" w:type="dxa"/>
                <w:tcBorders>
                  <w:top w:val="single" w:sz="4" w:space="0" w:color="auto"/>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tcBorders>
              <w:top w:val="single" w:sz="8" w:space="0" w:color="auto"/>
              <w:bottom w:val="single" w:sz="8" w:space="0" w:color="auto"/>
            </w:tcBorders>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 xml:space="preserve">Twenty-four hours prior to construction activities, the work area shall be surveyed for giant garter snakes by an Approved Biologist. Surveys shall be repeated if a lapse in construction activity of 2 weeks or greater occurs. If a giant garter snake is encountered during work, all work activities shall cease until the biologist has determined that the snake will not be harmed. Any sightings or incidental take shall be reported to SCWA. </w:t>
            </w:r>
          </w:p>
        </w:tc>
        <w:sdt>
          <w:sdtPr>
            <w:rPr>
              <w:bCs/>
              <w:color w:val="000000"/>
              <w:sz w:val="18"/>
              <w:szCs w:val="18"/>
            </w:rPr>
            <w:id w:val="1135831736"/>
            <w:placeholder>
              <w:docPart w:val="F6877DD0529C4BB0BEF0E9BAEB613A9C"/>
            </w:placeholder>
            <w:showingPlcHdr/>
            <w:text/>
          </w:sdtPr>
          <w:sdtEndPr/>
          <w:sdtContent>
            <w:tc>
              <w:tcPr>
                <w:tcW w:w="1890" w:type="dxa"/>
                <w:tcBorders>
                  <w:top w:val="single" w:sz="8" w:space="0" w:color="auto"/>
                  <w:bottom w:val="single" w:sz="8" w:space="0" w:color="auto"/>
                </w:tcBorders>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2136022615"/>
            <w:placeholder>
              <w:docPart w:val="F6877DD0529C4BB0BEF0E9BAEB613A9C"/>
            </w:placeholder>
            <w:showingPlcHdr/>
            <w:text/>
          </w:sdtPr>
          <w:sdtEndPr/>
          <w:sdtContent>
            <w:tc>
              <w:tcPr>
                <w:tcW w:w="1980" w:type="dxa"/>
                <w:tcBorders>
                  <w:top w:val="single" w:sz="8" w:space="0" w:color="auto"/>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2089840581"/>
            <w:placeholder>
              <w:docPart w:val="F6877DD0529C4BB0BEF0E9BAEB613A9C"/>
            </w:placeholder>
            <w:showingPlcHdr/>
            <w:text/>
          </w:sdtPr>
          <w:sdtEndPr/>
          <w:sdtContent>
            <w:tc>
              <w:tcPr>
                <w:tcW w:w="1260" w:type="dxa"/>
                <w:tcBorders>
                  <w:top w:val="single" w:sz="8" w:space="0" w:color="auto"/>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blPrEx>
          <w:tblBorders>
            <w:top w:val="single" w:sz="8" w:space="0" w:color="auto"/>
            <w:bottom w:val="single" w:sz="8" w:space="0" w:color="auto"/>
          </w:tblBorders>
        </w:tblPrEx>
        <w:trPr>
          <w:trHeight w:val="439"/>
        </w:trPr>
        <w:tc>
          <w:tcPr>
            <w:tcW w:w="8010" w:type="dxa"/>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 xml:space="preserve">Dewatering shall be limited to the period between May 1 and October 1. Any dewatered habitat shall remain dry for at least 15 consecutive days prior to excavating or filling dewatered habitat. Any exceptions that may need to be made regarding this requirement need to be approved by SCWA in consultation with the Resource Agencies and may be subject to mitigation requirements.  </w:t>
            </w:r>
          </w:p>
        </w:tc>
        <w:sdt>
          <w:sdtPr>
            <w:rPr>
              <w:bCs/>
              <w:color w:val="000000"/>
              <w:sz w:val="18"/>
              <w:szCs w:val="18"/>
            </w:rPr>
            <w:id w:val="191659714"/>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927106976"/>
            <w:placeholder>
              <w:docPart w:val="F6877DD0529C4BB0BEF0E9BAEB613A9C"/>
            </w:placeholder>
            <w:showingPlcHdr/>
            <w:text/>
          </w:sdtPr>
          <w:sdtEndPr/>
          <w:sdtContent>
            <w:tc>
              <w:tcPr>
                <w:tcW w:w="1980" w:type="dxa"/>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2099629114"/>
            <w:placeholder>
              <w:docPart w:val="F6877DD0529C4BB0BEF0E9BAEB613A9C"/>
            </w:placeholder>
            <w:showingPlcHdr/>
            <w:text/>
          </w:sdtPr>
          <w:sdtEndPr/>
          <w:sdtContent>
            <w:tc>
              <w:tcPr>
                <w:tcW w:w="1260" w:type="dxa"/>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03"/>
        </w:trPr>
        <w:tc>
          <w:tcPr>
            <w:tcW w:w="8010" w:type="dxa"/>
            <w:tcBorders>
              <w:top w:val="single" w:sz="8" w:space="0" w:color="auto"/>
            </w:tcBorders>
            <w:shd w:val="clear" w:color="auto" w:fill="auto"/>
            <w:vAlign w:val="center"/>
          </w:tcPr>
          <w:p w:rsidR="00A347BC" w:rsidRPr="005A229F" w:rsidRDefault="00A347BC" w:rsidP="0010305C">
            <w:pPr>
              <w:pStyle w:val="ListLeft"/>
              <w:spacing w:after="0"/>
              <w:ind w:left="252" w:hanging="252"/>
              <w:jc w:val="both"/>
              <w:rPr>
                <w:sz w:val="18"/>
                <w:szCs w:val="18"/>
              </w:rPr>
            </w:pPr>
            <w:r w:rsidRPr="005A229F">
              <w:rPr>
                <w:sz w:val="18"/>
                <w:szCs w:val="18"/>
              </w:rPr>
              <w:t>Gas cartridge rodenticides will not be used to fumigate burrows in areas supporting giant garter snake between October 1 and April 30. 9.</w:t>
            </w:r>
          </w:p>
        </w:tc>
        <w:sdt>
          <w:sdtPr>
            <w:rPr>
              <w:bCs/>
              <w:color w:val="000000"/>
              <w:sz w:val="18"/>
              <w:szCs w:val="18"/>
            </w:rPr>
            <w:id w:val="1039632309"/>
            <w:placeholder>
              <w:docPart w:val="F6877DD0529C4BB0BEF0E9BAEB613A9C"/>
            </w:placeholder>
            <w:showingPlcHdr/>
            <w:text/>
          </w:sdtPr>
          <w:sdtEndPr/>
          <w:sdtContent>
            <w:tc>
              <w:tcPr>
                <w:tcW w:w="1890" w:type="dxa"/>
                <w:tcBorders>
                  <w:top w:val="single" w:sz="8" w:space="0" w:color="auto"/>
                </w:tcBorders>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854333515"/>
            <w:placeholder>
              <w:docPart w:val="F6877DD0529C4BB0BEF0E9BAEB613A9C"/>
            </w:placeholder>
            <w:showingPlcHdr/>
            <w:text/>
          </w:sdtPr>
          <w:sdtEndPr/>
          <w:sdtContent>
            <w:tc>
              <w:tcPr>
                <w:tcW w:w="1980" w:type="dxa"/>
                <w:tcBorders>
                  <w:top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51294199"/>
            <w:placeholder>
              <w:docPart w:val="F6877DD0529C4BB0BEF0E9BAEB613A9C"/>
            </w:placeholder>
            <w:showingPlcHdr/>
            <w:text/>
          </w:sdtPr>
          <w:sdtEndPr/>
          <w:sdtContent>
            <w:tc>
              <w:tcPr>
                <w:tcW w:w="1260" w:type="dxa"/>
                <w:tcBorders>
                  <w:top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439"/>
        </w:trPr>
        <w:tc>
          <w:tcPr>
            <w:tcW w:w="8010" w:type="dxa"/>
            <w:shd w:val="clear" w:color="auto" w:fill="auto"/>
            <w:vAlign w:val="center"/>
          </w:tcPr>
          <w:p w:rsidR="00A347BC" w:rsidRPr="005A229F" w:rsidRDefault="00A347BC" w:rsidP="0010305C">
            <w:pPr>
              <w:numPr>
                <w:ilvl w:val="0"/>
                <w:numId w:val="4"/>
              </w:numPr>
              <w:ind w:left="252" w:hanging="252"/>
              <w:rPr>
                <w:b/>
                <w:sz w:val="18"/>
                <w:szCs w:val="18"/>
              </w:rPr>
            </w:pPr>
            <w:r w:rsidRPr="005A229F">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552043847"/>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550421823"/>
            <w:placeholder>
              <w:docPart w:val="F6877DD0529C4BB0BEF0E9BAEB613A9C"/>
            </w:placeholder>
            <w:showingPlcHdr/>
            <w:text/>
          </w:sdtPr>
          <w:sdtEndPr/>
          <w:sdtContent>
            <w:tc>
              <w:tcPr>
                <w:tcW w:w="1980" w:type="dxa"/>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207257471"/>
            <w:placeholder>
              <w:docPart w:val="F6877DD0529C4BB0BEF0E9BAEB613A9C"/>
            </w:placeholder>
            <w:showingPlcHdr/>
            <w:text/>
          </w:sdtPr>
          <w:sdtEndPr/>
          <w:sdtContent>
            <w:tc>
              <w:tcPr>
                <w:tcW w:w="1260" w:type="dxa"/>
                <w:tcBorders>
                  <w:top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576"/>
        </w:trPr>
        <w:tc>
          <w:tcPr>
            <w:tcW w:w="13140" w:type="dxa"/>
            <w:gridSpan w:val="4"/>
            <w:shd w:val="clear" w:color="auto" w:fill="auto"/>
          </w:tcPr>
          <w:p w:rsidR="00A347BC" w:rsidRPr="005A229F" w:rsidRDefault="00A347BC" w:rsidP="0010305C">
            <w:pPr>
              <w:keepNext/>
              <w:jc w:val="center"/>
              <w:rPr>
                <w:b/>
                <w:color w:val="000000"/>
                <w:sz w:val="18"/>
                <w:szCs w:val="18"/>
              </w:rPr>
            </w:pPr>
            <w:r w:rsidRPr="005A229F">
              <w:rPr>
                <w:b/>
                <w:color w:val="000000"/>
                <w:sz w:val="18"/>
                <w:szCs w:val="18"/>
              </w:rPr>
              <w:t xml:space="preserve">GIANT GARTER SNAKE: </w:t>
            </w:r>
          </w:p>
          <w:p w:rsidR="00A347BC" w:rsidRPr="005A229F" w:rsidRDefault="00A347BC" w:rsidP="0010305C">
            <w:pPr>
              <w:keepNext/>
              <w:jc w:val="center"/>
              <w:rPr>
                <w:b/>
                <w:sz w:val="18"/>
                <w:szCs w:val="18"/>
              </w:rPr>
            </w:pPr>
            <w:r w:rsidRPr="005A229F">
              <w:rPr>
                <w:b/>
                <w:color w:val="000000"/>
                <w:sz w:val="18"/>
                <w:szCs w:val="18"/>
              </w:rPr>
              <w:t xml:space="preserve">MITIGATION </w:t>
            </w:r>
            <w:r w:rsidRPr="005A229F">
              <w:rPr>
                <w:b/>
                <w:sz w:val="18"/>
                <w:szCs w:val="18"/>
              </w:rPr>
              <w:t>MEASURES IN SECTION 6.4.6</w:t>
            </w:r>
          </w:p>
        </w:tc>
      </w:tr>
      <w:tr w:rsidR="00A347BC" w:rsidRPr="005A229F" w:rsidTr="0010305C">
        <w:trPr>
          <w:trHeight w:val="610"/>
        </w:trPr>
        <w:tc>
          <w:tcPr>
            <w:tcW w:w="8010" w:type="dxa"/>
            <w:shd w:val="clear" w:color="auto" w:fill="auto"/>
            <w:vAlign w:val="center"/>
          </w:tcPr>
          <w:p w:rsidR="00A347BC" w:rsidRPr="005A229F" w:rsidRDefault="00A347BC" w:rsidP="0010305C">
            <w:pPr>
              <w:spacing w:after="60"/>
              <w:rPr>
                <w:b/>
                <w:bCs/>
                <w:color w:val="000000"/>
                <w:sz w:val="18"/>
                <w:szCs w:val="18"/>
              </w:rPr>
            </w:pPr>
            <w:r w:rsidRPr="005A229F">
              <w:rPr>
                <w:b/>
                <w:sz w:val="18"/>
                <w:szCs w:val="18"/>
              </w:rPr>
              <w:t>General Notes about GGS Mitigation Requirements:</w:t>
            </w:r>
            <w:r w:rsidRPr="005A229F">
              <w:rPr>
                <w:b/>
                <w:bCs/>
                <w:color w:val="000000"/>
                <w:sz w:val="18"/>
                <w:szCs w:val="18"/>
              </w:rPr>
              <w:t xml:space="preserve"> </w:t>
            </w:r>
            <w:r w:rsidRPr="005A229F">
              <w:rPr>
                <w:sz w:val="18"/>
                <w:szCs w:val="18"/>
              </w:rPr>
              <w:t>The following mitigation measures are for Covered Activities within 200 feet of suitable giant garter snake aquatic habitat in the Giant Garter Snake Conservation Area (Figure 4-18).</w:t>
            </w:r>
          </w:p>
        </w:tc>
        <w:sdt>
          <w:sdtPr>
            <w:rPr>
              <w:bCs/>
              <w:color w:val="000000"/>
              <w:sz w:val="18"/>
              <w:szCs w:val="18"/>
            </w:rPr>
            <w:id w:val="-1513987573"/>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705478861"/>
            <w:placeholder>
              <w:docPart w:val="F6877DD0529C4BB0BEF0E9BAEB613A9C"/>
            </w:placeholder>
            <w:showingPlcHdr/>
            <w:text/>
          </w:sdtPr>
          <w:sdtEndPr/>
          <w:sdtContent>
            <w:tc>
              <w:tcPr>
                <w:tcW w:w="1980" w:type="dxa"/>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853789693"/>
            <w:placeholder>
              <w:docPart w:val="F6877DD0529C4BB0BEF0E9BAEB613A9C"/>
            </w:placeholder>
            <w:showingPlcHdr/>
            <w:text/>
          </w:sdtPr>
          <w:sdtEndPr/>
          <w:sdtContent>
            <w:tc>
              <w:tcPr>
                <w:tcW w:w="1260" w:type="dxa"/>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979"/>
        </w:trPr>
        <w:tc>
          <w:tcPr>
            <w:tcW w:w="8010" w:type="dxa"/>
            <w:shd w:val="clear" w:color="auto" w:fill="auto"/>
            <w:vAlign w:val="center"/>
          </w:tcPr>
          <w:p w:rsidR="00A347BC" w:rsidRPr="005A229F" w:rsidRDefault="00A347BC" w:rsidP="0010305C">
            <w:pPr>
              <w:rPr>
                <w:b/>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1: O&amp;M Habitat Mitigation- </w:t>
            </w:r>
            <w:r w:rsidRPr="005A229F">
              <w:rPr>
                <w:bCs/>
                <w:color w:val="000000"/>
                <w:sz w:val="18"/>
                <w:szCs w:val="18"/>
              </w:rPr>
              <w:t>The Solano County Water Agency (</w:t>
            </w:r>
            <w:r w:rsidRPr="005A229F">
              <w:rPr>
                <w:sz w:val="18"/>
                <w:szCs w:val="18"/>
              </w:rPr>
              <w:t>SCWA), Reclamation District No. 2068 (RD 2068), Maine Prairie Water District (MPWD), Dixon Resource Conservation District (Dixon RCD), the City of Vallejo Water Division, and Solano Irrigation District (SID) shall acquire, enhance/restore, and manage 85 acres of aquatic and 22 acres of associated upland habitat for giant garter snake as mitigation for ongoing O&amp;M activities for their facilities in the Giant Garter Snake Conservation Area (Figure 4-18).</w:t>
            </w:r>
          </w:p>
        </w:tc>
        <w:sdt>
          <w:sdtPr>
            <w:rPr>
              <w:bCs/>
              <w:color w:val="000000"/>
              <w:sz w:val="18"/>
              <w:szCs w:val="18"/>
            </w:rPr>
            <w:id w:val="193652553"/>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781684309"/>
            <w:placeholder>
              <w:docPart w:val="F6877DD0529C4BB0BEF0E9BAEB613A9C"/>
            </w:placeholder>
            <w:showingPlcHdr/>
            <w:text/>
          </w:sdtPr>
          <w:sdtEndPr/>
          <w:sdtContent>
            <w:tc>
              <w:tcPr>
                <w:tcW w:w="1980" w:type="dxa"/>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076474177"/>
            <w:placeholder>
              <w:docPart w:val="F6877DD0529C4BB0BEF0E9BAEB613A9C"/>
            </w:placeholder>
            <w:showingPlcHdr/>
            <w:text/>
          </w:sdtPr>
          <w:sdtEndPr/>
          <w:sdtContent>
            <w:tc>
              <w:tcPr>
                <w:tcW w:w="1260" w:type="dxa"/>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259"/>
        </w:trPr>
        <w:tc>
          <w:tcPr>
            <w:tcW w:w="8010" w:type="dxa"/>
            <w:shd w:val="clear" w:color="auto" w:fill="auto"/>
            <w:vAlign w:val="center"/>
          </w:tcPr>
          <w:p w:rsidR="00A347BC" w:rsidRPr="005A229F" w:rsidRDefault="00A347BC" w:rsidP="0010305C">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2: Mitigation for Direct and Indirect Impacts to Giant Garter Snake Habitat- </w:t>
            </w:r>
            <w:r w:rsidRPr="005A229F">
              <w:rPr>
                <w:sz w:val="18"/>
                <w:szCs w:val="18"/>
              </w:rPr>
              <w:t xml:space="preserve">Compensatory mitigation for unavoidable direct and indirect impacts to suitable aquatic and associated upland habitat (i.e., 200 feet from the edge of aquatic habitat) in the Giant Garter Snake Conservation Area (Figure 4-18) shall be provided as follows: </w:t>
            </w:r>
          </w:p>
          <w:p w:rsidR="00A347BC" w:rsidRPr="005A229F" w:rsidRDefault="00A347BC" w:rsidP="0010305C">
            <w:pPr>
              <w:pStyle w:val="ListLeft"/>
              <w:numPr>
                <w:ilvl w:val="0"/>
                <w:numId w:val="0"/>
              </w:numPr>
              <w:spacing w:after="0"/>
              <w:ind w:left="360"/>
              <w:jc w:val="both"/>
              <w:rPr>
                <w:b/>
                <w:sz w:val="18"/>
                <w:szCs w:val="18"/>
              </w:rPr>
            </w:pPr>
          </w:p>
          <w:p w:rsidR="00A347BC" w:rsidRPr="005A621F" w:rsidRDefault="00A347BC" w:rsidP="00A347BC">
            <w:pPr>
              <w:pStyle w:val="ListLeft"/>
              <w:numPr>
                <w:ilvl w:val="0"/>
                <w:numId w:val="42"/>
              </w:numPr>
              <w:spacing w:after="0"/>
              <w:jc w:val="both"/>
              <w:rPr>
                <w:sz w:val="18"/>
                <w:szCs w:val="18"/>
              </w:rPr>
            </w:pPr>
            <w:r w:rsidRPr="005A621F">
              <w:rPr>
                <w:b/>
                <w:sz w:val="18"/>
                <w:szCs w:val="18"/>
              </w:rPr>
              <w:t>Aquatic Component Direct Impacts.</w:t>
            </w:r>
            <w:r w:rsidRPr="005A621F">
              <w:rPr>
                <w:sz w:val="18"/>
                <w:szCs w:val="18"/>
              </w:rPr>
              <w:t xml:space="preserve"> Restore aquatic habitat at a </w:t>
            </w:r>
            <w:r w:rsidRPr="005A621F">
              <w:rPr>
                <w:b/>
                <w:sz w:val="18"/>
                <w:szCs w:val="18"/>
              </w:rPr>
              <w:t>ratio of 3:1</w:t>
            </w:r>
            <w:r w:rsidRPr="005A621F">
              <w:rPr>
                <w:sz w:val="18"/>
                <w:szCs w:val="18"/>
              </w:rPr>
              <w:t xml:space="preserve"> (mitigation-to-impact)</w:t>
            </w:r>
            <w:r>
              <w:rPr>
                <w:sz w:val="18"/>
                <w:szCs w:val="18"/>
              </w:rPr>
              <w:t xml:space="preserve"> and r</w:t>
            </w:r>
            <w:r w:rsidRPr="005A229F">
              <w:rPr>
                <w:sz w:val="18"/>
                <w:szCs w:val="18"/>
              </w:rPr>
              <w:t xml:space="preserve">estore upland habitat adjacent to restored aquatic habitat at a </w:t>
            </w:r>
            <w:r w:rsidRPr="005A229F">
              <w:rPr>
                <w:b/>
                <w:sz w:val="18"/>
                <w:szCs w:val="18"/>
              </w:rPr>
              <w:t>ratio of 2:1</w:t>
            </w:r>
            <w:r w:rsidRPr="005A229F">
              <w:rPr>
                <w:sz w:val="18"/>
                <w:szCs w:val="18"/>
              </w:rPr>
              <w:t xml:space="preserve"> restored upland acres to restored aquatic acres.</w:t>
            </w:r>
          </w:p>
        </w:tc>
        <w:sdt>
          <w:sdtPr>
            <w:rPr>
              <w:bCs/>
              <w:color w:val="000000"/>
              <w:sz w:val="18"/>
              <w:szCs w:val="18"/>
            </w:rPr>
            <w:id w:val="-293525061"/>
            <w:placeholder>
              <w:docPart w:val="F6877DD0529C4BB0BEF0E9BAEB613A9C"/>
            </w:placeholder>
            <w:showingPlcHdr/>
            <w:text/>
          </w:sdtPr>
          <w:sdtEndPr/>
          <w:sdtContent>
            <w:tc>
              <w:tcPr>
                <w:tcW w:w="1890" w:type="dxa"/>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000317151"/>
            <w:placeholder>
              <w:docPart w:val="F6877DD0529C4BB0BEF0E9BAEB613A9C"/>
            </w:placeholder>
            <w:showingPlcHdr/>
            <w:text/>
          </w:sdtPr>
          <w:sdtEndPr/>
          <w:sdtContent>
            <w:tc>
              <w:tcPr>
                <w:tcW w:w="1980" w:type="dxa"/>
                <w:tcBorders>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539208346"/>
            <w:placeholder>
              <w:docPart w:val="F6877DD0529C4BB0BEF0E9BAEB613A9C"/>
            </w:placeholder>
            <w:showingPlcHdr/>
            <w:text/>
          </w:sdtPr>
          <w:sdtEndPr/>
          <w:sdtContent>
            <w:tc>
              <w:tcPr>
                <w:tcW w:w="1260" w:type="dxa"/>
                <w:tcBorders>
                  <w:top w:val="single" w:sz="4" w:space="0" w:color="auto"/>
                  <w:bottom w:val="single" w:sz="4"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259"/>
        </w:trPr>
        <w:tc>
          <w:tcPr>
            <w:tcW w:w="8010" w:type="dxa"/>
            <w:tcBorders>
              <w:bottom w:val="single" w:sz="8" w:space="0" w:color="auto"/>
            </w:tcBorders>
            <w:shd w:val="clear" w:color="auto" w:fill="auto"/>
            <w:vAlign w:val="center"/>
          </w:tcPr>
          <w:p w:rsidR="00A347BC" w:rsidRPr="00F259D2" w:rsidRDefault="00A347BC" w:rsidP="00A347BC">
            <w:pPr>
              <w:pStyle w:val="ListLeft"/>
              <w:numPr>
                <w:ilvl w:val="0"/>
                <w:numId w:val="42"/>
              </w:numPr>
              <w:rPr>
                <w:b/>
                <w:sz w:val="18"/>
                <w:szCs w:val="18"/>
              </w:rPr>
            </w:pPr>
            <w:r w:rsidRPr="00F259D2">
              <w:rPr>
                <w:b/>
                <w:sz w:val="18"/>
                <w:szCs w:val="18"/>
              </w:rPr>
              <w:t xml:space="preserve">Aquatic Component Indirect Impacts. </w:t>
            </w:r>
            <w:r w:rsidRPr="00F259D2">
              <w:rPr>
                <w:sz w:val="18"/>
                <w:szCs w:val="18"/>
              </w:rPr>
              <w:t xml:space="preserve">Restore aquatic habitat at a </w:t>
            </w:r>
            <w:r w:rsidRPr="005820E9">
              <w:rPr>
                <w:b/>
                <w:sz w:val="18"/>
                <w:szCs w:val="18"/>
              </w:rPr>
              <w:t>ratio of 1.5:1</w:t>
            </w:r>
            <w:r w:rsidRPr="00F259D2">
              <w:rPr>
                <w:sz w:val="18"/>
                <w:szCs w:val="18"/>
              </w:rPr>
              <w:t xml:space="preserve"> for avoided wetlands within 200 ft of proposed development, and restore upland habitat adjacent to restored aquatic habitat at a ratio of 1:1 restored upland acres to restored aquatic acres.</w:t>
            </w:r>
          </w:p>
        </w:tc>
        <w:sdt>
          <w:sdtPr>
            <w:rPr>
              <w:bCs/>
              <w:color w:val="000000"/>
              <w:sz w:val="18"/>
              <w:szCs w:val="18"/>
            </w:rPr>
            <w:id w:val="-284579718"/>
            <w:placeholder>
              <w:docPart w:val="F6877DD0529C4BB0BEF0E9BAEB613A9C"/>
            </w:placeholder>
            <w:showingPlcHdr/>
            <w:text/>
          </w:sdtPr>
          <w:sdtEndPr/>
          <w:sdtContent>
            <w:tc>
              <w:tcPr>
                <w:tcW w:w="1890" w:type="dxa"/>
                <w:tcBorders>
                  <w:bottom w:val="single" w:sz="8" w:space="0" w:color="auto"/>
                </w:tcBorders>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363968573"/>
            <w:placeholder>
              <w:docPart w:val="F6877DD0529C4BB0BEF0E9BAEB613A9C"/>
            </w:placeholder>
            <w:showingPlcHdr/>
            <w:text/>
          </w:sdtPr>
          <w:sdtEndPr/>
          <w:sdtContent>
            <w:tc>
              <w:tcPr>
                <w:tcW w:w="1980" w:type="dxa"/>
                <w:tcBorders>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857962154"/>
            <w:placeholder>
              <w:docPart w:val="F6877DD0529C4BB0BEF0E9BAEB613A9C"/>
            </w:placeholder>
            <w:showingPlcHdr/>
            <w:text/>
          </w:sdtPr>
          <w:sdtEndPr/>
          <w:sdtContent>
            <w:tc>
              <w:tcPr>
                <w:tcW w:w="1260" w:type="dxa"/>
                <w:tcBorders>
                  <w:top w:val="single" w:sz="4" w:space="0" w:color="auto"/>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259"/>
        </w:trPr>
        <w:tc>
          <w:tcPr>
            <w:tcW w:w="8010" w:type="dxa"/>
            <w:tcBorders>
              <w:top w:val="single" w:sz="8" w:space="0" w:color="auto"/>
              <w:bottom w:val="single" w:sz="8" w:space="0" w:color="auto"/>
            </w:tcBorders>
            <w:shd w:val="clear" w:color="auto" w:fill="auto"/>
            <w:vAlign w:val="center"/>
          </w:tcPr>
          <w:p w:rsidR="00A347BC" w:rsidRDefault="00A347BC" w:rsidP="0010305C">
            <w:pPr>
              <w:pStyle w:val="ListLeft"/>
              <w:numPr>
                <w:ilvl w:val="0"/>
                <w:numId w:val="0"/>
              </w:numPr>
              <w:rPr>
                <w:b/>
                <w:sz w:val="18"/>
                <w:szCs w:val="18"/>
              </w:rPr>
            </w:pPr>
            <w:r w:rsidRPr="00742F56">
              <w:rPr>
                <w:sz w:val="18"/>
                <w:szCs w:val="18"/>
              </w:rPr>
              <w:t xml:space="preserve">Upland mitigation requirements may be substituted by providing additional giant garter snake aquatic habitat at a </w:t>
            </w:r>
            <w:r w:rsidRPr="007B4B1E">
              <w:rPr>
                <w:b/>
                <w:sz w:val="18"/>
                <w:szCs w:val="18"/>
              </w:rPr>
              <w:t>ratio of 0.5:1</w:t>
            </w:r>
            <w:r w:rsidRPr="00742F56">
              <w:rPr>
                <w:b/>
                <w:sz w:val="18"/>
                <w:szCs w:val="18"/>
              </w:rPr>
              <w:t xml:space="preserve"> </w:t>
            </w:r>
            <w:r w:rsidRPr="00742F56">
              <w:rPr>
                <w:sz w:val="18"/>
                <w:szCs w:val="18"/>
              </w:rPr>
              <w:t>(additional aquatic habitat: required upland mitigation), if a sufficient portion (generally 20 to 25 percent) of the reserve is composed of associated upland habitat.</w:t>
            </w:r>
          </w:p>
          <w:p w:rsidR="00A347BC" w:rsidRPr="005A229F" w:rsidRDefault="00A347BC" w:rsidP="0010305C">
            <w:pPr>
              <w:rPr>
                <w:b/>
                <w:bCs/>
                <w:color w:val="000000"/>
                <w:sz w:val="18"/>
                <w:szCs w:val="18"/>
              </w:rPr>
            </w:pPr>
            <w:r w:rsidRPr="007B4B1E">
              <w:rPr>
                <w:b/>
                <w:sz w:val="18"/>
                <w:szCs w:val="18"/>
              </w:rPr>
              <w:t>Note</w:t>
            </w:r>
            <w:r w:rsidRPr="005A229F">
              <w:rPr>
                <w:b/>
                <w:sz w:val="18"/>
                <w:szCs w:val="18"/>
              </w:rPr>
              <w:t xml:space="preserve"> for GGS MIT 2:</w:t>
            </w:r>
            <w:r w:rsidRPr="005A229F">
              <w:rPr>
                <w:sz w:val="18"/>
                <w:szCs w:val="18"/>
              </w:rPr>
              <w:t xml:space="preserve"> Upland mitigation requirements are based on required aquatic habitat mitigation. Mitigation requirements for direct impacts to uplands within 200 feet</w:t>
            </w:r>
            <w:r w:rsidRPr="005A229F">
              <w:rPr>
                <w:b/>
                <w:sz w:val="18"/>
                <w:szCs w:val="18"/>
              </w:rPr>
              <w:t xml:space="preserve"> </w:t>
            </w:r>
            <w:r w:rsidRPr="005A229F">
              <w:rPr>
                <w:sz w:val="18"/>
                <w:szCs w:val="18"/>
              </w:rPr>
              <w:t xml:space="preserve">of giant garter snake aquatic habitat are specified as part of the broader Valley Floor Grassland and Vernal Pool Natural Community or Swainson’s Hawk/Agricultural Community conservation requirements. The 175 acres of restored and enhanced aquatic habitat for giant garter snakes </w:t>
            </w:r>
            <w:r w:rsidRPr="005A229F">
              <w:rPr>
                <w:b/>
                <w:sz w:val="18"/>
                <w:szCs w:val="18"/>
              </w:rPr>
              <w:t>(</w:t>
            </w:r>
            <w:r w:rsidRPr="005A229F">
              <w:rPr>
                <w:sz w:val="18"/>
                <w:szCs w:val="18"/>
              </w:rPr>
              <w:t>Objectives GGS 1.2 and 1.3) will also contribute to the conservation of the Covered Species tricolored blackbird, and Special Management Species Modesto song sparrow and yellow-headed blackbird. GGS MIT 2 meets Goal GGS 1 and Objective GGS 1.2 and 1.3.</w:t>
            </w:r>
          </w:p>
        </w:tc>
        <w:sdt>
          <w:sdtPr>
            <w:rPr>
              <w:bCs/>
              <w:color w:val="000000"/>
              <w:sz w:val="18"/>
              <w:szCs w:val="18"/>
            </w:rPr>
            <w:id w:val="-1175266880"/>
            <w:placeholder>
              <w:docPart w:val="F6877DD0529C4BB0BEF0E9BAEB613A9C"/>
            </w:placeholder>
            <w:showingPlcHdr/>
            <w:text/>
          </w:sdtPr>
          <w:sdtEndPr/>
          <w:sdtContent>
            <w:tc>
              <w:tcPr>
                <w:tcW w:w="1890" w:type="dxa"/>
                <w:tcBorders>
                  <w:top w:val="single" w:sz="8" w:space="0" w:color="auto"/>
                  <w:bottom w:val="single" w:sz="8" w:space="0" w:color="auto"/>
                </w:tcBorders>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958138973"/>
            <w:placeholder>
              <w:docPart w:val="F6877DD0529C4BB0BEF0E9BAEB613A9C"/>
            </w:placeholder>
            <w:showingPlcHdr/>
            <w:text/>
          </w:sdtPr>
          <w:sdtEndPr/>
          <w:sdtContent>
            <w:tc>
              <w:tcPr>
                <w:tcW w:w="1980" w:type="dxa"/>
                <w:tcBorders>
                  <w:top w:val="single" w:sz="8" w:space="0" w:color="auto"/>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407498448"/>
            <w:placeholder>
              <w:docPart w:val="F6877DD0529C4BB0BEF0E9BAEB613A9C"/>
            </w:placeholder>
            <w:showingPlcHdr/>
            <w:text/>
          </w:sdtPr>
          <w:sdtEndPr/>
          <w:sdtContent>
            <w:tc>
              <w:tcPr>
                <w:tcW w:w="1260" w:type="dxa"/>
                <w:tcBorders>
                  <w:top w:val="single" w:sz="8" w:space="0" w:color="auto"/>
                  <w:bottom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259"/>
        </w:trPr>
        <w:tc>
          <w:tcPr>
            <w:tcW w:w="8010" w:type="dxa"/>
            <w:tcBorders>
              <w:top w:val="single" w:sz="8" w:space="0" w:color="auto"/>
            </w:tcBorders>
            <w:shd w:val="clear" w:color="auto" w:fill="auto"/>
            <w:vAlign w:val="center"/>
          </w:tcPr>
          <w:p w:rsidR="00A347BC" w:rsidRPr="005A229F" w:rsidRDefault="00A347BC" w:rsidP="0010305C">
            <w:pPr>
              <w:rPr>
                <w:b/>
                <w:bCs/>
                <w:color w:val="000000"/>
                <w:sz w:val="18"/>
                <w:szCs w:val="18"/>
              </w:rPr>
            </w:pPr>
            <w:r w:rsidRPr="005A229F">
              <w:rPr>
                <w:b/>
                <w:bCs/>
                <w:color w:val="000000"/>
                <w:sz w:val="18"/>
                <w:szCs w:val="18"/>
              </w:rPr>
              <w:t xml:space="preserve">GGS MIT 2- </w:t>
            </w:r>
            <w:r w:rsidRPr="005A229F">
              <w:rPr>
                <w:b/>
                <w:sz w:val="18"/>
                <w:szCs w:val="18"/>
              </w:rPr>
              <w:t>Temporary Impacts.</w:t>
            </w:r>
            <w:r w:rsidRPr="005A229F">
              <w:rPr>
                <w:sz w:val="18"/>
                <w:szCs w:val="18"/>
              </w:rPr>
              <w:t xml:space="preserve"> Temporary impacts associated with Covered Activities affecting giant garter snake habitat shall not require direct compensation provided activities comply with GGS CON 1, GGS CON 2, RSM CON 4, and all temporarily disturbed habitats shall be restored to original conditions within 1 year at a minimum </w:t>
            </w:r>
            <w:r w:rsidRPr="005A229F">
              <w:rPr>
                <w:b/>
                <w:sz w:val="18"/>
                <w:szCs w:val="18"/>
              </w:rPr>
              <w:t>1:1 ratio</w:t>
            </w:r>
            <w:r w:rsidRPr="005A229F">
              <w:rPr>
                <w:sz w:val="18"/>
                <w:szCs w:val="18"/>
              </w:rPr>
              <w:t>.</w:t>
            </w:r>
            <w:r>
              <w:rPr>
                <w:sz w:val="18"/>
                <w:szCs w:val="18"/>
              </w:rPr>
              <w:t xml:space="preserve"> </w:t>
            </w:r>
            <w:r w:rsidRPr="00F74426">
              <w:rPr>
                <w:sz w:val="18"/>
                <w:szCs w:val="18"/>
              </w:rPr>
              <w:t>This Mitigation Measure GGS MIT 2 meets Goal GGS 1 and Objectives GGS 1.2 and 1.3.</w:t>
            </w:r>
          </w:p>
        </w:tc>
        <w:sdt>
          <w:sdtPr>
            <w:rPr>
              <w:bCs/>
              <w:color w:val="000000"/>
              <w:sz w:val="18"/>
              <w:szCs w:val="18"/>
            </w:rPr>
            <w:id w:val="-1576279159"/>
            <w:placeholder>
              <w:docPart w:val="F6877DD0529C4BB0BEF0E9BAEB613A9C"/>
            </w:placeholder>
            <w:showingPlcHdr/>
            <w:text/>
          </w:sdtPr>
          <w:sdtEndPr/>
          <w:sdtContent>
            <w:tc>
              <w:tcPr>
                <w:tcW w:w="1890" w:type="dxa"/>
                <w:tcBorders>
                  <w:top w:val="single" w:sz="8" w:space="0" w:color="auto"/>
                </w:tcBorders>
              </w:tcPr>
              <w:p w:rsidR="00A347BC" w:rsidRPr="005A229F" w:rsidRDefault="00A347BC" w:rsidP="0010305C">
                <w:pPr>
                  <w:rPr>
                    <w:bCs/>
                    <w:color w:val="000000"/>
                    <w:sz w:val="18"/>
                    <w:szCs w:val="18"/>
                  </w:rPr>
                </w:pPr>
                <w:r w:rsidRPr="00C63DF1">
                  <w:rPr>
                    <w:rStyle w:val="PlaceholderText"/>
                  </w:rPr>
                  <w:t>Click here to enter text.</w:t>
                </w:r>
              </w:p>
            </w:tc>
          </w:sdtContent>
        </w:sdt>
        <w:sdt>
          <w:sdtPr>
            <w:rPr>
              <w:b/>
              <w:sz w:val="18"/>
              <w:szCs w:val="18"/>
            </w:rPr>
            <w:id w:val="1804110022"/>
            <w:placeholder>
              <w:docPart w:val="F6877DD0529C4BB0BEF0E9BAEB613A9C"/>
            </w:placeholder>
            <w:showingPlcHdr/>
            <w:text/>
          </w:sdtPr>
          <w:sdtEndPr/>
          <w:sdtContent>
            <w:tc>
              <w:tcPr>
                <w:tcW w:w="1980" w:type="dxa"/>
                <w:tcBorders>
                  <w:top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sdt>
          <w:sdtPr>
            <w:rPr>
              <w:b/>
              <w:sz w:val="18"/>
              <w:szCs w:val="18"/>
            </w:rPr>
            <w:id w:val="-1110978919"/>
            <w:placeholder>
              <w:docPart w:val="F6877DD0529C4BB0BEF0E9BAEB613A9C"/>
            </w:placeholder>
            <w:showingPlcHdr/>
            <w:text/>
          </w:sdtPr>
          <w:sdtEndPr/>
          <w:sdtContent>
            <w:tc>
              <w:tcPr>
                <w:tcW w:w="1260" w:type="dxa"/>
                <w:tcBorders>
                  <w:top w:val="single" w:sz="8" w:space="0" w:color="auto"/>
                </w:tcBorders>
              </w:tcPr>
              <w:p w:rsidR="00A347BC" w:rsidRPr="005A229F" w:rsidRDefault="00A347BC" w:rsidP="0010305C">
                <w:pPr>
                  <w:keepNext/>
                  <w:rPr>
                    <w:b/>
                    <w:sz w:val="18"/>
                    <w:szCs w:val="18"/>
                  </w:rPr>
                </w:pPr>
                <w:r w:rsidRPr="00C63DF1">
                  <w:rPr>
                    <w:rStyle w:val="PlaceholderText"/>
                  </w:rPr>
                  <w:t>Click here to enter text.</w:t>
                </w:r>
              </w:p>
            </w:tc>
          </w:sdtContent>
        </w:sdt>
      </w:tr>
      <w:tr w:rsidR="00A347BC" w:rsidRPr="005A229F" w:rsidTr="0010305C">
        <w:trPr>
          <w:trHeight w:val="1735"/>
        </w:trPr>
        <w:tc>
          <w:tcPr>
            <w:tcW w:w="8010" w:type="dxa"/>
            <w:shd w:val="clear" w:color="auto" w:fill="auto"/>
            <w:vAlign w:val="center"/>
            <w:hideMark/>
          </w:tcPr>
          <w:p w:rsidR="00A347BC" w:rsidRPr="005A229F" w:rsidRDefault="00A347BC" w:rsidP="0010305C">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3: Invasive Species, Water Quality Control, Species Introduction, and Barrier Removal Enhancement Program- </w:t>
            </w:r>
            <w:r w:rsidRPr="005A229F">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A347BC" w:rsidRPr="005A229F" w:rsidRDefault="00A347BC" w:rsidP="0010305C">
            <w:pPr>
              <w:rPr>
                <w:b/>
                <w:bCs/>
                <w:color w:val="000000"/>
                <w:sz w:val="18"/>
                <w:szCs w:val="18"/>
              </w:rPr>
            </w:pPr>
            <w:r w:rsidRPr="005A229F">
              <w:rPr>
                <w:b/>
                <w:sz w:val="18"/>
                <w:szCs w:val="18"/>
              </w:rPr>
              <w:t>Note:</w:t>
            </w:r>
            <w:r w:rsidRPr="005A229F">
              <w:rPr>
                <w:sz w:val="18"/>
                <w:szCs w:val="18"/>
              </w:rPr>
              <w:t xml:space="preserve"> GGS MIT 3 is intended to contribute to mitigation for unavoidable, cumulative adverse effects of increased urban development runoff on downstream receiving waters and associated Covered Species.</w:t>
            </w:r>
          </w:p>
        </w:tc>
        <w:sdt>
          <w:sdtPr>
            <w:rPr>
              <w:sz w:val="18"/>
              <w:szCs w:val="18"/>
            </w:rPr>
            <w:id w:val="-1900347207"/>
            <w:placeholder>
              <w:docPart w:val="F6877DD0529C4BB0BEF0E9BAEB613A9C"/>
            </w:placeholder>
            <w:showingPlcHdr/>
            <w:text/>
          </w:sdtPr>
          <w:sdtEndPr/>
          <w:sdtContent>
            <w:tc>
              <w:tcPr>
                <w:tcW w:w="1890" w:type="dxa"/>
              </w:tcPr>
              <w:p w:rsidR="00A347BC" w:rsidRPr="005A229F" w:rsidRDefault="00A347BC" w:rsidP="0010305C">
                <w:pPr>
                  <w:rPr>
                    <w:sz w:val="18"/>
                    <w:szCs w:val="18"/>
                  </w:rPr>
                </w:pPr>
                <w:r w:rsidRPr="00C63DF1">
                  <w:rPr>
                    <w:rStyle w:val="PlaceholderText"/>
                  </w:rPr>
                  <w:t>Click here to enter text.</w:t>
                </w:r>
              </w:p>
            </w:tc>
          </w:sdtContent>
        </w:sdt>
        <w:sdt>
          <w:sdtPr>
            <w:rPr>
              <w:b/>
              <w:sz w:val="18"/>
              <w:szCs w:val="18"/>
            </w:rPr>
            <w:id w:val="-553782114"/>
            <w:placeholder>
              <w:docPart w:val="F6877DD0529C4BB0BEF0E9BAEB613A9C"/>
            </w:placeholder>
            <w:showingPlcHdr/>
            <w:text/>
          </w:sdtPr>
          <w:sdtEndPr/>
          <w:sdtContent>
            <w:tc>
              <w:tcPr>
                <w:tcW w:w="1980" w:type="dxa"/>
              </w:tcPr>
              <w:p w:rsidR="00A347BC" w:rsidRPr="005A229F" w:rsidRDefault="00A347BC" w:rsidP="0010305C">
                <w:pPr>
                  <w:keepNext/>
                  <w:keepLines/>
                  <w:rPr>
                    <w:b/>
                    <w:sz w:val="18"/>
                    <w:szCs w:val="18"/>
                  </w:rPr>
                </w:pPr>
                <w:r w:rsidRPr="00C63DF1">
                  <w:rPr>
                    <w:rStyle w:val="PlaceholderText"/>
                  </w:rPr>
                  <w:t>Click here to enter text.</w:t>
                </w:r>
              </w:p>
            </w:tc>
          </w:sdtContent>
        </w:sdt>
        <w:sdt>
          <w:sdtPr>
            <w:rPr>
              <w:b/>
              <w:sz w:val="18"/>
              <w:szCs w:val="18"/>
            </w:rPr>
            <w:id w:val="1801109643"/>
            <w:placeholder>
              <w:docPart w:val="F6877DD0529C4BB0BEF0E9BAEB613A9C"/>
            </w:placeholder>
            <w:showingPlcHdr/>
            <w:text/>
          </w:sdtPr>
          <w:sdtEndPr/>
          <w:sdtContent>
            <w:tc>
              <w:tcPr>
                <w:tcW w:w="1260" w:type="dxa"/>
              </w:tcPr>
              <w:p w:rsidR="00A347BC" w:rsidRPr="005A229F" w:rsidRDefault="00A347BC" w:rsidP="0010305C">
                <w:pPr>
                  <w:keepNext/>
                  <w:rPr>
                    <w:b/>
                    <w:sz w:val="18"/>
                    <w:szCs w:val="18"/>
                  </w:rPr>
                </w:pPr>
                <w:r w:rsidRPr="00C63DF1">
                  <w:rPr>
                    <w:rStyle w:val="PlaceholderText"/>
                  </w:rPr>
                  <w:t>Click here to enter text.</w:t>
                </w:r>
              </w:p>
            </w:tc>
          </w:sdtContent>
        </w:sdt>
      </w:tr>
    </w:tbl>
    <w:p w:rsidR="00A347BC" w:rsidRDefault="00A347BC" w:rsidP="00A34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BA = Biological Assessment</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 xml:space="preserve">BMP = Best Management Practices </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CDFW = California Department of Fish and Wildlife</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Dixon RCD = Dixon Resource Conservation District</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DPS = Distinct Population Segment</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ESU = Evolutionarily Significant Unit</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HCP = Habitat Conservation Plan</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MMP = Mitigation and Monitoring Plan</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MPWD = Maine Prairie Water District</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NOAA NMFS = National Oceanic Atmospheric Association National Marine Fisheries Service</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NPDES = National Pollutant Discharge Elimination System</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O&amp;M = Operation and Maintenance</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 xml:space="preserve">RD 2068 = Reclamation District 2068 </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RSM = Riparian, Stream, and Freshwater Marsh</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 xml:space="preserve">RWQCB = Regional Water Quality Control Board </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SCWA = Solano County Water Agency</w:t>
            </w:r>
          </w:p>
        </w:tc>
      </w:tr>
      <w:tr w:rsidR="00A347BC" w:rsidRPr="00D33019" w:rsidTr="0010305C">
        <w:tc>
          <w:tcPr>
            <w:tcW w:w="4788" w:type="dxa"/>
          </w:tcPr>
          <w:p w:rsidR="00A347BC" w:rsidRPr="00D33019" w:rsidRDefault="00A347BC" w:rsidP="0010305C">
            <w:pPr>
              <w:tabs>
                <w:tab w:val="left" w:pos="3420"/>
                <w:tab w:val="left" w:pos="6930"/>
              </w:tabs>
              <w:rPr>
                <w:sz w:val="16"/>
                <w:szCs w:val="16"/>
              </w:rPr>
            </w:pPr>
            <w:r w:rsidRPr="00D33019">
              <w:rPr>
                <w:sz w:val="16"/>
                <w:szCs w:val="16"/>
              </w:rPr>
              <w:t>SID = Solano Irrigation District</w:t>
            </w:r>
          </w:p>
        </w:tc>
        <w:tc>
          <w:tcPr>
            <w:tcW w:w="6588" w:type="dxa"/>
          </w:tcPr>
          <w:p w:rsidR="00A347BC" w:rsidRPr="00D33019" w:rsidRDefault="00A347BC" w:rsidP="0010305C">
            <w:pPr>
              <w:tabs>
                <w:tab w:val="left" w:pos="3420"/>
                <w:tab w:val="left" w:pos="6930"/>
              </w:tabs>
              <w:rPr>
                <w:sz w:val="16"/>
                <w:szCs w:val="16"/>
              </w:rPr>
            </w:pPr>
            <w:r w:rsidRPr="00D33019">
              <w:rPr>
                <w:sz w:val="16"/>
                <w:szCs w:val="16"/>
              </w:rPr>
              <w:t>SWPPP = Storm Water Pollution Prevention Plan</w:t>
            </w:r>
          </w:p>
        </w:tc>
      </w:tr>
      <w:tr w:rsidR="00A347BC" w:rsidTr="0010305C">
        <w:tc>
          <w:tcPr>
            <w:tcW w:w="4788" w:type="dxa"/>
          </w:tcPr>
          <w:p w:rsidR="00A347BC" w:rsidRDefault="00A347BC" w:rsidP="0010305C">
            <w:pPr>
              <w:tabs>
                <w:tab w:val="left" w:pos="3420"/>
                <w:tab w:val="left" w:pos="6930"/>
              </w:tabs>
              <w:rPr>
                <w:sz w:val="16"/>
                <w:szCs w:val="16"/>
              </w:rPr>
            </w:pPr>
            <w:r w:rsidRPr="00D33019">
              <w:rPr>
                <w:sz w:val="16"/>
                <w:szCs w:val="16"/>
              </w:rPr>
              <w:t>USFWS = United States Fish and Wildlife Service</w:t>
            </w:r>
          </w:p>
        </w:tc>
        <w:tc>
          <w:tcPr>
            <w:tcW w:w="6588" w:type="dxa"/>
          </w:tcPr>
          <w:p w:rsidR="00A347BC" w:rsidRDefault="00A347BC" w:rsidP="0010305C">
            <w:pPr>
              <w:tabs>
                <w:tab w:val="left" w:pos="3420"/>
                <w:tab w:val="left" w:pos="6930"/>
              </w:tabs>
              <w:rPr>
                <w:sz w:val="16"/>
                <w:szCs w:val="16"/>
              </w:rPr>
            </w:pPr>
          </w:p>
        </w:tc>
      </w:tr>
    </w:tbl>
    <w:p w:rsidR="00A347BC" w:rsidRDefault="00A347BC" w:rsidP="00A347BC">
      <w:pPr>
        <w:tabs>
          <w:tab w:val="left" w:pos="3420"/>
          <w:tab w:val="left" w:pos="6930"/>
        </w:tabs>
        <w:rPr>
          <w:sz w:val="16"/>
          <w:szCs w:val="16"/>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A347BC" w:rsidRPr="00F4411A" w:rsidTr="0010305C">
        <w:trPr>
          <w:trHeight w:val="510"/>
          <w:tblHeader/>
        </w:trPr>
        <w:tc>
          <w:tcPr>
            <w:tcW w:w="8010" w:type="dxa"/>
            <w:tcBorders>
              <w:bottom w:val="single" w:sz="8" w:space="0" w:color="auto"/>
            </w:tcBorders>
            <w:shd w:val="clear" w:color="auto" w:fill="C6D9F1"/>
            <w:hideMark/>
          </w:tcPr>
          <w:p w:rsidR="00A347BC" w:rsidRPr="00F4411A" w:rsidRDefault="00A347BC" w:rsidP="0010305C">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A347BC" w:rsidRDefault="00A347BC" w:rsidP="0010305C">
            <w:pPr>
              <w:jc w:val="center"/>
              <w:rPr>
                <w:b/>
                <w:bCs/>
                <w:color w:val="000000"/>
                <w:sz w:val="18"/>
                <w:szCs w:val="18"/>
              </w:rPr>
            </w:pPr>
            <w:r>
              <w:rPr>
                <w:b/>
                <w:bCs/>
                <w:color w:val="000000"/>
                <w:sz w:val="18"/>
                <w:szCs w:val="18"/>
              </w:rPr>
              <w:t>Project Impact/</w:t>
            </w:r>
          </w:p>
          <w:p w:rsidR="00A347BC" w:rsidRPr="00F4411A" w:rsidRDefault="00A347BC" w:rsidP="0010305C">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A347BC" w:rsidRPr="00F4411A" w:rsidRDefault="00A347BC" w:rsidP="0010305C">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A347BC" w:rsidRDefault="00A347BC" w:rsidP="0010305C">
            <w:pPr>
              <w:jc w:val="center"/>
              <w:rPr>
                <w:b/>
                <w:bCs/>
                <w:color w:val="000000"/>
                <w:sz w:val="18"/>
                <w:szCs w:val="18"/>
              </w:rPr>
            </w:pPr>
            <w:r>
              <w:rPr>
                <w:b/>
                <w:bCs/>
                <w:color w:val="000000"/>
                <w:sz w:val="18"/>
                <w:szCs w:val="18"/>
              </w:rPr>
              <w:t>Proposal Complies With Measures or Not</w:t>
            </w:r>
          </w:p>
        </w:tc>
      </w:tr>
      <w:tr w:rsidR="00A347BC" w:rsidRPr="00CA5A1F" w:rsidTr="0010305C">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A347BC" w:rsidRDefault="00A347BC" w:rsidP="0010305C">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A347BC" w:rsidRDefault="00A347BC" w:rsidP="0010305C">
            <w:pPr>
              <w:jc w:val="center"/>
              <w:rPr>
                <w:color w:val="000000"/>
                <w:sz w:val="18"/>
                <w:szCs w:val="18"/>
              </w:rPr>
            </w:pPr>
            <w:r w:rsidRPr="00D95C04">
              <w:rPr>
                <w:b/>
                <w:sz w:val="18"/>
                <w:szCs w:val="18"/>
              </w:rPr>
              <w:t>AVOIDANCE AND MINIMIZATION MEASURES IN SECTION 6.3.10</w:t>
            </w:r>
          </w:p>
        </w:tc>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E00F43" w:rsidRDefault="00A347BC" w:rsidP="0010305C">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69DBBD5D12434F46BB636665D283A0A4"/>
            </w:placeholder>
            <w:showingPlcHdr/>
            <w:text/>
          </w:sdtPr>
          <w:sdtEndPr/>
          <w:sdtContent>
            <w:tc>
              <w:tcPr>
                <w:tcW w:w="1260" w:type="dxa"/>
                <w:tcBorders>
                  <w:top w:val="single" w:sz="8" w:space="0" w:color="auto"/>
                  <w:bottom w:val="single" w:sz="8"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Default="00A347BC" w:rsidP="0010305C">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69DBBD5D12434F46BB636665D283A0A4"/>
            </w:placeholder>
            <w:showingPlcHdr/>
            <w:text/>
          </w:sdtPr>
          <w:sdtEndPr/>
          <w:sdtContent>
            <w:tc>
              <w:tcPr>
                <w:tcW w:w="1260" w:type="dxa"/>
                <w:tcBorders>
                  <w:top w:val="single" w:sz="8" w:space="0" w:color="auto"/>
                  <w:bottom w:val="single" w:sz="8"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c>
          <w:tcPr>
            <w:tcW w:w="8010" w:type="dxa"/>
            <w:tcBorders>
              <w:top w:val="single" w:sz="8" w:space="0" w:color="auto"/>
              <w:bottom w:val="single" w:sz="8" w:space="0" w:color="auto"/>
            </w:tcBorders>
            <w:shd w:val="clear" w:color="auto" w:fill="auto"/>
            <w:vAlign w:val="center"/>
          </w:tcPr>
          <w:p w:rsidR="00A347BC" w:rsidRPr="003430F5" w:rsidRDefault="00A347BC" w:rsidP="0010305C">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69DBBD5D12434F46BB636665D283A0A4"/>
            </w:placeholder>
            <w:showingPlcHdr/>
            <w:text/>
          </w:sdtPr>
          <w:sdtEndPr/>
          <w:sdtContent>
            <w:tc>
              <w:tcPr>
                <w:tcW w:w="1260" w:type="dxa"/>
                <w:tcBorders>
                  <w:top w:val="single" w:sz="8"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Default="00A347BC" w:rsidP="0010305C">
            <w:pPr>
              <w:rPr>
                <w:sz w:val="18"/>
                <w:szCs w:val="18"/>
              </w:rPr>
            </w:pPr>
            <w:r w:rsidRPr="00E00F43">
              <w:rPr>
                <w:sz w:val="18"/>
                <w:szCs w:val="18"/>
              </w:rPr>
              <w:t xml:space="preserve">Construction buffers may be reduced from the above-stated distances in accordance with the following requirements: </w:t>
            </w:r>
          </w:p>
          <w:p w:rsidR="00A347BC" w:rsidRPr="00E00F43" w:rsidRDefault="00A347BC" w:rsidP="0010305C">
            <w:pPr>
              <w:rPr>
                <w:sz w:val="18"/>
                <w:szCs w:val="18"/>
              </w:rPr>
            </w:pPr>
          </w:p>
          <w:p w:rsidR="00A347BC" w:rsidRPr="003430F5" w:rsidRDefault="00A347BC" w:rsidP="00A347BC">
            <w:pPr>
              <w:pStyle w:val="ListLeftE"/>
              <w:numPr>
                <w:ilvl w:val="0"/>
                <w:numId w:val="55"/>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Pr="00EA2824"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69DBBD5D12434F46BB636665D283A0A4"/>
            </w:placeholder>
            <w:showingPlcHdr/>
            <w:text/>
          </w:sdtPr>
          <w:sdtEndPr/>
          <w:sdtContent>
            <w:tc>
              <w:tcPr>
                <w:tcW w:w="1260" w:type="dxa"/>
                <w:tcBorders>
                  <w:top w:val="single" w:sz="4"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3430F5" w:rsidRDefault="00A347BC" w:rsidP="00A347BC">
            <w:pPr>
              <w:pStyle w:val="ListLeft"/>
              <w:numPr>
                <w:ilvl w:val="0"/>
                <w:numId w:val="49"/>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69DBBD5D12434F46BB636665D283A0A4"/>
            </w:placeholder>
            <w:showingPlcHdr/>
            <w:text/>
          </w:sdtPr>
          <w:sdtEndPr/>
          <w:sdtContent>
            <w:tc>
              <w:tcPr>
                <w:tcW w:w="1980" w:type="dxa"/>
                <w:tcBorders>
                  <w:top w:val="single" w:sz="8" w:space="0" w:color="auto"/>
                  <w:bottom w:val="single" w:sz="4" w:space="0" w:color="auto"/>
                </w:tcBorders>
              </w:tcPr>
              <w:p w:rsidR="00A347BC" w:rsidRPr="00EA2824"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69DBBD5D12434F46BB636665D283A0A4"/>
            </w:placeholder>
            <w:showingPlcHdr/>
            <w:text/>
          </w:sdtPr>
          <w:sdtEndPr/>
          <w:sdtContent>
            <w:tc>
              <w:tcPr>
                <w:tcW w:w="1260" w:type="dxa"/>
                <w:tcBorders>
                  <w:top w:val="single" w:sz="4"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3430F5" w:rsidRDefault="00A347BC" w:rsidP="0010305C">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Pr="00EA2824"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69DBBD5D12434F46BB636665D283A0A4"/>
            </w:placeholder>
            <w:showingPlcHdr/>
            <w:text/>
          </w:sdtPr>
          <w:sdtEndPr/>
          <w:sdtContent>
            <w:tc>
              <w:tcPr>
                <w:tcW w:w="1260" w:type="dxa"/>
                <w:tcBorders>
                  <w:top w:val="single" w:sz="4"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052117" w:rsidRDefault="00A347BC" w:rsidP="0010305C">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69DBBD5D12434F46BB636665D283A0A4"/>
            </w:placeholder>
            <w:showingPlcHdr/>
            <w:text/>
          </w:sdtPr>
          <w:sdtEndPr/>
          <w:sdtContent>
            <w:tc>
              <w:tcPr>
                <w:tcW w:w="1980" w:type="dxa"/>
                <w:tcBorders>
                  <w:top w:val="single" w:sz="8" w:space="0" w:color="auto"/>
                  <w:bottom w:val="single" w:sz="4" w:space="0" w:color="auto"/>
                </w:tcBorders>
              </w:tcPr>
              <w:p w:rsidR="00A347BC" w:rsidRPr="00EA2824"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69DBBD5D12434F46BB636665D283A0A4"/>
            </w:placeholder>
            <w:showingPlcHdr/>
            <w:text/>
          </w:sdtPr>
          <w:sdtEndPr/>
          <w:sdtContent>
            <w:tc>
              <w:tcPr>
                <w:tcW w:w="1260" w:type="dxa"/>
                <w:tcBorders>
                  <w:top w:val="single" w:sz="4"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E00F43" w:rsidRDefault="00A347BC" w:rsidP="0010305C">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69DBBD5D12434F46BB636665D283A0A4"/>
            </w:placeholder>
            <w:showingPlcHdr/>
            <w:text/>
          </w:sdtPr>
          <w:sdtEndPr/>
          <w:sdtContent>
            <w:tc>
              <w:tcPr>
                <w:tcW w:w="1980" w:type="dxa"/>
                <w:tcBorders>
                  <w:top w:val="single" w:sz="4" w:space="0" w:color="auto"/>
                  <w:bottom w:val="single" w:sz="8" w:space="0" w:color="auto"/>
                </w:tcBorders>
              </w:tcPr>
              <w:p w:rsidR="00A347BC" w:rsidRPr="00EA2824"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69DBBD5D12434F46BB636665D283A0A4"/>
            </w:placeholder>
            <w:showingPlcHdr/>
            <w:text/>
          </w:sdtPr>
          <w:sdtEndPr/>
          <w:sdtContent>
            <w:tc>
              <w:tcPr>
                <w:tcW w:w="1260" w:type="dxa"/>
                <w:tcBorders>
                  <w:top w:val="single" w:sz="4" w:space="0" w:color="auto"/>
                  <w:bottom w:val="single" w:sz="8"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E00F43" w:rsidRDefault="00A347BC" w:rsidP="0010305C">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69DBBD5D12434F46BB636665D283A0A4"/>
            </w:placeholder>
            <w:showingPlcHdr/>
            <w:text/>
          </w:sdtPr>
          <w:sdtEndPr/>
          <w:sdtContent>
            <w:tc>
              <w:tcPr>
                <w:tcW w:w="1260" w:type="dxa"/>
                <w:tcBorders>
                  <w:top w:val="single" w:sz="8" w:space="0" w:color="auto"/>
                  <w:bottom w:val="single" w:sz="8"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Default="00A347BC" w:rsidP="0010305C">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A347BC" w:rsidRPr="00E00F43" w:rsidRDefault="00A347BC" w:rsidP="0010305C">
            <w:pPr>
              <w:rPr>
                <w:sz w:val="18"/>
                <w:szCs w:val="18"/>
              </w:rPr>
            </w:pPr>
          </w:p>
          <w:p w:rsidR="00A347BC" w:rsidRPr="000569F6" w:rsidRDefault="00A347BC" w:rsidP="00A347BC">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69DBBD5D12434F46BB636665D283A0A4"/>
            </w:placeholder>
            <w:showingPlcHdr/>
            <w:text/>
          </w:sdtPr>
          <w:sdtEndPr/>
          <w:sdtContent>
            <w:tc>
              <w:tcPr>
                <w:tcW w:w="1260" w:type="dxa"/>
                <w:tcBorders>
                  <w:top w:val="single" w:sz="4"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0569F6" w:rsidRDefault="00A347BC" w:rsidP="0010305C">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Pr="00454A0B"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69DBBD5D12434F46BB636665D283A0A4"/>
            </w:placeholder>
            <w:showingPlcHdr/>
            <w:text/>
          </w:sdtPr>
          <w:sdtEndPr/>
          <w:sdtContent>
            <w:tc>
              <w:tcPr>
                <w:tcW w:w="1260" w:type="dxa"/>
                <w:tcBorders>
                  <w:top w:val="single" w:sz="4" w:space="0" w:color="auto"/>
                  <w:bottom w:val="sing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315"/>
        </w:trPr>
        <w:tc>
          <w:tcPr>
            <w:tcW w:w="8010" w:type="dxa"/>
            <w:tcBorders>
              <w:top w:val="single" w:sz="8" w:space="0" w:color="auto"/>
              <w:bottom w:val="single" w:sz="8" w:space="0" w:color="auto"/>
            </w:tcBorders>
            <w:shd w:val="clear" w:color="auto" w:fill="auto"/>
            <w:vAlign w:val="center"/>
          </w:tcPr>
          <w:p w:rsidR="00A347BC" w:rsidRPr="00E00F43" w:rsidRDefault="00A347BC" w:rsidP="0010305C">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69DBBD5D12434F46BB636665D283A0A4"/>
            </w:placeholder>
            <w:showingPlcHdr/>
            <w:text/>
          </w:sdtPr>
          <w:sdtEndPr/>
          <w:sdtContent>
            <w:tc>
              <w:tcPr>
                <w:tcW w:w="1890" w:type="dxa"/>
                <w:tcBorders>
                  <w:top w:val="single" w:sz="8" w:space="0" w:color="auto"/>
                  <w:bottom w:val="single" w:sz="8" w:space="0" w:color="auto"/>
                </w:tcBorders>
              </w:tcPr>
              <w:p w:rsidR="00A347BC" w:rsidRPr="00386ABE" w:rsidRDefault="00A347BC" w:rsidP="0010305C">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69DBBD5D12434F46BB636665D283A0A4"/>
            </w:placeholder>
            <w:showingPlcHdr/>
            <w:text/>
          </w:sdtPr>
          <w:sdtEndPr/>
          <w:sdtContent>
            <w:tc>
              <w:tcPr>
                <w:tcW w:w="1980" w:type="dxa"/>
                <w:tcBorders>
                  <w:top w:val="single" w:sz="8" w:space="0" w:color="auto"/>
                  <w:bottom w:val="single" w:sz="8" w:space="0" w:color="auto"/>
                </w:tcBorders>
              </w:tcPr>
              <w:p w:rsidR="00A347BC" w:rsidRPr="00454A0B" w:rsidRDefault="00A347BC" w:rsidP="0010305C">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69DBBD5D12434F46BB636665D283A0A4"/>
            </w:placeholder>
            <w:showingPlcHdr/>
            <w:text/>
          </w:sdtPr>
          <w:sdtEndPr/>
          <w:sdtContent>
            <w:tc>
              <w:tcPr>
                <w:tcW w:w="1260" w:type="dxa"/>
                <w:tcBorders>
                  <w:top w:val="single" w:sz="4" w:space="0" w:color="auto"/>
                  <w:bottom w:val="single" w:sz="8"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r w:rsidR="00A347BC" w:rsidRPr="00CA5A1F" w:rsidTr="0010305C">
        <w:trPr>
          <w:trHeight w:val="576"/>
        </w:trPr>
        <w:tc>
          <w:tcPr>
            <w:tcW w:w="13140" w:type="dxa"/>
            <w:gridSpan w:val="4"/>
            <w:tcBorders>
              <w:top w:val="single" w:sz="8" w:space="0" w:color="auto"/>
              <w:bottom w:val="single" w:sz="8" w:space="0" w:color="auto"/>
              <w:right w:val="double" w:sz="4" w:space="0" w:color="auto"/>
            </w:tcBorders>
            <w:shd w:val="clear" w:color="auto" w:fill="auto"/>
          </w:tcPr>
          <w:p w:rsidR="00A347BC" w:rsidRDefault="00A347BC" w:rsidP="0010305C">
            <w:pPr>
              <w:jc w:val="center"/>
              <w:rPr>
                <w:b/>
                <w:color w:val="000000"/>
                <w:sz w:val="18"/>
                <w:szCs w:val="18"/>
              </w:rPr>
            </w:pPr>
            <w:r w:rsidRPr="001438F9">
              <w:rPr>
                <w:b/>
                <w:color w:val="000000"/>
                <w:sz w:val="18"/>
                <w:szCs w:val="18"/>
              </w:rPr>
              <w:t>SPECIAL MANAGEMENT SPECIES</w:t>
            </w:r>
            <w:r>
              <w:rPr>
                <w:b/>
                <w:color w:val="000000"/>
                <w:sz w:val="18"/>
                <w:szCs w:val="18"/>
              </w:rPr>
              <w:t>:</w:t>
            </w:r>
          </w:p>
          <w:p w:rsidR="00A347BC" w:rsidRDefault="00A347BC" w:rsidP="0010305C">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A347BC" w:rsidRPr="00CA5A1F" w:rsidTr="0010305C">
        <w:trPr>
          <w:trHeight w:val="315"/>
        </w:trPr>
        <w:tc>
          <w:tcPr>
            <w:tcW w:w="8010" w:type="dxa"/>
            <w:tcBorders>
              <w:top w:val="single" w:sz="8" w:space="0" w:color="auto"/>
              <w:bottom w:val="double" w:sz="4" w:space="0" w:color="auto"/>
            </w:tcBorders>
            <w:shd w:val="clear" w:color="auto" w:fill="auto"/>
            <w:vAlign w:val="center"/>
          </w:tcPr>
          <w:p w:rsidR="00A347BC" w:rsidRPr="007C52F9" w:rsidRDefault="00A347BC" w:rsidP="0010305C">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69DBBD5D12434F46BB636665D283A0A4"/>
            </w:placeholder>
            <w:showingPlcHdr/>
            <w:text/>
          </w:sdtPr>
          <w:sdtEndPr/>
          <w:sdtContent>
            <w:tc>
              <w:tcPr>
                <w:tcW w:w="1890" w:type="dxa"/>
                <w:tcBorders>
                  <w:top w:val="single" w:sz="8" w:space="0" w:color="auto"/>
                  <w:bottom w:val="double" w:sz="4" w:space="0" w:color="auto"/>
                </w:tcBorders>
              </w:tcPr>
              <w:p w:rsidR="00A347BC" w:rsidRPr="00386ABE" w:rsidRDefault="00A347BC" w:rsidP="0010305C">
                <w:r w:rsidRPr="007F296C">
                  <w:rPr>
                    <w:rStyle w:val="PlaceholderText"/>
                  </w:rPr>
                  <w:t>Click here to enter text.</w:t>
                </w:r>
              </w:p>
            </w:tc>
          </w:sdtContent>
        </w:sdt>
        <w:sdt>
          <w:sdtPr>
            <w:rPr>
              <w:b/>
              <w:color w:val="000000"/>
              <w:sz w:val="18"/>
              <w:szCs w:val="18"/>
            </w:rPr>
            <w:id w:val="2043780784"/>
            <w:placeholder>
              <w:docPart w:val="69DBBD5D12434F46BB636665D283A0A4"/>
            </w:placeholder>
            <w:showingPlcHdr/>
            <w:text/>
          </w:sdtPr>
          <w:sdtEndPr/>
          <w:sdtContent>
            <w:tc>
              <w:tcPr>
                <w:tcW w:w="1980" w:type="dxa"/>
                <w:tcBorders>
                  <w:top w:val="single" w:sz="8" w:space="0" w:color="auto"/>
                  <w:bottom w:val="double" w:sz="4" w:space="0" w:color="auto"/>
                </w:tcBorders>
              </w:tcPr>
              <w:p w:rsidR="00A347BC" w:rsidRPr="00011EED" w:rsidRDefault="00A347BC" w:rsidP="0010305C">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69DBBD5D12434F46BB636665D283A0A4"/>
            </w:placeholder>
            <w:showingPlcHdr/>
            <w:text/>
          </w:sdtPr>
          <w:sdtEndPr/>
          <w:sdtContent>
            <w:tc>
              <w:tcPr>
                <w:tcW w:w="1260" w:type="dxa"/>
                <w:tcBorders>
                  <w:top w:val="single" w:sz="8" w:space="0" w:color="auto"/>
                  <w:bottom w:val="double" w:sz="4" w:space="0" w:color="auto"/>
                  <w:right w:val="double" w:sz="4" w:space="0" w:color="auto"/>
                </w:tcBorders>
              </w:tcPr>
              <w:p w:rsidR="00A347BC" w:rsidRDefault="00A347BC" w:rsidP="0010305C">
                <w:pPr>
                  <w:rPr>
                    <w:color w:val="000000"/>
                    <w:sz w:val="18"/>
                    <w:szCs w:val="18"/>
                  </w:rPr>
                </w:pPr>
                <w:r w:rsidRPr="007F296C">
                  <w:rPr>
                    <w:rStyle w:val="PlaceholderText"/>
                  </w:rPr>
                  <w:t>Click here to enter text.</w:t>
                </w:r>
              </w:p>
            </w:tc>
          </w:sdtContent>
        </w:sdt>
      </w:tr>
    </w:tbl>
    <w:p w:rsidR="00A347BC" w:rsidRDefault="00A347BC" w:rsidP="00A347BC">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BA = Biological Assessment</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 xml:space="preserve">BMP = Best Management Practices </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CDFW = California Department of Fish and Wildlife</w:t>
            </w:r>
          </w:p>
        </w:tc>
      </w:tr>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Dixon RCD = Dixon Resource Conservation District</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DPS = Distinct Population Segment</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ESU = Evolutionarily Significant Unit</w:t>
            </w:r>
          </w:p>
        </w:tc>
      </w:tr>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HCP = Habitat Conservation Plan</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MMP = Mitigation and Monitoring Plan</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MPWD = Maine Prairie Water District</w:t>
            </w:r>
          </w:p>
        </w:tc>
      </w:tr>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NPDES = National Pollutant Discharge Elimination System</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O&amp;M = Operation and Maintenance</w:t>
            </w:r>
          </w:p>
        </w:tc>
      </w:tr>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 xml:space="preserve">RD 2068 = Reclamation District 2068 </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RSM = Riparian, Stream, and Freshwater Marsh</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 xml:space="preserve">RWQCB = Regional Water Quality Control Board </w:t>
            </w:r>
          </w:p>
        </w:tc>
      </w:tr>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SCWA = Solano County Water Agency</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SID = Solano Irrigation District</w:t>
            </w:r>
          </w:p>
        </w:tc>
        <w:tc>
          <w:tcPr>
            <w:tcW w:w="4392" w:type="dxa"/>
          </w:tcPr>
          <w:p w:rsidR="00A347BC" w:rsidRPr="00061E36" w:rsidRDefault="00A347BC" w:rsidP="0010305C">
            <w:pPr>
              <w:tabs>
                <w:tab w:val="left" w:pos="3420"/>
                <w:tab w:val="left" w:pos="6930"/>
              </w:tabs>
              <w:rPr>
                <w:sz w:val="16"/>
                <w:szCs w:val="16"/>
              </w:rPr>
            </w:pPr>
            <w:r w:rsidRPr="00061E36">
              <w:rPr>
                <w:sz w:val="16"/>
                <w:szCs w:val="16"/>
              </w:rPr>
              <w:t>SWPPP = Storm Water Pollution Prevention Plan</w:t>
            </w:r>
          </w:p>
        </w:tc>
      </w:tr>
      <w:tr w:rsidR="00A347BC" w:rsidRPr="00061E36" w:rsidTr="0010305C">
        <w:tc>
          <w:tcPr>
            <w:tcW w:w="4392" w:type="dxa"/>
          </w:tcPr>
          <w:p w:rsidR="00A347BC" w:rsidRPr="00061E36" w:rsidRDefault="00A347BC" w:rsidP="0010305C">
            <w:pPr>
              <w:tabs>
                <w:tab w:val="left" w:pos="3420"/>
                <w:tab w:val="left" w:pos="6930"/>
              </w:tabs>
              <w:rPr>
                <w:sz w:val="16"/>
                <w:szCs w:val="16"/>
              </w:rPr>
            </w:pPr>
            <w:r w:rsidRPr="00061E36">
              <w:rPr>
                <w:sz w:val="16"/>
                <w:szCs w:val="16"/>
              </w:rPr>
              <w:t>USFWS = United States Fish and Wildlife Service</w:t>
            </w:r>
          </w:p>
        </w:tc>
        <w:tc>
          <w:tcPr>
            <w:tcW w:w="4392" w:type="dxa"/>
          </w:tcPr>
          <w:p w:rsidR="00A347BC" w:rsidRPr="00061E36" w:rsidRDefault="00A347BC" w:rsidP="0010305C">
            <w:pPr>
              <w:tabs>
                <w:tab w:val="left" w:pos="3420"/>
                <w:tab w:val="left" w:pos="6930"/>
              </w:tabs>
              <w:rPr>
                <w:sz w:val="18"/>
                <w:szCs w:val="18"/>
              </w:rPr>
            </w:pPr>
          </w:p>
        </w:tc>
        <w:tc>
          <w:tcPr>
            <w:tcW w:w="4392" w:type="dxa"/>
          </w:tcPr>
          <w:p w:rsidR="00A347BC" w:rsidRPr="00061E36" w:rsidRDefault="00A347BC" w:rsidP="0010305C">
            <w:pPr>
              <w:tabs>
                <w:tab w:val="left" w:pos="3420"/>
                <w:tab w:val="left" w:pos="6930"/>
              </w:tabs>
              <w:rPr>
                <w:sz w:val="18"/>
                <w:szCs w:val="18"/>
              </w:rPr>
            </w:pPr>
          </w:p>
        </w:tc>
      </w:tr>
    </w:tbl>
    <w:p w:rsidR="00A347BC" w:rsidRDefault="00A347BC" w:rsidP="00A347BC"/>
    <w:p w:rsidR="00A347BC" w:rsidRPr="00650D04" w:rsidRDefault="00A347BC" w:rsidP="00650D04">
      <w:pPr>
        <w:rPr>
          <w:sz w:val="18"/>
        </w:rPr>
      </w:pPr>
    </w:p>
    <w:sectPr w:rsidR="00A347BC"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6D5076">
      <w:rPr>
        <w:rStyle w:val="PageNumber"/>
        <w:noProof/>
      </w:rPr>
      <w:t>2</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00073BA0">
      <w:rPr>
        <w:noProof/>
        <w:sz w:val="13"/>
      </w:rPr>
      <w:t>C:\Users\MSimon\Desktop\Forms\5.docx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6D5076">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 w:id="1">
    <w:p w:rsidR="00A347BC" w:rsidRPr="00070C2D" w:rsidRDefault="00A347BC" w:rsidP="00A347BC">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A347BC" w:rsidRPr="00097A45" w:rsidRDefault="00A347BC" w:rsidP="00A347BC">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A347BC" w:rsidRPr="00F8464B" w:rsidRDefault="00A347BC" w:rsidP="00A347BC">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5">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6">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8">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1">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4">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6">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3">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4">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5">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8">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2">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3">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6">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7">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8"/>
  </w:num>
  <w:num w:numId="4">
    <w:abstractNumId w:val="46"/>
  </w:num>
  <w:num w:numId="5">
    <w:abstractNumId w:val="14"/>
  </w:num>
  <w:num w:numId="6">
    <w:abstractNumId w:val="39"/>
  </w:num>
  <w:num w:numId="7">
    <w:abstractNumId w:val="16"/>
  </w:num>
  <w:num w:numId="8">
    <w:abstractNumId w:val="36"/>
  </w:num>
  <w:num w:numId="9">
    <w:abstractNumId w:val="18"/>
  </w:num>
  <w:num w:numId="10">
    <w:abstractNumId w:val="50"/>
  </w:num>
  <w:num w:numId="11">
    <w:abstractNumId w:val="49"/>
  </w:num>
  <w:num w:numId="12">
    <w:abstractNumId w:val="7"/>
  </w:num>
  <w:num w:numId="13">
    <w:abstractNumId w:val="34"/>
  </w:num>
  <w:num w:numId="14">
    <w:abstractNumId w:val="42"/>
  </w:num>
  <w:num w:numId="15">
    <w:abstractNumId w:val="17"/>
  </w:num>
  <w:num w:numId="16">
    <w:abstractNumId w:val="6"/>
  </w:num>
  <w:num w:numId="17">
    <w:abstractNumId w:val="22"/>
  </w:num>
  <w:num w:numId="18">
    <w:abstractNumId w:val="40"/>
  </w:num>
  <w:num w:numId="19">
    <w:abstractNumId w:val="35"/>
  </w:num>
  <w:num w:numId="20">
    <w:abstractNumId w:val="33"/>
  </w:num>
  <w:num w:numId="21">
    <w:abstractNumId w:val="27"/>
  </w:num>
  <w:num w:numId="22">
    <w:abstractNumId w:val="15"/>
  </w:num>
  <w:num w:numId="23">
    <w:abstractNumId w:val="20"/>
  </w:num>
  <w:num w:numId="24">
    <w:abstractNumId w:val="47"/>
  </w:num>
  <w:num w:numId="25">
    <w:abstractNumId w:val="24"/>
  </w:num>
  <w:num w:numId="26">
    <w:abstractNumId w:val="4"/>
  </w:num>
  <w:num w:numId="27">
    <w:abstractNumId w:val="45"/>
  </w:num>
  <w:num w:numId="28">
    <w:abstractNumId w:val="37"/>
  </w:num>
  <w:num w:numId="29">
    <w:abstractNumId w:val="5"/>
  </w:num>
  <w:num w:numId="30">
    <w:abstractNumId w:val="3"/>
  </w:num>
  <w:num w:numId="31">
    <w:abstractNumId w:val="2"/>
  </w:num>
  <w:num w:numId="32">
    <w:abstractNumId w:val="1"/>
  </w:num>
  <w:num w:numId="33">
    <w:abstractNumId w:val="0"/>
  </w:num>
  <w:num w:numId="34">
    <w:abstractNumId w:val="30"/>
  </w:num>
  <w:num w:numId="35">
    <w:abstractNumId w:val="21"/>
  </w:num>
  <w:num w:numId="36">
    <w:abstractNumId w:val="9"/>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32"/>
  </w:num>
  <w:num w:numId="40">
    <w:abstractNumId w:val="23"/>
  </w:num>
  <w:num w:numId="41">
    <w:abstractNumId w:val="38"/>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num>
  <w:num w:numId="46">
    <w:abstractNumId w:val="26"/>
  </w:num>
  <w:num w:numId="47">
    <w:abstractNumId w:val="8"/>
  </w:num>
  <w:num w:numId="48">
    <w:abstractNumId w:val="29"/>
  </w:num>
  <w:num w:numId="49">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num>
  <w:num w:numId="51">
    <w:abstractNumId w:val="11"/>
  </w:num>
  <w:num w:numId="52">
    <w:abstractNumId w:val="31"/>
  </w:num>
  <w:num w:numId="53">
    <w:abstractNumId w:val="43"/>
  </w:num>
  <w:num w:numId="54">
    <w:abstractNumId w:val="13"/>
  </w:num>
  <w:num w:numId="55">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73BA0"/>
    <w:rsid w:val="00090B43"/>
    <w:rsid w:val="000C1839"/>
    <w:rsid w:val="001C4991"/>
    <w:rsid w:val="001D3EB4"/>
    <w:rsid w:val="001D4BF5"/>
    <w:rsid w:val="00236C80"/>
    <w:rsid w:val="003E634E"/>
    <w:rsid w:val="004C3B50"/>
    <w:rsid w:val="004F3294"/>
    <w:rsid w:val="005E31D5"/>
    <w:rsid w:val="00650D04"/>
    <w:rsid w:val="006D1A38"/>
    <w:rsid w:val="006D5076"/>
    <w:rsid w:val="00722CB8"/>
    <w:rsid w:val="007B1E4D"/>
    <w:rsid w:val="00803CD7"/>
    <w:rsid w:val="00813B20"/>
    <w:rsid w:val="00890C00"/>
    <w:rsid w:val="008D0A7E"/>
    <w:rsid w:val="00905F41"/>
    <w:rsid w:val="009543A7"/>
    <w:rsid w:val="009D7545"/>
    <w:rsid w:val="009E6233"/>
    <w:rsid w:val="009F7929"/>
    <w:rsid w:val="00A347BC"/>
    <w:rsid w:val="00B006EB"/>
    <w:rsid w:val="00B370E9"/>
    <w:rsid w:val="00C01254"/>
    <w:rsid w:val="00CD459E"/>
    <w:rsid w:val="00DE6A33"/>
    <w:rsid w:val="00EB2598"/>
    <w:rsid w:val="00F20E9C"/>
    <w:rsid w:val="00F7202B"/>
    <w:rsid w:val="00F91F3F"/>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
      <w:docPartPr>
        <w:name w:val="30CDE6B4FB6449E7925E65F3657EC8EF"/>
        <w:category>
          <w:name w:val="General"/>
          <w:gallery w:val="placeholder"/>
        </w:category>
        <w:types>
          <w:type w:val="bbPlcHdr"/>
        </w:types>
        <w:behaviors>
          <w:behavior w:val="content"/>
        </w:behaviors>
        <w:guid w:val="{69378C6B-BF29-4205-ADD3-8912B15BC4C4}"/>
      </w:docPartPr>
      <w:docPartBody>
        <w:p w:rsidR="004444BF" w:rsidRDefault="00D30439" w:rsidP="00D30439">
          <w:pPr>
            <w:pStyle w:val="30CDE6B4FB6449E7925E65F3657EC8EF"/>
          </w:pPr>
          <w:r w:rsidRPr="00337FCC">
            <w:rPr>
              <w:rStyle w:val="PlaceholderText"/>
            </w:rPr>
            <w:t>Click here to enter text.</w:t>
          </w:r>
        </w:p>
      </w:docPartBody>
    </w:docPart>
    <w:docPart>
      <w:docPartPr>
        <w:name w:val="D64CE63795124D9480CD0112EE9AD748"/>
        <w:category>
          <w:name w:val="General"/>
          <w:gallery w:val="placeholder"/>
        </w:category>
        <w:types>
          <w:type w:val="bbPlcHdr"/>
        </w:types>
        <w:behaviors>
          <w:behavior w:val="content"/>
        </w:behaviors>
        <w:guid w:val="{58EC6F1D-4795-41F6-BE27-34E0DE124909}"/>
      </w:docPartPr>
      <w:docPartBody>
        <w:p w:rsidR="004444BF" w:rsidRDefault="00D30439" w:rsidP="00D30439">
          <w:pPr>
            <w:pStyle w:val="D64CE63795124D9480CD0112EE9AD748"/>
          </w:pPr>
          <w:r w:rsidRPr="009F7154">
            <w:rPr>
              <w:rStyle w:val="PlaceholderText"/>
            </w:rPr>
            <w:t>Click here to enter text.</w:t>
          </w:r>
        </w:p>
      </w:docPartBody>
    </w:docPart>
    <w:docPart>
      <w:docPartPr>
        <w:name w:val="E9D389F1B98849268CD12585C159A2E3"/>
        <w:category>
          <w:name w:val="General"/>
          <w:gallery w:val="placeholder"/>
        </w:category>
        <w:types>
          <w:type w:val="bbPlcHdr"/>
        </w:types>
        <w:behaviors>
          <w:behavior w:val="content"/>
        </w:behaviors>
        <w:guid w:val="{F27EA32C-A9C7-4453-93C7-ECA8E0B04156}"/>
      </w:docPartPr>
      <w:docPartBody>
        <w:p w:rsidR="004444BF" w:rsidRDefault="00D30439" w:rsidP="00D30439">
          <w:pPr>
            <w:pStyle w:val="E9D389F1B98849268CD12585C159A2E3"/>
          </w:pPr>
          <w:r w:rsidRPr="009848D0">
            <w:rPr>
              <w:rStyle w:val="PlaceholderText"/>
            </w:rPr>
            <w:t>Click here to enter text.</w:t>
          </w:r>
        </w:p>
      </w:docPartBody>
    </w:docPart>
    <w:docPart>
      <w:docPartPr>
        <w:name w:val="F6877DD0529C4BB0BEF0E9BAEB613A9C"/>
        <w:category>
          <w:name w:val="General"/>
          <w:gallery w:val="placeholder"/>
        </w:category>
        <w:types>
          <w:type w:val="bbPlcHdr"/>
        </w:types>
        <w:behaviors>
          <w:behavior w:val="content"/>
        </w:behaviors>
        <w:guid w:val="{5475DB85-AD2B-4C22-AE91-8EAD26E9BBDA}"/>
      </w:docPartPr>
      <w:docPartBody>
        <w:p w:rsidR="004444BF" w:rsidRDefault="00D30439" w:rsidP="00D30439">
          <w:pPr>
            <w:pStyle w:val="F6877DD0529C4BB0BEF0E9BAEB613A9C"/>
          </w:pPr>
          <w:r w:rsidRPr="00C63DF1">
            <w:rPr>
              <w:rStyle w:val="PlaceholderText"/>
            </w:rPr>
            <w:t>Click here to enter text.</w:t>
          </w:r>
        </w:p>
      </w:docPartBody>
    </w:docPart>
    <w:docPart>
      <w:docPartPr>
        <w:name w:val="69DBBD5D12434F46BB636665D283A0A4"/>
        <w:category>
          <w:name w:val="General"/>
          <w:gallery w:val="placeholder"/>
        </w:category>
        <w:types>
          <w:type w:val="bbPlcHdr"/>
        </w:types>
        <w:behaviors>
          <w:behavior w:val="content"/>
        </w:behaviors>
        <w:guid w:val="{7A91F85F-4813-4B02-88D3-502712134CA5}"/>
      </w:docPartPr>
      <w:docPartBody>
        <w:p w:rsidR="004444BF" w:rsidRDefault="00D30439" w:rsidP="00D30439">
          <w:pPr>
            <w:pStyle w:val="69DBBD5D12434F46BB636665D283A0A4"/>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84CFE"/>
    <w:rsid w:val="004444BF"/>
    <w:rsid w:val="00A67CDC"/>
    <w:rsid w:val="00D3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439"/>
    <w:rPr>
      <w:color w:val="808080"/>
    </w:rPr>
  </w:style>
  <w:style w:type="paragraph" w:customStyle="1" w:styleId="30CDE6B4FB6449E7925E65F3657EC8EF">
    <w:name w:val="30CDE6B4FB6449E7925E65F3657EC8EF"/>
    <w:rsid w:val="00D30439"/>
  </w:style>
  <w:style w:type="paragraph" w:customStyle="1" w:styleId="D64CE63795124D9480CD0112EE9AD748">
    <w:name w:val="D64CE63795124D9480CD0112EE9AD748"/>
    <w:rsid w:val="00D30439"/>
  </w:style>
  <w:style w:type="paragraph" w:customStyle="1" w:styleId="E9D389F1B98849268CD12585C159A2E3">
    <w:name w:val="E9D389F1B98849268CD12585C159A2E3"/>
    <w:rsid w:val="00D30439"/>
  </w:style>
  <w:style w:type="paragraph" w:customStyle="1" w:styleId="F6877DD0529C4BB0BEF0E9BAEB613A9C">
    <w:name w:val="F6877DD0529C4BB0BEF0E9BAEB613A9C"/>
    <w:rsid w:val="00D30439"/>
  </w:style>
  <w:style w:type="paragraph" w:customStyle="1" w:styleId="69DBBD5D12434F46BB636665D283A0A4">
    <w:name w:val="69DBBD5D12434F46BB636665D283A0A4"/>
    <w:rsid w:val="00D304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439"/>
    <w:rPr>
      <w:color w:val="808080"/>
    </w:rPr>
  </w:style>
  <w:style w:type="paragraph" w:customStyle="1" w:styleId="30CDE6B4FB6449E7925E65F3657EC8EF">
    <w:name w:val="30CDE6B4FB6449E7925E65F3657EC8EF"/>
    <w:rsid w:val="00D30439"/>
  </w:style>
  <w:style w:type="paragraph" w:customStyle="1" w:styleId="D64CE63795124D9480CD0112EE9AD748">
    <w:name w:val="D64CE63795124D9480CD0112EE9AD748"/>
    <w:rsid w:val="00D30439"/>
  </w:style>
  <w:style w:type="paragraph" w:customStyle="1" w:styleId="E9D389F1B98849268CD12585C159A2E3">
    <w:name w:val="E9D389F1B98849268CD12585C159A2E3"/>
    <w:rsid w:val="00D30439"/>
  </w:style>
  <w:style w:type="paragraph" w:customStyle="1" w:styleId="F6877DD0529C4BB0BEF0E9BAEB613A9C">
    <w:name w:val="F6877DD0529C4BB0BEF0E9BAEB613A9C"/>
    <w:rsid w:val="00D30439"/>
  </w:style>
  <w:style w:type="paragraph" w:customStyle="1" w:styleId="69DBBD5D12434F46BB636665D283A0A4">
    <w:name w:val="69DBBD5D12434F46BB636665D283A0A4"/>
    <w:rsid w:val="00D30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19872</Words>
  <Characters>113274</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132881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4</cp:revision>
  <dcterms:created xsi:type="dcterms:W3CDTF">2016-12-06T17:53:00Z</dcterms:created>
  <dcterms:modified xsi:type="dcterms:W3CDTF">2016-12-06T20:06:00Z</dcterms:modified>
</cp:coreProperties>
</file>