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B1F" w:rsidRPr="0044001E" w:rsidRDefault="00C10B1F" w:rsidP="00C10B1F">
      <w:pPr>
        <w:jc w:val="center"/>
        <w:rPr>
          <w:sz w:val="48"/>
          <w:szCs w:val="48"/>
        </w:rPr>
      </w:pPr>
      <w:r w:rsidRPr="0044001E">
        <w:rPr>
          <w:sz w:val="48"/>
          <w:szCs w:val="48"/>
        </w:rPr>
        <w:t>ERASMUS PLUS 2015</w:t>
      </w:r>
    </w:p>
    <w:p w:rsidR="00C10B1F" w:rsidRPr="0044001E" w:rsidRDefault="00C10B1F" w:rsidP="00C10B1F">
      <w:pPr>
        <w:jc w:val="center"/>
        <w:rPr>
          <w:sz w:val="48"/>
          <w:szCs w:val="48"/>
        </w:rPr>
      </w:pPr>
      <w:r w:rsidRPr="0044001E">
        <w:rPr>
          <w:sz w:val="48"/>
          <w:szCs w:val="48"/>
        </w:rPr>
        <w:t>SECTOR SKILLS ALLIANCES</w:t>
      </w:r>
    </w:p>
    <w:p w:rsidR="00C10B1F" w:rsidRPr="0044001E" w:rsidRDefault="00C10B1F" w:rsidP="00C10B1F">
      <w:pPr>
        <w:jc w:val="center"/>
        <w:rPr>
          <w:sz w:val="32"/>
          <w:szCs w:val="32"/>
        </w:rPr>
      </w:pPr>
      <w:r w:rsidRPr="0044001E">
        <w:rPr>
          <w:sz w:val="32"/>
          <w:szCs w:val="32"/>
        </w:rPr>
        <w:t>AGREEMENT N</w:t>
      </w:r>
      <w:r>
        <w:rPr>
          <w:sz w:val="32"/>
          <w:szCs w:val="32"/>
        </w:rPr>
        <w:t>o</w:t>
      </w:r>
      <w:r w:rsidRPr="0044001E">
        <w:rPr>
          <w:sz w:val="32"/>
          <w:szCs w:val="32"/>
        </w:rPr>
        <w:t>. 2015 – 3212 / 001 – 001</w:t>
      </w:r>
    </w:p>
    <w:p w:rsidR="00C10B1F" w:rsidRPr="0044001E" w:rsidRDefault="00C10B1F" w:rsidP="00C10B1F">
      <w:pPr>
        <w:jc w:val="center"/>
        <w:rPr>
          <w:sz w:val="32"/>
          <w:szCs w:val="32"/>
        </w:rPr>
      </w:pPr>
      <w:r>
        <w:rPr>
          <w:noProof/>
          <w:sz w:val="36"/>
          <w:szCs w:val="36"/>
          <w:lang w:eastAsia="es-ES_tradnl"/>
        </w:rPr>
        <w:drawing>
          <wp:anchor distT="0" distB="0" distL="114300" distR="114300" simplePos="0" relativeHeight="251659264" behindDoc="0" locked="0" layoutInCell="1" allowOverlap="1" wp14:anchorId="6DB86AD4" wp14:editId="56E72B58">
            <wp:simplePos x="0" y="0"/>
            <wp:positionH relativeFrom="column">
              <wp:posOffset>1512570</wp:posOffset>
            </wp:positionH>
            <wp:positionV relativeFrom="paragraph">
              <wp:posOffset>483235</wp:posOffset>
            </wp:positionV>
            <wp:extent cx="3322320" cy="13716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RESS_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320" cy="1371600"/>
                    </a:xfrm>
                    <a:prstGeom prst="rect">
                      <a:avLst/>
                    </a:prstGeom>
                  </pic:spPr>
                </pic:pic>
              </a:graphicData>
            </a:graphic>
          </wp:anchor>
        </w:drawing>
      </w:r>
      <w:r>
        <w:rPr>
          <w:sz w:val="32"/>
          <w:szCs w:val="32"/>
        </w:rPr>
        <w:t>PROJECT No</w:t>
      </w:r>
      <w:r w:rsidRPr="0044001E">
        <w:rPr>
          <w:sz w:val="32"/>
          <w:szCs w:val="32"/>
        </w:rPr>
        <w:t>. 562634-EPP-1-2015-IT-EPPKA2-SSA</w:t>
      </w:r>
    </w:p>
    <w:p w:rsidR="00C10B1F" w:rsidRDefault="00C10B1F" w:rsidP="00C10B1F"/>
    <w:p w:rsidR="00C10B1F" w:rsidRDefault="00C10B1F" w:rsidP="00C10B1F"/>
    <w:p w:rsidR="00D82848" w:rsidRDefault="00D82848" w:rsidP="00C10B1F"/>
    <w:p w:rsidR="00D82848" w:rsidRDefault="00D82848" w:rsidP="00C10B1F"/>
    <w:p w:rsidR="00D82848" w:rsidRDefault="00D82848" w:rsidP="00C10B1F"/>
    <w:p w:rsidR="00D82848" w:rsidRDefault="00D82848" w:rsidP="00C10B1F"/>
    <w:p w:rsidR="00D82848" w:rsidRDefault="00D82848" w:rsidP="00C10B1F"/>
    <w:p w:rsidR="00D82848" w:rsidRDefault="00D82848" w:rsidP="00C10B1F"/>
    <w:p w:rsidR="00D82848" w:rsidRDefault="003461B3" w:rsidP="00D82848">
      <w:pPr>
        <w:pStyle w:val="1STPAGE"/>
        <w:jc w:val="center"/>
        <w:rPr>
          <w:sz w:val="40"/>
        </w:rPr>
      </w:pPr>
      <w:r>
        <w:rPr>
          <w:sz w:val="40"/>
        </w:rPr>
        <w:t xml:space="preserve">Caso 3. Herramienta para el diseño de cursos instruccionales. </w:t>
      </w:r>
    </w:p>
    <w:p w:rsidR="00D82848" w:rsidRDefault="00D82848" w:rsidP="00D82848">
      <w:pPr>
        <w:pStyle w:val="1STPAGE"/>
        <w:jc w:val="center"/>
      </w:pPr>
    </w:p>
    <w:p w:rsidR="00D82848" w:rsidRDefault="00D1451D" w:rsidP="00D82848">
      <w:pPr>
        <w:pStyle w:val="1STPAGE"/>
        <w:jc w:val="center"/>
      </w:pPr>
      <w:r>
        <w:t>V</w:t>
      </w:r>
      <w:r w:rsidR="003461B3">
        <w:t>1–ESPAÑOL</w:t>
      </w:r>
      <w:r>
        <w:t xml:space="preserve"> – </w:t>
      </w:r>
      <w:r w:rsidR="003461B3">
        <w:t>SEPTIEMBRE,</w:t>
      </w:r>
      <w:r w:rsidR="006A2865">
        <w:t xml:space="preserve"> 2018</w:t>
      </w:r>
    </w:p>
    <w:p w:rsidR="00D82848" w:rsidRDefault="00D82848" w:rsidP="00D82848">
      <w:pPr>
        <w:pStyle w:val="1STPAGE"/>
        <w:jc w:val="center"/>
      </w:pPr>
    </w:p>
    <w:p w:rsidR="00D82848" w:rsidRDefault="00D1451D" w:rsidP="00D82848">
      <w:pPr>
        <w:pStyle w:val="1STPAGE"/>
        <w:jc w:val="center"/>
      </w:pPr>
      <w:r>
        <w:t>T</w:t>
      </w:r>
      <w:r w:rsidR="006A2865">
        <w:t>3</w:t>
      </w:r>
      <w:r>
        <w:t>.2</w:t>
      </w:r>
      <w:r w:rsidR="00D82848">
        <w:t xml:space="preserve"> – </w:t>
      </w:r>
      <w:r w:rsidR="00180224">
        <w:t>UVA-TECH</w:t>
      </w:r>
    </w:p>
    <w:p w:rsidR="00D82848" w:rsidRDefault="00D82848" w:rsidP="00D82848">
      <w:pPr>
        <w:pStyle w:val="1STPAGE"/>
        <w:jc w:val="center"/>
      </w:pPr>
    </w:p>
    <w:p w:rsidR="00D82848" w:rsidRDefault="00D82848" w:rsidP="00C10B1F"/>
    <w:p w:rsidR="00D82848" w:rsidRDefault="00D82848" w:rsidP="00C10B1F"/>
    <w:p w:rsidR="00D82848" w:rsidRDefault="00D82848" w:rsidP="00C10B1F"/>
    <w:p w:rsidR="00C10B1F" w:rsidRDefault="00C10B1F" w:rsidP="00C10B1F">
      <w:pPr>
        <w:jc w:val="center"/>
        <w:rPr>
          <w:sz w:val="36"/>
          <w:szCs w:val="36"/>
        </w:rPr>
      </w:pPr>
      <w:r>
        <w:rPr>
          <w:noProof/>
          <w:sz w:val="36"/>
          <w:szCs w:val="36"/>
          <w:lang w:eastAsia="es-ES_tradnl"/>
        </w:rPr>
        <w:drawing>
          <wp:inline distT="0" distB="0" distL="0" distR="0" wp14:anchorId="7D76B132" wp14:editId="4D78D063">
            <wp:extent cx="3402837" cy="7287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beneficaireserasmusleftfund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15160" cy="731364"/>
                    </a:xfrm>
                    <a:prstGeom prst="rect">
                      <a:avLst/>
                    </a:prstGeom>
                  </pic:spPr>
                </pic:pic>
              </a:graphicData>
            </a:graphic>
          </wp:inline>
        </w:drawing>
      </w:r>
    </w:p>
    <w:p w:rsidR="00D82848" w:rsidRDefault="00D82848" w:rsidP="00D82848">
      <w:pPr>
        <w:pStyle w:val="Ttulo1"/>
        <w:numPr>
          <w:ilvl w:val="0"/>
          <w:numId w:val="0"/>
        </w:numPr>
        <w:ind w:left="432"/>
      </w:pPr>
      <w:bookmarkStart w:id="0" w:name="_Toc464133986"/>
    </w:p>
    <w:p w:rsidR="003336EE" w:rsidRDefault="003336EE" w:rsidP="003336EE"/>
    <w:p w:rsidR="003336EE" w:rsidRDefault="003336EE" w:rsidP="003336EE"/>
    <w:p w:rsidR="003336EE" w:rsidRDefault="003336EE" w:rsidP="003336EE"/>
    <w:p w:rsidR="003336EE" w:rsidRDefault="003336EE" w:rsidP="003336EE"/>
    <w:p w:rsidR="003336EE" w:rsidRDefault="003336EE" w:rsidP="003336EE"/>
    <w:p w:rsidR="003336EE" w:rsidRDefault="003336EE" w:rsidP="003336EE"/>
    <w:p w:rsidR="003336EE" w:rsidRDefault="003336EE" w:rsidP="003336EE"/>
    <w:p w:rsidR="003336EE" w:rsidRDefault="00180224" w:rsidP="003336EE">
      <w:pPr>
        <w:jc w:val="center"/>
        <w:rPr>
          <w:b/>
          <w:color w:val="FF0000"/>
          <w:sz w:val="32"/>
        </w:rPr>
      </w:pPr>
      <w:r>
        <w:rPr>
          <w:b/>
          <w:color w:val="FF0000"/>
          <w:sz w:val="32"/>
        </w:rPr>
        <w:lastRenderedPageBreak/>
        <w:t xml:space="preserve">Pantalla </w:t>
      </w:r>
      <w:r w:rsidR="00E9423D">
        <w:rPr>
          <w:b/>
          <w:color w:val="FF0000"/>
          <w:sz w:val="32"/>
        </w:rPr>
        <w:t>0</w:t>
      </w:r>
    </w:p>
    <w:p w:rsidR="00ED592B" w:rsidRDefault="00ED592B" w:rsidP="00664236">
      <w:pPr>
        <w:jc w:val="center"/>
        <w:rPr>
          <w:b/>
          <w:color w:val="000000" w:themeColor="text1"/>
          <w:sz w:val="40"/>
        </w:rPr>
      </w:pPr>
    </w:p>
    <w:p w:rsidR="00ED592B" w:rsidRDefault="00ED592B" w:rsidP="00664236">
      <w:pPr>
        <w:jc w:val="center"/>
        <w:rPr>
          <w:b/>
          <w:color w:val="000000" w:themeColor="text1"/>
          <w:sz w:val="40"/>
        </w:rPr>
      </w:pPr>
    </w:p>
    <w:p w:rsidR="00ED592B" w:rsidRDefault="00ED592B" w:rsidP="00664236">
      <w:pPr>
        <w:jc w:val="center"/>
        <w:rPr>
          <w:b/>
          <w:color w:val="000000" w:themeColor="text1"/>
          <w:sz w:val="40"/>
        </w:rPr>
      </w:pPr>
    </w:p>
    <w:p w:rsidR="00180224" w:rsidRDefault="00180224" w:rsidP="00664236">
      <w:pPr>
        <w:jc w:val="center"/>
        <w:rPr>
          <w:b/>
          <w:color w:val="000000" w:themeColor="text1"/>
          <w:sz w:val="40"/>
        </w:rPr>
      </w:pPr>
      <w:r>
        <w:rPr>
          <w:b/>
          <w:color w:val="000000" w:themeColor="text1"/>
          <w:sz w:val="40"/>
        </w:rPr>
        <w:t>Guión e instrucc</w:t>
      </w:r>
      <w:r w:rsidR="00161024">
        <w:rPr>
          <w:b/>
          <w:color w:val="000000" w:themeColor="text1"/>
          <w:sz w:val="40"/>
        </w:rPr>
        <w:t>i</w:t>
      </w:r>
      <w:r>
        <w:rPr>
          <w:b/>
          <w:color w:val="000000" w:themeColor="text1"/>
          <w:sz w:val="40"/>
        </w:rPr>
        <w:t>ones para diseñadores de cursos de formación profesional en atención domiciliaria</w:t>
      </w:r>
      <w:r w:rsidR="00664236" w:rsidRPr="00664236">
        <w:rPr>
          <w:b/>
          <w:color w:val="000000" w:themeColor="text1"/>
          <w:sz w:val="40"/>
        </w:rPr>
        <w:t xml:space="preserve"> </w:t>
      </w:r>
    </w:p>
    <w:p w:rsidR="00180224" w:rsidRDefault="00180224" w:rsidP="00664236">
      <w:pPr>
        <w:jc w:val="center"/>
        <w:rPr>
          <w:b/>
          <w:color w:val="000000" w:themeColor="text1"/>
          <w:sz w:val="40"/>
        </w:rPr>
      </w:pPr>
      <w:r>
        <w:rPr>
          <w:b/>
          <w:color w:val="000000" w:themeColor="text1"/>
          <w:sz w:val="40"/>
        </w:rPr>
        <w:t>Una herramienta para diseñar cursos paso a paso para</w:t>
      </w:r>
    </w:p>
    <w:p w:rsidR="00180224" w:rsidRDefault="00180224" w:rsidP="00664236">
      <w:pPr>
        <w:jc w:val="center"/>
        <w:rPr>
          <w:b/>
          <w:color w:val="000000" w:themeColor="text1"/>
          <w:sz w:val="40"/>
        </w:rPr>
      </w:pPr>
      <w:r>
        <w:rPr>
          <w:b/>
          <w:color w:val="000000" w:themeColor="text1"/>
          <w:sz w:val="40"/>
        </w:rPr>
        <w:t xml:space="preserve"> docentes y formadores</w:t>
      </w:r>
      <w:r w:rsidR="00664236" w:rsidRPr="00664236">
        <w:rPr>
          <w:b/>
          <w:color w:val="000000" w:themeColor="text1"/>
          <w:sz w:val="40"/>
        </w:rPr>
        <w:t xml:space="preserve"> </w:t>
      </w:r>
    </w:p>
    <w:p w:rsidR="00664236" w:rsidRDefault="00664236" w:rsidP="00664236">
      <w:pPr>
        <w:jc w:val="center"/>
        <w:rPr>
          <w:b/>
          <w:color w:val="000000" w:themeColor="text1"/>
          <w:sz w:val="40"/>
        </w:rPr>
      </w:pPr>
    </w:p>
    <w:p w:rsidR="00161024" w:rsidRDefault="00161024" w:rsidP="00664236">
      <w:pPr>
        <w:jc w:val="center"/>
        <w:rPr>
          <w:b/>
          <w:color w:val="000000" w:themeColor="text1"/>
          <w:sz w:val="40"/>
        </w:rPr>
      </w:pPr>
    </w:p>
    <w:p w:rsidR="00161024" w:rsidRDefault="00161024" w:rsidP="00664236">
      <w:pPr>
        <w:jc w:val="center"/>
        <w:rPr>
          <w:b/>
          <w:color w:val="000000" w:themeColor="text1"/>
          <w:sz w:val="40"/>
        </w:rPr>
      </w:pPr>
      <w:r>
        <w:rPr>
          <w:b/>
          <w:noProof/>
          <w:color w:val="000000" w:themeColor="text1"/>
          <w:sz w:val="40"/>
          <w:lang w:eastAsia="es-ES_tradnl"/>
        </w:rPr>
        <w:drawing>
          <wp:inline distT="0" distB="0" distL="0" distR="0" wp14:anchorId="2EDF3E4F" wp14:editId="45661618">
            <wp:extent cx="1805977" cy="236670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fo.png"/>
                    <pic:cNvPicPr/>
                  </pic:nvPicPr>
                  <pic:blipFill>
                    <a:blip r:embed="rId10">
                      <a:extLst>
                        <a:ext uri="{28A0092B-C50C-407E-A947-70E740481C1C}">
                          <a14:useLocalDpi xmlns:a14="http://schemas.microsoft.com/office/drawing/2010/main" val="0"/>
                        </a:ext>
                      </a:extLst>
                    </a:blip>
                    <a:stretch>
                      <a:fillRect/>
                    </a:stretch>
                  </pic:blipFill>
                  <pic:spPr>
                    <a:xfrm>
                      <a:off x="0" y="0"/>
                      <a:ext cx="1806733" cy="2367695"/>
                    </a:xfrm>
                    <a:prstGeom prst="rect">
                      <a:avLst/>
                    </a:prstGeom>
                  </pic:spPr>
                </pic:pic>
              </a:graphicData>
            </a:graphic>
          </wp:inline>
        </w:drawing>
      </w:r>
    </w:p>
    <w:p w:rsidR="00664236" w:rsidRDefault="00664236" w:rsidP="003336EE"/>
    <w:p w:rsidR="00161024" w:rsidRDefault="00161024" w:rsidP="003336EE"/>
    <w:p w:rsidR="00161024" w:rsidRDefault="00161024" w:rsidP="003336EE"/>
    <w:p w:rsidR="00161024" w:rsidRDefault="00161024" w:rsidP="003336EE"/>
    <w:p w:rsidR="00161024" w:rsidRDefault="00161024" w:rsidP="003336EE"/>
    <w:p w:rsidR="00161024" w:rsidRDefault="00161024" w:rsidP="003336EE"/>
    <w:p w:rsidR="00161024" w:rsidRDefault="00161024" w:rsidP="003336EE"/>
    <w:p w:rsidR="00161024" w:rsidRDefault="00161024" w:rsidP="003336EE"/>
    <w:p w:rsidR="00161024" w:rsidRDefault="00161024" w:rsidP="003336EE"/>
    <w:p w:rsidR="00161024" w:rsidRDefault="00161024" w:rsidP="003336EE"/>
    <w:p w:rsidR="00161024" w:rsidRDefault="00161024" w:rsidP="003336EE"/>
    <w:p w:rsidR="00161024" w:rsidRDefault="00161024" w:rsidP="003336EE">
      <w:r>
        <w:t xml:space="preserve">Esta herramienta te ayudará a diseñar paso a paso </w:t>
      </w:r>
      <w:r w:rsidRPr="00161024">
        <w:rPr>
          <w:b/>
        </w:rPr>
        <w:t xml:space="preserve">Módulos de Aprendizaje Compensatorios (MAC) </w:t>
      </w:r>
      <w:r>
        <w:t xml:space="preserve">dirigidos a distintos profesionales en atención </w:t>
      </w:r>
      <w:r w:rsidR="005F5634">
        <w:t>domiciliaria en un país europeo previamente seleccionado.</w:t>
      </w:r>
      <w:r>
        <w:t xml:space="preserve"> </w:t>
      </w:r>
    </w:p>
    <w:p w:rsidR="00161024" w:rsidRDefault="00161024" w:rsidP="003336EE"/>
    <w:p w:rsidR="003336EE" w:rsidRPr="002E0393" w:rsidRDefault="00161024" w:rsidP="003336EE">
      <w:pPr>
        <w:jc w:val="center"/>
        <w:rPr>
          <w:b/>
          <w:i/>
        </w:rPr>
      </w:pPr>
      <w:r>
        <w:rPr>
          <w:b/>
          <w:i/>
        </w:rPr>
        <w:t>¿Qué es un Módulo de Aprendizaje Compensatorio?</w:t>
      </w:r>
    </w:p>
    <w:p w:rsidR="00683C98" w:rsidRDefault="000F63F2" w:rsidP="003336EE">
      <w:r>
        <w:t>Es un mó</w:t>
      </w:r>
      <w:r w:rsidR="00161024">
        <w:t>dulo de aprendizaj</w:t>
      </w:r>
      <w:r w:rsidR="00FA2E1F">
        <w:t>e</w:t>
      </w:r>
      <w:r w:rsidR="008736E6">
        <w:t xml:space="preserve"> que aborda una determinada “carencia formativa” en forma de competencia que puede </w:t>
      </w:r>
      <w:r w:rsidR="00683C98">
        <w:t>tener</w:t>
      </w:r>
      <w:r w:rsidR="008736E6">
        <w:t xml:space="preserve"> un </w:t>
      </w:r>
      <w:r w:rsidR="00683C98">
        <w:t>profesiona</w:t>
      </w:r>
      <w:r w:rsidR="008736E6">
        <w:t>l en atención domiciliaria en un país europeo</w:t>
      </w:r>
      <w:r w:rsidR="008B56CD">
        <w:t xml:space="preserve"> previamente elegido</w:t>
      </w:r>
      <w:r w:rsidR="00683C98">
        <w:t xml:space="preserve">. El término compensatorio se refiere a que la información existente se ha obtenido de una </w:t>
      </w:r>
      <w:r w:rsidR="00ED592B">
        <w:t>revisión</w:t>
      </w:r>
      <w:r w:rsidR="00683C98">
        <w:t xml:space="preserve"> del </w:t>
      </w:r>
      <w:r w:rsidR="00ED592B">
        <w:t>currículo</w:t>
      </w:r>
      <w:r w:rsidR="00683C98">
        <w:t xml:space="preserve"> formativo de estos profes</w:t>
      </w:r>
      <w:r w:rsidR="005F5634">
        <w:t>ionales así como</w:t>
      </w:r>
      <w:r w:rsidR="00ED592B">
        <w:t xml:space="preserve"> de cursos de formación</w:t>
      </w:r>
      <w:r w:rsidR="00683C98">
        <w:t xml:space="preserve"> </w:t>
      </w:r>
      <w:r w:rsidR="00ED592B">
        <w:t>profes</w:t>
      </w:r>
      <w:r w:rsidR="00683C98">
        <w:t>ional existentes</w:t>
      </w:r>
      <w:r w:rsidR="005F5634">
        <w:t xml:space="preserve"> para estos colectivos</w:t>
      </w:r>
      <w:r w:rsidR="00683C98">
        <w:t>. Esa revisión nos ha permitido identificar una serie de carencias formativas que presentan distintos profesionales en atención domiciliaria y que</w:t>
      </w:r>
      <w:r w:rsidR="00ED592B">
        <w:t xml:space="preserve"> se encuentran expresados en</w:t>
      </w:r>
      <w:r w:rsidR="00683C98">
        <w:t xml:space="preserve"> forma de competencias. </w:t>
      </w:r>
    </w:p>
    <w:p w:rsidR="00161024" w:rsidRDefault="00683C98" w:rsidP="003336EE">
      <w:r>
        <w:t xml:space="preserve">Cada MAC está compuesto por un número de Unidades de Aprendizaje (definidas en conocimientos, habilidades y </w:t>
      </w:r>
      <w:r w:rsidR="00ED592B">
        <w:t>competencias</w:t>
      </w:r>
      <w:r>
        <w:t xml:space="preserve"> de acuerdo con ECVET). Para saber más puedes consultar nuestro glosario.</w:t>
      </w:r>
    </w:p>
    <w:p w:rsidR="00683C98" w:rsidRDefault="00683C98" w:rsidP="003336EE">
      <w:r>
        <w:t>¡Empecemos con nuestro diseño!.</w:t>
      </w:r>
    </w:p>
    <w:p w:rsidR="00683C98" w:rsidRDefault="00683C98" w:rsidP="003336EE">
      <w:r>
        <w:t xml:space="preserve">¿Cuál es tu punto de partida?. </w:t>
      </w:r>
      <w:r w:rsidR="00ED592B">
        <w:t>Escoge</w:t>
      </w:r>
      <w:r>
        <w:t xml:space="preserve"> una de las sigu</w:t>
      </w:r>
      <w:r w:rsidR="008B56CD">
        <w:t xml:space="preserve">ientes ACTIVIDADES y pulsa </w:t>
      </w:r>
      <w:r>
        <w:t>para COMENZAR</w:t>
      </w:r>
    </w:p>
    <w:p w:rsidR="00C17BF0" w:rsidRDefault="00C17BF0" w:rsidP="00C17BF0"/>
    <w:p w:rsidR="00C17BF0" w:rsidRDefault="00AC50E0" w:rsidP="00C17BF0">
      <w:r>
        <w:rPr>
          <w:noProof/>
          <w:lang w:eastAsia="es-ES_tradnl"/>
        </w:rPr>
        <mc:AlternateContent>
          <mc:Choice Requires="wps">
            <w:drawing>
              <wp:inline distT="0" distB="0" distL="0" distR="0" wp14:anchorId="786A75CD" wp14:editId="27362692">
                <wp:extent cx="5753100" cy="1706880"/>
                <wp:effectExtent l="76200" t="38100" r="76200" b="103505"/>
                <wp:docPr id="8"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706880"/>
                        </a:xfrm>
                        <a:prstGeom prst="bracketPair">
                          <a:avLst>
                            <a:gd name="adj" fmla="val 8051"/>
                          </a:avLst>
                        </a:prstGeom>
                        <a:ln>
                          <a:headEnd/>
                          <a:tailEnd/>
                        </a:ln>
                        <a:extLst/>
                      </wps:spPr>
                      <wps:style>
                        <a:lnRef idx="3">
                          <a:schemeClr val="accent6"/>
                        </a:lnRef>
                        <a:fillRef idx="0">
                          <a:schemeClr val="accent6"/>
                        </a:fillRef>
                        <a:effectRef idx="2">
                          <a:schemeClr val="accent6"/>
                        </a:effectRef>
                        <a:fontRef idx="minor">
                          <a:schemeClr val="tx1"/>
                        </a:fontRef>
                      </wps:style>
                      <wps:txbx>
                        <w:txbxContent>
                          <w:p w:rsidR="00D00E94" w:rsidRPr="003336EE" w:rsidRDefault="00D00E94" w:rsidP="00C17BF0">
                            <w:pPr>
                              <w:jc w:val="center"/>
                              <w:rPr>
                                <w:b/>
                                <w:i/>
                                <w:iCs/>
                                <w:color w:val="7F7F7F" w:themeColor="text1" w:themeTint="80"/>
                                <w:sz w:val="32"/>
                              </w:rPr>
                            </w:pPr>
                            <w:r>
                              <w:rPr>
                                <w:b/>
                                <w:i/>
                                <w:iCs/>
                                <w:color w:val="7F7F7F" w:themeColor="text1" w:themeTint="80"/>
                                <w:sz w:val="32"/>
                              </w:rPr>
                              <w:t>ACTIVIDAD</w:t>
                            </w:r>
                            <w:r w:rsidRPr="003336EE">
                              <w:rPr>
                                <w:b/>
                                <w:i/>
                                <w:iCs/>
                                <w:color w:val="7F7F7F" w:themeColor="text1" w:themeTint="80"/>
                                <w:sz w:val="32"/>
                              </w:rPr>
                              <w:t xml:space="preserve"> 1:</w:t>
                            </w:r>
                            <w:r>
                              <w:rPr>
                                <w:b/>
                                <w:i/>
                                <w:iCs/>
                                <w:color w:val="7F7F7F" w:themeColor="text1" w:themeTint="80"/>
                                <w:sz w:val="32"/>
                              </w:rPr>
                              <w:t>DEFINICIÓN DE CARENCIA FORMATIVA COMPETENCIAL</w:t>
                            </w:r>
                            <w:r w:rsidRPr="003336EE">
                              <w:rPr>
                                <w:b/>
                                <w:i/>
                                <w:iCs/>
                                <w:color w:val="7F7F7F" w:themeColor="text1" w:themeTint="80"/>
                                <w:sz w:val="32"/>
                              </w:rPr>
                              <w:t xml:space="preserve"> </w:t>
                            </w:r>
                          </w:p>
                          <w:p w:rsidR="00D00E94" w:rsidRPr="00862FB3" w:rsidRDefault="00D00E94" w:rsidP="00C17BF0">
                            <w:pPr>
                              <w:jc w:val="center"/>
                              <w:rPr>
                                <w:b/>
                                <w:iCs/>
                                <w:color w:val="7F7F7F" w:themeColor="text1" w:themeTint="80"/>
                                <w:sz w:val="24"/>
                              </w:rPr>
                            </w:pPr>
                            <w:r>
                              <w:rPr>
                                <w:b/>
                                <w:iCs/>
                                <w:color w:val="7F7F7F" w:themeColor="text1" w:themeTint="80"/>
                                <w:sz w:val="24"/>
                              </w:rPr>
                              <w:t>He identificado un determinado profesional en atención domiciliaria en un país europeo para el que me gustaría diseñar un módulo de aprendizaje compensatorio  (MAC). Todavía no he identificado una carencia formativa competencial.</w:t>
                            </w:r>
                          </w:p>
                        </w:txbxContent>
                      </wps:txbx>
                      <wps:bodyPr rot="0" vert="horz" wrap="square" lIns="45720" tIns="45720" rIns="45720" bIns="45720" anchor="t" anchorCtr="0" upright="1">
                        <a:spAutoFit/>
                      </wps:bodyPr>
                    </wps:wsp>
                  </a:graphicData>
                </a:graphic>
              </wp:inline>
            </w:drawing>
          </mc:Choice>
          <mc:Fallback>
            <w:pict>
              <v:shapetype w14:anchorId="786A75CD" id="_x0000_t185" coordsize="21600,21600" o:spt="185" adj="3600" path="m@0,0nfqx0@0l0@2qy@0,21600em@1,0nfqx21600@0l21600@2qy@1,21600em@0,0nsqx0@0l0@2qy@0,21600l@1,21600qx21600@2l21600@0qy@1,0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Forma 2" o:spid="_x0000_s1026" type="#_x0000_t185" style="width:453pt;height:134.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" adj="1739" strokecolor="#f79646 [3209]" strokeweight="3pt">
                <v:shadow on="t" opacity="22937f" mv:blur="40000f" origin=",.5" offset="0,23000emu"/>
                <v:textbox style="mso-fit-shape-to-text:t" inset="3.6pt,,3.6pt">
                  <w:txbxContent>
                    <w:p w:rsidR="00D00E94" w:rsidRPr="003336EE" w:rsidRDefault="00D00E94" w:rsidP="00C17BF0">
                      <w:pPr>
                        <w:jc w:val="center"/>
                        <w:rPr>
                          <w:b/>
                          <w:i/>
                          <w:iCs/>
                          <w:color w:val="7F7F7F" w:themeColor="text1" w:themeTint="80"/>
                          <w:sz w:val="32"/>
                        </w:rPr>
                      </w:pPr>
                      <w:r>
                        <w:rPr>
                          <w:b/>
                          <w:i/>
                          <w:iCs/>
                          <w:color w:val="7F7F7F" w:themeColor="text1" w:themeTint="80"/>
                          <w:sz w:val="32"/>
                        </w:rPr>
                        <w:t>ACTIVIDAD</w:t>
                      </w:r>
                      <w:r w:rsidRPr="003336EE">
                        <w:rPr>
                          <w:b/>
                          <w:i/>
                          <w:iCs/>
                          <w:color w:val="7F7F7F" w:themeColor="text1" w:themeTint="80"/>
                          <w:sz w:val="32"/>
                        </w:rPr>
                        <w:t xml:space="preserve"> 1:</w:t>
                      </w:r>
                      <w:r>
                        <w:rPr>
                          <w:b/>
                          <w:i/>
                          <w:iCs/>
                          <w:color w:val="7F7F7F" w:themeColor="text1" w:themeTint="80"/>
                          <w:sz w:val="32"/>
                        </w:rPr>
                        <w:t>DEFINICIÓN DE CARENCIA FORMATIVA COMPETENCIAL</w:t>
                      </w:r>
                      <w:r w:rsidRPr="003336EE">
                        <w:rPr>
                          <w:b/>
                          <w:i/>
                          <w:iCs/>
                          <w:color w:val="7F7F7F" w:themeColor="text1" w:themeTint="80"/>
                          <w:sz w:val="32"/>
                        </w:rPr>
                        <w:t xml:space="preserve"> </w:t>
                      </w:r>
                    </w:p>
                    <w:p w:rsidR="00D00E94" w:rsidRPr="00862FB3" w:rsidRDefault="00D00E94" w:rsidP="00C17BF0">
                      <w:pPr>
                        <w:jc w:val="center"/>
                        <w:rPr>
                          <w:b/>
                          <w:iCs/>
                          <w:color w:val="7F7F7F" w:themeColor="text1" w:themeTint="80"/>
                          <w:sz w:val="24"/>
                        </w:rPr>
                      </w:pPr>
                      <w:r>
                        <w:rPr>
                          <w:b/>
                          <w:iCs/>
                          <w:color w:val="7F7F7F" w:themeColor="text1" w:themeTint="80"/>
                          <w:sz w:val="24"/>
                        </w:rPr>
                        <w:t>He identificado un determinado profesional en atención domiciliaria en un país europeo para el que me gustaría diseñar un módulo de aprendizaje compensatorio  (MAC). Todavía no he identificado una carencia formativa competencial.</w:t>
                      </w:r>
                    </w:p>
                  </w:txbxContent>
                </v:textbox>
                <w10:anchorlock/>
              </v:shape>
            </w:pict>
          </mc:Fallback>
        </mc:AlternateContent>
      </w:r>
    </w:p>
    <w:p w:rsidR="00C17BF0" w:rsidRDefault="00AC50E0" w:rsidP="00C17BF0">
      <w:r>
        <w:rPr>
          <w:noProof/>
          <w:lang w:eastAsia="es-ES_tradnl"/>
        </w:rPr>
        <mc:AlternateContent>
          <mc:Choice Requires="wps">
            <w:drawing>
              <wp:inline distT="0" distB="0" distL="0" distR="0" wp14:anchorId="6372747F" wp14:editId="38EC1496">
                <wp:extent cx="5753100" cy="1706880"/>
                <wp:effectExtent l="76200" t="38100" r="76200" b="103505"/>
                <wp:docPr id="10"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706880"/>
                        </a:xfrm>
                        <a:prstGeom prst="bracketPair">
                          <a:avLst>
                            <a:gd name="adj" fmla="val 8051"/>
                          </a:avLst>
                        </a:prstGeom>
                        <a:ln>
                          <a:headEnd/>
                          <a:tailEnd/>
                        </a:ln>
                        <a:extLst/>
                      </wps:spPr>
                      <wps:style>
                        <a:lnRef idx="3">
                          <a:schemeClr val="accent6"/>
                        </a:lnRef>
                        <a:fillRef idx="0">
                          <a:schemeClr val="accent6"/>
                        </a:fillRef>
                        <a:effectRef idx="2">
                          <a:schemeClr val="accent6"/>
                        </a:effectRef>
                        <a:fontRef idx="minor">
                          <a:schemeClr val="tx1"/>
                        </a:fontRef>
                      </wps:style>
                      <wps:txbx>
                        <w:txbxContent>
                          <w:p w:rsidR="00D00E94" w:rsidRPr="00862FB3" w:rsidRDefault="00D00E94" w:rsidP="00C17BF0">
                            <w:pPr>
                              <w:jc w:val="center"/>
                              <w:rPr>
                                <w:b/>
                                <w:i/>
                                <w:iCs/>
                                <w:color w:val="7F7F7F" w:themeColor="text1" w:themeTint="80"/>
                                <w:sz w:val="32"/>
                              </w:rPr>
                            </w:pPr>
                            <w:r>
                              <w:rPr>
                                <w:b/>
                                <w:i/>
                                <w:iCs/>
                                <w:color w:val="7F7F7F" w:themeColor="text1" w:themeTint="80"/>
                                <w:sz w:val="32"/>
                              </w:rPr>
                              <w:t>ACTIVIDAD 2</w:t>
                            </w:r>
                            <w:r w:rsidRPr="00862FB3">
                              <w:rPr>
                                <w:b/>
                                <w:i/>
                                <w:iCs/>
                                <w:color w:val="7F7F7F" w:themeColor="text1" w:themeTint="80"/>
                                <w:sz w:val="32"/>
                              </w:rPr>
                              <w:t xml:space="preserve">: </w:t>
                            </w:r>
                            <w:r>
                              <w:rPr>
                                <w:b/>
                                <w:i/>
                                <w:iCs/>
                                <w:color w:val="7F7F7F" w:themeColor="text1" w:themeTint="80"/>
                                <w:sz w:val="32"/>
                              </w:rPr>
                              <w:t>IDENTIFICACIÓN DE RESULTADOS DE APRENDIZAJE</w:t>
                            </w:r>
                          </w:p>
                          <w:p w:rsidR="00D00E94" w:rsidRPr="00F54BCC" w:rsidRDefault="00D00E94" w:rsidP="00C17BF0">
                            <w:pPr>
                              <w:jc w:val="center"/>
                              <w:rPr>
                                <w:b/>
                                <w:iCs/>
                                <w:color w:val="7F7F7F" w:themeColor="text1" w:themeTint="80"/>
                                <w:sz w:val="24"/>
                              </w:rPr>
                            </w:pPr>
                            <w:r>
                              <w:rPr>
                                <w:b/>
                                <w:iCs/>
                                <w:color w:val="7F7F7F" w:themeColor="text1" w:themeTint="80"/>
                                <w:sz w:val="24"/>
                              </w:rPr>
                              <w:t xml:space="preserve">He identificado un listado de competencias para un determinado profesional, pero no he identificado los resultados de aprendizaje de mi módulo de aprendizaje compensatorio. </w:t>
                            </w:r>
                          </w:p>
                        </w:txbxContent>
                      </wps:txbx>
                      <wps:bodyPr rot="0" vert="horz" wrap="square" lIns="45720" tIns="45720" rIns="45720" bIns="45720" anchor="t" anchorCtr="0" upright="1">
                        <a:spAutoFit/>
                      </wps:bodyPr>
                    </wps:wsp>
                  </a:graphicData>
                </a:graphic>
              </wp:inline>
            </w:drawing>
          </mc:Choice>
          <mc:Fallback>
            <w:pict>
              <v:shape w14:anchorId="6372747F" id="_x0000_s1027" type="#_x0000_t185" style="width:453pt;height:134.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" adj="1739" strokecolor="#f79646 [3209]" strokeweight="3pt">
                <v:shadow on="t" opacity="22937f" mv:blur="40000f" origin=",.5" offset="0,23000emu"/>
                <v:textbox style="mso-fit-shape-to-text:t" inset="3.6pt,,3.6pt">
                  <w:txbxContent>
                    <w:p w:rsidR="00D00E94" w:rsidRPr="00862FB3" w:rsidRDefault="00D00E94" w:rsidP="00C17BF0">
                      <w:pPr>
                        <w:jc w:val="center"/>
                        <w:rPr>
                          <w:b/>
                          <w:i/>
                          <w:iCs/>
                          <w:color w:val="7F7F7F" w:themeColor="text1" w:themeTint="80"/>
                          <w:sz w:val="32"/>
                        </w:rPr>
                      </w:pPr>
                      <w:r>
                        <w:rPr>
                          <w:b/>
                          <w:i/>
                          <w:iCs/>
                          <w:color w:val="7F7F7F" w:themeColor="text1" w:themeTint="80"/>
                          <w:sz w:val="32"/>
                        </w:rPr>
                        <w:t>ACTIVIDAD 2</w:t>
                      </w:r>
                      <w:r w:rsidRPr="00862FB3">
                        <w:rPr>
                          <w:b/>
                          <w:i/>
                          <w:iCs/>
                          <w:color w:val="7F7F7F" w:themeColor="text1" w:themeTint="80"/>
                          <w:sz w:val="32"/>
                        </w:rPr>
                        <w:t xml:space="preserve">: </w:t>
                      </w:r>
                      <w:r>
                        <w:rPr>
                          <w:b/>
                          <w:i/>
                          <w:iCs/>
                          <w:color w:val="7F7F7F" w:themeColor="text1" w:themeTint="80"/>
                          <w:sz w:val="32"/>
                        </w:rPr>
                        <w:t>IDENTIFICACIÓN DE RESULTADOS DE APRENDIZAJE</w:t>
                      </w:r>
                    </w:p>
                    <w:p w:rsidR="00D00E94" w:rsidRPr="00F54BCC" w:rsidRDefault="00D00E94" w:rsidP="00C17BF0">
                      <w:pPr>
                        <w:jc w:val="center"/>
                        <w:rPr>
                          <w:b/>
                          <w:iCs/>
                          <w:color w:val="7F7F7F" w:themeColor="text1" w:themeTint="80"/>
                          <w:sz w:val="24"/>
                        </w:rPr>
                      </w:pPr>
                      <w:r>
                        <w:rPr>
                          <w:b/>
                          <w:iCs/>
                          <w:color w:val="7F7F7F" w:themeColor="text1" w:themeTint="80"/>
                          <w:sz w:val="24"/>
                        </w:rPr>
                        <w:t xml:space="preserve">He identificado un listado de competencias para un determinado profesional, pero no he identificado los resultados de aprendizaje de mi módulo de aprendizaje compensatorio. </w:t>
                      </w:r>
                    </w:p>
                  </w:txbxContent>
                </v:textbox>
                <w10:anchorlock/>
              </v:shape>
            </w:pict>
          </mc:Fallback>
        </mc:AlternateContent>
      </w:r>
    </w:p>
    <w:p w:rsidR="00C17BF0" w:rsidRDefault="00AC50E0" w:rsidP="00C17BF0">
      <w:r>
        <w:rPr>
          <w:noProof/>
          <w:lang w:eastAsia="es-ES_tradnl"/>
        </w:rPr>
        <mc:AlternateContent>
          <mc:Choice Requires="wps">
            <w:drawing>
              <wp:inline distT="0" distB="0" distL="0" distR="0" wp14:anchorId="53DEA046" wp14:editId="1EB778D8">
                <wp:extent cx="5753100" cy="1706880"/>
                <wp:effectExtent l="76200" t="38100" r="76200" b="103505"/>
                <wp:docPr id="11" name="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706880"/>
                        </a:xfrm>
                        <a:prstGeom prst="bracketPair">
                          <a:avLst>
                            <a:gd name="adj" fmla="val 8051"/>
                          </a:avLst>
                        </a:prstGeom>
                        <a:ln>
                          <a:headEnd/>
                          <a:tailEnd/>
                        </a:ln>
                        <a:extLst/>
                      </wps:spPr>
                      <wps:style>
                        <a:lnRef idx="3">
                          <a:schemeClr val="accent6"/>
                        </a:lnRef>
                        <a:fillRef idx="0">
                          <a:schemeClr val="accent6"/>
                        </a:fillRef>
                        <a:effectRef idx="2">
                          <a:schemeClr val="accent6"/>
                        </a:effectRef>
                        <a:fontRef idx="minor">
                          <a:schemeClr val="tx1"/>
                        </a:fontRef>
                      </wps:style>
                      <wps:txbx>
                        <w:txbxContent>
                          <w:p w:rsidR="00D00E94" w:rsidRPr="00862FB3" w:rsidRDefault="00D00E94" w:rsidP="00C17BF0">
                            <w:pPr>
                              <w:jc w:val="center"/>
                              <w:rPr>
                                <w:b/>
                                <w:i/>
                                <w:iCs/>
                                <w:color w:val="7F7F7F" w:themeColor="text1" w:themeTint="80"/>
                                <w:sz w:val="32"/>
                              </w:rPr>
                            </w:pPr>
                            <w:r>
                              <w:rPr>
                                <w:b/>
                                <w:i/>
                                <w:iCs/>
                                <w:color w:val="7F7F7F" w:themeColor="text1" w:themeTint="80"/>
                                <w:sz w:val="32"/>
                              </w:rPr>
                              <w:t>ACTIVIDAD 3</w:t>
                            </w:r>
                            <w:r w:rsidRPr="00862FB3">
                              <w:rPr>
                                <w:b/>
                                <w:i/>
                                <w:iCs/>
                                <w:color w:val="7F7F7F" w:themeColor="text1" w:themeTint="80"/>
                                <w:sz w:val="32"/>
                              </w:rPr>
                              <w:t>:</w:t>
                            </w:r>
                            <w:r>
                              <w:rPr>
                                <w:b/>
                                <w:i/>
                                <w:iCs/>
                                <w:color w:val="7F7F7F" w:themeColor="text1" w:themeTint="80"/>
                                <w:sz w:val="32"/>
                              </w:rPr>
                              <w:t xml:space="preserve"> ESTRATEGIAS DE APRENDIZAJE Y DEFINICIÓN DE CRITERIOS DE EVALUACIÓN</w:t>
                            </w:r>
                            <w:r w:rsidRPr="00862FB3">
                              <w:rPr>
                                <w:b/>
                                <w:i/>
                                <w:iCs/>
                                <w:color w:val="7F7F7F" w:themeColor="text1" w:themeTint="80"/>
                                <w:sz w:val="32"/>
                              </w:rPr>
                              <w:t xml:space="preserve"> </w:t>
                            </w:r>
                          </w:p>
                          <w:p w:rsidR="00D00E94" w:rsidRPr="00F54BCC" w:rsidRDefault="00D00E94" w:rsidP="00C17BF0">
                            <w:pPr>
                              <w:jc w:val="center"/>
                              <w:rPr>
                                <w:b/>
                                <w:iCs/>
                                <w:color w:val="7F7F7F" w:themeColor="text1" w:themeTint="80"/>
                                <w:sz w:val="24"/>
                              </w:rPr>
                            </w:pPr>
                            <w:r>
                              <w:rPr>
                                <w:b/>
                                <w:iCs/>
                                <w:color w:val="7F7F7F" w:themeColor="text1" w:themeTint="80"/>
                                <w:sz w:val="24"/>
                              </w:rPr>
                              <w:t>He identificado RESULTADOS DE APRENDIZAJE de mi MAC, pero todavía tengo que definir las estrategias de aprendizaje y los criterios de evaluación.</w:t>
                            </w:r>
                          </w:p>
                        </w:txbxContent>
                      </wps:txbx>
                      <wps:bodyPr rot="0" vert="horz" wrap="square" lIns="45720" tIns="45720" rIns="45720" bIns="45720" anchor="t" anchorCtr="0" upright="1">
                        <a:spAutoFit/>
                      </wps:bodyPr>
                    </wps:wsp>
                  </a:graphicData>
                </a:graphic>
              </wp:inline>
            </w:drawing>
          </mc:Choice>
          <mc:Fallback>
            <w:pict>
              <v:shape w14:anchorId="53DEA046" id="_x0000_s1028" type="#_x0000_t185" style="width:453pt;height:134.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" adj="1739" strokecolor="#f79646 [3209]" strokeweight="3pt">
                <v:shadow on="t" opacity="22937f" mv:blur="40000f" origin=",.5" offset="0,23000emu"/>
                <v:textbox style="mso-fit-shape-to-text:t" inset="3.6pt,,3.6pt">
                  <w:txbxContent>
                    <w:p w:rsidR="00D00E94" w:rsidRPr="00862FB3" w:rsidRDefault="00D00E94" w:rsidP="00C17BF0">
                      <w:pPr>
                        <w:jc w:val="center"/>
                        <w:rPr>
                          <w:b/>
                          <w:i/>
                          <w:iCs/>
                          <w:color w:val="7F7F7F" w:themeColor="text1" w:themeTint="80"/>
                          <w:sz w:val="32"/>
                        </w:rPr>
                      </w:pPr>
                      <w:r>
                        <w:rPr>
                          <w:b/>
                          <w:i/>
                          <w:iCs/>
                          <w:color w:val="7F7F7F" w:themeColor="text1" w:themeTint="80"/>
                          <w:sz w:val="32"/>
                        </w:rPr>
                        <w:t>ACTIVIDAD 3</w:t>
                      </w:r>
                      <w:r w:rsidRPr="00862FB3">
                        <w:rPr>
                          <w:b/>
                          <w:i/>
                          <w:iCs/>
                          <w:color w:val="7F7F7F" w:themeColor="text1" w:themeTint="80"/>
                          <w:sz w:val="32"/>
                        </w:rPr>
                        <w:t>:</w:t>
                      </w:r>
                      <w:r>
                        <w:rPr>
                          <w:b/>
                          <w:i/>
                          <w:iCs/>
                          <w:color w:val="7F7F7F" w:themeColor="text1" w:themeTint="80"/>
                          <w:sz w:val="32"/>
                        </w:rPr>
                        <w:t xml:space="preserve"> ESTRATEGIAS DE APRENDIZAJE Y DEFINICIÓN DE CRITERIOS DE EVALUACIÓN</w:t>
                      </w:r>
                      <w:r w:rsidRPr="00862FB3">
                        <w:rPr>
                          <w:b/>
                          <w:i/>
                          <w:iCs/>
                          <w:color w:val="7F7F7F" w:themeColor="text1" w:themeTint="80"/>
                          <w:sz w:val="32"/>
                        </w:rPr>
                        <w:t xml:space="preserve"> </w:t>
                      </w:r>
                    </w:p>
                    <w:p w:rsidR="00D00E94" w:rsidRPr="00F54BCC" w:rsidRDefault="00D00E94" w:rsidP="00C17BF0">
                      <w:pPr>
                        <w:jc w:val="center"/>
                        <w:rPr>
                          <w:b/>
                          <w:iCs/>
                          <w:color w:val="7F7F7F" w:themeColor="text1" w:themeTint="80"/>
                          <w:sz w:val="24"/>
                        </w:rPr>
                      </w:pPr>
                      <w:r>
                        <w:rPr>
                          <w:b/>
                          <w:iCs/>
                          <w:color w:val="7F7F7F" w:themeColor="text1" w:themeTint="80"/>
                          <w:sz w:val="24"/>
                        </w:rPr>
                        <w:t>He identificado RESULTADOS DE APRENDIZAJE de mi MAC, pero todavía tengo que definir las estrategias de aprendizaje y los criterios de evaluación.</w:t>
                      </w:r>
                    </w:p>
                  </w:txbxContent>
                </v:textbox>
                <w10:anchorlock/>
              </v:shape>
            </w:pict>
          </mc:Fallback>
        </mc:AlternateContent>
      </w:r>
    </w:p>
    <w:p w:rsidR="005028DF" w:rsidRDefault="005028DF" w:rsidP="00C17BF0">
      <w:pPr>
        <w:spacing w:before="0" w:after="200" w:line="276" w:lineRule="auto"/>
        <w:jc w:val="left"/>
      </w:pPr>
    </w:p>
    <w:p w:rsidR="00E92227" w:rsidRDefault="0062270A" w:rsidP="0062270A">
      <w:pPr>
        <w:spacing w:before="0" w:after="200" w:line="276" w:lineRule="auto"/>
      </w:pPr>
      <w:r>
        <w:t>Este tutorial está alineado con los principales do</w:t>
      </w:r>
      <w:r w:rsidR="005F5634">
        <w:t>cumentos europeos de acuerdo a</w:t>
      </w:r>
      <w:r>
        <w:t xml:space="preserve"> los reglamentos establecidos por ECVET (</w:t>
      </w:r>
      <w:r w:rsidRPr="0062270A">
        <w:rPr>
          <w:rStyle w:val="Textoennegrita"/>
          <w:rFonts w:eastAsia="Times New Roman"/>
          <w:b w:val="0"/>
        </w:rPr>
        <w:t xml:space="preserve">Sistema Europeo de Transferencia de Créditos para la Educación </w:t>
      </w:r>
      <w:r w:rsidR="005F5634">
        <w:rPr>
          <w:rStyle w:val="Textoennegrita"/>
          <w:rFonts w:eastAsia="Times New Roman"/>
          <w:b w:val="0"/>
        </w:rPr>
        <w:t>y Formación Profesional</w:t>
      </w:r>
      <w:r w:rsidRPr="0062270A">
        <w:rPr>
          <w:rStyle w:val="Textoennegrita"/>
          <w:rFonts w:eastAsia="Times New Roman"/>
          <w:b w:val="0"/>
        </w:rPr>
        <w:t>)</w:t>
      </w:r>
      <w:r>
        <w:rPr>
          <w:rStyle w:val="Textoennegrita"/>
          <w:rFonts w:eastAsia="Times New Roman"/>
        </w:rPr>
        <w:t xml:space="preserve"> </w:t>
      </w:r>
      <w:r>
        <w:t>y EQF (Marco europeo de cualificaciones para el aprendizaje permanente)  proporcionados por la Comisión Europea y la CEDEFOP (Centro Eu</w:t>
      </w:r>
      <w:r w:rsidR="005F5634">
        <w:t>ropeo para el desarrollo de la Formación P</w:t>
      </w:r>
      <w:r>
        <w:t xml:space="preserve">rofesional). </w:t>
      </w:r>
      <w:r w:rsidRPr="0062270A">
        <w:rPr>
          <w:u w:val="single"/>
        </w:rPr>
        <w:t>PULSA AQUÍ</w:t>
      </w:r>
      <w:r>
        <w:t xml:space="preserve"> para ver el listado con las principales referencias bibliográficas. </w:t>
      </w:r>
    </w:p>
    <w:p w:rsidR="00E92227" w:rsidRPr="001B08FF" w:rsidRDefault="00E92227" w:rsidP="00E92227">
      <w:pPr>
        <w:rPr>
          <w:color w:val="FF0000"/>
        </w:rPr>
      </w:pPr>
      <w:r w:rsidRPr="00C801A8">
        <w:rPr>
          <w:color w:val="FF0000"/>
          <w:highlight w:val="yellow"/>
        </w:rPr>
        <w:t>[</w:t>
      </w:r>
      <w:r w:rsidR="0062270A">
        <w:rPr>
          <w:color w:val="FF0000"/>
          <w:highlight w:val="yellow"/>
        </w:rPr>
        <w:t>Bibliografía aún por desarrollar</w:t>
      </w:r>
      <w:r w:rsidRPr="00C801A8">
        <w:rPr>
          <w:color w:val="FF0000"/>
          <w:highlight w:val="yellow"/>
        </w:rPr>
        <w:t>]</w:t>
      </w:r>
    </w:p>
    <w:p w:rsidR="00C17BF0" w:rsidRDefault="00C17BF0" w:rsidP="00C17BF0">
      <w:pPr>
        <w:spacing w:before="0" w:after="200" w:line="276" w:lineRule="auto"/>
        <w:jc w:val="left"/>
      </w:pPr>
      <w:r>
        <w:br w:type="page"/>
      </w:r>
    </w:p>
    <w:p w:rsidR="00E9423D" w:rsidRDefault="00CF7558" w:rsidP="00E9423D">
      <w:pPr>
        <w:jc w:val="center"/>
        <w:rPr>
          <w:b/>
          <w:color w:val="FF0000"/>
          <w:sz w:val="32"/>
        </w:rPr>
      </w:pPr>
      <w:r>
        <w:rPr>
          <w:b/>
          <w:color w:val="FF0000"/>
          <w:sz w:val="32"/>
        </w:rPr>
        <w:t>PANTALLA</w:t>
      </w:r>
      <w:r w:rsidR="00E9423D">
        <w:rPr>
          <w:b/>
          <w:color w:val="FF0000"/>
          <w:sz w:val="32"/>
        </w:rPr>
        <w:t xml:space="preserve"> 1A </w:t>
      </w:r>
    </w:p>
    <w:p w:rsidR="006835D8" w:rsidRPr="005F5634" w:rsidRDefault="00CF7558" w:rsidP="005F5634">
      <w:pPr>
        <w:jc w:val="center"/>
        <w:rPr>
          <w:b/>
          <w:i/>
          <w:iCs/>
          <w:color w:val="7F7F7F" w:themeColor="text1" w:themeTint="80"/>
          <w:sz w:val="32"/>
        </w:rPr>
      </w:pPr>
      <w:r>
        <w:rPr>
          <w:b/>
          <w:i/>
          <w:iCs/>
          <w:color w:val="7F7F7F" w:themeColor="text1" w:themeTint="80"/>
          <w:sz w:val="40"/>
        </w:rPr>
        <w:t>ACTIVIDAD</w:t>
      </w:r>
      <w:r w:rsidR="00E9423D" w:rsidRPr="00C238CE">
        <w:rPr>
          <w:b/>
          <w:i/>
          <w:iCs/>
          <w:color w:val="7F7F7F" w:themeColor="text1" w:themeTint="80"/>
          <w:sz w:val="40"/>
        </w:rPr>
        <w:t xml:space="preserve"> 1: </w:t>
      </w:r>
      <w:r w:rsidR="006835D8">
        <w:rPr>
          <w:b/>
          <w:i/>
          <w:iCs/>
          <w:color w:val="7F7F7F" w:themeColor="text1" w:themeTint="80"/>
          <w:sz w:val="40"/>
        </w:rPr>
        <w:t xml:space="preserve">DEFINICIÓN DE CARENCIA COMPETENCIAL </w:t>
      </w:r>
      <w:r w:rsidR="00C238CE">
        <w:rPr>
          <w:b/>
          <w:i/>
          <w:iCs/>
          <w:noProof/>
          <w:color w:val="7F7F7F" w:themeColor="text1" w:themeTint="80"/>
          <w:sz w:val="32"/>
          <w:lang w:eastAsia="es-ES_tradnl"/>
        </w:rPr>
        <w:drawing>
          <wp:inline distT="0" distB="0" distL="0" distR="0" wp14:anchorId="7FA3C105" wp14:editId="7758913D">
            <wp:extent cx="5114925" cy="2200275"/>
            <wp:effectExtent l="50800" t="0" r="41275" b="0"/>
            <wp:docPr id="18" name="Diagram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835D8" w:rsidRPr="006835D8" w:rsidRDefault="006835D8" w:rsidP="00E9423D">
      <w:r>
        <w:t xml:space="preserve">El primer paso para definir un módulo de aprendizaje compensatorio para un determinado profesional en un país europeo es la </w:t>
      </w:r>
      <w:r w:rsidRPr="006835D8">
        <w:rPr>
          <w:b/>
        </w:rPr>
        <w:t>identificación de una carencia competencial que quiera ser desarrollada</w:t>
      </w:r>
      <w:r w:rsidRPr="006835D8">
        <w:t>. Para ello se  deben tener en cuenta diferentes perspectivas que deben reflejar la información y los datos existentes sobre un pr</w:t>
      </w:r>
      <w:r w:rsidR="005F5634">
        <w:t>ofesional en un país previamente seleccionado</w:t>
      </w:r>
      <w:r w:rsidRPr="006835D8">
        <w:t>.</w:t>
      </w:r>
    </w:p>
    <w:p w:rsidR="00F41607" w:rsidRDefault="00AC50E0" w:rsidP="00E9423D">
      <w:r>
        <w:rPr>
          <w:noProof/>
          <w:lang w:eastAsia="es-ES_tradnl"/>
        </w:rPr>
        <mc:AlternateContent>
          <mc:Choice Requires="wps">
            <w:drawing>
              <wp:anchor distT="0" distB="0" distL="114300" distR="114300" simplePos="0" relativeHeight="251664384" behindDoc="0" locked="0" layoutInCell="1" allowOverlap="1" wp14:anchorId="14120C5C" wp14:editId="1370DB86">
                <wp:simplePos x="0" y="0"/>
                <wp:positionH relativeFrom="column">
                  <wp:posOffset>489585</wp:posOffset>
                </wp:positionH>
                <wp:positionV relativeFrom="paragraph">
                  <wp:posOffset>85725</wp:posOffset>
                </wp:positionV>
                <wp:extent cx="4657725" cy="447675"/>
                <wp:effectExtent l="0" t="0" r="28575" b="28575"/>
                <wp:wrapNone/>
                <wp:docPr id="15" name="Rettangolo arrotondat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7725" cy="44767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F41607" w:rsidRDefault="00D00E94" w:rsidP="00F41607">
                            <w:pPr>
                              <w:jc w:val="center"/>
                              <w:rPr>
                                <w:b/>
                                <w:color w:val="000000" w:themeColor="text1"/>
                                <w:lang w:val="it-IT"/>
                              </w:rPr>
                            </w:pPr>
                            <w:r>
                              <w:rPr>
                                <w:b/>
                                <w:color w:val="000000" w:themeColor="text1"/>
                                <w:lang w:val="it-IT"/>
                              </w:rPr>
                              <w:t>RECOGE LA SIGUIENTE 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4120C5C" id="Rettangolo arrotondato 15" o:spid="_x0000_s1029" style="position:absolute;left:0;text-align:left;margin-left:38.55pt;margin-top:6.75pt;width:366.75pt;height:35.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" filled="f" strokecolor="#e36c0a [2409]" strokeweight="2pt">
                <v:path arrowok="t"/>
                <v:textbox>
                  <w:txbxContent>
                    <w:p w:rsidR="00D00E94" w:rsidRPr="00F41607" w:rsidRDefault="00D00E94" w:rsidP="00F41607">
                      <w:pPr>
                        <w:jc w:val="center"/>
                        <w:rPr>
                          <w:b/>
                          <w:color w:val="000000" w:themeColor="text1"/>
                          <w:lang w:val="it-IT"/>
                        </w:rPr>
                      </w:pPr>
                      <w:r>
                        <w:rPr>
                          <w:b/>
                          <w:color w:val="000000" w:themeColor="text1"/>
                          <w:lang w:val="it-IT"/>
                        </w:rPr>
                        <w:t>RECOGE LA SIGUIENTE INFORMACIÓN</w:t>
                      </w:r>
                    </w:p>
                  </w:txbxContent>
                </v:textbox>
              </v:roundrect>
            </w:pict>
          </mc:Fallback>
        </mc:AlternateContent>
      </w:r>
      <w:r>
        <w:rPr>
          <w:noProof/>
          <w:lang w:eastAsia="es-ES_tradnl"/>
        </w:rPr>
        <mc:AlternateContent>
          <mc:Choice Requires="wps">
            <w:drawing>
              <wp:anchor distT="0" distB="0" distL="114300" distR="114300" simplePos="0" relativeHeight="251663360" behindDoc="0" locked="0" layoutInCell="1" allowOverlap="1" wp14:anchorId="6BA25CB3" wp14:editId="4ECB21A2">
                <wp:simplePos x="0" y="0"/>
                <wp:positionH relativeFrom="column">
                  <wp:posOffset>70485</wp:posOffset>
                </wp:positionH>
                <wp:positionV relativeFrom="paragraph">
                  <wp:posOffset>85725</wp:posOffset>
                </wp:positionV>
                <wp:extent cx="419100" cy="371475"/>
                <wp:effectExtent l="0" t="19050" r="38100" b="47625"/>
                <wp:wrapNone/>
                <wp:docPr id="14" name="Freccia a destra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9D3DCA0"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14" o:spid="_x0000_s1026" type="#_x0000_t13" style="position:absolute;margin-left:5.55pt;margin-top:6.75pt;width:33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Te67ECAADT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" adj="12027" filled="f" strokecolor="#e36c0a [2409]" strokeweight="2pt">
                <v:path arrowok="t"/>
              </v:shape>
            </w:pict>
          </mc:Fallback>
        </mc:AlternateContent>
      </w:r>
    </w:p>
    <w:p w:rsidR="00F41607" w:rsidRDefault="00F41607" w:rsidP="00F41607">
      <w:pPr>
        <w:pStyle w:val="Prrafodelista"/>
      </w:pPr>
    </w:p>
    <w:p w:rsidR="00F41607" w:rsidRDefault="00F41607" w:rsidP="00F41607">
      <w:pPr>
        <w:pStyle w:val="Prrafodelista"/>
      </w:pPr>
    </w:p>
    <w:p w:rsidR="00F41607" w:rsidRPr="00F41607" w:rsidRDefault="00F41607" w:rsidP="00F41607">
      <w:pPr>
        <w:pStyle w:val="Prrafodelista"/>
      </w:pPr>
    </w:p>
    <w:p w:rsidR="00F41607" w:rsidRDefault="006835D8" w:rsidP="001A5F0B">
      <w:pPr>
        <w:pStyle w:val="Prrafodelista"/>
        <w:numPr>
          <w:ilvl w:val="0"/>
          <w:numId w:val="6"/>
        </w:numPr>
      </w:pPr>
      <w:r>
        <w:rPr>
          <w:b/>
        </w:rPr>
        <w:t>Co</w:t>
      </w:r>
      <w:r w:rsidR="005F5634">
        <w:rPr>
          <w:b/>
        </w:rPr>
        <w:t>mpetencias actuales que tiene el</w:t>
      </w:r>
      <w:r>
        <w:rPr>
          <w:b/>
        </w:rPr>
        <w:t xml:space="preserve"> profesional y tareas que desarrolla: </w:t>
      </w:r>
    </w:p>
    <w:p w:rsidR="001821AA" w:rsidRDefault="006835D8" w:rsidP="001A5F0B">
      <w:pPr>
        <w:pStyle w:val="Prrafodelista"/>
        <w:numPr>
          <w:ilvl w:val="1"/>
          <w:numId w:val="6"/>
        </w:numPr>
        <w:rPr>
          <w:i/>
        </w:rPr>
      </w:pPr>
      <w:r>
        <w:rPr>
          <w:i/>
        </w:rPr>
        <w:t>¿</w:t>
      </w:r>
      <w:r w:rsidR="007C1BB0">
        <w:rPr>
          <w:i/>
        </w:rPr>
        <w:t>Qué competencias tienen actualmente</w:t>
      </w:r>
      <w:r>
        <w:rPr>
          <w:i/>
        </w:rPr>
        <w:t xml:space="preserve"> los profesionales que desarrollan su actividad en</w:t>
      </w:r>
      <w:r w:rsidR="001821AA">
        <w:rPr>
          <w:i/>
        </w:rPr>
        <w:t xml:space="preserve"> atención  domiciliaria en un país determinado?.</w:t>
      </w:r>
    </w:p>
    <w:p w:rsidR="00660298" w:rsidRPr="00A22DA5" w:rsidRDefault="001821AA" w:rsidP="00A22DA5">
      <w:pPr>
        <w:pStyle w:val="Prrafodelista"/>
        <w:numPr>
          <w:ilvl w:val="1"/>
          <w:numId w:val="6"/>
        </w:numPr>
        <w:rPr>
          <w:i/>
        </w:rPr>
      </w:pPr>
      <w:r w:rsidRPr="001821AA">
        <w:rPr>
          <w:i/>
        </w:rPr>
        <w:t>¿</w:t>
      </w:r>
      <w:r w:rsidR="007C1BB0">
        <w:rPr>
          <w:i/>
        </w:rPr>
        <w:t>Qué tareas desarrolla</w:t>
      </w:r>
      <w:r w:rsidRPr="007C1BB0">
        <w:rPr>
          <w:i/>
        </w:rPr>
        <w:t xml:space="preserve"> ese profesional</w:t>
      </w:r>
      <w:r w:rsidR="007C1BB0">
        <w:rPr>
          <w:i/>
        </w:rPr>
        <w:t xml:space="preserve"> actualmente</w:t>
      </w:r>
      <w:r w:rsidRPr="007C1BB0">
        <w:rPr>
          <w:i/>
        </w:rPr>
        <w:t xml:space="preserve"> en los hogares de los adultos mayores?. ¿Qué tareas tiene que desarrollar ese profesional de acuerdo con las necesidades que tienen los adultos mayores?.</w:t>
      </w:r>
    </w:p>
    <w:p w:rsidR="00F41607" w:rsidRDefault="007C1BB0" w:rsidP="001A5F0B">
      <w:pPr>
        <w:pStyle w:val="Prrafodelista"/>
        <w:numPr>
          <w:ilvl w:val="0"/>
          <w:numId w:val="6"/>
        </w:numPr>
      </w:pPr>
      <w:r>
        <w:rPr>
          <w:b/>
        </w:rPr>
        <w:t xml:space="preserve">Niveles educativos y trayectorias formativas profesionales </w:t>
      </w:r>
    </w:p>
    <w:p w:rsidR="00A22DA5" w:rsidRDefault="00A22DA5" w:rsidP="00B36EBC">
      <w:pPr>
        <w:pStyle w:val="Prrafodelista"/>
        <w:numPr>
          <w:ilvl w:val="1"/>
          <w:numId w:val="6"/>
        </w:numPr>
        <w:rPr>
          <w:i/>
        </w:rPr>
      </w:pPr>
      <w:r>
        <w:rPr>
          <w:i/>
        </w:rPr>
        <w:t>¿Qué currículo tiene que tener un profesional que quiera trabajar el sector de atención domiciliaria?</w:t>
      </w:r>
      <w:r w:rsidR="00475F7F">
        <w:rPr>
          <w:i/>
        </w:rPr>
        <w:t>.</w:t>
      </w:r>
    </w:p>
    <w:p w:rsidR="00A22DA5" w:rsidRDefault="00A22DA5" w:rsidP="00B36EBC">
      <w:pPr>
        <w:pStyle w:val="Prrafodelista"/>
        <w:numPr>
          <w:ilvl w:val="1"/>
          <w:numId w:val="6"/>
        </w:numPr>
        <w:rPr>
          <w:i/>
        </w:rPr>
      </w:pPr>
      <w:r>
        <w:rPr>
          <w:i/>
        </w:rPr>
        <w:t>¿Existen cursos de formación profesional permanente orientados a la atención domiciliaria en adultos mayores para estos profesionales?</w:t>
      </w:r>
      <w:r w:rsidR="00475F7F">
        <w:rPr>
          <w:i/>
        </w:rPr>
        <w:t>.</w:t>
      </w:r>
    </w:p>
    <w:p w:rsidR="001B08FF" w:rsidRDefault="009C1EB3" w:rsidP="001A5F0B">
      <w:pPr>
        <w:pStyle w:val="Prrafodelista"/>
        <w:numPr>
          <w:ilvl w:val="0"/>
          <w:numId w:val="6"/>
        </w:numPr>
      </w:pPr>
      <w:r>
        <w:rPr>
          <w:b/>
        </w:rPr>
        <w:t>Necesid</w:t>
      </w:r>
      <w:r w:rsidR="00A22DA5">
        <w:rPr>
          <w:b/>
        </w:rPr>
        <w:t>ades relacionadas con el contex</w:t>
      </w:r>
      <w:r>
        <w:rPr>
          <w:b/>
        </w:rPr>
        <w:t>to</w:t>
      </w:r>
      <w:r w:rsidR="00E9423D" w:rsidRPr="009C1EB3">
        <w:rPr>
          <w:b/>
        </w:rPr>
        <w:t xml:space="preserve">: </w:t>
      </w:r>
    </w:p>
    <w:p w:rsidR="00A22DA5" w:rsidRDefault="00A22DA5" w:rsidP="001A5F0B">
      <w:pPr>
        <w:pStyle w:val="Prrafodelista"/>
        <w:numPr>
          <w:ilvl w:val="1"/>
          <w:numId w:val="6"/>
        </w:numPr>
        <w:rPr>
          <w:i/>
        </w:rPr>
      </w:pPr>
      <w:r>
        <w:rPr>
          <w:i/>
        </w:rPr>
        <w:t>¿Cuáles son las necesidades de un determinado país de acuerdo a la atención domiciliaria?</w:t>
      </w:r>
      <w:r w:rsidR="00475F7F">
        <w:rPr>
          <w:i/>
        </w:rPr>
        <w:t>.</w:t>
      </w:r>
    </w:p>
    <w:p w:rsidR="00A22DA5" w:rsidRDefault="00A22DA5" w:rsidP="001A5F0B">
      <w:pPr>
        <w:pStyle w:val="Prrafodelista"/>
        <w:numPr>
          <w:ilvl w:val="1"/>
          <w:numId w:val="6"/>
        </w:numPr>
        <w:rPr>
          <w:i/>
        </w:rPr>
      </w:pPr>
      <w:r>
        <w:rPr>
          <w:i/>
        </w:rPr>
        <w:t>¿Cómo se organiza la atención domiciliaria en un determinado país?. ¿Qué necesidades or</w:t>
      </w:r>
      <w:r w:rsidR="00475F7F">
        <w:rPr>
          <w:i/>
        </w:rPr>
        <w:t>ganizativas se derivan de esto?.</w:t>
      </w:r>
    </w:p>
    <w:p w:rsidR="00A22DA5" w:rsidRDefault="00A22DA5" w:rsidP="001A5F0B">
      <w:pPr>
        <w:pStyle w:val="Prrafodelista"/>
        <w:numPr>
          <w:ilvl w:val="1"/>
          <w:numId w:val="6"/>
        </w:numPr>
        <w:rPr>
          <w:i/>
        </w:rPr>
      </w:pPr>
      <w:r>
        <w:rPr>
          <w:i/>
        </w:rPr>
        <w:t>¿</w:t>
      </w:r>
      <w:r w:rsidR="005F5634">
        <w:rPr>
          <w:i/>
        </w:rPr>
        <w:t>Es necesario que estos profesionales trabajen</w:t>
      </w:r>
      <w:r>
        <w:rPr>
          <w:i/>
        </w:rPr>
        <w:t xml:space="preserve"> en equipo o en estrecha colaboración con otros profesionales?</w:t>
      </w:r>
      <w:r w:rsidR="00475F7F">
        <w:rPr>
          <w:i/>
        </w:rPr>
        <w:t>.</w:t>
      </w:r>
    </w:p>
    <w:p w:rsidR="001B08FF" w:rsidRPr="001B08FF" w:rsidRDefault="00A22DA5" w:rsidP="001A5F0B">
      <w:pPr>
        <w:pStyle w:val="Prrafodelista"/>
        <w:numPr>
          <w:ilvl w:val="1"/>
          <w:numId w:val="6"/>
        </w:numPr>
        <w:rPr>
          <w:i/>
        </w:rPr>
      </w:pPr>
      <w:r>
        <w:rPr>
          <w:i/>
        </w:rPr>
        <w:t>¿Se usan las Tecnologías de la Información y la Comunicación (TIC) para proporcionar servicios de apoyo en atención domiciliaria? ¿Qué tipo de c</w:t>
      </w:r>
      <w:r w:rsidR="005F5634">
        <w:rPr>
          <w:i/>
        </w:rPr>
        <w:t>ompetencias tienen que tener estos</w:t>
      </w:r>
      <w:r>
        <w:rPr>
          <w:i/>
        </w:rPr>
        <w:t xml:space="preserve"> profesionales para poder usarlas?</w:t>
      </w:r>
      <w:r w:rsidR="00475F7F">
        <w:rPr>
          <w:i/>
        </w:rPr>
        <w:t>.</w:t>
      </w:r>
    </w:p>
    <w:p w:rsidR="00E9423D" w:rsidRDefault="00E9423D" w:rsidP="00E9423D">
      <w:pPr>
        <w:rPr>
          <w:b/>
          <w:u w:val="single"/>
        </w:rPr>
      </w:pPr>
    </w:p>
    <w:p w:rsidR="001B08FF" w:rsidRDefault="00A10C7B" w:rsidP="00E9423D">
      <w:pPr>
        <w:rPr>
          <w:b/>
        </w:rPr>
      </w:pPr>
      <w:r>
        <w:rPr>
          <w:b/>
        </w:rPr>
        <w:t xml:space="preserve">Si necesitas ayuda para obtener esta información puedes buscar en el sistema de CARESS: </w:t>
      </w:r>
      <w:hyperlink r:id="rId16" w:history="1">
        <w:r w:rsidR="001B08FF" w:rsidRPr="0083505B">
          <w:rPr>
            <w:rStyle w:val="Hipervnculo"/>
            <w:b/>
          </w:rPr>
          <w:t>https://caress.gsic.uva.es/</w:t>
        </w:r>
      </w:hyperlink>
    </w:p>
    <w:p w:rsidR="001B08FF" w:rsidRPr="001B08FF" w:rsidRDefault="001B08FF" w:rsidP="00E9423D">
      <w:pPr>
        <w:rPr>
          <w:color w:val="FF0000"/>
        </w:rPr>
      </w:pPr>
      <w:r w:rsidRPr="001B08FF">
        <w:rPr>
          <w:color w:val="FF0000"/>
        </w:rPr>
        <w:t>[</w:t>
      </w:r>
      <w:r w:rsidR="005F5634">
        <w:rPr>
          <w:color w:val="FF0000"/>
        </w:rPr>
        <w:t>¡Actualizar este enlace</w:t>
      </w:r>
      <w:r w:rsidRPr="001B08FF">
        <w:rPr>
          <w:color w:val="FF0000"/>
        </w:rPr>
        <w:t>!]</w:t>
      </w:r>
    </w:p>
    <w:p w:rsidR="00332246" w:rsidRDefault="00332246" w:rsidP="00E9423D">
      <w:r>
        <w:t xml:space="preserve">Si alguna información no se encuentra disponible para un país determinado, puedes tratar de buscarla en un país vecino o similar. También te puedes referir a cualquiera de los 9 profesionales en atención domiciliaria que están definidos en el sistema y buscar información en profesiones similares. Debes integrar la información que recojas </w:t>
      </w:r>
      <w:r w:rsidR="006D73D3">
        <w:t>con la que ya conozcas sobre el tema p</w:t>
      </w:r>
      <w:r w:rsidR="005F5634">
        <w:t>ara contextualizar mejor tu Módulo de Aprendizaje Compensatorio (MAC).</w:t>
      </w:r>
    </w:p>
    <w:p w:rsidR="006D73D3" w:rsidRDefault="006D73D3" w:rsidP="00E9423D"/>
    <w:p w:rsidR="001B08FF" w:rsidRDefault="00332246" w:rsidP="00E9423D">
      <w:pPr>
        <w:sectPr w:rsidR="001B08FF" w:rsidSect="0068232C">
          <w:headerReference w:type="default" r:id="rId17"/>
          <w:footerReference w:type="default" r:id="rId18"/>
          <w:pgSz w:w="11906" w:h="16838"/>
          <w:pgMar w:top="1417" w:right="1134" w:bottom="851" w:left="1134" w:header="708" w:footer="283" w:gutter="0"/>
          <w:cols w:space="708"/>
          <w:titlePg/>
          <w:docGrid w:linePitch="360"/>
        </w:sectPr>
      </w:pPr>
      <w:r>
        <w:rPr>
          <w:vanish/>
        </w:rPr>
        <w:t>ecojas ﷽﷽﷽ones similares. Debes integrar la informacies en atencier usarlas? mayores. ¿Quad en atenci y EQF proporcionados por l</w:t>
      </w:r>
    </w:p>
    <w:p w:rsidR="00E9423D" w:rsidRDefault="00E9423D" w:rsidP="00E9423D"/>
    <w:p w:rsidR="001B08FF" w:rsidRDefault="00595BF0" w:rsidP="001B08FF">
      <w:pPr>
        <w:jc w:val="center"/>
        <w:rPr>
          <w:b/>
          <w:color w:val="FF0000"/>
          <w:sz w:val="32"/>
        </w:rPr>
      </w:pPr>
      <w:r>
        <w:rPr>
          <w:b/>
          <w:color w:val="FF0000"/>
          <w:sz w:val="32"/>
        </w:rPr>
        <w:t>PANTALLA</w:t>
      </w:r>
      <w:r w:rsidR="0061694B">
        <w:rPr>
          <w:b/>
          <w:color w:val="FF0000"/>
          <w:sz w:val="32"/>
        </w:rPr>
        <w:t xml:space="preserve"> 1B</w:t>
      </w:r>
    </w:p>
    <w:p w:rsidR="001B08FF" w:rsidRDefault="00595BF0" w:rsidP="001B08FF">
      <w:pPr>
        <w:jc w:val="center"/>
        <w:rPr>
          <w:b/>
          <w:i/>
          <w:iCs/>
          <w:color w:val="7F7F7F" w:themeColor="text1" w:themeTint="80"/>
          <w:sz w:val="40"/>
        </w:rPr>
      </w:pPr>
      <w:r>
        <w:rPr>
          <w:b/>
          <w:i/>
          <w:iCs/>
          <w:color w:val="7F7F7F" w:themeColor="text1" w:themeTint="80"/>
          <w:sz w:val="40"/>
        </w:rPr>
        <w:t xml:space="preserve">ACTIVIDAD </w:t>
      </w:r>
      <w:r w:rsidR="001B08FF" w:rsidRPr="00C238CE">
        <w:rPr>
          <w:b/>
          <w:i/>
          <w:iCs/>
          <w:color w:val="7F7F7F" w:themeColor="text1" w:themeTint="80"/>
          <w:sz w:val="40"/>
        </w:rPr>
        <w:t xml:space="preserve">1: </w:t>
      </w:r>
      <w:r>
        <w:rPr>
          <w:b/>
          <w:i/>
          <w:iCs/>
          <w:color w:val="7F7F7F" w:themeColor="text1" w:themeTint="80"/>
          <w:sz w:val="40"/>
        </w:rPr>
        <w:t xml:space="preserve">DEFINICIÓN DE CARENCIA COMPETENCIAL </w:t>
      </w:r>
    </w:p>
    <w:p w:rsidR="001B08FF" w:rsidRDefault="00B71916" w:rsidP="00B71916">
      <w:pPr>
        <w:jc w:val="center"/>
        <w:rPr>
          <w:b/>
          <w:sz w:val="32"/>
        </w:rPr>
      </w:pPr>
      <w:r>
        <w:rPr>
          <w:b/>
          <w:i/>
          <w:iCs/>
          <w:noProof/>
          <w:color w:val="7F7F7F" w:themeColor="text1" w:themeTint="80"/>
          <w:sz w:val="32"/>
          <w:lang w:eastAsia="es-ES_tradnl"/>
        </w:rPr>
        <w:drawing>
          <wp:inline distT="0" distB="0" distL="0" distR="0" wp14:anchorId="61D61F30" wp14:editId="43E07369">
            <wp:extent cx="5114925" cy="2200275"/>
            <wp:effectExtent l="50800" t="0" r="41275" b="0"/>
            <wp:docPr id="7" name="Diagram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5761A" w:rsidRPr="005F5634" w:rsidRDefault="0015761A" w:rsidP="009142F9">
      <w:pPr>
        <w:rPr>
          <w:b/>
        </w:rPr>
      </w:pPr>
      <w:r>
        <w:t xml:space="preserve">Después de recoger la información requerida, </w:t>
      </w:r>
      <w:r w:rsidRPr="0015761A">
        <w:rPr>
          <w:b/>
        </w:rPr>
        <w:t>empieza haciendo un listado de posibles competencias identificando una “carencia competencial”</w:t>
      </w:r>
    </w:p>
    <w:p w:rsidR="009142F9" w:rsidRPr="002E0393" w:rsidRDefault="0015761A" w:rsidP="009142F9">
      <w:pPr>
        <w:jc w:val="center"/>
        <w:rPr>
          <w:b/>
          <w:i/>
        </w:rPr>
      </w:pPr>
      <w:r>
        <w:rPr>
          <w:b/>
          <w:i/>
        </w:rPr>
        <w:t>¿Qué es una competencia</w:t>
      </w:r>
      <w:r w:rsidR="009142F9" w:rsidRPr="002E0393">
        <w:rPr>
          <w:b/>
          <w:i/>
        </w:rPr>
        <w:t>?</w:t>
      </w:r>
    </w:p>
    <w:p w:rsidR="0015761A" w:rsidRDefault="0015761A" w:rsidP="00BF0BD9">
      <w:r>
        <w:t xml:space="preserve">De manera convencional en el proyecto CARESS el término </w:t>
      </w:r>
      <w:r w:rsidRPr="002467F1">
        <w:rPr>
          <w:b/>
        </w:rPr>
        <w:t>competencia</w:t>
      </w:r>
      <w:r>
        <w:t xml:space="preserve"> se ha utilizado para describir la capacidad de aplicar o usar un conocimiento y habi</w:t>
      </w:r>
      <w:r w:rsidR="005F5634">
        <w:t>lidad determinada</w:t>
      </w:r>
      <w:r>
        <w:t xml:space="preserve"> (con un determinado nivel de responsabilidad y au</w:t>
      </w:r>
      <w:r w:rsidR="005F5634">
        <w:t xml:space="preserve">tonomía) en un entorno de trabajo </w:t>
      </w:r>
      <w:r>
        <w:t xml:space="preserve">definido </w:t>
      </w:r>
      <w:r w:rsidR="002467F1">
        <w:t xml:space="preserve">para desarrollar </w:t>
      </w:r>
      <w:r>
        <w:t>funciones laborales críticas o desarrollar tareas con éxito; esta característica incluye tanto competencias visibles en forma de</w:t>
      </w:r>
      <w:r w:rsidR="005F5634">
        <w:t xml:space="preserve"> conocimiento y habilidades así como</w:t>
      </w:r>
      <w:r>
        <w:t xml:space="preserve"> elementos subyacentes</w:t>
      </w:r>
      <w:r w:rsidR="00AC5086">
        <w:t xml:space="preserve"> tales como</w:t>
      </w:r>
      <w:r w:rsidR="008759CA">
        <w:t xml:space="preserve"> aspectos actitudinales</w:t>
      </w:r>
      <w:r>
        <w:t>.</w:t>
      </w:r>
    </w:p>
    <w:p w:rsidR="00BF0BD9" w:rsidRPr="003C6257" w:rsidRDefault="00AC50E0" w:rsidP="00BF0BD9">
      <w:r>
        <w:rPr>
          <w:noProof/>
          <w:lang w:eastAsia="es-ES_tradnl"/>
        </w:rPr>
        <mc:AlternateContent>
          <mc:Choice Requires="wps">
            <w:drawing>
              <wp:anchor distT="0" distB="0" distL="114300" distR="114300" simplePos="0" relativeHeight="251667456" behindDoc="0" locked="0" layoutInCell="1" allowOverlap="1" wp14:anchorId="746CCFA8" wp14:editId="0D675C31">
                <wp:simplePos x="0" y="0"/>
                <wp:positionH relativeFrom="column">
                  <wp:posOffset>451485</wp:posOffset>
                </wp:positionH>
                <wp:positionV relativeFrom="paragraph">
                  <wp:posOffset>140970</wp:posOffset>
                </wp:positionV>
                <wp:extent cx="4657725" cy="752475"/>
                <wp:effectExtent l="0" t="0" r="28575" b="28575"/>
                <wp:wrapNone/>
                <wp:docPr id="21" name="Rettangolo arrotondato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7725" cy="75247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9142F9" w:rsidRDefault="00D00E94" w:rsidP="009142F9">
                            <w:pPr>
                              <w:jc w:val="center"/>
                              <w:rPr>
                                <w:b/>
                                <w:color w:val="000000" w:themeColor="text1"/>
                              </w:rPr>
                            </w:pPr>
                            <w:r>
                              <w:rPr>
                                <w:b/>
                                <w:color w:val="000000" w:themeColor="text1"/>
                              </w:rPr>
                              <w:t>PIENSA SOBRE “ACTIVIDADES CLAVE”  que deban ser desarrolladas por un profesional determinado y HAZ UNA 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46CCFA8" id="Rettangolo arrotondato 21" o:spid="_x0000_s1030" style="position:absolute;left:0;text-align:left;margin-left:35.55pt;margin-top:11.1pt;width:366.75pt;height:59.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" filled="f" strokecolor="#e36c0a [2409]" strokeweight="2pt">
                <v:path arrowok="t"/>
                <v:textbox>
                  <w:txbxContent>
                    <w:p w:rsidR="00D00E94" w:rsidRPr="009142F9" w:rsidRDefault="00D00E94" w:rsidP="009142F9">
                      <w:pPr>
                        <w:jc w:val="center"/>
                        <w:rPr>
                          <w:b/>
                          <w:color w:val="000000" w:themeColor="text1"/>
                        </w:rPr>
                      </w:pPr>
                      <w:r>
                        <w:rPr>
                          <w:b/>
                          <w:color w:val="000000" w:themeColor="text1"/>
                        </w:rPr>
                        <w:t>PIENSA SOBRE “ACTIVIDADES CLAVE”  que deban ser desarrolladas por un profesional determinado y HAZ UNA LISTA</w:t>
                      </w:r>
                    </w:p>
                  </w:txbxContent>
                </v:textbox>
              </v:roundrect>
            </w:pict>
          </mc:Fallback>
        </mc:AlternateContent>
      </w:r>
    </w:p>
    <w:p w:rsidR="001B08FF" w:rsidRPr="00C05F80" w:rsidRDefault="00AC50E0" w:rsidP="001B08FF">
      <w:pPr>
        <w:rPr>
          <w:b/>
          <w:sz w:val="32"/>
        </w:rPr>
      </w:pPr>
      <w:r>
        <w:rPr>
          <w:noProof/>
          <w:lang w:eastAsia="es-ES_tradnl"/>
        </w:rPr>
        <mc:AlternateContent>
          <mc:Choice Requires="wps">
            <w:drawing>
              <wp:anchor distT="0" distB="0" distL="114300" distR="114300" simplePos="0" relativeHeight="251666432" behindDoc="0" locked="0" layoutInCell="1" allowOverlap="1" wp14:anchorId="51487687" wp14:editId="63F7F1C2">
                <wp:simplePos x="0" y="0"/>
                <wp:positionH relativeFrom="column">
                  <wp:posOffset>-15240</wp:posOffset>
                </wp:positionH>
                <wp:positionV relativeFrom="paragraph">
                  <wp:posOffset>88900</wp:posOffset>
                </wp:positionV>
                <wp:extent cx="419100" cy="371475"/>
                <wp:effectExtent l="0" t="19050" r="38100" b="47625"/>
                <wp:wrapNone/>
                <wp:docPr id="20" name="Freccia a destra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7E8E31" id="Freccia a destra 20" o:spid="_x0000_s1026" type="#_x0000_t13" style="position:absolute;margin-left:-1.2pt;margin-top:7pt;width:33pt;height:2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" adj="12027" filled="f" strokecolor="#e36c0a [2409]" strokeweight="2pt">
                <v:path arrowok="t"/>
              </v:shape>
            </w:pict>
          </mc:Fallback>
        </mc:AlternateContent>
      </w:r>
    </w:p>
    <w:p w:rsidR="009142F9" w:rsidRDefault="009142F9" w:rsidP="009142F9">
      <w:pPr>
        <w:rPr>
          <w:b/>
        </w:rPr>
      </w:pPr>
    </w:p>
    <w:p w:rsidR="009142F9" w:rsidRDefault="009142F9" w:rsidP="009142F9">
      <w:pPr>
        <w:rPr>
          <w:b/>
        </w:rPr>
      </w:pPr>
    </w:p>
    <w:p w:rsidR="00C6578B" w:rsidRPr="002E0393" w:rsidRDefault="0008626F" w:rsidP="00C6578B">
      <w:pPr>
        <w:jc w:val="center"/>
        <w:rPr>
          <w:b/>
          <w:i/>
        </w:rPr>
      </w:pPr>
      <w:r>
        <w:rPr>
          <w:b/>
          <w:i/>
        </w:rPr>
        <w:t>¿Qué</w:t>
      </w:r>
      <w:r w:rsidR="00125E3F">
        <w:rPr>
          <w:b/>
          <w:i/>
        </w:rPr>
        <w:t xml:space="preserve"> son actividades clave</w:t>
      </w:r>
      <w:r>
        <w:rPr>
          <w:b/>
          <w:i/>
        </w:rPr>
        <w:t xml:space="preserve">? </w:t>
      </w:r>
    </w:p>
    <w:p w:rsidR="00125E3F" w:rsidRDefault="00125E3F" w:rsidP="006D6236">
      <w:pPr>
        <w:rPr>
          <w:b/>
        </w:rPr>
      </w:pPr>
      <w:r>
        <w:rPr>
          <w:b/>
        </w:rPr>
        <w:t>Las actividades clave const</w:t>
      </w:r>
      <w:r w:rsidR="005F5634">
        <w:rPr>
          <w:b/>
        </w:rPr>
        <w:t>ituyen un grupo de competencias</w:t>
      </w:r>
      <w:r>
        <w:rPr>
          <w:b/>
        </w:rPr>
        <w:t xml:space="preserve"> </w:t>
      </w:r>
      <w:r w:rsidR="005F5634">
        <w:t>que son</w:t>
      </w:r>
      <w:r w:rsidRPr="00125E3F">
        <w:t xml:space="preserve"> necesarias para desarrollar una tarea relevante</w:t>
      </w:r>
      <w:r>
        <w:t xml:space="preserve"> de acuerdo a un perfil profesion</w:t>
      </w:r>
      <w:r w:rsidRPr="00125E3F">
        <w:t>al. Las actividades clave</w:t>
      </w:r>
      <w:r>
        <w:t xml:space="preserve"> de una profesión deben, de manera conjunta, cubrir todas las actividades para el desarrollo de una profesión, de acuerdo a su aplicación en un contexto determinado. </w:t>
      </w:r>
    </w:p>
    <w:p w:rsidR="009269C2" w:rsidRDefault="00125E3F" w:rsidP="009142F9">
      <w:r w:rsidRPr="009269C2">
        <w:t xml:space="preserve">Algunos ejemplos de actividades clave pueden ser “formar a los usuarios y a sus cuidadores” o “monitorizar la </w:t>
      </w:r>
      <w:r w:rsidR="009269C2" w:rsidRPr="009269C2">
        <w:t>fragilidad y las condiciones de salud”</w:t>
      </w:r>
      <w:r w:rsidR="009269C2">
        <w:t xml:space="preserve">. Las actividades clave podrían ser agrupadas también en ROLES profesionales (véase Glosario de CARESS), tales como “prevención y educación en salud” o “investigación”. </w:t>
      </w:r>
    </w:p>
    <w:p w:rsidR="00C6578B" w:rsidRDefault="00AC50E0" w:rsidP="009142F9">
      <w:pPr>
        <w:rPr>
          <w:b/>
        </w:rPr>
      </w:pPr>
      <w:r>
        <w:rPr>
          <w:noProof/>
          <w:lang w:eastAsia="es-ES_tradnl"/>
        </w:rPr>
        <mc:AlternateContent>
          <mc:Choice Requires="wps">
            <w:drawing>
              <wp:anchor distT="0" distB="0" distL="114300" distR="114300" simplePos="0" relativeHeight="251670528" behindDoc="0" locked="0" layoutInCell="1" allowOverlap="1" wp14:anchorId="3A027BB7" wp14:editId="0C50E5F6">
                <wp:simplePos x="0" y="0"/>
                <wp:positionH relativeFrom="column">
                  <wp:posOffset>451485</wp:posOffset>
                </wp:positionH>
                <wp:positionV relativeFrom="paragraph">
                  <wp:posOffset>137795</wp:posOffset>
                </wp:positionV>
                <wp:extent cx="4657725" cy="752475"/>
                <wp:effectExtent l="0" t="0" r="28575" b="28575"/>
                <wp:wrapNone/>
                <wp:docPr id="23" name="Rettangolo arrotondato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57725" cy="75247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E81C6E" w:rsidRDefault="00D00E94" w:rsidP="00C6578B">
                            <w:pPr>
                              <w:jc w:val="center"/>
                              <w:rPr>
                                <w:b/>
                                <w:color w:val="000000" w:themeColor="text1"/>
                              </w:rPr>
                            </w:pPr>
                            <w:r w:rsidRPr="00E81C6E">
                              <w:rPr>
                                <w:b/>
                                <w:color w:val="000000" w:themeColor="text1"/>
                              </w:rPr>
                              <w:t>D</w:t>
                            </w:r>
                            <w:r>
                              <w:rPr>
                                <w:b/>
                                <w:color w:val="000000" w:themeColor="text1"/>
                              </w:rPr>
                              <w:t>EFINE las COMPETENCIAS que deben caracterizar cada “actividad clave” y HAZ UNA LISTA</w:t>
                            </w:r>
                            <w:r w:rsidRPr="00E81C6E">
                              <w:rPr>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A027BB7" id="Rettangolo arrotondato 23" o:spid="_x0000_s1031" style="position:absolute;left:0;text-align:left;margin-left:35.55pt;margin-top:10.85pt;width:366.75pt;height:5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" filled="f" strokecolor="#e36c0a [2409]" strokeweight="2pt">
                <v:path arrowok="t"/>
                <v:textbox>
                  <w:txbxContent>
                    <w:p w:rsidR="00D00E94" w:rsidRPr="00E81C6E" w:rsidRDefault="00D00E94" w:rsidP="00C6578B">
                      <w:pPr>
                        <w:jc w:val="center"/>
                        <w:rPr>
                          <w:b/>
                          <w:color w:val="000000" w:themeColor="text1"/>
                        </w:rPr>
                      </w:pPr>
                      <w:r w:rsidRPr="00E81C6E">
                        <w:rPr>
                          <w:b/>
                          <w:color w:val="000000" w:themeColor="text1"/>
                        </w:rPr>
                        <w:t>D</w:t>
                      </w:r>
                      <w:r>
                        <w:rPr>
                          <w:b/>
                          <w:color w:val="000000" w:themeColor="text1"/>
                        </w:rPr>
                        <w:t>EFINE las COMPETENCIAS que deben caracterizar cada “actividad clave” y HAZ UNA LISTA</w:t>
                      </w:r>
                      <w:r w:rsidRPr="00E81C6E">
                        <w:rPr>
                          <w:b/>
                          <w:color w:val="000000" w:themeColor="text1"/>
                        </w:rPr>
                        <w:t xml:space="preserve"> </w:t>
                      </w:r>
                    </w:p>
                  </w:txbxContent>
                </v:textbox>
              </v:roundrect>
            </w:pict>
          </mc:Fallback>
        </mc:AlternateContent>
      </w:r>
    </w:p>
    <w:p w:rsidR="00C6578B" w:rsidRDefault="00AC50E0" w:rsidP="009142F9">
      <w:r>
        <w:rPr>
          <w:noProof/>
          <w:lang w:eastAsia="es-ES_tradnl"/>
        </w:rPr>
        <mc:AlternateContent>
          <mc:Choice Requires="wps">
            <w:drawing>
              <wp:anchor distT="0" distB="0" distL="114300" distR="114300" simplePos="0" relativeHeight="251669504" behindDoc="0" locked="0" layoutInCell="1" allowOverlap="1" wp14:anchorId="1692D6FA" wp14:editId="1A4DE8AC">
                <wp:simplePos x="0" y="0"/>
                <wp:positionH relativeFrom="column">
                  <wp:posOffset>-15240</wp:posOffset>
                </wp:positionH>
                <wp:positionV relativeFrom="paragraph">
                  <wp:posOffset>85090</wp:posOffset>
                </wp:positionV>
                <wp:extent cx="419100" cy="371475"/>
                <wp:effectExtent l="0" t="19050" r="38100" b="47625"/>
                <wp:wrapNone/>
                <wp:docPr id="22" name="Freccia a destra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AA75EEE" id="Freccia a destra 22" o:spid="_x0000_s1026" type="#_x0000_t13" style="position:absolute;margin-left:-1.2pt;margin-top:6.7pt;width:33pt;height:29.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MMF7ECAADT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" adj="12027" filled="f" strokecolor="#e36c0a [2409]" strokeweight="2pt">
                <v:path arrowok="t"/>
              </v:shape>
            </w:pict>
          </mc:Fallback>
        </mc:AlternateContent>
      </w:r>
    </w:p>
    <w:p w:rsidR="00C6578B" w:rsidRDefault="00C6578B" w:rsidP="009142F9"/>
    <w:p w:rsidR="00E81C6E" w:rsidRDefault="00E81C6E" w:rsidP="009142F9"/>
    <w:p w:rsidR="009269C2" w:rsidRDefault="009269C2" w:rsidP="009142F9"/>
    <w:p w:rsidR="009269C2" w:rsidRDefault="009269C2" w:rsidP="009142F9"/>
    <w:p w:rsidR="009269C2" w:rsidRDefault="009269C2" w:rsidP="009142F9">
      <w:r>
        <w:t xml:space="preserve">Las competencias pueden ser definidas como el “Conocimiento” y las “Habilidades” necesarias para desarrollar unas actividades clave con el nivel de responsabilidad y autonomía que se espera que el profesional adopte en el desarrollo de una actividad clave. </w:t>
      </w:r>
    </w:p>
    <w:p w:rsidR="009576F3" w:rsidRDefault="009269C2" w:rsidP="009142F9">
      <w:r>
        <w:t xml:space="preserve">De esta manera, puedes distinguir entre: </w:t>
      </w:r>
    </w:p>
    <w:p w:rsidR="009269C2" w:rsidRDefault="009269C2" w:rsidP="0009371E">
      <w:pPr>
        <w:pStyle w:val="Prrafodelista"/>
        <w:numPr>
          <w:ilvl w:val="0"/>
          <w:numId w:val="2"/>
        </w:numPr>
        <w:rPr>
          <w:i/>
        </w:rPr>
      </w:pPr>
      <w:r w:rsidRPr="00853008">
        <w:rPr>
          <w:i/>
        </w:rPr>
        <w:t xml:space="preserve">Competencias que son horizontales a diferentes profesionales implicados en atención domiciliaria (carencia </w:t>
      </w:r>
      <w:r w:rsidR="00853008" w:rsidRPr="00853008">
        <w:rPr>
          <w:i/>
        </w:rPr>
        <w:t>competencial transversal), tales como el conocimiento de las reglas y la legislación de acuerdo a la atención domiciliaria</w:t>
      </w:r>
      <w:r w:rsidR="00D81489">
        <w:rPr>
          <w:i/>
        </w:rPr>
        <w:t>,</w:t>
      </w:r>
      <w:r w:rsidR="00853008" w:rsidRPr="00853008">
        <w:rPr>
          <w:i/>
        </w:rPr>
        <w:t xml:space="preserve"> o</w:t>
      </w:r>
      <w:r w:rsidR="00853008">
        <w:rPr>
          <w:i/>
        </w:rPr>
        <w:t xml:space="preserve"> las</w:t>
      </w:r>
      <w:r w:rsidR="00853008" w:rsidRPr="00853008">
        <w:rPr>
          <w:i/>
        </w:rPr>
        <w:t xml:space="preserve"> habilidades prácticas</w:t>
      </w:r>
      <w:r w:rsidR="00853008">
        <w:rPr>
          <w:i/>
        </w:rPr>
        <w:t xml:space="preserve"> que son necesarias para usar </w:t>
      </w:r>
      <w:r w:rsidR="00853008" w:rsidRPr="00853008">
        <w:rPr>
          <w:i/>
        </w:rPr>
        <w:t xml:space="preserve">TIC </w:t>
      </w:r>
      <w:r w:rsidR="00853008">
        <w:rPr>
          <w:i/>
        </w:rPr>
        <w:t xml:space="preserve">en la monitorización de </w:t>
      </w:r>
      <w:r w:rsidR="00853008" w:rsidRPr="00853008">
        <w:rPr>
          <w:i/>
        </w:rPr>
        <w:t xml:space="preserve">la salud, etc. </w:t>
      </w:r>
    </w:p>
    <w:p w:rsidR="00853008" w:rsidRPr="00853008" w:rsidRDefault="00853008" w:rsidP="0009371E">
      <w:pPr>
        <w:pStyle w:val="Prrafodelista"/>
        <w:numPr>
          <w:ilvl w:val="0"/>
          <w:numId w:val="2"/>
        </w:numPr>
        <w:rPr>
          <w:i/>
        </w:rPr>
      </w:pPr>
      <w:r>
        <w:rPr>
          <w:i/>
        </w:rPr>
        <w:t>Competencias que son específicas a un determinado profesional, tales como</w:t>
      </w:r>
      <w:r w:rsidR="00D81489">
        <w:rPr>
          <w:i/>
        </w:rPr>
        <w:t xml:space="preserve">  habilidades prácticas en relación con</w:t>
      </w:r>
      <w:r>
        <w:rPr>
          <w:i/>
        </w:rPr>
        <w:t xml:space="preserve"> ejercicios terapéuticos o de rehabilitación orientados a adultos mayores desarrollados por los fisioterapeutas, o el conocimiento de una red local de servicios sociales para asistentes a domicilio.  </w:t>
      </w:r>
    </w:p>
    <w:p w:rsidR="009576F3" w:rsidRDefault="009576F3" w:rsidP="009142F9">
      <w:r w:rsidRPr="00E81C6E">
        <w:rPr>
          <w:noProof/>
          <w:lang w:eastAsia="es-ES_tradnl"/>
        </w:rPr>
        <w:drawing>
          <wp:anchor distT="0" distB="0" distL="114300" distR="114300" simplePos="0" relativeHeight="251671552" behindDoc="0" locked="0" layoutInCell="1" allowOverlap="1" wp14:anchorId="39E3DCA3" wp14:editId="75941DFF">
            <wp:simplePos x="0" y="0"/>
            <wp:positionH relativeFrom="column">
              <wp:posOffset>80010</wp:posOffset>
            </wp:positionH>
            <wp:positionV relativeFrom="paragraph">
              <wp:posOffset>158115</wp:posOffset>
            </wp:positionV>
            <wp:extent cx="629920" cy="597535"/>
            <wp:effectExtent l="0" t="0" r="0" b="0"/>
            <wp:wrapNone/>
            <wp:docPr id="1032"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p>
    <w:p w:rsidR="00C6578B" w:rsidRDefault="00F149D8" w:rsidP="00F149D8">
      <w:pPr>
        <w:ind w:left="708" w:firstLine="708"/>
        <w:rPr>
          <w:b/>
          <w:color w:val="A6A6A6" w:themeColor="background1" w:themeShade="A6"/>
          <w:sz w:val="24"/>
        </w:rPr>
      </w:pPr>
      <w:r>
        <w:rPr>
          <w:b/>
          <w:color w:val="A6A6A6" w:themeColor="background1" w:themeShade="A6"/>
          <w:sz w:val="24"/>
        </w:rPr>
        <w:t xml:space="preserve"> PULSA en el icono para ver el EJEMPLO de una posible lista</w:t>
      </w:r>
    </w:p>
    <w:p w:rsidR="00F149D8" w:rsidRDefault="00F149D8" w:rsidP="00F149D8">
      <w:pPr>
        <w:ind w:left="708" w:firstLine="708"/>
      </w:pPr>
    </w:p>
    <w:p w:rsidR="00713CCE" w:rsidRPr="001B08FF" w:rsidRDefault="00713CCE" w:rsidP="00713CCE">
      <w:pPr>
        <w:rPr>
          <w:color w:val="FF0000"/>
        </w:rPr>
      </w:pPr>
      <w:r w:rsidRPr="001B08FF">
        <w:rPr>
          <w:color w:val="FF0000"/>
        </w:rPr>
        <w:t>[</w:t>
      </w:r>
      <w:r w:rsidR="00F149D8">
        <w:rPr>
          <w:color w:val="FF0000"/>
        </w:rPr>
        <w:t>VER EJEMPLO</w:t>
      </w:r>
      <w:r w:rsidR="00DB55E9">
        <w:rPr>
          <w:color w:val="FF0000"/>
        </w:rPr>
        <w:t xml:space="preserve"> 1 </w:t>
      </w:r>
      <w:r w:rsidRPr="001B08FF">
        <w:rPr>
          <w:color w:val="FF0000"/>
        </w:rPr>
        <w:t>]</w:t>
      </w:r>
    </w:p>
    <w:p w:rsidR="00E81C6E" w:rsidRDefault="00E81C6E" w:rsidP="009142F9"/>
    <w:p w:rsidR="00B71916" w:rsidRDefault="00A57479" w:rsidP="00B71916">
      <w:pPr>
        <w:jc w:val="center"/>
        <w:rPr>
          <w:b/>
          <w:color w:val="FF0000"/>
          <w:sz w:val="32"/>
        </w:rPr>
      </w:pPr>
      <w:r>
        <w:rPr>
          <w:b/>
          <w:color w:val="FF0000"/>
          <w:sz w:val="32"/>
        </w:rPr>
        <w:t>PANTALLA</w:t>
      </w:r>
      <w:r w:rsidR="00B71916">
        <w:rPr>
          <w:b/>
          <w:color w:val="FF0000"/>
          <w:sz w:val="32"/>
        </w:rPr>
        <w:t xml:space="preserve"> 1C </w:t>
      </w:r>
    </w:p>
    <w:p w:rsidR="00B71916" w:rsidRDefault="00A57479" w:rsidP="00B71916">
      <w:pPr>
        <w:jc w:val="center"/>
        <w:rPr>
          <w:b/>
          <w:i/>
          <w:iCs/>
          <w:color w:val="7F7F7F" w:themeColor="text1" w:themeTint="80"/>
          <w:sz w:val="40"/>
        </w:rPr>
      </w:pPr>
      <w:r>
        <w:rPr>
          <w:b/>
          <w:i/>
          <w:iCs/>
          <w:color w:val="7F7F7F" w:themeColor="text1" w:themeTint="80"/>
          <w:sz w:val="40"/>
        </w:rPr>
        <w:t>ACTIVIDAD 1</w:t>
      </w:r>
      <w:r w:rsidR="00B71916" w:rsidRPr="00C238CE">
        <w:rPr>
          <w:b/>
          <w:i/>
          <w:iCs/>
          <w:color w:val="7F7F7F" w:themeColor="text1" w:themeTint="80"/>
          <w:sz w:val="40"/>
        </w:rPr>
        <w:t xml:space="preserve">: </w:t>
      </w:r>
      <w:r w:rsidR="00956189">
        <w:rPr>
          <w:b/>
          <w:i/>
          <w:iCs/>
          <w:color w:val="7F7F7F" w:themeColor="text1" w:themeTint="80"/>
          <w:sz w:val="40"/>
        </w:rPr>
        <w:t xml:space="preserve">DEFINICIÓN DE CARENCIA COMPETENCIAL </w:t>
      </w:r>
    </w:p>
    <w:p w:rsidR="00832BC1" w:rsidRDefault="00B71916" w:rsidP="00832BC1">
      <w:pPr>
        <w:jc w:val="center"/>
      </w:pPr>
      <w:r>
        <w:rPr>
          <w:b/>
          <w:i/>
          <w:iCs/>
          <w:noProof/>
          <w:color w:val="7F7F7F" w:themeColor="text1" w:themeTint="80"/>
          <w:sz w:val="32"/>
          <w:lang w:eastAsia="es-ES_tradnl"/>
        </w:rPr>
        <w:drawing>
          <wp:inline distT="0" distB="0" distL="0" distR="0" wp14:anchorId="4E4FB619" wp14:editId="0A5C4F94">
            <wp:extent cx="5114925" cy="1600200"/>
            <wp:effectExtent l="50800" t="0" r="41275" b="0"/>
            <wp:docPr id="13" name="Diagram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E81C6E" w:rsidRPr="00832BC1" w:rsidRDefault="00C07927" w:rsidP="00832BC1">
      <w:pPr>
        <w:rPr>
          <w:b/>
          <w:sz w:val="32"/>
        </w:rPr>
      </w:pPr>
      <w:r>
        <w:t>Tras definir un l</w:t>
      </w:r>
      <w:r w:rsidR="00D81489">
        <w:t xml:space="preserve">istado de competencias característico  para el perfil del profesional </w:t>
      </w:r>
      <w:r>
        <w:t>en el qu</w:t>
      </w:r>
      <w:r w:rsidR="00D81489">
        <w:t xml:space="preserve">e te centres, debes buscar información y compararla </w:t>
      </w:r>
      <w:r w:rsidR="00930F84">
        <w:t xml:space="preserve">con la información que dispongas </w:t>
      </w:r>
      <w:r>
        <w:t xml:space="preserve">para identificar una posible carencia competencial. </w:t>
      </w:r>
    </w:p>
    <w:p w:rsidR="00E81C6E" w:rsidRDefault="00AC50E0" w:rsidP="009142F9">
      <w:r>
        <w:rPr>
          <w:noProof/>
          <w:lang w:eastAsia="es-ES_tradnl"/>
        </w:rPr>
        <mc:AlternateContent>
          <mc:Choice Requires="wps">
            <w:drawing>
              <wp:anchor distT="0" distB="0" distL="114300" distR="114300" simplePos="0" relativeHeight="251674624" behindDoc="0" locked="0" layoutInCell="1" allowOverlap="1" wp14:anchorId="07BE01C5" wp14:editId="0B88E260">
                <wp:simplePos x="0" y="0"/>
                <wp:positionH relativeFrom="column">
                  <wp:posOffset>470535</wp:posOffset>
                </wp:positionH>
                <wp:positionV relativeFrom="paragraph">
                  <wp:posOffset>107950</wp:posOffset>
                </wp:positionV>
                <wp:extent cx="4791075" cy="752475"/>
                <wp:effectExtent l="0" t="0" r="28575" b="28575"/>
                <wp:wrapNone/>
                <wp:docPr id="24" name="Rettangolo arrotondato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75247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B71916" w:rsidRDefault="00D00E94" w:rsidP="00B71916">
                            <w:pPr>
                              <w:jc w:val="center"/>
                              <w:rPr>
                                <w:b/>
                                <w:color w:val="000000" w:themeColor="text1"/>
                              </w:rPr>
                            </w:pPr>
                            <w:r>
                              <w:rPr>
                                <w:b/>
                                <w:color w:val="000000" w:themeColor="text1"/>
                              </w:rPr>
                              <w:t>COMPARA TU LISTADO DE COMPETENCIAS con la información que has recogido en el PASO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E01C5" id="Rettangolo arrotondato 24" o:spid="_x0000_s1032" style="position:absolute;left:0;text-align:left;margin-left:37.05pt;margin-top:8.5pt;width:377.25pt;height:5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" filled="f" strokecolor="#e36c0a [2409]" strokeweight="2pt">
                <v:path arrowok="t"/>
                <v:textbox>
                  <w:txbxContent>
                    <w:p w:rsidR="00D00E94" w:rsidRPr="00B71916" w:rsidRDefault="00D00E94" w:rsidP="00B71916">
                      <w:pPr>
                        <w:jc w:val="center"/>
                        <w:rPr>
                          <w:b/>
                          <w:color w:val="000000" w:themeColor="text1"/>
                        </w:rPr>
                      </w:pPr>
                      <w:r>
                        <w:rPr>
                          <w:b/>
                          <w:color w:val="000000" w:themeColor="text1"/>
                        </w:rPr>
                        <w:t>COMPARA TU LISTADO DE COMPETENCIAS con la información que has recogido en el PASO 1</w:t>
                      </w:r>
                    </w:p>
                  </w:txbxContent>
                </v:textbox>
              </v:roundrect>
            </w:pict>
          </mc:Fallback>
        </mc:AlternateContent>
      </w:r>
    </w:p>
    <w:p w:rsidR="003336EE" w:rsidRDefault="00AC50E0" w:rsidP="003336EE">
      <w:r>
        <w:rPr>
          <w:noProof/>
          <w:lang w:eastAsia="es-ES_tradnl"/>
        </w:rPr>
        <mc:AlternateContent>
          <mc:Choice Requires="wps">
            <w:drawing>
              <wp:anchor distT="0" distB="0" distL="114300" distR="114300" simplePos="0" relativeHeight="251673600" behindDoc="0" locked="0" layoutInCell="1" allowOverlap="1" wp14:anchorId="599E6075" wp14:editId="2BE75095">
                <wp:simplePos x="0" y="0"/>
                <wp:positionH relativeFrom="column">
                  <wp:posOffset>3810</wp:posOffset>
                </wp:positionH>
                <wp:positionV relativeFrom="paragraph">
                  <wp:posOffset>53975</wp:posOffset>
                </wp:positionV>
                <wp:extent cx="419100" cy="371475"/>
                <wp:effectExtent l="0" t="19050" r="38100" b="47625"/>
                <wp:wrapNone/>
                <wp:docPr id="16" name="Freccia a destra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9F5C1C9" id="Freccia a destra 16" o:spid="_x0000_s1026" type="#_x0000_t13" style="position:absolute;margin-left:.3pt;margin-top:4.25pt;width:33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dCrECAADT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" adj="12027" filled="f" strokecolor="#e36c0a [2409]" strokeweight="2pt">
                <v:path arrowok="t"/>
              </v:shape>
            </w:pict>
          </mc:Fallback>
        </mc:AlternateContent>
      </w:r>
    </w:p>
    <w:p w:rsidR="003336EE" w:rsidRDefault="003336EE" w:rsidP="003336EE"/>
    <w:p w:rsidR="00E9423D" w:rsidRDefault="00E9423D" w:rsidP="003336EE"/>
    <w:p w:rsidR="006011CE" w:rsidRDefault="006011CE" w:rsidP="003336EE">
      <w:r>
        <w:t xml:space="preserve">Después, puedes escribir el listado de competencias que </w:t>
      </w:r>
      <w:r w:rsidRPr="006011CE">
        <w:rPr>
          <w:b/>
        </w:rPr>
        <w:t>DEBE caracterizar al profesional en el que te has centrado pero que NO ESTÁ</w:t>
      </w:r>
      <w:r>
        <w:rPr>
          <w:b/>
        </w:rPr>
        <w:t xml:space="preserve"> ACTUALMENTE incluido en el</w:t>
      </w:r>
      <w:r w:rsidRPr="006011CE">
        <w:rPr>
          <w:b/>
        </w:rPr>
        <w:t xml:space="preserve"> perfil profesional</w:t>
      </w:r>
      <w:r>
        <w:t xml:space="preserve">. </w:t>
      </w:r>
    </w:p>
    <w:p w:rsidR="00E9423D" w:rsidRDefault="00AC50E0" w:rsidP="003336EE">
      <w:r>
        <w:rPr>
          <w:noProof/>
          <w:lang w:eastAsia="es-ES_tradnl"/>
        </w:rPr>
        <mc:AlternateContent>
          <mc:Choice Requires="wps">
            <w:drawing>
              <wp:anchor distT="0" distB="0" distL="114300" distR="114300" simplePos="0" relativeHeight="251677696" behindDoc="0" locked="0" layoutInCell="1" allowOverlap="1" wp14:anchorId="640B2311" wp14:editId="1FE8ACFB">
                <wp:simplePos x="0" y="0"/>
                <wp:positionH relativeFrom="column">
                  <wp:posOffset>432435</wp:posOffset>
                </wp:positionH>
                <wp:positionV relativeFrom="paragraph">
                  <wp:posOffset>113665</wp:posOffset>
                </wp:positionV>
                <wp:extent cx="4791075" cy="752475"/>
                <wp:effectExtent l="0" t="0" r="28575" b="28575"/>
                <wp:wrapNone/>
                <wp:docPr id="26" name="Rettangolo arrotondato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75247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B71916" w:rsidRDefault="00D00E94" w:rsidP="001A5480">
                            <w:pPr>
                              <w:jc w:val="center"/>
                              <w:rPr>
                                <w:b/>
                                <w:color w:val="000000" w:themeColor="text1"/>
                              </w:rPr>
                            </w:pPr>
                            <w:r>
                              <w:rPr>
                                <w:b/>
                                <w:color w:val="000000" w:themeColor="text1"/>
                              </w:rPr>
                              <w:t xml:space="preserve">ESCRIBE TU “LISTADO DE CARENCIAS COMPETENCIALES”  si es posible distinguiendo entre  carencias competenciales de tipo “horizontal “y “específicas de una profesión”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0B2311" id="Rettangolo arrotondato 26" o:spid="_x0000_s1033" style="position:absolute;left:0;text-align:left;margin-left:34.05pt;margin-top:8.95pt;width:377.25pt;height:5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" filled="f" strokecolor="#e36c0a [2409]" strokeweight="2pt">
                <v:path arrowok="t"/>
                <v:textbox>
                  <w:txbxContent>
                    <w:p w:rsidR="00D00E94" w:rsidRPr="00B71916" w:rsidRDefault="00D00E94" w:rsidP="001A5480">
                      <w:pPr>
                        <w:jc w:val="center"/>
                        <w:rPr>
                          <w:b/>
                          <w:color w:val="000000" w:themeColor="text1"/>
                        </w:rPr>
                      </w:pPr>
                      <w:r>
                        <w:rPr>
                          <w:b/>
                          <w:color w:val="000000" w:themeColor="text1"/>
                        </w:rPr>
                        <w:t xml:space="preserve">ESCRIBE TU “LISTADO DE CARENCIAS COMPETENCIALES”  si es posible distinguiendo entre  carencias competenciales de tipo “horizontal “y “específicas de una profesión” </w:t>
                      </w:r>
                    </w:p>
                  </w:txbxContent>
                </v:textbox>
              </v:roundrect>
            </w:pict>
          </mc:Fallback>
        </mc:AlternateContent>
      </w:r>
    </w:p>
    <w:p w:rsidR="00E9423D" w:rsidRDefault="00AC50E0" w:rsidP="003336EE">
      <w:r>
        <w:rPr>
          <w:noProof/>
          <w:lang w:eastAsia="es-ES_tradnl"/>
        </w:rPr>
        <mc:AlternateContent>
          <mc:Choice Requires="wps">
            <w:drawing>
              <wp:anchor distT="0" distB="0" distL="114300" distR="114300" simplePos="0" relativeHeight="251676672" behindDoc="0" locked="0" layoutInCell="1" allowOverlap="1" wp14:anchorId="1EB1CDD9" wp14:editId="2632B8A7">
                <wp:simplePos x="0" y="0"/>
                <wp:positionH relativeFrom="column">
                  <wp:posOffset>-34290</wp:posOffset>
                </wp:positionH>
                <wp:positionV relativeFrom="paragraph">
                  <wp:posOffset>59690</wp:posOffset>
                </wp:positionV>
                <wp:extent cx="419100" cy="371475"/>
                <wp:effectExtent l="0" t="19050" r="38100" b="47625"/>
                <wp:wrapNone/>
                <wp:docPr id="25" name="Freccia a destra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36C2779" id="Freccia a destra 25" o:spid="_x0000_s1026" type="#_x0000_t13" style="position:absolute;margin-left:-2.7pt;margin-top:4.7pt;width:33pt;height:2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" adj="12027" filled="f" strokecolor="#e36c0a [2409]" strokeweight="2pt">
                <v:path arrowok="t"/>
              </v:shape>
            </w:pict>
          </mc:Fallback>
        </mc:AlternateContent>
      </w:r>
    </w:p>
    <w:p w:rsidR="0061694B" w:rsidRDefault="0061694B" w:rsidP="003336EE"/>
    <w:p w:rsidR="0061694B" w:rsidRDefault="0061694B" w:rsidP="003336EE"/>
    <w:p w:rsidR="001A5480" w:rsidRDefault="001A5480" w:rsidP="001A5480">
      <w:r w:rsidRPr="00E81C6E">
        <w:rPr>
          <w:noProof/>
          <w:lang w:eastAsia="es-ES_tradnl"/>
        </w:rPr>
        <w:drawing>
          <wp:anchor distT="0" distB="0" distL="114300" distR="114300" simplePos="0" relativeHeight="251679744" behindDoc="0" locked="0" layoutInCell="1" allowOverlap="1" wp14:anchorId="02E2A8B4" wp14:editId="4C6EA030">
            <wp:simplePos x="0" y="0"/>
            <wp:positionH relativeFrom="column">
              <wp:posOffset>-34290</wp:posOffset>
            </wp:positionH>
            <wp:positionV relativeFrom="paragraph">
              <wp:posOffset>19050</wp:posOffset>
            </wp:positionV>
            <wp:extent cx="629920" cy="597535"/>
            <wp:effectExtent l="0" t="0" r="0" b="0"/>
            <wp:wrapNone/>
            <wp:docPr id="27"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p>
    <w:p w:rsidR="001A5480" w:rsidRDefault="007654E0" w:rsidP="007654E0">
      <w:pPr>
        <w:ind w:left="708" w:firstLine="708"/>
      </w:pPr>
      <w:r>
        <w:rPr>
          <w:b/>
          <w:color w:val="A6A6A6" w:themeColor="background1" w:themeShade="A6"/>
          <w:sz w:val="24"/>
        </w:rPr>
        <w:t xml:space="preserve"> Pulsa el icono para ver el EJEMPLO de una posible LISTA</w:t>
      </w:r>
      <w:r w:rsidR="001A5480" w:rsidRPr="00E81C6E">
        <w:rPr>
          <w:b/>
          <w:color w:val="A6A6A6" w:themeColor="background1" w:themeShade="A6"/>
          <w:sz w:val="24"/>
        </w:rPr>
        <w:t xml:space="preserve"> </w:t>
      </w:r>
    </w:p>
    <w:p w:rsidR="00DB55E9" w:rsidRPr="001B08FF" w:rsidRDefault="00DB55E9" w:rsidP="00DB55E9">
      <w:pPr>
        <w:rPr>
          <w:color w:val="FF0000"/>
        </w:rPr>
      </w:pPr>
      <w:r w:rsidRPr="001B08FF">
        <w:rPr>
          <w:color w:val="FF0000"/>
        </w:rPr>
        <w:t>[</w:t>
      </w:r>
      <w:r w:rsidR="007654E0">
        <w:rPr>
          <w:color w:val="FF0000"/>
        </w:rPr>
        <w:t>Ver ejemplo 2</w:t>
      </w:r>
      <w:r>
        <w:rPr>
          <w:color w:val="FF0000"/>
        </w:rPr>
        <w:t xml:space="preserve"> </w:t>
      </w:r>
      <w:r w:rsidRPr="001B08FF">
        <w:rPr>
          <w:color w:val="FF0000"/>
        </w:rPr>
        <w:t>]</w:t>
      </w:r>
    </w:p>
    <w:p w:rsidR="0061694B" w:rsidRDefault="007654E0" w:rsidP="0061694B">
      <w:pPr>
        <w:jc w:val="center"/>
        <w:rPr>
          <w:b/>
          <w:color w:val="FF0000"/>
          <w:sz w:val="32"/>
        </w:rPr>
      </w:pPr>
      <w:r>
        <w:rPr>
          <w:b/>
          <w:color w:val="FF0000"/>
          <w:sz w:val="32"/>
        </w:rPr>
        <w:t xml:space="preserve">PANTALLA </w:t>
      </w:r>
      <w:r w:rsidR="0061694B">
        <w:rPr>
          <w:b/>
          <w:color w:val="FF0000"/>
          <w:sz w:val="32"/>
        </w:rPr>
        <w:t xml:space="preserve">2A </w:t>
      </w:r>
    </w:p>
    <w:p w:rsidR="0061694B" w:rsidRDefault="00832BC1" w:rsidP="00AD2F60">
      <w:pPr>
        <w:jc w:val="center"/>
      </w:pPr>
      <w:r>
        <w:rPr>
          <w:b/>
          <w:i/>
          <w:iCs/>
          <w:color w:val="7F7F7F" w:themeColor="text1" w:themeTint="80"/>
          <w:sz w:val="40"/>
        </w:rPr>
        <w:t>ACTIVI</w:t>
      </w:r>
      <w:r w:rsidR="007654E0">
        <w:rPr>
          <w:b/>
          <w:i/>
          <w:iCs/>
          <w:color w:val="7F7F7F" w:themeColor="text1" w:themeTint="80"/>
          <w:sz w:val="40"/>
        </w:rPr>
        <w:t>DAD</w:t>
      </w:r>
      <w:r w:rsidR="0061694B" w:rsidRPr="00C238CE">
        <w:rPr>
          <w:b/>
          <w:i/>
          <w:iCs/>
          <w:color w:val="7F7F7F" w:themeColor="text1" w:themeTint="80"/>
          <w:sz w:val="40"/>
        </w:rPr>
        <w:t xml:space="preserve"> </w:t>
      </w:r>
      <w:r w:rsidR="0061694B">
        <w:rPr>
          <w:b/>
          <w:i/>
          <w:iCs/>
          <w:color w:val="7F7F7F" w:themeColor="text1" w:themeTint="80"/>
          <w:sz w:val="40"/>
        </w:rPr>
        <w:t>2</w:t>
      </w:r>
      <w:r w:rsidR="0061694B" w:rsidRPr="00C238CE">
        <w:rPr>
          <w:b/>
          <w:i/>
          <w:iCs/>
          <w:color w:val="7F7F7F" w:themeColor="text1" w:themeTint="80"/>
          <w:sz w:val="40"/>
        </w:rPr>
        <w:t>:</w:t>
      </w:r>
      <w:r w:rsidR="007654E0">
        <w:rPr>
          <w:b/>
          <w:i/>
          <w:iCs/>
          <w:color w:val="7F7F7F" w:themeColor="text1" w:themeTint="80"/>
          <w:sz w:val="40"/>
        </w:rPr>
        <w:t xml:space="preserve"> IDENTIFICACIÓN DE RESULTADOS DE APRENDIZAJE</w:t>
      </w:r>
      <w:r w:rsidR="0061694B" w:rsidRPr="00C238CE">
        <w:rPr>
          <w:b/>
          <w:i/>
          <w:iCs/>
          <w:color w:val="7F7F7F" w:themeColor="text1" w:themeTint="80"/>
          <w:sz w:val="40"/>
        </w:rPr>
        <w:t xml:space="preserve"> </w:t>
      </w:r>
    </w:p>
    <w:p w:rsidR="0061694B" w:rsidRDefault="0061694B" w:rsidP="003336EE">
      <w:r>
        <w:rPr>
          <w:noProof/>
          <w:lang w:eastAsia="es-ES_tradnl"/>
        </w:rPr>
        <w:drawing>
          <wp:inline distT="0" distB="0" distL="0" distR="0" wp14:anchorId="4B041E04" wp14:editId="64B8AF8E">
            <wp:extent cx="6121823" cy="1276350"/>
            <wp:effectExtent l="50800" t="0" r="50800" b="0"/>
            <wp:docPr id="6" name="Diagram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4D192E" w:rsidRDefault="004D192E" w:rsidP="00EB1A0F">
      <w:r>
        <w:t>Uno de los primeros pasos en el diseño de un proceso de aprendizaje es la definición de las limitaciones contextuales</w:t>
      </w:r>
      <w:r w:rsidR="00DF4EE5">
        <w:t>.</w:t>
      </w:r>
    </w:p>
    <w:p w:rsidR="00244043" w:rsidRDefault="00244043" w:rsidP="00EB1A0F">
      <w:r>
        <w:rPr>
          <w:rFonts w:eastAsia="Times New Roman"/>
          <w:lang w:val="es-ES"/>
        </w:rPr>
        <w:t>Como su propósito es diseñar un Módulo de Aprendizaje Compensatorio, basado en una iniciativa de formación profesional ya existente en lugar de crear un curso completamente nuevo e intentar mejorarlo, el primer paso es:</w:t>
      </w:r>
    </w:p>
    <w:p w:rsidR="00EB1A0F" w:rsidRDefault="00AC50E0" w:rsidP="00EB1A0F">
      <w:r>
        <w:rPr>
          <w:noProof/>
          <w:lang w:eastAsia="es-ES_tradnl"/>
        </w:rPr>
        <mc:AlternateContent>
          <mc:Choice Requires="wps">
            <w:drawing>
              <wp:anchor distT="0" distB="0" distL="114300" distR="114300" simplePos="0" relativeHeight="251682816" behindDoc="0" locked="0" layoutInCell="1" allowOverlap="1" wp14:anchorId="41CA3445" wp14:editId="0544149C">
                <wp:simplePos x="0" y="0"/>
                <wp:positionH relativeFrom="column">
                  <wp:posOffset>422910</wp:posOffset>
                </wp:positionH>
                <wp:positionV relativeFrom="paragraph">
                  <wp:posOffset>205740</wp:posOffset>
                </wp:positionV>
                <wp:extent cx="4791075" cy="447675"/>
                <wp:effectExtent l="0" t="0" r="28575" b="28575"/>
                <wp:wrapNone/>
                <wp:docPr id="29" name="Rettangolo arrotondato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44767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EB1A0F" w:rsidRDefault="00D00E94" w:rsidP="00EB1A0F">
                            <w:pPr>
                              <w:jc w:val="center"/>
                              <w:rPr>
                                <w:b/>
                                <w:color w:val="000000" w:themeColor="text1"/>
                              </w:rPr>
                            </w:pPr>
                            <w:r>
                              <w:rPr>
                                <w:b/>
                                <w:color w:val="000000" w:themeColor="text1"/>
                              </w:rPr>
                              <w:t>IDENTIFICAR EL COLECTIVO AL QUE SE DIRIGE (los estudiantes</w:t>
                            </w:r>
                            <w:r w:rsidRPr="00EB1A0F">
                              <w:rPr>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CA3445" id="Rettangolo arrotondato 29" o:spid="_x0000_s1034" style="position:absolute;left:0;text-align:left;margin-left:33.3pt;margin-top:16.2pt;width:377.25pt;height:3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" filled="f" strokecolor="#e36c0a [2409]" strokeweight="2pt">
                <v:path arrowok="t"/>
                <v:textbox>
                  <w:txbxContent>
                    <w:p w:rsidR="00D00E94" w:rsidRPr="00EB1A0F" w:rsidRDefault="00D00E94" w:rsidP="00EB1A0F">
                      <w:pPr>
                        <w:jc w:val="center"/>
                        <w:rPr>
                          <w:b/>
                          <w:color w:val="000000" w:themeColor="text1"/>
                        </w:rPr>
                      </w:pPr>
                      <w:r>
                        <w:rPr>
                          <w:b/>
                          <w:color w:val="000000" w:themeColor="text1"/>
                        </w:rPr>
                        <w:t>IDENTIFICAR EL COLECTIVO AL QUE SE DIRIGE (los estudiantes</w:t>
                      </w:r>
                      <w:r w:rsidRPr="00EB1A0F">
                        <w:rPr>
                          <w:b/>
                          <w:color w:val="000000" w:themeColor="text1"/>
                        </w:rPr>
                        <w:t xml:space="preserve">) </w:t>
                      </w:r>
                    </w:p>
                  </w:txbxContent>
                </v:textbox>
              </v:roundrect>
            </w:pict>
          </mc:Fallback>
        </mc:AlternateContent>
      </w:r>
    </w:p>
    <w:p w:rsidR="00EB1A0F" w:rsidRPr="00C05F80" w:rsidRDefault="00AC50E0" w:rsidP="00EB1A0F">
      <w:r>
        <w:rPr>
          <w:noProof/>
          <w:lang w:eastAsia="es-ES_tradnl"/>
        </w:rPr>
        <mc:AlternateContent>
          <mc:Choice Requires="wps">
            <w:drawing>
              <wp:anchor distT="0" distB="0" distL="114300" distR="114300" simplePos="0" relativeHeight="251681792" behindDoc="0" locked="0" layoutInCell="1" allowOverlap="1" wp14:anchorId="1FD75A79" wp14:editId="23B69778">
                <wp:simplePos x="0" y="0"/>
                <wp:positionH relativeFrom="column">
                  <wp:posOffset>3810</wp:posOffset>
                </wp:positionH>
                <wp:positionV relativeFrom="paragraph">
                  <wp:posOffset>37465</wp:posOffset>
                </wp:positionV>
                <wp:extent cx="419100" cy="371475"/>
                <wp:effectExtent l="0" t="19050" r="38100" b="47625"/>
                <wp:wrapNone/>
                <wp:docPr id="28" name="Freccia a destra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A10A04" id="Freccia a destra 28" o:spid="_x0000_s1026" type="#_x0000_t13" style="position:absolute;margin-left:.3pt;margin-top:2.95pt;width:33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jxLECAADT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" adj="12027" filled="f" strokecolor="#e36c0a [2409]" strokeweight="2pt">
                <v:path arrowok="t"/>
              </v:shape>
            </w:pict>
          </mc:Fallback>
        </mc:AlternateContent>
      </w:r>
    </w:p>
    <w:p w:rsidR="00EB1A0F" w:rsidRDefault="00EB1A0F" w:rsidP="00EB1A0F">
      <w:pPr>
        <w:pStyle w:val="Prrafodelista"/>
        <w:ind w:left="1080"/>
      </w:pPr>
    </w:p>
    <w:p w:rsidR="00EB1A0F" w:rsidRDefault="00EB1A0F" w:rsidP="00EB1A0F">
      <w:pPr>
        <w:pStyle w:val="Prrafodelista"/>
        <w:ind w:left="1080"/>
      </w:pPr>
    </w:p>
    <w:p w:rsidR="00244043" w:rsidRDefault="00244043" w:rsidP="00EB1A0F">
      <w:r>
        <w:t xml:space="preserve">Aunque en este paso el colectivo profesional al que te diriges en un país determinado ya ha sido definido, </w:t>
      </w:r>
      <w:r w:rsidR="00A72C8B">
        <w:t xml:space="preserve">se puede </w:t>
      </w:r>
      <w:r w:rsidR="00A72C8B" w:rsidRPr="00A72C8B">
        <w:rPr>
          <w:b/>
        </w:rPr>
        <w:t>añadir o completar información</w:t>
      </w:r>
      <w:r w:rsidR="00A72C8B">
        <w:t xml:space="preserve"> </w:t>
      </w:r>
      <w:r w:rsidR="00A72C8B">
        <w:rPr>
          <w:b/>
        </w:rPr>
        <w:t xml:space="preserve">para que esté mejor </w:t>
      </w:r>
      <w:r w:rsidRPr="00244043">
        <w:rPr>
          <w:b/>
        </w:rPr>
        <w:t>definido</w:t>
      </w:r>
      <w:r>
        <w:t>.</w:t>
      </w:r>
    </w:p>
    <w:p w:rsidR="00EB1A0F" w:rsidRDefault="00AC50E0" w:rsidP="00EB1A0F">
      <w:pPr>
        <w:ind w:left="1418"/>
      </w:pPr>
      <w:r>
        <w:rPr>
          <w:noProof/>
          <w:lang w:eastAsia="es-ES_tradnl"/>
        </w:rPr>
        <mc:AlternateContent>
          <mc:Choice Requires="wps">
            <w:drawing>
              <wp:anchor distT="0" distB="0" distL="114300" distR="114300" simplePos="0" relativeHeight="251683840" behindDoc="0" locked="0" layoutInCell="1" allowOverlap="1" wp14:anchorId="2EDDA352" wp14:editId="38023362">
                <wp:simplePos x="0" y="0"/>
                <wp:positionH relativeFrom="column">
                  <wp:posOffset>0</wp:posOffset>
                </wp:positionH>
                <wp:positionV relativeFrom="paragraph">
                  <wp:posOffset>172085</wp:posOffset>
                </wp:positionV>
                <wp:extent cx="6019800" cy="1828800"/>
                <wp:effectExtent l="50800" t="25400" r="76200" b="101600"/>
                <wp:wrapNone/>
                <wp:docPr id="30" name="Rettangolo arrotondato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828800"/>
                        </a:xfrm>
                        <a:prstGeom prst="roundRect">
                          <a:avLst/>
                        </a:prstGeom>
                      </wps:spPr>
                      <wps:style>
                        <a:lnRef idx="1">
                          <a:schemeClr val="dk1"/>
                        </a:lnRef>
                        <a:fillRef idx="2">
                          <a:schemeClr val="dk1"/>
                        </a:fillRef>
                        <a:effectRef idx="1">
                          <a:schemeClr val="dk1"/>
                        </a:effectRef>
                        <a:fontRef idx="minor">
                          <a:schemeClr val="dk1"/>
                        </a:fontRef>
                      </wps:style>
                      <wps:txbx>
                        <w:txbxContent>
                          <w:p w:rsidR="00D00E94" w:rsidRDefault="00D00E94" w:rsidP="003E3A4C">
                            <w:r>
                              <w:t>Por ejemplo, si has elegido “ENFERMEROS/AS” en ITALIA”, necesitas ser más específico</w:t>
                            </w:r>
                            <w:r w:rsidRPr="00C05F80">
                              <w:t xml:space="preserve"> </w:t>
                            </w:r>
                          </w:p>
                          <w:p w:rsidR="00D00E94" w:rsidRDefault="00D00E94" w:rsidP="00244043">
                            <w:pPr>
                              <w:ind w:left="426" w:firstLine="708"/>
                              <w:rPr>
                                <w:i/>
                              </w:rPr>
                            </w:pPr>
                            <w:r>
                              <w:t>“</w:t>
                            </w:r>
                            <w:r>
                              <w:rPr>
                                <w:i/>
                              </w:rPr>
                              <w:t>Qué tipo de enfermeros/as</w:t>
                            </w:r>
                            <w:r w:rsidRPr="00EB1A0F">
                              <w:rPr>
                                <w:i/>
                              </w:rPr>
                              <w:t>”?</w:t>
                            </w:r>
                            <w:r>
                              <w:rPr>
                                <w:i/>
                              </w:rPr>
                              <w:t xml:space="preserve"> ¿graduados/as en los últimos 5 años</w:t>
                            </w:r>
                            <w:r w:rsidRPr="00EB1A0F">
                              <w:rPr>
                                <w:i/>
                              </w:rPr>
                              <w:t>?</w:t>
                            </w:r>
                          </w:p>
                          <w:p w:rsidR="00D00E94" w:rsidRPr="00EB1A0F" w:rsidRDefault="00D00E94" w:rsidP="00244043">
                            <w:pPr>
                              <w:ind w:left="426" w:firstLine="708"/>
                              <w:rPr>
                                <w:i/>
                              </w:rPr>
                            </w:pPr>
                            <w:r>
                              <w:rPr>
                                <w:i/>
                              </w:rPr>
                              <w:t>¿Tienen una especialización específica?”</w:t>
                            </w:r>
                          </w:p>
                          <w:p w:rsidR="00D00E94" w:rsidRPr="00EB1A0F" w:rsidRDefault="00D00E94" w:rsidP="00EB1A0F">
                            <w:pPr>
                              <w:ind w:left="1134"/>
                              <w:rPr>
                                <w:i/>
                              </w:rPr>
                            </w:pPr>
                            <w:r>
                              <w:t xml:space="preserve">La profesión de enfermería en Italia es una profesión reconocida con un Grado académico desde el año 1999, pero muchos profesionales que trabajan como enfermeros/as en atención domiciliaria no lo tienen. ¿Cuáles son las características específicas de tu colectivo ? </w:t>
                            </w:r>
                          </w:p>
                          <w:p w:rsidR="00D00E94" w:rsidRDefault="00D00E94" w:rsidP="00EB1A0F">
                            <w:pPr>
                              <w:ind w:left="1134"/>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EDDA352" id="Rettangolo arrotondato 30" o:spid="_x0000_s1035" style="position:absolute;left:0;text-align:left;margin-left:0;margin-top:13.55pt;width:474pt;height:2in;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" fillcolor="gray [1616]" strokecolor="black [3040]">
                <v:fill color2="#d9d9d9 [496]" rotate="t" colors="0 #bcbcbc;22938f #d0d0d0;1 #ededed" type="gradient"/>
                <v:shadow on="t" opacity="24903f" mv:blur="40000f" origin=",.5" offset="0,20000emu"/>
                <v:path arrowok="t"/>
                <v:textbox>
                  <w:txbxContent>
                    <w:p w:rsidR="00D00E94" w:rsidRDefault="00D00E94" w:rsidP="003E3A4C">
                      <w:r>
                        <w:t>Por ejemplo, si has elegido “ENFERMEROS/AS” en ITALIA”, necesitas ser más específico</w:t>
                      </w:r>
                      <w:r w:rsidRPr="00C05F80">
                        <w:t xml:space="preserve"> </w:t>
                      </w:r>
                    </w:p>
                    <w:p w:rsidR="00D00E94" w:rsidRDefault="00D00E94" w:rsidP="00244043">
                      <w:pPr>
                        <w:ind w:left="426" w:firstLine="708"/>
                        <w:rPr>
                          <w:i/>
                        </w:rPr>
                      </w:pPr>
                      <w:r>
                        <w:t>“</w:t>
                      </w:r>
                      <w:r>
                        <w:rPr>
                          <w:i/>
                        </w:rPr>
                        <w:t>Qué tipo de enfermeros/as</w:t>
                      </w:r>
                      <w:r w:rsidRPr="00EB1A0F">
                        <w:rPr>
                          <w:i/>
                        </w:rPr>
                        <w:t>”?</w:t>
                      </w:r>
                      <w:r>
                        <w:rPr>
                          <w:i/>
                        </w:rPr>
                        <w:t xml:space="preserve"> ¿graduados/as en los últimos 5 años</w:t>
                      </w:r>
                      <w:r w:rsidRPr="00EB1A0F">
                        <w:rPr>
                          <w:i/>
                        </w:rPr>
                        <w:t>?</w:t>
                      </w:r>
                    </w:p>
                    <w:p w:rsidR="00D00E94" w:rsidRPr="00EB1A0F" w:rsidRDefault="00D00E94" w:rsidP="00244043">
                      <w:pPr>
                        <w:ind w:left="426" w:firstLine="708"/>
                        <w:rPr>
                          <w:i/>
                        </w:rPr>
                      </w:pPr>
                      <w:r>
                        <w:rPr>
                          <w:i/>
                        </w:rPr>
                        <w:t>¿Tienen una especialización específica?”</w:t>
                      </w:r>
                    </w:p>
                    <w:p w:rsidR="00D00E94" w:rsidRPr="00EB1A0F" w:rsidRDefault="00D00E94" w:rsidP="00EB1A0F">
                      <w:pPr>
                        <w:ind w:left="1134"/>
                        <w:rPr>
                          <w:i/>
                        </w:rPr>
                      </w:pPr>
                      <w:r>
                        <w:t xml:space="preserve">La profesión de enfermería en Italia es una profesión reconocida con un Grado académico desde el año 1999, pero muchos profesionales que trabajan como enfermeros/as en atención domiciliaria no lo tienen. ¿Cuáles son las características específicas de tu colectivo ? </w:t>
                      </w:r>
                    </w:p>
                    <w:p w:rsidR="00D00E94" w:rsidRDefault="00D00E94" w:rsidP="00EB1A0F">
                      <w:pPr>
                        <w:ind w:left="1134"/>
                      </w:pPr>
                    </w:p>
                  </w:txbxContent>
                </v:textbox>
              </v:roundrect>
            </w:pict>
          </mc:Fallback>
        </mc:AlternateContent>
      </w:r>
    </w:p>
    <w:p w:rsidR="00EB1A0F" w:rsidRDefault="00EB1A0F" w:rsidP="00EB1A0F"/>
    <w:p w:rsidR="00EB1A0F" w:rsidRDefault="003E3A4C" w:rsidP="00EB1A0F">
      <w:r w:rsidRPr="00E81C6E">
        <w:rPr>
          <w:noProof/>
          <w:lang w:eastAsia="es-ES_tradnl"/>
        </w:rPr>
        <w:drawing>
          <wp:anchor distT="0" distB="0" distL="114300" distR="114300" simplePos="0" relativeHeight="251685888" behindDoc="0" locked="0" layoutInCell="1" allowOverlap="1" wp14:anchorId="38D4A429" wp14:editId="319907EE">
            <wp:simplePos x="0" y="0"/>
            <wp:positionH relativeFrom="column">
              <wp:posOffset>114300</wp:posOffset>
            </wp:positionH>
            <wp:positionV relativeFrom="paragraph">
              <wp:posOffset>135255</wp:posOffset>
            </wp:positionV>
            <wp:extent cx="602473" cy="571500"/>
            <wp:effectExtent l="0" t="0" r="7620" b="0"/>
            <wp:wrapNone/>
            <wp:docPr id="31"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2473" cy="571500"/>
                    </a:xfrm>
                    <a:prstGeom prst="rect">
                      <a:avLst/>
                    </a:prstGeom>
                    <a:noFill/>
                    <a:extLst/>
                  </pic:spPr>
                </pic:pic>
              </a:graphicData>
            </a:graphic>
            <wp14:sizeRelH relativeFrom="margin">
              <wp14:pctWidth>0</wp14:pctWidth>
            </wp14:sizeRelH>
            <wp14:sizeRelV relativeFrom="margin">
              <wp14:pctHeight>0</wp14:pctHeight>
            </wp14:sizeRelV>
          </wp:anchor>
        </w:drawing>
      </w:r>
    </w:p>
    <w:p w:rsidR="00EB1A0F" w:rsidRDefault="00EB1A0F" w:rsidP="00EB1A0F"/>
    <w:p w:rsidR="00EB1A0F" w:rsidRDefault="00EB1A0F" w:rsidP="00EB1A0F"/>
    <w:p w:rsidR="00EB1A0F" w:rsidRDefault="00EB1A0F" w:rsidP="00EB1A0F"/>
    <w:p w:rsidR="00EB1A0F" w:rsidRDefault="00EB1A0F" w:rsidP="00EB1A0F"/>
    <w:p w:rsidR="003E3A4C" w:rsidRDefault="003E3A4C" w:rsidP="00EB1A0F"/>
    <w:p w:rsidR="00EB1A0F" w:rsidRDefault="003E3A4C" w:rsidP="00EB1A0F">
      <w:r>
        <w:t xml:space="preserve">Después de definir las características precisas de tu colectivo debes: </w:t>
      </w:r>
      <w:r w:rsidR="00AB43E8">
        <w:t xml:space="preserve"> </w:t>
      </w:r>
      <w:r w:rsidR="00AC50E0">
        <w:rPr>
          <w:noProof/>
          <w:lang w:eastAsia="es-ES_tradnl"/>
        </w:rPr>
        <mc:AlternateContent>
          <mc:Choice Requires="wps">
            <w:drawing>
              <wp:anchor distT="0" distB="0" distL="114300" distR="114300" simplePos="0" relativeHeight="251687936" behindDoc="0" locked="0" layoutInCell="1" allowOverlap="1" wp14:anchorId="3ABAC8BF" wp14:editId="2AB41324">
                <wp:simplePos x="0" y="0"/>
                <wp:positionH relativeFrom="column">
                  <wp:posOffset>60960</wp:posOffset>
                </wp:positionH>
                <wp:positionV relativeFrom="paragraph">
                  <wp:posOffset>381635</wp:posOffset>
                </wp:positionV>
                <wp:extent cx="419100" cy="371475"/>
                <wp:effectExtent l="0" t="19050" r="38100" b="47625"/>
                <wp:wrapNone/>
                <wp:docPr id="1024" name="Freccia a destra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6919F3" id="Freccia a destra 1024" o:spid="_x0000_s1026" type="#_x0000_t13" style="position:absolute;margin-left:4.8pt;margin-top:30.05pt;width:33pt;height:29.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uK9ELMCAADX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" adj="12027" filled="f" strokecolor="#e36c0a [2409]" strokeweight="2pt">
                <v:path arrowok="t"/>
              </v:shape>
            </w:pict>
          </mc:Fallback>
        </mc:AlternateContent>
      </w:r>
    </w:p>
    <w:p w:rsidR="00EB1A0F" w:rsidRDefault="00AC50E0" w:rsidP="00EB1A0F">
      <w:r>
        <w:rPr>
          <w:noProof/>
          <w:lang w:eastAsia="es-ES_tradnl"/>
        </w:rPr>
        <mc:AlternateContent>
          <mc:Choice Requires="wps">
            <w:drawing>
              <wp:anchor distT="0" distB="0" distL="114300" distR="114300" simplePos="0" relativeHeight="251688960" behindDoc="0" locked="0" layoutInCell="1" allowOverlap="1" wp14:anchorId="594F180E" wp14:editId="4A5AB1F8">
                <wp:simplePos x="0" y="0"/>
                <wp:positionH relativeFrom="column">
                  <wp:posOffset>480060</wp:posOffset>
                </wp:positionH>
                <wp:positionV relativeFrom="paragraph">
                  <wp:posOffset>84455</wp:posOffset>
                </wp:positionV>
                <wp:extent cx="4791075" cy="619125"/>
                <wp:effectExtent l="0" t="0" r="28575" b="28575"/>
                <wp:wrapNone/>
                <wp:docPr id="1025" name="Rettangolo arrotondato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191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EB1A0F" w:rsidRDefault="00D00E94" w:rsidP="00EB1A0F">
                            <w:pPr>
                              <w:jc w:val="center"/>
                              <w:rPr>
                                <w:b/>
                                <w:color w:val="000000" w:themeColor="text1"/>
                              </w:rPr>
                            </w:pPr>
                            <w:r w:rsidRPr="00EB1A0F">
                              <w:rPr>
                                <w:b/>
                                <w:color w:val="000000" w:themeColor="text1"/>
                              </w:rPr>
                              <w:t>I</w:t>
                            </w:r>
                            <w:r>
                              <w:rPr>
                                <w:b/>
                                <w:color w:val="000000" w:themeColor="text1"/>
                              </w:rPr>
                              <w:t>DENTIFICAR EL CURSO EXISTENTE/CURRICULO que quieres mejorar/integrar</w:t>
                            </w:r>
                            <w:r w:rsidRPr="00EB1A0F">
                              <w:rPr>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F180E" id="Rettangolo arrotondato 1025" o:spid="_x0000_s1036" style="position:absolute;left:0;text-align:left;margin-left:37.8pt;margin-top:6.65pt;width:377.25pt;height:4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" filled="f" strokecolor="#e36c0a [2409]" strokeweight="2pt">
                <v:path arrowok="t"/>
                <v:textbox>
                  <w:txbxContent>
                    <w:p w:rsidR="00D00E94" w:rsidRPr="00EB1A0F" w:rsidRDefault="00D00E94" w:rsidP="00EB1A0F">
                      <w:pPr>
                        <w:jc w:val="center"/>
                        <w:rPr>
                          <w:b/>
                          <w:color w:val="000000" w:themeColor="text1"/>
                        </w:rPr>
                      </w:pPr>
                      <w:r w:rsidRPr="00EB1A0F">
                        <w:rPr>
                          <w:b/>
                          <w:color w:val="000000" w:themeColor="text1"/>
                        </w:rPr>
                        <w:t>I</w:t>
                      </w:r>
                      <w:r>
                        <w:rPr>
                          <w:b/>
                          <w:color w:val="000000" w:themeColor="text1"/>
                        </w:rPr>
                        <w:t>DENTIFICAR EL CURSO EXISTENTE/CURRICULO que quieres mejorar/integrar</w:t>
                      </w:r>
                      <w:r w:rsidRPr="00EB1A0F">
                        <w:rPr>
                          <w:b/>
                          <w:color w:val="000000" w:themeColor="text1"/>
                        </w:rPr>
                        <w:t xml:space="preserve"> </w:t>
                      </w:r>
                    </w:p>
                  </w:txbxContent>
                </v:textbox>
              </v:roundrect>
            </w:pict>
          </mc:Fallback>
        </mc:AlternateContent>
      </w:r>
    </w:p>
    <w:p w:rsidR="00EB1A0F" w:rsidRDefault="00EB1A0F" w:rsidP="00EB1A0F"/>
    <w:p w:rsidR="00EB1A0F" w:rsidRDefault="00EB1A0F" w:rsidP="00EB1A0F"/>
    <w:p w:rsidR="00EB1A0F" w:rsidRPr="00C05F80" w:rsidRDefault="00C60F90" w:rsidP="000135F1">
      <w:r>
        <w:t>De manera más concreta puedes realizar los siguientes pasos:</w:t>
      </w:r>
    </w:p>
    <w:p w:rsidR="00C60F90" w:rsidRDefault="00C60F90" w:rsidP="001A5F0B">
      <w:pPr>
        <w:pStyle w:val="Prrafodelista"/>
        <w:numPr>
          <w:ilvl w:val="0"/>
          <w:numId w:val="3"/>
        </w:numPr>
      </w:pPr>
      <w:r>
        <w:t>Escoger un curso de formación profesional existente en atención domiciliaria (preferiblemente, si estuviera disponible)</w:t>
      </w:r>
      <w:r w:rsidR="001C69AE">
        <w:t>.</w:t>
      </w:r>
    </w:p>
    <w:p w:rsidR="00EB1A0F" w:rsidRDefault="00C60F90" w:rsidP="001A5F0B">
      <w:pPr>
        <w:pStyle w:val="Prrafodelista"/>
        <w:numPr>
          <w:ilvl w:val="0"/>
          <w:numId w:val="3"/>
        </w:numPr>
      </w:pPr>
      <w:r>
        <w:t>Escoger un curso de formación profesional, no centrado específicamente en atención domiciliaria pero en el que se trabajen algunas habilidades que quieras integrar en tu diseño.</w:t>
      </w:r>
    </w:p>
    <w:p w:rsidR="00C60F90" w:rsidRPr="00C05F80" w:rsidRDefault="00C60F90" w:rsidP="001A5F0B">
      <w:pPr>
        <w:pStyle w:val="Prrafodelista"/>
        <w:numPr>
          <w:ilvl w:val="0"/>
          <w:numId w:val="3"/>
        </w:numPr>
      </w:pPr>
      <w:r>
        <w:t>Escoger un curso de formación inicial, como la información procedente del plan de estudi</w:t>
      </w:r>
      <w:r w:rsidR="001C69AE">
        <w:t xml:space="preserve">os de un Grado en Enfermería, y </w:t>
      </w:r>
      <w:r>
        <w:t>crear un curso de esp</w:t>
      </w:r>
      <w:r w:rsidR="001C69AE">
        <w:t>ecialización a partir del mismo.</w:t>
      </w:r>
    </w:p>
    <w:p w:rsidR="00C60F90" w:rsidRDefault="00C60F90" w:rsidP="00EB1A0F">
      <w:pPr>
        <w:pStyle w:val="Prrafodelista"/>
        <w:ind w:left="360"/>
      </w:pPr>
    </w:p>
    <w:p w:rsidR="000C15DB" w:rsidRPr="00C60F90" w:rsidRDefault="00C60F90" w:rsidP="00C60F90">
      <w:pPr>
        <w:pStyle w:val="Prrafodelista"/>
        <w:ind w:left="360"/>
        <w:rPr>
          <w:b/>
        </w:rPr>
      </w:pPr>
      <w:r>
        <w:t xml:space="preserve">Desde ahora llamaremos a este curso tu </w:t>
      </w:r>
      <w:r w:rsidRPr="00C60F90">
        <w:rPr>
          <w:b/>
        </w:rPr>
        <w:t xml:space="preserve">“curso inicial” </w:t>
      </w:r>
    </w:p>
    <w:p w:rsidR="000135F1" w:rsidRDefault="00C60F90" w:rsidP="000135F1">
      <w:pPr>
        <w:jc w:val="center"/>
        <w:rPr>
          <w:b/>
          <w:color w:val="FF0000"/>
          <w:sz w:val="32"/>
        </w:rPr>
      </w:pPr>
      <w:r>
        <w:rPr>
          <w:b/>
          <w:color w:val="FF0000"/>
          <w:sz w:val="32"/>
        </w:rPr>
        <w:t>PANTALLA</w:t>
      </w:r>
      <w:r w:rsidR="000135F1">
        <w:rPr>
          <w:b/>
          <w:color w:val="FF0000"/>
          <w:sz w:val="32"/>
        </w:rPr>
        <w:t xml:space="preserve"> 2B </w:t>
      </w:r>
    </w:p>
    <w:p w:rsidR="000135F1" w:rsidRDefault="00C60F90" w:rsidP="000135F1">
      <w:pPr>
        <w:jc w:val="center"/>
      </w:pPr>
      <w:r>
        <w:rPr>
          <w:b/>
          <w:i/>
          <w:iCs/>
          <w:color w:val="7F7F7F" w:themeColor="text1" w:themeTint="80"/>
          <w:sz w:val="40"/>
        </w:rPr>
        <w:t>ACTIVIDAD</w:t>
      </w:r>
      <w:r w:rsidR="000135F1" w:rsidRPr="00C238CE">
        <w:rPr>
          <w:b/>
          <w:i/>
          <w:iCs/>
          <w:color w:val="7F7F7F" w:themeColor="text1" w:themeTint="80"/>
          <w:sz w:val="40"/>
        </w:rPr>
        <w:t xml:space="preserve"> </w:t>
      </w:r>
      <w:r w:rsidR="000135F1">
        <w:rPr>
          <w:b/>
          <w:i/>
          <w:iCs/>
          <w:color w:val="7F7F7F" w:themeColor="text1" w:themeTint="80"/>
          <w:sz w:val="40"/>
        </w:rPr>
        <w:t>2</w:t>
      </w:r>
      <w:r w:rsidR="000135F1" w:rsidRPr="00C238CE">
        <w:rPr>
          <w:b/>
          <w:i/>
          <w:iCs/>
          <w:color w:val="7F7F7F" w:themeColor="text1" w:themeTint="80"/>
          <w:sz w:val="40"/>
        </w:rPr>
        <w:t xml:space="preserve">: </w:t>
      </w:r>
      <w:r>
        <w:rPr>
          <w:b/>
          <w:i/>
          <w:iCs/>
          <w:color w:val="7F7F7F" w:themeColor="text1" w:themeTint="80"/>
          <w:sz w:val="40"/>
        </w:rPr>
        <w:t>IDENTIFICACIÓN DE RESULTADOS DE APRENDIZAJE</w:t>
      </w:r>
    </w:p>
    <w:p w:rsidR="000135F1" w:rsidRDefault="000135F1" w:rsidP="000135F1">
      <w:r>
        <w:rPr>
          <w:noProof/>
          <w:lang w:eastAsia="es-ES_tradnl"/>
        </w:rPr>
        <w:drawing>
          <wp:inline distT="0" distB="0" distL="0" distR="0" wp14:anchorId="146A4B9E" wp14:editId="7D4644FD">
            <wp:extent cx="6007523" cy="1276350"/>
            <wp:effectExtent l="50800" t="0" r="38100" b="0"/>
            <wp:docPr id="1026" name="Diagramma 10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0135F1" w:rsidRDefault="00FA78CD" w:rsidP="000135F1">
      <w:pPr>
        <w:rPr>
          <w:b/>
          <w:i/>
        </w:rPr>
      </w:pPr>
      <w:r>
        <w:t>A</w:t>
      </w:r>
      <w:r w:rsidR="00AF1ABD">
        <w:t xml:space="preserve">hora vamos a comenzar a trabajar con los resultados de aprendizaje. </w:t>
      </w:r>
    </w:p>
    <w:p w:rsidR="000C15DB" w:rsidRPr="002E0393" w:rsidRDefault="00AF1ABD" w:rsidP="00AF1ABD">
      <w:pPr>
        <w:jc w:val="center"/>
        <w:rPr>
          <w:b/>
          <w:i/>
        </w:rPr>
      </w:pPr>
      <w:r>
        <w:rPr>
          <w:b/>
          <w:i/>
        </w:rPr>
        <w:t>¿Qué es un resultado de aprendizaje</w:t>
      </w:r>
      <w:r w:rsidR="000C15DB" w:rsidRPr="002E0393">
        <w:rPr>
          <w:b/>
          <w:i/>
        </w:rPr>
        <w:t>?</w:t>
      </w:r>
    </w:p>
    <w:p w:rsidR="00AF1ABD" w:rsidRDefault="00AF1ABD" w:rsidP="003336EE">
      <w:pPr>
        <w:rPr>
          <w:color w:val="000000" w:themeColor="text1"/>
        </w:rPr>
      </w:pPr>
      <w:r>
        <w:rPr>
          <w:color w:val="000000" w:themeColor="text1"/>
        </w:rPr>
        <w:t>Existen declaraciones o evidencias de lo que un aprendiz sabe, entiende y es capaz de realizar al finali</w:t>
      </w:r>
      <w:r w:rsidR="001C69AE">
        <w:rPr>
          <w:color w:val="000000" w:themeColor="text1"/>
        </w:rPr>
        <w:t>zar un proceso de aprendizaje; e</w:t>
      </w:r>
      <w:r>
        <w:rPr>
          <w:color w:val="000000" w:themeColor="text1"/>
        </w:rPr>
        <w:t>stos aspectos se pueden definir en términos de conocimiento, habilidades y competencias.</w:t>
      </w:r>
    </w:p>
    <w:p w:rsidR="005028DF" w:rsidRPr="00AF1ABD" w:rsidRDefault="00AF1ABD" w:rsidP="005028DF">
      <w:pPr>
        <w:jc w:val="center"/>
        <w:rPr>
          <w:b/>
          <w:i/>
        </w:rPr>
      </w:pPr>
      <w:r w:rsidRPr="00AF1ABD">
        <w:rPr>
          <w:b/>
          <w:color w:val="000000" w:themeColor="text1"/>
        </w:rPr>
        <w:t xml:space="preserve">¿Cuál es la diferencia entre un resultado de aprendizaje y las competencias? </w:t>
      </w:r>
    </w:p>
    <w:p w:rsidR="00AF1ABD" w:rsidRDefault="00AF1ABD" w:rsidP="005028DF">
      <w:pPr>
        <w:rPr>
          <w:color w:val="000000" w:themeColor="text1"/>
        </w:rPr>
      </w:pPr>
      <w:r>
        <w:rPr>
          <w:color w:val="000000" w:themeColor="text1"/>
        </w:rPr>
        <w:t xml:space="preserve">Las competencias en realidad son resultados de aprendizaje que han sido alcanzados y validados por la </w:t>
      </w:r>
      <w:r w:rsidR="00855A51">
        <w:rPr>
          <w:color w:val="000000" w:themeColor="text1"/>
        </w:rPr>
        <w:t xml:space="preserve">demostrada capacidad para utilizar conocimientos de </w:t>
      </w:r>
      <w:r>
        <w:rPr>
          <w:color w:val="000000" w:themeColor="text1"/>
        </w:rPr>
        <w:t xml:space="preserve">manera autónoma </w:t>
      </w:r>
      <w:r w:rsidR="00855A51">
        <w:rPr>
          <w:color w:val="000000" w:themeColor="text1"/>
        </w:rPr>
        <w:t xml:space="preserve">y desarrollar </w:t>
      </w:r>
      <w:r>
        <w:rPr>
          <w:color w:val="000000" w:themeColor="text1"/>
        </w:rPr>
        <w:t>habilidades</w:t>
      </w:r>
      <w:r w:rsidR="00855A51">
        <w:rPr>
          <w:color w:val="000000" w:themeColor="text1"/>
        </w:rPr>
        <w:t xml:space="preserve"> personales, sociales y metodológicas en situaciones de trabajo o estudio y en el desarrollo profesional y personal</w:t>
      </w:r>
      <w:r>
        <w:rPr>
          <w:color w:val="000000" w:themeColor="text1"/>
        </w:rPr>
        <w:t xml:space="preserve">. </w:t>
      </w:r>
    </w:p>
    <w:p w:rsidR="005028DF" w:rsidRDefault="00AF1ABD" w:rsidP="005028DF">
      <w:pPr>
        <w:rPr>
          <w:color w:val="000000" w:themeColor="text1"/>
        </w:rPr>
      </w:pPr>
      <w:r>
        <w:rPr>
          <w:color w:val="000000" w:themeColor="text1"/>
        </w:rPr>
        <w:t>Con el objetivo de definir los resultados de aprendizaje de tu Mó</w:t>
      </w:r>
      <w:r w:rsidR="004F4D1B">
        <w:rPr>
          <w:color w:val="000000" w:themeColor="text1"/>
        </w:rPr>
        <w:t>dulo de Aprendizaje</w:t>
      </w:r>
      <w:r>
        <w:rPr>
          <w:color w:val="000000" w:themeColor="text1"/>
        </w:rPr>
        <w:t xml:space="preserve"> Compensatorio (MAC</w:t>
      </w:r>
      <w:r w:rsidR="00855A51">
        <w:rPr>
          <w:color w:val="000000" w:themeColor="text1"/>
        </w:rPr>
        <w:t>), en primer lugar tendrás</w:t>
      </w:r>
      <w:r w:rsidR="004F4D1B">
        <w:rPr>
          <w:color w:val="000000" w:themeColor="text1"/>
        </w:rPr>
        <w:t xml:space="preserve"> que analizar tu “curso inicial” respecto al listado de “carencias competenciales” previamente definido.</w:t>
      </w:r>
    </w:p>
    <w:p w:rsidR="00F777A4" w:rsidRDefault="00AC50E0" w:rsidP="005028DF">
      <w:pPr>
        <w:rPr>
          <w:color w:val="000000" w:themeColor="text1"/>
        </w:rPr>
      </w:pPr>
      <w:r>
        <w:rPr>
          <w:noProof/>
          <w:color w:val="000000" w:themeColor="text1"/>
          <w:lang w:eastAsia="es-ES_tradnl"/>
        </w:rPr>
        <mc:AlternateContent>
          <mc:Choice Requires="wps">
            <w:drawing>
              <wp:anchor distT="0" distB="0" distL="114300" distR="114300" simplePos="0" relativeHeight="251692032" behindDoc="0" locked="0" layoutInCell="1" allowOverlap="1" wp14:anchorId="52D82D4A" wp14:editId="4A4E49DF">
                <wp:simplePos x="0" y="0"/>
                <wp:positionH relativeFrom="column">
                  <wp:posOffset>422910</wp:posOffset>
                </wp:positionH>
                <wp:positionV relativeFrom="paragraph">
                  <wp:posOffset>238760</wp:posOffset>
                </wp:positionV>
                <wp:extent cx="4791075" cy="619125"/>
                <wp:effectExtent l="0" t="0" r="28575" b="28575"/>
                <wp:wrapNone/>
                <wp:docPr id="1028" name="Rettangolo arrotondato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191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F777A4" w:rsidRDefault="00D00E94" w:rsidP="00F777A4">
                            <w:pPr>
                              <w:jc w:val="center"/>
                              <w:rPr>
                                <w:b/>
                                <w:color w:val="000000" w:themeColor="text1"/>
                              </w:rPr>
                            </w:pPr>
                            <w:r>
                              <w:rPr>
                                <w:b/>
                                <w:color w:val="000000" w:themeColor="text1"/>
                              </w:rPr>
                              <w:t xml:space="preserve">ELABORA UN LISTADO DETALLADO DE RESULTADOS DE APRENDIZAJE DE TU CURSO INICIAL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D82D4A" id="Rettangolo arrotondato 1028" o:spid="_x0000_s1037" style="position:absolute;left:0;text-align:left;margin-left:33.3pt;margin-top:18.8pt;width:377.25pt;height:4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" filled="f" strokecolor="#e36c0a [2409]" strokeweight="2pt">
                <v:path arrowok="t"/>
                <v:textbox>
                  <w:txbxContent>
                    <w:p w:rsidR="00D00E94" w:rsidRPr="00F777A4" w:rsidRDefault="00D00E94" w:rsidP="00F777A4">
                      <w:pPr>
                        <w:jc w:val="center"/>
                        <w:rPr>
                          <w:b/>
                          <w:color w:val="000000" w:themeColor="text1"/>
                        </w:rPr>
                      </w:pPr>
                      <w:r>
                        <w:rPr>
                          <w:b/>
                          <w:color w:val="000000" w:themeColor="text1"/>
                        </w:rPr>
                        <w:t xml:space="preserve">ELABORA UN LISTADO DETALLADO DE RESULTADOS DE APRENDIZAJE DE TU CURSO INICIAL </w:t>
                      </w:r>
                    </w:p>
                  </w:txbxContent>
                </v:textbox>
              </v:roundrect>
            </w:pict>
          </mc:Fallback>
        </mc:AlternateContent>
      </w:r>
    </w:p>
    <w:p w:rsidR="00F777A4" w:rsidRDefault="00AC50E0" w:rsidP="005028DF">
      <w:pPr>
        <w:rPr>
          <w:color w:val="000000" w:themeColor="text1"/>
        </w:rPr>
      </w:pPr>
      <w:r>
        <w:rPr>
          <w:noProof/>
          <w:color w:val="000000" w:themeColor="text1"/>
          <w:lang w:eastAsia="es-ES_tradnl"/>
        </w:rPr>
        <mc:AlternateContent>
          <mc:Choice Requires="wps">
            <w:drawing>
              <wp:anchor distT="0" distB="0" distL="114300" distR="114300" simplePos="0" relativeHeight="251691008" behindDoc="0" locked="0" layoutInCell="1" allowOverlap="1" wp14:anchorId="3874CF9F" wp14:editId="744DD7E8">
                <wp:simplePos x="0" y="0"/>
                <wp:positionH relativeFrom="column">
                  <wp:posOffset>3810</wp:posOffset>
                </wp:positionH>
                <wp:positionV relativeFrom="paragraph">
                  <wp:posOffset>117475</wp:posOffset>
                </wp:positionV>
                <wp:extent cx="419100" cy="371475"/>
                <wp:effectExtent l="0" t="19050" r="38100" b="47625"/>
                <wp:wrapNone/>
                <wp:docPr id="1027" name="Freccia a destra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E4803C" id="Freccia a destra 1027" o:spid="_x0000_s1026" type="#_x0000_t13" style="position:absolute;margin-left:.3pt;margin-top:9.25pt;width:33pt;height:29.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mkebMCAADX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" adj="12027" filled="f" strokecolor="#e36c0a [2409]" strokeweight="2pt">
                <v:path arrowok="t"/>
              </v:shape>
            </w:pict>
          </mc:Fallback>
        </mc:AlternateContent>
      </w:r>
    </w:p>
    <w:p w:rsidR="00F777A4" w:rsidRDefault="00F777A4" w:rsidP="005028DF">
      <w:pPr>
        <w:rPr>
          <w:color w:val="000000" w:themeColor="text1"/>
        </w:rPr>
      </w:pPr>
    </w:p>
    <w:p w:rsidR="00F777A4" w:rsidRDefault="00F777A4" w:rsidP="00F777A4">
      <w:pPr>
        <w:jc w:val="right"/>
      </w:pPr>
    </w:p>
    <w:p w:rsidR="00F777A4" w:rsidRDefault="00855A51" w:rsidP="00F777A4">
      <w:pPr>
        <w:rPr>
          <w:b/>
        </w:rPr>
      </w:pPr>
      <w:r>
        <w:rPr>
          <w:b/>
        </w:rPr>
        <w:t>Si necesitas ayuda para buscar</w:t>
      </w:r>
      <w:r w:rsidR="004F4D1B">
        <w:rPr>
          <w:b/>
        </w:rPr>
        <w:t xml:space="preserve"> esta información puedes consultar en el sistema CARESS</w:t>
      </w:r>
      <w:r w:rsidR="004D20EE">
        <w:rPr>
          <w:b/>
        </w:rPr>
        <w:t xml:space="preserve"> </w:t>
      </w:r>
      <w:hyperlink r:id="rId40" w:history="1">
        <w:r w:rsidR="00F777A4" w:rsidRPr="0083505B">
          <w:rPr>
            <w:rStyle w:val="Hipervnculo"/>
            <w:b/>
          </w:rPr>
          <w:t>https://caress.gsic.uva.es/</w:t>
        </w:r>
      </w:hyperlink>
    </w:p>
    <w:p w:rsidR="004D20EE" w:rsidRPr="004E4A1C" w:rsidRDefault="004D20EE" w:rsidP="00FF2C35">
      <w:pPr>
        <w:rPr>
          <w:b/>
        </w:rPr>
      </w:pPr>
      <w:r>
        <w:t>Los resultados de aprendizaje de tu curso inicial deben especificarse de acuerdo a una serie</w:t>
      </w:r>
      <w:r w:rsidR="00855A51">
        <w:t xml:space="preserve"> de conocimientos, habilidades y </w:t>
      </w:r>
      <w:r>
        <w:t xml:space="preserve">competencias transversales/personales. </w:t>
      </w:r>
      <w:r w:rsidR="004E4A1C">
        <w:t xml:space="preserve"> </w:t>
      </w:r>
      <w:r w:rsidR="004E4A1C" w:rsidRPr="004E4A1C">
        <w:rPr>
          <w:b/>
        </w:rPr>
        <w:t xml:space="preserve">Si </w:t>
      </w:r>
      <w:r w:rsidR="00855A51">
        <w:rPr>
          <w:b/>
        </w:rPr>
        <w:t xml:space="preserve"> esa información </w:t>
      </w:r>
      <w:r w:rsidR="004E4A1C" w:rsidRPr="004E4A1C">
        <w:rPr>
          <w:b/>
        </w:rPr>
        <w:t xml:space="preserve">no se </w:t>
      </w:r>
      <w:r w:rsidR="00855A51">
        <w:rPr>
          <w:b/>
        </w:rPr>
        <w:t>encuentra</w:t>
      </w:r>
      <w:r w:rsidR="004E4A1C" w:rsidRPr="004E4A1C">
        <w:rPr>
          <w:b/>
        </w:rPr>
        <w:t xml:space="preserve"> en el sistema, trata de</w:t>
      </w:r>
      <w:r w:rsidR="00855A51">
        <w:rPr>
          <w:b/>
        </w:rPr>
        <w:t xml:space="preserve"> elaborar una lista partiendo de tu experiencia. Para ayudarte puedes usar</w:t>
      </w:r>
      <w:r w:rsidR="004E4A1C" w:rsidRPr="004E4A1C">
        <w:rPr>
          <w:b/>
        </w:rPr>
        <w:t xml:space="preserve"> las sugerencias prácticas proporcionadas en el PASO 3</w:t>
      </w:r>
    </w:p>
    <w:p w:rsidR="00F777A4" w:rsidRDefault="00855A51" w:rsidP="00FF2C35">
      <w:r>
        <w:t>Entonces</w:t>
      </w:r>
      <w:r w:rsidR="00FF2C35">
        <w:t>:</w:t>
      </w:r>
    </w:p>
    <w:p w:rsidR="00F777A4" w:rsidRDefault="00AC50E0" w:rsidP="00F777A4">
      <w:r>
        <w:rPr>
          <w:noProof/>
          <w:lang w:eastAsia="es-ES_tradnl"/>
        </w:rPr>
        <mc:AlternateContent>
          <mc:Choice Requires="wps">
            <w:drawing>
              <wp:anchor distT="0" distB="0" distL="114300" distR="114300" simplePos="0" relativeHeight="251695104" behindDoc="0" locked="0" layoutInCell="1" allowOverlap="1" wp14:anchorId="6960D49E" wp14:editId="42C99C9F">
                <wp:simplePos x="0" y="0"/>
                <wp:positionH relativeFrom="column">
                  <wp:posOffset>441960</wp:posOffset>
                </wp:positionH>
                <wp:positionV relativeFrom="paragraph">
                  <wp:posOffset>36830</wp:posOffset>
                </wp:positionV>
                <wp:extent cx="4791075" cy="619125"/>
                <wp:effectExtent l="0" t="0" r="28575" b="28575"/>
                <wp:wrapNone/>
                <wp:docPr id="1034" name="Rettangolo arrotondato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191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FF2C35" w:rsidRDefault="00D00E94" w:rsidP="00FF2C35">
                            <w:pPr>
                              <w:jc w:val="center"/>
                              <w:rPr>
                                <w:b/>
                                <w:color w:val="000000" w:themeColor="text1"/>
                              </w:rPr>
                            </w:pPr>
                            <w:r w:rsidRPr="00FF2C35">
                              <w:rPr>
                                <w:b/>
                                <w:color w:val="000000" w:themeColor="text1"/>
                              </w:rPr>
                              <w:t>C</w:t>
                            </w:r>
                            <w:r>
                              <w:rPr>
                                <w:b/>
                                <w:color w:val="000000" w:themeColor="text1"/>
                              </w:rPr>
                              <w:t>OMPARA TU “CARENCIA COMPETENCIAL”</w:t>
                            </w:r>
                            <w:r w:rsidRPr="00FF2C35">
                              <w:rPr>
                                <w:b/>
                                <w:color w:val="000000" w:themeColor="text1"/>
                              </w:rPr>
                              <w:t xml:space="preserve"> </w:t>
                            </w:r>
                            <w:r>
                              <w:rPr>
                                <w:b/>
                                <w:color w:val="000000" w:themeColor="text1"/>
                              </w:rPr>
                              <w:t xml:space="preserve">con los RESULTADOS DE APRENDIZAJE del CURSO INICIAL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60D49E" id="Rettangolo arrotondato 1034" o:spid="_x0000_s1038" style="position:absolute;left:0;text-align:left;margin-left:34.8pt;margin-top:2.9pt;width:377.25pt;height:4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" filled="f" strokecolor="#e36c0a [2409]" strokeweight="2pt">
                <v:path arrowok="t"/>
                <v:textbox>
                  <w:txbxContent>
                    <w:p w:rsidR="00D00E94" w:rsidRPr="00FF2C35" w:rsidRDefault="00D00E94" w:rsidP="00FF2C35">
                      <w:pPr>
                        <w:jc w:val="center"/>
                        <w:rPr>
                          <w:b/>
                          <w:color w:val="000000" w:themeColor="text1"/>
                        </w:rPr>
                      </w:pPr>
                      <w:r w:rsidRPr="00FF2C35">
                        <w:rPr>
                          <w:b/>
                          <w:color w:val="000000" w:themeColor="text1"/>
                        </w:rPr>
                        <w:t>C</w:t>
                      </w:r>
                      <w:r>
                        <w:rPr>
                          <w:b/>
                          <w:color w:val="000000" w:themeColor="text1"/>
                        </w:rPr>
                        <w:t>OMPARA TU “CARENCIA COMPETENCIAL”</w:t>
                      </w:r>
                      <w:r w:rsidRPr="00FF2C35">
                        <w:rPr>
                          <w:b/>
                          <w:color w:val="000000" w:themeColor="text1"/>
                        </w:rPr>
                        <w:t xml:space="preserve"> </w:t>
                      </w:r>
                      <w:r>
                        <w:rPr>
                          <w:b/>
                          <w:color w:val="000000" w:themeColor="text1"/>
                        </w:rPr>
                        <w:t xml:space="preserve">con los RESULTADOS DE APRENDIZAJE del CURSO INICIAL </w:t>
                      </w:r>
                    </w:p>
                  </w:txbxContent>
                </v:textbox>
              </v:roundrect>
            </w:pict>
          </mc:Fallback>
        </mc:AlternateContent>
      </w:r>
      <w:r>
        <w:rPr>
          <w:noProof/>
          <w:lang w:eastAsia="es-ES_tradnl"/>
        </w:rPr>
        <mc:AlternateContent>
          <mc:Choice Requires="wps">
            <w:drawing>
              <wp:anchor distT="0" distB="0" distL="114300" distR="114300" simplePos="0" relativeHeight="251694080" behindDoc="0" locked="0" layoutInCell="1" allowOverlap="1" wp14:anchorId="4B8A56D4" wp14:editId="1531DF68">
                <wp:simplePos x="0" y="0"/>
                <wp:positionH relativeFrom="column">
                  <wp:posOffset>22860</wp:posOffset>
                </wp:positionH>
                <wp:positionV relativeFrom="paragraph">
                  <wp:posOffset>162560</wp:posOffset>
                </wp:positionV>
                <wp:extent cx="419100" cy="371475"/>
                <wp:effectExtent l="0" t="19050" r="38100" b="47625"/>
                <wp:wrapNone/>
                <wp:docPr id="1033" name="Freccia a destra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A6DAB42" id="Freccia a destra 1033" o:spid="_x0000_s1026" type="#_x0000_t13" style="position:absolute;margin-left:1.8pt;margin-top:12.8pt;width:33pt;height:2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" adj="12027" filled="f" strokecolor="#e36c0a [2409]" strokeweight="2pt">
                <v:path arrowok="t"/>
              </v:shape>
            </w:pict>
          </mc:Fallback>
        </mc:AlternateContent>
      </w:r>
    </w:p>
    <w:p w:rsidR="00FF2C35" w:rsidRDefault="00FF2C35" w:rsidP="00F777A4"/>
    <w:p w:rsidR="00FF2C35" w:rsidRPr="00FF2C35" w:rsidRDefault="00FF2C35" w:rsidP="00FF2C35"/>
    <w:p w:rsidR="00FF2C35" w:rsidRPr="00C05F80" w:rsidRDefault="004E4A1C" w:rsidP="00FF2C35">
      <w:r>
        <w:t>De esta manera, podrás identificar</w:t>
      </w:r>
      <w:r w:rsidR="00FF2C35">
        <w:t>:</w:t>
      </w:r>
    </w:p>
    <w:p w:rsidR="004E4A1C" w:rsidRDefault="00FF2C35" w:rsidP="001A5F0B">
      <w:pPr>
        <w:pStyle w:val="Prrafodelista"/>
        <w:numPr>
          <w:ilvl w:val="0"/>
          <w:numId w:val="3"/>
        </w:numPr>
      </w:pPr>
      <w:r w:rsidRPr="00C05F80">
        <w:t>C</w:t>
      </w:r>
      <w:r w:rsidR="004E4A1C">
        <w:t>ompetencias que actualmente se encuentran definidas para un curso</w:t>
      </w:r>
    </w:p>
    <w:p w:rsidR="00FF2C35" w:rsidRPr="00C05F80" w:rsidRDefault="00FF2C35" w:rsidP="001A5F0B">
      <w:pPr>
        <w:pStyle w:val="Prrafodelista"/>
        <w:numPr>
          <w:ilvl w:val="0"/>
          <w:numId w:val="3"/>
        </w:numPr>
      </w:pPr>
      <w:r w:rsidRPr="00C05F80">
        <w:t>Competenc</w:t>
      </w:r>
      <w:r>
        <w:t>i</w:t>
      </w:r>
      <w:r w:rsidR="004E4A1C">
        <w:t>as que no están definidas en un curso</w:t>
      </w:r>
    </w:p>
    <w:p w:rsidR="00FF2C35" w:rsidRDefault="00AC50E0" w:rsidP="00FF2C35">
      <w:pPr>
        <w:ind w:left="360"/>
      </w:pPr>
      <w:r>
        <w:rPr>
          <w:noProof/>
          <w:lang w:eastAsia="es-ES_tradnl"/>
        </w:rPr>
        <mc:AlternateContent>
          <mc:Choice Requires="wps">
            <w:drawing>
              <wp:anchor distT="0" distB="0" distL="114300" distR="114300" simplePos="0" relativeHeight="251698176" behindDoc="0" locked="0" layoutInCell="1" allowOverlap="1" wp14:anchorId="35544AD6" wp14:editId="7DC7B41A">
                <wp:simplePos x="0" y="0"/>
                <wp:positionH relativeFrom="column">
                  <wp:posOffset>432435</wp:posOffset>
                </wp:positionH>
                <wp:positionV relativeFrom="paragraph">
                  <wp:posOffset>170180</wp:posOffset>
                </wp:positionV>
                <wp:extent cx="4791075" cy="619125"/>
                <wp:effectExtent l="0" t="0" r="28575" b="28575"/>
                <wp:wrapNone/>
                <wp:docPr id="1036" name="Rettangolo arrotondato 10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191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FF2C35" w:rsidRDefault="00D00E94" w:rsidP="00FF2C35">
                            <w:pPr>
                              <w:jc w:val="center"/>
                              <w:rPr>
                                <w:b/>
                                <w:color w:val="000000" w:themeColor="text1"/>
                              </w:rPr>
                            </w:pPr>
                            <w:r>
                              <w:rPr>
                                <w:b/>
                                <w:color w:val="000000" w:themeColor="text1"/>
                              </w:rPr>
                              <w:t xml:space="preserve">CEA UN LISTADO DE COMPETENCIAS que NO ESTÉN DEFINIDAS.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544AD6" id="Rettangolo arrotondato 1036" o:spid="_x0000_s1039" style="position:absolute;left:0;text-align:left;margin-left:34.05pt;margin-top:13.4pt;width:377.25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" filled="f" strokecolor="#e36c0a [2409]" strokeweight="2pt">
                <v:path arrowok="t"/>
                <v:textbox>
                  <w:txbxContent>
                    <w:p w:rsidR="00D00E94" w:rsidRPr="00FF2C35" w:rsidRDefault="00D00E94" w:rsidP="00FF2C35">
                      <w:pPr>
                        <w:jc w:val="center"/>
                        <w:rPr>
                          <w:b/>
                          <w:color w:val="000000" w:themeColor="text1"/>
                        </w:rPr>
                      </w:pPr>
                      <w:r>
                        <w:rPr>
                          <w:b/>
                          <w:color w:val="000000" w:themeColor="text1"/>
                        </w:rPr>
                        <w:t xml:space="preserve">CEA UN LISTADO DE COMPETENCIAS que NO ESTÉN DEFINIDAS. </w:t>
                      </w:r>
                    </w:p>
                  </w:txbxContent>
                </v:textbox>
              </v:roundrect>
            </w:pict>
          </mc:Fallback>
        </mc:AlternateContent>
      </w:r>
    </w:p>
    <w:p w:rsidR="00FF2C35" w:rsidRDefault="00AC50E0" w:rsidP="00FF2C35">
      <w:pPr>
        <w:ind w:left="360"/>
      </w:pPr>
      <w:r>
        <w:rPr>
          <w:noProof/>
          <w:lang w:eastAsia="es-ES_tradnl"/>
        </w:rPr>
        <mc:AlternateContent>
          <mc:Choice Requires="wps">
            <w:drawing>
              <wp:anchor distT="0" distB="0" distL="114300" distR="114300" simplePos="0" relativeHeight="251697152" behindDoc="0" locked="0" layoutInCell="1" allowOverlap="1" wp14:anchorId="71554AC5" wp14:editId="7022552F">
                <wp:simplePos x="0" y="0"/>
                <wp:positionH relativeFrom="column">
                  <wp:posOffset>13335</wp:posOffset>
                </wp:positionH>
                <wp:positionV relativeFrom="paragraph">
                  <wp:posOffset>48895</wp:posOffset>
                </wp:positionV>
                <wp:extent cx="419100" cy="371475"/>
                <wp:effectExtent l="0" t="19050" r="38100" b="47625"/>
                <wp:wrapNone/>
                <wp:docPr id="1035" name="Freccia a destra 10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B32F06A" id="Freccia a destra 1035" o:spid="_x0000_s1026" type="#_x0000_t13" style="position:absolute;margin-left:1.05pt;margin-top:3.85pt;width:33pt;height:29.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" adj="12027" filled="f" strokecolor="#e36c0a [2409]" strokeweight="2pt">
                <v:path arrowok="t"/>
              </v:shape>
            </w:pict>
          </mc:Fallback>
        </mc:AlternateContent>
      </w:r>
    </w:p>
    <w:p w:rsidR="00FF2C35" w:rsidRDefault="00FF2C35" w:rsidP="00FF2C35">
      <w:pPr>
        <w:ind w:left="360"/>
      </w:pPr>
    </w:p>
    <w:p w:rsidR="00FF2C35" w:rsidRDefault="00FF2C35" w:rsidP="00FF2C35">
      <w:pPr>
        <w:ind w:left="360"/>
      </w:pPr>
    </w:p>
    <w:p w:rsidR="00FF2C35" w:rsidRPr="00FF2C35" w:rsidRDefault="004E4A1C" w:rsidP="00FF2C35">
      <w:pPr>
        <w:rPr>
          <w:b/>
        </w:rPr>
      </w:pPr>
      <w:r>
        <w:rPr>
          <w:b/>
        </w:rPr>
        <w:t xml:space="preserve">Estas competencias serán abordadas por tu Módulo de Aprendizaje Compensatorio (MAC) </w:t>
      </w:r>
    </w:p>
    <w:p w:rsidR="008F640B" w:rsidRDefault="004E4A1C" w:rsidP="008F640B">
      <w:r>
        <w:t>Un aspecto importante que ha de ser considerado es el siguiente:</w:t>
      </w:r>
    </w:p>
    <w:p w:rsidR="008F640B" w:rsidRDefault="00AC50E0" w:rsidP="008F640B">
      <w:r>
        <w:rPr>
          <w:noProof/>
          <w:lang w:eastAsia="es-ES_tradnl"/>
        </w:rPr>
        <mc:AlternateContent>
          <mc:Choice Requires="wps">
            <w:drawing>
              <wp:anchor distT="0" distB="0" distL="114300" distR="114300" simplePos="0" relativeHeight="251701248" behindDoc="0" locked="0" layoutInCell="1" allowOverlap="1" wp14:anchorId="702AE262" wp14:editId="2084BD8D">
                <wp:simplePos x="0" y="0"/>
                <wp:positionH relativeFrom="column">
                  <wp:posOffset>422910</wp:posOffset>
                </wp:positionH>
                <wp:positionV relativeFrom="paragraph">
                  <wp:posOffset>66675</wp:posOffset>
                </wp:positionV>
                <wp:extent cx="5381625" cy="856615"/>
                <wp:effectExtent l="0" t="0" r="28575" b="32385"/>
                <wp:wrapNone/>
                <wp:docPr id="1038" name="Rettangolo arrotondato 10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85661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Default="00D00E94" w:rsidP="008F640B">
                            <w:pPr>
                              <w:jc w:val="center"/>
                              <w:rPr>
                                <w:b/>
                                <w:color w:val="000000" w:themeColor="text1"/>
                              </w:rPr>
                            </w:pPr>
                            <w:r>
                              <w:rPr>
                                <w:b/>
                                <w:color w:val="000000" w:themeColor="text1"/>
                              </w:rPr>
                              <w:t xml:space="preserve">Define la relación existente entre el COLECTIVO SELECCIONADO Y EL CURSO INICIAL </w:t>
                            </w:r>
                          </w:p>
                          <w:p w:rsidR="00D00E94" w:rsidRPr="008F640B" w:rsidRDefault="00D00E94" w:rsidP="008F640B">
                            <w:pPr>
                              <w:jc w:val="center"/>
                              <w:rPr>
                                <w:b/>
                                <w:i/>
                                <w:color w:val="000000" w:themeColor="text1"/>
                              </w:rPr>
                            </w:pPr>
                            <w:r w:rsidRPr="008F640B">
                              <w:rPr>
                                <w:b/>
                                <w:i/>
                                <w:color w:val="000000" w:themeColor="text1"/>
                              </w:rPr>
                              <w:t>“</w:t>
                            </w:r>
                            <w:r>
                              <w:rPr>
                                <w:b/>
                                <w:i/>
                                <w:color w:val="000000" w:themeColor="text1"/>
                              </w:rPr>
                              <w:t>¿HA PARTICIPADO PREVIAMENTE EL COLECTIVO SELECCIONADO EN ESTE CURSO INICIAL?”</w:t>
                            </w:r>
                          </w:p>
                          <w:p w:rsidR="00D00E94" w:rsidRPr="008F640B" w:rsidRDefault="00D00E94" w:rsidP="008F640B">
                            <w:pPr>
                              <w:jc w:val="center"/>
                              <w:rPr>
                                <w:b/>
                                <w:color w:val="000000" w:themeColor="text1"/>
                              </w:rPr>
                            </w:pPr>
                          </w:p>
                          <w:p w:rsidR="00D00E94" w:rsidRDefault="00D00E94" w:rsidP="008F640B">
                            <w:pPr>
                              <w:jc w:val="center"/>
                              <w:rPr>
                                <w:b/>
                                <w:color w:val="000000" w:themeColor="text1"/>
                              </w:rPr>
                            </w:pPr>
                          </w:p>
                          <w:p w:rsidR="00D00E94" w:rsidRPr="008F640B" w:rsidRDefault="00D00E94" w:rsidP="008F640B">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AE262" id="Rettangolo arrotondato 1038" o:spid="_x0000_s1040" style="position:absolute;left:0;text-align:left;margin-left:33.3pt;margin-top:5.25pt;width:423.75pt;height:67.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" filled="f" strokecolor="#e36c0a [2409]" strokeweight="2pt">
                <v:path arrowok="t"/>
                <v:textbox>
                  <w:txbxContent>
                    <w:p w:rsidR="00D00E94" w:rsidRDefault="00D00E94" w:rsidP="008F640B">
                      <w:pPr>
                        <w:jc w:val="center"/>
                        <w:rPr>
                          <w:b/>
                          <w:color w:val="000000" w:themeColor="text1"/>
                        </w:rPr>
                      </w:pPr>
                      <w:r>
                        <w:rPr>
                          <w:b/>
                          <w:color w:val="000000" w:themeColor="text1"/>
                        </w:rPr>
                        <w:t xml:space="preserve">Define la relación existente entre el COLECTIVO SELECCIONADO Y EL CURSO INICIAL </w:t>
                      </w:r>
                    </w:p>
                    <w:p w:rsidR="00D00E94" w:rsidRPr="008F640B" w:rsidRDefault="00D00E94" w:rsidP="008F640B">
                      <w:pPr>
                        <w:jc w:val="center"/>
                        <w:rPr>
                          <w:b/>
                          <w:i/>
                          <w:color w:val="000000" w:themeColor="text1"/>
                        </w:rPr>
                      </w:pPr>
                      <w:r w:rsidRPr="008F640B">
                        <w:rPr>
                          <w:b/>
                          <w:i/>
                          <w:color w:val="000000" w:themeColor="text1"/>
                        </w:rPr>
                        <w:t>“</w:t>
                      </w:r>
                      <w:r>
                        <w:rPr>
                          <w:b/>
                          <w:i/>
                          <w:color w:val="000000" w:themeColor="text1"/>
                        </w:rPr>
                        <w:t>¿HA PARTICIPADO PREVIAMENTE EL COLECTIVO SELECCIONADO EN ESTE CURSO INICIAL?”</w:t>
                      </w:r>
                    </w:p>
                    <w:p w:rsidR="00D00E94" w:rsidRPr="008F640B" w:rsidRDefault="00D00E94" w:rsidP="008F640B">
                      <w:pPr>
                        <w:jc w:val="center"/>
                        <w:rPr>
                          <w:b/>
                          <w:color w:val="000000" w:themeColor="text1"/>
                        </w:rPr>
                      </w:pPr>
                    </w:p>
                    <w:p w:rsidR="00D00E94" w:rsidRDefault="00D00E94" w:rsidP="008F640B">
                      <w:pPr>
                        <w:jc w:val="center"/>
                        <w:rPr>
                          <w:b/>
                          <w:color w:val="000000" w:themeColor="text1"/>
                        </w:rPr>
                      </w:pPr>
                    </w:p>
                    <w:p w:rsidR="00D00E94" w:rsidRPr="008F640B" w:rsidRDefault="00D00E94" w:rsidP="008F640B">
                      <w:pPr>
                        <w:jc w:val="center"/>
                        <w:rPr>
                          <w:b/>
                          <w:color w:val="000000" w:themeColor="text1"/>
                        </w:rPr>
                      </w:pPr>
                    </w:p>
                  </w:txbxContent>
                </v:textbox>
              </v:roundrect>
            </w:pict>
          </mc:Fallback>
        </mc:AlternateContent>
      </w:r>
      <w:r>
        <w:rPr>
          <w:noProof/>
          <w:lang w:eastAsia="es-ES_tradnl"/>
        </w:rPr>
        <mc:AlternateContent>
          <mc:Choice Requires="wps">
            <w:drawing>
              <wp:anchor distT="0" distB="0" distL="114300" distR="114300" simplePos="0" relativeHeight="251700224" behindDoc="0" locked="0" layoutInCell="1" allowOverlap="1" wp14:anchorId="67A5C1FF" wp14:editId="5D103FFB">
                <wp:simplePos x="0" y="0"/>
                <wp:positionH relativeFrom="column">
                  <wp:posOffset>3810</wp:posOffset>
                </wp:positionH>
                <wp:positionV relativeFrom="paragraph">
                  <wp:posOffset>191135</wp:posOffset>
                </wp:positionV>
                <wp:extent cx="419100" cy="371475"/>
                <wp:effectExtent l="0" t="19050" r="38100" b="47625"/>
                <wp:wrapNone/>
                <wp:docPr id="1037" name="Freccia a destra 10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8AAD694" id="Freccia a destra 1037" o:spid="_x0000_s1026" type="#_x0000_t13" style="position:absolute;margin-left:.3pt;margin-top:15.05pt;width:33pt;height:29.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" adj="12027" filled="f" strokecolor="#e36c0a [2409]" strokeweight="2pt">
                <v:path arrowok="t"/>
              </v:shape>
            </w:pict>
          </mc:Fallback>
        </mc:AlternateContent>
      </w:r>
    </w:p>
    <w:p w:rsidR="008F640B" w:rsidRDefault="008F640B" w:rsidP="008F640B"/>
    <w:p w:rsidR="008F640B" w:rsidRDefault="008F640B" w:rsidP="008F640B"/>
    <w:p w:rsidR="008F640B" w:rsidRDefault="008F640B" w:rsidP="00FF2C35">
      <w:pPr>
        <w:rPr>
          <w:b/>
          <w:u w:val="single"/>
        </w:rPr>
      </w:pPr>
    </w:p>
    <w:p w:rsidR="004E4A1C" w:rsidRDefault="004E4A1C" w:rsidP="000E4897">
      <w:pPr>
        <w:ind w:left="708" w:hanging="705"/>
        <w:rPr>
          <w:b/>
        </w:rPr>
      </w:pPr>
      <w:r>
        <w:rPr>
          <w:b/>
          <w:u w:val="single"/>
        </w:rPr>
        <w:t>EN CASO AFIRMATIVO</w:t>
      </w:r>
      <w:r w:rsidR="008F640B" w:rsidRPr="008F640B">
        <w:rPr>
          <w:b/>
        </w:rPr>
        <w:tab/>
      </w:r>
      <w:r w:rsidR="008F640B" w:rsidRPr="008F640B">
        <w:rPr>
          <w:b/>
        </w:rPr>
        <w:sym w:font="Wingdings" w:char="F0E0"/>
      </w:r>
      <w:r>
        <w:rPr>
          <w:b/>
        </w:rPr>
        <w:t>Tu módulo de aprendizaje compensatorio debe centrarse únicamente en el listado de competencias definidas en este PASO.</w:t>
      </w:r>
    </w:p>
    <w:p w:rsidR="004E4A1C" w:rsidRDefault="004E4A1C" w:rsidP="00B17B3B">
      <w:pPr>
        <w:ind w:left="708" w:hanging="705"/>
        <w:rPr>
          <w:b/>
        </w:rPr>
      </w:pPr>
      <w:r>
        <w:rPr>
          <w:b/>
          <w:u w:val="single"/>
        </w:rPr>
        <w:t>EN CASO NEGATIVO</w:t>
      </w:r>
      <w:r w:rsidR="008F640B" w:rsidRPr="008F640B">
        <w:rPr>
          <w:b/>
        </w:rPr>
        <w:tab/>
      </w:r>
      <w:r w:rsidR="008F640B" w:rsidRPr="008F640B">
        <w:rPr>
          <w:b/>
        </w:rPr>
        <w:sym w:font="Wingdings" w:char="F0E0"/>
      </w:r>
      <w:r>
        <w:rPr>
          <w:b/>
        </w:rPr>
        <w:t>Debes identificar qué resultados de aprendizaje del curso inicial tendrán que adquirir el colectivo de profesionales a los que se dirija tu curso. Para ello, añade estas competencias a la lista de competencias que ya has de</w:t>
      </w:r>
      <w:r w:rsidR="00855A51">
        <w:rPr>
          <w:b/>
        </w:rPr>
        <w:t>finido previamente en este PASO.</w:t>
      </w:r>
      <w:r>
        <w:rPr>
          <w:b/>
        </w:rPr>
        <w:t xml:space="preserve"> </w:t>
      </w:r>
    </w:p>
    <w:p w:rsidR="00FF2C35" w:rsidRDefault="00FF2C35" w:rsidP="000E4897"/>
    <w:p w:rsidR="00B2105E" w:rsidRDefault="00673CAE" w:rsidP="00B2105E">
      <w:pPr>
        <w:jc w:val="center"/>
        <w:rPr>
          <w:b/>
          <w:color w:val="FF0000"/>
          <w:sz w:val="32"/>
        </w:rPr>
      </w:pPr>
      <w:r>
        <w:rPr>
          <w:b/>
          <w:color w:val="FF0000"/>
          <w:sz w:val="32"/>
        </w:rPr>
        <w:t>PANTALLA</w:t>
      </w:r>
      <w:r w:rsidR="00B2105E">
        <w:rPr>
          <w:b/>
          <w:color w:val="FF0000"/>
          <w:sz w:val="32"/>
        </w:rPr>
        <w:t xml:space="preserve"> 2C </w:t>
      </w:r>
    </w:p>
    <w:p w:rsidR="00B2105E" w:rsidRDefault="00673CAE" w:rsidP="00B2105E">
      <w:pPr>
        <w:jc w:val="center"/>
      </w:pPr>
      <w:r>
        <w:rPr>
          <w:b/>
          <w:i/>
          <w:iCs/>
          <w:color w:val="7F7F7F" w:themeColor="text1" w:themeTint="80"/>
          <w:sz w:val="40"/>
        </w:rPr>
        <w:t>ACTIVIDAD</w:t>
      </w:r>
      <w:r w:rsidR="00B2105E" w:rsidRPr="00C238CE">
        <w:rPr>
          <w:b/>
          <w:i/>
          <w:iCs/>
          <w:color w:val="7F7F7F" w:themeColor="text1" w:themeTint="80"/>
          <w:sz w:val="40"/>
        </w:rPr>
        <w:t xml:space="preserve"> </w:t>
      </w:r>
      <w:r w:rsidR="00B2105E">
        <w:rPr>
          <w:b/>
          <w:i/>
          <w:iCs/>
          <w:color w:val="7F7F7F" w:themeColor="text1" w:themeTint="80"/>
          <w:sz w:val="40"/>
        </w:rPr>
        <w:t>2</w:t>
      </w:r>
      <w:r w:rsidR="00B2105E" w:rsidRPr="00C238CE">
        <w:rPr>
          <w:b/>
          <w:i/>
          <w:iCs/>
          <w:color w:val="7F7F7F" w:themeColor="text1" w:themeTint="80"/>
          <w:sz w:val="40"/>
        </w:rPr>
        <w:t xml:space="preserve">: </w:t>
      </w:r>
      <w:r>
        <w:rPr>
          <w:b/>
          <w:i/>
          <w:iCs/>
          <w:color w:val="7F7F7F" w:themeColor="text1" w:themeTint="80"/>
          <w:sz w:val="40"/>
        </w:rPr>
        <w:t>IDENTIFICACIÓN DE RESULTADOS DE APRENDIZAJE</w:t>
      </w:r>
    </w:p>
    <w:p w:rsidR="00B2105E" w:rsidRDefault="00B2105E" w:rsidP="00B2105E">
      <w:r>
        <w:rPr>
          <w:noProof/>
          <w:lang w:eastAsia="es-ES_tradnl"/>
        </w:rPr>
        <w:drawing>
          <wp:inline distT="0" distB="0" distL="0" distR="0" wp14:anchorId="5373730C" wp14:editId="2904D7CA">
            <wp:extent cx="6007523" cy="1276350"/>
            <wp:effectExtent l="50800" t="0" r="38100" b="0"/>
            <wp:docPr id="4" name="Diagram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55A51" w:rsidRDefault="00855A51" w:rsidP="00B2105E"/>
    <w:p w:rsidR="00855A51" w:rsidRDefault="00855A51" w:rsidP="00B2105E"/>
    <w:p w:rsidR="00B2105E" w:rsidRDefault="00AC50E0" w:rsidP="00B2105E">
      <w:pPr>
        <w:rPr>
          <w:b/>
          <w:i/>
        </w:rPr>
      </w:pPr>
      <w:r>
        <w:rPr>
          <w:noProof/>
          <w:lang w:eastAsia="es-ES_tradnl"/>
        </w:rPr>
        <mc:AlternateContent>
          <mc:Choice Requires="wps">
            <w:drawing>
              <wp:anchor distT="0" distB="0" distL="114300" distR="114300" simplePos="0" relativeHeight="251703296" behindDoc="0" locked="0" layoutInCell="1" allowOverlap="1" wp14:anchorId="2D34D111" wp14:editId="5E455171">
                <wp:simplePos x="0" y="0"/>
                <wp:positionH relativeFrom="column">
                  <wp:posOffset>-43815</wp:posOffset>
                </wp:positionH>
                <wp:positionV relativeFrom="paragraph">
                  <wp:posOffset>452120</wp:posOffset>
                </wp:positionV>
                <wp:extent cx="419100" cy="371475"/>
                <wp:effectExtent l="0" t="19050" r="38100" b="47625"/>
                <wp:wrapNone/>
                <wp:docPr id="19" name="Freccia a destra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EC7DC8" id="Freccia a destra 19" o:spid="_x0000_s1026" type="#_x0000_t13" style="position:absolute;margin-left:-3.45pt;margin-top:35.6pt;width:33pt;height:29.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p9XbECAADT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" adj="12027" filled="f" strokecolor="#e36c0a [2409]" strokeweight="2pt">
                <v:path arrowok="t"/>
              </v:shape>
            </w:pict>
          </mc:Fallback>
        </mc:AlternateContent>
      </w:r>
      <w:r w:rsidR="006F4091">
        <w:t xml:space="preserve">Coge tu lista de competencias y haz lo siguiente: </w:t>
      </w:r>
    </w:p>
    <w:p w:rsidR="00D67B74" w:rsidRDefault="00AC50E0" w:rsidP="00FF2C35">
      <w:r>
        <w:rPr>
          <w:noProof/>
          <w:lang w:eastAsia="es-ES_tradnl"/>
        </w:rPr>
        <mc:AlternateContent>
          <mc:Choice Requires="wps">
            <w:drawing>
              <wp:anchor distT="0" distB="0" distL="114300" distR="114300" simplePos="0" relativeHeight="251704320" behindDoc="0" locked="0" layoutInCell="1" allowOverlap="1" wp14:anchorId="245234D8" wp14:editId="00C1FF51">
                <wp:simplePos x="0" y="0"/>
                <wp:positionH relativeFrom="column">
                  <wp:posOffset>375285</wp:posOffset>
                </wp:positionH>
                <wp:positionV relativeFrom="paragraph">
                  <wp:posOffset>80645</wp:posOffset>
                </wp:positionV>
                <wp:extent cx="5381625" cy="771525"/>
                <wp:effectExtent l="0" t="0" r="28575" b="28575"/>
                <wp:wrapNone/>
                <wp:docPr id="1029" name="Rettangolo arrotondato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7715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8F640B" w:rsidRDefault="00D00E94" w:rsidP="00CF50CF">
                            <w:pPr>
                              <w:jc w:val="center"/>
                              <w:rPr>
                                <w:b/>
                                <w:color w:val="000000" w:themeColor="text1"/>
                              </w:rPr>
                            </w:pPr>
                            <w:r>
                              <w:rPr>
                                <w:b/>
                                <w:color w:val="000000" w:themeColor="text1"/>
                              </w:rPr>
                              <w:t xml:space="preserve">Para cada competencia trata de DEFINIR UNO o MÁS RESULTADOS DE APRENDIZAJE en términos de CONOCIMIENTO, HABILIDADES Y COMPETENCIAS TRANSVERSALES Y PERSONALES </w:t>
                            </w:r>
                          </w:p>
                          <w:p w:rsidR="00D00E94" w:rsidRDefault="00D00E94" w:rsidP="00CF50CF">
                            <w:pPr>
                              <w:jc w:val="center"/>
                              <w:rPr>
                                <w:b/>
                                <w:color w:val="000000" w:themeColor="text1"/>
                              </w:rPr>
                            </w:pPr>
                          </w:p>
                          <w:p w:rsidR="00D00E94" w:rsidRPr="008F640B" w:rsidRDefault="00D00E94" w:rsidP="00CF50CF">
                            <w:pPr>
                              <w:jc w:val="center"/>
                              <w:rPr>
                                <w:b/>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5234D8" id="Rettangolo arrotondato 1029" o:spid="_x0000_s1041" style="position:absolute;left:0;text-align:left;margin-left:29.55pt;margin-top:6.35pt;width:423.75pt;height:60.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" filled="f" strokecolor="#e36c0a [2409]" strokeweight="2pt">
                <v:path arrowok="t"/>
                <v:textbox>
                  <w:txbxContent>
                    <w:p w:rsidR="00D00E94" w:rsidRPr="008F640B" w:rsidRDefault="00D00E94" w:rsidP="00CF50CF">
                      <w:pPr>
                        <w:jc w:val="center"/>
                        <w:rPr>
                          <w:b/>
                          <w:color w:val="000000" w:themeColor="text1"/>
                        </w:rPr>
                      </w:pPr>
                      <w:r>
                        <w:rPr>
                          <w:b/>
                          <w:color w:val="000000" w:themeColor="text1"/>
                        </w:rPr>
                        <w:t xml:space="preserve">Para cada competencia trata de DEFINIR UNO o MÁS RESULTADOS DE APRENDIZAJE en términos de CONOCIMIENTO, HABILIDADES Y COMPETENCIAS TRANSVERSALES Y PERSONALES </w:t>
                      </w:r>
                    </w:p>
                    <w:p w:rsidR="00D00E94" w:rsidRDefault="00D00E94" w:rsidP="00CF50CF">
                      <w:pPr>
                        <w:jc w:val="center"/>
                        <w:rPr>
                          <w:b/>
                          <w:color w:val="000000" w:themeColor="text1"/>
                        </w:rPr>
                      </w:pPr>
                    </w:p>
                    <w:p w:rsidR="00D00E94" w:rsidRPr="008F640B" w:rsidRDefault="00D00E94" w:rsidP="00CF50CF">
                      <w:pPr>
                        <w:jc w:val="center"/>
                        <w:rPr>
                          <w:b/>
                          <w:color w:val="000000" w:themeColor="text1"/>
                        </w:rPr>
                      </w:pPr>
                    </w:p>
                  </w:txbxContent>
                </v:textbox>
              </v:roundrect>
            </w:pict>
          </mc:Fallback>
        </mc:AlternateContent>
      </w:r>
    </w:p>
    <w:p w:rsidR="00D67B74" w:rsidRPr="00D67B74" w:rsidRDefault="00D67B74" w:rsidP="00D67B74"/>
    <w:p w:rsidR="00D67B74" w:rsidRPr="00D67B74" w:rsidRDefault="00D67B74" w:rsidP="00D67B74"/>
    <w:p w:rsidR="00D67B74" w:rsidRPr="00D67B74" w:rsidRDefault="00D67B74" w:rsidP="00D67B74"/>
    <w:p w:rsidR="006F4091" w:rsidRDefault="006F4091" w:rsidP="00D67B74">
      <w:pPr>
        <w:jc w:val="center"/>
        <w:rPr>
          <w:b/>
          <w:i/>
        </w:rPr>
      </w:pPr>
      <w:r>
        <w:rPr>
          <w:b/>
          <w:i/>
        </w:rPr>
        <w:t xml:space="preserve">¿Qué son los conocimientos, habilidades y competencias transversales y personales? </w:t>
      </w:r>
    </w:p>
    <w:p w:rsidR="00D67B74" w:rsidRDefault="00D67B74" w:rsidP="00D67B74">
      <w:pPr>
        <w:jc w:val="center"/>
        <w:rPr>
          <w:b/>
          <w:i/>
        </w:rPr>
      </w:pPr>
    </w:p>
    <w:p w:rsidR="006F4091" w:rsidRDefault="006F4091" w:rsidP="00D67B74">
      <w:pPr>
        <w:rPr>
          <w:color w:val="000000" w:themeColor="text1"/>
        </w:rPr>
      </w:pPr>
      <w:r>
        <w:rPr>
          <w:b/>
          <w:color w:val="000000" w:themeColor="text1"/>
        </w:rPr>
        <w:t>CONOCIMIENTO</w:t>
      </w:r>
      <w:r w:rsidR="00855A51">
        <w:rPr>
          <w:color w:val="000000" w:themeColor="text1"/>
        </w:rPr>
        <w:t>: es</w:t>
      </w:r>
      <w:r>
        <w:rPr>
          <w:color w:val="000000" w:themeColor="text1"/>
        </w:rPr>
        <w:t xml:space="preserve"> el resultado de la asimilación de información a través de un aprendizaje. E</w:t>
      </w:r>
      <w:r w:rsidR="00855A51">
        <w:rPr>
          <w:color w:val="000000" w:themeColor="text1"/>
        </w:rPr>
        <w:t>l</w:t>
      </w:r>
      <w:r>
        <w:rPr>
          <w:color w:val="000000" w:themeColor="text1"/>
        </w:rPr>
        <w:t xml:space="preserve"> conocimiento es el corpus de hechos, teorías y prácti</w:t>
      </w:r>
      <w:r w:rsidR="00855A51">
        <w:rPr>
          <w:color w:val="000000" w:themeColor="text1"/>
        </w:rPr>
        <w:t>cas relacionadas con un campo/</w:t>
      </w:r>
      <w:r>
        <w:rPr>
          <w:color w:val="000000" w:themeColor="text1"/>
        </w:rPr>
        <w:t xml:space="preserve">área de trabajo o </w:t>
      </w:r>
      <w:r w:rsidR="00855A51">
        <w:rPr>
          <w:color w:val="000000" w:themeColor="text1"/>
        </w:rPr>
        <w:t xml:space="preserve">de </w:t>
      </w:r>
      <w:r>
        <w:rPr>
          <w:color w:val="000000" w:themeColor="text1"/>
        </w:rPr>
        <w:t>estudio.</w:t>
      </w:r>
    </w:p>
    <w:p w:rsidR="00D67B74" w:rsidRDefault="006F4091" w:rsidP="00D67B74">
      <w:pPr>
        <w:rPr>
          <w:b/>
          <w:color w:val="000000" w:themeColor="text1"/>
        </w:rPr>
      </w:pPr>
      <w:r>
        <w:rPr>
          <w:b/>
          <w:color w:val="000000" w:themeColor="text1"/>
        </w:rPr>
        <w:t xml:space="preserve">HABILIDAD </w:t>
      </w:r>
      <w:r w:rsidRPr="00D93577">
        <w:rPr>
          <w:color w:val="000000" w:themeColor="text1"/>
        </w:rPr>
        <w:t xml:space="preserve">es la destreza de aplicar conocimiento y </w:t>
      </w:r>
      <w:r w:rsidR="00D93577" w:rsidRPr="00D93577">
        <w:rPr>
          <w:color w:val="000000" w:themeColor="text1"/>
        </w:rPr>
        <w:t xml:space="preserve">saber </w:t>
      </w:r>
      <w:r w:rsidRPr="00D93577">
        <w:rPr>
          <w:color w:val="000000" w:themeColor="text1"/>
        </w:rPr>
        <w:t>cómo usarlo para completar una determinada tarea y resolver problemas.</w:t>
      </w:r>
    </w:p>
    <w:p w:rsidR="00D93577" w:rsidRDefault="005B0303" w:rsidP="00D67B74">
      <w:pPr>
        <w:rPr>
          <w:color w:val="000000" w:themeColor="text1"/>
        </w:rPr>
      </w:pPr>
      <w:r>
        <w:rPr>
          <w:b/>
          <w:color w:val="000000" w:themeColor="text1"/>
        </w:rPr>
        <w:t>COMPETENCIAS PERSONALES</w:t>
      </w:r>
      <w:r w:rsidR="00D93577">
        <w:rPr>
          <w:b/>
          <w:color w:val="000000" w:themeColor="text1"/>
        </w:rPr>
        <w:t xml:space="preserve">: </w:t>
      </w:r>
      <w:r w:rsidR="00D93577" w:rsidRPr="00D93577">
        <w:rPr>
          <w:color w:val="000000" w:themeColor="text1"/>
        </w:rPr>
        <w:t>engloban aspectos personales, sociales y/o habilidades metodológicas que deben ser desarrolladas en la sociedad y en el trabajo</w:t>
      </w:r>
      <w:r w:rsidR="00D93577">
        <w:rPr>
          <w:color w:val="000000" w:themeColor="text1"/>
        </w:rPr>
        <w:t>.</w:t>
      </w:r>
    </w:p>
    <w:p w:rsidR="00D93577" w:rsidRDefault="00AD68B0" w:rsidP="00485117">
      <w:pPr>
        <w:rPr>
          <w:color w:val="000000" w:themeColor="text1"/>
        </w:rPr>
      </w:pPr>
      <w:r>
        <w:rPr>
          <w:b/>
          <w:color w:val="000000" w:themeColor="text1"/>
        </w:rPr>
        <w:t>COMP</w:t>
      </w:r>
      <w:r w:rsidR="000F63F2">
        <w:rPr>
          <w:b/>
          <w:color w:val="000000" w:themeColor="text1"/>
        </w:rPr>
        <w:t>E</w:t>
      </w:r>
      <w:r>
        <w:rPr>
          <w:b/>
          <w:color w:val="000000" w:themeColor="text1"/>
        </w:rPr>
        <w:t xml:space="preserve">TENCIAS </w:t>
      </w:r>
      <w:r w:rsidR="005B0303">
        <w:rPr>
          <w:b/>
          <w:color w:val="000000" w:themeColor="text1"/>
        </w:rPr>
        <w:t>TRANSVERSALES</w:t>
      </w:r>
      <w:r w:rsidR="00D93577" w:rsidRPr="00D93577">
        <w:rPr>
          <w:b/>
          <w:color w:val="000000" w:themeColor="text1"/>
        </w:rPr>
        <w:t xml:space="preserve">: </w:t>
      </w:r>
      <w:r w:rsidR="00D93577" w:rsidRPr="00D93577">
        <w:rPr>
          <w:color w:val="000000" w:themeColor="text1"/>
        </w:rPr>
        <w:t>son aquellas típicamente consideradas aspectos no específicos relacionados con un trabajo o tarea particular dentro de una disciplina académica o área, pero que son usadas en una amplia variedad de situaciones</w:t>
      </w:r>
      <w:r w:rsidR="00855A51">
        <w:rPr>
          <w:color w:val="000000" w:themeColor="text1"/>
        </w:rPr>
        <w:t xml:space="preserve"> personales</w:t>
      </w:r>
      <w:r w:rsidR="00D93577" w:rsidRPr="00D93577">
        <w:rPr>
          <w:color w:val="000000" w:themeColor="text1"/>
        </w:rPr>
        <w:t xml:space="preserve"> y entornos laborales. </w:t>
      </w:r>
    </w:p>
    <w:p w:rsidR="00D93577" w:rsidRDefault="00D93577" w:rsidP="00485117">
      <w:pPr>
        <w:rPr>
          <w:color w:val="000000" w:themeColor="text1"/>
        </w:rPr>
      </w:pPr>
      <w:r>
        <w:rPr>
          <w:color w:val="000000" w:themeColor="text1"/>
        </w:rPr>
        <w:t xml:space="preserve">En la definición de un “resultado de aprendizaje” las </w:t>
      </w:r>
      <w:r w:rsidRPr="00D93577">
        <w:rPr>
          <w:b/>
          <w:color w:val="000000" w:themeColor="text1"/>
        </w:rPr>
        <w:t>COMPETENCIAS TRANSVERSALES Y PERSONALES</w:t>
      </w:r>
      <w:r>
        <w:rPr>
          <w:color w:val="000000" w:themeColor="text1"/>
        </w:rPr>
        <w:t xml:space="preserve"> son descritas en términos de “competencias necesarias para aplicar un conocimiento y/o habilidad en un </w:t>
      </w:r>
      <w:r w:rsidRPr="00D93577">
        <w:rPr>
          <w:b/>
          <w:color w:val="000000" w:themeColor="text1"/>
        </w:rPr>
        <w:t>contexto laboral con cierto nivel de responsabilidad y autonomía</w:t>
      </w:r>
      <w:r>
        <w:rPr>
          <w:b/>
          <w:color w:val="000000" w:themeColor="text1"/>
        </w:rPr>
        <w:t>”.</w:t>
      </w:r>
    </w:p>
    <w:p w:rsidR="002B06F7" w:rsidRPr="00D93577" w:rsidRDefault="00D93577" w:rsidP="00D67B74">
      <w:pPr>
        <w:rPr>
          <w:color w:val="000000" w:themeColor="text1"/>
          <w:highlight w:val="yellow"/>
        </w:rPr>
      </w:pPr>
      <w:r w:rsidRPr="00D93577">
        <w:rPr>
          <w:color w:val="000000" w:themeColor="text1"/>
        </w:rPr>
        <w:t>Para realizar una lista con tus resulta</w:t>
      </w:r>
      <w:r w:rsidR="00855A51">
        <w:rPr>
          <w:color w:val="000000" w:themeColor="text1"/>
        </w:rPr>
        <w:t>dos de aprendizaje puedes emplear esta plantilla</w:t>
      </w:r>
      <w:r w:rsidRPr="00D93577">
        <w:rPr>
          <w:color w:val="000000" w:themeColor="text1"/>
        </w:rPr>
        <w:t xml:space="preserve"> (basada en los resultados del proyecto ENhANCE </w:t>
      </w:r>
      <w:hyperlink r:id="rId46" w:history="1">
        <w:r w:rsidR="002B06F7" w:rsidRPr="000E34F4">
          <w:rPr>
            <w:rStyle w:val="Hipervnculo"/>
          </w:rPr>
          <w:t>https://www.enhance-fcn.eu/</w:t>
        </w:r>
      </w:hyperlink>
      <w:r w:rsidR="002B06F7">
        <w:t xml:space="preserve">) </w:t>
      </w:r>
    </w:p>
    <w:p w:rsidR="002B06F7" w:rsidRDefault="002B06F7" w:rsidP="00D67B74"/>
    <w:tbl>
      <w:tblPr>
        <w:tblW w:w="930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7"/>
        <w:gridCol w:w="4678"/>
      </w:tblGrid>
      <w:tr w:rsidR="002B06F7" w:rsidRPr="002B06F7" w:rsidTr="00C135F3">
        <w:trPr>
          <w:trHeight w:val="510"/>
        </w:trPr>
        <w:tc>
          <w:tcPr>
            <w:tcW w:w="9305" w:type="dxa"/>
            <w:gridSpan w:val="2"/>
            <w:shd w:val="clear" w:color="auto" w:fill="FBD4B4" w:themeFill="accent6" w:themeFillTint="66"/>
            <w:tcMar>
              <w:left w:w="57" w:type="dxa"/>
              <w:right w:w="57" w:type="dxa"/>
            </w:tcMar>
            <w:vAlign w:val="center"/>
          </w:tcPr>
          <w:p w:rsidR="002B06F7" w:rsidRPr="001A5C72" w:rsidRDefault="00AD68B0" w:rsidP="005101AE">
            <w:pPr>
              <w:snapToGrid w:val="0"/>
              <w:spacing w:before="60" w:after="60"/>
              <w:rPr>
                <w:rFonts w:cs="Arial"/>
                <w:b/>
              </w:rPr>
            </w:pPr>
            <w:r w:rsidRPr="001A5C72">
              <w:rPr>
                <w:rFonts w:cs="Arial"/>
                <w:b/>
              </w:rPr>
              <w:t>Resultado de aprendizaje</w:t>
            </w:r>
            <w:r w:rsidR="002B06F7" w:rsidRPr="001A5C72">
              <w:rPr>
                <w:rFonts w:cs="Arial"/>
                <w:b/>
              </w:rPr>
              <w:t>: “n”</w:t>
            </w:r>
          </w:p>
          <w:p w:rsidR="002B06F7" w:rsidRPr="001A5C72" w:rsidRDefault="00AD68B0" w:rsidP="005101AE">
            <w:pPr>
              <w:snapToGrid w:val="0"/>
              <w:spacing w:before="60" w:after="60"/>
              <w:rPr>
                <w:rFonts w:cs="Arial"/>
                <w:b/>
              </w:rPr>
            </w:pPr>
            <w:r w:rsidRPr="001A5C72">
              <w:rPr>
                <w:rFonts w:cs="Arial"/>
                <w:b/>
              </w:rPr>
              <w:t>Competencia</w:t>
            </w:r>
            <w:r w:rsidR="002B06F7" w:rsidRPr="001A5C72">
              <w:rPr>
                <w:rFonts w:cs="Arial"/>
                <w:b/>
              </w:rPr>
              <w:t>: ….</w:t>
            </w:r>
          </w:p>
        </w:tc>
      </w:tr>
      <w:tr w:rsidR="002B06F7" w:rsidRPr="002B06F7" w:rsidTr="002B06F7">
        <w:tblPrEx>
          <w:tblLook w:val="0000" w:firstRow="0" w:lastRow="0" w:firstColumn="0" w:lastColumn="0" w:noHBand="0" w:noVBand="0"/>
        </w:tblPrEx>
        <w:trPr>
          <w:trHeight w:val="232"/>
        </w:trPr>
        <w:tc>
          <w:tcPr>
            <w:tcW w:w="4627" w:type="dxa"/>
            <w:shd w:val="clear" w:color="auto" w:fill="auto"/>
            <w:tcMar>
              <w:left w:w="57" w:type="dxa"/>
              <w:right w:w="57" w:type="dxa"/>
            </w:tcMar>
          </w:tcPr>
          <w:p w:rsidR="002B06F7" w:rsidRPr="001A5C72" w:rsidRDefault="00AD68B0" w:rsidP="005101AE">
            <w:pPr>
              <w:snapToGrid w:val="0"/>
              <w:spacing w:before="60" w:after="60"/>
              <w:rPr>
                <w:rFonts w:cs="Arial"/>
                <w:b/>
              </w:rPr>
            </w:pPr>
            <w:r w:rsidRPr="001A5C72">
              <w:rPr>
                <w:rFonts w:cs="Arial"/>
                <w:b/>
              </w:rPr>
              <w:t>Conocimiento</w:t>
            </w:r>
          </w:p>
          <w:p w:rsidR="002B06F7" w:rsidRPr="001A5C72" w:rsidRDefault="000F63F2" w:rsidP="005101AE">
            <w:pPr>
              <w:rPr>
                <w:rFonts w:cs="Arial"/>
              </w:rPr>
            </w:pPr>
            <w:r>
              <w:rPr>
                <w:rFonts w:cs="Arial"/>
              </w:rPr>
              <w:t>É</w:t>
            </w:r>
            <w:r w:rsidR="00AD68B0" w:rsidRPr="001A5C72">
              <w:rPr>
                <w:rFonts w:cs="Arial"/>
              </w:rPr>
              <w:t>l/ella es capaz de</w:t>
            </w:r>
            <w:r w:rsidR="002B06F7" w:rsidRPr="001A5C72">
              <w:rPr>
                <w:rFonts w:cs="Arial"/>
              </w:rPr>
              <w:t>:</w:t>
            </w:r>
          </w:p>
          <w:p w:rsidR="002B06F7" w:rsidRPr="001A5C72" w:rsidRDefault="00AD68B0" w:rsidP="00AD68B0">
            <w:pPr>
              <w:pStyle w:val="Prrafodelista"/>
              <w:numPr>
                <w:ilvl w:val="0"/>
                <w:numId w:val="7"/>
              </w:numPr>
              <w:spacing w:before="0"/>
              <w:ind w:left="426"/>
              <w:jc w:val="left"/>
              <w:rPr>
                <w:rFonts w:cs="Arial"/>
                <w:sz w:val="20"/>
                <w:szCs w:val="20"/>
              </w:rPr>
            </w:pPr>
            <w:r w:rsidRPr="001A5C72">
              <w:rPr>
                <w:rFonts w:cs="Arial"/>
                <w:sz w:val="20"/>
                <w:szCs w:val="20"/>
              </w:rPr>
              <w:t>&lt; describe el conocimiento que se refiere a las habilidades y competencias usando verbos relacionados con acciones como: describir, explicar&gt;</w:t>
            </w:r>
          </w:p>
        </w:tc>
        <w:tc>
          <w:tcPr>
            <w:tcW w:w="4678" w:type="dxa"/>
            <w:shd w:val="clear" w:color="auto" w:fill="auto"/>
            <w:tcMar>
              <w:left w:w="57" w:type="dxa"/>
              <w:right w:w="57" w:type="dxa"/>
            </w:tcMar>
          </w:tcPr>
          <w:p w:rsidR="002B06F7" w:rsidRPr="001A5C72" w:rsidRDefault="00AD68B0" w:rsidP="005101AE">
            <w:pPr>
              <w:snapToGrid w:val="0"/>
              <w:spacing w:before="60" w:after="60"/>
              <w:rPr>
                <w:rFonts w:cs="Arial"/>
                <w:b/>
              </w:rPr>
            </w:pPr>
            <w:r w:rsidRPr="001A5C72">
              <w:rPr>
                <w:rFonts w:cs="Arial"/>
                <w:b/>
              </w:rPr>
              <w:t>Habilidades</w:t>
            </w:r>
          </w:p>
          <w:p w:rsidR="002B06F7" w:rsidRPr="001A5C72" w:rsidRDefault="000F63F2" w:rsidP="005101AE">
            <w:pPr>
              <w:rPr>
                <w:rFonts w:cs="Arial"/>
              </w:rPr>
            </w:pPr>
            <w:r>
              <w:rPr>
                <w:rFonts w:cs="Arial"/>
              </w:rPr>
              <w:t>É</w:t>
            </w:r>
            <w:r w:rsidR="00AD68B0" w:rsidRPr="001A5C72">
              <w:rPr>
                <w:rFonts w:cs="Arial"/>
              </w:rPr>
              <w:t>l/ella es capaz de</w:t>
            </w:r>
            <w:r w:rsidR="002B06F7" w:rsidRPr="001A5C72">
              <w:rPr>
                <w:rFonts w:cs="Arial"/>
              </w:rPr>
              <w:t>:</w:t>
            </w:r>
          </w:p>
          <w:p w:rsidR="002B06F7" w:rsidRPr="001A5C72" w:rsidRDefault="00AD68B0" w:rsidP="00AD68B0">
            <w:pPr>
              <w:pStyle w:val="Prrafodelista"/>
              <w:numPr>
                <w:ilvl w:val="0"/>
                <w:numId w:val="7"/>
              </w:numPr>
              <w:spacing w:before="0"/>
              <w:ind w:left="426"/>
              <w:jc w:val="left"/>
              <w:rPr>
                <w:rFonts w:cs="Arial"/>
                <w:sz w:val="20"/>
                <w:szCs w:val="20"/>
              </w:rPr>
            </w:pPr>
            <w:r w:rsidRPr="001A5C72">
              <w:rPr>
                <w:rFonts w:cs="Arial"/>
                <w:sz w:val="20"/>
                <w:szCs w:val="20"/>
              </w:rPr>
              <w:t>&lt; describe funciones/partes del proceso de trabajo usando verbos relacionados con acciones y resultados, si fuera necesario usando determinaciones adverbiales &gt;</w:t>
            </w:r>
          </w:p>
        </w:tc>
      </w:tr>
      <w:tr w:rsidR="002B06F7" w:rsidRPr="002B06F7" w:rsidTr="002B06F7">
        <w:tblPrEx>
          <w:tblCellMar>
            <w:left w:w="0" w:type="dxa"/>
            <w:right w:w="0" w:type="dxa"/>
          </w:tblCellMar>
          <w:tblLook w:val="0000" w:firstRow="0" w:lastRow="0" w:firstColumn="0" w:lastColumn="0" w:noHBand="0" w:noVBand="0"/>
        </w:tblPrEx>
        <w:trPr>
          <w:trHeight w:val="511"/>
        </w:trPr>
        <w:tc>
          <w:tcPr>
            <w:tcW w:w="9305" w:type="dxa"/>
            <w:gridSpan w:val="2"/>
            <w:shd w:val="clear" w:color="auto" w:fill="auto"/>
            <w:tcMar>
              <w:left w:w="57" w:type="dxa"/>
              <w:right w:w="57" w:type="dxa"/>
            </w:tcMar>
          </w:tcPr>
          <w:p w:rsidR="001A5C72" w:rsidRPr="001A5C72" w:rsidRDefault="001A5C72" w:rsidP="001A5C72">
            <w:pPr>
              <w:rPr>
                <w:rFonts w:cs="Arial"/>
                <w:b/>
              </w:rPr>
            </w:pPr>
            <w:r w:rsidRPr="001A5C72">
              <w:rPr>
                <w:rFonts w:cs="Arial"/>
                <w:b/>
              </w:rPr>
              <w:t>Competencias transversales, sociales y personales</w:t>
            </w:r>
          </w:p>
          <w:p w:rsidR="001A5C72" w:rsidRPr="001A5C72" w:rsidRDefault="000F63F2" w:rsidP="001A5C72">
            <w:pPr>
              <w:rPr>
                <w:rFonts w:cs="Arial"/>
              </w:rPr>
            </w:pPr>
            <w:r>
              <w:rPr>
                <w:rFonts w:cs="Arial"/>
              </w:rPr>
              <w:t>É</w:t>
            </w:r>
            <w:r w:rsidR="001A5C72" w:rsidRPr="001A5C72">
              <w:rPr>
                <w:rFonts w:cs="Arial"/>
              </w:rPr>
              <w:t>l/ella es capaz de:</w:t>
            </w:r>
          </w:p>
          <w:p w:rsidR="002B06F7" w:rsidRPr="004466E0" w:rsidRDefault="00CE5166" w:rsidP="004466E0">
            <w:pPr>
              <w:pStyle w:val="Prrafodelista"/>
              <w:numPr>
                <w:ilvl w:val="0"/>
                <w:numId w:val="16"/>
              </w:numPr>
              <w:rPr>
                <w:rFonts w:cs="Arial"/>
              </w:rPr>
            </w:pPr>
            <w:r w:rsidRPr="004466E0">
              <w:rPr>
                <w:rFonts w:cs="Arial"/>
                <w:sz w:val="20"/>
                <w:szCs w:val="20"/>
              </w:rPr>
              <w:t xml:space="preserve">&lt; describe </w:t>
            </w:r>
            <w:r w:rsidR="001A5C72" w:rsidRPr="004466E0">
              <w:rPr>
                <w:rFonts w:cs="Arial"/>
                <w:sz w:val="20"/>
                <w:szCs w:val="20"/>
              </w:rPr>
              <w:t>competencias transversales y personales necesarias para aplicar los conocimientos y habilidades previamente identificadas en contextos de trabajo especificando el nivel de responsabilidad y autonomía</w:t>
            </w:r>
            <w:r w:rsidR="002B06F7" w:rsidRPr="004466E0">
              <w:rPr>
                <w:rFonts w:cs="Arial"/>
                <w:sz w:val="20"/>
                <w:szCs w:val="20"/>
              </w:rPr>
              <w:t>&gt;</w:t>
            </w:r>
          </w:p>
        </w:tc>
      </w:tr>
    </w:tbl>
    <w:p w:rsidR="002B06F7" w:rsidRDefault="002B06F7" w:rsidP="00D67B74"/>
    <w:p w:rsidR="002B06F7" w:rsidRDefault="00A45F0D" w:rsidP="002B06F7">
      <w:r>
        <w:rPr>
          <w:noProof/>
          <w:lang w:eastAsia="es-ES_tradnl"/>
        </w:rPr>
        <w:drawing>
          <wp:anchor distT="0" distB="0" distL="114300" distR="114300" simplePos="0" relativeHeight="251708416" behindDoc="0" locked="0" layoutInCell="1" allowOverlap="1" wp14:anchorId="2D6C666C" wp14:editId="32A20638">
            <wp:simplePos x="0" y="0"/>
            <wp:positionH relativeFrom="column">
              <wp:posOffset>3810</wp:posOffset>
            </wp:positionH>
            <wp:positionV relativeFrom="paragraph">
              <wp:posOffset>76200</wp:posOffset>
            </wp:positionV>
            <wp:extent cx="666000" cy="666000"/>
            <wp:effectExtent l="0" t="0" r="1270" b="1270"/>
            <wp:wrapNone/>
            <wp:docPr id="1045" name="Immagine 1045" descr="Risultati immagini per tool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oolbox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6000" cy="666000"/>
                    </a:xfrm>
                    <a:prstGeom prst="rect">
                      <a:avLst/>
                    </a:prstGeom>
                    <a:noFill/>
                    <a:ln>
                      <a:noFill/>
                    </a:ln>
                  </pic:spPr>
                </pic:pic>
              </a:graphicData>
            </a:graphic>
          </wp:anchor>
        </w:drawing>
      </w:r>
    </w:p>
    <w:p w:rsidR="002B06F7" w:rsidRDefault="00997751" w:rsidP="00A45F0D">
      <w:pPr>
        <w:ind w:left="1416"/>
        <w:rPr>
          <w:b/>
          <w:color w:val="0070C0"/>
          <w:sz w:val="24"/>
        </w:rPr>
      </w:pPr>
      <w:r>
        <w:rPr>
          <w:b/>
          <w:color w:val="0070C0"/>
          <w:sz w:val="24"/>
        </w:rPr>
        <w:t>Pulsa en el icono DESCARGA para acceder a la plantilla para diseñar tus resultados de aprendizaje</w:t>
      </w:r>
      <w:r w:rsidR="002B06F7" w:rsidRPr="00A45F0D">
        <w:rPr>
          <w:b/>
          <w:color w:val="0070C0"/>
          <w:sz w:val="24"/>
        </w:rPr>
        <w:t xml:space="preserve"> </w:t>
      </w:r>
    </w:p>
    <w:p w:rsidR="002B06F7" w:rsidRPr="001B08FF" w:rsidRDefault="002B06F7" w:rsidP="002B06F7">
      <w:pPr>
        <w:rPr>
          <w:color w:val="FF0000"/>
        </w:rPr>
      </w:pPr>
      <w:r w:rsidRPr="001B08FF">
        <w:rPr>
          <w:color w:val="FF0000"/>
        </w:rPr>
        <w:t>[</w:t>
      </w:r>
      <w:r w:rsidR="00997751">
        <w:rPr>
          <w:color w:val="FF0000"/>
        </w:rPr>
        <w:t>DESCARGA</w:t>
      </w:r>
      <w:r w:rsidR="00CE030D">
        <w:rPr>
          <w:color w:val="FF0000"/>
        </w:rPr>
        <w:t xml:space="preserve"> 1 </w:t>
      </w:r>
      <w:r w:rsidR="00997751">
        <w:rPr>
          <w:color w:val="FF0000"/>
        </w:rPr>
        <w:t>–ver ANEXO</w:t>
      </w:r>
      <w:r w:rsidR="000A1471">
        <w:rPr>
          <w:color w:val="FF0000"/>
        </w:rPr>
        <w:t xml:space="preserve"> 1</w:t>
      </w:r>
      <w:r w:rsidRPr="001B08FF">
        <w:rPr>
          <w:color w:val="FF0000"/>
        </w:rPr>
        <w:t>]</w:t>
      </w:r>
    </w:p>
    <w:p w:rsidR="002B06F7" w:rsidRDefault="00481B4E" w:rsidP="00D67B74">
      <w:r>
        <w:rPr>
          <w:noProof/>
          <w:lang w:eastAsia="es-ES_tradnl"/>
        </w:rPr>
        <mc:AlternateContent>
          <mc:Choice Requires="wps">
            <w:drawing>
              <wp:anchor distT="0" distB="0" distL="114300" distR="114300" simplePos="0" relativeHeight="251706368" behindDoc="0" locked="0" layoutInCell="1" allowOverlap="1" wp14:anchorId="0CD54E2D" wp14:editId="66C98343">
                <wp:simplePos x="0" y="0"/>
                <wp:positionH relativeFrom="column">
                  <wp:posOffset>0</wp:posOffset>
                </wp:positionH>
                <wp:positionV relativeFrom="paragraph">
                  <wp:posOffset>93980</wp:posOffset>
                </wp:positionV>
                <wp:extent cx="6019800" cy="1362075"/>
                <wp:effectExtent l="50800" t="25400" r="76200" b="111125"/>
                <wp:wrapNone/>
                <wp:docPr id="1041" name="Rettangolo arrotondato 1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3620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w:rsidR="00D00E94" w:rsidRPr="00FC6671" w:rsidRDefault="00D00E94" w:rsidP="00FC6671">
                            <w:pPr>
                              <w:ind w:left="1134"/>
                              <w:rPr>
                                <w:b/>
                              </w:rPr>
                            </w:pPr>
                            <w:r>
                              <w:t xml:space="preserve">El </w:t>
                            </w:r>
                            <w:r w:rsidRPr="00997751">
                              <w:rPr>
                                <w:b/>
                              </w:rPr>
                              <w:t>Marco Europeo de Cualificaciones</w:t>
                            </w:r>
                            <w:r>
                              <w:t xml:space="preserve"> </w:t>
                            </w:r>
                            <w:r w:rsidRPr="002B06F7">
                              <w:rPr>
                                <w:b/>
                              </w:rPr>
                              <w:t>(EQF)</w:t>
                            </w:r>
                            <w:r>
                              <w:t xml:space="preserve">,  define 8 niveles de referencia para las cualificaciones y </w:t>
                            </w:r>
                            <w:r>
                              <w:rPr>
                                <w:rFonts w:eastAsia="Times New Roman"/>
                                <w:lang w:val="es-ES"/>
                              </w:rPr>
                              <w:t>establece una lista de descriptores que indican los resultados de aprendizaje relevantes para cada uno de ellos. ¡</w:t>
                            </w:r>
                            <w:r w:rsidRPr="00FC6671">
                              <w:rPr>
                                <w:rFonts w:eastAsia="Times New Roman"/>
                                <w:b/>
                                <w:lang w:val="es-ES"/>
                              </w:rPr>
                              <w:t>Verifique sus resultados de aprendizaje con estos descriptores para verificar si cumpl</w:t>
                            </w:r>
                            <w:r>
                              <w:rPr>
                                <w:rFonts w:eastAsia="Times New Roman"/>
                                <w:b/>
                                <w:lang w:val="es-ES"/>
                              </w:rPr>
                              <w:t>en con el nivel de EQF de su MAC</w:t>
                            </w:r>
                            <w:r w:rsidRPr="00FC6671">
                              <w:rPr>
                                <w:rFonts w:eastAsia="Times New Roman"/>
                                <w:b/>
                                <w:lang w:val="es-ES"/>
                              </w:rPr>
                              <w:t>!</w:t>
                            </w:r>
                            <w:r>
                              <w:rPr>
                                <w:b/>
                              </w:rPr>
                              <w:t xml:space="preserve"> </w:t>
                            </w:r>
                            <w:hyperlink r:id="rId48" w:history="1">
                              <w:r w:rsidRPr="00FC6671">
                                <w:rPr>
                                  <w:rStyle w:val="Hipervnculo"/>
                                </w:rPr>
                                <w:t>https://ec.europa.eu/ploteus/content/descriptors-page</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CD54E2D" id="Rettangolo arrotondato 1041" o:spid="_x0000_s1042" style="position:absolute;left:0;text-align:left;margin-left:0;margin-top:7.4pt;width:474pt;height:10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" fillcolor="#fbcaa2 [1625]" strokecolor="#f68c36 [3049]">
                <v:fill color2="#fdefe3 [505]" rotate="t" colors="0 #ffbe86;22938f #ffd0aa;1 #ffebdb" type="gradient"/>
                <v:shadow on="t" opacity="24903f" mv:blur="40000f" origin=",.5" offset="0,20000emu"/>
                <v:path arrowok="t"/>
                <v:textbox>
                  <w:txbxContent>
                    <w:p w:rsidR="00D00E94" w:rsidRPr="00FC6671" w:rsidRDefault="00D00E94" w:rsidP="00FC6671">
                      <w:pPr>
                        <w:ind w:left="1134"/>
                        <w:rPr>
                          <w:b/>
                        </w:rPr>
                      </w:pPr>
                      <w:r>
                        <w:t xml:space="preserve">El </w:t>
                      </w:r>
                      <w:r w:rsidRPr="00997751">
                        <w:rPr>
                          <w:b/>
                        </w:rPr>
                        <w:t>Marco Europeo de Cualificaciones</w:t>
                      </w:r>
                      <w:r>
                        <w:t xml:space="preserve"> </w:t>
                      </w:r>
                      <w:r w:rsidRPr="002B06F7">
                        <w:rPr>
                          <w:b/>
                        </w:rPr>
                        <w:t>(EQF)</w:t>
                      </w:r>
                      <w:r>
                        <w:t xml:space="preserve">,  define 8 niveles de referencia para las cualificaciones y </w:t>
                      </w:r>
                      <w:r>
                        <w:rPr>
                          <w:rFonts w:eastAsia="Times New Roman"/>
                          <w:lang w:val="es-ES"/>
                        </w:rPr>
                        <w:t>establece una lista de descriptores que indican los resultados de aprendizaje relevantes para cada uno de ellos. ¡</w:t>
                      </w:r>
                      <w:r w:rsidRPr="00FC6671">
                        <w:rPr>
                          <w:rFonts w:eastAsia="Times New Roman"/>
                          <w:b/>
                          <w:lang w:val="es-ES"/>
                        </w:rPr>
                        <w:t>Verifique sus resultados de aprendizaje con estos descriptores para verificar si cumpl</w:t>
                      </w:r>
                      <w:r>
                        <w:rPr>
                          <w:rFonts w:eastAsia="Times New Roman"/>
                          <w:b/>
                          <w:lang w:val="es-ES"/>
                        </w:rPr>
                        <w:t>en con el nivel de EQF de su MAC</w:t>
                      </w:r>
                      <w:r w:rsidRPr="00FC6671">
                        <w:rPr>
                          <w:rFonts w:eastAsia="Times New Roman"/>
                          <w:b/>
                          <w:lang w:val="es-ES"/>
                        </w:rPr>
                        <w:t>!</w:t>
                      </w:r>
                      <w:r>
                        <w:rPr>
                          <w:b/>
                        </w:rPr>
                        <w:t xml:space="preserve"> </w:t>
                      </w:r>
                      <w:hyperlink r:id="rId49" w:history="1">
                        <w:r w:rsidRPr="00FC6671">
                          <w:rPr>
                            <w:rStyle w:val="Hipervnculo"/>
                          </w:rPr>
                          <w:t>https://ec.europa.eu/ploteus/content/descriptors-page</w:t>
                        </w:r>
                      </w:hyperlink>
                    </w:p>
                  </w:txbxContent>
                </v:textbox>
              </v:roundrect>
            </w:pict>
          </mc:Fallback>
        </mc:AlternateContent>
      </w:r>
    </w:p>
    <w:p w:rsidR="005227A2" w:rsidRDefault="005227A2" w:rsidP="00D67B74"/>
    <w:p w:rsidR="005227A2" w:rsidRDefault="005227A2" w:rsidP="00D67B74"/>
    <w:p w:rsidR="005227A2" w:rsidRDefault="00481B4E" w:rsidP="00D67B74">
      <w:r w:rsidRPr="005227A2">
        <w:rPr>
          <w:noProof/>
          <w:lang w:eastAsia="es-ES_tradnl"/>
        </w:rPr>
        <w:drawing>
          <wp:anchor distT="0" distB="0" distL="114300" distR="114300" simplePos="0" relativeHeight="251707392" behindDoc="0" locked="0" layoutInCell="1" allowOverlap="1" wp14:anchorId="172D8792" wp14:editId="01FF8083">
            <wp:simplePos x="0" y="0"/>
            <wp:positionH relativeFrom="column">
              <wp:posOffset>228600</wp:posOffset>
            </wp:positionH>
            <wp:positionV relativeFrom="paragraph">
              <wp:posOffset>39370</wp:posOffset>
            </wp:positionV>
            <wp:extent cx="590550" cy="590550"/>
            <wp:effectExtent l="0" t="0" r="0" b="0"/>
            <wp:wrapNone/>
            <wp:docPr id="1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D67B74" w:rsidRDefault="00D67B74" w:rsidP="00D67B74">
      <w:pPr>
        <w:rPr>
          <w:color w:val="000000" w:themeColor="text1"/>
        </w:rPr>
      </w:pPr>
    </w:p>
    <w:p w:rsidR="00E40ABF" w:rsidRDefault="00E40ABF" w:rsidP="00185A8C">
      <w:pPr>
        <w:jc w:val="center"/>
        <w:rPr>
          <w:b/>
          <w:i/>
        </w:rPr>
      </w:pPr>
      <w:r>
        <w:rPr>
          <w:b/>
          <w:i/>
        </w:rPr>
        <w:t xml:space="preserve">¿Cómo puedes formular tus resultados de aprendizaje? </w:t>
      </w:r>
    </w:p>
    <w:p w:rsidR="00855A51" w:rsidRDefault="00855A51" w:rsidP="00E40ABF">
      <w:pPr>
        <w:rPr>
          <w:b/>
          <w:i/>
        </w:rPr>
      </w:pPr>
    </w:p>
    <w:p w:rsidR="00E40ABF" w:rsidRDefault="00E40ABF" w:rsidP="00E40ABF">
      <w:pPr>
        <w:rPr>
          <w:b/>
          <w:i/>
        </w:rPr>
      </w:pPr>
      <w:r>
        <w:rPr>
          <w:b/>
          <w:i/>
        </w:rPr>
        <w:t>Básicamente, los resultados de aprendizaje deben ser fácilmente comprensibles, observables y evaluables, de manera que se permita a los estudiantes y a los profesores juzgar ha</w:t>
      </w:r>
      <w:r w:rsidR="00855A51">
        <w:rPr>
          <w:b/>
          <w:i/>
        </w:rPr>
        <w:t>sta qué punto esos resultados</w:t>
      </w:r>
      <w:r>
        <w:rPr>
          <w:b/>
          <w:i/>
        </w:rPr>
        <w:t xml:space="preserve"> han sido alcanzados al finalizar un proceso de</w:t>
      </w:r>
      <w:r w:rsidR="00E45F85">
        <w:rPr>
          <w:b/>
          <w:i/>
        </w:rPr>
        <w:t xml:space="preserve"> aprendizaje.</w:t>
      </w:r>
      <w:r>
        <w:rPr>
          <w:b/>
          <w:i/>
        </w:rPr>
        <w:t xml:space="preserve"> </w:t>
      </w:r>
    </w:p>
    <w:p w:rsidR="00185A8C" w:rsidRDefault="00185A8C" w:rsidP="00185A8C">
      <w:r>
        <w:rPr>
          <w:noProof/>
          <w:lang w:eastAsia="es-ES_tradnl"/>
        </w:rPr>
        <w:drawing>
          <wp:anchor distT="0" distB="0" distL="114300" distR="114300" simplePos="0" relativeHeight="251710464" behindDoc="0" locked="0" layoutInCell="1" allowOverlap="1" wp14:anchorId="1FDBEA98" wp14:editId="52C39352">
            <wp:simplePos x="0" y="0"/>
            <wp:positionH relativeFrom="column">
              <wp:posOffset>3810</wp:posOffset>
            </wp:positionH>
            <wp:positionV relativeFrom="paragraph">
              <wp:posOffset>76200</wp:posOffset>
            </wp:positionV>
            <wp:extent cx="666000" cy="666000"/>
            <wp:effectExtent l="0" t="0" r="1270" b="1270"/>
            <wp:wrapNone/>
            <wp:docPr id="1046" name="Immagine 1046" descr="Risultati immagini per tool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oolbox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6000" cy="666000"/>
                    </a:xfrm>
                    <a:prstGeom prst="rect">
                      <a:avLst/>
                    </a:prstGeom>
                    <a:noFill/>
                    <a:ln>
                      <a:noFill/>
                    </a:ln>
                  </pic:spPr>
                </pic:pic>
              </a:graphicData>
            </a:graphic>
          </wp:anchor>
        </w:drawing>
      </w:r>
    </w:p>
    <w:p w:rsidR="00185A8C" w:rsidRDefault="00E45F85" w:rsidP="00185A8C">
      <w:pPr>
        <w:ind w:left="1416"/>
        <w:rPr>
          <w:b/>
          <w:color w:val="0070C0"/>
          <w:sz w:val="24"/>
        </w:rPr>
      </w:pPr>
      <w:r>
        <w:rPr>
          <w:b/>
          <w:color w:val="0070C0"/>
          <w:sz w:val="24"/>
        </w:rPr>
        <w:t xml:space="preserve">Pulsa en el icono DESCARGA para encontrar algunas recomendaciones prácticas para formular tus resultados de aprendizaje. </w:t>
      </w:r>
      <w:r w:rsidR="00185A8C" w:rsidRPr="00A45F0D">
        <w:rPr>
          <w:b/>
          <w:color w:val="0070C0"/>
          <w:sz w:val="24"/>
        </w:rPr>
        <w:t xml:space="preserve"> </w:t>
      </w:r>
    </w:p>
    <w:p w:rsidR="00185A8C" w:rsidRDefault="00185A8C" w:rsidP="00D67B74">
      <w:pPr>
        <w:rPr>
          <w:color w:val="000000" w:themeColor="text1"/>
        </w:rPr>
      </w:pPr>
    </w:p>
    <w:p w:rsidR="00CE030D" w:rsidRPr="001B08FF" w:rsidRDefault="00CE030D" w:rsidP="00CE030D">
      <w:pPr>
        <w:rPr>
          <w:color w:val="FF0000"/>
        </w:rPr>
      </w:pPr>
      <w:r w:rsidRPr="001B08FF">
        <w:rPr>
          <w:color w:val="FF0000"/>
        </w:rPr>
        <w:t>[</w:t>
      </w:r>
      <w:r w:rsidR="00E45F85">
        <w:rPr>
          <w:color w:val="FF0000"/>
        </w:rPr>
        <w:t>DESCARGA 2 – Ver ANEXO</w:t>
      </w:r>
      <w:r>
        <w:rPr>
          <w:color w:val="FF0000"/>
        </w:rPr>
        <w:t xml:space="preserve"> 2</w:t>
      </w:r>
      <w:r w:rsidRPr="001B08FF">
        <w:rPr>
          <w:color w:val="FF0000"/>
        </w:rPr>
        <w:t>]</w:t>
      </w:r>
    </w:p>
    <w:p w:rsidR="00CE030D" w:rsidRDefault="00CE030D" w:rsidP="00D67B74">
      <w:pPr>
        <w:rPr>
          <w:color w:val="000000" w:themeColor="text1"/>
        </w:rPr>
      </w:pPr>
    </w:p>
    <w:p w:rsidR="00DF1A15" w:rsidRDefault="00DF1A15" w:rsidP="00D67B74">
      <w:pPr>
        <w:rPr>
          <w:color w:val="000000" w:themeColor="text1"/>
        </w:rPr>
      </w:pPr>
    </w:p>
    <w:p w:rsidR="00DF1A15" w:rsidRDefault="00DF1A15" w:rsidP="00D67B74">
      <w:pPr>
        <w:rPr>
          <w:color w:val="000000" w:themeColor="text1"/>
        </w:rPr>
        <w:sectPr w:rsidR="00DF1A15" w:rsidSect="002B06F7">
          <w:pgSz w:w="11906" w:h="16838"/>
          <w:pgMar w:top="1418" w:right="1134" w:bottom="851" w:left="1134" w:header="709" w:footer="284" w:gutter="0"/>
          <w:cols w:space="708"/>
          <w:titlePg/>
          <w:docGrid w:linePitch="360"/>
        </w:sectPr>
      </w:pPr>
    </w:p>
    <w:p w:rsidR="00DF1A15" w:rsidRDefault="00C457B5" w:rsidP="00DF1A15">
      <w:pPr>
        <w:jc w:val="center"/>
        <w:rPr>
          <w:b/>
          <w:color w:val="FF0000"/>
          <w:sz w:val="32"/>
        </w:rPr>
      </w:pPr>
      <w:r>
        <w:rPr>
          <w:b/>
          <w:color w:val="FF0000"/>
          <w:sz w:val="32"/>
        </w:rPr>
        <w:t>PANTALLA</w:t>
      </w:r>
      <w:r w:rsidR="00DF1A15">
        <w:rPr>
          <w:b/>
          <w:color w:val="FF0000"/>
          <w:sz w:val="32"/>
        </w:rPr>
        <w:t xml:space="preserve"> 2D </w:t>
      </w:r>
    </w:p>
    <w:p w:rsidR="00DF1A15" w:rsidRPr="00DF1A15" w:rsidRDefault="00C457B5" w:rsidP="00DF1A15">
      <w:pPr>
        <w:jc w:val="center"/>
      </w:pPr>
      <w:r>
        <w:rPr>
          <w:b/>
          <w:i/>
          <w:iCs/>
          <w:color w:val="7F7F7F" w:themeColor="text1" w:themeTint="80"/>
          <w:sz w:val="40"/>
        </w:rPr>
        <w:t>ACTIVIDAD</w:t>
      </w:r>
      <w:r w:rsidR="00DF1A15" w:rsidRPr="00C238CE">
        <w:rPr>
          <w:b/>
          <w:i/>
          <w:iCs/>
          <w:color w:val="7F7F7F" w:themeColor="text1" w:themeTint="80"/>
          <w:sz w:val="40"/>
        </w:rPr>
        <w:t xml:space="preserve"> </w:t>
      </w:r>
      <w:r w:rsidR="00DF1A15">
        <w:rPr>
          <w:b/>
          <w:i/>
          <w:iCs/>
          <w:color w:val="7F7F7F" w:themeColor="text1" w:themeTint="80"/>
          <w:sz w:val="40"/>
        </w:rPr>
        <w:t>2</w:t>
      </w:r>
      <w:r w:rsidR="00DF1A15" w:rsidRPr="00C238CE">
        <w:rPr>
          <w:b/>
          <w:i/>
          <w:iCs/>
          <w:color w:val="7F7F7F" w:themeColor="text1" w:themeTint="80"/>
          <w:sz w:val="40"/>
        </w:rPr>
        <w:t xml:space="preserve">: </w:t>
      </w:r>
      <w:r>
        <w:rPr>
          <w:b/>
          <w:i/>
          <w:iCs/>
          <w:color w:val="7F7F7F" w:themeColor="text1" w:themeTint="80"/>
          <w:sz w:val="40"/>
        </w:rPr>
        <w:t>IDENTIFICACIÓN DE RESULTADOS DE APRENDIZAJE</w:t>
      </w:r>
    </w:p>
    <w:p w:rsidR="00DF1A15" w:rsidRDefault="00DF1A15" w:rsidP="00D67B74">
      <w:pPr>
        <w:rPr>
          <w:color w:val="000000" w:themeColor="text1"/>
        </w:rPr>
      </w:pPr>
      <w:r>
        <w:rPr>
          <w:noProof/>
          <w:lang w:eastAsia="es-ES_tradnl"/>
        </w:rPr>
        <w:drawing>
          <wp:inline distT="0" distB="0" distL="0" distR="0" wp14:anchorId="33F7A348" wp14:editId="26834EC2">
            <wp:extent cx="6120130" cy="1233229"/>
            <wp:effectExtent l="50800" t="0" r="52070" b="0"/>
            <wp:docPr id="1055" name="Diagramma 10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F80A6A" w:rsidRPr="002E0393" w:rsidRDefault="00851872" w:rsidP="00F80A6A">
      <w:pPr>
        <w:jc w:val="center"/>
        <w:rPr>
          <w:b/>
          <w:i/>
        </w:rPr>
      </w:pPr>
      <w:r>
        <w:rPr>
          <w:b/>
          <w:i/>
        </w:rPr>
        <w:t>¿Qué es una Unidad de Aprendizaje</w:t>
      </w:r>
      <w:r w:rsidR="00F80A6A" w:rsidRPr="002E0393">
        <w:rPr>
          <w:b/>
          <w:i/>
        </w:rPr>
        <w:t>?</w:t>
      </w:r>
    </w:p>
    <w:p w:rsidR="00851872" w:rsidRDefault="00AA10D9" w:rsidP="00F80A6A">
      <w:pPr>
        <w:rPr>
          <w:color w:val="000000" w:themeColor="text1"/>
        </w:rPr>
      </w:pPr>
      <w:r>
        <w:rPr>
          <w:color w:val="000000" w:themeColor="text1"/>
        </w:rPr>
        <w:t>Son los componentes de una cualificación de acuerdo con un conjunto existente de conocimiento, habilidades, competencias que han de ser eval</w:t>
      </w:r>
      <w:r w:rsidR="00710F9A">
        <w:rPr>
          <w:color w:val="000000" w:themeColor="text1"/>
        </w:rPr>
        <w:t>uados y validada</w:t>
      </w:r>
      <w:r>
        <w:rPr>
          <w:color w:val="000000" w:themeColor="text1"/>
        </w:rPr>
        <w:t>s.</w:t>
      </w:r>
    </w:p>
    <w:p w:rsidR="00AA10D9" w:rsidRDefault="00AA10D9" w:rsidP="00F80A6A">
      <w:pPr>
        <w:rPr>
          <w:color w:val="000000" w:themeColor="text1"/>
        </w:rPr>
      </w:pPr>
      <w:r>
        <w:rPr>
          <w:color w:val="000000" w:themeColor="text1"/>
        </w:rPr>
        <w:t>Para diseñar unid</w:t>
      </w:r>
      <w:r w:rsidR="00710F9A">
        <w:rPr>
          <w:color w:val="000000" w:themeColor="text1"/>
        </w:rPr>
        <w:t>ades de aprendizaje,  previamente se han de identificar un conjunto</w:t>
      </w:r>
      <w:r>
        <w:rPr>
          <w:color w:val="000000" w:themeColor="text1"/>
        </w:rPr>
        <w:t xml:space="preserve"> de resultados de aprendizaje</w:t>
      </w:r>
      <w:r w:rsidR="00710F9A">
        <w:rPr>
          <w:color w:val="000000" w:themeColor="text1"/>
        </w:rPr>
        <w:t xml:space="preserve"> que guardan una conexión específica</w:t>
      </w:r>
      <w:r>
        <w:rPr>
          <w:color w:val="000000" w:themeColor="text1"/>
        </w:rPr>
        <w:t>. Los resultados de aprendizaje pueden formar parte de un</w:t>
      </w:r>
      <w:r w:rsidR="00710F9A">
        <w:rPr>
          <w:color w:val="000000" w:themeColor="text1"/>
        </w:rPr>
        <w:t>a especialización concreta (tales como la</w:t>
      </w:r>
      <w:r>
        <w:rPr>
          <w:color w:val="000000" w:themeColor="text1"/>
        </w:rPr>
        <w:t xml:space="preserve"> </w:t>
      </w:r>
      <w:r>
        <w:rPr>
          <w:rFonts w:eastAsia="Times New Roman"/>
          <w:lang w:val="es-ES"/>
        </w:rPr>
        <w:t xml:space="preserve">contabilidad, </w:t>
      </w:r>
      <w:r w:rsidR="00710F9A">
        <w:rPr>
          <w:rFonts w:eastAsia="Times New Roman"/>
          <w:lang w:val="es-ES"/>
        </w:rPr>
        <w:t xml:space="preserve"> la </w:t>
      </w:r>
      <w:r>
        <w:rPr>
          <w:rFonts w:eastAsia="Times New Roman"/>
          <w:lang w:val="es-ES"/>
        </w:rPr>
        <w:t>legis</w:t>
      </w:r>
      <w:r w:rsidR="00710F9A">
        <w:rPr>
          <w:rFonts w:eastAsia="Times New Roman"/>
          <w:lang w:val="es-ES"/>
        </w:rPr>
        <w:t xml:space="preserve">lación laboral, etc.) o pueden relacionarse </w:t>
      </w:r>
      <w:r>
        <w:rPr>
          <w:rFonts w:eastAsia="Times New Roman"/>
          <w:lang w:val="es-ES"/>
        </w:rPr>
        <w:t xml:space="preserve">con el cumplimiento de una tarea profesional definida (como el aseo personal, </w:t>
      </w:r>
      <w:r w:rsidR="00710F9A">
        <w:rPr>
          <w:rFonts w:eastAsia="Times New Roman"/>
          <w:lang w:val="es-ES"/>
        </w:rPr>
        <w:t xml:space="preserve">la preparación de alimentos, aspectos </w:t>
      </w:r>
      <w:r>
        <w:rPr>
          <w:rFonts w:eastAsia="Times New Roman"/>
          <w:lang w:val="es-ES"/>
        </w:rPr>
        <w:t>financieros, etc.).</w:t>
      </w:r>
    </w:p>
    <w:p w:rsidR="00F80A6A" w:rsidRDefault="00AC50E0" w:rsidP="00F80A6A">
      <w:pPr>
        <w:spacing w:before="100" w:beforeAutospacing="1"/>
      </w:pPr>
      <w:r>
        <w:rPr>
          <w:noProof/>
          <w:lang w:eastAsia="es-ES_tradnl"/>
        </w:rPr>
        <mc:AlternateContent>
          <mc:Choice Requires="wps">
            <w:drawing>
              <wp:anchor distT="0" distB="0" distL="114300" distR="114300" simplePos="0" relativeHeight="251725824" behindDoc="0" locked="0" layoutInCell="1" allowOverlap="1" wp14:anchorId="30265850" wp14:editId="72E820CB">
                <wp:simplePos x="0" y="0"/>
                <wp:positionH relativeFrom="column">
                  <wp:posOffset>457200</wp:posOffset>
                </wp:positionH>
                <wp:positionV relativeFrom="paragraph">
                  <wp:posOffset>52705</wp:posOffset>
                </wp:positionV>
                <wp:extent cx="4791075" cy="685800"/>
                <wp:effectExtent l="0" t="0" r="34925" b="25400"/>
                <wp:wrapNone/>
                <wp:docPr id="1057" name="Rettangolo arrotondato 10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8580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F80A6A" w:rsidRDefault="00D00E94" w:rsidP="00F80A6A">
                            <w:pPr>
                              <w:jc w:val="center"/>
                              <w:rPr>
                                <w:b/>
                                <w:color w:val="000000" w:themeColor="text1"/>
                              </w:rPr>
                            </w:pPr>
                            <w:r>
                              <w:rPr>
                                <w:b/>
                                <w:color w:val="000000" w:themeColor="text1"/>
                              </w:rPr>
                              <w:t xml:space="preserve">COGE LA TABLA QUE HAS CREADO EN EL PASO 3 Y RELACIONA LOS RESULTADOS DE APRENDIZAJE CON LAS UNIDADES DE APRENDIZAJE </w:t>
                            </w:r>
                            <w:r w:rsidRPr="00F80A6A">
                              <w:rPr>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65850" id="Rettangolo arrotondato 1057" o:spid="_x0000_s1043" style="position:absolute;left:0;text-align:left;margin-left:36pt;margin-top:4.15pt;width:377.25pt;height:5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" filled="f" strokecolor="#e36c0a [2409]" strokeweight="2pt">
                <v:path arrowok="t"/>
                <v:textbox>
                  <w:txbxContent>
                    <w:p w:rsidR="00D00E94" w:rsidRPr="00F80A6A" w:rsidRDefault="00D00E94" w:rsidP="00F80A6A">
                      <w:pPr>
                        <w:jc w:val="center"/>
                        <w:rPr>
                          <w:b/>
                          <w:color w:val="000000" w:themeColor="text1"/>
                        </w:rPr>
                      </w:pPr>
                      <w:r>
                        <w:rPr>
                          <w:b/>
                          <w:color w:val="000000" w:themeColor="text1"/>
                        </w:rPr>
                        <w:t xml:space="preserve">COGE LA TABLA QUE HAS CREADO EN EL PASO 3 Y RELACIONA LOS RESULTADOS DE APRENDIZAJE CON LAS UNIDADES DE APRENDIZAJE </w:t>
                      </w:r>
                      <w:r w:rsidRPr="00F80A6A">
                        <w:rPr>
                          <w:b/>
                          <w:color w:val="000000" w:themeColor="text1"/>
                        </w:rPr>
                        <w:t xml:space="preserve"> </w:t>
                      </w:r>
                    </w:p>
                  </w:txbxContent>
                </v:textbox>
              </v:roundrect>
            </w:pict>
          </mc:Fallback>
        </mc:AlternateContent>
      </w:r>
      <w:r>
        <w:rPr>
          <w:noProof/>
          <w:lang w:eastAsia="es-ES_tradnl"/>
        </w:rPr>
        <mc:AlternateContent>
          <mc:Choice Requires="wps">
            <w:drawing>
              <wp:anchor distT="0" distB="0" distL="114300" distR="114300" simplePos="0" relativeHeight="251724800" behindDoc="0" locked="0" layoutInCell="1" allowOverlap="1" wp14:anchorId="67880B89" wp14:editId="692F8446">
                <wp:simplePos x="0" y="0"/>
                <wp:positionH relativeFrom="column">
                  <wp:posOffset>-15240</wp:posOffset>
                </wp:positionH>
                <wp:positionV relativeFrom="paragraph">
                  <wp:posOffset>240030</wp:posOffset>
                </wp:positionV>
                <wp:extent cx="419100" cy="371475"/>
                <wp:effectExtent l="0" t="19050" r="38100" b="47625"/>
                <wp:wrapNone/>
                <wp:docPr id="1056" name="Freccia a destra 10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D340A24" id="Freccia a destra 1056" o:spid="_x0000_s1026" type="#_x0000_t13" style="position:absolute;margin-left:-1.2pt;margin-top:18.9pt;width:33pt;height:29.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" adj="12027" filled="f" strokecolor="#e36c0a [2409]" strokeweight="2pt">
                <v:path arrowok="t"/>
              </v:shape>
            </w:pict>
          </mc:Fallback>
        </mc:AlternateContent>
      </w:r>
    </w:p>
    <w:p w:rsidR="00F80A6A" w:rsidRDefault="00F80A6A" w:rsidP="00F80A6A">
      <w:pPr>
        <w:spacing w:before="100" w:beforeAutospacing="1"/>
      </w:pPr>
    </w:p>
    <w:p w:rsidR="00AA10D9" w:rsidRDefault="00AA10D9" w:rsidP="00F80A6A">
      <w:pPr>
        <w:spacing w:before="100" w:beforeAutospacing="1"/>
      </w:pPr>
      <w:r>
        <w:t>Puedes usar la siguie</w:t>
      </w:r>
      <w:r w:rsidR="00710F9A">
        <w:t>nte plantilla para definir las unidades de a</w:t>
      </w:r>
      <w:r>
        <w:t>prendizaje</w:t>
      </w:r>
    </w:p>
    <w:tbl>
      <w:tblPr>
        <w:tblW w:w="930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27"/>
        <w:gridCol w:w="25"/>
        <w:gridCol w:w="4653"/>
      </w:tblGrid>
      <w:tr w:rsidR="00F80A6A" w:rsidRPr="00AA10D9" w:rsidTr="00C135F3">
        <w:trPr>
          <w:trHeight w:val="510"/>
        </w:trPr>
        <w:tc>
          <w:tcPr>
            <w:tcW w:w="9305" w:type="dxa"/>
            <w:gridSpan w:val="3"/>
            <w:shd w:val="clear" w:color="auto" w:fill="FABF8F" w:themeFill="accent6" w:themeFillTint="99"/>
            <w:tcMar>
              <w:left w:w="57" w:type="dxa"/>
              <w:right w:w="57" w:type="dxa"/>
            </w:tcMar>
            <w:vAlign w:val="center"/>
          </w:tcPr>
          <w:p w:rsidR="00F80A6A" w:rsidRPr="00AA10D9" w:rsidRDefault="00AA10D9" w:rsidP="00F80A6A">
            <w:pPr>
              <w:snapToGrid w:val="0"/>
              <w:spacing w:before="60" w:after="60"/>
              <w:rPr>
                <w:rFonts w:cs="Arial"/>
                <w:b/>
              </w:rPr>
            </w:pPr>
            <w:r w:rsidRPr="00AA10D9">
              <w:rPr>
                <w:rFonts w:cs="Arial"/>
                <w:b/>
              </w:rPr>
              <w:t>TÍTULO DE LA UNIDAD</w:t>
            </w:r>
            <w:r w:rsidR="00F80A6A" w:rsidRPr="00AA10D9">
              <w:rPr>
                <w:rFonts w:cs="Arial"/>
                <w:b/>
              </w:rPr>
              <w:t xml:space="preserve">: </w:t>
            </w:r>
          </w:p>
        </w:tc>
      </w:tr>
      <w:tr w:rsidR="00C135F3" w:rsidRPr="00AA10D9" w:rsidTr="00C135F3">
        <w:trPr>
          <w:trHeight w:val="510"/>
        </w:trPr>
        <w:tc>
          <w:tcPr>
            <w:tcW w:w="9305" w:type="dxa"/>
            <w:gridSpan w:val="3"/>
            <w:shd w:val="clear" w:color="auto" w:fill="FBD4B4" w:themeFill="accent6" w:themeFillTint="66"/>
            <w:tcMar>
              <w:left w:w="57" w:type="dxa"/>
              <w:right w:w="57" w:type="dxa"/>
            </w:tcMar>
            <w:vAlign w:val="center"/>
          </w:tcPr>
          <w:p w:rsidR="00C135F3" w:rsidRPr="00AA10D9" w:rsidRDefault="00AA10D9" w:rsidP="005101AE">
            <w:pPr>
              <w:snapToGrid w:val="0"/>
              <w:spacing w:before="60" w:after="60"/>
              <w:rPr>
                <w:rFonts w:cs="Arial"/>
                <w:b/>
              </w:rPr>
            </w:pPr>
            <w:r w:rsidRPr="00AA10D9">
              <w:rPr>
                <w:rFonts w:cs="Arial"/>
                <w:b/>
              </w:rPr>
              <w:t>Competencia</w:t>
            </w:r>
            <w:r w:rsidR="00C135F3" w:rsidRPr="00AA10D9">
              <w:rPr>
                <w:rFonts w:cs="Arial"/>
                <w:b/>
              </w:rPr>
              <w:t>: ….</w:t>
            </w:r>
          </w:p>
        </w:tc>
      </w:tr>
      <w:tr w:rsidR="00F80A6A" w:rsidRPr="00AA10D9" w:rsidTr="00C135F3">
        <w:trPr>
          <w:trHeight w:val="510"/>
        </w:trPr>
        <w:tc>
          <w:tcPr>
            <w:tcW w:w="9305" w:type="dxa"/>
            <w:gridSpan w:val="3"/>
            <w:shd w:val="clear" w:color="auto" w:fill="FDE9D9" w:themeFill="accent6" w:themeFillTint="33"/>
            <w:tcMar>
              <w:left w:w="57" w:type="dxa"/>
              <w:right w:w="57" w:type="dxa"/>
            </w:tcMar>
            <w:vAlign w:val="center"/>
          </w:tcPr>
          <w:p w:rsidR="00F80A6A" w:rsidRPr="00AA10D9" w:rsidRDefault="00AA10D9" w:rsidP="00C135F3">
            <w:pPr>
              <w:snapToGrid w:val="0"/>
              <w:spacing w:before="60" w:after="60"/>
              <w:rPr>
                <w:rFonts w:cs="Arial"/>
                <w:b/>
              </w:rPr>
            </w:pPr>
            <w:r w:rsidRPr="00AA10D9">
              <w:rPr>
                <w:rFonts w:cs="Arial"/>
                <w:b/>
              </w:rPr>
              <w:t>Resultado de aprendizaje</w:t>
            </w:r>
            <w:r w:rsidR="00F80A6A" w:rsidRPr="00AA10D9">
              <w:rPr>
                <w:rFonts w:cs="Arial"/>
                <w:b/>
              </w:rPr>
              <w:t>: “n”</w:t>
            </w:r>
          </w:p>
        </w:tc>
      </w:tr>
      <w:tr w:rsidR="00F80A6A" w:rsidRPr="00AA10D9" w:rsidTr="005101AE">
        <w:tblPrEx>
          <w:tblLook w:val="0000" w:firstRow="0" w:lastRow="0" w:firstColumn="0" w:lastColumn="0" w:noHBand="0" w:noVBand="0"/>
        </w:tblPrEx>
        <w:trPr>
          <w:trHeight w:val="232"/>
        </w:trPr>
        <w:tc>
          <w:tcPr>
            <w:tcW w:w="4627" w:type="dxa"/>
            <w:shd w:val="clear" w:color="auto" w:fill="auto"/>
            <w:tcMar>
              <w:left w:w="57" w:type="dxa"/>
              <w:right w:w="57" w:type="dxa"/>
            </w:tcMar>
          </w:tcPr>
          <w:p w:rsidR="00F80A6A" w:rsidRPr="00AA10D9" w:rsidRDefault="00AA10D9" w:rsidP="005101AE">
            <w:pPr>
              <w:snapToGrid w:val="0"/>
              <w:spacing w:before="60" w:after="60"/>
              <w:rPr>
                <w:rFonts w:cs="Arial"/>
                <w:b/>
              </w:rPr>
            </w:pPr>
            <w:r w:rsidRPr="00AA10D9">
              <w:rPr>
                <w:rFonts w:cs="Arial"/>
                <w:b/>
              </w:rPr>
              <w:t>Conocimiento</w:t>
            </w:r>
          </w:p>
          <w:p w:rsidR="00F80A6A" w:rsidRPr="00AA10D9" w:rsidRDefault="000F63F2" w:rsidP="005101AE">
            <w:pPr>
              <w:rPr>
                <w:rFonts w:cs="Arial"/>
              </w:rPr>
            </w:pPr>
            <w:r>
              <w:rPr>
                <w:rFonts w:cs="Arial"/>
              </w:rPr>
              <w:t>É</w:t>
            </w:r>
            <w:r w:rsidR="00AA10D9" w:rsidRPr="00AA10D9">
              <w:rPr>
                <w:rFonts w:cs="Arial"/>
              </w:rPr>
              <w:t xml:space="preserve">l/ella es capaz de: </w:t>
            </w:r>
          </w:p>
          <w:p w:rsidR="00F80A6A" w:rsidRPr="00AA10D9" w:rsidRDefault="00AA10D9" w:rsidP="00AA10D9">
            <w:pPr>
              <w:pStyle w:val="Prrafodelista"/>
              <w:numPr>
                <w:ilvl w:val="0"/>
                <w:numId w:val="7"/>
              </w:numPr>
              <w:spacing w:before="0"/>
              <w:ind w:left="426"/>
              <w:jc w:val="left"/>
              <w:rPr>
                <w:rFonts w:cs="Arial"/>
                <w:sz w:val="20"/>
                <w:szCs w:val="20"/>
              </w:rPr>
            </w:pPr>
            <w:r w:rsidRPr="00AA10D9">
              <w:rPr>
                <w:rFonts w:cs="Arial"/>
                <w:sz w:val="20"/>
                <w:szCs w:val="20"/>
              </w:rPr>
              <w:t xml:space="preserve">&lt; describe conocimiento que se </w:t>
            </w:r>
            <w:r>
              <w:rPr>
                <w:rFonts w:cs="Arial"/>
                <w:sz w:val="20"/>
                <w:szCs w:val="20"/>
              </w:rPr>
              <w:t>refiera a las habilidades y com</w:t>
            </w:r>
            <w:r w:rsidRPr="00AA10D9">
              <w:rPr>
                <w:rFonts w:cs="Arial"/>
                <w:sz w:val="20"/>
                <w:szCs w:val="20"/>
              </w:rPr>
              <w:t xml:space="preserve">petencias usando verbos que impliquen el desarrollo de una acción como describir, explicar, </w:t>
            </w:r>
            <w:r w:rsidR="00F80A6A" w:rsidRPr="00AA10D9">
              <w:rPr>
                <w:rFonts w:cs="Arial"/>
                <w:sz w:val="20"/>
                <w:szCs w:val="20"/>
              </w:rPr>
              <w:t>etc.&gt;</w:t>
            </w:r>
          </w:p>
        </w:tc>
        <w:tc>
          <w:tcPr>
            <w:tcW w:w="4678" w:type="dxa"/>
            <w:gridSpan w:val="2"/>
            <w:shd w:val="clear" w:color="auto" w:fill="auto"/>
            <w:tcMar>
              <w:left w:w="57" w:type="dxa"/>
              <w:right w:w="57" w:type="dxa"/>
            </w:tcMar>
          </w:tcPr>
          <w:p w:rsidR="00F80A6A" w:rsidRPr="00AA10D9" w:rsidRDefault="004466E0" w:rsidP="005101AE">
            <w:pPr>
              <w:snapToGrid w:val="0"/>
              <w:spacing w:before="60" w:after="60"/>
              <w:rPr>
                <w:rFonts w:cs="Arial"/>
                <w:b/>
              </w:rPr>
            </w:pPr>
            <w:r>
              <w:rPr>
                <w:rFonts w:cs="Arial"/>
                <w:b/>
              </w:rPr>
              <w:t>Habilidades</w:t>
            </w:r>
          </w:p>
          <w:p w:rsidR="004466E0" w:rsidRPr="001A5C72" w:rsidRDefault="000F63F2" w:rsidP="004466E0">
            <w:pPr>
              <w:rPr>
                <w:rFonts w:cs="Arial"/>
              </w:rPr>
            </w:pPr>
            <w:r>
              <w:rPr>
                <w:rFonts w:cs="Arial"/>
              </w:rPr>
              <w:t>É</w:t>
            </w:r>
            <w:r w:rsidR="004466E0" w:rsidRPr="001A5C72">
              <w:rPr>
                <w:rFonts w:cs="Arial"/>
              </w:rPr>
              <w:t>l/ella es capaz de:</w:t>
            </w:r>
          </w:p>
          <w:p w:rsidR="00F80A6A" w:rsidRPr="004466E0" w:rsidRDefault="004466E0" w:rsidP="004466E0">
            <w:pPr>
              <w:pStyle w:val="Prrafodelista"/>
              <w:numPr>
                <w:ilvl w:val="0"/>
                <w:numId w:val="15"/>
              </w:numPr>
              <w:spacing w:before="0"/>
              <w:jc w:val="left"/>
              <w:rPr>
                <w:rFonts w:cs="Arial"/>
                <w:sz w:val="20"/>
                <w:szCs w:val="20"/>
              </w:rPr>
            </w:pPr>
            <w:r w:rsidRPr="004466E0">
              <w:rPr>
                <w:rFonts w:cs="Arial"/>
                <w:sz w:val="20"/>
                <w:szCs w:val="20"/>
              </w:rPr>
              <w:t>&lt; describe funciones/partes del proceso de trabajo usando verbos relacionados con acciones y resultados, si fuera necesario usando determinaciones adverbiales &gt;</w:t>
            </w:r>
          </w:p>
        </w:tc>
      </w:tr>
      <w:tr w:rsidR="00F80A6A" w:rsidRPr="00AA10D9" w:rsidTr="005101AE">
        <w:tblPrEx>
          <w:tblCellMar>
            <w:left w:w="0" w:type="dxa"/>
            <w:right w:w="0" w:type="dxa"/>
          </w:tblCellMar>
          <w:tblLook w:val="0000" w:firstRow="0" w:lastRow="0" w:firstColumn="0" w:lastColumn="0" w:noHBand="0" w:noVBand="0"/>
        </w:tblPrEx>
        <w:trPr>
          <w:trHeight w:val="510"/>
        </w:trPr>
        <w:tc>
          <w:tcPr>
            <w:tcW w:w="9305" w:type="dxa"/>
            <w:gridSpan w:val="3"/>
            <w:shd w:val="clear" w:color="auto" w:fill="F2F2F2" w:themeFill="background1" w:themeFillShade="F2"/>
            <w:tcMar>
              <w:left w:w="57" w:type="dxa"/>
              <w:right w:w="57" w:type="dxa"/>
            </w:tcMar>
            <w:vAlign w:val="center"/>
          </w:tcPr>
          <w:p w:rsidR="00F80A6A" w:rsidRPr="00AA10D9" w:rsidRDefault="004466E0" w:rsidP="005101AE">
            <w:pPr>
              <w:snapToGrid w:val="0"/>
              <w:spacing w:before="60" w:after="60"/>
              <w:rPr>
                <w:rFonts w:cs="Arial"/>
                <w:b/>
              </w:rPr>
            </w:pPr>
            <w:r>
              <w:rPr>
                <w:rFonts w:cs="Arial"/>
                <w:b/>
              </w:rPr>
              <w:t>Competencias transversales y personales</w:t>
            </w:r>
          </w:p>
        </w:tc>
      </w:tr>
      <w:tr w:rsidR="00F80A6A" w:rsidRPr="00AA10D9" w:rsidTr="005101AE">
        <w:tblPrEx>
          <w:tblCellMar>
            <w:left w:w="0" w:type="dxa"/>
            <w:right w:w="0" w:type="dxa"/>
          </w:tblCellMar>
          <w:tblLook w:val="0000" w:firstRow="0" w:lastRow="0" w:firstColumn="0" w:lastColumn="0" w:noHBand="0" w:noVBand="0"/>
        </w:tblPrEx>
        <w:trPr>
          <w:trHeight w:val="511"/>
        </w:trPr>
        <w:tc>
          <w:tcPr>
            <w:tcW w:w="9305" w:type="dxa"/>
            <w:gridSpan w:val="3"/>
            <w:shd w:val="clear" w:color="auto" w:fill="auto"/>
            <w:tcMar>
              <w:left w:w="57" w:type="dxa"/>
              <w:right w:w="57" w:type="dxa"/>
            </w:tcMar>
          </w:tcPr>
          <w:p w:rsidR="004466E0" w:rsidRPr="001A5C72" w:rsidRDefault="000F63F2" w:rsidP="004466E0">
            <w:pPr>
              <w:rPr>
                <w:rFonts w:cs="Arial"/>
              </w:rPr>
            </w:pPr>
            <w:r>
              <w:rPr>
                <w:rFonts w:cs="Arial"/>
              </w:rPr>
              <w:t>É</w:t>
            </w:r>
            <w:r w:rsidR="004466E0" w:rsidRPr="001A5C72">
              <w:rPr>
                <w:rFonts w:cs="Arial"/>
              </w:rPr>
              <w:t>l/ella es capaz de:</w:t>
            </w:r>
          </w:p>
          <w:p w:rsidR="00F80A6A" w:rsidRPr="004466E0" w:rsidRDefault="004466E0" w:rsidP="004466E0">
            <w:pPr>
              <w:pStyle w:val="Prrafodelista"/>
              <w:numPr>
                <w:ilvl w:val="0"/>
                <w:numId w:val="15"/>
              </w:numPr>
              <w:spacing w:before="0"/>
              <w:jc w:val="left"/>
              <w:rPr>
                <w:rFonts w:cs="Arial"/>
              </w:rPr>
            </w:pPr>
            <w:r w:rsidRPr="004466E0">
              <w:rPr>
                <w:rFonts w:cs="Arial"/>
                <w:sz w:val="20"/>
                <w:szCs w:val="20"/>
              </w:rPr>
              <w:t>&lt; describe competencias transversales y personales necesarias para aplicar los conocimientos y habilidades previamente identificadas en contextos de trabajo especificando el nivel de responsabilidad y autonomía&gt;</w:t>
            </w:r>
          </w:p>
        </w:tc>
      </w:tr>
      <w:tr w:rsidR="00F80A6A" w:rsidRPr="00AA10D9" w:rsidTr="005101AE">
        <w:tblPrEx>
          <w:tblCellMar>
            <w:left w:w="0" w:type="dxa"/>
            <w:right w:w="0" w:type="dxa"/>
          </w:tblCellMar>
          <w:tblLook w:val="0000" w:firstRow="0" w:lastRow="0" w:firstColumn="0" w:lastColumn="0" w:noHBand="0" w:noVBand="0"/>
        </w:tblPrEx>
        <w:trPr>
          <w:trHeight w:val="511"/>
        </w:trPr>
        <w:tc>
          <w:tcPr>
            <w:tcW w:w="9305" w:type="dxa"/>
            <w:gridSpan w:val="3"/>
            <w:shd w:val="clear" w:color="auto" w:fill="auto"/>
            <w:tcMar>
              <w:left w:w="57" w:type="dxa"/>
              <w:right w:w="57" w:type="dxa"/>
            </w:tcMar>
            <w:vAlign w:val="center"/>
          </w:tcPr>
          <w:p w:rsidR="00F80A6A" w:rsidRPr="00AA10D9" w:rsidRDefault="004466E0" w:rsidP="005101AE">
            <w:pPr>
              <w:snapToGrid w:val="0"/>
              <w:spacing w:before="60" w:after="60"/>
              <w:rPr>
                <w:rFonts w:cs="Arial"/>
                <w:b/>
              </w:rPr>
            </w:pPr>
            <w:r>
              <w:rPr>
                <w:rFonts w:cs="Arial"/>
                <w:b/>
              </w:rPr>
              <w:t>Resultado de aprendizaje</w:t>
            </w:r>
            <w:r w:rsidR="00F80A6A" w:rsidRPr="00AA10D9">
              <w:rPr>
                <w:rFonts w:cs="Arial"/>
                <w:b/>
              </w:rPr>
              <w:t>: “n”</w:t>
            </w:r>
          </w:p>
          <w:p w:rsidR="00F80A6A" w:rsidRPr="00AA10D9" w:rsidRDefault="004466E0" w:rsidP="005101AE">
            <w:pPr>
              <w:snapToGrid w:val="0"/>
              <w:spacing w:before="60" w:after="60"/>
              <w:rPr>
                <w:rFonts w:cs="Arial"/>
                <w:b/>
              </w:rPr>
            </w:pPr>
            <w:r>
              <w:rPr>
                <w:rFonts w:cs="Arial"/>
                <w:b/>
              </w:rPr>
              <w:t>Competencia</w:t>
            </w:r>
            <w:r w:rsidR="00F80A6A" w:rsidRPr="00AA10D9">
              <w:rPr>
                <w:rFonts w:cs="Arial"/>
                <w:b/>
              </w:rPr>
              <w:t>: ….</w:t>
            </w:r>
          </w:p>
        </w:tc>
      </w:tr>
      <w:tr w:rsidR="00F80A6A" w:rsidRPr="00AA10D9" w:rsidTr="005101AE">
        <w:tblPrEx>
          <w:tblCellMar>
            <w:left w:w="0" w:type="dxa"/>
            <w:right w:w="0" w:type="dxa"/>
          </w:tblCellMar>
          <w:tblLook w:val="0000" w:firstRow="0" w:lastRow="0" w:firstColumn="0" w:lastColumn="0" w:noHBand="0" w:noVBand="0"/>
        </w:tblPrEx>
        <w:trPr>
          <w:trHeight w:val="511"/>
        </w:trPr>
        <w:tc>
          <w:tcPr>
            <w:tcW w:w="4652" w:type="dxa"/>
            <w:gridSpan w:val="2"/>
            <w:shd w:val="clear" w:color="auto" w:fill="auto"/>
            <w:tcMar>
              <w:left w:w="57" w:type="dxa"/>
              <w:right w:w="57" w:type="dxa"/>
            </w:tcMar>
          </w:tcPr>
          <w:p w:rsidR="004466E0" w:rsidRDefault="004466E0" w:rsidP="005101AE">
            <w:pPr>
              <w:rPr>
                <w:rFonts w:cs="Arial"/>
                <w:b/>
              </w:rPr>
            </w:pPr>
            <w:r>
              <w:rPr>
                <w:rFonts w:cs="Arial"/>
                <w:b/>
              </w:rPr>
              <w:t>Conocimiento</w:t>
            </w:r>
          </w:p>
          <w:p w:rsidR="004466E0" w:rsidRPr="00AA10D9" w:rsidRDefault="000F63F2" w:rsidP="004466E0">
            <w:pPr>
              <w:rPr>
                <w:rFonts w:cs="Arial"/>
              </w:rPr>
            </w:pPr>
            <w:r>
              <w:rPr>
                <w:rFonts w:cs="Arial"/>
              </w:rPr>
              <w:t>É</w:t>
            </w:r>
            <w:r w:rsidR="004466E0" w:rsidRPr="00AA10D9">
              <w:rPr>
                <w:rFonts w:cs="Arial"/>
              </w:rPr>
              <w:t xml:space="preserve">l/ella es capaz de: </w:t>
            </w:r>
          </w:p>
          <w:p w:rsidR="00F80A6A" w:rsidRPr="00AA10D9" w:rsidRDefault="004466E0" w:rsidP="004466E0">
            <w:pPr>
              <w:pStyle w:val="Prrafodelista"/>
              <w:numPr>
                <w:ilvl w:val="0"/>
                <w:numId w:val="7"/>
              </w:numPr>
              <w:spacing w:before="0"/>
              <w:ind w:left="426"/>
              <w:jc w:val="left"/>
              <w:rPr>
                <w:rFonts w:cs="Arial"/>
                <w:sz w:val="20"/>
                <w:szCs w:val="20"/>
              </w:rPr>
            </w:pPr>
            <w:r w:rsidRPr="00AA10D9">
              <w:rPr>
                <w:rFonts w:cs="Arial"/>
                <w:sz w:val="20"/>
                <w:szCs w:val="20"/>
              </w:rPr>
              <w:t xml:space="preserve">&lt; describe conocimiento que se </w:t>
            </w:r>
            <w:r>
              <w:rPr>
                <w:rFonts w:cs="Arial"/>
                <w:sz w:val="20"/>
                <w:szCs w:val="20"/>
              </w:rPr>
              <w:t>refiera a las habilidades y com</w:t>
            </w:r>
            <w:r w:rsidRPr="00AA10D9">
              <w:rPr>
                <w:rFonts w:cs="Arial"/>
                <w:sz w:val="20"/>
                <w:szCs w:val="20"/>
              </w:rPr>
              <w:t>petencias usando verbos que impliquen el desarrollo de una acción como describir, explicar, etc.&gt;</w:t>
            </w:r>
          </w:p>
        </w:tc>
        <w:tc>
          <w:tcPr>
            <w:tcW w:w="4653" w:type="dxa"/>
            <w:shd w:val="clear" w:color="auto" w:fill="auto"/>
          </w:tcPr>
          <w:p w:rsidR="00BD0E7D" w:rsidRPr="00AA10D9" w:rsidRDefault="004466E0" w:rsidP="00BD0E7D">
            <w:pPr>
              <w:snapToGrid w:val="0"/>
              <w:spacing w:before="60" w:after="60"/>
              <w:rPr>
                <w:rFonts w:cs="Arial"/>
                <w:b/>
              </w:rPr>
            </w:pPr>
            <w:r>
              <w:rPr>
                <w:rFonts w:cs="Arial"/>
                <w:b/>
              </w:rPr>
              <w:t>Habilidades</w:t>
            </w:r>
          </w:p>
          <w:p w:rsidR="004466E0" w:rsidRPr="001A5C72" w:rsidRDefault="000F63F2" w:rsidP="004466E0">
            <w:pPr>
              <w:rPr>
                <w:rFonts w:cs="Arial"/>
              </w:rPr>
            </w:pPr>
            <w:r>
              <w:rPr>
                <w:rFonts w:cs="Arial"/>
              </w:rPr>
              <w:t>É</w:t>
            </w:r>
            <w:r w:rsidR="004466E0" w:rsidRPr="001A5C72">
              <w:rPr>
                <w:rFonts w:cs="Arial"/>
              </w:rPr>
              <w:t>l/ella es capaz de:</w:t>
            </w:r>
          </w:p>
          <w:p w:rsidR="00F80A6A" w:rsidRPr="00AA10D9" w:rsidRDefault="004466E0" w:rsidP="004466E0">
            <w:pPr>
              <w:pStyle w:val="Prrafodelista"/>
              <w:numPr>
                <w:ilvl w:val="0"/>
                <w:numId w:val="7"/>
              </w:numPr>
              <w:spacing w:before="0"/>
              <w:ind w:left="426"/>
              <w:jc w:val="left"/>
              <w:rPr>
                <w:rFonts w:cs="Arial"/>
                <w:sz w:val="20"/>
                <w:szCs w:val="20"/>
              </w:rPr>
            </w:pPr>
            <w:r w:rsidRPr="004466E0">
              <w:rPr>
                <w:rFonts w:cs="Arial"/>
                <w:sz w:val="20"/>
                <w:szCs w:val="20"/>
              </w:rPr>
              <w:t>&lt; describe funciones/partes del proceso de trabajo usando verbos relacionados con acciones y resultados, si fuera necesario usando determinaciones adverbiales &gt;</w:t>
            </w:r>
          </w:p>
        </w:tc>
      </w:tr>
      <w:tr w:rsidR="00F80A6A" w:rsidRPr="00AA10D9" w:rsidTr="005101AE">
        <w:tblPrEx>
          <w:tblCellMar>
            <w:left w:w="0" w:type="dxa"/>
            <w:right w:w="0" w:type="dxa"/>
          </w:tblCellMar>
          <w:tblLook w:val="0000" w:firstRow="0" w:lastRow="0" w:firstColumn="0" w:lastColumn="0" w:noHBand="0" w:noVBand="0"/>
        </w:tblPrEx>
        <w:trPr>
          <w:trHeight w:val="511"/>
        </w:trPr>
        <w:tc>
          <w:tcPr>
            <w:tcW w:w="9305" w:type="dxa"/>
            <w:gridSpan w:val="3"/>
            <w:shd w:val="clear" w:color="auto" w:fill="auto"/>
            <w:tcMar>
              <w:left w:w="57" w:type="dxa"/>
              <w:right w:w="57" w:type="dxa"/>
            </w:tcMar>
            <w:vAlign w:val="center"/>
          </w:tcPr>
          <w:p w:rsidR="00F80A6A" w:rsidRPr="00AA10D9" w:rsidRDefault="004466E0" w:rsidP="005101AE">
            <w:pPr>
              <w:snapToGrid w:val="0"/>
              <w:spacing w:before="60" w:after="60"/>
              <w:rPr>
                <w:rFonts w:cs="Arial"/>
                <w:b/>
              </w:rPr>
            </w:pPr>
            <w:r>
              <w:rPr>
                <w:rFonts w:cs="Arial"/>
                <w:b/>
              </w:rPr>
              <w:t>Competencias transversales y personales</w:t>
            </w:r>
          </w:p>
        </w:tc>
      </w:tr>
      <w:tr w:rsidR="00F80A6A" w:rsidRPr="00AA10D9" w:rsidTr="005101AE">
        <w:tblPrEx>
          <w:tblCellMar>
            <w:left w:w="0" w:type="dxa"/>
            <w:right w:w="0" w:type="dxa"/>
          </w:tblCellMar>
          <w:tblLook w:val="0000" w:firstRow="0" w:lastRow="0" w:firstColumn="0" w:lastColumn="0" w:noHBand="0" w:noVBand="0"/>
        </w:tblPrEx>
        <w:trPr>
          <w:trHeight w:val="511"/>
        </w:trPr>
        <w:tc>
          <w:tcPr>
            <w:tcW w:w="9305" w:type="dxa"/>
            <w:gridSpan w:val="3"/>
            <w:shd w:val="clear" w:color="auto" w:fill="auto"/>
            <w:tcMar>
              <w:left w:w="57" w:type="dxa"/>
              <w:right w:w="57" w:type="dxa"/>
            </w:tcMar>
          </w:tcPr>
          <w:p w:rsidR="00710F9A" w:rsidRPr="00710F9A" w:rsidRDefault="000F63F2" w:rsidP="00710F9A">
            <w:pPr>
              <w:rPr>
                <w:rFonts w:cs="Arial"/>
              </w:rPr>
            </w:pPr>
            <w:r>
              <w:rPr>
                <w:rFonts w:cs="Arial"/>
              </w:rPr>
              <w:t>É</w:t>
            </w:r>
            <w:r w:rsidR="00710F9A">
              <w:rPr>
                <w:rFonts w:cs="Arial"/>
              </w:rPr>
              <w:t xml:space="preserve">l/ella es capaz de: </w:t>
            </w:r>
          </w:p>
          <w:p w:rsidR="004466E0" w:rsidRPr="004466E0" w:rsidRDefault="004466E0" w:rsidP="004466E0">
            <w:pPr>
              <w:pStyle w:val="Prrafodelista"/>
              <w:numPr>
                <w:ilvl w:val="0"/>
                <w:numId w:val="15"/>
              </w:numPr>
              <w:spacing w:before="0"/>
              <w:jc w:val="left"/>
              <w:rPr>
                <w:rFonts w:cs="Arial"/>
              </w:rPr>
            </w:pPr>
            <w:r w:rsidRPr="004466E0">
              <w:rPr>
                <w:rFonts w:cs="Arial"/>
                <w:sz w:val="20"/>
                <w:szCs w:val="20"/>
              </w:rPr>
              <w:t>&lt; describe competencias transversales y personales necesarias para aplicar los conocimientos y habilidades previamente identificadas en contextos de trabajo especificando el nivel de responsabilidad y autonomía&gt;</w:t>
            </w:r>
          </w:p>
        </w:tc>
      </w:tr>
      <w:tr w:rsidR="00C135F3" w:rsidRPr="00AA10D9" w:rsidTr="00C135F3">
        <w:tblPrEx>
          <w:tblCellMar>
            <w:left w:w="0" w:type="dxa"/>
            <w:right w:w="0" w:type="dxa"/>
          </w:tblCellMar>
          <w:tblLook w:val="0000" w:firstRow="0" w:lastRow="0" w:firstColumn="0" w:lastColumn="0" w:noHBand="0" w:noVBand="0"/>
        </w:tblPrEx>
        <w:trPr>
          <w:trHeight w:val="511"/>
        </w:trPr>
        <w:tc>
          <w:tcPr>
            <w:tcW w:w="9305" w:type="dxa"/>
            <w:gridSpan w:val="3"/>
            <w:shd w:val="clear" w:color="auto" w:fill="FBD4B4" w:themeFill="accent6" w:themeFillTint="66"/>
            <w:tcMar>
              <w:left w:w="57" w:type="dxa"/>
              <w:right w:w="57" w:type="dxa"/>
            </w:tcMar>
          </w:tcPr>
          <w:p w:rsidR="00C135F3" w:rsidRPr="00AA10D9" w:rsidRDefault="004466E0" w:rsidP="005101AE">
            <w:pPr>
              <w:rPr>
                <w:rFonts w:cs="Arial"/>
              </w:rPr>
            </w:pPr>
            <w:r>
              <w:rPr>
                <w:rFonts w:cs="Arial"/>
                <w:b/>
              </w:rPr>
              <w:t>Resultado de aprendizaje</w:t>
            </w:r>
            <w:r w:rsidR="00C135F3" w:rsidRPr="00AA10D9">
              <w:rPr>
                <w:rFonts w:cs="Arial"/>
                <w:b/>
              </w:rPr>
              <w:t>: “n+1”</w:t>
            </w:r>
          </w:p>
        </w:tc>
      </w:tr>
      <w:tr w:rsidR="00C135F3" w:rsidRPr="00AA10D9" w:rsidTr="00C135F3">
        <w:tblPrEx>
          <w:tblCellMar>
            <w:left w:w="0" w:type="dxa"/>
            <w:right w:w="0" w:type="dxa"/>
          </w:tblCellMar>
          <w:tblLook w:val="0000" w:firstRow="0" w:lastRow="0" w:firstColumn="0" w:lastColumn="0" w:noHBand="0" w:noVBand="0"/>
        </w:tblPrEx>
        <w:trPr>
          <w:trHeight w:val="511"/>
        </w:trPr>
        <w:tc>
          <w:tcPr>
            <w:tcW w:w="9305" w:type="dxa"/>
            <w:gridSpan w:val="3"/>
            <w:shd w:val="clear" w:color="auto" w:fill="FFFFFF" w:themeFill="background1"/>
            <w:tcMar>
              <w:left w:w="57" w:type="dxa"/>
              <w:right w:w="57" w:type="dxa"/>
            </w:tcMar>
          </w:tcPr>
          <w:p w:rsidR="00C135F3" w:rsidRPr="00AA10D9" w:rsidRDefault="00C135F3" w:rsidP="005101AE">
            <w:pPr>
              <w:rPr>
                <w:rFonts w:cs="Arial"/>
                <w:b/>
              </w:rPr>
            </w:pPr>
            <w:r w:rsidRPr="00AA10D9">
              <w:rPr>
                <w:rFonts w:cs="Arial"/>
                <w:b/>
              </w:rPr>
              <w:t>…….</w:t>
            </w:r>
          </w:p>
        </w:tc>
      </w:tr>
    </w:tbl>
    <w:p w:rsidR="00B64E14" w:rsidRDefault="00B64E14" w:rsidP="00F80A6A"/>
    <w:p w:rsidR="00F80A6A" w:rsidRDefault="00F80A6A" w:rsidP="00F80A6A">
      <w:r>
        <w:rPr>
          <w:noProof/>
          <w:lang w:eastAsia="es-ES_tradnl"/>
        </w:rPr>
        <w:drawing>
          <wp:anchor distT="0" distB="0" distL="114300" distR="114300" simplePos="0" relativeHeight="251727872" behindDoc="0" locked="0" layoutInCell="1" allowOverlap="1" wp14:anchorId="5EF254C8" wp14:editId="11AB7751">
            <wp:simplePos x="0" y="0"/>
            <wp:positionH relativeFrom="column">
              <wp:posOffset>3810</wp:posOffset>
            </wp:positionH>
            <wp:positionV relativeFrom="paragraph">
              <wp:posOffset>76200</wp:posOffset>
            </wp:positionV>
            <wp:extent cx="666000" cy="666000"/>
            <wp:effectExtent l="0" t="0" r="1270" b="1270"/>
            <wp:wrapNone/>
            <wp:docPr id="1058" name="Immagine 1058" descr="Risultati immagini per tool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oolbox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6000" cy="666000"/>
                    </a:xfrm>
                    <a:prstGeom prst="rect">
                      <a:avLst/>
                    </a:prstGeom>
                    <a:noFill/>
                    <a:ln>
                      <a:noFill/>
                    </a:ln>
                  </pic:spPr>
                </pic:pic>
              </a:graphicData>
            </a:graphic>
          </wp:anchor>
        </w:drawing>
      </w:r>
    </w:p>
    <w:p w:rsidR="00F80A6A" w:rsidRDefault="00651C29" w:rsidP="00F80A6A">
      <w:pPr>
        <w:ind w:left="1416"/>
        <w:rPr>
          <w:b/>
          <w:color w:val="0070C0"/>
          <w:sz w:val="24"/>
        </w:rPr>
      </w:pPr>
      <w:r>
        <w:rPr>
          <w:b/>
          <w:color w:val="0070C0"/>
          <w:sz w:val="24"/>
        </w:rPr>
        <w:t xml:space="preserve">Pulsa en el icono para DESCARGAR una plantilla en blanco para agrupar los resultados de aprendizaje en unidades de aprendizaje </w:t>
      </w:r>
    </w:p>
    <w:p w:rsidR="00F80A6A" w:rsidRDefault="00F80A6A" w:rsidP="00F80A6A">
      <w:pPr>
        <w:rPr>
          <w:color w:val="FF0000"/>
        </w:rPr>
      </w:pPr>
    </w:p>
    <w:p w:rsidR="00F80A6A" w:rsidRDefault="00F80A6A" w:rsidP="00F80A6A">
      <w:pPr>
        <w:rPr>
          <w:color w:val="FF0000"/>
        </w:rPr>
      </w:pPr>
      <w:r w:rsidRPr="001B08FF">
        <w:rPr>
          <w:color w:val="FF0000"/>
        </w:rPr>
        <w:t>[</w:t>
      </w:r>
      <w:r w:rsidR="00651C29">
        <w:rPr>
          <w:color w:val="FF0000"/>
        </w:rPr>
        <w:t>DESCARGA</w:t>
      </w:r>
      <w:r>
        <w:rPr>
          <w:color w:val="FF0000"/>
        </w:rPr>
        <w:t xml:space="preserve"> 3 </w:t>
      </w:r>
      <w:r w:rsidR="00651C29">
        <w:rPr>
          <w:color w:val="FF0000"/>
        </w:rPr>
        <w:t>–</w:t>
      </w:r>
      <w:r>
        <w:rPr>
          <w:color w:val="FF0000"/>
        </w:rPr>
        <w:t xml:space="preserve"> </w:t>
      </w:r>
      <w:r w:rsidR="00651C29">
        <w:rPr>
          <w:color w:val="FF0000"/>
        </w:rPr>
        <w:t>VER ANEXO</w:t>
      </w:r>
      <w:r w:rsidR="006519BF">
        <w:rPr>
          <w:color w:val="FF0000"/>
        </w:rPr>
        <w:t xml:space="preserve"> 3</w:t>
      </w:r>
      <w:r w:rsidRPr="001B08FF">
        <w:rPr>
          <w:color w:val="FF0000"/>
        </w:rPr>
        <w:t>]</w:t>
      </w:r>
    </w:p>
    <w:p w:rsidR="00B64E14" w:rsidRDefault="00651C29" w:rsidP="00F80A6A">
      <w:r w:rsidRPr="00651C29">
        <w:t xml:space="preserve">El título de los resultados de una unidad de aprendizaje ha de ser claro y comprensible y debe reflejar los contenidos de una unidad. Además, el nivel de los resultados de una unidad de aprendizaje ha de </w:t>
      </w:r>
      <w:r>
        <w:t>ano</w:t>
      </w:r>
      <w:r w:rsidRPr="00651C29">
        <w:t>tarse por separado</w:t>
      </w:r>
      <w:r>
        <w:t>.</w:t>
      </w:r>
    </w:p>
    <w:p w:rsidR="00651C29" w:rsidRPr="00651C29" w:rsidRDefault="00651C29" w:rsidP="00F80A6A">
      <w:r>
        <w:t>El diseñador/a debe considerar el hecho de que cada resultado de aprendizaje (o el conocimiento adquirido, las habilidades y competencias a desarrollar) debe ser evalu</w:t>
      </w:r>
      <w:r w:rsidR="00784956">
        <w:t xml:space="preserve">able por </w:t>
      </w:r>
      <w:r w:rsidR="000F63F2">
        <w:t>sí</w:t>
      </w:r>
      <w:r w:rsidR="00784956">
        <w:t xml:space="preserve"> mismo, es decir, debe  distinguirse de</w:t>
      </w:r>
      <w:r>
        <w:t xml:space="preserve"> otras unidades de aprendizaje.</w:t>
      </w:r>
    </w:p>
    <w:p w:rsidR="00CE5166" w:rsidRDefault="00CE5166" w:rsidP="00B64E14">
      <w:pPr>
        <w:ind w:left="1416"/>
        <w:rPr>
          <w:b/>
          <w:color w:val="0070C0"/>
          <w:sz w:val="24"/>
        </w:rPr>
      </w:pPr>
    </w:p>
    <w:p w:rsidR="00B64E14" w:rsidRDefault="00CE5166" w:rsidP="00B64E14">
      <w:pPr>
        <w:ind w:left="1416"/>
      </w:pPr>
      <w:r>
        <w:rPr>
          <w:noProof/>
          <w:lang w:eastAsia="es-ES_tradnl"/>
        </w:rPr>
        <w:drawing>
          <wp:anchor distT="0" distB="0" distL="114300" distR="114300" simplePos="0" relativeHeight="251729920" behindDoc="0" locked="0" layoutInCell="1" allowOverlap="1" wp14:anchorId="7A0D1F29" wp14:editId="647165B2">
            <wp:simplePos x="0" y="0"/>
            <wp:positionH relativeFrom="column">
              <wp:posOffset>3810</wp:posOffset>
            </wp:positionH>
            <wp:positionV relativeFrom="paragraph">
              <wp:posOffset>49530</wp:posOffset>
            </wp:positionV>
            <wp:extent cx="665480" cy="665480"/>
            <wp:effectExtent l="0" t="0" r="1270" b="1270"/>
            <wp:wrapNone/>
            <wp:docPr id="1059" name="Immagine 1059" descr="Risultati immagini per tool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oolbox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anchor>
        </w:drawing>
      </w:r>
      <w:r w:rsidR="00E515BB">
        <w:rPr>
          <w:b/>
          <w:color w:val="0070C0"/>
          <w:sz w:val="24"/>
        </w:rPr>
        <w:t>Pulsa en el icono para DESCARGAR algunas recomendaciones prácticas pa</w:t>
      </w:r>
      <w:r w:rsidR="00784956">
        <w:rPr>
          <w:b/>
          <w:color w:val="0070C0"/>
          <w:sz w:val="24"/>
        </w:rPr>
        <w:t>ra definir las UNIDADES de los r</w:t>
      </w:r>
      <w:r w:rsidR="00E515BB">
        <w:rPr>
          <w:b/>
          <w:color w:val="0070C0"/>
          <w:sz w:val="24"/>
        </w:rPr>
        <w:t>esultados de aprendizaje</w:t>
      </w:r>
      <w:r w:rsidR="00B64E14" w:rsidRPr="00A45F0D">
        <w:rPr>
          <w:b/>
          <w:color w:val="0070C0"/>
          <w:sz w:val="24"/>
        </w:rPr>
        <w:t xml:space="preserve"> </w:t>
      </w:r>
    </w:p>
    <w:p w:rsidR="00B64E14" w:rsidRDefault="00B64E14" w:rsidP="00F80A6A">
      <w:pPr>
        <w:rPr>
          <w:color w:val="FF0000"/>
        </w:rPr>
      </w:pPr>
      <w:r>
        <w:rPr>
          <w:color w:val="FF0000"/>
        </w:rPr>
        <w:tab/>
      </w:r>
    </w:p>
    <w:p w:rsidR="00B64E14" w:rsidRPr="001B08FF" w:rsidRDefault="00B64E14" w:rsidP="00B64E14">
      <w:pPr>
        <w:rPr>
          <w:color w:val="FF0000"/>
        </w:rPr>
      </w:pPr>
      <w:r w:rsidRPr="001B08FF">
        <w:rPr>
          <w:color w:val="FF0000"/>
        </w:rPr>
        <w:t>[</w:t>
      </w:r>
      <w:r w:rsidR="00E515BB">
        <w:rPr>
          <w:color w:val="FF0000"/>
        </w:rPr>
        <w:t>DESCARGA</w:t>
      </w:r>
      <w:r>
        <w:rPr>
          <w:color w:val="FF0000"/>
        </w:rPr>
        <w:t xml:space="preserve"> 4</w:t>
      </w:r>
      <w:r w:rsidR="00E515BB">
        <w:rPr>
          <w:color w:val="FF0000"/>
        </w:rPr>
        <w:t xml:space="preserve"> – VER ANEXO</w:t>
      </w:r>
      <w:r>
        <w:rPr>
          <w:color w:val="FF0000"/>
        </w:rPr>
        <w:t xml:space="preserve"> 4</w:t>
      </w:r>
      <w:r w:rsidRPr="001B08FF">
        <w:rPr>
          <w:color w:val="FF0000"/>
        </w:rPr>
        <w:t>]</w:t>
      </w:r>
    </w:p>
    <w:p w:rsidR="00826FE0" w:rsidRDefault="00826FE0" w:rsidP="00F80A6A">
      <w:pPr>
        <w:rPr>
          <w:color w:val="FF0000"/>
        </w:rPr>
        <w:sectPr w:rsidR="00826FE0" w:rsidSect="00BE2FC8">
          <w:pgSz w:w="11906" w:h="16838"/>
          <w:pgMar w:top="1417" w:right="1134" w:bottom="851" w:left="1134" w:header="708" w:footer="283" w:gutter="0"/>
          <w:cols w:space="708"/>
          <w:docGrid w:linePitch="360"/>
        </w:sectPr>
      </w:pPr>
    </w:p>
    <w:p w:rsidR="00826FE0" w:rsidRDefault="00E515BB" w:rsidP="00826FE0">
      <w:pPr>
        <w:jc w:val="center"/>
        <w:rPr>
          <w:b/>
          <w:color w:val="FF0000"/>
          <w:sz w:val="32"/>
        </w:rPr>
      </w:pPr>
      <w:r>
        <w:rPr>
          <w:b/>
          <w:color w:val="FF0000"/>
          <w:sz w:val="32"/>
        </w:rPr>
        <w:t>PANTALLA</w:t>
      </w:r>
      <w:r w:rsidR="00826FE0">
        <w:rPr>
          <w:b/>
          <w:color w:val="FF0000"/>
          <w:sz w:val="32"/>
        </w:rPr>
        <w:t xml:space="preserve"> 3A </w:t>
      </w:r>
    </w:p>
    <w:p w:rsidR="00826FE0" w:rsidRDefault="00E515BB" w:rsidP="00826FE0">
      <w:pPr>
        <w:jc w:val="center"/>
        <w:rPr>
          <w:b/>
          <w:sz w:val="32"/>
        </w:rPr>
      </w:pPr>
      <w:r>
        <w:rPr>
          <w:b/>
          <w:i/>
          <w:iCs/>
          <w:color w:val="7F7F7F" w:themeColor="text1" w:themeTint="80"/>
          <w:sz w:val="40"/>
        </w:rPr>
        <w:t>ACTIV</w:t>
      </w:r>
      <w:r w:rsidR="00784956">
        <w:rPr>
          <w:b/>
          <w:i/>
          <w:iCs/>
          <w:color w:val="7F7F7F" w:themeColor="text1" w:themeTint="80"/>
          <w:sz w:val="40"/>
        </w:rPr>
        <w:t>I</w:t>
      </w:r>
      <w:r>
        <w:rPr>
          <w:b/>
          <w:i/>
          <w:iCs/>
          <w:color w:val="7F7F7F" w:themeColor="text1" w:themeTint="80"/>
          <w:sz w:val="40"/>
        </w:rPr>
        <w:t>D</w:t>
      </w:r>
      <w:r w:rsidR="00784956">
        <w:rPr>
          <w:b/>
          <w:i/>
          <w:iCs/>
          <w:color w:val="7F7F7F" w:themeColor="text1" w:themeTint="80"/>
          <w:sz w:val="40"/>
        </w:rPr>
        <w:t>AD</w:t>
      </w:r>
      <w:r w:rsidR="00826FE0" w:rsidRPr="00C238CE">
        <w:rPr>
          <w:b/>
          <w:i/>
          <w:iCs/>
          <w:color w:val="7F7F7F" w:themeColor="text1" w:themeTint="80"/>
          <w:sz w:val="40"/>
        </w:rPr>
        <w:t xml:space="preserve"> </w:t>
      </w:r>
      <w:r w:rsidR="00826FE0">
        <w:rPr>
          <w:b/>
          <w:i/>
          <w:iCs/>
          <w:color w:val="7F7F7F" w:themeColor="text1" w:themeTint="80"/>
          <w:sz w:val="40"/>
        </w:rPr>
        <w:t>3</w:t>
      </w:r>
      <w:r w:rsidR="00826FE0" w:rsidRPr="00C238CE">
        <w:rPr>
          <w:b/>
          <w:i/>
          <w:iCs/>
          <w:color w:val="7F7F7F" w:themeColor="text1" w:themeTint="80"/>
          <w:sz w:val="40"/>
        </w:rPr>
        <w:t>:</w:t>
      </w:r>
      <w:r>
        <w:rPr>
          <w:b/>
          <w:i/>
          <w:iCs/>
          <w:color w:val="7F7F7F" w:themeColor="text1" w:themeTint="80"/>
          <w:sz w:val="40"/>
        </w:rPr>
        <w:t xml:space="preserve"> ESTRATEGIAS DE APRENDIZAJE Y DEFINICIÓN DE CRITERIOS DE EVALUACIÓN</w:t>
      </w:r>
      <w:r w:rsidR="00826FE0" w:rsidRPr="00C238CE">
        <w:rPr>
          <w:b/>
          <w:i/>
          <w:iCs/>
          <w:color w:val="7F7F7F" w:themeColor="text1" w:themeTint="80"/>
          <w:sz w:val="40"/>
        </w:rPr>
        <w:t xml:space="preserve"> </w:t>
      </w:r>
      <w:r w:rsidR="00826FE0">
        <w:rPr>
          <w:b/>
          <w:i/>
          <w:iCs/>
          <w:noProof/>
          <w:color w:val="7F7F7F" w:themeColor="text1" w:themeTint="80"/>
          <w:sz w:val="32"/>
          <w:lang w:eastAsia="es-ES_tradnl"/>
        </w:rPr>
        <w:drawing>
          <wp:inline distT="0" distB="0" distL="0" distR="0" wp14:anchorId="6D575CF7" wp14:editId="37D82DA4">
            <wp:extent cx="5734050" cy="1600200"/>
            <wp:effectExtent l="50800" t="0" r="57150" b="0"/>
            <wp:docPr id="2" name="Diagram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826FE0" w:rsidRDefault="00A06A48" w:rsidP="00826FE0">
      <w:r>
        <w:t xml:space="preserve">Después de identificar un listado de resultados </w:t>
      </w:r>
      <w:r w:rsidR="00784956">
        <w:t>de aprendizaje y agruparlos en unidades de a</w:t>
      </w:r>
      <w:r>
        <w:t xml:space="preserve">prendizaje, el siguiente paso que </w:t>
      </w:r>
      <w:r w:rsidR="00784956">
        <w:t>tendrás que completar tiene que ver con la definición de</w:t>
      </w:r>
      <w:r>
        <w:t xml:space="preserve"> estrategias específicas de aprendizaje que usarás para logar la consecución de cada resultado</w:t>
      </w:r>
      <w:r w:rsidR="00826FE0" w:rsidRPr="00826FE0">
        <w:t>.</w:t>
      </w:r>
    </w:p>
    <w:p w:rsidR="00A06A48" w:rsidRDefault="00784956" w:rsidP="00826FE0">
      <w:pPr>
        <w:rPr>
          <w:b/>
        </w:rPr>
      </w:pPr>
      <w:r>
        <w:t>El proceso de diseño tendrá que</w:t>
      </w:r>
      <w:r w:rsidR="00A06A48">
        <w:t xml:space="preserve"> tener en cuenta </w:t>
      </w:r>
      <w:r>
        <w:t xml:space="preserve"> aquellas </w:t>
      </w:r>
      <w:r w:rsidR="00A06A48" w:rsidRPr="00A06A48">
        <w:rPr>
          <w:b/>
        </w:rPr>
        <w:t>“limitaciones del diseño</w:t>
      </w:r>
      <w:r w:rsidR="000F63F2">
        <w:rPr>
          <w:b/>
        </w:rPr>
        <w:t>”</w:t>
      </w:r>
      <w:r w:rsidR="00A06A48" w:rsidRPr="00A06A48">
        <w:rPr>
          <w:b/>
        </w:rPr>
        <w:t>, que caracterizan tanto el curso inicial como el módulo de aprendizaje compensatorio</w:t>
      </w:r>
      <w:r w:rsidR="00A06A48">
        <w:rPr>
          <w:b/>
        </w:rPr>
        <w:t xml:space="preserve"> (MAC).</w:t>
      </w:r>
    </w:p>
    <w:p w:rsidR="00A06A48" w:rsidRPr="00A06A48" w:rsidRDefault="00A06A48" w:rsidP="00826FE0">
      <w:r>
        <w:t>Ten en cuenta que ya ha analizado algunas de las limitaciones contextuales (Acción 1-P</w:t>
      </w:r>
      <w:r w:rsidR="00784956">
        <w:t xml:space="preserve">aso 1), pero necesitas asegurarte </w:t>
      </w:r>
      <w:r>
        <w:t>que</w:t>
      </w:r>
      <w:r w:rsidR="00784956">
        <w:t xml:space="preserve"> todas las dimensiones han sido tenidas en cuenta</w:t>
      </w:r>
      <w:r>
        <w:t>.</w:t>
      </w:r>
    </w:p>
    <w:p w:rsidR="00740401" w:rsidRDefault="00AC50E0" w:rsidP="00826FE0">
      <w:r>
        <w:rPr>
          <w:noProof/>
          <w:lang w:eastAsia="es-ES_tradnl"/>
        </w:rPr>
        <mc:AlternateContent>
          <mc:Choice Requires="wps">
            <w:drawing>
              <wp:anchor distT="0" distB="0" distL="114300" distR="114300" simplePos="0" relativeHeight="251732992" behindDoc="0" locked="0" layoutInCell="1" allowOverlap="1" wp14:anchorId="630F2FA3" wp14:editId="58A37E3E">
                <wp:simplePos x="0" y="0"/>
                <wp:positionH relativeFrom="column">
                  <wp:posOffset>470535</wp:posOffset>
                </wp:positionH>
                <wp:positionV relativeFrom="paragraph">
                  <wp:posOffset>78105</wp:posOffset>
                </wp:positionV>
                <wp:extent cx="4791075" cy="619125"/>
                <wp:effectExtent l="0" t="0" r="28575" b="28575"/>
                <wp:wrapNone/>
                <wp:docPr id="1030" name="Rettangolo arrotondato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191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740401" w:rsidRDefault="00D00E94" w:rsidP="00740401">
                            <w:pPr>
                              <w:jc w:val="center"/>
                              <w:rPr>
                                <w:b/>
                                <w:color w:val="000000" w:themeColor="text1"/>
                              </w:rPr>
                            </w:pPr>
                            <w:r>
                              <w:rPr>
                                <w:b/>
                                <w:color w:val="000000" w:themeColor="text1"/>
                              </w:rPr>
                              <w:t>BUSCA UNA RESPUESTA A ESTAS PREGUNTAS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F2FA3" id="Rettangolo arrotondato 1030" o:spid="_x0000_s1044" style="position:absolute;left:0;text-align:left;margin-left:37.05pt;margin-top:6.15pt;width:377.25pt;height:48.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" filled="f" strokecolor="#e36c0a [2409]" strokeweight="2pt">
                <v:path arrowok="t"/>
                <v:textbox>
                  <w:txbxContent>
                    <w:p w:rsidR="00D00E94" w:rsidRPr="00740401" w:rsidRDefault="00D00E94" w:rsidP="00740401">
                      <w:pPr>
                        <w:jc w:val="center"/>
                        <w:rPr>
                          <w:b/>
                          <w:color w:val="000000" w:themeColor="text1"/>
                        </w:rPr>
                      </w:pPr>
                      <w:r>
                        <w:rPr>
                          <w:b/>
                          <w:color w:val="000000" w:themeColor="text1"/>
                        </w:rPr>
                        <w:t>BUSCA UNA RESPUESTA A ESTAS PREGUNTAS</w:t>
                      </w:r>
                    </w:p>
                  </w:txbxContent>
                </v:textbox>
              </v:roundrect>
            </w:pict>
          </mc:Fallback>
        </mc:AlternateContent>
      </w:r>
      <w:r>
        <w:rPr>
          <w:noProof/>
          <w:lang w:eastAsia="es-ES_tradnl"/>
        </w:rPr>
        <mc:AlternateContent>
          <mc:Choice Requires="wps">
            <w:drawing>
              <wp:anchor distT="0" distB="0" distL="114300" distR="114300" simplePos="0" relativeHeight="251731968" behindDoc="0" locked="0" layoutInCell="1" allowOverlap="1" wp14:anchorId="132EFE4C" wp14:editId="0CDE610F">
                <wp:simplePos x="0" y="0"/>
                <wp:positionH relativeFrom="column">
                  <wp:posOffset>51435</wp:posOffset>
                </wp:positionH>
                <wp:positionV relativeFrom="paragraph">
                  <wp:posOffset>203835</wp:posOffset>
                </wp:positionV>
                <wp:extent cx="419100" cy="371475"/>
                <wp:effectExtent l="0" t="19050" r="38100" b="47625"/>
                <wp:wrapNone/>
                <wp:docPr id="12" name="Freccia a destra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62114C" id="Freccia a destra 12" o:spid="_x0000_s1026" type="#_x0000_t13" style="position:absolute;margin-left:4.05pt;margin-top:16.05pt;width:33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P+rE7ECAADT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" adj="12027" filled="f" strokecolor="#e36c0a [2409]" strokeweight="2pt">
                <v:path arrowok="t"/>
              </v:shape>
            </w:pict>
          </mc:Fallback>
        </mc:AlternateContent>
      </w:r>
    </w:p>
    <w:p w:rsidR="00740401" w:rsidRDefault="00740401" w:rsidP="00826FE0"/>
    <w:p w:rsidR="00740401" w:rsidRDefault="00740401" w:rsidP="00826FE0"/>
    <w:p w:rsidR="00A06A48" w:rsidRPr="00C83442" w:rsidRDefault="00A06A48" w:rsidP="001A5F0B">
      <w:pPr>
        <w:pStyle w:val="Prrafodelista"/>
        <w:numPr>
          <w:ilvl w:val="0"/>
          <w:numId w:val="4"/>
        </w:numPr>
        <w:rPr>
          <w:i/>
        </w:rPr>
      </w:pPr>
      <w:r>
        <w:t>¿</w:t>
      </w:r>
      <w:r w:rsidRPr="00C83442">
        <w:rPr>
          <w:i/>
        </w:rPr>
        <w:t>Cuáles son las características principales del colectivo en el que te vas a centrar (los aprendices)?. ¿La mayor parte de ellos se encuentra</w:t>
      </w:r>
      <w:r w:rsidR="00784956">
        <w:rPr>
          <w:i/>
        </w:rPr>
        <w:t>n</w:t>
      </w:r>
      <w:r w:rsidRPr="00C83442">
        <w:rPr>
          <w:i/>
        </w:rPr>
        <w:t xml:space="preserve"> trabajando actualmente? ¿Son recién graduados? ¿Cuánto tiempo pueden dedicar a un curso de formación profesional? ¿Puede ser útil para ellos tener algunas experiencias prácticas cercanas al ámbito laboral?. ¿Podría ser útil para ellos que parte del curso se desarrollara en un ámbito de aprendizaje en línea?. ¿Tienen un nivel de competencia TIC suficiente?</w:t>
      </w:r>
    </w:p>
    <w:p w:rsidR="00740401" w:rsidRPr="00C83442" w:rsidRDefault="00A06A48" w:rsidP="001A5F0B">
      <w:pPr>
        <w:pStyle w:val="Prrafodelista"/>
        <w:numPr>
          <w:ilvl w:val="0"/>
          <w:numId w:val="4"/>
        </w:numPr>
        <w:rPr>
          <w:i/>
        </w:rPr>
      </w:pPr>
      <w:r w:rsidRPr="00C83442">
        <w:rPr>
          <w:i/>
        </w:rPr>
        <w:t>¿Existe alguna ley o norma (nacional o local) que regule la formación profesional en atención domiciliaria que pueda afectar a la organización de tu curso?. Piensa en el número de horas que tendrá el curso, los prerrequisitos  para el reconocimiento de la cualificación, etc. ¿Puede el aprendizaje informal reconocerse de alguna manera?</w:t>
      </w:r>
    </w:p>
    <w:p w:rsidR="00A06A48" w:rsidRPr="00C83442" w:rsidRDefault="00A06A48" w:rsidP="001A5F0B">
      <w:pPr>
        <w:pStyle w:val="Prrafodelista"/>
        <w:numPr>
          <w:ilvl w:val="0"/>
          <w:numId w:val="4"/>
        </w:numPr>
        <w:rPr>
          <w:i/>
        </w:rPr>
      </w:pPr>
      <w:r w:rsidRPr="00C83442">
        <w:rPr>
          <w:i/>
        </w:rPr>
        <w:t>¿Cuáles son los recursos</w:t>
      </w:r>
      <w:r w:rsidR="00784956">
        <w:rPr>
          <w:i/>
        </w:rPr>
        <w:t xml:space="preserve"> de los que dispones</w:t>
      </w:r>
      <w:r w:rsidRPr="00C83442">
        <w:rPr>
          <w:i/>
        </w:rPr>
        <w:t xml:space="preserve"> (económicos, logísticos, técnicos, humanos, etc</w:t>
      </w:r>
      <w:r w:rsidR="00C83442" w:rsidRPr="00C83442">
        <w:rPr>
          <w:i/>
        </w:rPr>
        <w:t>.</w:t>
      </w:r>
      <w:r w:rsidRPr="00C83442">
        <w:rPr>
          <w:i/>
        </w:rPr>
        <w:t>)</w:t>
      </w:r>
      <w:r w:rsidR="00784956">
        <w:rPr>
          <w:i/>
        </w:rPr>
        <w:t>?</w:t>
      </w:r>
      <w:r w:rsidRPr="00C83442">
        <w:rPr>
          <w:i/>
        </w:rPr>
        <w:t>. ¿Puedes describirlos</w:t>
      </w:r>
      <w:r w:rsidR="00C83442" w:rsidRPr="00C83442">
        <w:rPr>
          <w:i/>
        </w:rPr>
        <w:t>?. ¿Puedes elaborar nuevos materiales? ¿Tienes recursos de aprendizaje previos o materiales que puedas reutilizar en este curso?</w:t>
      </w:r>
      <w:r w:rsidR="00C83442">
        <w:rPr>
          <w:i/>
        </w:rPr>
        <w:t xml:space="preserve"> ¿Puedes pagar a expertos</w:t>
      </w:r>
      <w:r w:rsidR="00C83442" w:rsidRPr="00C83442">
        <w:rPr>
          <w:i/>
        </w:rPr>
        <w:t>. ¿Tienes los recursos para garantizar la implicación de profesores especializados?</w:t>
      </w:r>
      <w:r w:rsidR="00C83442">
        <w:rPr>
          <w:i/>
        </w:rPr>
        <w:t xml:space="preserve"> </w:t>
      </w:r>
      <w:r w:rsidR="00C83442" w:rsidRPr="00C83442">
        <w:rPr>
          <w:i/>
        </w:rPr>
        <w:t>¿Cuentas con espacios y equipamiento adecuado para las clases presenciales?. ¿Tienes alguna plataforma de aprendizaje en línea?</w:t>
      </w:r>
    </w:p>
    <w:p w:rsidR="00740401" w:rsidRPr="00C05F80" w:rsidRDefault="00C83442" w:rsidP="00740401">
      <w:pPr>
        <w:spacing w:before="100" w:beforeAutospacing="1"/>
      </w:pPr>
      <w:r>
        <w:t xml:space="preserve">En general, debes tener en cuenta los siguientes aspectos: </w:t>
      </w:r>
      <w:r w:rsidR="00740401" w:rsidRPr="00C05F80">
        <w:t xml:space="preserve"> </w:t>
      </w:r>
    </w:p>
    <w:p w:rsidR="00C83442" w:rsidRPr="00ED018C" w:rsidRDefault="00C83442" w:rsidP="00585345">
      <w:pPr>
        <w:pStyle w:val="Prrafodelista"/>
        <w:numPr>
          <w:ilvl w:val="0"/>
          <w:numId w:val="5"/>
        </w:numPr>
        <w:spacing w:before="100" w:beforeAutospacing="1"/>
      </w:pPr>
      <w:r w:rsidRPr="00ED018C">
        <w:t xml:space="preserve">La práctica es un aspecto esencial en la atención domiciliaria de adultos mayores y las políticas europeas fomentan cada vez más que los profesionales adquieran aprendizajes conectados al ámbito laboral. Sin embargo, el aprendizaje en entornos laborales puede ser complicado de gestionar cuando los “entornos de trabajo” son los hogares de los adultos mayores; en muchos países  los aprendizajes a menudo se limitan a contextos institucionales o a residencias de adultos mayores, debido a problemas organizativos y de seguridad. Sin embargo, en otros países (especialmente en el norte de Europa) las prácticas están bien integradas en los sistemas de formación profesional. </w:t>
      </w:r>
    </w:p>
    <w:p w:rsidR="00740401" w:rsidRDefault="00ED018C" w:rsidP="00585345">
      <w:pPr>
        <w:pStyle w:val="Prrafodelista"/>
        <w:numPr>
          <w:ilvl w:val="0"/>
          <w:numId w:val="5"/>
        </w:numPr>
        <w:spacing w:before="100" w:beforeAutospacing="1"/>
        <w:rPr>
          <w:i/>
        </w:rPr>
      </w:pPr>
      <w:r w:rsidRPr="00ED018C">
        <w:t xml:space="preserve">El conocimiento debe ser </w:t>
      </w:r>
      <w:r w:rsidRPr="00ED018C">
        <w:rPr>
          <w:b/>
        </w:rPr>
        <w:t>situado, contextualizado y unido a la práctica,</w:t>
      </w:r>
      <w:r w:rsidRPr="00ED018C">
        <w:t xml:space="preserve"> y esto es especialmente cierto en el campo de la salud y la asistencia</w:t>
      </w:r>
      <w:r w:rsidR="00397A6D">
        <w:t xml:space="preserve"> social: los esquemas mentales </w:t>
      </w:r>
      <w:r w:rsidRPr="00ED018C">
        <w:t>y los procedimientos son aspectos tan fundam</w:t>
      </w:r>
      <w:r w:rsidR="00397A6D">
        <w:t xml:space="preserve">entales, como las competencias </w:t>
      </w:r>
      <w:r w:rsidRPr="00ED018C">
        <w:t xml:space="preserve">transversales personales y sociales. </w:t>
      </w:r>
      <w:r w:rsidR="00397A6D">
        <w:t xml:space="preserve"> Por tanto, e</w:t>
      </w:r>
      <w:r w:rsidRPr="00ED018C">
        <w:t>l desarrollo de competencias no formales e informales en los procesos de aprendizaje es altamente recomendado</w:t>
      </w:r>
      <w:r>
        <w:rPr>
          <w:i/>
        </w:rPr>
        <w:t>.</w:t>
      </w:r>
    </w:p>
    <w:p w:rsidR="00ED018C" w:rsidRPr="00ED018C" w:rsidRDefault="00ED018C" w:rsidP="00585345">
      <w:pPr>
        <w:pStyle w:val="Prrafodelista"/>
        <w:numPr>
          <w:ilvl w:val="0"/>
          <w:numId w:val="5"/>
        </w:numPr>
        <w:spacing w:before="100" w:beforeAutospacing="1"/>
        <w:rPr>
          <w:i/>
        </w:rPr>
      </w:pPr>
      <w:r>
        <w:rPr>
          <w:i/>
        </w:rPr>
        <w:t xml:space="preserve">Cada país o región generalmente tiene su </w:t>
      </w:r>
      <w:r w:rsidRPr="00ED018C">
        <w:rPr>
          <w:b/>
          <w:i/>
        </w:rPr>
        <w:t>propio reglamento de acuerdo a cómo se organiza el sistema de formación profesional</w:t>
      </w:r>
      <w:r>
        <w:rPr>
          <w:i/>
        </w:rPr>
        <w:t xml:space="preserve">; estos aspectos se han de tener en cuenta para proponer un curso </w:t>
      </w:r>
      <w:r w:rsidR="00397A6D">
        <w:rPr>
          <w:i/>
        </w:rPr>
        <w:t xml:space="preserve">que esté bien alineado con </w:t>
      </w:r>
      <w:r>
        <w:rPr>
          <w:i/>
        </w:rPr>
        <w:t xml:space="preserve">los </w:t>
      </w:r>
      <w:r w:rsidR="00397A6D">
        <w:rPr>
          <w:i/>
        </w:rPr>
        <w:t>sistemas de reconocimiento propuestos por los agentes reguladores en un país determinado.</w:t>
      </w:r>
    </w:p>
    <w:p w:rsidR="00EA74C4" w:rsidRDefault="00AC50E0" w:rsidP="00740401">
      <w:pPr>
        <w:spacing w:before="100" w:beforeAutospacing="1"/>
      </w:pPr>
      <w:r>
        <w:rPr>
          <w:noProof/>
          <w:lang w:eastAsia="es-ES_tradnl"/>
        </w:rPr>
        <mc:AlternateContent>
          <mc:Choice Requires="wps">
            <w:drawing>
              <wp:anchor distT="0" distB="0" distL="114300" distR="114300" simplePos="0" relativeHeight="251736064" behindDoc="0" locked="0" layoutInCell="1" allowOverlap="1" wp14:anchorId="4A3E3FCF" wp14:editId="7FAC8B3C">
                <wp:simplePos x="0" y="0"/>
                <wp:positionH relativeFrom="column">
                  <wp:posOffset>422910</wp:posOffset>
                </wp:positionH>
                <wp:positionV relativeFrom="paragraph">
                  <wp:posOffset>145415</wp:posOffset>
                </wp:positionV>
                <wp:extent cx="4791075" cy="798195"/>
                <wp:effectExtent l="0" t="0" r="34925" b="14605"/>
                <wp:wrapNone/>
                <wp:docPr id="1039" name="Rettangolo arrotondato 10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79819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EA74C4" w:rsidRDefault="00D00E94" w:rsidP="00EA74C4">
                            <w:pPr>
                              <w:jc w:val="center"/>
                              <w:rPr>
                                <w:b/>
                                <w:color w:val="000000" w:themeColor="text1"/>
                              </w:rPr>
                            </w:pPr>
                            <w:r>
                              <w:rPr>
                                <w:b/>
                                <w:color w:val="000000" w:themeColor="text1"/>
                              </w:rPr>
                              <w:t>DEFINE UN LISTADO DE LO QUE ES RECOMENDABLE Y POSIBLE EN TÉRMINOS DE MÉTODOS, ESTRATEGIAS Y CONTEXTO</w:t>
                            </w:r>
                            <w:r w:rsidRPr="00EA74C4">
                              <w:rPr>
                                <w:b/>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E3FCF" id="Rettangolo arrotondato 1039" o:spid="_x0000_s1045" style="position:absolute;left:0;text-align:left;margin-left:33.3pt;margin-top:11.45pt;width:377.25pt;height:62.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" filled="f" strokecolor="#e36c0a [2409]" strokeweight="2pt">
                <v:path arrowok="t"/>
                <v:textbox>
                  <w:txbxContent>
                    <w:p w:rsidR="00D00E94" w:rsidRPr="00EA74C4" w:rsidRDefault="00D00E94" w:rsidP="00EA74C4">
                      <w:pPr>
                        <w:jc w:val="center"/>
                        <w:rPr>
                          <w:b/>
                          <w:color w:val="000000" w:themeColor="text1"/>
                        </w:rPr>
                      </w:pPr>
                      <w:r>
                        <w:rPr>
                          <w:b/>
                          <w:color w:val="000000" w:themeColor="text1"/>
                        </w:rPr>
                        <w:t>DEFINE UN LISTADO DE LO QUE ES RECOMENDABLE Y POSIBLE EN TÉRMINOS DE MÉTODOS, ESTRATEGIAS Y CONTEXTO</w:t>
                      </w:r>
                      <w:r w:rsidRPr="00EA74C4">
                        <w:rPr>
                          <w:b/>
                          <w:color w:val="000000" w:themeColor="text1"/>
                        </w:rPr>
                        <w:t xml:space="preserve"> </w:t>
                      </w:r>
                    </w:p>
                  </w:txbxContent>
                </v:textbox>
              </v:roundrect>
            </w:pict>
          </mc:Fallback>
        </mc:AlternateContent>
      </w:r>
      <w:r>
        <w:rPr>
          <w:noProof/>
          <w:lang w:eastAsia="es-ES_tradnl"/>
        </w:rPr>
        <mc:AlternateContent>
          <mc:Choice Requires="wps">
            <w:drawing>
              <wp:anchor distT="0" distB="0" distL="114300" distR="114300" simplePos="0" relativeHeight="251735040" behindDoc="0" locked="0" layoutInCell="1" allowOverlap="1" wp14:anchorId="3F2CD7C7" wp14:editId="365EBE37">
                <wp:simplePos x="0" y="0"/>
                <wp:positionH relativeFrom="column">
                  <wp:posOffset>3810</wp:posOffset>
                </wp:positionH>
                <wp:positionV relativeFrom="paragraph">
                  <wp:posOffset>271145</wp:posOffset>
                </wp:positionV>
                <wp:extent cx="419100" cy="371475"/>
                <wp:effectExtent l="0" t="19050" r="38100" b="47625"/>
                <wp:wrapNone/>
                <wp:docPr id="1031" name="Freccia a destra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2ED0B52" id="Freccia a destra 1031" o:spid="_x0000_s1026" type="#_x0000_t13" style="position:absolute;margin-left:.3pt;margin-top:21.35pt;width:33pt;height:2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" adj="12027" filled="f" strokecolor="#e36c0a [2409]" strokeweight="2pt">
                <v:path arrowok="t"/>
              </v:shape>
            </w:pict>
          </mc:Fallback>
        </mc:AlternateContent>
      </w:r>
    </w:p>
    <w:p w:rsidR="00EA74C4" w:rsidRDefault="00EA74C4" w:rsidP="00740401">
      <w:pPr>
        <w:spacing w:before="100" w:beforeAutospacing="1"/>
      </w:pPr>
    </w:p>
    <w:p w:rsidR="00EA74C4" w:rsidRDefault="005B6C98" w:rsidP="00740401">
      <w:pPr>
        <w:spacing w:before="100" w:beforeAutospacing="1"/>
      </w:pPr>
      <w:r>
        <w:rPr>
          <w:noProof/>
          <w:lang w:eastAsia="es-ES_tradnl"/>
        </w:rPr>
        <mc:AlternateContent>
          <mc:Choice Requires="wps">
            <w:drawing>
              <wp:anchor distT="0" distB="0" distL="114300" distR="114300" simplePos="0" relativeHeight="251738112" behindDoc="0" locked="0" layoutInCell="1" allowOverlap="1" wp14:anchorId="6BB42469" wp14:editId="78D89F7A">
                <wp:simplePos x="0" y="0"/>
                <wp:positionH relativeFrom="column">
                  <wp:posOffset>70485</wp:posOffset>
                </wp:positionH>
                <wp:positionV relativeFrom="paragraph">
                  <wp:posOffset>344805</wp:posOffset>
                </wp:positionV>
                <wp:extent cx="6019800" cy="2416810"/>
                <wp:effectExtent l="50800" t="25400" r="76200" b="97790"/>
                <wp:wrapNone/>
                <wp:docPr id="1042" name="Rettangolo arrotondato 10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2416810"/>
                        </a:xfrm>
                        <a:prstGeom prst="roundRect">
                          <a:avLst/>
                        </a:prstGeom>
                      </wps:spPr>
                      <wps:style>
                        <a:lnRef idx="1">
                          <a:schemeClr val="dk1"/>
                        </a:lnRef>
                        <a:fillRef idx="2">
                          <a:schemeClr val="dk1"/>
                        </a:fillRef>
                        <a:effectRef idx="1">
                          <a:schemeClr val="dk1"/>
                        </a:effectRef>
                        <a:fontRef idx="minor">
                          <a:schemeClr val="dk1"/>
                        </a:fontRef>
                      </wps:style>
                      <wps:txbx>
                        <w:txbxContent>
                          <w:p w:rsidR="00D00E94" w:rsidRDefault="00D00E94" w:rsidP="00EA74C4">
                            <w:pPr>
                              <w:ind w:left="1134"/>
                            </w:pPr>
                            <w:r>
                              <w:t>Aquí puedes consultar un ejemplo de un posible listado de “limitaciones de diseño”</w:t>
                            </w:r>
                          </w:p>
                          <w:p w:rsidR="00D00E94" w:rsidRPr="005B6C98" w:rsidRDefault="00D00E94" w:rsidP="005B6C98">
                            <w:pPr>
                              <w:pStyle w:val="Prrafodelista"/>
                              <w:numPr>
                                <w:ilvl w:val="0"/>
                                <w:numId w:val="9"/>
                              </w:numPr>
                              <w:rPr>
                                <w:i/>
                              </w:rPr>
                            </w:pPr>
                            <w:r>
                              <w:rPr>
                                <w:rFonts w:eastAsia="Times New Roman"/>
                                <w:lang w:val="es-ES"/>
                              </w:rPr>
                              <w:t>es / no es posible / aconsejable prever (o reconocer formalmente) unidades o módulos de aprendizaje no formales e informales</w:t>
                            </w:r>
                          </w:p>
                          <w:p w:rsidR="00D00E94" w:rsidRPr="005B6C98" w:rsidRDefault="00D00E94" w:rsidP="005B6C98">
                            <w:pPr>
                              <w:pStyle w:val="Prrafodelista"/>
                              <w:numPr>
                                <w:ilvl w:val="0"/>
                                <w:numId w:val="9"/>
                              </w:numPr>
                              <w:rPr>
                                <w:i/>
                              </w:rPr>
                            </w:pPr>
                            <w:r>
                              <w:rPr>
                                <w:rFonts w:eastAsia="Times New Roman"/>
                                <w:lang w:val="es-ES"/>
                              </w:rPr>
                              <w:t xml:space="preserve">es/no es posible/aconsejable definir un conjunto de actividades que fomenten el “aprendizaje en el entorno laboral”. </w:t>
                            </w:r>
                          </w:p>
                          <w:p w:rsidR="00D00E94" w:rsidRDefault="00D00E94" w:rsidP="001A5F0B">
                            <w:pPr>
                              <w:pStyle w:val="Prrafodelista"/>
                              <w:numPr>
                                <w:ilvl w:val="0"/>
                                <w:numId w:val="9"/>
                              </w:numPr>
                              <w:rPr>
                                <w:i/>
                              </w:rPr>
                            </w:pPr>
                            <w:r>
                              <w:rPr>
                                <w:i/>
                              </w:rPr>
                              <w:t>es/no es posible/aconsejable prever un conjunto de unidades de aprendizaje o módulos en línea</w:t>
                            </w:r>
                          </w:p>
                          <w:p w:rsidR="00D00E94" w:rsidRDefault="00D00E94" w:rsidP="005B6C98">
                            <w:pPr>
                              <w:pStyle w:val="Prrafodelista"/>
                              <w:numPr>
                                <w:ilvl w:val="0"/>
                                <w:numId w:val="9"/>
                              </w:numPr>
                              <w:rPr>
                                <w:i/>
                              </w:rPr>
                            </w:pPr>
                            <w:r w:rsidRPr="005B6C98">
                              <w:rPr>
                                <w:i/>
                              </w:rPr>
                              <w:t xml:space="preserve">es/no es posible/aconsejable definir un conjunto de actividades </w:t>
                            </w:r>
                            <w:r>
                              <w:rPr>
                                <w:i/>
                              </w:rPr>
                              <w:t>con énfasis en el fomento de la colaboración entre aprendices</w:t>
                            </w:r>
                          </w:p>
                          <w:p w:rsidR="00D00E94" w:rsidRDefault="00D00E94" w:rsidP="005B6C98">
                            <w:pPr>
                              <w:pStyle w:val="Prrafodelista"/>
                              <w:numPr>
                                <w:ilvl w:val="0"/>
                                <w:numId w:val="9"/>
                              </w:numPr>
                              <w:rPr>
                                <w:i/>
                              </w:rPr>
                            </w:pPr>
                            <w:r>
                              <w:rPr>
                                <w:i/>
                              </w:rPr>
                              <w:t>es/no es posible/aconsejable prever el uso de TIC para apoyar las actividades de formación presencial</w:t>
                            </w:r>
                          </w:p>
                          <w:p w:rsidR="00D00E94" w:rsidRPr="005B6C98" w:rsidRDefault="00D00E94" w:rsidP="005B6C98">
                            <w:pPr>
                              <w:ind w:left="1134"/>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BB42469" id="Rettangolo arrotondato 1042" o:spid="_x0000_s1046" style="position:absolute;left:0;text-align:left;margin-left:5.55pt;margin-top:27.15pt;width:474pt;height:190.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" fillcolor="gray [1616]" strokecolor="black [3040]">
                <v:fill color2="#d9d9d9 [496]" rotate="t" colors="0 #bcbcbc;22938f #d0d0d0;1 #ededed" type="gradient"/>
                <v:shadow on="t" opacity="24903f" mv:blur="40000f" origin=",.5" offset="0,20000emu"/>
                <v:path arrowok="t"/>
                <v:textbox>
                  <w:txbxContent>
                    <w:p w:rsidR="00D00E94" w:rsidRDefault="00D00E94" w:rsidP="00EA74C4">
                      <w:pPr>
                        <w:ind w:left="1134"/>
                      </w:pPr>
                      <w:r>
                        <w:t>Aquí puedes consultar un ejemplo de un posible listado de “limitaciones de diseño”</w:t>
                      </w:r>
                    </w:p>
                    <w:p w:rsidR="00D00E94" w:rsidRPr="005B6C98" w:rsidRDefault="00D00E94" w:rsidP="005B6C98">
                      <w:pPr>
                        <w:pStyle w:val="Prrafodelista"/>
                        <w:numPr>
                          <w:ilvl w:val="0"/>
                          <w:numId w:val="9"/>
                        </w:numPr>
                        <w:rPr>
                          <w:i/>
                        </w:rPr>
                      </w:pPr>
                      <w:r>
                        <w:rPr>
                          <w:rFonts w:eastAsia="Times New Roman"/>
                          <w:lang w:val="es-ES"/>
                        </w:rPr>
                        <w:t>es / no es posible / aconsejable prever (o reconocer formalmente) unidades o módulos de aprendizaje no formales e informales</w:t>
                      </w:r>
                    </w:p>
                    <w:p w:rsidR="00D00E94" w:rsidRPr="005B6C98" w:rsidRDefault="00D00E94" w:rsidP="005B6C98">
                      <w:pPr>
                        <w:pStyle w:val="Prrafodelista"/>
                        <w:numPr>
                          <w:ilvl w:val="0"/>
                          <w:numId w:val="9"/>
                        </w:numPr>
                        <w:rPr>
                          <w:i/>
                        </w:rPr>
                      </w:pPr>
                      <w:r>
                        <w:rPr>
                          <w:rFonts w:eastAsia="Times New Roman"/>
                          <w:lang w:val="es-ES"/>
                        </w:rPr>
                        <w:t xml:space="preserve">es/no es posible/aconsejable definir un conjunto de actividades que fomenten el “aprendizaje en el entorno laboral”. </w:t>
                      </w:r>
                    </w:p>
                    <w:p w:rsidR="00D00E94" w:rsidRDefault="00D00E94" w:rsidP="001A5F0B">
                      <w:pPr>
                        <w:pStyle w:val="Prrafodelista"/>
                        <w:numPr>
                          <w:ilvl w:val="0"/>
                          <w:numId w:val="9"/>
                        </w:numPr>
                        <w:rPr>
                          <w:i/>
                        </w:rPr>
                      </w:pPr>
                      <w:r>
                        <w:rPr>
                          <w:i/>
                        </w:rPr>
                        <w:t>es/no es posible/aconsejable prever un conjunto de unidades de aprendizaje o módulos en línea</w:t>
                      </w:r>
                    </w:p>
                    <w:p w:rsidR="00D00E94" w:rsidRDefault="00D00E94" w:rsidP="005B6C98">
                      <w:pPr>
                        <w:pStyle w:val="Prrafodelista"/>
                        <w:numPr>
                          <w:ilvl w:val="0"/>
                          <w:numId w:val="9"/>
                        </w:numPr>
                        <w:rPr>
                          <w:i/>
                        </w:rPr>
                      </w:pPr>
                      <w:r w:rsidRPr="005B6C98">
                        <w:rPr>
                          <w:i/>
                        </w:rPr>
                        <w:t xml:space="preserve">es/no es posible/aconsejable definir un conjunto de actividades </w:t>
                      </w:r>
                      <w:r>
                        <w:rPr>
                          <w:i/>
                        </w:rPr>
                        <w:t>con énfasis en el fomento de la colaboración entre aprendices</w:t>
                      </w:r>
                    </w:p>
                    <w:p w:rsidR="00D00E94" w:rsidRDefault="00D00E94" w:rsidP="005B6C98">
                      <w:pPr>
                        <w:pStyle w:val="Prrafodelista"/>
                        <w:numPr>
                          <w:ilvl w:val="0"/>
                          <w:numId w:val="9"/>
                        </w:numPr>
                        <w:rPr>
                          <w:i/>
                        </w:rPr>
                      </w:pPr>
                      <w:r>
                        <w:rPr>
                          <w:i/>
                        </w:rPr>
                        <w:t>es/no es posible/aconsejable prever el uso de TIC para apoyar las actividades de formación presencial</w:t>
                      </w:r>
                    </w:p>
                    <w:p w:rsidR="00D00E94" w:rsidRPr="005B6C98" w:rsidRDefault="00D00E94" w:rsidP="005B6C98">
                      <w:pPr>
                        <w:ind w:left="1134"/>
                        <w:rPr>
                          <w:i/>
                        </w:rPr>
                      </w:pPr>
                    </w:p>
                  </w:txbxContent>
                </v:textbox>
              </v:roundrect>
            </w:pict>
          </mc:Fallback>
        </mc:AlternateContent>
      </w:r>
    </w:p>
    <w:p w:rsidR="00EA74C4" w:rsidRDefault="00EA74C4" w:rsidP="00740401">
      <w:pPr>
        <w:spacing w:before="100" w:beforeAutospacing="1"/>
      </w:pPr>
      <w:r w:rsidRPr="00EA74C4">
        <w:rPr>
          <w:noProof/>
          <w:lang w:eastAsia="es-ES_tradnl"/>
        </w:rPr>
        <w:drawing>
          <wp:anchor distT="0" distB="0" distL="114300" distR="114300" simplePos="0" relativeHeight="251739136" behindDoc="0" locked="0" layoutInCell="1" allowOverlap="1" wp14:anchorId="22266749" wp14:editId="3655325D">
            <wp:simplePos x="0" y="0"/>
            <wp:positionH relativeFrom="column">
              <wp:posOffset>184785</wp:posOffset>
            </wp:positionH>
            <wp:positionV relativeFrom="paragraph">
              <wp:posOffset>185420</wp:posOffset>
            </wp:positionV>
            <wp:extent cx="629920" cy="597535"/>
            <wp:effectExtent l="0" t="0" r="0" b="0"/>
            <wp:wrapNone/>
            <wp:docPr id="1044"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p>
    <w:p w:rsidR="00EA74C4" w:rsidRDefault="00EA74C4" w:rsidP="00740401">
      <w:pPr>
        <w:spacing w:before="100" w:beforeAutospacing="1"/>
      </w:pPr>
    </w:p>
    <w:p w:rsidR="00EA74C4" w:rsidRDefault="00EA74C4" w:rsidP="00740401">
      <w:pPr>
        <w:spacing w:before="100" w:beforeAutospacing="1"/>
      </w:pPr>
    </w:p>
    <w:p w:rsidR="00EA74C4" w:rsidRDefault="00EA74C4" w:rsidP="00740401">
      <w:pPr>
        <w:spacing w:before="100" w:beforeAutospacing="1"/>
      </w:pPr>
    </w:p>
    <w:p w:rsidR="00EA74C4" w:rsidRDefault="00EA74C4" w:rsidP="00740401">
      <w:pPr>
        <w:spacing w:before="100" w:beforeAutospacing="1"/>
      </w:pPr>
    </w:p>
    <w:p w:rsidR="00EA74C4" w:rsidRDefault="00EA74C4" w:rsidP="00740401">
      <w:pPr>
        <w:spacing w:before="100" w:beforeAutospacing="1"/>
      </w:pPr>
    </w:p>
    <w:p w:rsidR="00740401" w:rsidRDefault="00740401" w:rsidP="00826FE0"/>
    <w:p w:rsidR="00740401" w:rsidRDefault="00740401" w:rsidP="00826FE0"/>
    <w:p w:rsidR="00F758AB" w:rsidRDefault="008B56CD" w:rsidP="00F758AB">
      <w:pPr>
        <w:jc w:val="center"/>
        <w:rPr>
          <w:b/>
          <w:color w:val="FF0000"/>
          <w:sz w:val="32"/>
        </w:rPr>
      </w:pPr>
      <w:r>
        <w:rPr>
          <w:b/>
          <w:color w:val="FF0000"/>
          <w:sz w:val="32"/>
        </w:rPr>
        <w:t>PANTALLA</w:t>
      </w:r>
      <w:r w:rsidR="00F758AB">
        <w:rPr>
          <w:b/>
          <w:color w:val="FF0000"/>
          <w:sz w:val="32"/>
        </w:rPr>
        <w:t xml:space="preserve"> 3B</w:t>
      </w:r>
    </w:p>
    <w:p w:rsidR="00F758AB" w:rsidRDefault="00F758AB" w:rsidP="00F758AB">
      <w:r w:rsidRPr="00C238CE">
        <w:rPr>
          <w:b/>
          <w:i/>
          <w:iCs/>
          <w:color w:val="7F7F7F" w:themeColor="text1" w:themeTint="80"/>
          <w:sz w:val="40"/>
        </w:rPr>
        <w:t xml:space="preserve">ACTIVITY </w:t>
      </w:r>
      <w:r>
        <w:rPr>
          <w:b/>
          <w:i/>
          <w:iCs/>
          <w:color w:val="7F7F7F" w:themeColor="text1" w:themeTint="80"/>
          <w:sz w:val="40"/>
        </w:rPr>
        <w:t>3</w:t>
      </w:r>
      <w:r w:rsidRPr="00C238CE">
        <w:rPr>
          <w:b/>
          <w:i/>
          <w:iCs/>
          <w:color w:val="7F7F7F" w:themeColor="text1" w:themeTint="80"/>
          <w:sz w:val="40"/>
        </w:rPr>
        <w:t xml:space="preserve">: </w:t>
      </w:r>
      <w:r w:rsidR="00825B2A">
        <w:rPr>
          <w:b/>
          <w:i/>
          <w:iCs/>
          <w:color w:val="7F7F7F" w:themeColor="text1" w:themeTint="80"/>
          <w:sz w:val="40"/>
        </w:rPr>
        <w:t xml:space="preserve">ESTRATEGIAS DE APRENDIZAJE Y DEFINICIÓN DE CRITERIOS DE EVALUACIÓN </w:t>
      </w:r>
    </w:p>
    <w:p w:rsidR="00F758AB" w:rsidRPr="00826FE0" w:rsidRDefault="00F758AB" w:rsidP="00826FE0">
      <w:r>
        <w:rPr>
          <w:b/>
          <w:i/>
          <w:iCs/>
          <w:noProof/>
          <w:color w:val="7F7F7F" w:themeColor="text1" w:themeTint="80"/>
          <w:sz w:val="32"/>
          <w:lang w:eastAsia="es-ES_tradnl"/>
        </w:rPr>
        <w:drawing>
          <wp:inline distT="0" distB="0" distL="0" distR="0" wp14:anchorId="7D79E143" wp14:editId="4F5DCE21">
            <wp:extent cx="5734050" cy="1600200"/>
            <wp:effectExtent l="50800" t="0" r="57150" b="0"/>
            <wp:docPr id="1060" name="Diagramma 106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BD0E7D" w:rsidRDefault="00825B2A" w:rsidP="00BD0E7D">
      <w:pPr>
        <w:spacing w:before="100" w:beforeAutospacing="1"/>
      </w:pPr>
      <w:r>
        <w:t>Coge la tabla en la que has detallado los resultados de aprendizaje de tu módulo de aprendizaje compensatorio (MAC)</w:t>
      </w:r>
    </w:p>
    <w:p w:rsidR="00BD0E7D" w:rsidRDefault="00AC50E0" w:rsidP="00BD0E7D">
      <w:pPr>
        <w:spacing w:before="100" w:beforeAutospacing="1"/>
      </w:pPr>
      <w:r>
        <w:rPr>
          <w:noProof/>
          <w:lang w:eastAsia="es-ES_tradnl"/>
        </w:rPr>
        <mc:AlternateContent>
          <mc:Choice Requires="wps">
            <w:drawing>
              <wp:anchor distT="0" distB="0" distL="114300" distR="114300" simplePos="0" relativeHeight="251742208" behindDoc="0" locked="0" layoutInCell="1" allowOverlap="1" wp14:anchorId="3E6E9E5D" wp14:editId="34BE1BEB">
                <wp:simplePos x="0" y="0"/>
                <wp:positionH relativeFrom="column">
                  <wp:posOffset>365760</wp:posOffset>
                </wp:positionH>
                <wp:positionV relativeFrom="paragraph">
                  <wp:posOffset>139065</wp:posOffset>
                </wp:positionV>
                <wp:extent cx="4791075" cy="619125"/>
                <wp:effectExtent l="0" t="0" r="28575" b="28575"/>
                <wp:wrapNone/>
                <wp:docPr id="1062" name="Rettangolo arrotondato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191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BD0E7D" w:rsidRDefault="00D00E94" w:rsidP="00BD0E7D">
                            <w:pPr>
                              <w:jc w:val="center"/>
                              <w:rPr>
                                <w:b/>
                                <w:color w:val="000000" w:themeColor="text1"/>
                              </w:rPr>
                            </w:pPr>
                            <w:r>
                              <w:rPr>
                                <w:b/>
                                <w:color w:val="000000" w:themeColor="text1"/>
                              </w:rPr>
                              <w:t>IDENTIFICA UNA ESTRATEGIA DE APRENDIZAJE ADECUADA PARA CADA RESULTADO DE APRENDIZAJE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E9E5D" id="Rettangolo arrotondato 1062" o:spid="_x0000_s1047" style="position:absolute;left:0;text-align:left;margin-left:28.8pt;margin-top:10.95pt;width:377.25pt;height:4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" filled="f" strokecolor="#e36c0a [2409]" strokeweight="2pt">
                <v:path arrowok="t"/>
                <v:textbox>
                  <w:txbxContent>
                    <w:p w:rsidR="00D00E94" w:rsidRPr="00BD0E7D" w:rsidRDefault="00D00E94" w:rsidP="00BD0E7D">
                      <w:pPr>
                        <w:jc w:val="center"/>
                        <w:rPr>
                          <w:b/>
                          <w:color w:val="000000" w:themeColor="text1"/>
                        </w:rPr>
                      </w:pPr>
                      <w:r>
                        <w:rPr>
                          <w:b/>
                          <w:color w:val="000000" w:themeColor="text1"/>
                        </w:rPr>
                        <w:t>IDENTIFICA UNA ESTRATEGIA DE APRENDIZAJE ADECUADA PARA CADA RESULTADO DE APRENDIZAJE</w:t>
                      </w:r>
                    </w:p>
                  </w:txbxContent>
                </v:textbox>
              </v:roundrect>
            </w:pict>
          </mc:Fallback>
        </mc:AlternateContent>
      </w:r>
      <w:r>
        <w:rPr>
          <w:noProof/>
          <w:lang w:eastAsia="es-ES_tradnl"/>
        </w:rPr>
        <mc:AlternateContent>
          <mc:Choice Requires="wps">
            <w:drawing>
              <wp:anchor distT="0" distB="0" distL="114300" distR="114300" simplePos="0" relativeHeight="251741184" behindDoc="0" locked="0" layoutInCell="1" allowOverlap="1" wp14:anchorId="7C41E0CE" wp14:editId="065A4842">
                <wp:simplePos x="0" y="0"/>
                <wp:positionH relativeFrom="column">
                  <wp:posOffset>-53340</wp:posOffset>
                </wp:positionH>
                <wp:positionV relativeFrom="paragraph">
                  <wp:posOffset>264795</wp:posOffset>
                </wp:positionV>
                <wp:extent cx="419100" cy="371475"/>
                <wp:effectExtent l="0" t="19050" r="38100" b="47625"/>
                <wp:wrapNone/>
                <wp:docPr id="1061" name="Freccia a destra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A26CBB" id="Freccia a destra 1061" o:spid="_x0000_s1026" type="#_x0000_t13" style="position:absolute;margin-left:-4.2pt;margin-top:20.85pt;width:33pt;height:2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4zbCbMCAADX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" adj="12027" filled="f" strokecolor="#e36c0a [2409]" strokeweight="2pt">
                <v:path arrowok="t"/>
              </v:shape>
            </w:pict>
          </mc:Fallback>
        </mc:AlternateContent>
      </w:r>
    </w:p>
    <w:p w:rsidR="00BD0E7D" w:rsidRDefault="00BD0E7D" w:rsidP="00BD0E7D">
      <w:pPr>
        <w:spacing w:before="100" w:beforeAutospacing="1"/>
      </w:pPr>
    </w:p>
    <w:p w:rsidR="00BD0E7D" w:rsidRDefault="00BD0E7D" w:rsidP="00BD0E7D"/>
    <w:p w:rsidR="00825B2A" w:rsidRDefault="00825B2A" w:rsidP="00BD0E7D">
      <w:r>
        <w:t>No existe una fórmula mágica para resol</w:t>
      </w:r>
      <w:r w:rsidR="00190150">
        <w:t xml:space="preserve">ver un problema de diseño, de la misma manera que no </w:t>
      </w:r>
      <w:r>
        <w:t xml:space="preserve">existen estrategias formativas que sean válidas y útiles para todos los contextos, aprendices y resultados de aprendizaje. </w:t>
      </w:r>
      <w:r w:rsidRPr="00EC70E8">
        <w:rPr>
          <w:b/>
        </w:rPr>
        <w:t xml:space="preserve">Sin embargo, </w:t>
      </w:r>
      <w:r w:rsidR="00EC70E8" w:rsidRPr="00EC70E8">
        <w:rPr>
          <w:b/>
        </w:rPr>
        <w:t xml:space="preserve">si se tienen en cuenta las “limitaciones en el diseño” </w:t>
      </w:r>
      <w:r w:rsidR="00EC70E8">
        <w:t xml:space="preserve">es posible definir las estrategias de aprendizaje más adecuadas para cada resultado de aprendizaje esperado. </w:t>
      </w:r>
    </w:p>
    <w:p w:rsidR="00EC70E8" w:rsidRDefault="00EC70E8" w:rsidP="00BD0E7D">
      <w:r>
        <w:t>Puedes formalizar tu elección de estrategias de aprendizaje incluyéndolas en la tabla de diseño donde anteriormente has detallado los resultados de aprendizaje (Actividad 2-Paso 3)</w:t>
      </w:r>
    </w:p>
    <w:p w:rsidR="00C1068F" w:rsidRDefault="00C1068F" w:rsidP="00C1068F">
      <w:r>
        <w:rPr>
          <w:noProof/>
          <w:lang w:eastAsia="es-ES_tradnl"/>
        </w:rPr>
        <w:drawing>
          <wp:anchor distT="0" distB="0" distL="114300" distR="114300" simplePos="0" relativeHeight="251744256" behindDoc="0" locked="0" layoutInCell="1" allowOverlap="1" wp14:anchorId="5092C48C" wp14:editId="298B0E05">
            <wp:simplePos x="0" y="0"/>
            <wp:positionH relativeFrom="column">
              <wp:posOffset>3810</wp:posOffset>
            </wp:positionH>
            <wp:positionV relativeFrom="paragraph">
              <wp:posOffset>85090</wp:posOffset>
            </wp:positionV>
            <wp:extent cx="665480" cy="665480"/>
            <wp:effectExtent l="0" t="0" r="1270" b="1270"/>
            <wp:wrapNone/>
            <wp:docPr id="1063" name="Immagine 1063" descr="Risultati immagini per tool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oolbox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anchor>
        </w:drawing>
      </w:r>
    </w:p>
    <w:p w:rsidR="00EC70E8" w:rsidRDefault="00EC70E8" w:rsidP="00C1068F">
      <w:pPr>
        <w:ind w:left="1416"/>
        <w:rPr>
          <w:b/>
          <w:color w:val="0070C0"/>
          <w:sz w:val="24"/>
        </w:rPr>
      </w:pPr>
      <w:r>
        <w:rPr>
          <w:b/>
          <w:color w:val="0070C0"/>
          <w:sz w:val="24"/>
        </w:rPr>
        <w:t>Pulsa en el icono DESCARGA para acceder a una plantilla en blanco para definir tu est</w:t>
      </w:r>
      <w:r w:rsidR="00190150">
        <w:rPr>
          <w:b/>
          <w:color w:val="0070C0"/>
          <w:sz w:val="24"/>
        </w:rPr>
        <w:t xml:space="preserve">rategia de aprendizaje para tus </w:t>
      </w:r>
      <w:r>
        <w:rPr>
          <w:b/>
          <w:color w:val="0070C0"/>
          <w:sz w:val="24"/>
        </w:rPr>
        <w:t xml:space="preserve">resultados de aprendizaje </w:t>
      </w:r>
    </w:p>
    <w:p w:rsidR="00C1068F" w:rsidRDefault="00C1068F" w:rsidP="00C1068F">
      <w:pPr>
        <w:rPr>
          <w:color w:val="FF0000"/>
        </w:rPr>
      </w:pPr>
      <w:r>
        <w:rPr>
          <w:color w:val="FF0000"/>
        </w:rPr>
        <w:tab/>
      </w:r>
    </w:p>
    <w:p w:rsidR="00177191" w:rsidRDefault="00C1068F" w:rsidP="00352036">
      <w:pPr>
        <w:rPr>
          <w:color w:val="FF0000"/>
        </w:rPr>
      </w:pPr>
      <w:r w:rsidRPr="001B08FF">
        <w:rPr>
          <w:color w:val="FF0000"/>
        </w:rPr>
        <w:t>[</w:t>
      </w:r>
      <w:r w:rsidR="00EC70E8">
        <w:rPr>
          <w:color w:val="FF0000"/>
        </w:rPr>
        <w:t>DESCARGA 5 – VER ANEXO</w:t>
      </w:r>
      <w:r>
        <w:rPr>
          <w:color w:val="FF0000"/>
        </w:rPr>
        <w:t xml:space="preserve"> 5</w:t>
      </w:r>
      <w:r w:rsidRPr="001B08FF">
        <w:rPr>
          <w:color w:val="FF0000"/>
        </w:rPr>
        <w:t>]</w:t>
      </w:r>
    </w:p>
    <w:p w:rsidR="00177191" w:rsidRDefault="00190150" w:rsidP="00352036">
      <w:r w:rsidRPr="00190150">
        <w:rPr>
          <w:b/>
        </w:rPr>
        <w:t>C</w:t>
      </w:r>
      <w:r w:rsidR="00177191" w:rsidRPr="00177191">
        <w:rPr>
          <w:b/>
        </w:rPr>
        <w:t>ada estrategia de aprendizaje y su actividad de aprendizaje correspondiente puede cubrir más de un resultado de aprendizaje.</w:t>
      </w:r>
      <w:r w:rsidR="00177191" w:rsidRPr="00177191">
        <w:t xml:space="preserve"> </w:t>
      </w:r>
      <w:r w:rsidR="00177191" w:rsidRPr="00177191">
        <w:rPr>
          <w:b/>
        </w:rPr>
        <w:t>A su vez, cada resultado de aprendizaje puede ser abordado a través del empleo de distingas estrategias de aprendizaje</w:t>
      </w:r>
      <w:r w:rsidR="00177191" w:rsidRPr="00177191">
        <w:t>. Por tanto, trata de agrupar los resultados de aprendizaje en unidades de aprendizaje e identifica estrategias de aprendizaje adecuadas para uno o varios resultados de aprendizaje.</w:t>
      </w:r>
    </w:p>
    <w:p w:rsidR="00177191" w:rsidRPr="00177191" w:rsidRDefault="00177191" w:rsidP="00352036">
      <w:r>
        <w:t>De esta manera, si fuera necesario ten en cuenta</w:t>
      </w:r>
    </w:p>
    <w:p w:rsidR="001100F0" w:rsidRDefault="00AC50E0" w:rsidP="00352036">
      <w:r>
        <w:rPr>
          <w:noProof/>
          <w:lang w:eastAsia="es-ES_tradnl"/>
        </w:rPr>
        <mc:AlternateContent>
          <mc:Choice Requires="wps">
            <w:drawing>
              <wp:anchor distT="0" distB="0" distL="114300" distR="114300" simplePos="0" relativeHeight="251752448" behindDoc="0" locked="0" layoutInCell="1" allowOverlap="1" wp14:anchorId="56A5A384" wp14:editId="727A3144">
                <wp:simplePos x="0" y="0"/>
                <wp:positionH relativeFrom="column">
                  <wp:posOffset>571500</wp:posOffset>
                </wp:positionH>
                <wp:positionV relativeFrom="paragraph">
                  <wp:posOffset>65405</wp:posOffset>
                </wp:positionV>
                <wp:extent cx="4791075" cy="685800"/>
                <wp:effectExtent l="0" t="0" r="34925" b="25400"/>
                <wp:wrapNone/>
                <wp:docPr id="1069" name="Rettangolo arrotondato 1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8580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BD0E7D" w:rsidRDefault="00D00E94" w:rsidP="002C38A8">
                            <w:pPr>
                              <w:rPr>
                                <w:b/>
                                <w:color w:val="000000" w:themeColor="text1"/>
                              </w:rPr>
                            </w:pPr>
                            <w:r>
                              <w:rPr>
                                <w:b/>
                                <w:color w:val="000000" w:themeColor="text1"/>
                              </w:rPr>
                              <w:t xml:space="preserve">REVISAR LA AGRUPACIÓN DE RESULTADOS DE APRENDIZAJE EN UNIDADES DE APRENDIZAJE TENIENDO EN CUENTA LAS ESTRATEGIAS DE APRENDIZAJE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5A384" id="Rettangolo arrotondato 1069" o:spid="_x0000_s1048" style="position:absolute;left:0;text-align:left;margin-left:45pt;margin-top:5.15pt;width:377.25pt;height:5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" filled="f" strokecolor="#e36c0a [2409]" strokeweight="2pt">
                <v:path arrowok="t"/>
                <v:textbox>
                  <w:txbxContent>
                    <w:p w:rsidR="00D00E94" w:rsidRPr="00BD0E7D" w:rsidRDefault="00D00E94" w:rsidP="002C38A8">
                      <w:pPr>
                        <w:rPr>
                          <w:b/>
                          <w:color w:val="000000" w:themeColor="text1"/>
                        </w:rPr>
                      </w:pPr>
                      <w:r>
                        <w:rPr>
                          <w:b/>
                          <w:color w:val="000000" w:themeColor="text1"/>
                        </w:rPr>
                        <w:t xml:space="preserve">REVISAR LA AGRUPACIÓN DE RESULTADOS DE APRENDIZAJE EN UNIDADES DE APRENDIZAJE TENIENDO EN CUENTA LAS ESTRATEGIAS DE APRENDIZAJE </w:t>
                      </w:r>
                    </w:p>
                  </w:txbxContent>
                </v:textbox>
              </v:roundrect>
            </w:pict>
          </mc:Fallback>
        </mc:AlternateContent>
      </w:r>
      <w:r>
        <w:rPr>
          <w:noProof/>
          <w:lang w:eastAsia="es-ES_tradnl"/>
        </w:rPr>
        <mc:AlternateContent>
          <mc:Choice Requires="wps">
            <w:drawing>
              <wp:anchor distT="0" distB="0" distL="114300" distR="114300" simplePos="0" relativeHeight="251751424" behindDoc="0" locked="0" layoutInCell="1" allowOverlap="1" wp14:anchorId="3E637D7E" wp14:editId="09D22909">
                <wp:simplePos x="0" y="0"/>
                <wp:positionH relativeFrom="column">
                  <wp:posOffset>41910</wp:posOffset>
                </wp:positionH>
                <wp:positionV relativeFrom="paragraph">
                  <wp:posOffset>168275</wp:posOffset>
                </wp:positionV>
                <wp:extent cx="419100" cy="371475"/>
                <wp:effectExtent l="0" t="19050" r="38100" b="47625"/>
                <wp:wrapNone/>
                <wp:docPr id="1068" name="Freccia a destra 1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49BA16" id="Freccia a destra 1068" o:spid="_x0000_s1026" type="#_x0000_t13" style="position:absolute;margin-left:3.3pt;margin-top:13.25pt;width:33pt;height:29.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QjkzbMCAADX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" adj="12027" filled="f" strokecolor="#e36c0a [2409]" strokeweight="2pt">
                <v:path arrowok="t"/>
              </v:shape>
            </w:pict>
          </mc:Fallback>
        </mc:AlternateContent>
      </w:r>
    </w:p>
    <w:p w:rsidR="001100F0" w:rsidRDefault="001100F0" w:rsidP="00352036"/>
    <w:p w:rsidR="001100F0" w:rsidRDefault="001100F0" w:rsidP="00352036"/>
    <w:bookmarkEnd w:id="0"/>
    <w:p w:rsidR="002E79C2" w:rsidRDefault="002E79C2" w:rsidP="00C1068F">
      <w:r>
        <w:rPr>
          <w:rFonts w:eastAsia="Times New Roman"/>
          <w:lang w:val="es-ES"/>
        </w:rPr>
        <w:t>En cua</w:t>
      </w:r>
      <w:r w:rsidR="00190150">
        <w:rPr>
          <w:rFonts w:eastAsia="Times New Roman"/>
          <w:lang w:val="es-ES"/>
        </w:rPr>
        <w:t>nto a la identificación de las estrategias de a</w:t>
      </w:r>
      <w:r>
        <w:rPr>
          <w:rFonts w:eastAsia="Times New Roman"/>
          <w:lang w:val="es-ES"/>
        </w:rPr>
        <w:t>prendizaje adecuadas, un número de teorías, prácticas y patrones bien establecidos han sido formalizados y compartidos por expertos</w:t>
      </w:r>
      <w:r w:rsidR="00190150">
        <w:rPr>
          <w:rFonts w:eastAsia="Times New Roman"/>
          <w:lang w:val="es-ES"/>
        </w:rPr>
        <w:t>.</w:t>
      </w:r>
    </w:p>
    <w:p w:rsidR="002E79C2" w:rsidRDefault="002E79C2" w:rsidP="00C1068F"/>
    <w:p w:rsidR="00C1068F" w:rsidRDefault="00C1068F" w:rsidP="00C1068F">
      <w:r>
        <w:rPr>
          <w:noProof/>
          <w:lang w:eastAsia="es-ES_tradnl"/>
        </w:rPr>
        <w:drawing>
          <wp:anchor distT="0" distB="0" distL="114300" distR="114300" simplePos="0" relativeHeight="251746304" behindDoc="0" locked="0" layoutInCell="1" allowOverlap="1" wp14:anchorId="5E7D0513" wp14:editId="7D389CB0">
            <wp:simplePos x="0" y="0"/>
            <wp:positionH relativeFrom="column">
              <wp:posOffset>3810</wp:posOffset>
            </wp:positionH>
            <wp:positionV relativeFrom="paragraph">
              <wp:posOffset>85090</wp:posOffset>
            </wp:positionV>
            <wp:extent cx="665480" cy="665480"/>
            <wp:effectExtent l="0" t="0" r="1270" b="1270"/>
            <wp:wrapNone/>
            <wp:docPr id="1064" name="Immagine 1064" descr="Risultati immagini per tool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oolbox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anchor>
        </w:drawing>
      </w:r>
    </w:p>
    <w:p w:rsidR="00C1068F" w:rsidRDefault="002E79C2" w:rsidP="00C1068F">
      <w:pPr>
        <w:ind w:left="1416"/>
      </w:pPr>
      <w:r>
        <w:rPr>
          <w:b/>
          <w:color w:val="0070C0"/>
          <w:sz w:val="24"/>
        </w:rPr>
        <w:t xml:space="preserve">Pulsa en el icono DESCARGA para acceder a una lista de consejos para definir una estrategia formativa adecuada </w:t>
      </w:r>
      <w:r w:rsidR="00C1068F" w:rsidRPr="00A45F0D">
        <w:rPr>
          <w:b/>
          <w:color w:val="0070C0"/>
          <w:sz w:val="24"/>
        </w:rPr>
        <w:t xml:space="preserve"> </w:t>
      </w:r>
    </w:p>
    <w:p w:rsidR="00C1068F" w:rsidRDefault="00C1068F" w:rsidP="00C1068F">
      <w:pPr>
        <w:rPr>
          <w:color w:val="FF0000"/>
        </w:rPr>
      </w:pPr>
      <w:r>
        <w:rPr>
          <w:color w:val="FF0000"/>
        </w:rPr>
        <w:tab/>
      </w:r>
    </w:p>
    <w:p w:rsidR="00C1068F" w:rsidRPr="001B08FF" w:rsidRDefault="00C1068F" w:rsidP="00C1068F">
      <w:pPr>
        <w:rPr>
          <w:color w:val="FF0000"/>
        </w:rPr>
      </w:pPr>
      <w:r w:rsidRPr="001B08FF">
        <w:rPr>
          <w:color w:val="FF0000"/>
        </w:rPr>
        <w:t>[</w:t>
      </w:r>
      <w:r w:rsidR="002E79C2">
        <w:rPr>
          <w:color w:val="FF0000"/>
        </w:rPr>
        <w:t>DESCARGA 6 – VER ANEXO</w:t>
      </w:r>
      <w:r>
        <w:rPr>
          <w:color w:val="FF0000"/>
        </w:rPr>
        <w:t xml:space="preserve"> 6</w:t>
      </w:r>
      <w:r w:rsidRPr="001B08FF">
        <w:rPr>
          <w:color w:val="FF0000"/>
        </w:rPr>
        <w:t>]</w:t>
      </w:r>
    </w:p>
    <w:p w:rsidR="002B0470" w:rsidRDefault="002E79C2" w:rsidP="001100F0">
      <w:pPr>
        <w:spacing w:before="100" w:beforeAutospacing="1"/>
      </w:pPr>
      <w:r>
        <w:t xml:space="preserve">Si las “limitaciones del diseño” permiten/aconsejan </w:t>
      </w:r>
      <w:r w:rsidRPr="008A47B9">
        <w:rPr>
          <w:b/>
        </w:rPr>
        <w:t>desarrollar uno o más módulos de aprendizaje en línea</w:t>
      </w:r>
      <w:r>
        <w:t>, ahora es el momento de definirlas. Especialmente en formación de adultos, el tiempo es un bien</w:t>
      </w:r>
      <w:r w:rsidR="00190150">
        <w:t xml:space="preserve"> preciado</w:t>
      </w:r>
      <w:r>
        <w:t xml:space="preserve">. Por tanto, </w:t>
      </w:r>
      <w:r w:rsidR="002B0470">
        <w:t>cuando las limitaciones contextuales son favorables es aconsejable usar módulos de formación en línea</w:t>
      </w:r>
      <w:r w:rsidR="008A47B9">
        <w:t xml:space="preserve"> para abordar determinados resultados de aprendizaje.</w:t>
      </w:r>
    </w:p>
    <w:p w:rsidR="008A47B9" w:rsidRDefault="008A47B9" w:rsidP="001100F0">
      <w:pPr>
        <w:spacing w:before="100" w:beforeAutospacing="1"/>
      </w:pPr>
    </w:p>
    <w:p w:rsidR="00167EEF" w:rsidRDefault="00AC50E0" w:rsidP="001100F0">
      <w:pPr>
        <w:spacing w:before="100" w:beforeAutospacing="1"/>
      </w:pPr>
      <w:r>
        <w:rPr>
          <w:noProof/>
          <w:lang w:eastAsia="es-ES_tradnl"/>
        </w:rPr>
        <mc:AlternateContent>
          <mc:Choice Requires="wps">
            <w:drawing>
              <wp:anchor distT="0" distB="0" distL="114300" distR="114300" simplePos="0" relativeHeight="251757568" behindDoc="0" locked="0" layoutInCell="1" allowOverlap="1" wp14:anchorId="7FE016A0" wp14:editId="52D100B8">
                <wp:simplePos x="0" y="0"/>
                <wp:positionH relativeFrom="column">
                  <wp:posOffset>422910</wp:posOffset>
                </wp:positionH>
                <wp:positionV relativeFrom="paragraph">
                  <wp:posOffset>113030</wp:posOffset>
                </wp:positionV>
                <wp:extent cx="4791075" cy="619125"/>
                <wp:effectExtent l="0" t="0" r="28575" b="28575"/>
                <wp:wrapNone/>
                <wp:docPr id="1073" name="Rettangolo arrotondato 10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6191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BD0E7D" w:rsidRDefault="00D00E94" w:rsidP="00167EEF">
                            <w:pPr>
                              <w:jc w:val="center"/>
                              <w:rPr>
                                <w:b/>
                                <w:color w:val="000000" w:themeColor="text1"/>
                              </w:rPr>
                            </w:pPr>
                            <w:r>
                              <w:rPr>
                                <w:b/>
                                <w:color w:val="000000" w:themeColor="text1"/>
                              </w:rPr>
                              <w:t>IDENTIFICA POSIBLES MÓDULOS DE FORMACIÓN EN LÍNEA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E016A0" id="Rettangolo arrotondato 1073" o:spid="_x0000_s1049" style="position:absolute;left:0;text-align:left;margin-left:33.3pt;margin-top:8.9pt;width:377.25pt;height:4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" filled="f" strokecolor="#e36c0a [2409]" strokeweight="2pt">
                <v:path arrowok="t"/>
                <v:textbox>
                  <w:txbxContent>
                    <w:p w:rsidR="00D00E94" w:rsidRPr="00BD0E7D" w:rsidRDefault="00D00E94" w:rsidP="00167EEF">
                      <w:pPr>
                        <w:jc w:val="center"/>
                        <w:rPr>
                          <w:b/>
                          <w:color w:val="000000" w:themeColor="text1"/>
                        </w:rPr>
                      </w:pPr>
                      <w:r>
                        <w:rPr>
                          <w:b/>
                          <w:color w:val="000000" w:themeColor="text1"/>
                        </w:rPr>
                        <w:t>IDENTIFICA POSIBLES MÓDULOS DE FORMACIÓN EN LÍNEA</w:t>
                      </w:r>
                    </w:p>
                  </w:txbxContent>
                </v:textbox>
              </v:roundrect>
            </w:pict>
          </mc:Fallback>
        </mc:AlternateContent>
      </w:r>
      <w:r>
        <w:rPr>
          <w:noProof/>
          <w:lang w:eastAsia="es-ES_tradnl"/>
        </w:rPr>
        <mc:AlternateContent>
          <mc:Choice Requires="wps">
            <w:drawing>
              <wp:anchor distT="0" distB="0" distL="114300" distR="114300" simplePos="0" relativeHeight="251756544" behindDoc="0" locked="0" layoutInCell="1" allowOverlap="1" wp14:anchorId="371571C7" wp14:editId="4CBABE74">
                <wp:simplePos x="0" y="0"/>
                <wp:positionH relativeFrom="column">
                  <wp:posOffset>3810</wp:posOffset>
                </wp:positionH>
                <wp:positionV relativeFrom="paragraph">
                  <wp:posOffset>238760</wp:posOffset>
                </wp:positionV>
                <wp:extent cx="419100" cy="371475"/>
                <wp:effectExtent l="0" t="19050" r="38100" b="47625"/>
                <wp:wrapNone/>
                <wp:docPr id="1072" name="Freccia a destra 10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47BF37D" id="Freccia a destra 1072" o:spid="_x0000_s1026" type="#_x0000_t13" style="position:absolute;margin-left:.3pt;margin-top:18.8pt;width:33pt;height:29.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TppbMCAADX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" adj="12027" filled="f" strokecolor="#e36c0a [2409]" strokeweight="2pt">
                <v:path arrowok="t"/>
              </v:shape>
            </w:pict>
          </mc:Fallback>
        </mc:AlternateContent>
      </w:r>
    </w:p>
    <w:p w:rsidR="00167EEF" w:rsidRDefault="00167EEF" w:rsidP="001100F0">
      <w:pPr>
        <w:spacing w:before="100" w:beforeAutospacing="1"/>
      </w:pPr>
    </w:p>
    <w:p w:rsidR="00770A36" w:rsidRDefault="00770A36" w:rsidP="001100F0">
      <w:pPr>
        <w:spacing w:before="100" w:beforeAutospacing="1"/>
      </w:pPr>
    </w:p>
    <w:p w:rsidR="00770A36" w:rsidRDefault="00770A36" w:rsidP="001100F0">
      <w:pPr>
        <w:spacing w:before="100" w:beforeAutospacing="1"/>
      </w:pPr>
      <w:r>
        <w:t>Los materiales interactivos multimedia, videos o los artículos descargables pueden</w:t>
      </w:r>
      <w:r w:rsidR="008C70AD">
        <w:t xml:space="preserve"> en ocasiones</w:t>
      </w:r>
      <w:r>
        <w:t xml:space="preserve"> reemplazar las cla</w:t>
      </w:r>
      <w:r w:rsidR="008C70AD">
        <w:t xml:space="preserve">ses presenciales tradicionales, especialmente </w:t>
      </w:r>
      <w:r>
        <w:t xml:space="preserve">cuando se abordan conocimientos teóricos o fácticos. </w:t>
      </w:r>
    </w:p>
    <w:p w:rsidR="00770A36" w:rsidRDefault="00770A36" w:rsidP="001100F0">
      <w:pPr>
        <w:spacing w:before="100" w:beforeAutospacing="1"/>
      </w:pPr>
      <w:r>
        <w:t>Además, el aprendizaje en línea puede ser usado también para abordar otros tipos de objetivos de aprendizaje que pueden ser abordados con estrategias de aprendizaje activas</w:t>
      </w:r>
    </w:p>
    <w:p w:rsidR="00631518" w:rsidRDefault="00631518" w:rsidP="00631518"/>
    <w:p w:rsidR="00631518" w:rsidRPr="00E81C6E" w:rsidRDefault="00631518" w:rsidP="00631518">
      <w:pPr>
        <w:ind w:left="1416" w:firstLine="60"/>
        <w:rPr>
          <w:b/>
          <w:color w:val="A6A6A6" w:themeColor="background1" w:themeShade="A6"/>
          <w:sz w:val="24"/>
        </w:rPr>
      </w:pPr>
      <w:r w:rsidRPr="00E81C6E">
        <w:rPr>
          <w:noProof/>
          <w:lang w:eastAsia="es-ES_tradnl"/>
        </w:rPr>
        <w:drawing>
          <wp:anchor distT="0" distB="0" distL="114300" distR="114300" simplePos="0" relativeHeight="251754496" behindDoc="0" locked="0" layoutInCell="1" allowOverlap="1" wp14:anchorId="332935D8" wp14:editId="4F0360CE">
            <wp:simplePos x="0" y="0"/>
            <wp:positionH relativeFrom="column">
              <wp:posOffset>-43815</wp:posOffset>
            </wp:positionH>
            <wp:positionV relativeFrom="paragraph">
              <wp:posOffset>84455</wp:posOffset>
            </wp:positionV>
            <wp:extent cx="629920" cy="597535"/>
            <wp:effectExtent l="0" t="0" r="0" b="0"/>
            <wp:wrapNone/>
            <wp:docPr id="1071"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r w:rsidR="008C70AD">
        <w:rPr>
          <w:b/>
          <w:color w:val="A6A6A6" w:themeColor="background1" w:themeShade="A6"/>
          <w:sz w:val="24"/>
        </w:rPr>
        <w:t xml:space="preserve">PULSA en el icono para ver un ejemplo en el que se representan distintas estrategias de aprendizaje que pueden ser desarrolladas en escenarios de aprendizaje presencial o en línea (o en ambos), a través de actividades colaborativas o individuales </w:t>
      </w:r>
      <w:r w:rsidRPr="00E81C6E">
        <w:rPr>
          <w:b/>
          <w:color w:val="A6A6A6" w:themeColor="background1" w:themeShade="A6"/>
          <w:sz w:val="24"/>
        </w:rPr>
        <w:t xml:space="preserve"> </w:t>
      </w:r>
    </w:p>
    <w:p w:rsidR="00631518" w:rsidRPr="008C70AD" w:rsidRDefault="0096432A" w:rsidP="008C70AD">
      <w:pPr>
        <w:rPr>
          <w:color w:val="FF0000"/>
        </w:rPr>
      </w:pPr>
      <w:r w:rsidRPr="001B08FF">
        <w:rPr>
          <w:color w:val="FF0000"/>
        </w:rPr>
        <w:t>[</w:t>
      </w:r>
      <w:r w:rsidR="008C70AD">
        <w:rPr>
          <w:color w:val="FF0000"/>
        </w:rPr>
        <w:t>VER ejemplo</w:t>
      </w:r>
      <w:r>
        <w:rPr>
          <w:color w:val="FF0000"/>
        </w:rPr>
        <w:t xml:space="preserve"> 3</w:t>
      </w:r>
      <w:r w:rsidRPr="001B08FF">
        <w:rPr>
          <w:color w:val="FF0000"/>
        </w:rPr>
        <w:t>]</w:t>
      </w:r>
    </w:p>
    <w:p w:rsidR="00E91A6B" w:rsidRDefault="00E91A6B" w:rsidP="00E91A6B">
      <w:pPr>
        <w:jc w:val="center"/>
        <w:rPr>
          <w:b/>
          <w:color w:val="FF0000"/>
          <w:sz w:val="32"/>
        </w:rPr>
      </w:pPr>
      <w:r>
        <w:rPr>
          <w:b/>
          <w:color w:val="FF0000"/>
          <w:sz w:val="32"/>
        </w:rPr>
        <w:t>SCREEN 3C</w:t>
      </w:r>
    </w:p>
    <w:p w:rsidR="00E91A6B" w:rsidRDefault="008C70AD" w:rsidP="00E91A6B">
      <w:pPr>
        <w:jc w:val="center"/>
        <w:rPr>
          <w:b/>
          <w:sz w:val="32"/>
        </w:rPr>
      </w:pPr>
      <w:r>
        <w:rPr>
          <w:b/>
          <w:i/>
          <w:iCs/>
          <w:color w:val="7F7F7F" w:themeColor="text1" w:themeTint="80"/>
          <w:sz w:val="40"/>
        </w:rPr>
        <w:t xml:space="preserve">ACTIVIDAD </w:t>
      </w:r>
      <w:r w:rsidR="00E91A6B">
        <w:rPr>
          <w:b/>
          <w:i/>
          <w:iCs/>
          <w:color w:val="7F7F7F" w:themeColor="text1" w:themeTint="80"/>
          <w:sz w:val="40"/>
        </w:rPr>
        <w:t>3</w:t>
      </w:r>
      <w:r w:rsidR="00E91A6B" w:rsidRPr="00C238CE">
        <w:rPr>
          <w:b/>
          <w:i/>
          <w:iCs/>
          <w:color w:val="7F7F7F" w:themeColor="text1" w:themeTint="80"/>
          <w:sz w:val="40"/>
        </w:rPr>
        <w:t xml:space="preserve">: </w:t>
      </w:r>
      <w:r>
        <w:rPr>
          <w:b/>
          <w:i/>
          <w:iCs/>
          <w:color w:val="7F7F7F" w:themeColor="text1" w:themeTint="80"/>
          <w:sz w:val="40"/>
        </w:rPr>
        <w:t xml:space="preserve">ESTRATEGIAS DE APRENDIZAJE Y DEFINICIÓN DE CRITERIOS DE EVALUACIÓN </w:t>
      </w:r>
      <w:r w:rsidR="00E91A6B">
        <w:rPr>
          <w:b/>
          <w:i/>
          <w:iCs/>
          <w:noProof/>
          <w:color w:val="7F7F7F" w:themeColor="text1" w:themeTint="80"/>
          <w:sz w:val="32"/>
          <w:lang w:eastAsia="es-ES_tradnl"/>
        </w:rPr>
        <w:drawing>
          <wp:inline distT="0" distB="0" distL="0" distR="0" wp14:anchorId="4FA5A7A9" wp14:editId="25604994">
            <wp:extent cx="5734050" cy="1600200"/>
            <wp:effectExtent l="50800" t="0" r="57150" b="0"/>
            <wp:docPr id="1074" name="Diagramma 107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B12102" w:rsidRDefault="00B12102" w:rsidP="00E91A6B">
      <w:pPr>
        <w:spacing w:before="100" w:beforeAutospacing="1"/>
      </w:pPr>
      <w:r>
        <w:t xml:space="preserve">La definición de los criterios de evaluación a menudo constituyen una de las últimas fases de un proceso de diseño. </w:t>
      </w:r>
    </w:p>
    <w:p w:rsidR="00B12102" w:rsidRDefault="00B12102" w:rsidP="00E91A6B">
      <w:pPr>
        <w:spacing w:before="100" w:beforeAutospacing="1"/>
      </w:pPr>
      <w:r>
        <w:t>En realidad, después de definir los resultados de aprendizaje y las estrategias de tu MAC, ya ti</w:t>
      </w:r>
      <w:r w:rsidR="002071BC">
        <w:t xml:space="preserve">enes la información necesaria </w:t>
      </w:r>
      <w:r>
        <w:t xml:space="preserve">para definir unos criterios de evaluación de manera precisa. </w:t>
      </w:r>
    </w:p>
    <w:p w:rsidR="00140C28" w:rsidRDefault="00AC50E0" w:rsidP="00E91A6B">
      <w:pPr>
        <w:spacing w:before="100" w:beforeAutospacing="1"/>
      </w:pPr>
      <w:r>
        <w:rPr>
          <w:noProof/>
          <w:lang w:eastAsia="es-ES_tradnl"/>
        </w:rPr>
        <mc:AlternateContent>
          <mc:Choice Requires="wps">
            <w:drawing>
              <wp:anchor distT="0" distB="0" distL="114300" distR="114300" simplePos="0" relativeHeight="251763712" behindDoc="0" locked="0" layoutInCell="1" allowOverlap="1" wp14:anchorId="11A6DFD7" wp14:editId="49E60788">
                <wp:simplePos x="0" y="0"/>
                <wp:positionH relativeFrom="column">
                  <wp:posOffset>422910</wp:posOffset>
                </wp:positionH>
                <wp:positionV relativeFrom="paragraph">
                  <wp:posOffset>185420</wp:posOffset>
                </wp:positionV>
                <wp:extent cx="4791075" cy="419100"/>
                <wp:effectExtent l="0" t="0" r="28575" b="19050"/>
                <wp:wrapNone/>
                <wp:docPr id="1079" name="Rettangolo arrotondato 1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41910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3C2D79" w:rsidRDefault="00D00E94" w:rsidP="00140C28">
                            <w:pPr>
                              <w:jc w:val="center"/>
                              <w:rPr>
                                <w:b/>
                                <w:color w:val="000000" w:themeColor="text1"/>
                                <w:lang w:val="it-IT"/>
                              </w:rPr>
                            </w:pPr>
                            <w:r>
                              <w:rPr>
                                <w:b/>
                                <w:color w:val="000000" w:themeColor="text1"/>
                                <w:lang w:val="it-IT"/>
                              </w:rPr>
                              <w:t>DEFINE LOS CRITERIOS DE EVALUACIÓN y los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A6DFD7" id="Rettangolo arrotondato 1079" o:spid="_x0000_s1050" style="position:absolute;left:0;text-align:left;margin-left:33.3pt;margin-top:14.6pt;width:377.25pt;height:3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" filled="f" strokecolor="#e36c0a [2409]" strokeweight="2pt">
                <v:path arrowok="t"/>
                <v:textbox>
                  <w:txbxContent>
                    <w:p w:rsidR="00D00E94" w:rsidRPr="003C2D79" w:rsidRDefault="00D00E94" w:rsidP="00140C28">
                      <w:pPr>
                        <w:jc w:val="center"/>
                        <w:rPr>
                          <w:b/>
                          <w:color w:val="000000" w:themeColor="text1"/>
                          <w:lang w:val="it-IT"/>
                        </w:rPr>
                      </w:pPr>
                      <w:r>
                        <w:rPr>
                          <w:b/>
                          <w:color w:val="000000" w:themeColor="text1"/>
                          <w:lang w:val="it-IT"/>
                        </w:rPr>
                        <w:t>DEFINE LOS CRITERIOS DE EVALUACIÓN y los REQUISITOS</w:t>
                      </w:r>
                    </w:p>
                  </w:txbxContent>
                </v:textbox>
              </v:roundrect>
            </w:pict>
          </mc:Fallback>
        </mc:AlternateContent>
      </w:r>
      <w:r>
        <w:rPr>
          <w:noProof/>
          <w:lang w:eastAsia="es-ES_tradnl"/>
        </w:rPr>
        <mc:AlternateContent>
          <mc:Choice Requires="wps">
            <w:drawing>
              <wp:anchor distT="0" distB="0" distL="114300" distR="114300" simplePos="0" relativeHeight="251762688" behindDoc="0" locked="0" layoutInCell="1" allowOverlap="1" wp14:anchorId="18BBD0BD" wp14:editId="78439E73">
                <wp:simplePos x="0" y="0"/>
                <wp:positionH relativeFrom="column">
                  <wp:posOffset>3810</wp:posOffset>
                </wp:positionH>
                <wp:positionV relativeFrom="paragraph">
                  <wp:posOffset>186055</wp:posOffset>
                </wp:positionV>
                <wp:extent cx="419100" cy="371475"/>
                <wp:effectExtent l="0" t="19050" r="38100" b="47625"/>
                <wp:wrapNone/>
                <wp:docPr id="1078" name="Freccia a destra 10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7010B66" id="Freccia a destra 1078" o:spid="_x0000_s1026" type="#_x0000_t13" style="position:absolute;margin-left:.3pt;margin-top:14.65pt;width:33pt;height:29.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PCLMCAADX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" adj="12027" filled="f" strokecolor="#e36c0a [2409]" strokeweight="2pt">
                <v:path arrowok="t"/>
              </v:shape>
            </w:pict>
          </mc:Fallback>
        </mc:AlternateContent>
      </w:r>
    </w:p>
    <w:p w:rsidR="00150C98" w:rsidRDefault="00150C98" w:rsidP="00E91A6B">
      <w:pPr>
        <w:spacing w:before="100" w:beforeAutospacing="1"/>
        <w:rPr>
          <w:b/>
        </w:rPr>
      </w:pPr>
    </w:p>
    <w:p w:rsidR="00150C98" w:rsidRDefault="00150C98" w:rsidP="00E91A6B">
      <w:pPr>
        <w:spacing w:before="100" w:beforeAutospacing="1"/>
        <w:rPr>
          <w:b/>
        </w:rPr>
      </w:pPr>
      <w:r>
        <w:rPr>
          <w:b/>
        </w:rPr>
        <w:t>Los resultados de aprendizaje se definen usando “verbos que implique</w:t>
      </w:r>
      <w:r w:rsidR="00623AD8">
        <w:rPr>
          <w:b/>
        </w:rPr>
        <w:t xml:space="preserve">n una acción” </w:t>
      </w:r>
      <w:r w:rsidR="00623AD8" w:rsidRPr="00623AD8">
        <w:t>(Acción 2-Paso</w:t>
      </w:r>
      <w:r w:rsidR="00623AD8">
        <w:t xml:space="preserve"> </w:t>
      </w:r>
      <w:r w:rsidR="00623AD8" w:rsidRPr="00623AD8">
        <w:t>3).</w:t>
      </w:r>
      <w:r w:rsidR="00623AD8">
        <w:rPr>
          <w:b/>
        </w:rPr>
        <w:t xml:space="preserve"> </w:t>
      </w:r>
      <w:r w:rsidR="00623AD8" w:rsidRPr="00623AD8">
        <w:t>Esto puede ayudarnos a identificar</w:t>
      </w:r>
      <w:r w:rsidR="00623AD8">
        <w:rPr>
          <w:b/>
        </w:rPr>
        <w:t xml:space="preserve"> qué es lo que el estudiante tiene que hacer para mostrar su nivel de adquisición en relación a una competencia. </w:t>
      </w:r>
      <w:r w:rsidR="00623AD8" w:rsidRPr="00623AD8">
        <w:t>El resultado de aprendizaje debe también reflejar</w:t>
      </w:r>
      <w:r w:rsidR="00623AD8">
        <w:rPr>
          <w:b/>
        </w:rPr>
        <w:t xml:space="preserve"> el nivel esperado de competencia </w:t>
      </w:r>
      <w:r w:rsidR="00623AD8" w:rsidRPr="00623AD8">
        <w:t>así como</w:t>
      </w:r>
      <w:r w:rsidR="00623AD8">
        <w:rPr>
          <w:b/>
        </w:rPr>
        <w:t xml:space="preserve"> el nivel de responsabilidad y autonomía de un aprendiz.</w:t>
      </w:r>
    </w:p>
    <w:p w:rsidR="00623AD8" w:rsidRDefault="00623AD8" w:rsidP="00E91A6B">
      <w:pPr>
        <w:spacing w:before="100" w:beforeAutospacing="1"/>
        <w:rPr>
          <w:b/>
        </w:rPr>
      </w:pPr>
      <w:r w:rsidRPr="00623AD8">
        <w:t>Para definir los CRITERIOS de evaluación esta información debe ser integrada en la</w:t>
      </w:r>
      <w:r>
        <w:rPr>
          <w:b/>
        </w:rPr>
        <w:t xml:space="preserve"> definición de REQUISITOS DE EVALUACIÓN.</w:t>
      </w:r>
    </w:p>
    <w:p w:rsidR="00623AD8" w:rsidRDefault="00623AD8" w:rsidP="00E91A6B">
      <w:pPr>
        <w:spacing w:before="100" w:beforeAutospacing="1"/>
      </w:pPr>
      <w:r w:rsidRPr="00623AD8">
        <w:t xml:space="preserve">Algunas veces, </w:t>
      </w:r>
      <w:r w:rsidRPr="00623AD8">
        <w:rPr>
          <w:b/>
        </w:rPr>
        <w:t>una descripción de una situación profesional</w:t>
      </w:r>
      <w:r w:rsidRPr="00623AD8">
        <w:t xml:space="preserve"> puede ser muy útil, así como la referencia a actividades clave analizadas al principio del proceso de diseño (Actividad 1-Paso 2). Otros</w:t>
      </w:r>
      <w:r w:rsidRPr="00623AD8">
        <w:rPr>
          <w:b/>
        </w:rPr>
        <w:t xml:space="preserve"> requerimientos adicionales </w:t>
      </w:r>
      <w:r w:rsidRPr="00623AD8">
        <w:t>han de ser definidos; por ejemplo para simular entornos y condiciones reales de trabajo,</w:t>
      </w:r>
      <w:r>
        <w:t xml:space="preserve"> puede ser útil asignar un tiempo determinado</w:t>
      </w:r>
      <w:r w:rsidRPr="00623AD8">
        <w:t xml:space="preserve"> </w:t>
      </w:r>
      <w:r>
        <w:t>al desempeño de cada actividad de aprendizaje. D</w:t>
      </w:r>
      <w:r w:rsidRPr="00623AD8">
        <w:t>e</w:t>
      </w:r>
      <w:r>
        <w:t xml:space="preserve"> esta</w:t>
      </w:r>
      <w:r w:rsidRPr="00623AD8">
        <w:t xml:space="preserve"> manera</w:t>
      </w:r>
      <w:r>
        <w:t>, se pretende</w:t>
      </w:r>
      <w:r w:rsidRPr="00623AD8">
        <w:t xml:space="preserve"> </w:t>
      </w:r>
      <w:r w:rsidR="002071BC">
        <w:t>que la persona pueda desarrollar una actividad concreta simulando las</w:t>
      </w:r>
      <w:r w:rsidRPr="00623AD8">
        <w:t xml:space="preserve"> condiciones más reales posibles en las que tendrá que poner en marcha esa</w:t>
      </w:r>
      <w:r>
        <w:t xml:space="preserve"> competencia o aprendizaje, de acuerdo con</w:t>
      </w:r>
      <w:r w:rsidRPr="00623AD8">
        <w:t xml:space="preserve"> unas condiciones de estrés determinado; el equipamiento disponible ha de ser claramente definido, así como aquellos materiales, productos o soportes tecnológicos </w:t>
      </w:r>
      <w:r w:rsidR="002071BC">
        <w:t>concretos para l</w:t>
      </w:r>
      <w:r>
        <w:t>a</w:t>
      </w:r>
      <w:r w:rsidRPr="00623AD8">
        <w:t xml:space="preserve"> situación profesional</w:t>
      </w:r>
      <w:r>
        <w:t xml:space="preserve"> determinada que quiera ser evaluada.</w:t>
      </w:r>
      <w:r w:rsidRPr="00623AD8">
        <w:t xml:space="preserve"> </w:t>
      </w:r>
    </w:p>
    <w:p w:rsidR="00623AD8" w:rsidRPr="00623AD8" w:rsidRDefault="00623AD8" w:rsidP="00E91A6B">
      <w:pPr>
        <w:spacing w:before="100" w:beforeAutospacing="1"/>
      </w:pPr>
      <w:r>
        <w:t xml:space="preserve">De esta manera, el diseño de evaluación debe de </w:t>
      </w:r>
      <w:r w:rsidR="00C34310">
        <w:t xml:space="preserve">profundizar en la </w:t>
      </w:r>
      <w:r w:rsidR="00C34310" w:rsidRPr="00C34310">
        <w:rPr>
          <w:b/>
        </w:rPr>
        <w:t>definición de herramientas específicas</w:t>
      </w:r>
      <w:r w:rsidR="00C34310">
        <w:t xml:space="preserve"> (como por ejemplo test) </w:t>
      </w:r>
      <w:r w:rsidR="00C34310" w:rsidRPr="00C34310">
        <w:rPr>
          <w:b/>
        </w:rPr>
        <w:t>o actividades</w:t>
      </w:r>
      <w:r w:rsidR="00C34310">
        <w:t xml:space="preserve"> (de resolución de problemas, demostraciones, etc</w:t>
      </w:r>
      <w:r w:rsidR="002071BC">
        <w:t>.</w:t>
      </w:r>
      <w:r w:rsidR="00C34310">
        <w:t>)</w:t>
      </w:r>
      <w:r w:rsidR="002071BC">
        <w:t>.</w:t>
      </w:r>
    </w:p>
    <w:p w:rsidR="0083670F" w:rsidRDefault="00AC50E0" w:rsidP="00E91A6B">
      <w:pPr>
        <w:spacing w:before="100" w:beforeAutospacing="1"/>
      </w:pPr>
      <w:r>
        <w:rPr>
          <w:noProof/>
          <w:lang w:eastAsia="es-ES_tradnl"/>
        </w:rPr>
        <mc:AlternateContent>
          <mc:Choice Requires="wps">
            <w:drawing>
              <wp:anchor distT="0" distB="0" distL="114300" distR="114300" simplePos="0" relativeHeight="251760640" behindDoc="0" locked="0" layoutInCell="1" allowOverlap="1" wp14:anchorId="5522A008" wp14:editId="2C622F4B">
                <wp:simplePos x="0" y="0"/>
                <wp:positionH relativeFrom="column">
                  <wp:posOffset>470535</wp:posOffset>
                </wp:positionH>
                <wp:positionV relativeFrom="paragraph">
                  <wp:posOffset>182880</wp:posOffset>
                </wp:positionV>
                <wp:extent cx="4791075" cy="419100"/>
                <wp:effectExtent l="0" t="0" r="28575" b="19050"/>
                <wp:wrapNone/>
                <wp:docPr id="1077" name="Rettangolo arrotondato 10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1075" cy="41910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00E94" w:rsidRPr="003C2D79" w:rsidRDefault="00D00E94" w:rsidP="003C2D79">
                            <w:pPr>
                              <w:jc w:val="center"/>
                              <w:rPr>
                                <w:b/>
                                <w:color w:val="000000" w:themeColor="text1"/>
                                <w:lang w:val="it-IT"/>
                              </w:rPr>
                            </w:pPr>
                            <w:r>
                              <w:rPr>
                                <w:b/>
                                <w:color w:val="000000" w:themeColor="text1"/>
                                <w:lang w:val="it-IT"/>
                              </w:rPr>
                              <w:t>DEFINE HERRAMIENTAS DE EVALUACIÓN Y ACTIVIDADES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22A008" id="Rettangolo arrotondato 1077" o:spid="_x0000_s1051" style="position:absolute;left:0;text-align:left;margin-left:37.05pt;margin-top:14.4pt;width:377.25pt;height: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" filled="f" strokecolor="#e36c0a [2409]" strokeweight="2pt">
                <v:path arrowok="t"/>
                <v:textbox>
                  <w:txbxContent>
                    <w:p w:rsidR="00D00E94" w:rsidRPr="003C2D79" w:rsidRDefault="00D00E94" w:rsidP="003C2D79">
                      <w:pPr>
                        <w:jc w:val="center"/>
                        <w:rPr>
                          <w:b/>
                          <w:color w:val="000000" w:themeColor="text1"/>
                          <w:lang w:val="it-IT"/>
                        </w:rPr>
                      </w:pPr>
                      <w:r>
                        <w:rPr>
                          <w:b/>
                          <w:color w:val="000000" w:themeColor="text1"/>
                          <w:lang w:val="it-IT"/>
                        </w:rPr>
                        <w:t>DEFINE HERRAMIENTAS DE EVALUACIÓN Y ACTIVIDADES</w:t>
                      </w:r>
                    </w:p>
                  </w:txbxContent>
                </v:textbox>
              </v:roundrect>
            </w:pict>
          </mc:Fallback>
        </mc:AlternateContent>
      </w:r>
      <w:r>
        <w:rPr>
          <w:noProof/>
          <w:lang w:eastAsia="es-ES_tradnl"/>
        </w:rPr>
        <mc:AlternateContent>
          <mc:Choice Requires="wps">
            <w:drawing>
              <wp:anchor distT="0" distB="0" distL="114300" distR="114300" simplePos="0" relativeHeight="251759616" behindDoc="0" locked="0" layoutInCell="1" allowOverlap="1" wp14:anchorId="4DBD28A9" wp14:editId="6CCDC21E">
                <wp:simplePos x="0" y="0"/>
                <wp:positionH relativeFrom="column">
                  <wp:posOffset>51435</wp:posOffset>
                </wp:positionH>
                <wp:positionV relativeFrom="paragraph">
                  <wp:posOffset>183515</wp:posOffset>
                </wp:positionV>
                <wp:extent cx="419100" cy="371475"/>
                <wp:effectExtent l="0" t="19050" r="38100" b="47625"/>
                <wp:wrapNone/>
                <wp:docPr id="1076" name="Freccia a destra 10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9100" cy="371475"/>
                        </a:xfrm>
                        <a:prstGeom prst="rightArrow">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D108F84" id="Freccia a destra 1076" o:spid="_x0000_s1026" type="#_x0000_t13" style="position:absolute;margin-left:4.05pt;margin-top:14.45pt;width:33pt;height:29.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" adj="12027" filled="f" strokecolor="#e36c0a [2409]" strokeweight="2pt">
                <v:path arrowok="t"/>
              </v:shape>
            </w:pict>
          </mc:Fallback>
        </mc:AlternateContent>
      </w:r>
    </w:p>
    <w:p w:rsidR="0083670F" w:rsidRDefault="0083670F" w:rsidP="00E91A6B">
      <w:pPr>
        <w:spacing w:before="100" w:beforeAutospacing="1"/>
      </w:pPr>
    </w:p>
    <w:p w:rsidR="0018790F" w:rsidRDefault="0018790F" w:rsidP="00E91A6B">
      <w:r>
        <w:t xml:space="preserve">La organización de una situación compleja de aprendizaje situado como la elaboración de </w:t>
      </w:r>
      <w:r w:rsidR="00116E80">
        <w:t xml:space="preserve">prácticas o </w:t>
      </w:r>
      <w:r>
        <w:t>de situaciones cercanas al aprendizaje en contextos laborales,  puede permitir evaluar distintas habilidades y competencias  transversales del aprendiz en context</w:t>
      </w:r>
      <w:r w:rsidR="002071BC">
        <w:t xml:space="preserve">os reales. Un aspecto  importante </w:t>
      </w:r>
      <w:r>
        <w:t xml:space="preserve"> </w:t>
      </w:r>
      <w:r w:rsidR="002071BC">
        <w:t xml:space="preserve">para el  diseño es que el docente </w:t>
      </w:r>
      <w:r>
        <w:t xml:space="preserve">tiene </w:t>
      </w:r>
      <w:r w:rsidRPr="00116E80">
        <w:rPr>
          <w:b/>
        </w:rPr>
        <w:t>ser consciente de las competencias  (</w:t>
      </w:r>
      <w:r w:rsidR="002071BC">
        <w:rPr>
          <w:b/>
        </w:rPr>
        <w:t xml:space="preserve">y </w:t>
      </w:r>
      <w:r w:rsidRPr="00116E80">
        <w:rPr>
          <w:b/>
        </w:rPr>
        <w:t>sus componentes)</w:t>
      </w:r>
      <w:r w:rsidR="00F05C56" w:rsidRPr="00116E80">
        <w:rPr>
          <w:b/>
        </w:rPr>
        <w:t xml:space="preserve"> que puedan ser evaluables durante esas experiencias prácticas o de aprendizaje en entornos laborales</w:t>
      </w:r>
      <w:r w:rsidR="00F05C56">
        <w:t>, así como organizar de ma</w:t>
      </w:r>
      <w:r w:rsidR="002071BC">
        <w:t>nera efectiva las condiciones para su evaluación. Para ello deberá identificar y definir una serie criterios.</w:t>
      </w:r>
    </w:p>
    <w:p w:rsidR="00116E80" w:rsidRDefault="002071BC" w:rsidP="00E91A6B">
      <w:pPr>
        <w:spacing w:before="100" w:beforeAutospacing="1"/>
        <w:rPr>
          <w:rFonts w:eastAsia="Times New Roman"/>
          <w:lang w:val="es-ES"/>
        </w:rPr>
      </w:pPr>
      <w:r>
        <w:rPr>
          <w:rFonts w:eastAsia="Times New Roman"/>
          <w:lang w:val="es-ES"/>
        </w:rPr>
        <w:t>En este paso</w:t>
      </w:r>
      <w:r w:rsidR="00116E80">
        <w:rPr>
          <w:rFonts w:eastAsia="Times New Roman"/>
          <w:lang w:val="es-ES"/>
        </w:rPr>
        <w:t xml:space="preserve">, </w:t>
      </w:r>
      <w:r>
        <w:rPr>
          <w:rFonts w:eastAsia="Times New Roman"/>
          <w:lang w:val="es-ES"/>
        </w:rPr>
        <w:t xml:space="preserve">un aspecto </w:t>
      </w:r>
      <w:r w:rsidR="00116E80">
        <w:rPr>
          <w:rFonts w:eastAsia="Times New Roman"/>
          <w:lang w:val="es-ES"/>
        </w:rPr>
        <w:t>importante</w:t>
      </w:r>
      <w:r>
        <w:rPr>
          <w:rFonts w:eastAsia="Times New Roman"/>
          <w:lang w:val="es-ES"/>
        </w:rPr>
        <w:t xml:space="preserve"> sería</w:t>
      </w:r>
      <w:r w:rsidR="00116E80">
        <w:rPr>
          <w:rFonts w:eastAsia="Times New Roman"/>
          <w:lang w:val="es-ES"/>
        </w:rPr>
        <w:t xml:space="preserve"> integrar </w:t>
      </w:r>
      <w:r>
        <w:rPr>
          <w:rFonts w:eastAsia="Times New Roman"/>
          <w:lang w:val="es-ES"/>
        </w:rPr>
        <w:t xml:space="preserve">la </w:t>
      </w:r>
      <w:r w:rsidR="00116E80">
        <w:rPr>
          <w:rFonts w:eastAsia="Times New Roman"/>
          <w:lang w:val="es-ES"/>
        </w:rPr>
        <w:t>información sobre evaluación en las herramientas de diseño que hemos utilizado hasta ahora (tablas de diseño).</w:t>
      </w:r>
    </w:p>
    <w:p w:rsidR="0083670F" w:rsidRDefault="0083670F" w:rsidP="0083670F">
      <w:r>
        <w:rPr>
          <w:noProof/>
          <w:lang w:eastAsia="es-ES_tradnl"/>
        </w:rPr>
        <w:drawing>
          <wp:anchor distT="0" distB="0" distL="114300" distR="114300" simplePos="0" relativeHeight="251765760" behindDoc="0" locked="0" layoutInCell="1" allowOverlap="1" wp14:anchorId="2C9CFA3A" wp14:editId="1D384A54">
            <wp:simplePos x="0" y="0"/>
            <wp:positionH relativeFrom="column">
              <wp:posOffset>3810</wp:posOffset>
            </wp:positionH>
            <wp:positionV relativeFrom="paragraph">
              <wp:posOffset>218440</wp:posOffset>
            </wp:positionV>
            <wp:extent cx="665480" cy="665480"/>
            <wp:effectExtent l="0" t="0" r="1270" b="1270"/>
            <wp:wrapNone/>
            <wp:docPr id="1080" name="Immagine 1080" descr="Risultati immagini per toolbo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toolbox icon"/>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5480" cy="665480"/>
                    </a:xfrm>
                    <a:prstGeom prst="rect">
                      <a:avLst/>
                    </a:prstGeom>
                    <a:noFill/>
                    <a:ln>
                      <a:noFill/>
                    </a:ln>
                  </pic:spPr>
                </pic:pic>
              </a:graphicData>
            </a:graphic>
          </wp:anchor>
        </w:drawing>
      </w:r>
    </w:p>
    <w:p w:rsidR="0083670F" w:rsidRDefault="00116E80" w:rsidP="0083670F">
      <w:pPr>
        <w:ind w:left="1416"/>
      </w:pPr>
      <w:r>
        <w:rPr>
          <w:b/>
          <w:color w:val="0070C0"/>
          <w:sz w:val="24"/>
        </w:rPr>
        <w:t>Pulsa en el icono DESCARGA para acceder a una plantilla en la que puedes completar la información específica sobre los criterios de evaluación y los requisitos para tus resultados de aprendizaje</w:t>
      </w:r>
    </w:p>
    <w:p w:rsidR="0083670F" w:rsidRDefault="0083670F" w:rsidP="0083670F">
      <w:pPr>
        <w:rPr>
          <w:color w:val="FF0000"/>
        </w:rPr>
      </w:pPr>
      <w:r>
        <w:rPr>
          <w:color w:val="FF0000"/>
        </w:rPr>
        <w:tab/>
      </w:r>
    </w:p>
    <w:p w:rsidR="0083670F" w:rsidRPr="001B08FF" w:rsidRDefault="0083670F" w:rsidP="0083670F">
      <w:pPr>
        <w:rPr>
          <w:color w:val="FF0000"/>
        </w:rPr>
      </w:pPr>
      <w:r w:rsidRPr="001B08FF">
        <w:rPr>
          <w:color w:val="FF0000"/>
        </w:rPr>
        <w:t>[</w:t>
      </w:r>
      <w:r w:rsidR="00116E80">
        <w:rPr>
          <w:color w:val="FF0000"/>
        </w:rPr>
        <w:t>DESCARGA 5 – VER ANEXO</w:t>
      </w:r>
      <w:r>
        <w:rPr>
          <w:color w:val="FF0000"/>
        </w:rPr>
        <w:t xml:space="preserve"> 5</w:t>
      </w:r>
      <w:r w:rsidRPr="001B08FF">
        <w:rPr>
          <w:color w:val="FF0000"/>
        </w:rPr>
        <w:t>]</w:t>
      </w:r>
    </w:p>
    <w:p w:rsidR="0083670F" w:rsidRDefault="0083670F" w:rsidP="00E91A6B">
      <w:pPr>
        <w:spacing w:before="100" w:beforeAutospacing="1"/>
      </w:pPr>
    </w:p>
    <w:p w:rsidR="00C1068F" w:rsidRDefault="00C1068F" w:rsidP="00116E80">
      <w:pPr>
        <w:rPr>
          <w:b/>
          <w:i/>
          <w:iCs/>
          <w:color w:val="7F7F7F" w:themeColor="text1" w:themeTint="80"/>
          <w:sz w:val="40"/>
        </w:rPr>
        <w:sectPr w:rsidR="00C1068F" w:rsidSect="00BE2FC8">
          <w:pgSz w:w="11906" w:h="16838"/>
          <w:pgMar w:top="1417" w:right="1134" w:bottom="851" w:left="1134" w:header="708" w:footer="283" w:gutter="0"/>
          <w:cols w:space="708"/>
          <w:docGrid w:linePitch="360"/>
        </w:sectPr>
      </w:pPr>
    </w:p>
    <w:p w:rsidR="00116E80" w:rsidRDefault="00116E80" w:rsidP="00742A7F">
      <w:pPr>
        <w:jc w:val="left"/>
        <w:rPr>
          <w:b/>
          <w:i/>
          <w:iCs/>
          <w:color w:val="7F7F7F" w:themeColor="text1" w:themeTint="80"/>
          <w:sz w:val="40"/>
        </w:rPr>
      </w:pPr>
      <w:r>
        <w:rPr>
          <w:b/>
          <w:i/>
          <w:iCs/>
          <w:noProof/>
          <w:color w:val="7F7F7F" w:themeColor="text1" w:themeTint="80"/>
          <w:sz w:val="40"/>
          <w:lang w:eastAsia="es-ES_tradnl"/>
        </w:rPr>
        <w:drawing>
          <wp:anchor distT="0" distB="0" distL="114300" distR="114300" simplePos="0" relativeHeight="251747328" behindDoc="0" locked="0" layoutInCell="1" allowOverlap="1" wp14:anchorId="13884864" wp14:editId="505A25CA">
            <wp:simplePos x="0" y="0"/>
            <wp:positionH relativeFrom="column">
              <wp:posOffset>7429500</wp:posOffset>
            </wp:positionH>
            <wp:positionV relativeFrom="paragraph">
              <wp:posOffset>-319405</wp:posOffset>
            </wp:positionV>
            <wp:extent cx="1374140" cy="771525"/>
            <wp:effectExtent l="0" t="0" r="0" b="0"/>
            <wp:wrapNone/>
            <wp:docPr id="1066" name="Immagin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74140" cy="771525"/>
                    </a:xfrm>
                    <a:prstGeom prst="rect">
                      <a:avLst/>
                    </a:prstGeom>
                    <a:noFill/>
                  </pic:spPr>
                </pic:pic>
              </a:graphicData>
            </a:graphic>
          </wp:anchor>
        </w:drawing>
      </w:r>
    </w:p>
    <w:p w:rsidR="00C1068F" w:rsidRDefault="00116E80" w:rsidP="00742A7F">
      <w:pPr>
        <w:jc w:val="left"/>
        <w:rPr>
          <w:b/>
          <w:i/>
          <w:iCs/>
          <w:color w:val="7F7F7F" w:themeColor="text1" w:themeTint="80"/>
          <w:sz w:val="40"/>
        </w:rPr>
      </w:pPr>
      <w:r>
        <w:rPr>
          <w:b/>
          <w:i/>
          <w:iCs/>
          <w:color w:val="7F7F7F" w:themeColor="text1" w:themeTint="80"/>
          <w:sz w:val="40"/>
        </w:rPr>
        <w:t xml:space="preserve">ANEXO </w:t>
      </w:r>
      <w:r w:rsidR="00C1068F">
        <w:rPr>
          <w:b/>
          <w:i/>
          <w:iCs/>
          <w:color w:val="7F7F7F" w:themeColor="text1" w:themeTint="80"/>
          <w:sz w:val="40"/>
        </w:rPr>
        <w:t>1</w:t>
      </w:r>
      <w:r w:rsidR="00C1068F" w:rsidRPr="00C238CE">
        <w:rPr>
          <w:b/>
          <w:i/>
          <w:iCs/>
          <w:color w:val="7F7F7F" w:themeColor="text1" w:themeTint="80"/>
          <w:sz w:val="40"/>
        </w:rPr>
        <w:t xml:space="preserve">: </w:t>
      </w:r>
      <w:r>
        <w:rPr>
          <w:b/>
          <w:i/>
          <w:iCs/>
          <w:color w:val="7F7F7F" w:themeColor="text1" w:themeTint="80"/>
          <w:sz w:val="40"/>
        </w:rPr>
        <w:t>DESCARGA</w:t>
      </w:r>
      <w:r w:rsidR="00C1068F">
        <w:rPr>
          <w:b/>
          <w:i/>
          <w:iCs/>
          <w:color w:val="7F7F7F" w:themeColor="text1" w:themeTint="80"/>
          <w:sz w:val="40"/>
        </w:rPr>
        <w:t xml:space="preserve"> 1- </w:t>
      </w:r>
      <w:r>
        <w:rPr>
          <w:b/>
          <w:i/>
          <w:iCs/>
          <w:color w:val="7F7F7F" w:themeColor="text1" w:themeTint="80"/>
          <w:sz w:val="40"/>
        </w:rPr>
        <w:t xml:space="preserve">Plantilla para la descripción de resultados de aprendizaje </w:t>
      </w:r>
    </w:p>
    <w:tbl>
      <w:tblPr>
        <w:tblW w:w="138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46"/>
        <w:gridCol w:w="6946"/>
      </w:tblGrid>
      <w:tr w:rsidR="00532051" w:rsidRPr="000A1471" w:rsidTr="00532051">
        <w:trPr>
          <w:trHeight w:val="510"/>
        </w:trPr>
        <w:tc>
          <w:tcPr>
            <w:tcW w:w="13892"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tcMar>
              <w:left w:w="57" w:type="dxa"/>
              <w:right w:w="57" w:type="dxa"/>
            </w:tcMar>
            <w:vAlign w:val="center"/>
          </w:tcPr>
          <w:p w:rsidR="00532051" w:rsidRPr="000A1471" w:rsidRDefault="00750308" w:rsidP="00532051">
            <w:pPr>
              <w:snapToGrid w:val="0"/>
              <w:spacing w:before="60" w:after="60"/>
              <w:rPr>
                <w:rFonts w:cs="Arial"/>
                <w:b/>
                <w:sz w:val="20"/>
                <w:szCs w:val="20"/>
              </w:rPr>
            </w:pPr>
            <w:r>
              <w:rPr>
                <w:rFonts w:cs="Arial"/>
                <w:b/>
                <w:sz w:val="20"/>
                <w:szCs w:val="20"/>
              </w:rPr>
              <w:t>Competencia</w:t>
            </w:r>
            <w:r w:rsidR="00532051" w:rsidRPr="000A1471">
              <w:rPr>
                <w:rFonts w:cs="Arial"/>
                <w:b/>
                <w:sz w:val="20"/>
                <w:szCs w:val="20"/>
              </w:rPr>
              <w:t>: xxx</w:t>
            </w:r>
          </w:p>
        </w:tc>
      </w:tr>
      <w:tr w:rsidR="000A1471" w:rsidRPr="000A1471" w:rsidTr="000A1471">
        <w:trPr>
          <w:trHeight w:val="510"/>
        </w:trPr>
        <w:tc>
          <w:tcPr>
            <w:tcW w:w="13892"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tcMar>
              <w:left w:w="57" w:type="dxa"/>
              <w:right w:w="57" w:type="dxa"/>
            </w:tcMar>
            <w:vAlign w:val="center"/>
          </w:tcPr>
          <w:p w:rsidR="000A1471" w:rsidRPr="000A1471" w:rsidRDefault="00750308" w:rsidP="00532051">
            <w:pPr>
              <w:snapToGrid w:val="0"/>
              <w:spacing w:before="60" w:after="60"/>
              <w:rPr>
                <w:rFonts w:cs="Arial"/>
                <w:b/>
                <w:sz w:val="20"/>
                <w:szCs w:val="20"/>
              </w:rPr>
            </w:pPr>
            <w:r>
              <w:rPr>
                <w:rFonts w:cs="Arial"/>
                <w:b/>
                <w:sz w:val="20"/>
                <w:szCs w:val="20"/>
              </w:rPr>
              <w:t>Resultado de aprendizaje</w:t>
            </w:r>
            <w:r w:rsidR="000A1471" w:rsidRPr="000A1471">
              <w:rPr>
                <w:rFonts w:cs="Arial"/>
                <w:b/>
                <w:sz w:val="20"/>
                <w:szCs w:val="20"/>
              </w:rPr>
              <w:t xml:space="preserve"> [n]</w:t>
            </w:r>
          </w:p>
        </w:tc>
      </w:tr>
      <w:tr w:rsidR="000A1471" w:rsidRPr="000A1471" w:rsidTr="00E974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32"/>
        </w:trPr>
        <w:tc>
          <w:tcPr>
            <w:tcW w:w="6946" w:type="dxa"/>
            <w:tcBorders>
              <w:top w:val="single" w:sz="4" w:space="0" w:color="auto"/>
              <w:left w:val="single" w:sz="4" w:space="0" w:color="000000"/>
              <w:bottom w:val="single" w:sz="4" w:space="0" w:color="000000"/>
            </w:tcBorders>
            <w:shd w:val="clear" w:color="auto" w:fill="auto"/>
            <w:tcMar>
              <w:left w:w="57" w:type="dxa"/>
              <w:right w:w="57" w:type="dxa"/>
            </w:tcMar>
          </w:tcPr>
          <w:p w:rsidR="000A1471" w:rsidRPr="000A1471" w:rsidRDefault="00750308" w:rsidP="00E9745B">
            <w:pPr>
              <w:snapToGrid w:val="0"/>
              <w:spacing w:before="60" w:after="60"/>
              <w:rPr>
                <w:rFonts w:cs="Arial"/>
                <w:b/>
                <w:sz w:val="20"/>
                <w:szCs w:val="20"/>
              </w:rPr>
            </w:pPr>
            <w:r>
              <w:rPr>
                <w:rFonts w:cs="Arial"/>
                <w:b/>
                <w:sz w:val="20"/>
                <w:szCs w:val="20"/>
              </w:rPr>
              <w:t>Conocimiento</w:t>
            </w:r>
          </w:p>
          <w:p w:rsidR="00750308" w:rsidRPr="00AA10D9" w:rsidRDefault="000F63F2" w:rsidP="00750308">
            <w:pPr>
              <w:rPr>
                <w:rFonts w:cs="Arial"/>
              </w:rPr>
            </w:pPr>
            <w:r>
              <w:rPr>
                <w:rFonts w:cs="Arial"/>
              </w:rPr>
              <w:t>É</w:t>
            </w:r>
            <w:r w:rsidR="00750308" w:rsidRPr="00AA10D9">
              <w:rPr>
                <w:rFonts w:cs="Arial"/>
              </w:rPr>
              <w:t xml:space="preserve">l/ella es capaz de: </w:t>
            </w:r>
          </w:p>
          <w:p w:rsidR="000A1471" w:rsidRPr="000A1471" w:rsidRDefault="00750308" w:rsidP="00750308">
            <w:pPr>
              <w:pStyle w:val="Prrafodelista"/>
              <w:numPr>
                <w:ilvl w:val="0"/>
                <w:numId w:val="7"/>
              </w:numPr>
              <w:spacing w:before="0"/>
              <w:ind w:left="426"/>
              <w:jc w:val="left"/>
              <w:rPr>
                <w:rFonts w:cs="Arial"/>
                <w:sz w:val="20"/>
                <w:szCs w:val="20"/>
              </w:rPr>
            </w:pPr>
            <w:r w:rsidRPr="00AA10D9">
              <w:rPr>
                <w:rFonts w:cs="Arial"/>
                <w:sz w:val="20"/>
                <w:szCs w:val="20"/>
              </w:rPr>
              <w:t xml:space="preserve">&lt; describe conocimiento que se </w:t>
            </w:r>
            <w:r>
              <w:rPr>
                <w:rFonts w:cs="Arial"/>
                <w:sz w:val="20"/>
                <w:szCs w:val="20"/>
              </w:rPr>
              <w:t>refiera a las habilidades y com</w:t>
            </w:r>
            <w:r w:rsidRPr="00AA10D9">
              <w:rPr>
                <w:rFonts w:cs="Arial"/>
                <w:sz w:val="20"/>
                <w:szCs w:val="20"/>
              </w:rPr>
              <w:t>petencias usando verbos que impliquen el desarrollo de una acción como describir, explicar, etc.&gt;</w:t>
            </w:r>
          </w:p>
        </w:tc>
        <w:tc>
          <w:tcPr>
            <w:tcW w:w="6946" w:type="dxa"/>
            <w:tcBorders>
              <w:top w:val="single" w:sz="4" w:space="0" w:color="auto"/>
              <w:left w:val="single" w:sz="4" w:space="0" w:color="000000"/>
              <w:bottom w:val="single" w:sz="4" w:space="0" w:color="000000"/>
              <w:right w:val="single" w:sz="4" w:space="0" w:color="auto"/>
            </w:tcBorders>
            <w:shd w:val="clear" w:color="auto" w:fill="auto"/>
            <w:tcMar>
              <w:left w:w="57" w:type="dxa"/>
              <w:right w:w="57" w:type="dxa"/>
            </w:tcMar>
          </w:tcPr>
          <w:p w:rsidR="000A1471" w:rsidRPr="000A1471" w:rsidRDefault="00750308" w:rsidP="00E9745B">
            <w:pPr>
              <w:snapToGrid w:val="0"/>
              <w:spacing w:before="60" w:after="60"/>
              <w:rPr>
                <w:rFonts w:cs="Arial"/>
                <w:b/>
                <w:sz w:val="20"/>
                <w:szCs w:val="20"/>
              </w:rPr>
            </w:pPr>
            <w:r>
              <w:rPr>
                <w:rFonts w:cs="Arial"/>
                <w:b/>
                <w:sz w:val="20"/>
                <w:szCs w:val="20"/>
              </w:rPr>
              <w:t>Habilidades</w:t>
            </w:r>
          </w:p>
          <w:p w:rsidR="005A2634" w:rsidRPr="001A5C72" w:rsidRDefault="000F63F2" w:rsidP="005A2634">
            <w:pPr>
              <w:rPr>
                <w:rFonts w:cs="Arial"/>
              </w:rPr>
            </w:pPr>
            <w:r>
              <w:rPr>
                <w:rFonts w:cs="Arial"/>
              </w:rPr>
              <w:t>É</w:t>
            </w:r>
            <w:r w:rsidR="005A2634" w:rsidRPr="001A5C72">
              <w:rPr>
                <w:rFonts w:cs="Arial"/>
              </w:rPr>
              <w:t>l/ella es capaz de:</w:t>
            </w:r>
          </w:p>
          <w:p w:rsidR="000A1471" w:rsidRPr="00750308" w:rsidRDefault="005A2634" w:rsidP="005A2634">
            <w:pPr>
              <w:spacing w:before="0"/>
              <w:jc w:val="left"/>
              <w:rPr>
                <w:rFonts w:cs="Arial"/>
                <w:sz w:val="20"/>
                <w:szCs w:val="20"/>
              </w:rPr>
            </w:pPr>
            <w:r w:rsidRPr="004466E0">
              <w:rPr>
                <w:rFonts w:cs="Arial"/>
                <w:sz w:val="20"/>
                <w:szCs w:val="20"/>
              </w:rPr>
              <w:t>&lt; describe funciones/partes del proceso de trabajo usando verbos relacionados con acciones y resultados, si fuera necesario usando determinaciones adverbiales &gt;</w:t>
            </w:r>
          </w:p>
        </w:tc>
      </w:tr>
      <w:tr w:rsidR="000A1471" w:rsidRPr="000A1471" w:rsidTr="00E9745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trHeight w:val="511"/>
        </w:trPr>
        <w:tc>
          <w:tcPr>
            <w:tcW w:w="13892" w:type="dxa"/>
            <w:gridSpan w:val="2"/>
            <w:tcBorders>
              <w:top w:val="single" w:sz="4" w:space="0" w:color="auto"/>
              <w:left w:val="single" w:sz="4" w:space="0" w:color="auto"/>
              <w:right w:val="single" w:sz="4" w:space="0" w:color="auto"/>
            </w:tcBorders>
            <w:shd w:val="clear" w:color="auto" w:fill="auto"/>
            <w:tcMar>
              <w:left w:w="57" w:type="dxa"/>
              <w:right w:w="57" w:type="dxa"/>
            </w:tcMar>
          </w:tcPr>
          <w:p w:rsidR="005A2634" w:rsidRDefault="005A2634" w:rsidP="00E9745B">
            <w:pPr>
              <w:rPr>
                <w:rFonts w:cs="Arial"/>
                <w:b/>
                <w:sz w:val="20"/>
                <w:szCs w:val="20"/>
              </w:rPr>
            </w:pPr>
            <w:r>
              <w:rPr>
                <w:rFonts w:cs="Arial"/>
                <w:b/>
                <w:sz w:val="20"/>
                <w:szCs w:val="20"/>
              </w:rPr>
              <w:t xml:space="preserve">Competencias transversales y personales </w:t>
            </w:r>
          </w:p>
          <w:p w:rsidR="00E94FC8" w:rsidRPr="002071BC" w:rsidRDefault="000F63F2" w:rsidP="00E9745B">
            <w:pPr>
              <w:rPr>
                <w:rFonts w:cs="Arial"/>
              </w:rPr>
            </w:pPr>
            <w:r>
              <w:rPr>
                <w:rFonts w:cs="Arial"/>
              </w:rPr>
              <w:t>É</w:t>
            </w:r>
            <w:r w:rsidR="00E94FC8" w:rsidRPr="002071BC">
              <w:rPr>
                <w:rFonts w:cs="Arial"/>
              </w:rPr>
              <w:t xml:space="preserve">l/ella es capaz de: </w:t>
            </w:r>
          </w:p>
          <w:p w:rsidR="00E94FC8" w:rsidRPr="002071BC" w:rsidRDefault="00E94FC8" w:rsidP="00E94FC8">
            <w:pPr>
              <w:pStyle w:val="Prrafodelista"/>
              <w:numPr>
                <w:ilvl w:val="0"/>
                <w:numId w:val="15"/>
              </w:numPr>
              <w:rPr>
                <w:rFonts w:cs="Arial"/>
                <w:b/>
              </w:rPr>
            </w:pPr>
            <w:r w:rsidRPr="002071BC">
              <w:rPr>
                <w:rFonts w:cs="Arial"/>
              </w:rPr>
              <w:t>&lt;describe competencias transversales y personales necesarias para aplicar los conocimientos y habilidades previamente identificadas en contextos de trabajo especificando el nivel de responsabilidad y autonomía&gt;</w:t>
            </w:r>
          </w:p>
          <w:p w:rsidR="000A1471" w:rsidRPr="000A1471" w:rsidRDefault="000A1471" w:rsidP="00E9745B">
            <w:pPr>
              <w:snapToGrid w:val="0"/>
              <w:ind w:left="141"/>
              <w:rPr>
                <w:rFonts w:cs="Arial"/>
                <w:sz w:val="20"/>
                <w:szCs w:val="20"/>
              </w:rPr>
            </w:pPr>
          </w:p>
        </w:tc>
      </w:tr>
      <w:tr w:rsidR="000A1471" w:rsidRPr="000A1471" w:rsidTr="000A1471">
        <w:tblPrEx>
          <w:tblCellMar>
            <w:left w:w="0" w:type="dxa"/>
            <w:right w:w="0" w:type="dxa"/>
          </w:tblCellMar>
          <w:tblLook w:val="0000" w:firstRow="0" w:lastRow="0" w:firstColumn="0" w:lastColumn="0" w:noHBand="0" w:noVBand="0"/>
        </w:tblPrEx>
        <w:trPr>
          <w:trHeight w:val="511"/>
        </w:trPr>
        <w:tc>
          <w:tcPr>
            <w:tcW w:w="13892" w:type="dxa"/>
            <w:gridSpan w:val="2"/>
            <w:tcBorders>
              <w:top w:val="single" w:sz="4" w:space="0" w:color="auto"/>
              <w:left w:val="single" w:sz="4" w:space="0" w:color="auto"/>
              <w:right w:val="single" w:sz="4" w:space="0" w:color="auto"/>
            </w:tcBorders>
            <w:shd w:val="clear" w:color="auto" w:fill="FDE9D9" w:themeFill="accent6" w:themeFillTint="33"/>
            <w:tcMar>
              <w:left w:w="57" w:type="dxa"/>
              <w:right w:w="57" w:type="dxa"/>
            </w:tcMar>
            <w:vAlign w:val="center"/>
          </w:tcPr>
          <w:p w:rsidR="000A1471" w:rsidRPr="000A1471" w:rsidRDefault="00E94FC8" w:rsidP="00E9745B">
            <w:pPr>
              <w:snapToGrid w:val="0"/>
              <w:spacing w:before="60" w:after="60"/>
              <w:rPr>
                <w:rFonts w:cs="Arial"/>
                <w:b/>
                <w:sz w:val="20"/>
                <w:szCs w:val="20"/>
              </w:rPr>
            </w:pPr>
            <w:r>
              <w:rPr>
                <w:rFonts w:cs="Arial"/>
                <w:b/>
                <w:sz w:val="20"/>
                <w:szCs w:val="20"/>
              </w:rPr>
              <w:t>Resultado de aprendizaje</w:t>
            </w:r>
            <w:r w:rsidR="000A1471" w:rsidRPr="000A1471">
              <w:rPr>
                <w:rFonts w:cs="Arial"/>
                <w:b/>
                <w:sz w:val="20"/>
                <w:szCs w:val="20"/>
              </w:rPr>
              <w:t xml:space="preserve"> [n+1]</w:t>
            </w:r>
          </w:p>
        </w:tc>
      </w:tr>
      <w:tr w:rsidR="000A1471" w:rsidRPr="000A1471" w:rsidTr="000A14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110"/>
        </w:trPr>
        <w:tc>
          <w:tcPr>
            <w:tcW w:w="6946" w:type="dxa"/>
            <w:tcBorders>
              <w:top w:val="single" w:sz="4" w:space="0" w:color="auto"/>
              <w:left w:val="single" w:sz="4" w:space="0" w:color="000000"/>
              <w:bottom w:val="single" w:sz="4" w:space="0" w:color="000000"/>
            </w:tcBorders>
            <w:shd w:val="clear" w:color="auto" w:fill="auto"/>
            <w:tcMar>
              <w:left w:w="57" w:type="dxa"/>
              <w:right w:w="57" w:type="dxa"/>
            </w:tcMar>
          </w:tcPr>
          <w:p w:rsidR="00E94FC8" w:rsidRPr="000A1471" w:rsidRDefault="00E94FC8" w:rsidP="00E94FC8">
            <w:pPr>
              <w:snapToGrid w:val="0"/>
              <w:spacing w:before="60" w:after="60"/>
              <w:rPr>
                <w:rFonts w:cs="Arial"/>
                <w:b/>
                <w:sz w:val="20"/>
                <w:szCs w:val="20"/>
              </w:rPr>
            </w:pPr>
            <w:r>
              <w:rPr>
                <w:rFonts w:cs="Arial"/>
                <w:b/>
                <w:sz w:val="20"/>
                <w:szCs w:val="20"/>
              </w:rPr>
              <w:t>Conocimiento</w:t>
            </w:r>
          </w:p>
          <w:p w:rsidR="00E94FC8" w:rsidRPr="00AA10D9" w:rsidRDefault="000F63F2" w:rsidP="00E94FC8">
            <w:pPr>
              <w:rPr>
                <w:rFonts w:cs="Arial"/>
              </w:rPr>
            </w:pPr>
            <w:r>
              <w:rPr>
                <w:rFonts w:cs="Arial"/>
              </w:rPr>
              <w:t>É</w:t>
            </w:r>
            <w:r w:rsidR="00E94FC8" w:rsidRPr="00AA10D9">
              <w:rPr>
                <w:rFonts w:cs="Arial"/>
              </w:rPr>
              <w:t xml:space="preserve">l/ella es capaz de: </w:t>
            </w:r>
          </w:p>
          <w:p w:rsidR="000A1471" w:rsidRPr="00E94FC8" w:rsidRDefault="00E94FC8" w:rsidP="00E94FC8">
            <w:pPr>
              <w:spacing w:before="0"/>
              <w:jc w:val="left"/>
              <w:rPr>
                <w:rFonts w:cs="Arial"/>
                <w:sz w:val="20"/>
                <w:szCs w:val="20"/>
              </w:rPr>
            </w:pPr>
            <w:r w:rsidRPr="00AA10D9">
              <w:rPr>
                <w:rFonts w:cs="Arial"/>
                <w:sz w:val="20"/>
                <w:szCs w:val="20"/>
              </w:rPr>
              <w:t xml:space="preserve">&lt; describe conocimiento que se </w:t>
            </w:r>
            <w:r>
              <w:rPr>
                <w:rFonts w:cs="Arial"/>
                <w:sz w:val="20"/>
                <w:szCs w:val="20"/>
              </w:rPr>
              <w:t>refiera a las habilidades y com</w:t>
            </w:r>
            <w:r w:rsidRPr="00AA10D9">
              <w:rPr>
                <w:rFonts w:cs="Arial"/>
                <w:sz w:val="20"/>
                <w:szCs w:val="20"/>
              </w:rPr>
              <w:t>petencias usando verbos que impliquen el desarrollo de una acción como describir, explicar, etc.&gt;</w:t>
            </w:r>
          </w:p>
        </w:tc>
        <w:tc>
          <w:tcPr>
            <w:tcW w:w="6946" w:type="dxa"/>
            <w:tcBorders>
              <w:top w:val="single" w:sz="4" w:space="0" w:color="auto"/>
              <w:left w:val="single" w:sz="4" w:space="0" w:color="000000"/>
              <w:bottom w:val="single" w:sz="4" w:space="0" w:color="000000"/>
              <w:right w:val="single" w:sz="4" w:space="0" w:color="auto"/>
            </w:tcBorders>
            <w:shd w:val="clear" w:color="auto" w:fill="auto"/>
            <w:tcMar>
              <w:left w:w="57" w:type="dxa"/>
              <w:right w:w="57" w:type="dxa"/>
            </w:tcMar>
          </w:tcPr>
          <w:p w:rsidR="00E94FC8" w:rsidRPr="000A1471" w:rsidRDefault="00E94FC8" w:rsidP="00E94FC8">
            <w:pPr>
              <w:snapToGrid w:val="0"/>
              <w:spacing w:before="60" w:after="60"/>
              <w:rPr>
                <w:rFonts w:cs="Arial"/>
                <w:b/>
                <w:sz w:val="20"/>
                <w:szCs w:val="20"/>
              </w:rPr>
            </w:pPr>
            <w:r>
              <w:rPr>
                <w:rFonts w:cs="Arial"/>
                <w:b/>
                <w:sz w:val="20"/>
                <w:szCs w:val="20"/>
              </w:rPr>
              <w:t>Habilidades</w:t>
            </w:r>
          </w:p>
          <w:p w:rsidR="00E94FC8" w:rsidRPr="001A5C72" w:rsidRDefault="000F63F2" w:rsidP="00E94FC8">
            <w:pPr>
              <w:rPr>
                <w:rFonts w:cs="Arial"/>
              </w:rPr>
            </w:pPr>
            <w:r>
              <w:rPr>
                <w:rFonts w:cs="Arial"/>
              </w:rPr>
              <w:t>É</w:t>
            </w:r>
            <w:r w:rsidR="00E94FC8" w:rsidRPr="001A5C72">
              <w:rPr>
                <w:rFonts w:cs="Arial"/>
              </w:rPr>
              <w:t>l/ella es capaz de:</w:t>
            </w:r>
          </w:p>
          <w:p w:rsidR="000A1471" w:rsidRPr="000A1471" w:rsidRDefault="00E94FC8" w:rsidP="00E94FC8">
            <w:pPr>
              <w:pStyle w:val="Prrafodelista"/>
              <w:numPr>
                <w:ilvl w:val="0"/>
                <w:numId w:val="7"/>
              </w:numPr>
              <w:spacing w:before="0"/>
              <w:ind w:left="426"/>
              <w:jc w:val="left"/>
              <w:rPr>
                <w:rFonts w:cs="Arial"/>
                <w:sz w:val="20"/>
                <w:szCs w:val="20"/>
              </w:rPr>
            </w:pPr>
            <w:r w:rsidRPr="004466E0">
              <w:rPr>
                <w:rFonts w:cs="Arial"/>
                <w:sz w:val="20"/>
                <w:szCs w:val="20"/>
              </w:rPr>
              <w:t>&lt; describe funciones/partes del proceso de trabajo usando verbos relacionados con acciones y resultados, si fuera necesario usando determinaciones adverbiales &gt;</w:t>
            </w:r>
          </w:p>
        </w:tc>
      </w:tr>
      <w:tr w:rsidR="000A1471" w:rsidRPr="000A1471" w:rsidTr="000A147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trHeight w:val="835"/>
        </w:trPr>
        <w:tc>
          <w:tcPr>
            <w:tcW w:w="13892"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57" w:type="dxa"/>
              <w:right w:w="57" w:type="dxa"/>
            </w:tcMar>
          </w:tcPr>
          <w:p w:rsidR="00E94FC8" w:rsidRDefault="00E94FC8" w:rsidP="00E94FC8">
            <w:pPr>
              <w:rPr>
                <w:rFonts w:cs="Arial"/>
                <w:b/>
                <w:sz w:val="20"/>
                <w:szCs w:val="20"/>
              </w:rPr>
            </w:pPr>
            <w:r>
              <w:rPr>
                <w:rFonts w:cs="Arial"/>
                <w:b/>
                <w:sz w:val="20"/>
                <w:szCs w:val="20"/>
              </w:rPr>
              <w:t xml:space="preserve">Competencias transversales y personales </w:t>
            </w:r>
          </w:p>
          <w:p w:rsidR="00E94FC8" w:rsidRPr="002071BC" w:rsidRDefault="000F63F2" w:rsidP="00E94FC8">
            <w:pPr>
              <w:rPr>
                <w:rFonts w:cs="Arial"/>
              </w:rPr>
            </w:pPr>
            <w:r>
              <w:rPr>
                <w:rFonts w:cs="Arial"/>
              </w:rPr>
              <w:t>É</w:t>
            </w:r>
            <w:r w:rsidR="00E94FC8" w:rsidRPr="002071BC">
              <w:rPr>
                <w:rFonts w:cs="Arial"/>
              </w:rPr>
              <w:t xml:space="preserve">l/ella es capaz de: </w:t>
            </w:r>
          </w:p>
          <w:p w:rsidR="00E94FC8" w:rsidRPr="002071BC" w:rsidRDefault="00E94FC8" w:rsidP="00E94FC8">
            <w:pPr>
              <w:pStyle w:val="Prrafodelista"/>
              <w:numPr>
                <w:ilvl w:val="0"/>
                <w:numId w:val="15"/>
              </w:numPr>
              <w:rPr>
                <w:rFonts w:cs="Arial"/>
                <w:b/>
              </w:rPr>
            </w:pPr>
            <w:r w:rsidRPr="002071BC">
              <w:rPr>
                <w:rFonts w:cs="Arial"/>
              </w:rPr>
              <w:t>&lt;describe competencias transversales y personales necesarias para aplicar los conocimientos y habilidades previamente identificadas en contextos de trabajo especificando el nivel de responsabilidad y autonomía&gt;</w:t>
            </w:r>
          </w:p>
          <w:p w:rsidR="000A1471" w:rsidRPr="000A1471" w:rsidRDefault="000A1471" w:rsidP="000A1471">
            <w:pPr>
              <w:snapToGrid w:val="0"/>
              <w:ind w:left="141"/>
              <w:rPr>
                <w:rFonts w:cs="Arial"/>
                <w:b/>
                <w:sz w:val="20"/>
                <w:szCs w:val="20"/>
              </w:rPr>
            </w:pPr>
          </w:p>
        </w:tc>
      </w:tr>
    </w:tbl>
    <w:p w:rsidR="00C1068F" w:rsidRDefault="00EB4F50" w:rsidP="00742A7F">
      <w:pPr>
        <w:rPr>
          <w:b/>
          <w:i/>
          <w:iCs/>
          <w:color w:val="7F7F7F" w:themeColor="text1" w:themeTint="80"/>
          <w:sz w:val="40"/>
        </w:rPr>
        <w:sectPr w:rsidR="00C1068F" w:rsidSect="00C1068F">
          <w:pgSz w:w="16838" w:h="11906" w:orient="landscape"/>
          <w:pgMar w:top="1134" w:right="1417" w:bottom="1134" w:left="851" w:header="708" w:footer="283" w:gutter="0"/>
          <w:cols w:space="708"/>
          <w:docGrid w:linePitch="360"/>
        </w:sectPr>
      </w:pPr>
      <w:r>
        <w:t xml:space="preserve">Plantilla obtenida de </w:t>
      </w:r>
      <w:r w:rsidR="002B67F5">
        <w:t>FCN EU Curriculum -</w:t>
      </w:r>
      <w:r w:rsidR="00742A7F">
        <w:t xml:space="preserve"> EU Project </w:t>
      </w:r>
      <w:r w:rsidR="00742A7F" w:rsidRPr="00742A7F">
        <w:rPr>
          <w:b/>
        </w:rPr>
        <w:t>ENhANCE</w:t>
      </w:r>
      <w:r w:rsidR="00742A7F">
        <w:t xml:space="preserve"> (</w:t>
      </w:r>
      <w:r w:rsidR="00742A7F" w:rsidRPr="00742A7F">
        <w:t>Sector Skills Alliances EACEA 04/2017) Co-Funded by the Erasmus + Programme of the European Union</w:t>
      </w:r>
      <w:hyperlink r:id="rId72" w:history="1">
        <w:r w:rsidR="00742A7F" w:rsidRPr="0021035C">
          <w:rPr>
            <w:rStyle w:val="Hipervnculo"/>
          </w:rPr>
          <w:t>https://www.enhance-fcn.eu</w:t>
        </w:r>
      </w:hyperlink>
    </w:p>
    <w:p w:rsidR="00CE030D" w:rsidRDefault="00452818" w:rsidP="00CE030D">
      <w:pPr>
        <w:jc w:val="center"/>
        <w:rPr>
          <w:b/>
          <w:i/>
          <w:iCs/>
          <w:color w:val="7F7F7F" w:themeColor="text1" w:themeTint="80"/>
          <w:sz w:val="40"/>
        </w:rPr>
      </w:pPr>
      <w:r>
        <w:rPr>
          <w:b/>
          <w:i/>
          <w:iCs/>
          <w:color w:val="7F7F7F" w:themeColor="text1" w:themeTint="80"/>
          <w:sz w:val="40"/>
        </w:rPr>
        <w:t>ANEXO</w:t>
      </w:r>
      <w:r w:rsidR="00CE030D" w:rsidRPr="00C238CE">
        <w:rPr>
          <w:b/>
          <w:i/>
          <w:iCs/>
          <w:color w:val="7F7F7F" w:themeColor="text1" w:themeTint="80"/>
          <w:sz w:val="40"/>
        </w:rPr>
        <w:t xml:space="preserve">: </w:t>
      </w:r>
      <w:r>
        <w:rPr>
          <w:b/>
          <w:i/>
          <w:iCs/>
          <w:color w:val="7F7F7F" w:themeColor="text1" w:themeTint="80"/>
          <w:sz w:val="40"/>
        </w:rPr>
        <w:t>DESCARGA</w:t>
      </w:r>
      <w:r w:rsidR="00CE030D">
        <w:rPr>
          <w:b/>
          <w:i/>
          <w:iCs/>
          <w:color w:val="7F7F7F" w:themeColor="text1" w:themeTint="80"/>
          <w:sz w:val="40"/>
        </w:rPr>
        <w:t xml:space="preserve"> 2- </w:t>
      </w:r>
      <w:r>
        <w:rPr>
          <w:b/>
          <w:i/>
          <w:iCs/>
          <w:color w:val="7F7F7F" w:themeColor="text1" w:themeTint="80"/>
          <w:sz w:val="40"/>
        </w:rPr>
        <w:t xml:space="preserve"> Recomendaciones para formular resultados de aprendizaje </w:t>
      </w:r>
    </w:p>
    <w:p w:rsidR="00452818" w:rsidRDefault="00452818" w:rsidP="0028622C">
      <w:pPr>
        <w:autoSpaceDE w:val="0"/>
        <w:autoSpaceDN w:val="0"/>
        <w:adjustRightInd w:val="0"/>
        <w:spacing w:before="0"/>
        <w:jc w:val="left"/>
        <w:rPr>
          <w:rFonts w:cs="Arial"/>
        </w:rPr>
      </w:pPr>
    </w:p>
    <w:p w:rsidR="00F44337" w:rsidRDefault="00452818" w:rsidP="0028622C">
      <w:pPr>
        <w:autoSpaceDE w:val="0"/>
        <w:autoSpaceDN w:val="0"/>
        <w:adjustRightInd w:val="0"/>
        <w:spacing w:before="0"/>
        <w:jc w:val="left"/>
        <w:rPr>
          <w:rFonts w:cs="Arial"/>
        </w:rPr>
      </w:pPr>
      <w:r>
        <w:rPr>
          <w:rFonts w:cs="Arial"/>
        </w:rPr>
        <w:t>Existen algunas reglas bien conocidas para formular resultados de aprendizaje. Puedes consultar esta lista con algunas recomendaciones útiles que puedes tener en cuenta.</w:t>
      </w:r>
    </w:p>
    <w:p w:rsidR="003F2F15" w:rsidRPr="00826FE0" w:rsidRDefault="003F2F15" w:rsidP="003F2F15">
      <w:pPr>
        <w:pStyle w:val="Default"/>
        <w:rPr>
          <w:lang w:val="en-US"/>
        </w:rPr>
      </w:pPr>
    </w:p>
    <w:p w:rsidR="008C79F8" w:rsidRPr="008C79F8" w:rsidRDefault="00452818" w:rsidP="008C79F8">
      <w:pPr>
        <w:pStyle w:val="Prrafodelista"/>
        <w:numPr>
          <w:ilvl w:val="0"/>
          <w:numId w:val="8"/>
        </w:numPr>
        <w:autoSpaceDE w:val="0"/>
        <w:autoSpaceDN w:val="0"/>
        <w:adjustRightInd w:val="0"/>
        <w:spacing w:before="0"/>
        <w:ind w:left="360"/>
        <w:rPr>
          <w:rFonts w:cs="Arial"/>
        </w:rPr>
      </w:pPr>
      <w:r w:rsidRPr="008C79F8">
        <w:rPr>
          <w:rFonts w:cs="Arial"/>
          <w:b/>
        </w:rPr>
        <w:t>Los resultados de aprendizaje se describen teniendo en cuenta la perspectiva del aprendi</w:t>
      </w:r>
      <w:r w:rsidR="008C79F8" w:rsidRPr="008C79F8">
        <w:rPr>
          <w:rFonts w:cs="Arial"/>
          <w:b/>
        </w:rPr>
        <w:t>z (no del profesor).</w:t>
      </w:r>
      <w:r w:rsidR="008C79F8">
        <w:rPr>
          <w:rFonts w:cs="Arial"/>
        </w:rPr>
        <w:t xml:space="preserve"> </w:t>
      </w:r>
      <w:r w:rsidR="008C79F8" w:rsidRPr="008C79F8">
        <w:rPr>
          <w:rFonts w:eastAsia="Times New Roman"/>
          <w:lang w:val="es-ES"/>
        </w:rPr>
        <w:t>Los resultados de aprendizaje no describen el objetivo de aprendizaje o la ruta de aprendizaje, sino el resultado después de la finalización de un proceso de</w:t>
      </w:r>
      <w:r w:rsidR="00CF1805">
        <w:rPr>
          <w:rFonts w:eastAsia="Times New Roman"/>
          <w:lang w:val="es-ES"/>
        </w:rPr>
        <w:t xml:space="preserve"> aprendizaje. Por tanto, los resultados de</w:t>
      </w:r>
      <w:r w:rsidR="008C79F8" w:rsidRPr="008C79F8">
        <w:rPr>
          <w:rFonts w:eastAsia="Times New Roman"/>
          <w:lang w:val="es-ES"/>
        </w:rPr>
        <w:t xml:space="preserve"> aprendizaje siempre se describen desde el punto de vista de los alumnos y no desde el punto de vista de los profesores.</w:t>
      </w:r>
    </w:p>
    <w:p w:rsidR="0028622C" w:rsidRPr="003F2F15" w:rsidRDefault="0028622C" w:rsidP="0028622C">
      <w:pPr>
        <w:autoSpaceDE w:val="0"/>
        <w:autoSpaceDN w:val="0"/>
        <w:adjustRightInd w:val="0"/>
        <w:spacing w:before="0"/>
        <w:jc w:val="left"/>
        <w:rPr>
          <w:rFonts w:cs="Arial"/>
        </w:rPr>
      </w:pPr>
    </w:p>
    <w:p w:rsidR="0028622C" w:rsidRDefault="008C79F8" w:rsidP="001A5F0B">
      <w:pPr>
        <w:pStyle w:val="Prrafodelista"/>
        <w:numPr>
          <w:ilvl w:val="0"/>
          <w:numId w:val="8"/>
        </w:numPr>
        <w:autoSpaceDE w:val="0"/>
        <w:autoSpaceDN w:val="0"/>
        <w:adjustRightInd w:val="0"/>
        <w:spacing w:before="0"/>
        <w:ind w:left="360"/>
        <w:jc w:val="left"/>
        <w:rPr>
          <w:rFonts w:cs="Arial"/>
          <w:b/>
          <w:bCs/>
        </w:rPr>
      </w:pPr>
      <w:r>
        <w:rPr>
          <w:rFonts w:cs="Arial"/>
          <w:b/>
          <w:bCs/>
        </w:rPr>
        <w:t>Usar verbos que impliquen el desarrollo de una acción</w:t>
      </w:r>
    </w:p>
    <w:p w:rsidR="008C79F8" w:rsidRPr="008C79F8" w:rsidRDefault="008C79F8" w:rsidP="008C79F8">
      <w:pPr>
        <w:autoSpaceDE w:val="0"/>
        <w:autoSpaceDN w:val="0"/>
        <w:adjustRightInd w:val="0"/>
        <w:spacing w:before="0"/>
        <w:jc w:val="left"/>
        <w:rPr>
          <w:rFonts w:cs="Arial"/>
          <w:b/>
          <w:bCs/>
        </w:rPr>
      </w:pPr>
    </w:p>
    <w:p w:rsidR="008C79F8" w:rsidRPr="008C79F8" w:rsidRDefault="008C79F8" w:rsidP="008C79F8">
      <w:pPr>
        <w:autoSpaceDE w:val="0"/>
        <w:autoSpaceDN w:val="0"/>
        <w:adjustRightInd w:val="0"/>
        <w:spacing w:before="0"/>
        <w:ind w:left="360"/>
        <w:rPr>
          <w:rFonts w:cs="Arial"/>
          <w:bCs/>
        </w:rPr>
      </w:pPr>
      <w:r w:rsidRPr="008C79F8">
        <w:rPr>
          <w:rFonts w:cs="Arial"/>
          <w:bCs/>
        </w:rPr>
        <w:t>Es altamente recomendable usar verbos que implique</w:t>
      </w:r>
      <w:r>
        <w:rPr>
          <w:rFonts w:cs="Arial"/>
          <w:bCs/>
        </w:rPr>
        <w:t>n</w:t>
      </w:r>
      <w:r w:rsidRPr="008C79F8">
        <w:rPr>
          <w:rFonts w:cs="Arial"/>
          <w:bCs/>
        </w:rPr>
        <w:t xml:space="preserve"> una acción en la formulación de resultados de aprendizaje. Empieza la enunciación de cada resultado de aprendizaje con un verbo que implique una acción, siguiendo por el objetivo del verbo. El uso de verbos que impliquen acción es un aspecto fundamental en la enunciación de resultados de aprendizaje. De esta manera, no todos los verbos son adecuados para describir resultados de aprendizaje, algunos no son suficientemente claros en la relación que se establece con el proceso de aprendizaje o con los resultados de ese proceso (por ejemplo, </w:t>
      </w:r>
      <w:r>
        <w:rPr>
          <w:rFonts w:cs="Arial"/>
          <w:bCs/>
        </w:rPr>
        <w:t>“</w:t>
      </w:r>
      <w:r w:rsidRPr="008C79F8">
        <w:rPr>
          <w:rFonts w:cs="Arial"/>
          <w:bCs/>
        </w:rPr>
        <w:t>adquirir experiencia</w:t>
      </w:r>
      <w:r>
        <w:rPr>
          <w:rFonts w:cs="Arial"/>
          <w:bCs/>
        </w:rPr>
        <w:t>”</w:t>
      </w:r>
      <w:r w:rsidRPr="008C79F8">
        <w:rPr>
          <w:rFonts w:cs="Arial"/>
          <w:bCs/>
        </w:rPr>
        <w:t xml:space="preserve">, </w:t>
      </w:r>
      <w:r>
        <w:rPr>
          <w:rFonts w:cs="Arial"/>
          <w:bCs/>
        </w:rPr>
        <w:t>“</w:t>
      </w:r>
      <w:r w:rsidRPr="008C79F8">
        <w:rPr>
          <w:rFonts w:cs="Arial"/>
          <w:bCs/>
        </w:rPr>
        <w:t>familiarizarse con</w:t>
      </w:r>
      <w:r>
        <w:rPr>
          <w:rFonts w:cs="Arial"/>
          <w:bCs/>
        </w:rPr>
        <w:t>”</w:t>
      </w:r>
      <w:r w:rsidRPr="008C79F8">
        <w:rPr>
          <w:rFonts w:cs="Arial"/>
          <w:bCs/>
        </w:rPr>
        <w:t>)</w:t>
      </w:r>
      <w:r>
        <w:rPr>
          <w:rFonts w:cs="Arial"/>
          <w:bCs/>
        </w:rPr>
        <w:t xml:space="preserve">. Los verbos deben describir acciones que puedan ser directamente observables y medibles (por ejemplo “explicar”, “identificar”, “aplicar”, “analizar”, “demostrar”).  Puede resultar útil usar o desarrollar una taxonomía o tabla con distintos tipos de categorías o clasificaciones de verbos. Una de las taxonomías más usadas y conocidas es la de Bloom. Esta tabla puede ser integrada con otros verbos específicos para representar aprendizajes en el entorno laboral, dependiendo del sector o dominio </w:t>
      </w:r>
      <w:r w:rsidRPr="008C79F8">
        <w:rPr>
          <w:rFonts w:cs="Arial"/>
          <w:b/>
          <w:bCs/>
        </w:rPr>
        <w:t>(véase los ejemplos mostrados en la Tabla 1)</w:t>
      </w:r>
    </w:p>
    <w:p w:rsidR="00EC7DB9" w:rsidRPr="003F2F15" w:rsidRDefault="00EC7DB9" w:rsidP="00F44337">
      <w:pPr>
        <w:autoSpaceDE w:val="0"/>
        <w:autoSpaceDN w:val="0"/>
        <w:adjustRightInd w:val="0"/>
        <w:spacing w:before="0"/>
        <w:ind w:left="360"/>
        <w:jc w:val="left"/>
        <w:rPr>
          <w:rFonts w:cs="Arial"/>
        </w:rPr>
      </w:pPr>
    </w:p>
    <w:p w:rsidR="00F44337" w:rsidRPr="003F2F15" w:rsidRDefault="00AC50E0" w:rsidP="00F44337">
      <w:pPr>
        <w:autoSpaceDE w:val="0"/>
        <w:autoSpaceDN w:val="0"/>
        <w:adjustRightInd w:val="0"/>
        <w:spacing w:before="0"/>
        <w:ind w:left="360"/>
        <w:jc w:val="left"/>
        <w:rPr>
          <w:rFonts w:cs="Arial"/>
        </w:rPr>
      </w:pPr>
      <w:r>
        <w:rPr>
          <w:rFonts w:cs="Arial"/>
          <w:noProof/>
          <w:lang w:eastAsia="es-ES_tradnl"/>
        </w:rPr>
        <mc:AlternateContent>
          <mc:Choice Requires="wps">
            <w:drawing>
              <wp:anchor distT="0" distB="0" distL="114300" distR="114300" simplePos="0" relativeHeight="251712512" behindDoc="0" locked="0" layoutInCell="1" allowOverlap="1" wp14:anchorId="3EFA61DE" wp14:editId="26894469">
                <wp:simplePos x="0" y="0"/>
                <wp:positionH relativeFrom="column">
                  <wp:posOffset>3810</wp:posOffset>
                </wp:positionH>
                <wp:positionV relativeFrom="paragraph">
                  <wp:posOffset>78105</wp:posOffset>
                </wp:positionV>
                <wp:extent cx="6019800" cy="923925"/>
                <wp:effectExtent l="57150" t="38100" r="76200" b="104775"/>
                <wp:wrapNone/>
                <wp:docPr id="1047" name="Rettangolo arrotondato 1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23925"/>
                        </a:xfrm>
                        <a:prstGeom prst="roundRect">
                          <a:avLst/>
                        </a:prstGeom>
                      </wps:spPr>
                      <wps:style>
                        <a:lnRef idx="1">
                          <a:schemeClr val="dk1"/>
                        </a:lnRef>
                        <a:fillRef idx="2">
                          <a:schemeClr val="dk1"/>
                        </a:fillRef>
                        <a:effectRef idx="1">
                          <a:schemeClr val="dk1"/>
                        </a:effectRef>
                        <a:fontRef idx="minor">
                          <a:schemeClr val="dk1"/>
                        </a:fontRef>
                      </wps:style>
                      <wps:txbx>
                        <w:txbxContent>
                          <w:p w:rsidR="00D00E94" w:rsidRDefault="00D00E94" w:rsidP="00D45A72">
                            <w:pPr>
                              <w:spacing w:before="0"/>
                              <w:ind w:left="1134"/>
                              <w:rPr>
                                <w:i/>
                              </w:rPr>
                            </w:pPr>
                            <w:r>
                              <w:rPr>
                                <w:i/>
                              </w:rPr>
                              <w:t>C</w:t>
                            </w:r>
                            <w:r w:rsidR="000F63F2">
                              <w:rPr>
                                <w:i/>
                              </w:rPr>
                              <w:t>orrecto: É</w:t>
                            </w:r>
                            <w:r>
                              <w:rPr>
                                <w:i/>
                              </w:rPr>
                              <w:t xml:space="preserve">l/ ella </w:t>
                            </w:r>
                            <w:r>
                              <w:rPr>
                                <w:rFonts w:eastAsia="Times New Roman"/>
                                <w:lang w:val="es-ES"/>
                              </w:rPr>
                              <w:t>puede seleccionar correctamente los cables que se utilizarán y emplearlos de manera profesional utilizando un plan de instalación.</w:t>
                            </w:r>
                          </w:p>
                          <w:p w:rsidR="00D00E94" w:rsidRDefault="00D00E94" w:rsidP="00577A5B">
                            <w:pPr>
                              <w:spacing w:before="0"/>
                              <w:ind w:left="1134"/>
                            </w:pPr>
                            <w:r>
                              <w:rPr>
                                <w:i/>
                              </w:rPr>
                              <w:t>Insuficiente</w:t>
                            </w:r>
                            <w:r w:rsidRPr="00577A5B">
                              <w:rPr>
                                <w:i/>
                              </w:rPr>
                              <w:t>:</w:t>
                            </w:r>
                            <w:r>
                              <w:t xml:space="preserve"> Los estudiantes están familiarizados con los planes de instalación.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EFA61DE" id="Rettangolo arrotondato 1047" o:spid="_x0000_s1052" style="position:absolute;left:0;text-align:left;margin-left:.3pt;margin-top:6.15pt;width:474pt;height:72.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" fillcolor="gray [1616]" strokecolor="black [3040]">
                <v:fill color2="#d9d9d9 [496]" rotate="t" colors="0 #bcbcbc;22938f #d0d0d0;1 #ededed" type="gradient"/>
                <v:shadow on="t" opacity="24903f" mv:blur="40000f" origin=",.5" offset="0,20000emu"/>
                <v:path arrowok="t"/>
                <v:textbox>
                  <w:txbxContent>
                    <w:p w:rsidR="00D00E94" w:rsidRDefault="00D00E94" w:rsidP="00D45A72">
                      <w:pPr>
                        <w:spacing w:before="0"/>
                        <w:ind w:left="1134"/>
                        <w:rPr>
                          <w:i/>
                        </w:rPr>
                      </w:pPr>
                      <w:r>
                        <w:rPr>
                          <w:i/>
                        </w:rPr>
                        <w:t>C</w:t>
                      </w:r>
                      <w:r w:rsidR="000F63F2">
                        <w:rPr>
                          <w:i/>
                        </w:rPr>
                        <w:t>orrecto: É</w:t>
                      </w:r>
                      <w:r>
                        <w:rPr>
                          <w:i/>
                        </w:rPr>
                        <w:t xml:space="preserve">l/ ella </w:t>
                      </w:r>
                      <w:r>
                        <w:rPr>
                          <w:rFonts w:eastAsia="Times New Roman"/>
                          <w:lang w:val="es-ES"/>
                        </w:rPr>
                        <w:t>puede seleccionar correctamente los cables que se utilizarán y emplearlos de manera profesional utilizando un plan de instalación.</w:t>
                      </w:r>
                    </w:p>
                    <w:p w:rsidR="00D00E94" w:rsidRDefault="00D00E94" w:rsidP="00577A5B">
                      <w:pPr>
                        <w:spacing w:before="0"/>
                        <w:ind w:left="1134"/>
                      </w:pPr>
                      <w:r>
                        <w:rPr>
                          <w:i/>
                        </w:rPr>
                        <w:t>Insuficiente</w:t>
                      </w:r>
                      <w:r w:rsidRPr="00577A5B">
                        <w:rPr>
                          <w:i/>
                        </w:rPr>
                        <w:t>:</w:t>
                      </w:r>
                      <w:r>
                        <w:t xml:space="preserve"> Los estudiantes están familiarizados con los planes de instalación. </w:t>
                      </w:r>
                    </w:p>
                  </w:txbxContent>
                </v:textbox>
              </v:roundrect>
            </w:pict>
          </mc:Fallback>
        </mc:AlternateContent>
      </w:r>
    </w:p>
    <w:p w:rsidR="00F44337" w:rsidRPr="003F2F15" w:rsidRDefault="00F44337" w:rsidP="00F44337">
      <w:pPr>
        <w:autoSpaceDE w:val="0"/>
        <w:autoSpaceDN w:val="0"/>
        <w:adjustRightInd w:val="0"/>
        <w:spacing w:before="0"/>
        <w:ind w:left="360"/>
        <w:jc w:val="left"/>
        <w:rPr>
          <w:rFonts w:cs="Arial"/>
        </w:rPr>
      </w:pPr>
      <w:r w:rsidRPr="003F2F15">
        <w:rPr>
          <w:rFonts w:cs="Arial"/>
          <w:noProof/>
          <w:lang w:eastAsia="es-ES_tradnl"/>
        </w:rPr>
        <w:drawing>
          <wp:anchor distT="0" distB="0" distL="114300" distR="114300" simplePos="0" relativeHeight="251713536" behindDoc="0" locked="0" layoutInCell="1" allowOverlap="1" wp14:anchorId="7B1243E9" wp14:editId="06C444B3">
            <wp:simplePos x="0" y="0"/>
            <wp:positionH relativeFrom="column">
              <wp:posOffset>99060</wp:posOffset>
            </wp:positionH>
            <wp:positionV relativeFrom="paragraph">
              <wp:posOffset>79375</wp:posOffset>
            </wp:positionV>
            <wp:extent cx="629920" cy="597535"/>
            <wp:effectExtent l="0" t="0" r="0" b="0"/>
            <wp:wrapNone/>
            <wp:docPr id="1048"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p>
    <w:p w:rsidR="00F44337" w:rsidRPr="003F2F15" w:rsidRDefault="00F44337" w:rsidP="00F44337">
      <w:pPr>
        <w:autoSpaceDE w:val="0"/>
        <w:autoSpaceDN w:val="0"/>
        <w:adjustRightInd w:val="0"/>
        <w:spacing w:before="0"/>
        <w:ind w:left="360"/>
        <w:jc w:val="left"/>
        <w:rPr>
          <w:rFonts w:cs="Arial"/>
        </w:rPr>
      </w:pPr>
    </w:p>
    <w:p w:rsidR="00F44337" w:rsidRPr="003F2F15" w:rsidRDefault="00F44337" w:rsidP="00F44337">
      <w:pPr>
        <w:autoSpaceDE w:val="0"/>
        <w:autoSpaceDN w:val="0"/>
        <w:adjustRightInd w:val="0"/>
        <w:spacing w:before="0"/>
        <w:ind w:left="360"/>
        <w:jc w:val="left"/>
        <w:rPr>
          <w:rFonts w:cs="Arial"/>
        </w:rPr>
      </w:pPr>
    </w:p>
    <w:p w:rsidR="00F44337" w:rsidRPr="003F2F15" w:rsidRDefault="00F44337" w:rsidP="00F44337">
      <w:pPr>
        <w:autoSpaceDE w:val="0"/>
        <w:autoSpaceDN w:val="0"/>
        <w:adjustRightInd w:val="0"/>
        <w:spacing w:before="0"/>
        <w:ind w:left="360"/>
        <w:jc w:val="left"/>
        <w:rPr>
          <w:rFonts w:cs="Arial"/>
        </w:rPr>
      </w:pPr>
    </w:p>
    <w:p w:rsidR="00F44337" w:rsidRPr="003F2F15" w:rsidRDefault="00F44337" w:rsidP="00F44337">
      <w:pPr>
        <w:autoSpaceDE w:val="0"/>
        <w:autoSpaceDN w:val="0"/>
        <w:adjustRightInd w:val="0"/>
        <w:spacing w:before="0"/>
        <w:ind w:left="360"/>
        <w:jc w:val="left"/>
        <w:rPr>
          <w:rFonts w:cs="Arial"/>
        </w:rPr>
      </w:pPr>
    </w:p>
    <w:p w:rsidR="0028622C" w:rsidRPr="003F2F15" w:rsidRDefault="0028622C" w:rsidP="0028622C">
      <w:pPr>
        <w:autoSpaceDE w:val="0"/>
        <w:autoSpaceDN w:val="0"/>
        <w:adjustRightInd w:val="0"/>
        <w:spacing w:before="0"/>
        <w:jc w:val="left"/>
        <w:rPr>
          <w:rFonts w:cs="Arial"/>
        </w:rPr>
      </w:pPr>
    </w:p>
    <w:p w:rsidR="0028622C" w:rsidRPr="003F2F15" w:rsidRDefault="00CF1805" w:rsidP="001A5F0B">
      <w:pPr>
        <w:pStyle w:val="Prrafodelista"/>
        <w:numPr>
          <w:ilvl w:val="0"/>
          <w:numId w:val="8"/>
        </w:numPr>
        <w:autoSpaceDE w:val="0"/>
        <w:autoSpaceDN w:val="0"/>
        <w:adjustRightInd w:val="0"/>
        <w:spacing w:before="0"/>
        <w:ind w:left="360"/>
        <w:jc w:val="left"/>
        <w:rPr>
          <w:rFonts w:cs="Arial"/>
          <w:b/>
          <w:bCs/>
        </w:rPr>
      </w:pPr>
      <w:r>
        <w:rPr>
          <w:rFonts w:cs="Arial"/>
          <w:b/>
          <w:bCs/>
        </w:rPr>
        <w:t xml:space="preserve">Especificando </w:t>
      </w:r>
      <w:r w:rsidR="005947DE">
        <w:rPr>
          <w:rFonts w:cs="Arial"/>
          <w:b/>
          <w:bCs/>
        </w:rPr>
        <w:t xml:space="preserve">y contextualizando verbos que expresan acciones </w:t>
      </w:r>
    </w:p>
    <w:p w:rsidR="008830B6" w:rsidRDefault="008830B6" w:rsidP="006B6F30">
      <w:pPr>
        <w:pStyle w:val="Prrafodelista"/>
        <w:autoSpaceDE w:val="0"/>
        <w:autoSpaceDN w:val="0"/>
        <w:adjustRightInd w:val="0"/>
        <w:spacing w:before="0"/>
        <w:ind w:left="360"/>
        <w:rPr>
          <w:rFonts w:cs="Arial"/>
          <w:bCs/>
        </w:rPr>
      </w:pPr>
      <w:r>
        <w:rPr>
          <w:rFonts w:cs="Arial"/>
          <w:bCs/>
        </w:rPr>
        <w:t>Los resultados de aprendizaje se definen a través de declaraciones o frases que contienen un verbo que expresa una acción, un contenido u objeto sobre el que el estudiante tiene que actuar y un contexto o condiciones en las que se producirá la ejecución.</w:t>
      </w:r>
    </w:p>
    <w:p w:rsidR="008830B6" w:rsidRDefault="008830B6" w:rsidP="006B6F30">
      <w:pPr>
        <w:pStyle w:val="Prrafodelista"/>
        <w:autoSpaceDE w:val="0"/>
        <w:autoSpaceDN w:val="0"/>
        <w:adjustRightInd w:val="0"/>
        <w:spacing w:before="0"/>
        <w:ind w:left="360"/>
        <w:rPr>
          <w:rFonts w:cs="Arial"/>
          <w:bCs/>
        </w:rPr>
      </w:pPr>
    </w:p>
    <w:p w:rsidR="00CE030D" w:rsidRPr="003F2F15" w:rsidRDefault="00B24BF6" w:rsidP="00BE2FC8">
      <w:r w:rsidRPr="003F2F15">
        <w:rPr>
          <w:noProof/>
          <w:lang w:eastAsia="es-ES_tradnl"/>
        </w:rPr>
        <w:drawing>
          <wp:anchor distT="0" distB="0" distL="114300" distR="114300" simplePos="0" relativeHeight="251716608" behindDoc="0" locked="0" layoutInCell="1" allowOverlap="1" wp14:anchorId="328C2EAA" wp14:editId="46E70CF8">
            <wp:simplePos x="0" y="0"/>
            <wp:positionH relativeFrom="column">
              <wp:posOffset>99060</wp:posOffset>
            </wp:positionH>
            <wp:positionV relativeFrom="paragraph">
              <wp:posOffset>209550</wp:posOffset>
            </wp:positionV>
            <wp:extent cx="629920" cy="597535"/>
            <wp:effectExtent l="0" t="0" r="0" b="0"/>
            <wp:wrapNone/>
            <wp:docPr id="1050"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r w:rsidR="00AC50E0">
        <w:rPr>
          <w:noProof/>
          <w:lang w:eastAsia="es-ES_tradnl"/>
        </w:rPr>
        <mc:AlternateContent>
          <mc:Choice Requires="wps">
            <w:drawing>
              <wp:anchor distT="0" distB="0" distL="114300" distR="114300" simplePos="0" relativeHeight="251715584" behindDoc="0" locked="0" layoutInCell="1" allowOverlap="1" wp14:anchorId="28E95E70" wp14:editId="1BD8A816">
                <wp:simplePos x="0" y="0"/>
                <wp:positionH relativeFrom="column">
                  <wp:posOffset>3810</wp:posOffset>
                </wp:positionH>
                <wp:positionV relativeFrom="paragraph">
                  <wp:posOffset>47625</wp:posOffset>
                </wp:positionV>
                <wp:extent cx="6019800" cy="923925"/>
                <wp:effectExtent l="57150" t="38100" r="76200" b="104775"/>
                <wp:wrapNone/>
                <wp:docPr id="1049" name="Rettangolo arrotondato 10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923925"/>
                        </a:xfrm>
                        <a:prstGeom prst="roundRect">
                          <a:avLst/>
                        </a:prstGeom>
                      </wps:spPr>
                      <wps:style>
                        <a:lnRef idx="1">
                          <a:schemeClr val="dk1"/>
                        </a:lnRef>
                        <a:fillRef idx="2">
                          <a:schemeClr val="dk1"/>
                        </a:fillRef>
                        <a:effectRef idx="1">
                          <a:schemeClr val="dk1"/>
                        </a:effectRef>
                        <a:fontRef idx="minor">
                          <a:schemeClr val="dk1"/>
                        </a:fontRef>
                      </wps:style>
                      <wps:txbx>
                        <w:txbxContent>
                          <w:p w:rsidR="00D00E94" w:rsidRDefault="00D00E94" w:rsidP="008830B6">
                            <w:pPr>
                              <w:spacing w:before="0"/>
                              <w:ind w:left="1134"/>
                            </w:pPr>
                            <w:r w:rsidRPr="00577A5B">
                              <w:rPr>
                                <w:i/>
                              </w:rPr>
                              <w:t>Corr</w:t>
                            </w:r>
                            <w:r w:rsidR="000F63F2">
                              <w:rPr>
                                <w:i/>
                              </w:rPr>
                              <w:t>ecto: É</w:t>
                            </w:r>
                            <w:r>
                              <w:rPr>
                                <w:i/>
                              </w:rPr>
                              <w:t xml:space="preserve">l/ella es capaz de proporcionar una visión general de los materiales y propiedades de los dispositivos de salud que son comúnmente utilizados. </w:t>
                            </w:r>
                            <w:r>
                              <w:t xml:space="preserve"> </w:t>
                            </w:r>
                          </w:p>
                          <w:p w:rsidR="00D00E94" w:rsidRDefault="00D00E94" w:rsidP="00577A5B">
                            <w:pPr>
                              <w:spacing w:before="0"/>
                              <w:ind w:left="1134"/>
                            </w:pPr>
                            <w:r>
                              <w:rPr>
                                <w:i/>
                              </w:rPr>
                              <w:t>Insuficiente</w:t>
                            </w:r>
                            <w:r w:rsidRPr="00577A5B">
                              <w:rPr>
                                <w:i/>
                              </w:rPr>
                              <w:t>:</w:t>
                            </w:r>
                            <w:r w:rsidR="000F63F2">
                              <w:t xml:space="preserve"> É</w:t>
                            </w:r>
                            <w:r>
                              <w:t xml:space="preserve">l/ella </w:t>
                            </w:r>
                            <w:r>
                              <w:rPr>
                                <w:rFonts w:eastAsia="Times New Roman"/>
                                <w:lang w:val="es-ES"/>
                              </w:rPr>
                              <w:t>conoce los materiales comúnmente utilizados en los dispositivos de salud.</w:t>
                            </w:r>
                          </w:p>
                          <w:p w:rsidR="00D00E94" w:rsidRDefault="00D00E94" w:rsidP="00B24BF6">
                            <w:pPr>
                              <w:ind w:left="1134"/>
                            </w:pPr>
                          </w:p>
                          <w:p w:rsidR="00D00E94" w:rsidRDefault="00D00E94" w:rsidP="00B24BF6">
                            <w:pPr>
                              <w:ind w:left="1134"/>
                            </w:pPr>
                          </w:p>
                          <w:p w:rsidR="00D00E94" w:rsidRDefault="00D00E94" w:rsidP="00B24BF6">
                            <w:pPr>
                              <w:ind w:left="1134"/>
                            </w:pPr>
                            <w:r>
                              <w:t>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8E95E70" id="Rettangolo arrotondato 1049" o:spid="_x0000_s1053" style="position:absolute;left:0;text-align:left;margin-left:.3pt;margin-top:3.75pt;width:474pt;height:72.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" fillcolor="gray [1616]" strokecolor="black [3040]">
                <v:fill color2="#d9d9d9 [496]" rotate="t" colors="0 #bcbcbc;22938f #d0d0d0;1 #ededed" type="gradient"/>
                <v:shadow on="t" opacity="24903f" mv:blur="40000f" origin=",.5" offset="0,20000emu"/>
                <v:path arrowok="t"/>
                <v:textbox>
                  <w:txbxContent>
                    <w:p w:rsidR="00D00E94" w:rsidRDefault="00D00E94" w:rsidP="008830B6">
                      <w:pPr>
                        <w:spacing w:before="0"/>
                        <w:ind w:left="1134"/>
                      </w:pPr>
                      <w:r w:rsidRPr="00577A5B">
                        <w:rPr>
                          <w:i/>
                        </w:rPr>
                        <w:t>Corr</w:t>
                      </w:r>
                      <w:r w:rsidR="000F63F2">
                        <w:rPr>
                          <w:i/>
                        </w:rPr>
                        <w:t>ecto: É</w:t>
                      </w:r>
                      <w:r>
                        <w:rPr>
                          <w:i/>
                        </w:rPr>
                        <w:t xml:space="preserve">l/ella es capaz de proporcionar una visión general de los materiales y propiedades de los dispositivos de salud que son comúnmente utilizados. </w:t>
                      </w:r>
                      <w:r>
                        <w:t xml:space="preserve"> </w:t>
                      </w:r>
                    </w:p>
                    <w:p w:rsidR="00D00E94" w:rsidRDefault="00D00E94" w:rsidP="00577A5B">
                      <w:pPr>
                        <w:spacing w:before="0"/>
                        <w:ind w:left="1134"/>
                      </w:pPr>
                      <w:r>
                        <w:rPr>
                          <w:i/>
                        </w:rPr>
                        <w:t>Insuficiente</w:t>
                      </w:r>
                      <w:r w:rsidRPr="00577A5B">
                        <w:rPr>
                          <w:i/>
                        </w:rPr>
                        <w:t>:</w:t>
                      </w:r>
                      <w:r w:rsidR="000F63F2">
                        <w:t xml:space="preserve"> É</w:t>
                      </w:r>
                      <w:r>
                        <w:t xml:space="preserve">l/ella </w:t>
                      </w:r>
                      <w:r>
                        <w:rPr>
                          <w:rFonts w:eastAsia="Times New Roman"/>
                          <w:lang w:val="es-ES"/>
                        </w:rPr>
                        <w:t>conoce los materiales comúnmente utilizados en los dispositivos de salud.</w:t>
                      </w:r>
                    </w:p>
                    <w:p w:rsidR="00D00E94" w:rsidRDefault="00D00E94" w:rsidP="00B24BF6">
                      <w:pPr>
                        <w:ind w:left="1134"/>
                      </w:pPr>
                    </w:p>
                    <w:p w:rsidR="00D00E94" w:rsidRDefault="00D00E94" w:rsidP="00B24BF6">
                      <w:pPr>
                        <w:ind w:left="1134"/>
                      </w:pPr>
                    </w:p>
                    <w:p w:rsidR="00D00E94" w:rsidRDefault="00D00E94" w:rsidP="00B24BF6">
                      <w:pPr>
                        <w:ind w:left="1134"/>
                      </w:pPr>
                      <w:r>
                        <w:t>engineering</w:t>
                      </w:r>
                    </w:p>
                  </w:txbxContent>
                </v:textbox>
              </v:roundrect>
            </w:pict>
          </mc:Fallback>
        </mc:AlternateContent>
      </w:r>
    </w:p>
    <w:p w:rsidR="0028622C" w:rsidRPr="003F2F15" w:rsidRDefault="0028622C" w:rsidP="00BE2FC8"/>
    <w:p w:rsidR="00B24BF6" w:rsidRPr="003F2F15" w:rsidRDefault="00B24BF6" w:rsidP="00BE2FC8"/>
    <w:p w:rsidR="00B24BF6" w:rsidRPr="003F2F15" w:rsidRDefault="00B24BF6" w:rsidP="00BE2FC8"/>
    <w:p w:rsidR="0028622C" w:rsidRPr="003F2F15" w:rsidRDefault="0028622C" w:rsidP="00BE2FC8"/>
    <w:p w:rsidR="00EC7DB9" w:rsidRPr="002E517A" w:rsidRDefault="002E517A" w:rsidP="002E517A">
      <w:pPr>
        <w:pStyle w:val="Prrafodelista"/>
        <w:numPr>
          <w:ilvl w:val="0"/>
          <w:numId w:val="8"/>
        </w:numPr>
        <w:ind w:left="426"/>
        <w:rPr>
          <w:rFonts w:cs="Arial"/>
          <w:bCs/>
        </w:rPr>
      </w:pPr>
      <w:r>
        <w:rPr>
          <w:rFonts w:cs="Arial"/>
          <w:b/>
          <w:bCs/>
        </w:rPr>
        <w:t>Los resultados de aprendizaje deben ser explicados de forma clara y precisa, las frases complejas han de evitarse.</w:t>
      </w:r>
      <w:r>
        <w:rPr>
          <w:rFonts w:eastAsia="Times New Roman"/>
          <w:lang w:val="es-ES"/>
        </w:rPr>
        <w:t xml:space="preserve"> </w:t>
      </w:r>
      <w:r w:rsidR="00D7368A" w:rsidRPr="002E517A">
        <w:rPr>
          <w:rFonts w:eastAsia="Times New Roman"/>
          <w:lang w:val="es-ES"/>
        </w:rPr>
        <w:t>No deberían formularse en términos excesivamente generales o demasiado concretos; una terminología clara (simple e inequívoca) debe usarse tanto como sea posible.</w:t>
      </w:r>
    </w:p>
    <w:p w:rsidR="00B24BF6" w:rsidRPr="003F2F15" w:rsidRDefault="00D7368A" w:rsidP="00EC7DB9">
      <w:pPr>
        <w:pStyle w:val="Prrafodelista"/>
        <w:autoSpaceDE w:val="0"/>
        <w:autoSpaceDN w:val="0"/>
        <w:adjustRightInd w:val="0"/>
        <w:spacing w:before="0"/>
        <w:ind w:left="360"/>
        <w:jc w:val="left"/>
        <w:rPr>
          <w:rFonts w:cs="Arial"/>
          <w:b/>
          <w:bCs/>
        </w:rPr>
      </w:pPr>
      <w:r>
        <w:rPr>
          <w:rFonts w:cs="Arial"/>
          <w:b/>
          <w:bCs/>
        </w:rPr>
        <w:t>Así que evite formulaciones ambiguas</w:t>
      </w:r>
    </w:p>
    <w:p w:rsidR="00D7368A" w:rsidRDefault="00D7368A" w:rsidP="00B24BF6">
      <w:pPr>
        <w:pStyle w:val="Prrafodelista"/>
        <w:autoSpaceDE w:val="0"/>
        <w:autoSpaceDN w:val="0"/>
        <w:adjustRightInd w:val="0"/>
        <w:spacing w:before="0"/>
        <w:ind w:left="360"/>
        <w:rPr>
          <w:rFonts w:cs="Arial"/>
          <w:bCs/>
        </w:rPr>
      </w:pPr>
      <w:r>
        <w:rPr>
          <w:rFonts w:cs="Arial"/>
          <w:bCs/>
        </w:rPr>
        <w:t>La formulación de lo</w:t>
      </w:r>
      <w:r w:rsidR="0034783A">
        <w:rPr>
          <w:rFonts w:cs="Arial"/>
          <w:bCs/>
        </w:rPr>
        <w:t>s resultados de aprendizaje no debe</w:t>
      </w:r>
      <w:r>
        <w:rPr>
          <w:rFonts w:cs="Arial"/>
          <w:bCs/>
        </w:rPr>
        <w:t xml:space="preserve"> ser ni muy general ni demasiado específica.</w:t>
      </w:r>
    </w:p>
    <w:p w:rsidR="00C1068F" w:rsidRDefault="00AC50E0" w:rsidP="00B24BF6">
      <w:pPr>
        <w:pStyle w:val="Prrafodelista"/>
        <w:autoSpaceDE w:val="0"/>
        <w:autoSpaceDN w:val="0"/>
        <w:adjustRightInd w:val="0"/>
        <w:spacing w:before="0"/>
        <w:ind w:left="360"/>
        <w:rPr>
          <w:rFonts w:cs="Arial"/>
          <w:bCs/>
        </w:rPr>
      </w:pPr>
      <w:r>
        <w:rPr>
          <w:noProof/>
          <w:lang w:eastAsia="es-ES_tradnl"/>
        </w:rPr>
        <mc:AlternateContent>
          <mc:Choice Requires="wps">
            <w:drawing>
              <wp:anchor distT="0" distB="0" distL="114300" distR="114300" simplePos="0" relativeHeight="251718656" behindDoc="0" locked="0" layoutInCell="1" allowOverlap="1" wp14:anchorId="61B50CB6" wp14:editId="79B58F36">
                <wp:simplePos x="0" y="0"/>
                <wp:positionH relativeFrom="column">
                  <wp:posOffset>99060</wp:posOffset>
                </wp:positionH>
                <wp:positionV relativeFrom="paragraph">
                  <wp:posOffset>106045</wp:posOffset>
                </wp:positionV>
                <wp:extent cx="6019800" cy="1057275"/>
                <wp:effectExtent l="57150" t="38100" r="76200" b="104775"/>
                <wp:wrapNone/>
                <wp:docPr id="1051" name="Rettangolo arrotondato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057275"/>
                        </a:xfrm>
                        <a:prstGeom prst="roundRect">
                          <a:avLst/>
                        </a:prstGeom>
                      </wps:spPr>
                      <wps:style>
                        <a:lnRef idx="1">
                          <a:schemeClr val="dk1"/>
                        </a:lnRef>
                        <a:fillRef idx="2">
                          <a:schemeClr val="dk1"/>
                        </a:fillRef>
                        <a:effectRef idx="1">
                          <a:schemeClr val="dk1"/>
                        </a:effectRef>
                        <a:fontRef idx="minor">
                          <a:schemeClr val="dk1"/>
                        </a:fontRef>
                      </wps:style>
                      <wps:txbx>
                        <w:txbxContent>
                          <w:p w:rsidR="00D00E94" w:rsidRDefault="00D00E94" w:rsidP="00D7368A">
                            <w:pPr>
                              <w:spacing w:before="0"/>
                              <w:ind w:left="1134"/>
                            </w:pPr>
                            <w:r w:rsidRPr="00577A5B">
                              <w:rPr>
                                <w:i/>
                              </w:rPr>
                              <w:t>C</w:t>
                            </w:r>
                            <w:r w:rsidR="000F63F2">
                              <w:rPr>
                                <w:i/>
                              </w:rPr>
                              <w:t>orrecto: É</w:t>
                            </w:r>
                            <w:r>
                              <w:rPr>
                                <w:i/>
                              </w:rPr>
                              <w:t xml:space="preserve">l/ella es capaz de planificar planes de trabajo realistas y asignación de personal sobre la base de la planificación de un proyecto. </w:t>
                            </w:r>
                            <w:r>
                              <w:t xml:space="preserve"> </w:t>
                            </w:r>
                          </w:p>
                          <w:p w:rsidR="00D00E94" w:rsidRDefault="00D00E94" w:rsidP="00D7368A">
                            <w:pPr>
                              <w:spacing w:before="0"/>
                              <w:ind w:left="1134"/>
                            </w:pPr>
                            <w:r>
                              <w:rPr>
                                <w:i/>
                              </w:rPr>
                              <w:t>Insuficiente</w:t>
                            </w:r>
                            <w:r w:rsidRPr="00577A5B">
                              <w:rPr>
                                <w:i/>
                              </w:rPr>
                              <w:t xml:space="preserve"> </w:t>
                            </w:r>
                            <w:r w:rsidR="000F63F2">
                              <w:t>(formulación muy general): É</w:t>
                            </w:r>
                            <w:r>
                              <w:t xml:space="preserve">l/ella está familiarizado con la gestión de personal en el sector de la construcción.  </w:t>
                            </w:r>
                          </w:p>
                          <w:p w:rsidR="00D00E94" w:rsidRDefault="00D00E94" w:rsidP="00B24BF6">
                            <w:pPr>
                              <w:ind w:left="1134"/>
                            </w:pPr>
                          </w:p>
                          <w:p w:rsidR="00D00E94" w:rsidRDefault="00D00E94" w:rsidP="00B24BF6">
                            <w:pPr>
                              <w:ind w:left="1134"/>
                            </w:pPr>
                            <w:r>
                              <w:t>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1B50CB6" id="Rettangolo arrotondato 1051" o:spid="_x0000_s1054" style="position:absolute;left:0;text-align:left;margin-left:7.8pt;margin-top:8.35pt;width:474pt;height:83.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" fillcolor="gray [1616]" strokecolor="black [3040]">
                <v:fill color2="#d9d9d9 [496]" rotate="t" colors="0 #bcbcbc;22938f #d0d0d0;1 #ededed" type="gradient"/>
                <v:shadow on="t" opacity="24903f" mv:blur="40000f" origin=",.5" offset="0,20000emu"/>
                <v:path arrowok="t"/>
                <v:textbox>
                  <w:txbxContent>
                    <w:p w:rsidR="00D00E94" w:rsidRDefault="00D00E94" w:rsidP="00D7368A">
                      <w:pPr>
                        <w:spacing w:before="0"/>
                        <w:ind w:left="1134"/>
                      </w:pPr>
                      <w:r w:rsidRPr="00577A5B">
                        <w:rPr>
                          <w:i/>
                        </w:rPr>
                        <w:t>C</w:t>
                      </w:r>
                      <w:r w:rsidR="000F63F2">
                        <w:rPr>
                          <w:i/>
                        </w:rPr>
                        <w:t>orrecto: É</w:t>
                      </w:r>
                      <w:r>
                        <w:rPr>
                          <w:i/>
                        </w:rPr>
                        <w:t xml:space="preserve">l/ella es capaz de planificar planes de trabajo realistas y asignación de personal sobre la base de la planificación de un proyecto. </w:t>
                      </w:r>
                      <w:r>
                        <w:t xml:space="preserve"> </w:t>
                      </w:r>
                    </w:p>
                    <w:p w:rsidR="00D00E94" w:rsidRDefault="00D00E94" w:rsidP="00D7368A">
                      <w:pPr>
                        <w:spacing w:before="0"/>
                        <w:ind w:left="1134"/>
                      </w:pPr>
                      <w:r>
                        <w:rPr>
                          <w:i/>
                        </w:rPr>
                        <w:t>Insuficiente</w:t>
                      </w:r>
                      <w:r w:rsidRPr="00577A5B">
                        <w:rPr>
                          <w:i/>
                        </w:rPr>
                        <w:t xml:space="preserve"> </w:t>
                      </w:r>
                      <w:r w:rsidR="000F63F2">
                        <w:t>(formulación muy general): É</w:t>
                      </w:r>
                      <w:r>
                        <w:t xml:space="preserve">l/ella está familiarizado con la gestión de personal en el sector de la construcción.  </w:t>
                      </w:r>
                    </w:p>
                    <w:p w:rsidR="00D00E94" w:rsidRDefault="00D00E94" w:rsidP="00B24BF6">
                      <w:pPr>
                        <w:ind w:left="1134"/>
                      </w:pPr>
                    </w:p>
                    <w:p w:rsidR="00D00E94" w:rsidRDefault="00D00E94" w:rsidP="00B24BF6">
                      <w:pPr>
                        <w:ind w:left="1134"/>
                      </w:pPr>
                      <w:r>
                        <w:t>engineering</w:t>
                      </w:r>
                    </w:p>
                  </w:txbxContent>
                </v:textbox>
              </v:roundrect>
            </w:pict>
          </mc:Fallback>
        </mc:AlternateContent>
      </w:r>
    </w:p>
    <w:p w:rsidR="00C1068F" w:rsidRDefault="00C1068F" w:rsidP="00B24BF6">
      <w:pPr>
        <w:pStyle w:val="Prrafodelista"/>
        <w:autoSpaceDE w:val="0"/>
        <w:autoSpaceDN w:val="0"/>
        <w:adjustRightInd w:val="0"/>
        <w:spacing w:before="0"/>
        <w:ind w:left="360"/>
        <w:rPr>
          <w:rFonts w:cs="Arial"/>
          <w:bCs/>
        </w:rPr>
      </w:pPr>
      <w:r w:rsidRPr="003F2F15">
        <w:rPr>
          <w:noProof/>
          <w:lang w:eastAsia="es-ES_tradnl"/>
        </w:rPr>
        <w:drawing>
          <wp:anchor distT="0" distB="0" distL="114300" distR="114300" simplePos="0" relativeHeight="251719680" behindDoc="0" locked="0" layoutInCell="1" allowOverlap="1" wp14:anchorId="4543F670" wp14:editId="5B520F36">
            <wp:simplePos x="0" y="0"/>
            <wp:positionH relativeFrom="column">
              <wp:posOffset>213360</wp:posOffset>
            </wp:positionH>
            <wp:positionV relativeFrom="paragraph">
              <wp:posOffset>100330</wp:posOffset>
            </wp:positionV>
            <wp:extent cx="629920" cy="597535"/>
            <wp:effectExtent l="0" t="0" r="0" b="0"/>
            <wp:wrapNone/>
            <wp:docPr id="1052"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p>
    <w:p w:rsidR="00C1068F" w:rsidRPr="003F2F15" w:rsidRDefault="00C1068F" w:rsidP="00B24BF6">
      <w:pPr>
        <w:pStyle w:val="Prrafodelista"/>
        <w:autoSpaceDE w:val="0"/>
        <w:autoSpaceDN w:val="0"/>
        <w:adjustRightInd w:val="0"/>
        <w:spacing w:before="0"/>
        <w:ind w:left="360"/>
        <w:rPr>
          <w:rFonts w:cs="Arial"/>
          <w:bCs/>
        </w:rPr>
      </w:pPr>
    </w:p>
    <w:p w:rsidR="00C1068F" w:rsidRDefault="00C1068F" w:rsidP="00BE2FC8"/>
    <w:p w:rsidR="00B24BF6" w:rsidRPr="003F2F15" w:rsidRDefault="00B24BF6" w:rsidP="00BE2FC8"/>
    <w:p w:rsidR="00B24BF6" w:rsidRPr="003F2F15" w:rsidRDefault="00B24BF6" w:rsidP="00BE2FC8"/>
    <w:p w:rsidR="00B24BF6" w:rsidRPr="003F2F15" w:rsidRDefault="00B24BF6" w:rsidP="00BE2FC8"/>
    <w:p w:rsidR="00B24BF6" w:rsidRPr="003F2F15" w:rsidRDefault="00D7368A" w:rsidP="00EC7DB9">
      <w:pPr>
        <w:pStyle w:val="Prrafodelista"/>
        <w:autoSpaceDE w:val="0"/>
        <w:autoSpaceDN w:val="0"/>
        <w:adjustRightInd w:val="0"/>
        <w:spacing w:before="0"/>
        <w:ind w:left="360"/>
        <w:jc w:val="left"/>
        <w:rPr>
          <w:rFonts w:cs="Arial"/>
          <w:b/>
          <w:bCs/>
        </w:rPr>
      </w:pPr>
      <w:r>
        <w:rPr>
          <w:rFonts w:cs="Arial"/>
          <w:b/>
          <w:bCs/>
        </w:rPr>
        <w:t xml:space="preserve">Evitar frases complejas </w:t>
      </w:r>
    </w:p>
    <w:p w:rsidR="00B24BF6" w:rsidRPr="003F2F15" w:rsidRDefault="00D7368A" w:rsidP="00185A8C">
      <w:pPr>
        <w:pStyle w:val="Default"/>
        <w:rPr>
          <w:rFonts w:asciiTheme="minorHAnsi" w:hAnsiTheme="minorHAnsi"/>
          <w:sz w:val="22"/>
          <w:szCs w:val="22"/>
          <w:lang w:val="en-US"/>
        </w:rPr>
      </w:pPr>
      <w:r>
        <w:rPr>
          <w:rFonts w:asciiTheme="minorHAnsi" w:hAnsiTheme="minorHAnsi"/>
          <w:noProof/>
          <w:sz w:val="22"/>
          <w:szCs w:val="22"/>
          <w:lang w:val="es-ES_tradnl" w:eastAsia="es-ES_tradnl"/>
        </w:rPr>
        <mc:AlternateContent>
          <mc:Choice Requires="wps">
            <w:drawing>
              <wp:anchor distT="0" distB="0" distL="114300" distR="114300" simplePos="0" relativeHeight="251721728" behindDoc="0" locked="0" layoutInCell="1" allowOverlap="1" wp14:anchorId="78E31E0D" wp14:editId="1315AE48">
                <wp:simplePos x="0" y="0"/>
                <wp:positionH relativeFrom="column">
                  <wp:posOffset>3810</wp:posOffset>
                </wp:positionH>
                <wp:positionV relativeFrom="paragraph">
                  <wp:posOffset>83820</wp:posOffset>
                </wp:positionV>
                <wp:extent cx="6019800" cy="1257300"/>
                <wp:effectExtent l="50800" t="25400" r="76200" b="114300"/>
                <wp:wrapNone/>
                <wp:docPr id="1053" name="Rettangolo arrotondato 10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19800" cy="1257300"/>
                        </a:xfrm>
                        <a:prstGeom prst="roundRect">
                          <a:avLst/>
                        </a:prstGeom>
                      </wps:spPr>
                      <wps:style>
                        <a:lnRef idx="1">
                          <a:schemeClr val="dk1"/>
                        </a:lnRef>
                        <a:fillRef idx="2">
                          <a:schemeClr val="dk1"/>
                        </a:fillRef>
                        <a:effectRef idx="1">
                          <a:schemeClr val="dk1"/>
                        </a:effectRef>
                        <a:fontRef idx="minor">
                          <a:schemeClr val="dk1"/>
                        </a:fontRef>
                      </wps:style>
                      <wps:txbx>
                        <w:txbxContent>
                          <w:p w:rsidR="00D00E94" w:rsidRDefault="00D00E94" w:rsidP="00D7368A">
                            <w:pPr>
                              <w:spacing w:before="0"/>
                              <w:ind w:left="1134"/>
                            </w:pPr>
                            <w:r>
                              <w:rPr>
                                <w:i/>
                              </w:rPr>
                              <w:t>Correcto</w:t>
                            </w:r>
                            <w:r w:rsidRPr="00577A5B">
                              <w:rPr>
                                <w:i/>
                              </w:rPr>
                              <w:t>:</w:t>
                            </w:r>
                            <w:r w:rsidR="000F63F2">
                              <w:t xml:space="preserve"> É</w:t>
                            </w:r>
                            <w:r>
                              <w:t>l /ella conoce la composición de los neumáticos y puede nombrar sus componentes</w:t>
                            </w:r>
                          </w:p>
                          <w:p w:rsidR="00D00E94" w:rsidRDefault="00D00E94" w:rsidP="00D7368A">
                            <w:pPr>
                              <w:spacing w:before="0"/>
                              <w:ind w:left="1134"/>
                            </w:pPr>
                            <w:r>
                              <w:rPr>
                                <w:i/>
                              </w:rPr>
                              <w:t>Insuficiente (formulación demasiado compleja</w:t>
                            </w:r>
                            <w:r w:rsidRPr="00577A5B">
                              <w:rPr>
                                <w:i/>
                              </w:rPr>
                              <w:t>)</w:t>
                            </w:r>
                            <w:r>
                              <w:t>:</w:t>
                            </w:r>
                            <w:r w:rsidRPr="00D7368A">
                              <w:rPr>
                                <w:rFonts w:eastAsia="Times New Roman"/>
                                <w:lang w:val="es-ES"/>
                              </w:rPr>
                              <w:t xml:space="preserve"> </w:t>
                            </w:r>
                            <w:r w:rsidR="000F63F2">
                              <w:rPr>
                                <w:rFonts w:eastAsia="Times New Roman"/>
                                <w:lang w:val="es-ES"/>
                              </w:rPr>
                              <w:t>É</w:t>
                            </w:r>
                            <w:r>
                              <w:rPr>
                                <w:rFonts w:eastAsia="Times New Roman"/>
                                <w:lang w:val="es-ES"/>
                              </w:rPr>
                              <w:t>l/ ella sabe que los neumáticos de un vehículo de pasajeros están hechos de caucho natural y sintético, productos químicos, aceites, resinas, carbón negro, sílice, acero, y nylon en el sector de la construcción</w:t>
                            </w:r>
                            <w:r>
                              <w:t>.</w:t>
                            </w:r>
                          </w:p>
                          <w:p w:rsidR="00D00E94" w:rsidRDefault="00D00E94" w:rsidP="00B24BF6">
                            <w:pPr>
                              <w:ind w:left="1134"/>
                            </w:pPr>
                          </w:p>
                          <w:p w:rsidR="00D00E94" w:rsidRDefault="00D00E94" w:rsidP="00B24BF6">
                            <w:pPr>
                              <w:ind w:left="1134"/>
                            </w:pPr>
                            <w:r>
                              <w:t>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78E31E0D" id="Rettangolo arrotondato 1053" o:spid="_x0000_s1055" style="position:absolute;margin-left:.3pt;margin-top:6.6pt;width:474pt;height:9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" fillcolor="gray [1616]" strokecolor="black [3040]">
                <v:fill color2="#d9d9d9 [496]" rotate="t" colors="0 #bcbcbc;22938f #d0d0d0;1 #ededed" type="gradient"/>
                <v:shadow on="t" opacity="24903f" mv:blur="40000f" origin=",.5" offset="0,20000emu"/>
                <v:path arrowok="t"/>
                <v:textbox>
                  <w:txbxContent>
                    <w:p w:rsidR="00D00E94" w:rsidRDefault="00D00E94" w:rsidP="00D7368A">
                      <w:pPr>
                        <w:spacing w:before="0"/>
                        <w:ind w:left="1134"/>
                      </w:pPr>
                      <w:r>
                        <w:rPr>
                          <w:i/>
                        </w:rPr>
                        <w:t>Correcto</w:t>
                      </w:r>
                      <w:r w:rsidRPr="00577A5B">
                        <w:rPr>
                          <w:i/>
                        </w:rPr>
                        <w:t>:</w:t>
                      </w:r>
                      <w:r w:rsidR="000F63F2">
                        <w:t xml:space="preserve"> É</w:t>
                      </w:r>
                      <w:r>
                        <w:t>l /ella conoce la composición de los neumáticos y puede nombrar sus componentes</w:t>
                      </w:r>
                    </w:p>
                    <w:p w:rsidR="00D00E94" w:rsidRDefault="00D00E94" w:rsidP="00D7368A">
                      <w:pPr>
                        <w:spacing w:before="0"/>
                        <w:ind w:left="1134"/>
                      </w:pPr>
                      <w:r>
                        <w:rPr>
                          <w:i/>
                        </w:rPr>
                        <w:t>Insuficiente (formulación demasiado compleja</w:t>
                      </w:r>
                      <w:r w:rsidRPr="00577A5B">
                        <w:rPr>
                          <w:i/>
                        </w:rPr>
                        <w:t>)</w:t>
                      </w:r>
                      <w:r>
                        <w:t>:</w:t>
                      </w:r>
                      <w:r w:rsidRPr="00D7368A">
                        <w:rPr>
                          <w:rFonts w:eastAsia="Times New Roman"/>
                          <w:lang w:val="es-ES"/>
                        </w:rPr>
                        <w:t xml:space="preserve"> </w:t>
                      </w:r>
                      <w:r w:rsidR="000F63F2">
                        <w:rPr>
                          <w:rFonts w:eastAsia="Times New Roman"/>
                          <w:lang w:val="es-ES"/>
                        </w:rPr>
                        <w:t>É</w:t>
                      </w:r>
                      <w:r>
                        <w:rPr>
                          <w:rFonts w:eastAsia="Times New Roman"/>
                          <w:lang w:val="es-ES"/>
                        </w:rPr>
                        <w:t>l/ ella sabe que los neumáticos de un vehículo de pasajeros están hechos de caucho natural y sintético, productos químicos, aceites, resinas, carbón negro, sílice, acero, y nylon en el sector de la construcción</w:t>
                      </w:r>
                      <w:r>
                        <w:t>.</w:t>
                      </w:r>
                    </w:p>
                    <w:p w:rsidR="00D00E94" w:rsidRDefault="00D00E94" w:rsidP="00B24BF6">
                      <w:pPr>
                        <w:ind w:left="1134"/>
                      </w:pPr>
                    </w:p>
                    <w:p w:rsidR="00D00E94" w:rsidRDefault="00D00E94" w:rsidP="00B24BF6">
                      <w:pPr>
                        <w:ind w:left="1134"/>
                      </w:pPr>
                      <w:r>
                        <w:t>engineering</w:t>
                      </w:r>
                    </w:p>
                  </w:txbxContent>
                </v:textbox>
              </v:roundrect>
            </w:pict>
          </mc:Fallback>
        </mc:AlternateContent>
      </w:r>
      <w:r w:rsidR="00C1068F" w:rsidRPr="003F2F15">
        <w:rPr>
          <w:rFonts w:asciiTheme="minorHAnsi" w:hAnsiTheme="minorHAnsi"/>
          <w:noProof/>
          <w:sz w:val="22"/>
          <w:szCs w:val="22"/>
          <w:lang w:val="es-ES_tradnl" w:eastAsia="es-ES_tradnl"/>
        </w:rPr>
        <w:drawing>
          <wp:anchor distT="0" distB="0" distL="114300" distR="114300" simplePos="0" relativeHeight="251722752" behindDoc="0" locked="0" layoutInCell="1" allowOverlap="1" wp14:anchorId="761E735D" wp14:editId="231050DF">
            <wp:simplePos x="0" y="0"/>
            <wp:positionH relativeFrom="column">
              <wp:posOffset>99060</wp:posOffset>
            </wp:positionH>
            <wp:positionV relativeFrom="paragraph">
              <wp:posOffset>560705</wp:posOffset>
            </wp:positionV>
            <wp:extent cx="629920" cy="597535"/>
            <wp:effectExtent l="0" t="0" r="0" b="0"/>
            <wp:wrapNone/>
            <wp:docPr id="1054" name="Picture 8" descr="Risultati immagini per examp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Risultati immagini per example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920" cy="597535"/>
                    </a:xfrm>
                    <a:prstGeom prst="rect">
                      <a:avLst/>
                    </a:prstGeom>
                    <a:noFill/>
                    <a:extLst/>
                  </pic:spPr>
                </pic:pic>
              </a:graphicData>
            </a:graphic>
          </wp:anchor>
        </w:drawing>
      </w:r>
    </w:p>
    <w:p w:rsidR="00B24BF6" w:rsidRPr="003F2F15" w:rsidRDefault="00B24BF6" w:rsidP="00185A8C">
      <w:pPr>
        <w:pStyle w:val="Default"/>
        <w:rPr>
          <w:rFonts w:asciiTheme="minorHAnsi" w:hAnsiTheme="minorHAnsi"/>
          <w:sz w:val="22"/>
          <w:szCs w:val="22"/>
          <w:lang w:val="en-US"/>
        </w:rPr>
      </w:pPr>
    </w:p>
    <w:p w:rsidR="00B24BF6" w:rsidRPr="003F2F15" w:rsidRDefault="00B24BF6" w:rsidP="00185A8C">
      <w:pPr>
        <w:pStyle w:val="Default"/>
        <w:rPr>
          <w:rFonts w:asciiTheme="minorHAnsi" w:hAnsiTheme="minorHAnsi"/>
          <w:sz w:val="22"/>
          <w:szCs w:val="22"/>
          <w:lang w:val="en-US"/>
        </w:rPr>
      </w:pPr>
    </w:p>
    <w:p w:rsidR="00B24BF6" w:rsidRPr="003F2F15" w:rsidRDefault="00B24BF6" w:rsidP="00185A8C">
      <w:pPr>
        <w:pStyle w:val="Default"/>
        <w:rPr>
          <w:rFonts w:asciiTheme="minorHAnsi" w:hAnsiTheme="minorHAnsi"/>
          <w:sz w:val="22"/>
          <w:szCs w:val="22"/>
          <w:lang w:val="en-US"/>
        </w:rPr>
      </w:pPr>
    </w:p>
    <w:p w:rsidR="00B24BF6" w:rsidRPr="003F2F15" w:rsidRDefault="00B24BF6" w:rsidP="00185A8C">
      <w:pPr>
        <w:pStyle w:val="Default"/>
        <w:rPr>
          <w:rFonts w:asciiTheme="minorHAnsi" w:hAnsiTheme="minorHAnsi"/>
          <w:sz w:val="22"/>
          <w:szCs w:val="22"/>
          <w:lang w:val="en-US"/>
        </w:rPr>
      </w:pPr>
    </w:p>
    <w:p w:rsidR="00B24BF6" w:rsidRDefault="00B24BF6" w:rsidP="00185A8C">
      <w:pPr>
        <w:pStyle w:val="Default"/>
        <w:rPr>
          <w:rFonts w:asciiTheme="minorHAnsi" w:hAnsiTheme="minorHAnsi"/>
          <w:sz w:val="22"/>
          <w:szCs w:val="22"/>
          <w:lang w:val="en-US"/>
        </w:rPr>
      </w:pPr>
    </w:p>
    <w:p w:rsidR="003F2F15" w:rsidRDefault="003F2F15" w:rsidP="00185A8C">
      <w:pPr>
        <w:pStyle w:val="Default"/>
        <w:rPr>
          <w:rFonts w:asciiTheme="minorHAnsi" w:hAnsiTheme="minorHAnsi"/>
          <w:sz w:val="22"/>
          <w:szCs w:val="22"/>
          <w:lang w:val="en-US"/>
        </w:rPr>
      </w:pPr>
    </w:p>
    <w:p w:rsidR="003F2F15" w:rsidRDefault="003F2F15" w:rsidP="00185A8C">
      <w:pPr>
        <w:pStyle w:val="Default"/>
        <w:rPr>
          <w:rFonts w:asciiTheme="minorHAnsi" w:hAnsiTheme="minorHAnsi"/>
          <w:sz w:val="22"/>
          <w:szCs w:val="22"/>
          <w:lang w:val="en-US"/>
        </w:rPr>
      </w:pPr>
    </w:p>
    <w:p w:rsidR="00C1068F" w:rsidRPr="003F2F15" w:rsidRDefault="00C1068F" w:rsidP="00185A8C">
      <w:pPr>
        <w:pStyle w:val="Default"/>
        <w:rPr>
          <w:rFonts w:asciiTheme="minorHAnsi" w:hAnsiTheme="minorHAnsi"/>
          <w:sz w:val="22"/>
          <w:szCs w:val="22"/>
          <w:lang w:val="en-US"/>
        </w:rPr>
      </w:pPr>
    </w:p>
    <w:p w:rsidR="00D7368A" w:rsidRDefault="00D7368A" w:rsidP="001A5F0B">
      <w:pPr>
        <w:pStyle w:val="Prrafodelista"/>
        <w:numPr>
          <w:ilvl w:val="0"/>
          <w:numId w:val="8"/>
        </w:numPr>
        <w:autoSpaceDE w:val="0"/>
        <w:autoSpaceDN w:val="0"/>
        <w:adjustRightInd w:val="0"/>
        <w:spacing w:before="0"/>
        <w:ind w:left="360"/>
        <w:rPr>
          <w:rFonts w:cs="Arial"/>
          <w:b/>
          <w:bCs/>
        </w:rPr>
      </w:pPr>
      <w:r>
        <w:rPr>
          <w:rFonts w:cs="Arial"/>
          <w:b/>
          <w:bCs/>
        </w:rPr>
        <w:t>Asegúrate de que los resultados de aprendizaje se relacionan con todos los resultados de tu curso inicial.</w:t>
      </w:r>
    </w:p>
    <w:p w:rsidR="00D7368A" w:rsidRDefault="00D7368A" w:rsidP="001A5F0B">
      <w:pPr>
        <w:pStyle w:val="Prrafodelista"/>
        <w:numPr>
          <w:ilvl w:val="0"/>
          <w:numId w:val="8"/>
        </w:numPr>
        <w:autoSpaceDE w:val="0"/>
        <w:autoSpaceDN w:val="0"/>
        <w:adjustRightInd w:val="0"/>
        <w:spacing w:before="0"/>
        <w:ind w:left="360"/>
        <w:rPr>
          <w:rFonts w:cs="Arial"/>
          <w:b/>
          <w:bCs/>
        </w:rPr>
      </w:pPr>
      <w:r>
        <w:rPr>
          <w:rFonts w:cs="Arial"/>
          <w:b/>
          <w:bCs/>
        </w:rPr>
        <w:t>Los resultados de aprendizaje deben ser suficientemente realistas para poder ser logrados de acuerdo al tiempo y recursos disponibles.</w:t>
      </w:r>
    </w:p>
    <w:p w:rsidR="00D7368A" w:rsidRPr="00C875A5" w:rsidRDefault="00D7368A" w:rsidP="001A5F0B">
      <w:pPr>
        <w:pStyle w:val="Prrafodelista"/>
        <w:numPr>
          <w:ilvl w:val="0"/>
          <w:numId w:val="8"/>
        </w:numPr>
        <w:autoSpaceDE w:val="0"/>
        <w:autoSpaceDN w:val="0"/>
        <w:adjustRightInd w:val="0"/>
        <w:spacing w:before="0"/>
        <w:ind w:left="360"/>
        <w:rPr>
          <w:rFonts w:cs="Arial"/>
          <w:bCs/>
        </w:rPr>
      </w:pPr>
      <w:r>
        <w:rPr>
          <w:rFonts w:cs="Arial"/>
          <w:b/>
          <w:bCs/>
        </w:rPr>
        <w:t xml:space="preserve">La forma en la que los resultados de aprendizaje son adquiridos no es relevante para la descripción de los resultados de aprendizaje. </w:t>
      </w:r>
      <w:r w:rsidRPr="00C875A5">
        <w:rPr>
          <w:rFonts w:cs="Arial"/>
          <w:bCs/>
        </w:rPr>
        <w:t xml:space="preserve">Esto significa que no importa si han sido adquiridos en un contexto de un programa de formación en línea, presencial, en un ámbito de aprendizaje laboral, en la escuela o a través de una formación autodidacta. </w:t>
      </w:r>
    </w:p>
    <w:p w:rsidR="00182EA4" w:rsidRPr="00C875A5" w:rsidRDefault="00D7368A" w:rsidP="00C875A5">
      <w:pPr>
        <w:pStyle w:val="Prrafodelista"/>
        <w:numPr>
          <w:ilvl w:val="0"/>
          <w:numId w:val="8"/>
        </w:numPr>
        <w:autoSpaceDE w:val="0"/>
        <w:autoSpaceDN w:val="0"/>
        <w:adjustRightInd w:val="0"/>
        <w:spacing w:before="0"/>
        <w:ind w:left="360"/>
        <w:rPr>
          <w:rFonts w:cs="Arial"/>
          <w:b/>
          <w:bCs/>
        </w:rPr>
      </w:pPr>
      <w:r>
        <w:rPr>
          <w:rFonts w:cs="Arial"/>
          <w:b/>
          <w:bCs/>
        </w:rPr>
        <w:t>Los resultados de aprendizaje han der ser v</w:t>
      </w:r>
      <w:r w:rsidR="002B16D6">
        <w:rPr>
          <w:rFonts w:cs="Arial"/>
          <w:b/>
          <w:bCs/>
        </w:rPr>
        <w:t xml:space="preserve">erificables y externamente observables. </w:t>
      </w:r>
      <w:r w:rsidR="002B16D6" w:rsidRPr="00C875A5">
        <w:rPr>
          <w:rFonts w:eastAsia="Times New Roman"/>
          <w:lang w:val="es-ES"/>
        </w:rPr>
        <w:t>Las formulaciones se deben elegir de una manera que permita que el proceso de evaluación determine si el alumno ha logrado los resultados de aprendizaje.</w:t>
      </w:r>
    </w:p>
    <w:p w:rsidR="002B16D6" w:rsidRPr="002B16D6" w:rsidRDefault="002B16D6" w:rsidP="00182EA4">
      <w:pPr>
        <w:pStyle w:val="Prrafodelista"/>
        <w:numPr>
          <w:ilvl w:val="0"/>
          <w:numId w:val="8"/>
        </w:numPr>
        <w:autoSpaceDE w:val="0"/>
        <w:autoSpaceDN w:val="0"/>
        <w:adjustRightInd w:val="0"/>
        <w:spacing w:before="0"/>
        <w:ind w:left="360"/>
        <w:rPr>
          <w:rFonts w:cs="Arial"/>
          <w:b/>
          <w:bCs/>
        </w:rPr>
      </w:pPr>
      <w:r w:rsidRPr="002B16D6">
        <w:rPr>
          <w:rFonts w:eastAsia="Times New Roman"/>
          <w:b/>
          <w:lang w:val="es-ES"/>
        </w:rPr>
        <w:t>Especificar el nivel de resultados de aprendizaje</w:t>
      </w:r>
      <w:r>
        <w:rPr>
          <w:rFonts w:eastAsia="Times New Roman"/>
          <w:lang w:val="es-ES"/>
        </w:rPr>
        <w:t>. Las formulaciones, particularmente verbos, adjetivos y descripciones de contexto, deben reflejar el nivel de los resultados de aprendizaje específicos que se desean alcanzar. Por ejemplo, se debe especificar si la acción observable tiene lugar en un contexto estructurado o no estructurado o si se lleva a cabo bajo supervisión o de forma autónoma.</w:t>
      </w:r>
    </w:p>
    <w:p w:rsidR="00EC7DB9" w:rsidRPr="003F2F15" w:rsidRDefault="00EC7DB9" w:rsidP="00EC7DB9">
      <w:pPr>
        <w:pStyle w:val="Prrafodelista"/>
        <w:autoSpaceDE w:val="0"/>
        <w:autoSpaceDN w:val="0"/>
        <w:adjustRightInd w:val="0"/>
        <w:spacing w:before="0"/>
        <w:ind w:left="284"/>
        <w:rPr>
          <w:rFonts w:cs="Arial"/>
          <w:b/>
          <w:bCs/>
        </w:rPr>
      </w:pPr>
    </w:p>
    <w:p w:rsidR="00B24BF6" w:rsidRPr="003F2F15" w:rsidRDefault="00B24BF6" w:rsidP="00185A8C">
      <w:pPr>
        <w:pStyle w:val="Default"/>
        <w:rPr>
          <w:rFonts w:asciiTheme="minorHAnsi" w:hAnsiTheme="minorHAnsi"/>
          <w:sz w:val="22"/>
          <w:szCs w:val="22"/>
          <w:lang w:val="en-US"/>
        </w:rPr>
      </w:pPr>
    </w:p>
    <w:p w:rsidR="00B24BF6" w:rsidRDefault="006B6F30" w:rsidP="00185A8C">
      <w:pPr>
        <w:pStyle w:val="Default"/>
        <w:rPr>
          <w:rStyle w:val="Hipervnculo"/>
          <w:b/>
          <w:sz w:val="22"/>
          <w:szCs w:val="22"/>
          <w:lang w:val="es-ES_tradnl"/>
        </w:rPr>
      </w:pPr>
      <w:r w:rsidRPr="00C875A5">
        <w:rPr>
          <w:b/>
          <w:sz w:val="22"/>
          <w:szCs w:val="22"/>
          <w:lang w:val="es-ES_tradnl"/>
        </w:rPr>
        <w:t>Tabl</w:t>
      </w:r>
      <w:r w:rsidR="00C875A5" w:rsidRPr="00C875A5">
        <w:rPr>
          <w:b/>
          <w:sz w:val="22"/>
          <w:szCs w:val="22"/>
          <w:lang w:val="es-ES_tradnl"/>
        </w:rPr>
        <w:t>a 1</w:t>
      </w:r>
      <w:r w:rsidRPr="00C875A5">
        <w:rPr>
          <w:b/>
          <w:sz w:val="22"/>
          <w:szCs w:val="22"/>
          <w:lang w:val="es-ES_tradnl"/>
        </w:rPr>
        <w:t xml:space="preserve">. </w:t>
      </w:r>
      <w:r w:rsidR="00C875A5" w:rsidRPr="00C875A5">
        <w:rPr>
          <w:b/>
          <w:sz w:val="22"/>
          <w:szCs w:val="22"/>
          <w:lang w:val="es-ES_tradnl"/>
        </w:rPr>
        <w:t xml:space="preserve"> Orientaciones para </w:t>
      </w:r>
      <w:r w:rsidR="00C875A5">
        <w:rPr>
          <w:b/>
          <w:sz w:val="22"/>
          <w:szCs w:val="22"/>
          <w:lang w:val="es-ES_tradnl"/>
        </w:rPr>
        <w:t>describi</w:t>
      </w:r>
      <w:r w:rsidR="00C875A5" w:rsidRPr="00C875A5">
        <w:rPr>
          <w:b/>
          <w:sz w:val="22"/>
          <w:szCs w:val="22"/>
          <w:lang w:val="es-ES_tradnl"/>
        </w:rPr>
        <w:t>r verbos que impliquen acción en la descripción de unidades de resultados de aprendizaje. Extraído de</w:t>
      </w:r>
      <w:r w:rsidR="00C875A5">
        <w:rPr>
          <w:b/>
          <w:sz w:val="22"/>
          <w:szCs w:val="22"/>
          <w:lang w:val="es-ES_tradnl"/>
        </w:rPr>
        <w:t xml:space="preserve">: </w:t>
      </w:r>
      <w:hyperlink r:id="rId73" w:history="1">
        <w:r w:rsidRPr="00C875A5">
          <w:rPr>
            <w:rStyle w:val="Hipervnculo"/>
            <w:b/>
            <w:sz w:val="22"/>
            <w:szCs w:val="22"/>
            <w:lang w:val="es-ES_tradnl"/>
          </w:rPr>
          <w:t>http://www.ecvet-projects.eu/Documents/Guidelines%20for%20describing%20units%20of%20learning%20outcomes.pdf</w:t>
        </w:r>
      </w:hyperlink>
    </w:p>
    <w:p w:rsidR="00C875A5" w:rsidRDefault="00C875A5" w:rsidP="00185A8C">
      <w:pPr>
        <w:pStyle w:val="Default"/>
        <w:rPr>
          <w:rStyle w:val="Hipervnculo"/>
          <w:b/>
          <w:sz w:val="22"/>
          <w:szCs w:val="22"/>
          <w:lang w:val="es-ES_tradnl"/>
        </w:rPr>
      </w:pPr>
    </w:p>
    <w:p w:rsidR="00C875A5" w:rsidRDefault="00C875A5" w:rsidP="00185A8C">
      <w:pPr>
        <w:pStyle w:val="Default"/>
        <w:rPr>
          <w:rStyle w:val="Hipervnculo"/>
          <w:b/>
          <w:sz w:val="22"/>
          <w:szCs w:val="22"/>
          <w:lang w:val="es-ES_tradnl"/>
        </w:rPr>
      </w:pPr>
    </w:p>
    <w:p w:rsidR="00C875A5" w:rsidRPr="00C875A5" w:rsidRDefault="00C875A5" w:rsidP="00185A8C">
      <w:pPr>
        <w:pStyle w:val="Default"/>
        <w:rPr>
          <w:sz w:val="22"/>
          <w:szCs w:val="22"/>
          <w:lang w:val="es-ES_tradnl"/>
        </w:rPr>
      </w:pPr>
    </w:p>
    <w:tbl>
      <w:tblPr>
        <w:tblpPr w:leftFromText="141" w:rightFromText="141" w:vertAnchor="text" w:horzAnchor="page" w:tblpX="1565" w:tblpY="-29"/>
        <w:tblOverlap w:val="never"/>
        <w:tblW w:w="0" w:type="auto"/>
        <w:tblBorders>
          <w:top w:val="single" w:sz="4" w:space="0" w:color="auto"/>
          <w:left w:val="single" w:sz="4" w:space="0" w:color="auto"/>
          <w:bottom w:val="single" w:sz="4" w:space="0" w:color="auto"/>
          <w:right w:val="single" w:sz="4" w:space="0" w:color="auto"/>
        </w:tblBorders>
        <w:shd w:val="clear" w:color="auto" w:fill="FDE9D9" w:themeFill="accent6" w:themeFillTint="33"/>
        <w:tblCellMar>
          <w:left w:w="70" w:type="dxa"/>
          <w:right w:w="70" w:type="dxa"/>
        </w:tblCellMar>
        <w:tblLook w:val="0000" w:firstRow="0" w:lastRow="0" w:firstColumn="0" w:lastColumn="0" w:noHBand="0" w:noVBand="0"/>
      </w:tblPr>
      <w:tblGrid>
        <w:gridCol w:w="9209"/>
      </w:tblGrid>
      <w:tr w:rsidR="00EC7DB9" w:rsidRPr="00C05F80" w:rsidTr="00C875A5">
        <w:trPr>
          <w:trHeight w:val="4810"/>
        </w:trPr>
        <w:tc>
          <w:tcPr>
            <w:tcW w:w="9209" w:type="dxa"/>
            <w:shd w:val="clear" w:color="auto" w:fill="FDE9D9" w:themeFill="accent6" w:themeFillTint="33"/>
          </w:tcPr>
          <w:p w:rsidR="00C875A5" w:rsidRPr="00C875A5" w:rsidRDefault="00C875A5" w:rsidP="00C875A5">
            <w:pPr>
              <w:pStyle w:val="Default"/>
              <w:jc w:val="both"/>
              <w:rPr>
                <w:bCs/>
                <w:sz w:val="22"/>
                <w:szCs w:val="22"/>
                <w:lang w:val="es-ES_tradnl"/>
              </w:rPr>
            </w:pPr>
            <w:r>
              <w:rPr>
                <w:b/>
                <w:bCs/>
                <w:sz w:val="22"/>
                <w:szCs w:val="22"/>
                <w:lang w:val="es-ES_tradnl"/>
              </w:rPr>
              <w:t xml:space="preserve">De acuerdo con las competencias cognitivas, seis niveles cognitivos de creciente complejidad han sido identificados por Bloom, 1972: </w:t>
            </w:r>
            <w:r w:rsidR="0034783A">
              <w:rPr>
                <w:bCs/>
                <w:sz w:val="22"/>
                <w:szCs w:val="22"/>
                <w:lang w:val="es-ES_tradnl"/>
              </w:rPr>
              <w:t>Ejemplos de verbos que implican una acción</w:t>
            </w:r>
            <w:r w:rsidRPr="00C875A5">
              <w:rPr>
                <w:bCs/>
                <w:sz w:val="22"/>
                <w:szCs w:val="22"/>
                <w:lang w:val="es-ES_tradnl"/>
              </w:rPr>
              <w:t xml:space="preserve"> se relacionan con cada nivel</w:t>
            </w:r>
          </w:p>
          <w:p w:rsidR="00C875A5" w:rsidRDefault="00C875A5" w:rsidP="00C875A5">
            <w:pPr>
              <w:pStyle w:val="Default"/>
              <w:numPr>
                <w:ilvl w:val="0"/>
                <w:numId w:val="17"/>
              </w:numPr>
              <w:jc w:val="both"/>
              <w:rPr>
                <w:rFonts w:eastAsia="Times New Roman"/>
                <w:sz w:val="22"/>
                <w:szCs w:val="22"/>
                <w:lang w:val="es-ES"/>
              </w:rPr>
            </w:pPr>
            <w:r>
              <w:rPr>
                <w:b/>
                <w:bCs/>
                <w:sz w:val="22"/>
                <w:szCs w:val="22"/>
                <w:lang w:val="es-ES_tradnl"/>
              </w:rPr>
              <w:t xml:space="preserve">Conocimiento: </w:t>
            </w:r>
            <w:r w:rsidRPr="0034783A">
              <w:rPr>
                <w:rFonts w:eastAsia="Times New Roman"/>
                <w:b/>
                <w:sz w:val="22"/>
                <w:szCs w:val="22"/>
                <w:lang w:val="es-ES"/>
              </w:rPr>
              <w:t>Ser capaz de recordar y transmitir información de la forma más precisa posible</w:t>
            </w:r>
            <w:r>
              <w:rPr>
                <w:rFonts w:eastAsia="Times New Roman"/>
                <w:sz w:val="22"/>
                <w:szCs w:val="22"/>
                <w:lang w:val="es-ES"/>
              </w:rPr>
              <w:t>.</w:t>
            </w:r>
          </w:p>
          <w:p w:rsidR="005D7430" w:rsidRPr="005D7430" w:rsidRDefault="005D7430" w:rsidP="005D7430">
            <w:pPr>
              <w:pStyle w:val="Default"/>
              <w:jc w:val="both"/>
              <w:rPr>
                <w:rFonts w:eastAsia="Times New Roman"/>
                <w:b/>
                <w:sz w:val="22"/>
                <w:szCs w:val="22"/>
                <w:lang w:val="es-ES"/>
              </w:rPr>
            </w:pPr>
          </w:p>
          <w:p w:rsidR="00C875A5" w:rsidRDefault="00C875A5" w:rsidP="00C875A5">
            <w:pPr>
              <w:pStyle w:val="Default"/>
              <w:jc w:val="both"/>
              <w:rPr>
                <w:rFonts w:eastAsia="Times New Roman"/>
                <w:i/>
                <w:sz w:val="22"/>
                <w:szCs w:val="22"/>
                <w:lang w:val="es-ES"/>
              </w:rPr>
            </w:pPr>
            <w:r>
              <w:rPr>
                <w:bCs/>
                <w:i/>
                <w:sz w:val="22"/>
                <w:szCs w:val="22"/>
                <w:lang w:val="es-ES_tradnl"/>
              </w:rPr>
              <w:t>Ejemplos de verbos de acción</w:t>
            </w:r>
            <w:r w:rsidRPr="00C875A5">
              <w:rPr>
                <w:bCs/>
                <w:i/>
                <w:sz w:val="22"/>
                <w:szCs w:val="22"/>
                <w:lang w:val="es-ES_tradnl"/>
              </w:rPr>
              <w:t xml:space="preserve"> en este nivel:</w:t>
            </w:r>
            <w:r w:rsidRPr="00C875A5">
              <w:rPr>
                <w:rFonts w:eastAsia="Times New Roman"/>
                <w:i/>
                <w:sz w:val="22"/>
                <w:szCs w:val="22"/>
                <w:lang w:val="es-ES"/>
              </w:rPr>
              <w:t xml:space="preserve"> </w:t>
            </w:r>
          </w:p>
          <w:p w:rsidR="00C875A5" w:rsidRDefault="00C875A5" w:rsidP="00C875A5">
            <w:pPr>
              <w:pStyle w:val="Default"/>
              <w:jc w:val="both"/>
              <w:rPr>
                <w:rFonts w:eastAsia="Times New Roman"/>
                <w:sz w:val="22"/>
                <w:szCs w:val="22"/>
                <w:lang w:val="es-ES"/>
              </w:rPr>
            </w:pPr>
            <w:r w:rsidRPr="00C875A5">
              <w:rPr>
                <w:rFonts w:eastAsia="Times New Roman"/>
                <w:sz w:val="22"/>
                <w:szCs w:val="22"/>
                <w:lang w:val="es-ES"/>
              </w:rPr>
              <w:br/>
              <w:t>Organizar, definir, describir, duplicar, identificar, etiquetar, enumerar, unir, memorizar, nombrar, ordenar, delinear, reconocer, relacionar, recordar, repetir, reproducir, seleccionar, indicar</w:t>
            </w:r>
            <w:r>
              <w:rPr>
                <w:rFonts w:eastAsia="Times New Roman"/>
                <w:sz w:val="22"/>
                <w:szCs w:val="22"/>
                <w:lang w:val="es-ES"/>
              </w:rPr>
              <w:t>.</w:t>
            </w:r>
          </w:p>
          <w:p w:rsidR="005D7430" w:rsidRPr="00C875A5" w:rsidRDefault="005D7430" w:rsidP="00C875A5">
            <w:pPr>
              <w:pStyle w:val="Default"/>
              <w:jc w:val="both"/>
              <w:rPr>
                <w:rFonts w:eastAsia="Times New Roman"/>
                <w:i/>
                <w:sz w:val="22"/>
                <w:szCs w:val="22"/>
                <w:lang w:val="es-ES"/>
              </w:rPr>
            </w:pPr>
          </w:p>
          <w:p w:rsidR="00C875A5" w:rsidRPr="0034783A" w:rsidRDefault="00C875A5" w:rsidP="00C875A5">
            <w:pPr>
              <w:pStyle w:val="Default"/>
              <w:numPr>
                <w:ilvl w:val="0"/>
                <w:numId w:val="17"/>
              </w:numPr>
              <w:jc w:val="both"/>
              <w:rPr>
                <w:b/>
                <w:bCs/>
                <w:sz w:val="22"/>
                <w:szCs w:val="22"/>
                <w:lang w:val="es-ES_tradnl"/>
              </w:rPr>
            </w:pPr>
            <w:r>
              <w:rPr>
                <w:b/>
                <w:bCs/>
                <w:sz w:val="22"/>
                <w:szCs w:val="22"/>
                <w:lang w:val="es-ES_tradnl"/>
              </w:rPr>
              <w:t>Comprensión</w:t>
            </w:r>
            <w:r w:rsidR="00EC7DB9" w:rsidRPr="00C875A5">
              <w:rPr>
                <w:b/>
                <w:bCs/>
                <w:sz w:val="22"/>
                <w:szCs w:val="22"/>
                <w:lang w:val="es-ES_tradnl"/>
              </w:rPr>
              <w:t xml:space="preserve">: </w:t>
            </w:r>
            <w:r w:rsidR="0034783A" w:rsidRPr="0034783A">
              <w:rPr>
                <w:b/>
                <w:bCs/>
                <w:sz w:val="22"/>
                <w:szCs w:val="22"/>
                <w:lang w:val="es-ES_tradnl"/>
              </w:rPr>
              <w:t>S</w:t>
            </w:r>
            <w:r w:rsidRPr="0034783A">
              <w:rPr>
                <w:b/>
                <w:bCs/>
                <w:sz w:val="22"/>
                <w:szCs w:val="22"/>
                <w:lang w:val="es-ES_tradnl"/>
              </w:rPr>
              <w:t xml:space="preserve">er capaz de interpretar información, relacionar y sintetizar en sus propias palabras. </w:t>
            </w:r>
          </w:p>
          <w:p w:rsidR="00C875A5" w:rsidRDefault="00C875A5" w:rsidP="00C875A5">
            <w:pPr>
              <w:pStyle w:val="Default"/>
              <w:jc w:val="both"/>
              <w:rPr>
                <w:b/>
                <w:bCs/>
                <w:sz w:val="22"/>
                <w:szCs w:val="22"/>
                <w:lang w:val="es-ES_tradnl"/>
              </w:rPr>
            </w:pPr>
          </w:p>
          <w:p w:rsidR="00C875A5" w:rsidRPr="00C875A5" w:rsidRDefault="00C875A5" w:rsidP="00C875A5">
            <w:pPr>
              <w:pStyle w:val="Default"/>
              <w:jc w:val="both"/>
              <w:rPr>
                <w:bCs/>
                <w:i/>
                <w:sz w:val="22"/>
                <w:szCs w:val="22"/>
                <w:lang w:val="es-ES_tradnl"/>
              </w:rPr>
            </w:pPr>
            <w:r w:rsidRPr="00C875A5">
              <w:rPr>
                <w:bCs/>
                <w:i/>
                <w:sz w:val="22"/>
                <w:szCs w:val="22"/>
                <w:lang w:val="es-ES_tradnl"/>
              </w:rPr>
              <w:t>Ejemplo</w:t>
            </w:r>
            <w:r>
              <w:rPr>
                <w:bCs/>
                <w:i/>
                <w:sz w:val="22"/>
                <w:szCs w:val="22"/>
                <w:lang w:val="es-ES_tradnl"/>
              </w:rPr>
              <w:t>s de estos verbos de acción</w:t>
            </w:r>
            <w:r w:rsidRPr="00C875A5">
              <w:rPr>
                <w:bCs/>
                <w:i/>
                <w:sz w:val="22"/>
                <w:szCs w:val="22"/>
                <w:lang w:val="es-ES_tradnl"/>
              </w:rPr>
              <w:t xml:space="preserve"> en este nivel: </w:t>
            </w:r>
          </w:p>
          <w:p w:rsidR="00C875A5" w:rsidRDefault="00C875A5" w:rsidP="00C875A5">
            <w:pPr>
              <w:pStyle w:val="Default"/>
              <w:jc w:val="both"/>
              <w:rPr>
                <w:b/>
                <w:bCs/>
                <w:sz w:val="22"/>
                <w:szCs w:val="22"/>
                <w:lang w:val="es-ES_tradnl"/>
              </w:rPr>
            </w:pPr>
            <w:r w:rsidRPr="00C875A5">
              <w:rPr>
                <w:rFonts w:eastAsia="Times New Roman"/>
                <w:sz w:val="22"/>
                <w:szCs w:val="22"/>
                <w:lang w:val="es-ES"/>
              </w:rPr>
              <w:t>Clasificar, convertir, defender, describir, discutir, distinguir, estimar, explicar, expresar, extender, generalizar, dar ejemplos, identificar, indicar, inferir, localizar, parafrasear, predecir, reconocer, revisar, reescribir, seleccionar, resumir, traducir</w:t>
            </w:r>
            <w:r w:rsidR="00EC7DB9" w:rsidRPr="00C875A5">
              <w:rPr>
                <w:b/>
                <w:bCs/>
                <w:sz w:val="22"/>
                <w:szCs w:val="22"/>
                <w:lang w:val="es-ES_tradnl"/>
              </w:rPr>
              <w:t xml:space="preserve">. </w:t>
            </w:r>
          </w:p>
          <w:p w:rsidR="00C875A5" w:rsidRDefault="00C875A5" w:rsidP="00C875A5">
            <w:pPr>
              <w:pStyle w:val="Default"/>
              <w:jc w:val="both"/>
              <w:rPr>
                <w:b/>
                <w:bCs/>
                <w:sz w:val="22"/>
                <w:szCs w:val="22"/>
                <w:lang w:val="es-ES_tradnl"/>
              </w:rPr>
            </w:pPr>
          </w:p>
          <w:p w:rsidR="00EC7DB9" w:rsidRPr="0034783A" w:rsidRDefault="00C875A5" w:rsidP="00C875A5">
            <w:pPr>
              <w:pStyle w:val="Default"/>
              <w:jc w:val="both"/>
              <w:rPr>
                <w:b/>
                <w:sz w:val="22"/>
                <w:szCs w:val="22"/>
                <w:lang w:val="es-ES_tradnl"/>
              </w:rPr>
            </w:pPr>
            <w:r>
              <w:rPr>
                <w:b/>
                <w:bCs/>
                <w:sz w:val="22"/>
                <w:szCs w:val="22"/>
                <w:lang w:val="es-ES_tradnl"/>
              </w:rPr>
              <w:t>3. Aplicación</w:t>
            </w:r>
            <w:r w:rsidR="00EC7DB9" w:rsidRPr="00C875A5">
              <w:rPr>
                <w:b/>
                <w:bCs/>
                <w:sz w:val="22"/>
                <w:szCs w:val="22"/>
                <w:lang w:val="es-ES_tradnl"/>
              </w:rPr>
              <w:t xml:space="preserve">: </w:t>
            </w:r>
            <w:r w:rsidRPr="0034783A">
              <w:rPr>
                <w:b/>
                <w:bCs/>
                <w:sz w:val="22"/>
                <w:szCs w:val="22"/>
                <w:lang w:val="es-ES_tradnl"/>
              </w:rPr>
              <w:t xml:space="preserve">Ser capaz de aplicar abstracciones (reglas, métodos, etc.) en situaciones concretas </w:t>
            </w:r>
          </w:p>
          <w:p w:rsidR="00C875A5" w:rsidRPr="0034783A" w:rsidRDefault="00C875A5" w:rsidP="00C875A5">
            <w:pPr>
              <w:pStyle w:val="Default"/>
              <w:jc w:val="both"/>
              <w:rPr>
                <w:b/>
                <w:i/>
                <w:iCs/>
                <w:sz w:val="22"/>
                <w:szCs w:val="22"/>
                <w:lang w:val="es-ES_tradnl"/>
              </w:rPr>
            </w:pPr>
          </w:p>
          <w:p w:rsidR="00C875A5" w:rsidRDefault="00C875A5" w:rsidP="00C875A5">
            <w:pPr>
              <w:pStyle w:val="Default"/>
              <w:jc w:val="both"/>
              <w:rPr>
                <w:bCs/>
                <w:i/>
                <w:sz w:val="22"/>
                <w:szCs w:val="22"/>
                <w:lang w:val="es-ES_tradnl"/>
              </w:rPr>
            </w:pPr>
            <w:r w:rsidRPr="00C875A5">
              <w:rPr>
                <w:bCs/>
                <w:i/>
                <w:sz w:val="22"/>
                <w:szCs w:val="22"/>
                <w:lang w:val="es-ES_tradnl"/>
              </w:rPr>
              <w:t>Ejemplo</w:t>
            </w:r>
            <w:r>
              <w:rPr>
                <w:bCs/>
                <w:i/>
                <w:sz w:val="22"/>
                <w:szCs w:val="22"/>
                <w:lang w:val="es-ES_tradnl"/>
              </w:rPr>
              <w:t>s de estos verbos de acción</w:t>
            </w:r>
            <w:r w:rsidRPr="00C875A5">
              <w:rPr>
                <w:bCs/>
                <w:i/>
                <w:sz w:val="22"/>
                <w:szCs w:val="22"/>
                <w:lang w:val="es-ES_tradnl"/>
              </w:rPr>
              <w:t xml:space="preserve"> en este nivel: </w:t>
            </w:r>
          </w:p>
          <w:p w:rsidR="00C875A5" w:rsidRPr="00C875A5" w:rsidRDefault="00C875A5" w:rsidP="00C875A5">
            <w:pPr>
              <w:pStyle w:val="Default"/>
              <w:jc w:val="both"/>
              <w:rPr>
                <w:bCs/>
                <w:i/>
                <w:sz w:val="22"/>
                <w:szCs w:val="22"/>
                <w:lang w:val="es-ES_tradnl"/>
              </w:rPr>
            </w:pPr>
            <w:r>
              <w:rPr>
                <w:bCs/>
                <w:i/>
                <w:sz w:val="22"/>
                <w:szCs w:val="22"/>
                <w:lang w:val="es-ES_tradnl"/>
              </w:rPr>
              <w:t>Calcular, demostrar, desarrollar, interpretar, juzgar, modificar, organizar, predecir, seleccionar, dibujar, transferir.</w:t>
            </w:r>
          </w:p>
          <w:p w:rsidR="00C875A5" w:rsidRDefault="00C875A5" w:rsidP="00C875A5">
            <w:pPr>
              <w:pStyle w:val="Default"/>
              <w:jc w:val="both"/>
              <w:rPr>
                <w:i/>
                <w:iCs/>
                <w:sz w:val="22"/>
                <w:szCs w:val="22"/>
                <w:lang w:val="es-ES_tradnl"/>
              </w:rPr>
            </w:pPr>
          </w:p>
          <w:p w:rsidR="00C875A5" w:rsidRDefault="00C875A5" w:rsidP="0034783A">
            <w:pPr>
              <w:pStyle w:val="Default"/>
              <w:numPr>
                <w:ilvl w:val="0"/>
                <w:numId w:val="17"/>
              </w:numPr>
              <w:jc w:val="both"/>
              <w:rPr>
                <w:b/>
                <w:bCs/>
                <w:sz w:val="22"/>
                <w:szCs w:val="22"/>
                <w:lang w:val="es-ES_tradnl"/>
              </w:rPr>
            </w:pPr>
            <w:r>
              <w:rPr>
                <w:b/>
                <w:bCs/>
                <w:sz w:val="22"/>
                <w:szCs w:val="22"/>
                <w:lang w:val="es-ES_tradnl"/>
              </w:rPr>
              <w:t>Analizar</w:t>
            </w:r>
            <w:r w:rsidR="00EC7DB9" w:rsidRPr="00C875A5">
              <w:rPr>
                <w:b/>
                <w:bCs/>
                <w:sz w:val="22"/>
                <w:szCs w:val="22"/>
                <w:lang w:val="es-ES_tradnl"/>
              </w:rPr>
              <w:t xml:space="preserve">: </w:t>
            </w:r>
            <w:r>
              <w:rPr>
                <w:b/>
                <w:bCs/>
                <w:sz w:val="22"/>
                <w:szCs w:val="22"/>
                <w:lang w:val="es-ES_tradnl"/>
              </w:rPr>
              <w:t xml:space="preserve"> Ser capaz de descomponer tus propias ideas o problemas en partes más simples y compararlas</w:t>
            </w:r>
          </w:p>
          <w:p w:rsidR="0034783A" w:rsidRDefault="0034783A" w:rsidP="0034783A">
            <w:pPr>
              <w:pStyle w:val="Default"/>
              <w:jc w:val="both"/>
              <w:rPr>
                <w:b/>
                <w:bCs/>
                <w:sz w:val="22"/>
                <w:szCs w:val="22"/>
                <w:lang w:val="es-ES_tradnl"/>
              </w:rPr>
            </w:pPr>
          </w:p>
          <w:p w:rsidR="00EC7DB9" w:rsidRDefault="00C875A5" w:rsidP="00C875A5">
            <w:pPr>
              <w:pStyle w:val="Default"/>
              <w:jc w:val="both"/>
              <w:rPr>
                <w:i/>
                <w:iCs/>
                <w:sz w:val="22"/>
                <w:szCs w:val="22"/>
                <w:lang w:val="es-ES_tradnl"/>
              </w:rPr>
            </w:pPr>
            <w:r>
              <w:rPr>
                <w:i/>
                <w:iCs/>
                <w:sz w:val="22"/>
                <w:szCs w:val="22"/>
                <w:lang w:val="es-ES_tradnl"/>
              </w:rPr>
              <w:t>Ejemplos de estos verbos de acción en este nivel</w:t>
            </w:r>
            <w:r w:rsidR="00EC7DB9" w:rsidRPr="00C875A5">
              <w:rPr>
                <w:i/>
                <w:iCs/>
                <w:sz w:val="22"/>
                <w:szCs w:val="22"/>
                <w:lang w:val="es-ES_tradnl"/>
              </w:rPr>
              <w:t xml:space="preserve">: </w:t>
            </w:r>
          </w:p>
          <w:p w:rsidR="005D7430" w:rsidRDefault="005D7430" w:rsidP="00C875A5">
            <w:pPr>
              <w:pStyle w:val="Default"/>
              <w:jc w:val="both"/>
              <w:rPr>
                <w:i/>
                <w:iCs/>
                <w:sz w:val="22"/>
                <w:szCs w:val="22"/>
                <w:lang w:val="es-ES_tradnl"/>
              </w:rPr>
            </w:pPr>
          </w:p>
          <w:p w:rsidR="00C875A5" w:rsidRDefault="00C875A5" w:rsidP="00C875A5">
            <w:pPr>
              <w:pStyle w:val="Default"/>
              <w:jc w:val="both"/>
              <w:rPr>
                <w:rFonts w:eastAsia="Times New Roman"/>
                <w:sz w:val="22"/>
                <w:szCs w:val="22"/>
                <w:lang w:val="es-ES"/>
              </w:rPr>
            </w:pPr>
            <w:r w:rsidRPr="00C875A5">
              <w:rPr>
                <w:rFonts w:eastAsia="Times New Roman"/>
                <w:sz w:val="22"/>
                <w:szCs w:val="22"/>
                <w:lang w:val="es-ES"/>
              </w:rPr>
              <w:t>Analizar, evaluar, comparar, concluir, determinar, discriminar, experimentar, ilustrar, inferir, probar</w:t>
            </w:r>
          </w:p>
          <w:p w:rsidR="00C875A5" w:rsidRDefault="00C875A5" w:rsidP="00C875A5">
            <w:pPr>
              <w:pStyle w:val="Default"/>
              <w:jc w:val="both"/>
              <w:rPr>
                <w:rFonts w:eastAsia="Times New Roman"/>
                <w:sz w:val="22"/>
                <w:szCs w:val="22"/>
                <w:lang w:val="es-ES"/>
              </w:rPr>
            </w:pPr>
          </w:p>
          <w:p w:rsidR="00EC7DB9" w:rsidRDefault="00C875A5" w:rsidP="0034783A">
            <w:pPr>
              <w:pStyle w:val="Default"/>
              <w:numPr>
                <w:ilvl w:val="0"/>
                <w:numId w:val="17"/>
              </w:numPr>
              <w:jc w:val="both"/>
              <w:rPr>
                <w:b/>
                <w:bCs/>
                <w:sz w:val="22"/>
                <w:szCs w:val="22"/>
                <w:lang w:val="es-ES_tradnl"/>
              </w:rPr>
            </w:pPr>
            <w:r>
              <w:rPr>
                <w:b/>
                <w:bCs/>
                <w:sz w:val="22"/>
                <w:szCs w:val="22"/>
                <w:lang w:val="es-ES_tradnl"/>
              </w:rPr>
              <w:t>Evaluar</w:t>
            </w:r>
            <w:r w:rsidR="00EC7DB9" w:rsidRPr="00C875A5">
              <w:rPr>
                <w:b/>
                <w:bCs/>
                <w:sz w:val="22"/>
                <w:szCs w:val="22"/>
                <w:lang w:val="es-ES_tradnl"/>
              </w:rPr>
              <w:t xml:space="preserve">: </w:t>
            </w:r>
            <w:r>
              <w:rPr>
                <w:b/>
                <w:bCs/>
                <w:sz w:val="22"/>
                <w:szCs w:val="22"/>
                <w:lang w:val="es-ES_tradnl"/>
              </w:rPr>
              <w:t xml:space="preserve">Ser capaz de reunir los componentes de una idea en un todo </w:t>
            </w:r>
          </w:p>
          <w:p w:rsidR="0034783A" w:rsidRPr="00C875A5" w:rsidRDefault="0034783A" w:rsidP="0034783A">
            <w:pPr>
              <w:pStyle w:val="Default"/>
              <w:jc w:val="both"/>
              <w:rPr>
                <w:rFonts w:eastAsia="Times New Roman"/>
                <w:sz w:val="22"/>
                <w:szCs w:val="22"/>
                <w:lang w:val="es-ES"/>
              </w:rPr>
            </w:pPr>
          </w:p>
          <w:p w:rsidR="00C875A5" w:rsidRPr="00C875A5" w:rsidRDefault="00C875A5" w:rsidP="00C875A5">
            <w:pPr>
              <w:pStyle w:val="Default"/>
              <w:jc w:val="both"/>
              <w:rPr>
                <w:sz w:val="22"/>
                <w:szCs w:val="22"/>
                <w:lang w:val="es-ES_tradnl"/>
              </w:rPr>
            </w:pPr>
            <w:r>
              <w:rPr>
                <w:i/>
                <w:iCs/>
                <w:sz w:val="22"/>
                <w:szCs w:val="22"/>
                <w:lang w:val="es-ES_tradnl"/>
              </w:rPr>
              <w:t>Ejemplos de estos verbos de acción en este nivel</w:t>
            </w:r>
          </w:p>
          <w:p w:rsidR="00EC7DB9" w:rsidRDefault="00EC7DB9" w:rsidP="00C875A5">
            <w:pPr>
              <w:pStyle w:val="Default"/>
              <w:jc w:val="both"/>
              <w:rPr>
                <w:sz w:val="22"/>
                <w:szCs w:val="22"/>
                <w:lang w:val="es-ES_tradnl"/>
              </w:rPr>
            </w:pPr>
            <w:r w:rsidRPr="00C875A5">
              <w:rPr>
                <w:sz w:val="22"/>
                <w:szCs w:val="22"/>
                <w:lang w:val="es-ES_tradnl"/>
              </w:rPr>
              <w:t>Arg</w:t>
            </w:r>
            <w:r w:rsidR="00C875A5">
              <w:rPr>
                <w:sz w:val="22"/>
                <w:szCs w:val="22"/>
                <w:lang w:val="es-ES_tradnl"/>
              </w:rPr>
              <w:t>umentar, evaluar</w:t>
            </w:r>
            <w:r w:rsidRPr="00C875A5">
              <w:rPr>
                <w:sz w:val="22"/>
                <w:szCs w:val="22"/>
                <w:lang w:val="es-ES_tradnl"/>
              </w:rPr>
              <w:t>,</w:t>
            </w:r>
            <w:r w:rsidR="00C875A5">
              <w:rPr>
                <w:sz w:val="22"/>
                <w:szCs w:val="22"/>
                <w:lang w:val="es-ES_tradnl"/>
              </w:rPr>
              <w:t xml:space="preserve"> comparar, decidir, predecir, recomendar, resumir, validar</w:t>
            </w:r>
            <w:r w:rsidRPr="00C875A5">
              <w:rPr>
                <w:sz w:val="22"/>
                <w:szCs w:val="22"/>
                <w:lang w:val="es-ES_tradnl"/>
              </w:rPr>
              <w:t xml:space="preserve"> </w:t>
            </w:r>
          </w:p>
          <w:p w:rsidR="00F057E3" w:rsidRPr="00C875A5" w:rsidRDefault="00F057E3" w:rsidP="00C875A5">
            <w:pPr>
              <w:pStyle w:val="Default"/>
              <w:jc w:val="both"/>
              <w:rPr>
                <w:sz w:val="22"/>
                <w:szCs w:val="22"/>
                <w:lang w:val="es-ES_tradnl"/>
              </w:rPr>
            </w:pPr>
          </w:p>
          <w:p w:rsidR="00C875A5" w:rsidRDefault="002B21A3" w:rsidP="002B21A3">
            <w:pPr>
              <w:pStyle w:val="Default"/>
              <w:jc w:val="both"/>
              <w:rPr>
                <w:b/>
                <w:bCs/>
                <w:sz w:val="22"/>
                <w:szCs w:val="22"/>
                <w:lang w:val="es-ES_tradnl"/>
              </w:rPr>
            </w:pPr>
            <w:r>
              <w:rPr>
                <w:b/>
                <w:bCs/>
                <w:sz w:val="22"/>
                <w:szCs w:val="22"/>
                <w:lang w:val="es-ES_tradnl"/>
              </w:rPr>
              <w:t>6.</w:t>
            </w:r>
            <w:r w:rsidR="0034783A">
              <w:rPr>
                <w:b/>
                <w:bCs/>
                <w:sz w:val="22"/>
                <w:szCs w:val="22"/>
                <w:lang w:val="es-ES_tradnl"/>
              </w:rPr>
              <w:t xml:space="preserve"> </w:t>
            </w:r>
            <w:r w:rsidR="00C875A5">
              <w:rPr>
                <w:b/>
                <w:bCs/>
                <w:sz w:val="22"/>
                <w:szCs w:val="22"/>
                <w:lang w:val="es-ES_tradnl"/>
              </w:rPr>
              <w:t>Crear</w:t>
            </w:r>
            <w:r w:rsidR="00EC7DB9" w:rsidRPr="00C875A5">
              <w:rPr>
                <w:b/>
                <w:bCs/>
                <w:sz w:val="22"/>
                <w:szCs w:val="22"/>
                <w:lang w:val="es-ES_tradnl"/>
              </w:rPr>
              <w:t xml:space="preserve">: </w:t>
            </w:r>
            <w:r w:rsidR="00C875A5">
              <w:rPr>
                <w:b/>
                <w:bCs/>
                <w:sz w:val="22"/>
                <w:szCs w:val="22"/>
                <w:lang w:val="es-ES_tradnl"/>
              </w:rPr>
              <w:t xml:space="preserve"> Ser capaz de emitir un juicio con rigor y criterio </w:t>
            </w:r>
          </w:p>
          <w:p w:rsidR="00F057E3" w:rsidRDefault="00F057E3" w:rsidP="00F057E3">
            <w:pPr>
              <w:pStyle w:val="Default"/>
              <w:jc w:val="both"/>
              <w:rPr>
                <w:b/>
                <w:bCs/>
                <w:sz w:val="22"/>
                <w:szCs w:val="22"/>
                <w:lang w:val="es-ES_tradnl"/>
              </w:rPr>
            </w:pPr>
          </w:p>
          <w:p w:rsidR="00C875A5" w:rsidRDefault="00C875A5" w:rsidP="00C875A5">
            <w:pPr>
              <w:pStyle w:val="Default"/>
              <w:jc w:val="both"/>
              <w:rPr>
                <w:i/>
                <w:iCs/>
                <w:sz w:val="22"/>
                <w:szCs w:val="22"/>
                <w:lang w:val="es-ES_tradnl"/>
              </w:rPr>
            </w:pPr>
            <w:r>
              <w:rPr>
                <w:i/>
                <w:iCs/>
                <w:sz w:val="22"/>
                <w:szCs w:val="22"/>
                <w:lang w:val="es-ES_tradnl"/>
              </w:rPr>
              <w:t>Ejemplos de estos verbos de acción en este nivel</w:t>
            </w:r>
          </w:p>
          <w:p w:rsidR="00F057E3" w:rsidRPr="00C875A5" w:rsidRDefault="00F057E3" w:rsidP="00C875A5">
            <w:pPr>
              <w:pStyle w:val="Default"/>
              <w:jc w:val="both"/>
              <w:rPr>
                <w:sz w:val="22"/>
                <w:szCs w:val="22"/>
                <w:lang w:val="es-ES_tradnl"/>
              </w:rPr>
            </w:pPr>
          </w:p>
          <w:p w:rsidR="00C875A5" w:rsidRPr="00F057E3" w:rsidRDefault="00C875A5" w:rsidP="00C875A5">
            <w:pPr>
              <w:pStyle w:val="Default"/>
              <w:jc w:val="both"/>
              <w:rPr>
                <w:bCs/>
                <w:sz w:val="22"/>
                <w:szCs w:val="22"/>
                <w:lang w:val="es-ES_tradnl"/>
              </w:rPr>
            </w:pPr>
            <w:r w:rsidRPr="00F057E3">
              <w:rPr>
                <w:bCs/>
                <w:sz w:val="22"/>
                <w:szCs w:val="22"/>
                <w:lang w:val="es-ES_tradnl"/>
              </w:rPr>
              <w:t xml:space="preserve">Argumentar, </w:t>
            </w:r>
            <w:r w:rsidR="00517D2B" w:rsidRPr="00F057E3">
              <w:rPr>
                <w:bCs/>
                <w:sz w:val="22"/>
                <w:szCs w:val="22"/>
                <w:lang w:val="es-ES_tradnl"/>
              </w:rPr>
              <w:t>organizar, expandir, relacionar, generalizar, generar, combinar, unir</w:t>
            </w:r>
          </w:p>
          <w:p w:rsidR="00EC7DB9" w:rsidRDefault="00517D2B" w:rsidP="00C875A5">
            <w:pPr>
              <w:rPr>
                <w:rFonts w:eastAsia="Times New Roman"/>
                <w:lang w:val="es-ES"/>
              </w:rPr>
            </w:pPr>
            <w:r>
              <w:rPr>
                <w:rFonts w:eastAsia="Times New Roman"/>
                <w:lang w:val="es-ES"/>
              </w:rPr>
              <w:t>Se deben agregar otros verbos específicos del área o disciplinar de trabajo a esta lista para describir las habilidades prácticas, p.ej., ensamblar (componentes); instalar y configurar (programas de software); preparar y dividir en porciones (comida).</w:t>
            </w:r>
          </w:p>
          <w:p w:rsidR="00EC7DB9" w:rsidRPr="00C875A5" w:rsidRDefault="00AE63F3" w:rsidP="00AE63F3">
            <w:r>
              <w:rPr>
                <w:rFonts w:eastAsia="Times New Roman"/>
                <w:lang w:val="es-ES"/>
              </w:rPr>
              <w:t xml:space="preserve">Ejemplos del </w:t>
            </w:r>
            <w:r w:rsidRPr="00AE63F3">
              <w:rPr>
                <w:rFonts w:eastAsia="Times New Roman"/>
                <w:b/>
                <w:lang w:val="es-ES"/>
              </w:rPr>
              <w:t>dominio psicomotor</w:t>
            </w:r>
            <w:r w:rsidR="0034783A">
              <w:rPr>
                <w:rFonts w:eastAsia="Times New Roman"/>
                <w:lang w:val="es-ES"/>
              </w:rPr>
              <w:t xml:space="preserve"> de verbos que implican</w:t>
            </w:r>
            <w:r>
              <w:rPr>
                <w:rFonts w:eastAsia="Times New Roman"/>
                <w:lang w:val="es-ES"/>
              </w:rPr>
              <w:t xml:space="preserve"> acción son los siguientes (</w:t>
            </w:r>
            <w:r w:rsidR="00EC7DB9" w:rsidRPr="00C875A5">
              <w:t xml:space="preserve">Dave 1970, Simpson, 1972): </w:t>
            </w:r>
          </w:p>
          <w:p w:rsidR="00EC7DB9" w:rsidRPr="00C875A5" w:rsidRDefault="00AE63F3" w:rsidP="00C875A5">
            <w:pPr>
              <w:pStyle w:val="Default"/>
              <w:rPr>
                <w:sz w:val="22"/>
                <w:szCs w:val="22"/>
                <w:lang w:val="es-ES_tradnl"/>
              </w:rPr>
            </w:pPr>
            <w:r>
              <w:rPr>
                <w:b/>
                <w:bCs/>
                <w:sz w:val="22"/>
                <w:szCs w:val="22"/>
                <w:lang w:val="es-ES_tradnl"/>
              </w:rPr>
              <w:t>1. Imitación:</w:t>
            </w:r>
            <w:r w:rsidR="00EC7DB9" w:rsidRPr="00C875A5">
              <w:rPr>
                <w:b/>
                <w:bCs/>
                <w:sz w:val="22"/>
                <w:szCs w:val="22"/>
                <w:lang w:val="es-ES_tradnl"/>
              </w:rPr>
              <w:t xml:space="preserve"> </w:t>
            </w:r>
            <w:r w:rsidRPr="0034783A">
              <w:rPr>
                <w:bCs/>
                <w:sz w:val="22"/>
                <w:szCs w:val="22"/>
                <w:lang w:val="es-ES_tradnl"/>
              </w:rPr>
              <w:t>l</w:t>
            </w:r>
            <w:r w:rsidRPr="00AE63F3">
              <w:rPr>
                <w:bCs/>
                <w:sz w:val="22"/>
                <w:szCs w:val="22"/>
                <w:lang w:val="es-ES_tradnl"/>
              </w:rPr>
              <w:t>a habilidad de observar e imitar el comportamiento de otra persona</w:t>
            </w:r>
          </w:p>
          <w:p w:rsidR="00AE63F3" w:rsidRDefault="00AE63F3" w:rsidP="00AE63F3">
            <w:pPr>
              <w:pStyle w:val="Default"/>
              <w:jc w:val="both"/>
              <w:rPr>
                <w:i/>
                <w:iCs/>
                <w:sz w:val="22"/>
                <w:szCs w:val="22"/>
                <w:lang w:val="es-ES_tradnl"/>
              </w:rPr>
            </w:pPr>
            <w:r>
              <w:rPr>
                <w:i/>
                <w:iCs/>
                <w:sz w:val="22"/>
                <w:szCs w:val="22"/>
                <w:lang w:val="es-ES_tradnl"/>
              </w:rPr>
              <w:t>Ejemplos de estos verbos de acción en este nivel</w:t>
            </w:r>
          </w:p>
          <w:p w:rsidR="005D7430" w:rsidRDefault="005D7430" w:rsidP="00AE63F3">
            <w:pPr>
              <w:pStyle w:val="Default"/>
              <w:jc w:val="both"/>
              <w:rPr>
                <w:i/>
                <w:iCs/>
                <w:sz w:val="22"/>
                <w:szCs w:val="22"/>
                <w:lang w:val="es-ES_tradnl"/>
              </w:rPr>
            </w:pPr>
          </w:p>
          <w:p w:rsidR="00AE63F3" w:rsidRDefault="00AE63F3" w:rsidP="00C875A5">
            <w:pPr>
              <w:pStyle w:val="Default"/>
              <w:rPr>
                <w:sz w:val="22"/>
                <w:szCs w:val="22"/>
                <w:lang w:val="es-ES_tradnl"/>
              </w:rPr>
            </w:pPr>
            <w:r>
              <w:rPr>
                <w:sz w:val="22"/>
                <w:szCs w:val="22"/>
                <w:lang w:val="es-ES_tradnl"/>
              </w:rPr>
              <w:t>Actuar bajo supervisión</w:t>
            </w:r>
          </w:p>
          <w:p w:rsidR="005D7430" w:rsidRDefault="005D7430" w:rsidP="00C875A5">
            <w:pPr>
              <w:pStyle w:val="Default"/>
              <w:rPr>
                <w:sz w:val="22"/>
                <w:szCs w:val="22"/>
                <w:lang w:val="es-ES_tradnl"/>
              </w:rPr>
            </w:pPr>
          </w:p>
          <w:p w:rsidR="00EC7DB9" w:rsidRDefault="00E955F5" w:rsidP="00AE63F3">
            <w:pPr>
              <w:pStyle w:val="Default"/>
              <w:rPr>
                <w:sz w:val="22"/>
                <w:szCs w:val="22"/>
                <w:lang w:val="es-ES_tradnl"/>
              </w:rPr>
            </w:pPr>
            <w:r>
              <w:rPr>
                <w:b/>
                <w:bCs/>
                <w:sz w:val="22"/>
                <w:szCs w:val="22"/>
                <w:lang w:val="es-ES_tradnl"/>
              </w:rPr>
              <w:t xml:space="preserve">2. </w:t>
            </w:r>
            <w:r w:rsidR="00AE63F3">
              <w:rPr>
                <w:b/>
                <w:bCs/>
                <w:sz w:val="22"/>
                <w:szCs w:val="22"/>
                <w:lang w:val="es-ES_tradnl"/>
              </w:rPr>
              <w:t>Manipulación</w:t>
            </w:r>
            <w:r w:rsidR="00EC7DB9" w:rsidRPr="00C875A5">
              <w:rPr>
                <w:sz w:val="22"/>
                <w:szCs w:val="22"/>
                <w:lang w:val="es-ES_tradnl"/>
              </w:rPr>
              <w:t xml:space="preserve">: </w:t>
            </w:r>
            <w:r w:rsidR="00AE63F3">
              <w:rPr>
                <w:sz w:val="22"/>
                <w:szCs w:val="22"/>
                <w:lang w:val="es-ES_tradnl"/>
              </w:rPr>
              <w:t xml:space="preserve">La habilidad para reproducir acciones a partir de instrucciones y practicar </w:t>
            </w:r>
          </w:p>
          <w:p w:rsidR="00AE63F3" w:rsidRDefault="00AE63F3" w:rsidP="00AE63F3">
            <w:pPr>
              <w:pStyle w:val="Default"/>
              <w:jc w:val="both"/>
              <w:rPr>
                <w:i/>
                <w:iCs/>
                <w:sz w:val="22"/>
                <w:szCs w:val="22"/>
                <w:lang w:val="es-ES_tradnl"/>
              </w:rPr>
            </w:pPr>
            <w:r>
              <w:rPr>
                <w:i/>
                <w:iCs/>
                <w:sz w:val="22"/>
                <w:szCs w:val="22"/>
                <w:lang w:val="es-ES_tradnl"/>
              </w:rPr>
              <w:t>Ejemplos de estos verbos de acción en este nivel</w:t>
            </w:r>
          </w:p>
          <w:p w:rsidR="005D7430" w:rsidRDefault="005D7430" w:rsidP="00AE63F3">
            <w:pPr>
              <w:pStyle w:val="Default"/>
              <w:jc w:val="both"/>
              <w:rPr>
                <w:i/>
                <w:iCs/>
                <w:sz w:val="22"/>
                <w:szCs w:val="22"/>
                <w:lang w:val="es-ES_tradnl"/>
              </w:rPr>
            </w:pPr>
          </w:p>
          <w:p w:rsidR="00AE63F3" w:rsidRDefault="00E955F5" w:rsidP="00AE63F3">
            <w:pPr>
              <w:pStyle w:val="Default"/>
              <w:rPr>
                <w:sz w:val="22"/>
                <w:szCs w:val="22"/>
                <w:lang w:val="es-ES_tradnl"/>
              </w:rPr>
            </w:pPr>
            <w:r>
              <w:rPr>
                <w:sz w:val="22"/>
                <w:szCs w:val="22"/>
                <w:lang w:val="es-ES_tradnl"/>
              </w:rPr>
              <w:t>Desempeñar, participar, prestar ayuda de acuerdo a unas instrucciones</w:t>
            </w:r>
          </w:p>
          <w:p w:rsidR="005D7430" w:rsidRPr="00C875A5" w:rsidRDefault="005D7430" w:rsidP="00AE63F3">
            <w:pPr>
              <w:pStyle w:val="Default"/>
              <w:rPr>
                <w:sz w:val="22"/>
                <w:szCs w:val="22"/>
                <w:lang w:val="es-ES_tradnl"/>
              </w:rPr>
            </w:pPr>
          </w:p>
          <w:p w:rsidR="00E955F5" w:rsidRDefault="00E955F5" w:rsidP="00E955F5">
            <w:pPr>
              <w:pStyle w:val="Default"/>
              <w:jc w:val="both"/>
              <w:rPr>
                <w:i/>
                <w:iCs/>
                <w:sz w:val="22"/>
                <w:szCs w:val="22"/>
                <w:lang w:val="es-ES_tradnl"/>
              </w:rPr>
            </w:pPr>
            <w:r>
              <w:rPr>
                <w:b/>
                <w:bCs/>
                <w:sz w:val="22"/>
                <w:szCs w:val="22"/>
                <w:lang w:val="es-ES_tradnl"/>
              </w:rPr>
              <w:t>3</w:t>
            </w:r>
            <w:r w:rsidR="002B21A3">
              <w:rPr>
                <w:b/>
                <w:bCs/>
                <w:sz w:val="22"/>
                <w:szCs w:val="22"/>
                <w:lang w:val="es-ES_tradnl"/>
              </w:rPr>
              <w:t>.</w:t>
            </w:r>
            <w:r>
              <w:rPr>
                <w:b/>
                <w:bCs/>
                <w:sz w:val="22"/>
                <w:szCs w:val="22"/>
                <w:lang w:val="es-ES_tradnl"/>
              </w:rPr>
              <w:t xml:space="preserve"> Precisión</w:t>
            </w:r>
            <w:r w:rsidR="00EC7DB9" w:rsidRPr="00C875A5">
              <w:rPr>
                <w:sz w:val="22"/>
                <w:szCs w:val="22"/>
                <w:lang w:val="es-ES_tradnl"/>
              </w:rPr>
              <w:t xml:space="preserve">: </w:t>
            </w:r>
            <w:r>
              <w:rPr>
                <w:sz w:val="22"/>
                <w:szCs w:val="22"/>
                <w:lang w:val="es-ES_tradnl"/>
              </w:rPr>
              <w:t xml:space="preserve"> Desempeñar una tarea de forma autónoma</w:t>
            </w:r>
            <w:r w:rsidR="00EC7DB9" w:rsidRPr="00C875A5">
              <w:rPr>
                <w:sz w:val="22"/>
                <w:szCs w:val="22"/>
                <w:lang w:val="es-ES_tradnl"/>
              </w:rPr>
              <w:t xml:space="preserve"> </w:t>
            </w:r>
            <w:r>
              <w:rPr>
                <w:i/>
                <w:iCs/>
                <w:sz w:val="22"/>
                <w:szCs w:val="22"/>
                <w:lang w:val="es-ES_tradnl"/>
              </w:rPr>
              <w:t xml:space="preserve"> </w:t>
            </w:r>
          </w:p>
          <w:p w:rsidR="00E955F5" w:rsidRDefault="00E955F5" w:rsidP="00E955F5">
            <w:pPr>
              <w:pStyle w:val="Default"/>
              <w:jc w:val="both"/>
              <w:rPr>
                <w:i/>
                <w:iCs/>
                <w:sz w:val="22"/>
                <w:szCs w:val="22"/>
                <w:lang w:val="es-ES_tradnl"/>
              </w:rPr>
            </w:pPr>
            <w:r>
              <w:rPr>
                <w:i/>
                <w:iCs/>
                <w:sz w:val="22"/>
                <w:szCs w:val="22"/>
                <w:lang w:val="es-ES_tradnl"/>
              </w:rPr>
              <w:t>Ejemplos de estos verbos de acción en este nivel</w:t>
            </w:r>
          </w:p>
          <w:p w:rsidR="00EC7DB9" w:rsidRDefault="00EC7DB9" w:rsidP="00C875A5">
            <w:pPr>
              <w:pStyle w:val="Default"/>
              <w:rPr>
                <w:sz w:val="22"/>
                <w:szCs w:val="22"/>
                <w:lang w:val="es-ES_tradnl"/>
              </w:rPr>
            </w:pPr>
          </w:p>
          <w:p w:rsidR="00E955F5" w:rsidRPr="00C875A5" w:rsidRDefault="00E955F5" w:rsidP="00C875A5">
            <w:pPr>
              <w:pStyle w:val="Default"/>
              <w:rPr>
                <w:sz w:val="22"/>
                <w:szCs w:val="22"/>
                <w:lang w:val="es-ES_tradnl"/>
              </w:rPr>
            </w:pPr>
          </w:p>
          <w:p w:rsidR="00EC7DB9" w:rsidRDefault="00E955F5" w:rsidP="00C875A5">
            <w:pPr>
              <w:pStyle w:val="Default"/>
              <w:rPr>
                <w:sz w:val="22"/>
                <w:szCs w:val="22"/>
                <w:lang w:val="es-ES_tradnl"/>
              </w:rPr>
            </w:pPr>
            <w:r>
              <w:rPr>
                <w:sz w:val="22"/>
                <w:szCs w:val="22"/>
                <w:lang w:val="es-ES_tradnl"/>
              </w:rPr>
              <w:t>Implementar, manejar, completar, desempeñar ( autónomamente)</w:t>
            </w:r>
          </w:p>
          <w:p w:rsidR="0034783A" w:rsidRPr="00C875A5" w:rsidRDefault="0034783A" w:rsidP="00C875A5">
            <w:pPr>
              <w:pStyle w:val="Default"/>
              <w:rPr>
                <w:sz w:val="22"/>
                <w:szCs w:val="22"/>
                <w:lang w:val="es-ES_tradnl"/>
              </w:rPr>
            </w:pPr>
          </w:p>
          <w:p w:rsidR="00E955F5" w:rsidRDefault="005D7430" w:rsidP="005D7430">
            <w:pPr>
              <w:pStyle w:val="Default"/>
              <w:rPr>
                <w:sz w:val="22"/>
                <w:szCs w:val="22"/>
                <w:lang w:val="es-ES_tradnl"/>
              </w:rPr>
            </w:pPr>
            <w:r>
              <w:rPr>
                <w:b/>
                <w:bCs/>
                <w:sz w:val="22"/>
                <w:szCs w:val="22"/>
                <w:lang w:val="es-ES_tradnl"/>
              </w:rPr>
              <w:t>4.</w:t>
            </w:r>
            <w:r w:rsidR="00EC7DB9" w:rsidRPr="00C875A5">
              <w:rPr>
                <w:b/>
                <w:bCs/>
                <w:sz w:val="22"/>
                <w:szCs w:val="22"/>
                <w:lang w:val="es-ES_tradnl"/>
              </w:rPr>
              <w:t>Articula</w:t>
            </w:r>
            <w:r w:rsidR="00E955F5">
              <w:rPr>
                <w:b/>
                <w:bCs/>
                <w:sz w:val="22"/>
                <w:szCs w:val="22"/>
                <w:lang w:val="es-ES_tradnl"/>
              </w:rPr>
              <w:t>ción</w:t>
            </w:r>
            <w:r w:rsidR="00EC7DB9" w:rsidRPr="00C875A5">
              <w:rPr>
                <w:sz w:val="22"/>
                <w:szCs w:val="22"/>
                <w:lang w:val="es-ES_tradnl"/>
              </w:rPr>
              <w:t xml:space="preserve">: </w:t>
            </w:r>
            <w:r w:rsidR="00E955F5">
              <w:rPr>
                <w:sz w:val="22"/>
                <w:szCs w:val="22"/>
                <w:lang w:val="es-ES_tradnl"/>
              </w:rPr>
              <w:t xml:space="preserve"> La habilidad de coordinar y modificar distintas acciones combinando diversas habilidades de acuerdo a ciertos requerimientos o resolver un problema</w:t>
            </w:r>
          </w:p>
          <w:p w:rsidR="005D7430" w:rsidRDefault="005D7430" w:rsidP="005D7430">
            <w:pPr>
              <w:pStyle w:val="Default"/>
              <w:rPr>
                <w:sz w:val="22"/>
                <w:szCs w:val="22"/>
                <w:lang w:val="es-ES_tradnl"/>
              </w:rPr>
            </w:pPr>
          </w:p>
          <w:p w:rsidR="00E955F5" w:rsidRDefault="00E955F5" w:rsidP="00E955F5">
            <w:pPr>
              <w:pStyle w:val="Default"/>
              <w:jc w:val="both"/>
              <w:rPr>
                <w:i/>
                <w:iCs/>
                <w:sz w:val="22"/>
                <w:szCs w:val="22"/>
                <w:lang w:val="es-ES_tradnl"/>
              </w:rPr>
            </w:pPr>
            <w:r>
              <w:rPr>
                <w:i/>
                <w:iCs/>
                <w:sz w:val="22"/>
                <w:szCs w:val="22"/>
                <w:lang w:val="es-ES_tradnl"/>
              </w:rPr>
              <w:t>Ejemplos de estos verbos de acción en este nivel</w:t>
            </w:r>
          </w:p>
          <w:p w:rsidR="005D7430" w:rsidRDefault="005D7430" w:rsidP="00E955F5">
            <w:pPr>
              <w:pStyle w:val="Default"/>
              <w:jc w:val="both"/>
              <w:rPr>
                <w:i/>
                <w:iCs/>
                <w:sz w:val="22"/>
                <w:szCs w:val="22"/>
                <w:lang w:val="es-ES_tradnl"/>
              </w:rPr>
            </w:pPr>
          </w:p>
          <w:p w:rsidR="00E955F5" w:rsidRDefault="00E955F5" w:rsidP="00C875A5">
            <w:pPr>
              <w:pStyle w:val="Default"/>
              <w:rPr>
                <w:sz w:val="22"/>
                <w:szCs w:val="22"/>
                <w:lang w:val="es-ES_tradnl"/>
              </w:rPr>
            </w:pPr>
            <w:r>
              <w:rPr>
                <w:sz w:val="22"/>
                <w:szCs w:val="22"/>
                <w:lang w:val="es-ES_tradnl"/>
              </w:rPr>
              <w:t>Adaptar, desarrollar, diseñar, coordinar,  ajustar</w:t>
            </w:r>
          </w:p>
          <w:p w:rsidR="0034783A" w:rsidRDefault="0034783A" w:rsidP="00C875A5">
            <w:pPr>
              <w:pStyle w:val="Default"/>
              <w:rPr>
                <w:sz w:val="22"/>
                <w:szCs w:val="22"/>
                <w:lang w:val="es-ES_tradnl"/>
              </w:rPr>
            </w:pPr>
          </w:p>
          <w:p w:rsidR="00EC7DB9" w:rsidRDefault="00EC7DB9" w:rsidP="00C875A5">
            <w:pPr>
              <w:pStyle w:val="Default"/>
              <w:rPr>
                <w:sz w:val="22"/>
                <w:szCs w:val="22"/>
                <w:lang w:val="es-ES_tradnl"/>
              </w:rPr>
            </w:pPr>
            <w:r w:rsidRPr="00C875A5">
              <w:rPr>
                <w:b/>
                <w:bCs/>
                <w:sz w:val="22"/>
                <w:szCs w:val="22"/>
                <w:lang w:val="es-ES_tradnl"/>
              </w:rPr>
              <w:t>5</w:t>
            </w:r>
            <w:r w:rsidR="002B21A3">
              <w:rPr>
                <w:b/>
                <w:bCs/>
                <w:sz w:val="22"/>
                <w:szCs w:val="22"/>
                <w:lang w:val="es-ES_tradnl"/>
              </w:rPr>
              <w:t>.</w:t>
            </w:r>
            <w:r w:rsidRPr="00C875A5">
              <w:rPr>
                <w:b/>
                <w:bCs/>
                <w:sz w:val="22"/>
                <w:szCs w:val="22"/>
                <w:lang w:val="es-ES_tradnl"/>
              </w:rPr>
              <w:t xml:space="preserve"> </w:t>
            </w:r>
            <w:r w:rsidR="00E955F5">
              <w:rPr>
                <w:b/>
                <w:bCs/>
                <w:sz w:val="22"/>
                <w:szCs w:val="22"/>
                <w:lang w:val="es-ES_tradnl"/>
              </w:rPr>
              <w:t>Adaptación</w:t>
            </w:r>
            <w:r w:rsidRPr="00C875A5">
              <w:rPr>
                <w:sz w:val="22"/>
                <w:szCs w:val="22"/>
                <w:lang w:val="es-ES_tradnl"/>
              </w:rPr>
              <w:t xml:space="preserve">: </w:t>
            </w:r>
            <w:r w:rsidR="00E955F5">
              <w:rPr>
                <w:sz w:val="22"/>
                <w:szCs w:val="22"/>
                <w:lang w:val="es-ES_tradnl"/>
              </w:rPr>
              <w:t xml:space="preserve">La interiorización de procesos-habilidades que son combinadas de manera constante y pueden ser desempeñadas “sin pensar” </w:t>
            </w:r>
          </w:p>
          <w:p w:rsidR="005D7430" w:rsidRDefault="005D7430" w:rsidP="00C875A5">
            <w:pPr>
              <w:pStyle w:val="Default"/>
              <w:rPr>
                <w:sz w:val="22"/>
                <w:szCs w:val="22"/>
                <w:lang w:val="es-ES_tradnl"/>
              </w:rPr>
            </w:pPr>
          </w:p>
          <w:p w:rsidR="00E955F5" w:rsidRDefault="00E955F5" w:rsidP="00E955F5">
            <w:pPr>
              <w:pStyle w:val="Default"/>
              <w:jc w:val="both"/>
              <w:rPr>
                <w:i/>
                <w:iCs/>
                <w:sz w:val="22"/>
                <w:szCs w:val="22"/>
                <w:lang w:val="es-ES_tradnl"/>
              </w:rPr>
            </w:pPr>
            <w:r>
              <w:rPr>
                <w:i/>
                <w:iCs/>
                <w:sz w:val="22"/>
                <w:szCs w:val="22"/>
                <w:lang w:val="es-ES_tradnl"/>
              </w:rPr>
              <w:t>Ejemplos de estos verbos de acción en este nivel</w:t>
            </w:r>
          </w:p>
          <w:p w:rsidR="00EC7DB9" w:rsidRDefault="00E955F5" w:rsidP="00C875A5">
            <w:pPr>
              <w:pStyle w:val="Default"/>
              <w:rPr>
                <w:sz w:val="22"/>
                <w:szCs w:val="22"/>
                <w:lang w:val="es-ES_tradnl"/>
              </w:rPr>
            </w:pPr>
            <w:r>
              <w:rPr>
                <w:sz w:val="22"/>
                <w:szCs w:val="22"/>
                <w:lang w:val="es-ES_tradnl"/>
              </w:rPr>
              <w:t>Adaptar</w:t>
            </w:r>
            <w:r w:rsidR="00EC7DB9" w:rsidRPr="00C875A5">
              <w:rPr>
                <w:sz w:val="22"/>
                <w:szCs w:val="22"/>
                <w:lang w:val="es-ES_tradnl"/>
              </w:rPr>
              <w:t>,</w:t>
            </w:r>
            <w:r>
              <w:rPr>
                <w:sz w:val="22"/>
                <w:szCs w:val="22"/>
                <w:lang w:val="es-ES_tradnl"/>
              </w:rPr>
              <w:t xml:space="preserve"> ajustar, transferir</w:t>
            </w:r>
          </w:p>
          <w:p w:rsidR="005D7430" w:rsidRPr="00C875A5" w:rsidRDefault="005D7430" w:rsidP="00C875A5">
            <w:pPr>
              <w:pStyle w:val="Default"/>
              <w:rPr>
                <w:sz w:val="22"/>
                <w:szCs w:val="22"/>
                <w:lang w:val="es-ES_tradnl"/>
              </w:rPr>
            </w:pPr>
          </w:p>
          <w:p w:rsidR="00EC7DB9" w:rsidRDefault="00E955F5" w:rsidP="00C875A5">
            <w:pPr>
              <w:pStyle w:val="Default"/>
              <w:rPr>
                <w:sz w:val="22"/>
                <w:szCs w:val="22"/>
                <w:lang w:val="es-ES_tradnl"/>
              </w:rPr>
            </w:pPr>
            <w:r>
              <w:rPr>
                <w:sz w:val="22"/>
                <w:szCs w:val="22"/>
                <w:lang w:val="es-ES_tradnl"/>
              </w:rPr>
              <w:t xml:space="preserve">Ejemplos de verbos en el </w:t>
            </w:r>
            <w:r w:rsidRPr="00E955F5">
              <w:rPr>
                <w:b/>
                <w:sz w:val="22"/>
                <w:szCs w:val="22"/>
                <w:lang w:val="es-ES_tradnl"/>
              </w:rPr>
              <w:t>dominio afectivo</w:t>
            </w:r>
            <w:r w:rsidR="00EC7DB9" w:rsidRPr="00C875A5">
              <w:rPr>
                <w:b/>
                <w:bCs/>
                <w:sz w:val="22"/>
                <w:szCs w:val="22"/>
                <w:lang w:val="es-ES_tradnl"/>
              </w:rPr>
              <w:t xml:space="preserve"> </w:t>
            </w:r>
            <w:r>
              <w:rPr>
                <w:sz w:val="22"/>
                <w:szCs w:val="22"/>
                <w:lang w:val="es-ES_tradnl"/>
              </w:rPr>
              <w:t>(Krathwohl, 2002) son</w:t>
            </w:r>
            <w:r w:rsidR="00EC7DB9" w:rsidRPr="00C875A5">
              <w:rPr>
                <w:sz w:val="22"/>
                <w:szCs w:val="22"/>
                <w:lang w:val="es-ES_tradnl"/>
              </w:rPr>
              <w:t xml:space="preserve">: </w:t>
            </w:r>
          </w:p>
          <w:p w:rsidR="0034783A" w:rsidRPr="00C875A5" w:rsidRDefault="0034783A" w:rsidP="00C875A5">
            <w:pPr>
              <w:pStyle w:val="Default"/>
              <w:rPr>
                <w:sz w:val="22"/>
                <w:szCs w:val="22"/>
                <w:lang w:val="es-ES_tradnl"/>
              </w:rPr>
            </w:pPr>
          </w:p>
          <w:p w:rsidR="00EC7DB9" w:rsidRPr="00C875A5" w:rsidRDefault="00EC7DB9" w:rsidP="00C875A5">
            <w:pPr>
              <w:pStyle w:val="Default"/>
              <w:rPr>
                <w:sz w:val="22"/>
                <w:szCs w:val="22"/>
                <w:lang w:val="es-ES_tradnl"/>
              </w:rPr>
            </w:pPr>
            <w:r w:rsidRPr="00C875A5">
              <w:rPr>
                <w:b/>
                <w:bCs/>
                <w:sz w:val="22"/>
                <w:szCs w:val="22"/>
                <w:lang w:val="es-ES_tradnl"/>
              </w:rPr>
              <w:t>1</w:t>
            </w:r>
            <w:r w:rsidR="002B21A3">
              <w:rPr>
                <w:b/>
                <w:bCs/>
                <w:sz w:val="22"/>
                <w:szCs w:val="22"/>
                <w:lang w:val="es-ES_tradnl"/>
              </w:rPr>
              <w:t>.</w:t>
            </w:r>
            <w:r w:rsidRPr="00C875A5">
              <w:rPr>
                <w:b/>
                <w:bCs/>
                <w:sz w:val="22"/>
                <w:szCs w:val="22"/>
                <w:lang w:val="es-ES_tradnl"/>
              </w:rPr>
              <w:t xml:space="preserve"> Rec</w:t>
            </w:r>
            <w:r w:rsidR="00E955F5">
              <w:rPr>
                <w:b/>
                <w:bCs/>
                <w:sz w:val="22"/>
                <w:szCs w:val="22"/>
                <w:lang w:val="es-ES_tradnl"/>
              </w:rPr>
              <w:t xml:space="preserve">ibir </w:t>
            </w:r>
            <w:r w:rsidR="00E955F5">
              <w:rPr>
                <w:sz w:val="22"/>
                <w:szCs w:val="22"/>
                <w:lang w:val="es-ES_tradnl"/>
              </w:rPr>
              <w:t xml:space="preserve">: Voluntad de recibir información </w:t>
            </w:r>
            <w:r w:rsidRPr="00C875A5">
              <w:rPr>
                <w:sz w:val="22"/>
                <w:szCs w:val="22"/>
                <w:lang w:val="es-ES_tradnl"/>
              </w:rPr>
              <w:t xml:space="preserve"> </w:t>
            </w:r>
          </w:p>
          <w:p w:rsidR="00E955F5" w:rsidRDefault="00E955F5" w:rsidP="00E955F5">
            <w:pPr>
              <w:pStyle w:val="Default"/>
              <w:jc w:val="both"/>
              <w:rPr>
                <w:i/>
                <w:iCs/>
                <w:sz w:val="22"/>
                <w:szCs w:val="22"/>
                <w:lang w:val="es-ES_tradnl"/>
              </w:rPr>
            </w:pPr>
            <w:r>
              <w:rPr>
                <w:i/>
                <w:iCs/>
                <w:sz w:val="22"/>
                <w:szCs w:val="22"/>
                <w:lang w:val="es-ES_tradnl"/>
              </w:rPr>
              <w:t>Ejemplos de estos verbos de acción en este nivel</w:t>
            </w:r>
          </w:p>
          <w:p w:rsidR="00EC7DB9" w:rsidRPr="00C875A5" w:rsidRDefault="00EC7DB9" w:rsidP="00C875A5">
            <w:pPr>
              <w:pStyle w:val="Default"/>
              <w:rPr>
                <w:sz w:val="22"/>
                <w:szCs w:val="22"/>
                <w:lang w:val="es-ES_tradnl"/>
              </w:rPr>
            </w:pPr>
          </w:p>
          <w:p w:rsidR="00EC7DB9" w:rsidRPr="00C875A5" w:rsidRDefault="00E955F5" w:rsidP="00C875A5">
            <w:pPr>
              <w:pStyle w:val="Default"/>
              <w:rPr>
                <w:sz w:val="22"/>
                <w:szCs w:val="22"/>
                <w:lang w:val="es-ES_tradnl"/>
              </w:rPr>
            </w:pPr>
            <w:r>
              <w:rPr>
                <w:sz w:val="22"/>
                <w:szCs w:val="22"/>
                <w:lang w:val="es-ES_tradnl"/>
              </w:rPr>
              <w:t>Escuchar, mostrar, apreciar/tener en estima</w:t>
            </w:r>
          </w:p>
          <w:p w:rsidR="00EC7DB9" w:rsidRDefault="00E955F5" w:rsidP="00C875A5">
            <w:pPr>
              <w:pStyle w:val="Default"/>
              <w:rPr>
                <w:bCs/>
                <w:sz w:val="22"/>
                <w:szCs w:val="22"/>
                <w:lang w:val="es-ES_tradnl"/>
              </w:rPr>
            </w:pPr>
            <w:r w:rsidRPr="00E955F5">
              <w:rPr>
                <w:b/>
                <w:bCs/>
                <w:sz w:val="22"/>
                <w:szCs w:val="22"/>
                <w:lang w:val="es-ES_tradnl"/>
              </w:rPr>
              <w:t>2</w:t>
            </w:r>
            <w:r w:rsidR="002B21A3">
              <w:rPr>
                <w:b/>
                <w:bCs/>
                <w:sz w:val="22"/>
                <w:szCs w:val="22"/>
                <w:lang w:val="es-ES_tradnl"/>
              </w:rPr>
              <w:t>.</w:t>
            </w:r>
            <w:r w:rsidRPr="00E955F5">
              <w:rPr>
                <w:b/>
                <w:bCs/>
                <w:sz w:val="22"/>
                <w:szCs w:val="22"/>
                <w:lang w:val="es-ES_tradnl"/>
              </w:rPr>
              <w:t xml:space="preserve"> Responder</w:t>
            </w:r>
            <w:r w:rsidR="00EC7DB9" w:rsidRPr="00E955F5">
              <w:rPr>
                <w:b/>
                <w:bCs/>
                <w:sz w:val="22"/>
                <w:szCs w:val="22"/>
                <w:lang w:val="es-ES_tradnl"/>
              </w:rPr>
              <w:t xml:space="preserve">: </w:t>
            </w:r>
            <w:r w:rsidRPr="00E955F5">
              <w:rPr>
                <w:bCs/>
                <w:sz w:val="22"/>
                <w:szCs w:val="22"/>
                <w:lang w:val="es-ES_tradnl"/>
              </w:rPr>
              <w:t xml:space="preserve">Voluntariamente, participación active en el aprendizaje/trabajo; p.ej., participación en grupos de discusión </w:t>
            </w:r>
          </w:p>
          <w:p w:rsidR="0034783A" w:rsidRDefault="0034783A" w:rsidP="00C875A5">
            <w:pPr>
              <w:pStyle w:val="Default"/>
              <w:rPr>
                <w:bCs/>
                <w:sz w:val="22"/>
                <w:szCs w:val="22"/>
                <w:lang w:val="es-ES_tradnl"/>
              </w:rPr>
            </w:pPr>
          </w:p>
          <w:p w:rsidR="00E955F5" w:rsidRDefault="00E955F5" w:rsidP="00E955F5">
            <w:pPr>
              <w:pStyle w:val="Default"/>
              <w:jc w:val="both"/>
              <w:rPr>
                <w:i/>
                <w:iCs/>
                <w:sz w:val="22"/>
                <w:szCs w:val="22"/>
                <w:lang w:val="es-ES_tradnl"/>
              </w:rPr>
            </w:pPr>
            <w:r>
              <w:rPr>
                <w:i/>
                <w:iCs/>
                <w:sz w:val="22"/>
                <w:szCs w:val="22"/>
                <w:lang w:val="es-ES_tradnl"/>
              </w:rPr>
              <w:t>Ejemplos de estos verbos de acción en este nivel</w:t>
            </w:r>
          </w:p>
          <w:p w:rsidR="00C33E39" w:rsidRDefault="00C33E39" w:rsidP="00E955F5">
            <w:pPr>
              <w:pStyle w:val="Default"/>
              <w:jc w:val="both"/>
              <w:rPr>
                <w:i/>
                <w:iCs/>
                <w:sz w:val="22"/>
                <w:szCs w:val="22"/>
                <w:lang w:val="es-ES_tradnl"/>
              </w:rPr>
            </w:pPr>
          </w:p>
          <w:p w:rsidR="00E955F5" w:rsidRDefault="00E955F5" w:rsidP="00C875A5">
            <w:pPr>
              <w:pStyle w:val="Default"/>
              <w:rPr>
                <w:sz w:val="22"/>
                <w:szCs w:val="22"/>
                <w:lang w:val="es-ES_tradnl"/>
              </w:rPr>
            </w:pPr>
            <w:r>
              <w:rPr>
                <w:sz w:val="22"/>
                <w:szCs w:val="22"/>
                <w:lang w:val="es-ES_tradnl"/>
              </w:rPr>
              <w:t>Apoyar, participar, practicar, cooperar, integrar</w:t>
            </w:r>
          </w:p>
          <w:p w:rsidR="00C33E39" w:rsidRPr="00E955F5" w:rsidRDefault="00C33E39" w:rsidP="00C875A5">
            <w:pPr>
              <w:pStyle w:val="Default"/>
              <w:rPr>
                <w:sz w:val="22"/>
                <w:szCs w:val="22"/>
                <w:lang w:val="es-ES_tradnl"/>
              </w:rPr>
            </w:pPr>
          </w:p>
          <w:p w:rsidR="00EC7DB9" w:rsidRDefault="002B21A3" w:rsidP="00C875A5">
            <w:pPr>
              <w:pStyle w:val="Default"/>
              <w:rPr>
                <w:sz w:val="22"/>
                <w:szCs w:val="22"/>
                <w:lang w:val="es-ES_tradnl"/>
              </w:rPr>
            </w:pPr>
            <w:r>
              <w:rPr>
                <w:b/>
                <w:bCs/>
                <w:sz w:val="22"/>
                <w:szCs w:val="22"/>
                <w:lang w:val="es-ES_tradnl"/>
              </w:rPr>
              <w:t>3.</w:t>
            </w:r>
            <w:r w:rsidR="00E955F5" w:rsidRPr="002B21A3">
              <w:rPr>
                <w:b/>
                <w:bCs/>
                <w:sz w:val="22"/>
                <w:szCs w:val="22"/>
                <w:lang w:val="es-ES_tradnl"/>
              </w:rPr>
              <w:t>Valorar</w:t>
            </w:r>
            <w:r w:rsidR="00EC7DB9" w:rsidRPr="002B21A3">
              <w:rPr>
                <w:sz w:val="22"/>
                <w:szCs w:val="22"/>
                <w:lang w:val="es-ES_tradnl"/>
              </w:rPr>
              <w:t xml:space="preserve">: </w:t>
            </w:r>
            <w:r w:rsidR="00E955F5" w:rsidRPr="002B21A3">
              <w:rPr>
                <w:sz w:val="22"/>
                <w:szCs w:val="22"/>
                <w:lang w:val="es-ES_tradnl"/>
              </w:rPr>
              <w:t>Habilidad para</w:t>
            </w:r>
            <w:r w:rsidRPr="002B21A3">
              <w:rPr>
                <w:sz w:val="22"/>
                <w:szCs w:val="22"/>
                <w:lang w:val="es-ES_tradnl"/>
              </w:rPr>
              <w:t xml:space="preserve"> juzgar el valor de un material de acuerdo a un criterio establecido</w:t>
            </w:r>
            <w:r w:rsidR="00E955F5" w:rsidRPr="002B21A3">
              <w:rPr>
                <w:sz w:val="22"/>
                <w:szCs w:val="22"/>
                <w:lang w:val="es-ES_tradnl"/>
              </w:rPr>
              <w:t xml:space="preserve"> </w:t>
            </w:r>
          </w:p>
          <w:p w:rsidR="002B21A3" w:rsidRDefault="002B21A3" w:rsidP="002B21A3">
            <w:pPr>
              <w:pStyle w:val="Default"/>
              <w:jc w:val="both"/>
              <w:rPr>
                <w:i/>
                <w:iCs/>
                <w:sz w:val="22"/>
                <w:szCs w:val="22"/>
                <w:lang w:val="es-ES_tradnl"/>
              </w:rPr>
            </w:pPr>
            <w:r>
              <w:rPr>
                <w:i/>
                <w:iCs/>
                <w:sz w:val="22"/>
                <w:szCs w:val="22"/>
                <w:lang w:val="es-ES_tradnl"/>
              </w:rPr>
              <w:t>Ejemplos de estos verbos de acción en este nivel</w:t>
            </w:r>
          </w:p>
          <w:p w:rsidR="00C33E39" w:rsidRDefault="00C33E39" w:rsidP="002B21A3">
            <w:pPr>
              <w:pStyle w:val="Default"/>
              <w:jc w:val="both"/>
              <w:rPr>
                <w:i/>
                <w:iCs/>
                <w:sz w:val="22"/>
                <w:szCs w:val="22"/>
                <w:lang w:val="es-ES_tradnl"/>
              </w:rPr>
            </w:pPr>
          </w:p>
          <w:p w:rsidR="002B21A3" w:rsidRDefault="0034783A" w:rsidP="00C875A5">
            <w:pPr>
              <w:pStyle w:val="Default"/>
              <w:rPr>
                <w:sz w:val="22"/>
                <w:szCs w:val="22"/>
                <w:lang w:val="es-ES_tradnl"/>
              </w:rPr>
            </w:pPr>
            <w:r>
              <w:rPr>
                <w:sz w:val="22"/>
                <w:szCs w:val="22"/>
                <w:lang w:val="es-ES_tradnl"/>
              </w:rPr>
              <w:t>C</w:t>
            </w:r>
            <w:r w:rsidR="002B21A3">
              <w:rPr>
                <w:sz w:val="22"/>
                <w:szCs w:val="22"/>
                <w:lang w:val="es-ES_tradnl"/>
              </w:rPr>
              <w:t>uestionar, adaptarse a, tener en consideración</w:t>
            </w:r>
          </w:p>
          <w:p w:rsidR="00C33E39" w:rsidRPr="002B21A3" w:rsidRDefault="00C33E39" w:rsidP="00C875A5">
            <w:pPr>
              <w:pStyle w:val="Default"/>
              <w:rPr>
                <w:sz w:val="22"/>
                <w:szCs w:val="22"/>
                <w:lang w:val="es-ES_tradnl"/>
              </w:rPr>
            </w:pPr>
          </w:p>
          <w:p w:rsidR="002B21A3" w:rsidRPr="002B21A3" w:rsidRDefault="002B21A3" w:rsidP="00C875A5">
            <w:pPr>
              <w:pStyle w:val="Default"/>
              <w:rPr>
                <w:bCs/>
                <w:sz w:val="22"/>
                <w:szCs w:val="22"/>
                <w:lang w:val="es-ES_tradnl"/>
              </w:rPr>
            </w:pPr>
            <w:r>
              <w:rPr>
                <w:b/>
                <w:bCs/>
                <w:sz w:val="22"/>
                <w:szCs w:val="22"/>
                <w:lang w:val="es-ES_tradnl"/>
              </w:rPr>
              <w:t xml:space="preserve">4.Organización de valores: </w:t>
            </w:r>
            <w:r w:rsidRPr="002B21A3">
              <w:rPr>
                <w:bCs/>
                <w:sz w:val="22"/>
                <w:szCs w:val="22"/>
                <w:lang w:val="es-ES_tradnl"/>
              </w:rPr>
              <w:t xml:space="preserve">procesamiento individual (en ocasiones conflictivo) de valores para formar una estructura organizada, </w:t>
            </w:r>
            <w:r w:rsidR="0034783A">
              <w:rPr>
                <w:bCs/>
                <w:sz w:val="22"/>
                <w:szCs w:val="22"/>
                <w:lang w:val="es-ES_tradnl"/>
              </w:rPr>
              <w:t>comenzando por una asimilación</w:t>
            </w:r>
            <w:r w:rsidRPr="002B21A3">
              <w:rPr>
                <w:bCs/>
                <w:sz w:val="22"/>
                <w:szCs w:val="22"/>
                <w:lang w:val="es-ES_tradnl"/>
              </w:rPr>
              <w:t xml:space="preserve"> de esos valores</w:t>
            </w:r>
          </w:p>
          <w:p w:rsidR="002B21A3" w:rsidRDefault="002B21A3" w:rsidP="002B21A3">
            <w:pPr>
              <w:pStyle w:val="Default"/>
              <w:jc w:val="both"/>
              <w:rPr>
                <w:i/>
                <w:iCs/>
                <w:sz w:val="22"/>
                <w:szCs w:val="22"/>
                <w:lang w:val="es-ES_tradnl"/>
              </w:rPr>
            </w:pPr>
            <w:r>
              <w:rPr>
                <w:i/>
                <w:iCs/>
                <w:sz w:val="22"/>
                <w:szCs w:val="22"/>
                <w:lang w:val="es-ES_tradnl"/>
              </w:rPr>
              <w:t>Ejemplos de estos verbos de acción en este nivel</w:t>
            </w:r>
          </w:p>
          <w:p w:rsidR="00C33E39" w:rsidRDefault="00C33E39" w:rsidP="002B21A3">
            <w:pPr>
              <w:pStyle w:val="Default"/>
              <w:jc w:val="both"/>
              <w:rPr>
                <w:i/>
                <w:iCs/>
                <w:sz w:val="22"/>
                <w:szCs w:val="22"/>
                <w:lang w:val="es-ES_tradnl"/>
              </w:rPr>
            </w:pPr>
          </w:p>
          <w:p w:rsidR="002B21A3" w:rsidRDefault="002B21A3" w:rsidP="002B21A3">
            <w:pPr>
              <w:pStyle w:val="Default"/>
              <w:rPr>
                <w:sz w:val="22"/>
                <w:szCs w:val="22"/>
                <w:lang w:val="es-ES_tradnl"/>
              </w:rPr>
            </w:pPr>
            <w:r>
              <w:rPr>
                <w:sz w:val="22"/>
                <w:szCs w:val="22"/>
                <w:lang w:val="es-ES_tradnl"/>
              </w:rPr>
              <w:t>Diferenciar, juzgar, disputar, organizar</w:t>
            </w:r>
          </w:p>
          <w:p w:rsidR="00C33E39" w:rsidRDefault="00C33E39" w:rsidP="002B21A3">
            <w:pPr>
              <w:pStyle w:val="Default"/>
              <w:rPr>
                <w:sz w:val="22"/>
                <w:szCs w:val="22"/>
                <w:lang w:val="es-ES_tradnl"/>
              </w:rPr>
            </w:pPr>
          </w:p>
          <w:p w:rsidR="002B21A3" w:rsidRPr="00C33E39" w:rsidRDefault="002B21A3" w:rsidP="00C33E39">
            <w:pPr>
              <w:pStyle w:val="Default"/>
              <w:jc w:val="both"/>
              <w:rPr>
                <w:bCs/>
                <w:sz w:val="22"/>
                <w:szCs w:val="22"/>
                <w:lang w:val="es-ES_tradnl"/>
              </w:rPr>
            </w:pPr>
            <w:r>
              <w:rPr>
                <w:b/>
                <w:bCs/>
                <w:sz w:val="22"/>
                <w:szCs w:val="22"/>
                <w:lang w:val="es-ES_tradnl"/>
              </w:rPr>
              <w:t xml:space="preserve">5.Caracterización de acuerdo a un conjunto de valores:  </w:t>
            </w:r>
            <w:r w:rsidRPr="00C33E39">
              <w:rPr>
                <w:bCs/>
                <w:sz w:val="22"/>
                <w:szCs w:val="22"/>
                <w:lang w:val="es-ES_tradnl"/>
              </w:rPr>
              <w:t xml:space="preserve">el individuo tiene un sistema reconocido de valores de acuerdo con sus convicciones, opiniones y actitudes que le </w:t>
            </w:r>
            <w:r w:rsidR="00C33E39">
              <w:rPr>
                <w:bCs/>
                <w:sz w:val="22"/>
                <w:szCs w:val="22"/>
                <w:lang w:val="es-ES_tradnl"/>
              </w:rPr>
              <w:t>conducen</w:t>
            </w:r>
            <w:r w:rsidRPr="00C33E39">
              <w:rPr>
                <w:bCs/>
                <w:sz w:val="22"/>
                <w:szCs w:val="22"/>
                <w:lang w:val="es-ES_tradnl"/>
              </w:rPr>
              <w:t xml:space="preserve"> a </w:t>
            </w:r>
            <w:r w:rsidR="00C33E39">
              <w:rPr>
                <w:bCs/>
                <w:sz w:val="22"/>
                <w:szCs w:val="22"/>
                <w:lang w:val="es-ES_tradnl"/>
              </w:rPr>
              <w:t xml:space="preserve">un </w:t>
            </w:r>
            <w:r w:rsidRPr="00C33E39">
              <w:rPr>
                <w:bCs/>
                <w:sz w:val="22"/>
                <w:szCs w:val="22"/>
                <w:lang w:val="es-ES_tradnl"/>
              </w:rPr>
              <w:t xml:space="preserve">comportamiento </w:t>
            </w:r>
            <w:r w:rsidR="00C33E39">
              <w:rPr>
                <w:bCs/>
                <w:sz w:val="22"/>
                <w:szCs w:val="22"/>
                <w:lang w:val="es-ES_tradnl"/>
              </w:rPr>
              <w:t>predictible</w:t>
            </w:r>
            <w:r w:rsidRPr="00C33E39">
              <w:rPr>
                <w:bCs/>
                <w:sz w:val="22"/>
                <w:szCs w:val="22"/>
                <w:lang w:val="es-ES_tradnl"/>
              </w:rPr>
              <w:t xml:space="preserve">  y constante</w:t>
            </w:r>
          </w:p>
          <w:p w:rsidR="002B21A3" w:rsidRDefault="002B21A3" w:rsidP="002B21A3">
            <w:pPr>
              <w:pStyle w:val="Default"/>
              <w:jc w:val="both"/>
              <w:rPr>
                <w:i/>
                <w:iCs/>
                <w:sz w:val="22"/>
                <w:szCs w:val="22"/>
                <w:lang w:val="es-ES_tradnl"/>
              </w:rPr>
            </w:pPr>
            <w:r>
              <w:rPr>
                <w:i/>
                <w:iCs/>
                <w:sz w:val="22"/>
                <w:szCs w:val="22"/>
                <w:lang w:val="es-ES_tradnl"/>
              </w:rPr>
              <w:t>Ejemplos de estos verbos de acción en este nivel</w:t>
            </w:r>
          </w:p>
          <w:p w:rsidR="00C33E39" w:rsidRDefault="00C33E39" w:rsidP="002B21A3">
            <w:pPr>
              <w:pStyle w:val="Default"/>
              <w:jc w:val="both"/>
              <w:rPr>
                <w:i/>
                <w:iCs/>
                <w:sz w:val="22"/>
                <w:szCs w:val="22"/>
                <w:lang w:val="es-ES_tradnl"/>
              </w:rPr>
            </w:pPr>
          </w:p>
          <w:p w:rsidR="00EC7DB9" w:rsidRPr="002B21A3" w:rsidRDefault="002B21A3" w:rsidP="00C875A5">
            <w:pPr>
              <w:pStyle w:val="Default"/>
              <w:rPr>
                <w:lang w:val="es-ES_tradnl"/>
              </w:rPr>
            </w:pPr>
            <w:r>
              <w:rPr>
                <w:sz w:val="22"/>
                <w:szCs w:val="22"/>
                <w:lang w:val="es-ES_tradnl"/>
              </w:rPr>
              <w:t>Reconocer, aceptar, preguntar</w:t>
            </w:r>
            <w:r w:rsidR="00EC7DB9" w:rsidRPr="002B21A3">
              <w:rPr>
                <w:sz w:val="22"/>
                <w:szCs w:val="22"/>
                <w:lang w:val="es-ES_tradnl"/>
              </w:rPr>
              <w:t xml:space="preserve">, </w:t>
            </w:r>
            <w:r>
              <w:rPr>
                <w:sz w:val="22"/>
                <w:szCs w:val="22"/>
                <w:lang w:val="es-ES_tradnl"/>
              </w:rPr>
              <w:t>resolver</w:t>
            </w:r>
          </w:p>
          <w:p w:rsidR="00EC7DB9" w:rsidRPr="00C05F80" w:rsidRDefault="00EC7DB9" w:rsidP="00C875A5">
            <w:pPr>
              <w:keepNext/>
            </w:pPr>
          </w:p>
        </w:tc>
      </w:tr>
    </w:tbl>
    <w:p w:rsidR="003F2F15" w:rsidRDefault="003F2F15" w:rsidP="00185A8C">
      <w:pPr>
        <w:pStyle w:val="Default"/>
        <w:rPr>
          <w:sz w:val="22"/>
          <w:szCs w:val="22"/>
          <w:lang w:val="en-US"/>
        </w:rPr>
      </w:pPr>
    </w:p>
    <w:p w:rsidR="00C135F3" w:rsidRDefault="00C135F3" w:rsidP="00185A8C">
      <w:pPr>
        <w:pStyle w:val="Default"/>
        <w:rPr>
          <w:sz w:val="22"/>
          <w:szCs w:val="22"/>
          <w:lang w:val="en-US"/>
        </w:rPr>
        <w:sectPr w:rsidR="00C135F3" w:rsidSect="00BE2FC8">
          <w:pgSz w:w="11906" w:h="16838"/>
          <w:pgMar w:top="1417" w:right="1134" w:bottom="851" w:left="1134" w:header="708" w:footer="283" w:gutter="0"/>
          <w:cols w:space="708"/>
          <w:docGrid w:linePitch="360"/>
        </w:sectPr>
      </w:pPr>
    </w:p>
    <w:p w:rsidR="00C135F3" w:rsidRDefault="00C135F3" w:rsidP="00C135F3">
      <w:pPr>
        <w:jc w:val="left"/>
        <w:rPr>
          <w:b/>
          <w:i/>
          <w:iCs/>
          <w:color w:val="7F7F7F" w:themeColor="text1" w:themeTint="80"/>
          <w:sz w:val="40"/>
        </w:rPr>
      </w:pPr>
      <w:r>
        <w:rPr>
          <w:b/>
          <w:i/>
          <w:iCs/>
          <w:noProof/>
          <w:color w:val="7F7F7F" w:themeColor="text1" w:themeTint="80"/>
          <w:sz w:val="40"/>
          <w:lang w:eastAsia="es-ES_tradnl"/>
        </w:rPr>
        <w:drawing>
          <wp:anchor distT="0" distB="0" distL="114300" distR="114300" simplePos="0" relativeHeight="251767808" behindDoc="0" locked="0" layoutInCell="1" allowOverlap="1" wp14:anchorId="1FFD398A" wp14:editId="3C43A65B">
            <wp:simplePos x="0" y="0"/>
            <wp:positionH relativeFrom="column">
              <wp:posOffset>7429500</wp:posOffset>
            </wp:positionH>
            <wp:positionV relativeFrom="paragraph">
              <wp:posOffset>-662305</wp:posOffset>
            </wp:positionV>
            <wp:extent cx="1374505" cy="771525"/>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74505" cy="771525"/>
                    </a:xfrm>
                    <a:prstGeom prst="rect">
                      <a:avLst/>
                    </a:prstGeom>
                    <a:noFill/>
                  </pic:spPr>
                </pic:pic>
              </a:graphicData>
            </a:graphic>
          </wp:anchor>
        </w:drawing>
      </w:r>
      <w:r w:rsidR="005D7430">
        <w:rPr>
          <w:b/>
          <w:i/>
          <w:iCs/>
          <w:color w:val="7F7F7F" w:themeColor="text1" w:themeTint="80"/>
          <w:sz w:val="40"/>
        </w:rPr>
        <w:t>ANEXO 3</w:t>
      </w:r>
      <w:r w:rsidRPr="00C238CE">
        <w:rPr>
          <w:b/>
          <w:i/>
          <w:iCs/>
          <w:color w:val="7F7F7F" w:themeColor="text1" w:themeTint="80"/>
          <w:sz w:val="40"/>
        </w:rPr>
        <w:t xml:space="preserve">: </w:t>
      </w:r>
      <w:r w:rsidR="005D7430">
        <w:rPr>
          <w:b/>
          <w:i/>
          <w:iCs/>
          <w:color w:val="7F7F7F" w:themeColor="text1" w:themeTint="80"/>
          <w:sz w:val="40"/>
        </w:rPr>
        <w:t>DESCARGA</w:t>
      </w:r>
      <w:r>
        <w:rPr>
          <w:b/>
          <w:i/>
          <w:iCs/>
          <w:color w:val="7F7F7F" w:themeColor="text1" w:themeTint="80"/>
          <w:sz w:val="40"/>
        </w:rPr>
        <w:t xml:space="preserve"> </w:t>
      </w:r>
      <w:r w:rsidR="006519BF">
        <w:rPr>
          <w:b/>
          <w:i/>
          <w:iCs/>
          <w:color w:val="7F7F7F" w:themeColor="text1" w:themeTint="80"/>
          <w:sz w:val="40"/>
        </w:rPr>
        <w:t>3</w:t>
      </w:r>
      <w:r w:rsidR="005D7430">
        <w:rPr>
          <w:b/>
          <w:i/>
          <w:iCs/>
          <w:color w:val="7F7F7F" w:themeColor="text1" w:themeTint="80"/>
          <w:sz w:val="40"/>
        </w:rPr>
        <w:t>- Plantilla para resultados de aprendizaje y unidades</w:t>
      </w:r>
    </w:p>
    <w:tbl>
      <w:tblPr>
        <w:tblW w:w="138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46"/>
        <w:gridCol w:w="6946"/>
      </w:tblGrid>
      <w:tr w:rsidR="00C135F3" w:rsidRPr="000A1471" w:rsidTr="00C135F3">
        <w:trPr>
          <w:trHeight w:val="363"/>
        </w:trPr>
        <w:tc>
          <w:tcPr>
            <w:tcW w:w="13892"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tcMar>
              <w:left w:w="57" w:type="dxa"/>
              <w:right w:w="57" w:type="dxa"/>
            </w:tcMar>
            <w:vAlign w:val="center"/>
            <w:hideMark/>
          </w:tcPr>
          <w:p w:rsidR="00C135F3" w:rsidRPr="000A1471" w:rsidRDefault="005D7430" w:rsidP="005D7430">
            <w:pPr>
              <w:snapToGrid w:val="0"/>
              <w:spacing w:before="60" w:after="60"/>
              <w:rPr>
                <w:rFonts w:cs="Arial"/>
                <w:b/>
                <w:sz w:val="20"/>
                <w:szCs w:val="20"/>
              </w:rPr>
            </w:pPr>
            <w:r>
              <w:rPr>
                <w:rFonts w:cs="Arial"/>
                <w:b/>
                <w:sz w:val="20"/>
                <w:szCs w:val="20"/>
              </w:rPr>
              <w:t>TÍTULO DE LA UNIDAD DE RESULTADOS DE APRENDIZAJE/ ACTIVIDAD CLAVE</w:t>
            </w:r>
            <w:r w:rsidR="00C135F3" w:rsidRPr="000A1471">
              <w:rPr>
                <w:rFonts w:cs="Arial"/>
                <w:b/>
                <w:sz w:val="20"/>
                <w:szCs w:val="20"/>
              </w:rPr>
              <w:t>: XXXX</w:t>
            </w:r>
          </w:p>
        </w:tc>
      </w:tr>
      <w:tr w:rsidR="00C135F3" w:rsidRPr="000A1471" w:rsidTr="00C135F3">
        <w:trPr>
          <w:trHeight w:val="270"/>
        </w:trPr>
        <w:tc>
          <w:tcPr>
            <w:tcW w:w="13892"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tcMar>
              <w:left w:w="57" w:type="dxa"/>
              <w:right w:w="57" w:type="dxa"/>
            </w:tcMar>
            <w:vAlign w:val="center"/>
          </w:tcPr>
          <w:p w:rsidR="00C135F3" w:rsidRPr="000A1471" w:rsidRDefault="005D7430" w:rsidP="00C135F3">
            <w:pPr>
              <w:snapToGrid w:val="0"/>
              <w:spacing w:before="60" w:after="60"/>
              <w:rPr>
                <w:rFonts w:cs="Arial"/>
                <w:b/>
                <w:sz w:val="20"/>
                <w:szCs w:val="20"/>
              </w:rPr>
            </w:pPr>
            <w:r>
              <w:rPr>
                <w:rFonts w:cs="Arial"/>
                <w:b/>
                <w:sz w:val="20"/>
                <w:szCs w:val="20"/>
              </w:rPr>
              <w:t>DESCRIPCIÓN DE LA UNIDAD</w:t>
            </w:r>
            <w:r w:rsidR="00C135F3" w:rsidRPr="000A1471">
              <w:rPr>
                <w:rFonts w:cs="Arial"/>
                <w:b/>
                <w:sz w:val="20"/>
                <w:szCs w:val="20"/>
              </w:rPr>
              <w:t xml:space="preserve">: </w:t>
            </w:r>
            <w:r w:rsidR="00C135F3" w:rsidRPr="000A1471">
              <w:rPr>
                <w:rFonts w:cs="Arial"/>
                <w:sz w:val="20"/>
                <w:szCs w:val="20"/>
              </w:rPr>
              <w:t>xxx</w:t>
            </w:r>
          </w:p>
        </w:tc>
      </w:tr>
      <w:tr w:rsidR="00C135F3" w:rsidRPr="000A1471" w:rsidTr="00C135F3">
        <w:trPr>
          <w:trHeight w:val="510"/>
        </w:trPr>
        <w:tc>
          <w:tcPr>
            <w:tcW w:w="13892"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tcMar>
              <w:left w:w="57" w:type="dxa"/>
              <w:right w:w="57" w:type="dxa"/>
            </w:tcMar>
            <w:vAlign w:val="center"/>
          </w:tcPr>
          <w:p w:rsidR="00C135F3" w:rsidRPr="000A1471" w:rsidRDefault="005D7430" w:rsidP="00C135F3">
            <w:pPr>
              <w:snapToGrid w:val="0"/>
              <w:spacing w:before="60" w:after="60"/>
              <w:rPr>
                <w:rFonts w:cs="Arial"/>
                <w:b/>
                <w:sz w:val="20"/>
                <w:szCs w:val="20"/>
              </w:rPr>
            </w:pPr>
            <w:r>
              <w:rPr>
                <w:rFonts w:cs="Arial"/>
                <w:b/>
                <w:sz w:val="20"/>
                <w:szCs w:val="20"/>
              </w:rPr>
              <w:t>Competencia</w:t>
            </w:r>
            <w:r w:rsidR="00C135F3" w:rsidRPr="000A1471">
              <w:rPr>
                <w:rFonts w:cs="Arial"/>
                <w:b/>
                <w:sz w:val="20"/>
                <w:szCs w:val="20"/>
              </w:rPr>
              <w:t>: xxx</w:t>
            </w:r>
          </w:p>
        </w:tc>
      </w:tr>
      <w:tr w:rsidR="00C135F3" w:rsidRPr="000A1471" w:rsidTr="00C135F3">
        <w:trPr>
          <w:trHeight w:val="510"/>
        </w:trPr>
        <w:tc>
          <w:tcPr>
            <w:tcW w:w="13892" w:type="dxa"/>
            <w:gridSpan w:val="2"/>
            <w:tcBorders>
              <w:top w:val="single" w:sz="4" w:space="0" w:color="auto"/>
              <w:left w:val="single" w:sz="4" w:space="0" w:color="auto"/>
              <w:bottom w:val="single" w:sz="4" w:space="0" w:color="auto"/>
              <w:right w:val="single" w:sz="4" w:space="0" w:color="auto"/>
            </w:tcBorders>
            <w:shd w:val="clear" w:color="auto" w:fill="FDE9D9" w:themeFill="accent6" w:themeFillTint="33"/>
            <w:tcMar>
              <w:left w:w="57" w:type="dxa"/>
              <w:right w:w="57" w:type="dxa"/>
            </w:tcMar>
            <w:vAlign w:val="center"/>
          </w:tcPr>
          <w:p w:rsidR="00C135F3" w:rsidRPr="000A1471" w:rsidRDefault="005D7430" w:rsidP="00C135F3">
            <w:pPr>
              <w:snapToGrid w:val="0"/>
              <w:spacing w:before="60" w:after="60"/>
              <w:rPr>
                <w:rFonts w:cs="Arial"/>
                <w:b/>
                <w:sz w:val="20"/>
                <w:szCs w:val="20"/>
              </w:rPr>
            </w:pPr>
            <w:r>
              <w:rPr>
                <w:rFonts w:cs="Arial"/>
                <w:b/>
                <w:sz w:val="20"/>
                <w:szCs w:val="20"/>
              </w:rPr>
              <w:t>Resultado de aprendizaje</w:t>
            </w:r>
            <w:r w:rsidR="00C135F3" w:rsidRPr="000A1471">
              <w:rPr>
                <w:rFonts w:cs="Arial"/>
                <w:b/>
                <w:sz w:val="20"/>
                <w:szCs w:val="20"/>
              </w:rPr>
              <w:t xml:space="preserve"> [n]</w:t>
            </w:r>
          </w:p>
        </w:tc>
      </w:tr>
      <w:tr w:rsidR="00C135F3" w:rsidRPr="000A1471" w:rsidTr="00C135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32"/>
        </w:trPr>
        <w:tc>
          <w:tcPr>
            <w:tcW w:w="6946" w:type="dxa"/>
            <w:tcBorders>
              <w:top w:val="single" w:sz="4" w:space="0" w:color="auto"/>
              <w:left w:val="single" w:sz="4" w:space="0" w:color="000000"/>
              <w:bottom w:val="single" w:sz="4" w:space="0" w:color="000000"/>
            </w:tcBorders>
            <w:shd w:val="clear" w:color="auto" w:fill="auto"/>
            <w:tcMar>
              <w:left w:w="57" w:type="dxa"/>
              <w:right w:w="57" w:type="dxa"/>
            </w:tcMar>
          </w:tcPr>
          <w:p w:rsidR="005D7430" w:rsidRPr="0034783A" w:rsidRDefault="005D7430" w:rsidP="00C135F3">
            <w:pPr>
              <w:rPr>
                <w:rFonts w:cs="Arial"/>
                <w:b/>
              </w:rPr>
            </w:pPr>
            <w:r w:rsidRPr="0034783A">
              <w:rPr>
                <w:rFonts w:cs="Arial"/>
                <w:b/>
              </w:rPr>
              <w:t>Conocimiento</w:t>
            </w:r>
          </w:p>
          <w:p w:rsidR="00E52676" w:rsidRPr="0034783A" w:rsidRDefault="000F63F2" w:rsidP="00E52676">
            <w:pPr>
              <w:rPr>
                <w:rFonts w:cs="Arial"/>
              </w:rPr>
            </w:pPr>
            <w:r>
              <w:rPr>
                <w:rFonts w:cs="Arial"/>
              </w:rPr>
              <w:t>É</w:t>
            </w:r>
            <w:r w:rsidR="00E52676" w:rsidRPr="0034783A">
              <w:rPr>
                <w:rFonts w:cs="Arial"/>
              </w:rPr>
              <w:t xml:space="preserve">l/ ella es capaz de: </w:t>
            </w:r>
          </w:p>
          <w:p w:rsidR="00E52676" w:rsidRPr="0034783A" w:rsidRDefault="00E52676" w:rsidP="00E52676">
            <w:pPr>
              <w:pStyle w:val="Prrafodelista"/>
              <w:numPr>
                <w:ilvl w:val="0"/>
                <w:numId w:val="15"/>
              </w:numPr>
              <w:spacing w:before="0"/>
              <w:jc w:val="left"/>
              <w:rPr>
                <w:rFonts w:cs="Arial"/>
              </w:rPr>
            </w:pPr>
            <w:r w:rsidRPr="0034783A">
              <w:rPr>
                <w:rFonts w:cs="Arial"/>
              </w:rPr>
              <w:t>&lt; describe conocimiento que se refiera a las habilidades y competencias usando verbos que impliquen el desarrollo de una acción como describir, explicar, etc.&gt;</w:t>
            </w:r>
          </w:p>
        </w:tc>
        <w:tc>
          <w:tcPr>
            <w:tcW w:w="6946" w:type="dxa"/>
            <w:tcBorders>
              <w:top w:val="single" w:sz="4" w:space="0" w:color="auto"/>
              <w:left w:val="single" w:sz="4" w:space="0" w:color="000000"/>
              <w:bottom w:val="single" w:sz="4" w:space="0" w:color="000000"/>
              <w:right w:val="single" w:sz="4" w:space="0" w:color="auto"/>
            </w:tcBorders>
            <w:shd w:val="clear" w:color="auto" w:fill="auto"/>
            <w:tcMar>
              <w:left w:w="57" w:type="dxa"/>
              <w:right w:w="57" w:type="dxa"/>
            </w:tcMar>
          </w:tcPr>
          <w:p w:rsidR="005D7430" w:rsidRPr="0034783A" w:rsidRDefault="005D7430" w:rsidP="00C135F3">
            <w:pPr>
              <w:rPr>
                <w:rFonts w:cs="Arial"/>
                <w:b/>
              </w:rPr>
            </w:pPr>
            <w:r w:rsidRPr="0034783A">
              <w:rPr>
                <w:rFonts w:cs="Arial"/>
                <w:b/>
              </w:rPr>
              <w:t>Habilidades</w:t>
            </w:r>
          </w:p>
          <w:p w:rsidR="00E52676" w:rsidRPr="0034783A" w:rsidRDefault="000F63F2" w:rsidP="00E52676">
            <w:pPr>
              <w:rPr>
                <w:rFonts w:cs="Arial"/>
              </w:rPr>
            </w:pPr>
            <w:r>
              <w:rPr>
                <w:rFonts w:cs="Arial"/>
              </w:rPr>
              <w:t>É</w:t>
            </w:r>
            <w:r w:rsidR="00E52676" w:rsidRPr="0034783A">
              <w:rPr>
                <w:rFonts w:cs="Arial"/>
              </w:rPr>
              <w:t>l/ella es capaz de:</w:t>
            </w:r>
          </w:p>
          <w:p w:rsidR="00C135F3" w:rsidRPr="0034783A" w:rsidRDefault="00E52676" w:rsidP="00E52676">
            <w:pPr>
              <w:pStyle w:val="Prrafodelista"/>
              <w:numPr>
                <w:ilvl w:val="0"/>
                <w:numId w:val="15"/>
              </w:numPr>
              <w:spacing w:before="0"/>
              <w:jc w:val="left"/>
              <w:rPr>
                <w:rFonts w:cs="Arial"/>
              </w:rPr>
            </w:pPr>
            <w:r w:rsidRPr="0034783A">
              <w:rPr>
                <w:rFonts w:cs="Arial"/>
              </w:rPr>
              <w:t>&lt; describe funciones/partes del proceso de trabajo usando verbos relacionados con acciones y resultados, si fuera necesario usando determinaciones adverbiales &gt;</w:t>
            </w:r>
          </w:p>
        </w:tc>
      </w:tr>
      <w:tr w:rsidR="00C135F3" w:rsidRPr="000A1471" w:rsidTr="00C135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trHeight w:val="511"/>
        </w:trPr>
        <w:tc>
          <w:tcPr>
            <w:tcW w:w="13892" w:type="dxa"/>
            <w:gridSpan w:val="2"/>
            <w:tcBorders>
              <w:top w:val="single" w:sz="4" w:space="0" w:color="auto"/>
              <w:left w:val="single" w:sz="4" w:space="0" w:color="auto"/>
              <w:right w:val="single" w:sz="4" w:space="0" w:color="auto"/>
            </w:tcBorders>
            <w:shd w:val="clear" w:color="auto" w:fill="auto"/>
            <w:tcMar>
              <w:left w:w="57" w:type="dxa"/>
              <w:right w:w="57" w:type="dxa"/>
            </w:tcMar>
          </w:tcPr>
          <w:p w:rsidR="005D7430" w:rsidRPr="0034783A" w:rsidRDefault="005D7430" w:rsidP="00C135F3">
            <w:pPr>
              <w:rPr>
                <w:rFonts w:cs="Arial"/>
                <w:b/>
              </w:rPr>
            </w:pPr>
            <w:r w:rsidRPr="0034783A">
              <w:rPr>
                <w:rFonts w:cs="Arial"/>
                <w:b/>
              </w:rPr>
              <w:t>Competencias transversales y personales</w:t>
            </w:r>
          </w:p>
          <w:p w:rsidR="00C135F3" w:rsidRPr="0034783A" w:rsidRDefault="00C135F3" w:rsidP="00C135F3">
            <w:pPr>
              <w:snapToGrid w:val="0"/>
              <w:ind w:left="141"/>
              <w:rPr>
                <w:rFonts w:cs="Arial"/>
              </w:rPr>
            </w:pPr>
          </w:p>
        </w:tc>
      </w:tr>
      <w:tr w:rsidR="00C135F3" w:rsidRPr="000A1471" w:rsidTr="00C135F3">
        <w:tblPrEx>
          <w:tblCellMar>
            <w:left w:w="0" w:type="dxa"/>
            <w:right w:w="0" w:type="dxa"/>
          </w:tblCellMar>
          <w:tblLook w:val="0000" w:firstRow="0" w:lastRow="0" w:firstColumn="0" w:lastColumn="0" w:noHBand="0" w:noVBand="0"/>
        </w:tblPrEx>
        <w:trPr>
          <w:trHeight w:val="511"/>
        </w:trPr>
        <w:tc>
          <w:tcPr>
            <w:tcW w:w="13892" w:type="dxa"/>
            <w:gridSpan w:val="2"/>
            <w:tcBorders>
              <w:top w:val="single" w:sz="4" w:space="0" w:color="auto"/>
              <w:left w:val="single" w:sz="4" w:space="0" w:color="auto"/>
              <w:right w:val="single" w:sz="4" w:space="0" w:color="auto"/>
            </w:tcBorders>
            <w:shd w:val="clear" w:color="auto" w:fill="FDE9D9" w:themeFill="accent6" w:themeFillTint="33"/>
            <w:tcMar>
              <w:left w:w="57" w:type="dxa"/>
              <w:right w:w="57" w:type="dxa"/>
            </w:tcMar>
            <w:vAlign w:val="center"/>
          </w:tcPr>
          <w:p w:rsidR="00C135F3" w:rsidRPr="0034783A" w:rsidRDefault="005D7430" w:rsidP="00C135F3">
            <w:pPr>
              <w:snapToGrid w:val="0"/>
              <w:spacing w:before="60" w:after="60"/>
              <w:rPr>
                <w:rFonts w:cs="Arial"/>
                <w:b/>
              </w:rPr>
            </w:pPr>
            <w:r w:rsidRPr="0034783A">
              <w:rPr>
                <w:rFonts w:cs="Arial"/>
                <w:b/>
              </w:rPr>
              <w:t>Resultado de aprendizaje</w:t>
            </w:r>
            <w:r w:rsidR="00C135F3" w:rsidRPr="0034783A">
              <w:rPr>
                <w:rFonts w:cs="Arial"/>
                <w:b/>
              </w:rPr>
              <w:t xml:space="preserve"> [n+1]</w:t>
            </w:r>
          </w:p>
        </w:tc>
      </w:tr>
      <w:tr w:rsidR="00C135F3" w:rsidRPr="000A1471" w:rsidTr="00C135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110"/>
        </w:trPr>
        <w:tc>
          <w:tcPr>
            <w:tcW w:w="6946" w:type="dxa"/>
            <w:tcBorders>
              <w:top w:val="single" w:sz="4" w:space="0" w:color="auto"/>
              <w:left w:val="single" w:sz="4" w:space="0" w:color="000000"/>
              <w:bottom w:val="single" w:sz="4" w:space="0" w:color="000000"/>
            </w:tcBorders>
            <w:shd w:val="clear" w:color="auto" w:fill="auto"/>
            <w:tcMar>
              <w:left w:w="57" w:type="dxa"/>
              <w:right w:w="57" w:type="dxa"/>
            </w:tcMar>
          </w:tcPr>
          <w:p w:rsidR="005D7430" w:rsidRPr="0034783A" w:rsidRDefault="00907F7D" w:rsidP="00C135F3">
            <w:pPr>
              <w:rPr>
                <w:rFonts w:cs="Arial"/>
                <w:b/>
              </w:rPr>
            </w:pPr>
            <w:r w:rsidRPr="0034783A">
              <w:rPr>
                <w:rFonts w:cs="Arial"/>
                <w:b/>
              </w:rPr>
              <w:t>Conocimiento</w:t>
            </w:r>
          </w:p>
          <w:p w:rsidR="00E52676" w:rsidRPr="0034783A" w:rsidRDefault="000F63F2" w:rsidP="00E52676">
            <w:pPr>
              <w:rPr>
                <w:rFonts w:cs="Arial"/>
              </w:rPr>
            </w:pPr>
            <w:r>
              <w:rPr>
                <w:rFonts w:cs="Arial"/>
              </w:rPr>
              <w:t>É</w:t>
            </w:r>
            <w:r w:rsidR="00E52676" w:rsidRPr="0034783A">
              <w:rPr>
                <w:rFonts w:cs="Arial"/>
              </w:rPr>
              <w:t xml:space="preserve">l/ ella es capaz de: </w:t>
            </w:r>
          </w:p>
          <w:p w:rsidR="00C135F3" w:rsidRPr="0034783A" w:rsidRDefault="00E52676" w:rsidP="00E52676">
            <w:pPr>
              <w:pStyle w:val="Prrafodelista"/>
              <w:numPr>
                <w:ilvl w:val="0"/>
                <w:numId w:val="15"/>
              </w:numPr>
              <w:spacing w:before="0"/>
              <w:jc w:val="left"/>
              <w:rPr>
                <w:rFonts w:cs="Arial"/>
              </w:rPr>
            </w:pPr>
            <w:r w:rsidRPr="0034783A">
              <w:rPr>
                <w:rFonts w:cs="Arial"/>
              </w:rPr>
              <w:t>&lt; describe conocimiento que se refiera a las habilidades y competencias usando verbos que impliquen el desarrollo de una acción como describir, explicar, etc.&gt;</w:t>
            </w:r>
          </w:p>
        </w:tc>
        <w:tc>
          <w:tcPr>
            <w:tcW w:w="6946" w:type="dxa"/>
            <w:tcBorders>
              <w:top w:val="single" w:sz="4" w:space="0" w:color="auto"/>
              <w:left w:val="single" w:sz="4" w:space="0" w:color="000000"/>
              <w:bottom w:val="single" w:sz="4" w:space="0" w:color="000000"/>
              <w:right w:val="single" w:sz="4" w:space="0" w:color="auto"/>
            </w:tcBorders>
            <w:shd w:val="clear" w:color="auto" w:fill="auto"/>
            <w:tcMar>
              <w:left w:w="57" w:type="dxa"/>
              <w:right w:w="57" w:type="dxa"/>
            </w:tcMar>
          </w:tcPr>
          <w:p w:rsidR="005D7430" w:rsidRPr="0034783A" w:rsidRDefault="005D7430" w:rsidP="005D7430">
            <w:pPr>
              <w:rPr>
                <w:rFonts w:cs="Arial"/>
                <w:b/>
              </w:rPr>
            </w:pPr>
            <w:r w:rsidRPr="0034783A">
              <w:rPr>
                <w:rFonts w:cs="Arial"/>
                <w:b/>
              </w:rPr>
              <w:t xml:space="preserve">Habilidades </w:t>
            </w:r>
          </w:p>
          <w:p w:rsidR="00E52676" w:rsidRPr="0034783A" w:rsidRDefault="000F63F2" w:rsidP="00E52676">
            <w:pPr>
              <w:rPr>
                <w:rFonts w:cs="Arial"/>
              </w:rPr>
            </w:pPr>
            <w:r>
              <w:rPr>
                <w:rFonts w:cs="Arial"/>
              </w:rPr>
              <w:t>E</w:t>
            </w:r>
            <w:r w:rsidR="00E52676" w:rsidRPr="0034783A">
              <w:rPr>
                <w:rFonts w:cs="Arial"/>
              </w:rPr>
              <w:t>l/ella es capaz de:</w:t>
            </w:r>
          </w:p>
          <w:p w:rsidR="00C135F3" w:rsidRPr="0034783A" w:rsidRDefault="00E52676" w:rsidP="00E52676">
            <w:pPr>
              <w:pStyle w:val="Prrafodelista"/>
              <w:numPr>
                <w:ilvl w:val="0"/>
                <w:numId w:val="15"/>
              </w:numPr>
              <w:spacing w:before="0"/>
              <w:jc w:val="left"/>
              <w:rPr>
                <w:rFonts w:cs="Arial"/>
              </w:rPr>
            </w:pPr>
            <w:r w:rsidRPr="0034783A">
              <w:rPr>
                <w:rFonts w:cs="Arial"/>
              </w:rPr>
              <w:t>&lt; describe funciones/partes del proceso de trabajo usando verbos relacionados con acciones y resultados, si fuera necesario usando determinaciones adverbiales &gt;</w:t>
            </w:r>
          </w:p>
        </w:tc>
      </w:tr>
      <w:tr w:rsidR="00C135F3" w:rsidRPr="000A1471" w:rsidTr="00C135F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trHeight w:val="835"/>
        </w:trPr>
        <w:tc>
          <w:tcPr>
            <w:tcW w:w="13892" w:type="dxa"/>
            <w:gridSpan w:val="2"/>
            <w:tcBorders>
              <w:top w:val="single" w:sz="4" w:space="0" w:color="auto"/>
              <w:left w:val="single" w:sz="4" w:space="0" w:color="auto"/>
              <w:bottom w:val="single" w:sz="4" w:space="0" w:color="auto"/>
              <w:right w:val="single" w:sz="4" w:space="0" w:color="auto"/>
            </w:tcBorders>
            <w:shd w:val="clear" w:color="auto" w:fill="FFFFFF" w:themeFill="background1"/>
            <w:tcMar>
              <w:left w:w="57" w:type="dxa"/>
              <w:right w:w="57" w:type="dxa"/>
            </w:tcMar>
          </w:tcPr>
          <w:p w:rsidR="005D7430" w:rsidRPr="0034783A" w:rsidRDefault="005D7430" w:rsidP="005D7430">
            <w:pPr>
              <w:rPr>
                <w:rFonts w:cs="Arial"/>
                <w:b/>
              </w:rPr>
            </w:pPr>
            <w:r w:rsidRPr="0034783A">
              <w:rPr>
                <w:rFonts w:cs="Arial"/>
                <w:b/>
              </w:rPr>
              <w:t>Competencias transversales y personales</w:t>
            </w:r>
          </w:p>
          <w:p w:rsidR="00E52676" w:rsidRPr="0034783A" w:rsidRDefault="000F63F2" w:rsidP="00E52676">
            <w:pPr>
              <w:rPr>
                <w:rFonts w:cs="Arial"/>
              </w:rPr>
            </w:pPr>
            <w:r>
              <w:rPr>
                <w:rFonts w:cs="Arial"/>
              </w:rPr>
              <w:t>É</w:t>
            </w:r>
            <w:r w:rsidR="00E52676" w:rsidRPr="0034783A">
              <w:rPr>
                <w:rFonts w:cs="Arial"/>
              </w:rPr>
              <w:t xml:space="preserve">l/ella es capaz de: </w:t>
            </w:r>
          </w:p>
          <w:p w:rsidR="00E52676" w:rsidRPr="0034783A" w:rsidRDefault="00E52676" w:rsidP="00E52676">
            <w:pPr>
              <w:pStyle w:val="Prrafodelista"/>
              <w:numPr>
                <w:ilvl w:val="0"/>
                <w:numId w:val="15"/>
              </w:numPr>
              <w:rPr>
                <w:rFonts w:cs="Arial"/>
                <w:b/>
              </w:rPr>
            </w:pPr>
            <w:r w:rsidRPr="0034783A">
              <w:rPr>
                <w:rFonts w:cs="Arial"/>
              </w:rPr>
              <w:t>&lt;describe competencias transversales y personales necesarias para aplicar los conocimientos y habilidades previamente identificadas en contextos de trabajo especificando el nivel de responsabilidad y autonomía&gt;</w:t>
            </w:r>
          </w:p>
          <w:p w:rsidR="005D7430" w:rsidRPr="0034783A" w:rsidRDefault="005D7430" w:rsidP="00C135F3">
            <w:pPr>
              <w:rPr>
                <w:rFonts w:cs="Arial"/>
              </w:rPr>
            </w:pPr>
          </w:p>
          <w:p w:rsidR="00C135F3" w:rsidRPr="0034783A" w:rsidRDefault="00C135F3" w:rsidP="00C135F3">
            <w:pPr>
              <w:snapToGrid w:val="0"/>
              <w:ind w:left="141"/>
              <w:rPr>
                <w:rFonts w:cs="Arial"/>
                <w:b/>
              </w:rPr>
            </w:pPr>
          </w:p>
        </w:tc>
      </w:tr>
    </w:tbl>
    <w:p w:rsidR="00C135F3" w:rsidRDefault="00C135F3" w:rsidP="00C135F3">
      <w:pPr>
        <w:rPr>
          <w:b/>
          <w:i/>
          <w:iCs/>
          <w:color w:val="7F7F7F" w:themeColor="text1" w:themeTint="80"/>
          <w:sz w:val="40"/>
        </w:rPr>
        <w:sectPr w:rsidR="00C135F3" w:rsidSect="00C1068F">
          <w:pgSz w:w="16838" w:h="11906" w:orient="landscape"/>
          <w:pgMar w:top="1134" w:right="1417" w:bottom="1134" w:left="851" w:header="708" w:footer="283" w:gutter="0"/>
          <w:cols w:space="708"/>
          <w:docGrid w:linePitch="360"/>
        </w:sectPr>
      </w:pPr>
      <w:r>
        <w:t xml:space="preserve">Template for FCN EU Curriculum - EU Project </w:t>
      </w:r>
      <w:r w:rsidRPr="00742A7F">
        <w:rPr>
          <w:b/>
        </w:rPr>
        <w:t>ENhANCE</w:t>
      </w:r>
      <w:r>
        <w:t xml:space="preserve"> (</w:t>
      </w:r>
      <w:r w:rsidRPr="00742A7F">
        <w:t>Sector Skills Alliances EACEA 04/2017) Co-Funded by the Erasmus + Programme of the European Union</w:t>
      </w:r>
      <w:hyperlink r:id="rId74" w:history="1">
        <w:r w:rsidRPr="0021035C">
          <w:rPr>
            <w:rStyle w:val="Hipervnculo"/>
          </w:rPr>
          <w:t>https://www.enhance-fcn.eu</w:t>
        </w:r>
      </w:hyperlink>
    </w:p>
    <w:p w:rsidR="00B64E14" w:rsidRPr="00907F7D" w:rsidRDefault="00907F7D" w:rsidP="00B64E14">
      <w:pPr>
        <w:jc w:val="center"/>
        <w:rPr>
          <w:b/>
          <w:i/>
          <w:iCs/>
          <w:color w:val="7F7F7F" w:themeColor="text1" w:themeTint="80"/>
          <w:sz w:val="40"/>
        </w:rPr>
      </w:pPr>
      <w:r w:rsidRPr="00907F7D">
        <w:rPr>
          <w:b/>
          <w:i/>
          <w:iCs/>
          <w:color w:val="7F7F7F" w:themeColor="text1" w:themeTint="80"/>
          <w:sz w:val="40"/>
        </w:rPr>
        <w:t>ANEXO4</w:t>
      </w:r>
      <w:r w:rsidR="00B64E14" w:rsidRPr="00907F7D">
        <w:rPr>
          <w:b/>
          <w:i/>
          <w:iCs/>
          <w:color w:val="7F7F7F" w:themeColor="text1" w:themeTint="80"/>
          <w:sz w:val="40"/>
        </w:rPr>
        <w:t xml:space="preserve">: </w:t>
      </w:r>
      <w:r w:rsidRPr="00907F7D">
        <w:rPr>
          <w:b/>
          <w:i/>
          <w:iCs/>
          <w:color w:val="7F7F7F" w:themeColor="text1" w:themeTint="80"/>
          <w:sz w:val="40"/>
        </w:rPr>
        <w:t>DESCARGA</w:t>
      </w:r>
      <w:r w:rsidR="00B64E14" w:rsidRPr="00907F7D">
        <w:rPr>
          <w:b/>
          <w:i/>
          <w:iCs/>
          <w:color w:val="7F7F7F" w:themeColor="text1" w:themeTint="80"/>
          <w:sz w:val="40"/>
        </w:rPr>
        <w:t xml:space="preserve"> 4- </w:t>
      </w:r>
      <w:r w:rsidRPr="00907F7D">
        <w:rPr>
          <w:b/>
          <w:i/>
          <w:iCs/>
          <w:color w:val="7F7F7F" w:themeColor="text1" w:themeTint="80"/>
          <w:sz w:val="40"/>
        </w:rPr>
        <w:t xml:space="preserve">Guías y orientaciones para formular unidades de resultados de aprendizaje </w:t>
      </w:r>
    </w:p>
    <w:p w:rsidR="00B24BF6" w:rsidRPr="00907F7D" w:rsidRDefault="00B24BF6" w:rsidP="00185A8C">
      <w:pPr>
        <w:pStyle w:val="Default"/>
        <w:rPr>
          <w:sz w:val="22"/>
          <w:szCs w:val="22"/>
          <w:lang w:val="es-ES_tradnl"/>
        </w:rPr>
      </w:pPr>
    </w:p>
    <w:p w:rsidR="00185A8C" w:rsidRPr="00907F7D" w:rsidRDefault="00907F7D" w:rsidP="00907F7D">
      <w:pPr>
        <w:pStyle w:val="Default"/>
        <w:jc w:val="both"/>
        <w:rPr>
          <w:sz w:val="22"/>
          <w:szCs w:val="22"/>
          <w:lang w:val="es-ES_tradnl"/>
        </w:rPr>
      </w:pPr>
      <w:r w:rsidRPr="00907F7D">
        <w:rPr>
          <w:sz w:val="22"/>
          <w:szCs w:val="22"/>
          <w:lang w:val="es-ES_tradnl"/>
        </w:rPr>
        <w:t>Los si</w:t>
      </w:r>
      <w:r>
        <w:rPr>
          <w:sz w:val="22"/>
          <w:szCs w:val="22"/>
          <w:lang w:val="es-ES_tradnl"/>
        </w:rPr>
        <w:t>guientes criterios pueden constituir una ayuda</w:t>
      </w:r>
      <w:r w:rsidRPr="00907F7D">
        <w:rPr>
          <w:sz w:val="22"/>
          <w:szCs w:val="22"/>
          <w:lang w:val="es-ES_tradnl"/>
        </w:rPr>
        <w:t xml:space="preserve"> en el desarrollo de un</w:t>
      </w:r>
      <w:r>
        <w:rPr>
          <w:sz w:val="22"/>
          <w:szCs w:val="22"/>
          <w:lang w:val="es-ES_tradnl"/>
        </w:rPr>
        <w:t>idades de resultados de aprendiza</w:t>
      </w:r>
      <w:r w:rsidRPr="00907F7D">
        <w:rPr>
          <w:sz w:val="22"/>
          <w:szCs w:val="22"/>
          <w:lang w:val="es-ES_tradnl"/>
        </w:rPr>
        <w:t xml:space="preserve">je </w:t>
      </w:r>
    </w:p>
    <w:p w:rsidR="00B64E14" w:rsidRPr="00907F7D" w:rsidRDefault="00B64E14" w:rsidP="00185A8C">
      <w:pPr>
        <w:pStyle w:val="Default"/>
        <w:rPr>
          <w:sz w:val="22"/>
          <w:szCs w:val="22"/>
          <w:lang w:val="es-ES_tradnl"/>
        </w:rPr>
      </w:pPr>
    </w:p>
    <w:p w:rsidR="00907F7D" w:rsidRPr="00907F7D" w:rsidRDefault="00907F7D" w:rsidP="00CE1294">
      <w:pPr>
        <w:pStyle w:val="Prrafodelista"/>
        <w:numPr>
          <w:ilvl w:val="0"/>
          <w:numId w:val="8"/>
        </w:numPr>
        <w:autoSpaceDE w:val="0"/>
        <w:autoSpaceDN w:val="0"/>
        <w:adjustRightInd w:val="0"/>
        <w:spacing w:before="0"/>
        <w:ind w:left="360"/>
        <w:rPr>
          <w:rFonts w:cs="Arial"/>
          <w:bCs/>
        </w:rPr>
      </w:pPr>
      <w:r w:rsidRPr="00907F7D">
        <w:rPr>
          <w:rFonts w:cs="Arial"/>
          <w:b/>
          <w:bCs/>
        </w:rPr>
        <w:t>Las unidades de resultados de aprendizaje deben ser diseñadas de manera que puedan ser completadas de la mane</w:t>
      </w:r>
      <w:r w:rsidR="00407114">
        <w:rPr>
          <w:rFonts w:cs="Arial"/>
          <w:b/>
          <w:bCs/>
        </w:rPr>
        <w:t xml:space="preserve">ra más independiente posible respecto a </w:t>
      </w:r>
      <w:r w:rsidRPr="00907F7D">
        <w:rPr>
          <w:rFonts w:cs="Arial"/>
          <w:b/>
          <w:bCs/>
        </w:rPr>
        <w:t>otras unidades de resultados de aprendizaje.</w:t>
      </w:r>
      <w:r>
        <w:rPr>
          <w:rFonts w:cs="Arial"/>
          <w:bCs/>
        </w:rPr>
        <w:t xml:space="preserve"> </w:t>
      </w:r>
      <w:r w:rsidR="00407114">
        <w:rPr>
          <w:rFonts w:eastAsia="Times New Roman"/>
          <w:lang w:val="es-ES"/>
        </w:rPr>
        <w:t>En casos particulares</w:t>
      </w:r>
      <w:r>
        <w:rPr>
          <w:rFonts w:eastAsia="Times New Roman"/>
          <w:lang w:val="es-ES"/>
        </w:rPr>
        <w:t>, esto puede generar redundancias al describir varias unidades, es decir, las competencias que ya forman parte de la unidad A pueden incluirse en la unidad B. Esto evita que las partes implicadas en un intercambio o movilidad acuerden previamente las competencias / unidades de resultados de aprendizaje que el aprendiz ya ha logrado.</w:t>
      </w:r>
    </w:p>
    <w:p w:rsidR="00907F7D" w:rsidRDefault="00907F7D" w:rsidP="00CE1294">
      <w:pPr>
        <w:pStyle w:val="Prrafodelista"/>
        <w:numPr>
          <w:ilvl w:val="0"/>
          <w:numId w:val="8"/>
        </w:numPr>
        <w:autoSpaceDE w:val="0"/>
        <w:autoSpaceDN w:val="0"/>
        <w:adjustRightInd w:val="0"/>
        <w:spacing w:before="0"/>
        <w:ind w:left="360"/>
        <w:rPr>
          <w:rFonts w:cs="Arial"/>
          <w:bCs/>
        </w:rPr>
      </w:pPr>
      <w:r>
        <w:rPr>
          <w:rFonts w:cs="Arial"/>
          <w:b/>
          <w:bCs/>
        </w:rPr>
        <w:t>Las unidades de resultados de aprendizaje deben incluir todos los resultados de aprendizaje que sean necesarios.</w:t>
      </w:r>
      <w:r>
        <w:rPr>
          <w:rFonts w:cs="Arial"/>
          <w:bCs/>
        </w:rPr>
        <w:t xml:space="preserve"> Por ejemplo, deben ser descritos de acuerdo con las competencias profesionales que se pretenden alcanzar, así como relacionarse con los aspectos sociales y personales de esas competencias en un contexto determinado. </w:t>
      </w:r>
    </w:p>
    <w:p w:rsidR="00907F7D" w:rsidRDefault="00907F7D" w:rsidP="00CE1294">
      <w:pPr>
        <w:pStyle w:val="Prrafodelista"/>
        <w:numPr>
          <w:ilvl w:val="0"/>
          <w:numId w:val="8"/>
        </w:numPr>
        <w:autoSpaceDE w:val="0"/>
        <w:autoSpaceDN w:val="0"/>
        <w:adjustRightInd w:val="0"/>
        <w:spacing w:before="0"/>
        <w:ind w:left="360"/>
        <w:rPr>
          <w:rFonts w:cs="Arial"/>
          <w:bCs/>
        </w:rPr>
      </w:pPr>
      <w:r>
        <w:rPr>
          <w:rFonts w:cs="Arial"/>
          <w:b/>
          <w:bCs/>
        </w:rPr>
        <w:t>Las unidades de resultados de aprendizaje pueden ser estructuradas y dimensionadas de manera que resultados de aprendizaje relevantes puedan ser alcanzados por el aprendiz en un periodo de tiempo determinado</w:t>
      </w:r>
      <w:r w:rsidR="00D00E94">
        <w:rPr>
          <w:rFonts w:cs="Arial"/>
          <w:b/>
          <w:bCs/>
        </w:rPr>
        <w:t xml:space="preserve"> </w:t>
      </w:r>
      <w:r w:rsidR="00D00E94" w:rsidRPr="00D00E94">
        <w:rPr>
          <w:rFonts w:cs="Arial"/>
          <w:bCs/>
        </w:rPr>
        <w:t>(</w:t>
      </w:r>
      <w:r w:rsidR="00D00E94">
        <w:rPr>
          <w:rFonts w:cs="Arial"/>
          <w:bCs/>
        </w:rPr>
        <w:t>p</w:t>
      </w:r>
      <w:r>
        <w:rPr>
          <w:rFonts w:cs="Arial"/>
          <w:bCs/>
        </w:rPr>
        <w:t>or ejemplo, durante un period</w:t>
      </w:r>
      <w:r w:rsidR="00D00E94">
        <w:rPr>
          <w:rFonts w:cs="Arial"/>
          <w:bCs/>
        </w:rPr>
        <w:t>o de intercambio o movilidad).</w:t>
      </w:r>
      <w:r>
        <w:rPr>
          <w:rFonts w:cs="Arial"/>
          <w:bCs/>
        </w:rPr>
        <w:t xml:space="preserve"> Además, las unidades de resultados de aprendizaje no deben ser demasiado </w:t>
      </w:r>
      <w:r w:rsidR="00DE4597">
        <w:rPr>
          <w:rFonts w:cs="Arial"/>
          <w:bCs/>
        </w:rPr>
        <w:t xml:space="preserve">extensas. </w:t>
      </w:r>
    </w:p>
    <w:p w:rsidR="00DE4597" w:rsidRPr="00DE4597" w:rsidRDefault="00DE4597" w:rsidP="00DE4597">
      <w:pPr>
        <w:pStyle w:val="Prrafodelista"/>
        <w:numPr>
          <w:ilvl w:val="0"/>
          <w:numId w:val="8"/>
        </w:numPr>
        <w:autoSpaceDE w:val="0"/>
        <w:autoSpaceDN w:val="0"/>
        <w:adjustRightInd w:val="0"/>
        <w:spacing w:before="0"/>
        <w:ind w:left="360"/>
        <w:rPr>
          <w:rFonts w:cs="Arial"/>
          <w:b/>
          <w:bCs/>
        </w:rPr>
      </w:pPr>
      <w:r>
        <w:rPr>
          <w:rFonts w:cs="Arial"/>
          <w:bCs/>
        </w:rPr>
        <w:t>Las unidades de resultados de aprendizaje deben ser evaluables. Es importante orientar las unidades de resultados de aprendizaje a través de actividades y tareas ocupacionales que faciliten la identificación de criterios de evaluación</w:t>
      </w:r>
      <w:r w:rsidR="00D00E94">
        <w:rPr>
          <w:rFonts w:cs="Arial"/>
          <w:bCs/>
        </w:rPr>
        <w:t>.</w:t>
      </w:r>
    </w:p>
    <w:p w:rsidR="00C1068F" w:rsidRPr="00DE4597" w:rsidRDefault="00C1068F" w:rsidP="00DE4597">
      <w:pPr>
        <w:autoSpaceDE w:val="0"/>
        <w:autoSpaceDN w:val="0"/>
        <w:adjustRightInd w:val="0"/>
        <w:spacing w:before="0"/>
        <w:rPr>
          <w:rFonts w:cs="Arial"/>
          <w:b/>
          <w:bCs/>
        </w:rPr>
        <w:sectPr w:rsidR="00C1068F" w:rsidRPr="00DE4597" w:rsidSect="00BE2FC8">
          <w:pgSz w:w="11906" w:h="16838"/>
          <w:pgMar w:top="1417" w:right="1134" w:bottom="851" w:left="1134" w:header="708" w:footer="283" w:gutter="0"/>
          <w:cols w:space="708"/>
          <w:docGrid w:linePitch="360"/>
        </w:sectPr>
      </w:pPr>
    </w:p>
    <w:p w:rsidR="00742A7F" w:rsidRDefault="00742A7F" w:rsidP="00742A7F">
      <w:pPr>
        <w:jc w:val="left"/>
        <w:rPr>
          <w:b/>
          <w:i/>
          <w:iCs/>
          <w:color w:val="7F7F7F" w:themeColor="text1" w:themeTint="80"/>
          <w:sz w:val="40"/>
        </w:rPr>
      </w:pPr>
      <w:r>
        <w:rPr>
          <w:b/>
          <w:i/>
          <w:iCs/>
          <w:noProof/>
          <w:color w:val="7F7F7F" w:themeColor="text1" w:themeTint="80"/>
          <w:sz w:val="40"/>
          <w:lang w:eastAsia="es-ES_tradnl"/>
        </w:rPr>
        <w:drawing>
          <wp:anchor distT="0" distB="0" distL="114300" distR="114300" simplePos="0" relativeHeight="251749376" behindDoc="0" locked="0" layoutInCell="1" allowOverlap="1" wp14:anchorId="06F51DC8" wp14:editId="0484349D">
            <wp:simplePos x="0" y="0"/>
            <wp:positionH relativeFrom="column">
              <wp:posOffset>7393305</wp:posOffset>
            </wp:positionH>
            <wp:positionV relativeFrom="paragraph">
              <wp:posOffset>-744220</wp:posOffset>
            </wp:positionV>
            <wp:extent cx="1374505" cy="771525"/>
            <wp:effectExtent l="0" t="0" r="0" b="0"/>
            <wp:wrapNone/>
            <wp:docPr id="1067" name="Immagin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74505" cy="771525"/>
                    </a:xfrm>
                    <a:prstGeom prst="rect">
                      <a:avLst/>
                    </a:prstGeom>
                    <a:noFill/>
                  </pic:spPr>
                </pic:pic>
              </a:graphicData>
            </a:graphic>
          </wp:anchor>
        </w:drawing>
      </w:r>
      <w:r w:rsidR="00E876C6">
        <w:rPr>
          <w:b/>
          <w:i/>
          <w:iCs/>
          <w:color w:val="7F7F7F" w:themeColor="text1" w:themeTint="80"/>
          <w:sz w:val="40"/>
        </w:rPr>
        <w:t>ANEXO5</w:t>
      </w:r>
      <w:r w:rsidRPr="00C238CE">
        <w:rPr>
          <w:b/>
          <w:i/>
          <w:iCs/>
          <w:color w:val="7F7F7F" w:themeColor="text1" w:themeTint="80"/>
          <w:sz w:val="40"/>
        </w:rPr>
        <w:t xml:space="preserve">: </w:t>
      </w:r>
      <w:r w:rsidR="00E876C6">
        <w:rPr>
          <w:b/>
          <w:i/>
          <w:iCs/>
          <w:color w:val="7F7F7F" w:themeColor="text1" w:themeTint="80"/>
          <w:sz w:val="40"/>
        </w:rPr>
        <w:t>DESCARGA 5- Plantilla para las descripción de estrategias de aprendizaje y descripción de la evaluación</w:t>
      </w:r>
      <w:r>
        <w:rPr>
          <w:b/>
          <w:i/>
          <w:iCs/>
          <w:color w:val="7F7F7F" w:themeColor="text1" w:themeTint="80"/>
          <w:sz w:val="40"/>
        </w:rPr>
        <w:t xml:space="preserve"> </w:t>
      </w:r>
    </w:p>
    <w:tbl>
      <w:tblPr>
        <w:tblW w:w="146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19"/>
        <w:gridCol w:w="567"/>
        <w:gridCol w:w="4110"/>
        <w:gridCol w:w="2694"/>
        <w:gridCol w:w="3402"/>
      </w:tblGrid>
      <w:tr w:rsidR="00742A7F" w:rsidRPr="00D00E94" w:rsidTr="00352036">
        <w:trPr>
          <w:trHeight w:val="363"/>
        </w:trPr>
        <w:tc>
          <w:tcPr>
            <w:tcW w:w="14692" w:type="dxa"/>
            <w:gridSpan w:val="5"/>
            <w:tcBorders>
              <w:top w:val="single" w:sz="4" w:space="0" w:color="auto"/>
              <w:left w:val="single" w:sz="4" w:space="0" w:color="auto"/>
              <w:bottom w:val="single" w:sz="4" w:space="0" w:color="auto"/>
              <w:right w:val="single" w:sz="4" w:space="0" w:color="auto"/>
            </w:tcBorders>
            <w:shd w:val="clear" w:color="auto" w:fill="FABF8F" w:themeFill="accent6" w:themeFillTint="99"/>
            <w:tcMar>
              <w:left w:w="57" w:type="dxa"/>
              <w:right w:w="57" w:type="dxa"/>
            </w:tcMar>
            <w:vAlign w:val="center"/>
            <w:hideMark/>
          </w:tcPr>
          <w:p w:rsidR="00742A7F" w:rsidRPr="00D00E94" w:rsidRDefault="00E876C6" w:rsidP="00742A7F">
            <w:pPr>
              <w:snapToGrid w:val="0"/>
              <w:spacing w:before="60" w:after="60"/>
              <w:ind w:right="1367"/>
              <w:rPr>
                <w:rFonts w:cs="Arial"/>
                <w:b/>
                <w:sz w:val="20"/>
                <w:szCs w:val="20"/>
              </w:rPr>
            </w:pPr>
            <w:r w:rsidRPr="00D00E94">
              <w:rPr>
                <w:rFonts w:cs="Arial"/>
                <w:b/>
                <w:sz w:val="20"/>
                <w:szCs w:val="20"/>
              </w:rPr>
              <w:t>TÍTULO DE LA UNIDAD DE RESULTADOS DE APRENDIZAJE/ ACTIVIDAD CLAVE: XXXX</w:t>
            </w:r>
          </w:p>
        </w:tc>
      </w:tr>
      <w:tr w:rsidR="00742A7F" w:rsidRPr="00D00E94" w:rsidTr="00352036">
        <w:trPr>
          <w:trHeight w:val="270"/>
        </w:trPr>
        <w:tc>
          <w:tcPr>
            <w:tcW w:w="14692" w:type="dxa"/>
            <w:gridSpan w:val="5"/>
            <w:tcBorders>
              <w:top w:val="single" w:sz="4" w:space="0" w:color="auto"/>
              <w:left w:val="single" w:sz="4" w:space="0" w:color="auto"/>
              <w:bottom w:val="single" w:sz="4" w:space="0" w:color="auto"/>
              <w:right w:val="single" w:sz="4" w:space="0" w:color="auto"/>
            </w:tcBorders>
            <w:shd w:val="clear" w:color="auto" w:fill="FABF8F" w:themeFill="accent6" w:themeFillTint="99"/>
            <w:tcMar>
              <w:left w:w="57" w:type="dxa"/>
              <w:right w:w="57" w:type="dxa"/>
            </w:tcMar>
            <w:vAlign w:val="center"/>
          </w:tcPr>
          <w:p w:rsidR="00742A7F" w:rsidRPr="00D00E94" w:rsidRDefault="00E876C6" w:rsidP="00742A7F">
            <w:pPr>
              <w:snapToGrid w:val="0"/>
              <w:spacing w:before="60" w:after="60"/>
              <w:ind w:right="1367"/>
              <w:rPr>
                <w:rFonts w:cs="Arial"/>
                <w:b/>
                <w:sz w:val="20"/>
                <w:szCs w:val="20"/>
              </w:rPr>
            </w:pPr>
            <w:r w:rsidRPr="00D00E94">
              <w:rPr>
                <w:rFonts w:cs="Arial"/>
                <w:b/>
                <w:sz w:val="20"/>
                <w:szCs w:val="20"/>
              </w:rPr>
              <w:t>DESCRIPCIÓN DE LA UNIDAD</w:t>
            </w:r>
            <w:r w:rsidR="00742A7F" w:rsidRPr="00D00E94">
              <w:rPr>
                <w:rFonts w:cs="Arial"/>
                <w:b/>
                <w:sz w:val="20"/>
                <w:szCs w:val="20"/>
              </w:rPr>
              <w:t xml:space="preserve">: </w:t>
            </w:r>
            <w:r w:rsidR="00742A7F" w:rsidRPr="00D00E94">
              <w:rPr>
                <w:rFonts w:cs="Arial"/>
                <w:sz w:val="20"/>
                <w:szCs w:val="20"/>
              </w:rPr>
              <w:t>xxx</w:t>
            </w:r>
          </w:p>
        </w:tc>
      </w:tr>
      <w:tr w:rsidR="00532051" w:rsidRPr="00D00E94" w:rsidTr="00532051">
        <w:trPr>
          <w:trHeight w:val="270"/>
        </w:trPr>
        <w:tc>
          <w:tcPr>
            <w:tcW w:w="14692" w:type="dxa"/>
            <w:gridSpan w:val="5"/>
            <w:tcBorders>
              <w:top w:val="single" w:sz="4" w:space="0" w:color="auto"/>
              <w:left w:val="single" w:sz="4" w:space="0" w:color="auto"/>
              <w:bottom w:val="single" w:sz="4" w:space="0" w:color="auto"/>
              <w:right w:val="single" w:sz="4" w:space="0" w:color="auto"/>
            </w:tcBorders>
            <w:shd w:val="clear" w:color="auto" w:fill="FBD4B4" w:themeFill="accent6" w:themeFillTint="66"/>
            <w:tcMar>
              <w:left w:w="57" w:type="dxa"/>
              <w:right w:w="57" w:type="dxa"/>
            </w:tcMar>
            <w:vAlign w:val="center"/>
          </w:tcPr>
          <w:p w:rsidR="00532051" w:rsidRPr="00D00E94" w:rsidRDefault="00E876C6" w:rsidP="00742A7F">
            <w:pPr>
              <w:snapToGrid w:val="0"/>
              <w:spacing w:before="60" w:after="60"/>
              <w:ind w:right="1367"/>
              <w:rPr>
                <w:rFonts w:cs="Arial"/>
                <w:b/>
                <w:sz w:val="20"/>
                <w:szCs w:val="20"/>
              </w:rPr>
            </w:pPr>
            <w:r w:rsidRPr="00D00E94">
              <w:rPr>
                <w:rFonts w:cs="Arial"/>
                <w:b/>
                <w:sz w:val="20"/>
                <w:szCs w:val="20"/>
              </w:rPr>
              <w:t>Competencia</w:t>
            </w:r>
            <w:r w:rsidR="00532051" w:rsidRPr="00D00E94">
              <w:rPr>
                <w:rFonts w:cs="Arial"/>
                <w:b/>
                <w:sz w:val="20"/>
                <w:szCs w:val="20"/>
              </w:rPr>
              <w:t>: XXXXX</w:t>
            </w:r>
          </w:p>
        </w:tc>
      </w:tr>
      <w:tr w:rsidR="00742A7F" w:rsidRPr="00D00E94" w:rsidTr="00D00E94">
        <w:trPr>
          <w:trHeight w:val="379"/>
        </w:trPr>
        <w:tc>
          <w:tcPr>
            <w:tcW w:w="8596" w:type="dxa"/>
            <w:gridSpan w:val="3"/>
            <w:tcBorders>
              <w:top w:val="single" w:sz="4" w:space="0" w:color="auto"/>
              <w:left w:val="single" w:sz="4" w:space="0" w:color="auto"/>
              <w:bottom w:val="single" w:sz="4" w:space="0" w:color="auto"/>
              <w:right w:val="single" w:sz="4" w:space="0" w:color="auto"/>
            </w:tcBorders>
            <w:shd w:val="clear" w:color="auto" w:fill="FDE9D9" w:themeFill="accent6" w:themeFillTint="33"/>
            <w:tcMar>
              <w:left w:w="57" w:type="dxa"/>
              <w:right w:w="57" w:type="dxa"/>
            </w:tcMar>
            <w:vAlign w:val="center"/>
          </w:tcPr>
          <w:p w:rsidR="00742A7F" w:rsidRPr="00D00E94" w:rsidRDefault="00E876C6" w:rsidP="00532051">
            <w:pPr>
              <w:snapToGrid w:val="0"/>
              <w:spacing w:before="60" w:after="60"/>
              <w:rPr>
                <w:rFonts w:cs="Arial"/>
                <w:b/>
                <w:sz w:val="20"/>
                <w:szCs w:val="20"/>
              </w:rPr>
            </w:pPr>
            <w:r w:rsidRPr="00D00E94">
              <w:rPr>
                <w:rFonts w:cs="Arial"/>
                <w:b/>
                <w:sz w:val="20"/>
                <w:szCs w:val="20"/>
              </w:rPr>
              <w:t>Resultado de aprendizaje</w:t>
            </w:r>
            <w:r w:rsidR="00742A7F" w:rsidRPr="00D00E94">
              <w:rPr>
                <w:rFonts w:cs="Arial"/>
                <w:b/>
                <w:sz w:val="20"/>
                <w:szCs w:val="20"/>
              </w:rPr>
              <w:t xml:space="preserve"> [n]</w:t>
            </w:r>
          </w:p>
        </w:tc>
        <w:tc>
          <w:tcPr>
            <w:tcW w:w="2694"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742A7F" w:rsidRPr="00D00E94" w:rsidRDefault="00E876C6" w:rsidP="0083670F">
            <w:pPr>
              <w:snapToGrid w:val="0"/>
              <w:spacing w:before="60" w:after="60"/>
              <w:ind w:right="-108"/>
              <w:jc w:val="center"/>
              <w:rPr>
                <w:rFonts w:cs="Arial"/>
                <w:b/>
                <w:sz w:val="20"/>
                <w:szCs w:val="20"/>
              </w:rPr>
            </w:pPr>
            <w:r w:rsidRPr="00D00E94">
              <w:rPr>
                <w:rFonts w:cs="Arial"/>
                <w:b/>
                <w:sz w:val="20"/>
                <w:szCs w:val="20"/>
              </w:rPr>
              <w:t>ESTRATEGIA DE APRENDIZAJE</w:t>
            </w:r>
          </w:p>
        </w:tc>
        <w:tc>
          <w:tcPr>
            <w:tcW w:w="3402" w:type="dxa"/>
            <w:tcBorders>
              <w:top w:val="single" w:sz="4" w:space="0" w:color="auto"/>
              <w:left w:val="single" w:sz="4" w:space="0" w:color="auto"/>
              <w:bottom w:val="single" w:sz="4" w:space="0" w:color="auto"/>
              <w:right w:val="single" w:sz="4" w:space="0" w:color="auto"/>
            </w:tcBorders>
            <w:shd w:val="clear" w:color="auto" w:fill="FDE9D9" w:themeFill="accent6" w:themeFillTint="33"/>
          </w:tcPr>
          <w:p w:rsidR="00742A7F" w:rsidRPr="00D00E94" w:rsidRDefault="00E876C6" w:rsidP="0083670F">
            <w:pPr>
              <w:snapToGrid w:val="0"/>
              <w:spacing w:before="60" w:after="60"/>
              <w:jc w:val="center"/>
              <w:rPr>
                <w:rFonts w:cs="Arial"/>
                <w:b/>
                <w:sz w:val="20"/>
                <w:szCs w:val="20"/>
              </w:rPr>
            </w:pPr>
            <w:r w:rsidRPr="00D00E94">
              <w:rPr>
                <w:rFonts w:cs="Arial"/>
                <w:b/>
                <w:sz w:val="20"/>
                <w:szCs w:val="20"/>
              </w:rPr>
              <w:t>CRITERIOS DE EVALUACIÓN Y REQUISITOS</w:t>
            </w:r>
          </w:p>
        </w:tc>
      </w:tr>
      <w:tr w:rsidR="002B67F5" w:rsidRPr="00D00E94" w:rsidTr="00D00E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32"/>
        </w:trPr>
        <w:tc>
          <w:tcPr>
            <w:tcW w:w="3919" w:type="dxa"/>
            <w:tcBorders>
              <w:top w:val="single" w:sz="4" w:space="0" w:color="auto"/>
              <w:left w:val="single" w:sz="4" w:space="0" w:color="000000"/>
              <w:bottom w:val="single" w:sz="4" w:space="0" w:color="000000"/>
            </w:tcBorders>
            <w:shd w:val="clear" w:color="auto" w:fill="auto"/>
            <w:tcMar>
              <w:left w:w="57" w:type="dxa"/>
              <w:right w:w="57" w:type="dxa"/>
            </w:tcMar>
          </w:tcPr>
          <w:p w:rsidR="002B67F5" w:rsidRPr="00D00E94" w:rsidRDefault="00E876C6" w:rsidP="00E9745B">
            <w:pPr>
              <w:snapToGrid w:val="0"/>
              <w:spacing w:before="60" w:after="60"/>
              <w:rPr>
                <w:rFonts w:cs="Arial"/>
                <w:b/>
                <w:sz w:val="20"/>
                <w:szCs w:val="20"/>
              </w:rPr>
            </w:pPr>
            <w:r w:rsidRPr="00D00E94">
              <w:rPr>
                <w:rFonts w:cs="Arial"/>
                <w:b/>
                <w:sz w:val="20"/>
                <w:szCs w:val="20"/>
              </w:rPr>
              <w:t>Conocimiento</w:t>
            </w:r>
          </w:p>
          <w:p w:rsidR="00E876C6" w:rsidRPr="00D00E94" w:rsidRDefault="000F63F2" w:rsidP="00E876C6">
            <w:pPr>
              <w:rPr>
                <w:rFonts w:cs="Arial"/>
                <w:sz w:val="20"/>
                <w:szCs w:val="20"/>
              </w:rPr>
            </w:pPr>
            <w:r>
              <w:rPr>
                <w:rFonts w:cs="Arial"/>
                <w:sz w:val="20"/>
                <w:szCs w:val="20"/>
              </w:rPr>
              <w:t>É</w:t>
            </w:r>
            <w:r w:rsidR="00E876C6" w:rsidRPr="00D00E94">
              <w:rPr>
                <w:rFonts w:cs="Arial"/>
                <w:sz w:val="20"/>
                <w:szCs w:val="20"/>
              </w:rPr>
              <w:t xml:space="preserve">l/ ella es capaz de: </w:t>
            </w:r>
          </w:p>
          <w:p w:rsidR="002B67F5" w:rsidRPr="00D00E94" w:rsidRDefault="00E876C6" w:rsidP="00E876C6">
            <w:pPr>
              <w:pStyle w:val="Prrafodelista"/>
              <w:numPr>
                <w:ilvl w:val="0"/>
                <w:numId w:val="15"/>
              </w:numPr>
              <w:spacing w:before="0"/>
              <w:rPr>
                <w:rFonts w:cs="Arial"/>
                <w:sz w:val="20"/>
                <w:szCs w:val="20"/>
              </w:rPr>
            </w:pPr>
            <w:r w:rsidRPr="00D00E94">
              <w:rPr>
                <w:rFonts w:cs="Arial"/>
                <w:sz w:val="20"/>
                <w:szCs w:val="20"/>
              </w:rPr>
              <w:t>&lt; describe conocimiento que se refiera a las habilidades y competencias usando verbos que impliquen el desarrollo de una acción como describir, explicar, etc.&gt;</w:t>
            </w:r>
          </w:p>
        </w:tc>
        <w:tc>
          <w:tcPr>
            <w:tcW w:w="4677" w:type="dxa"/>
            <w:gridSpan w:val="2"/>
            <w:tcBorders>
              <w:top w:val="single" w:sz="4" w:space="0" w:color="auto"/>
              <w:left w:val="single" w:sz="4" w:space="0" w:color="000000"/>
              <w:bottom w:val="single" w:sz="4" w:space="0" w:color="000000"/>
              <w:right w:val="single" w:sz="4" w:space="0" w:color="auto"/>
            </w:tcBorders>
            <w:shd w:val="clear" w:color="auto" w:fill="auto"/>
            <w:tcMar>
              <w:left w:w="57" w:type="dxa"/>
              <w:right w:w="57" w:type="dxa"/>
            </w:tcMar>
          </w:tcPr>
          <w:p w:rsidR="00E876C6" w:rsidRPr="00D00E94" w:rsidRDefault="00E876C6" w:rsidP="00E876C6">
            <w:pPr>
              <w:snapToGrid w:val="0"/>
              <w:spacing w:before="60" w:after="60"/>
              <w:rPr>
                <w:rFonts w:cs="Arial"/>
                <w:b/>
                <w:sz w:val="20"/>
                <w:szCs w:val="20"/>
              </w:rPr>
            </w:pPr>
            <w:r w:rsidRPr="00D00E94">
              <w:rPr>
                <w:rFonts w:cs="Arial"/>
                <w:b/>
                <w:sz w:val="20"/>
                <w:szCs w:val="20"/>
              </w:rPr>
              <w:t>Habilidades</w:t>
            </w:r>
          </w:p>
          <w:p w:rsidR="00E876C6" w:rsidRPr="00D00E94" w:rsidRDefault="000F63F2" w:rsidP="00E876C6">
            <w:pPr>
              <w:rPr>
                <w:rFonts w:cs="Arial"/>
                <w:sz w:val="20"/>
                <w:szCs w:val="20"/>
              </w:rPr>
            </w:pPr>
            <w:r>
              <w:rPr>
                <w:rFonts w:cs="Arial"/>
                <w:sz w:val="20"/>
                <w:szCs w:val="20"/>
              </w:rPr>
              <w:t>É</w:t>
            </w:r>
            <w:r w:rsidR="00E876C6" w:rsidRPr="00D00E94">
              <w:rPr>
                <w:rFonts w:cs="Arial"/>
                <w:sz w:val="20"/>
                <w:szCs w:val="20"/>
              </w:rPr>
              <w:t>l/ella es capaz de:</w:t>
            </w:r>
          </w:p>
          <w:p w:rsidR="002B67F5" w:rsidRPr="00D00E94" w:rsidRDefault="00E876C6" w:rsidP="00E876C6">
            <w:pPr>
              <w:pStyle w:val="Prrafodelista"/>
              <w:numPr>
                <w:ilvl w:val="0"/>
                <w:numId w:val="15"/>
              </w:numPr>
              <w:spacing w:before="0"/>
              <w:rPr>
                <w:rFonts w:cs="Arial"/>
                <w:sz w:val="20"/>
                <w:szCs w:val="20"/>
              </w:rPr>
            </w:pPr>
            <w:r w:rsidRPr="00D00E94">
              <w:rPr>
                <w:rFonts w:cs="Arial"/>
                <w:sz w:val="20"/>
                <w:szCs w:val="20"/>
              </w:rPr>
              <w:t>&lt; describe funciones/partes del proceso de trabajo usando verbos relacionados con acciones y resultados, si fuera necesario usando determinaciones adverbiales &gt;</w:t>
            </w:r>
          </w:p>
        </w:tc>
        <w:tc>
          <w:tcPr>
            <w:tcW w:w="2694" w:type="dxa"/>
            <w:vMerge w:val="restart"/>
            <w:tcBorders>
              <w:top w:val="single" w:sz="4" w:space="0" w:color="auto"/>
              <w:left w:val="single" w:sz="4" w:space="0" w:color="000000"/>
              <w:right w:val="single" w:sz="4" w:space="0" w:color="auto"/>
            </w:tcBorders>
          </w:tcPr>
          <w:p w:rsidR="002B67F5" w:rsidRPr="00D00E94" w:rsidRDefault="002B67F5" w:rsidP="00742A7F">
            <w:pPr>
              <w:snapToGrid w:val="0"/>
              <w:spacing w:before="60" w:after="60"/>
              <w:ind w:right="1367"/>
              <w:rPr>
                <w:rFonts w:cs="Arial"/>
                <w:b/>
                <w:sz w:val="20"/>
                <w:szCs w:val="20"/>
              </w:rPr>
            </w:pPr>
          </w:p>
        </w:tc>
        <w:tc>
          <w:tcPr>
            <w:tcW w:w="3402" w:type="dxa"/>
            <w:vMerge w:val="restart"/>
            <w:tcBorders>
              <w:top w:val="single" w:sz="4" w:space="0" w:color="auto"/>
              <w:left w:val="single" w:sz="4" w:space="0" w:color="000000"/>
              <w:right w:val="single" w:sz="4" w:space="0" w:color="auto"/>
            </w:tcBorders>
          </w:tcPr>
          <w:p w:rsidR="002B67F5" w:rsidRPr="00D00E94" w:rsidRDefault="002B67F5" w:rsidP="00742A7F">
            <w:pPr>
              <w:snapToGrid w:val="0"/>
              <w:spacing w:before="60" w:after="60"/>
              <w:ind w:right="1367"/>
              <w:rPr>
                <w:rFonts w:cs="Arial"/>
                <w:b/>
                <w:sz w:val="20"/>
                <w:szCs w:val="20"/>
              </w:rPr>
            </w:pPr>
          </w:p>
        </w:tc>
      </w:tr>
      <w:tr w:rsidR="002B67F5" w:rsidRPr="00D00E94" w:rsidTr="00D00E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trHeight w:val="511"/>
        </w:trPr>
        <w:tc>
          <w:tcPr>
            <w:tcW w:w="8596" w:type="dxa"/>
            <w:gridSpan w:val="3"/>
            <w:tcBorders>
              <w:top w:val="single" w:sz="4" w:space="0" w:color="auto"/>
              <w:left w:val="single" w:sz="4" w:space="0" w:color="auto"/>
              <w:right w:val="single" w:sz="4" w:space="0" w:color="000000"/>
            </w:tcBorders>
            <w:shd w:val="clear" w:color="auto" w:fill="auto"/>
            <w:tcMar>
              <w:left w:w="57" w:type="dxa"/>
              <w:right w:w="57" w:type="dxa"/>
            </w:tcMar>
          </w:tcPr>
          <w:p w:rsidR="002B67F5" w:rsidRPr="00D00E94" w:rsidRDefault="00E876C6" w:rsidP="00E9745B">
            <w:pPr>
              <w:rPr>
                <w:rFonts w:cs="Arial"/>
                <w:sz w:val="20"/>
                <w:szCs w:val="20"/>
              </w:rPr>
            </w:pPr>
            <w:r w:rsidRPr="00D00E94">
              <w:rPr>
                <w:rFonts w:cs="Arial"/>
                <w:b/>
                <w:sz w:val="20"/>
                <w:szCs w:val="20"/>
              </w:rPr>
              <w:t>Competencias personales y transversales</w:t>
            </w:r>
          </w:p>
          <w:p w:rsidR="00D00E94" w:rsidRPr="00D00E94" w:rsidRDefault="000F63F2" w:rsidP="00D00E94">
            <w:pPr>
              <w:rPr>
                <w:rFonts w:cs="Arial"/>
                <w:sz w:val="20"/>
                <w:szCs w:val="20"/>
              </w:rPr>
            </w:pPr>
            <w:r>
              <w:rPr>
                <w:rFonts w:cs="Arial"/>
                <w:sz w:val="20"/>
                <w:szCs w:val="20"/>
              </w:rPr>
              <w:t>É</w:t>
            </w:r>
            <w:r w:rsidR="00D00E94" w:rsidRPr="00D00E94">
              <w:rPr>
                <w:rFonts w:cs="Arial"/>
                <w:sz w:val="20"/>
                <w:szCs w:val="20"/>
              </w:rPr>
              <w:t xml:space="preserve">l/ella es capaz de: </w:t>
            </w:r>
          </w:p>
          <w:p w:rsidR="002B67F5" w:rsidRPr="00D00E94" w:rsidRDefault="00D00E94" w:rsidP="00D00E94">
            <w:pPr>
              <w:snapToGrid w:val="0"/>
              <w:ind w:left="141"/>
              <w:rPr>
                <w:rFonts w:cs="Arial"/>
                <w:sz w:val="20"/>
                <w:szCs w:val="20"/>
              </w:rPr>
            </w:pPr>
            <w:r w:rsidRPr="00D00E94">
              <w:rPr>
                <w:rFonts w:cs="Arial"/>
                <w:sz w:val="20"/>
                <w:szCs w:val="20"/>
              </w:rPr>
              <w:t>&lt;describe competencias transversales y personales necesarias para aplicar los conocimientos y habilidades previamente identificadas en contextos de trabajo especificando el nivel de responsabilidad y autonomía&gt;</w:t>
            </w:r>
          </w:p>
        </w:tc>
        <w:tc>
          <w:tcPr>
            <w:tcW w:w="2694" w:type="dxa"/>
            <w:vMerge/>
            <w:tcBorders>
              <w:left w:val="single" w:sz="4" w:space="0" w:color="000000"/>
              <w:right w:val="single" w:sz="4" w:space="0" w:color="000000"/>
            </w:tcBorders>
          </w:tcPr>
          <w:p w:rsidR="002B67F5" w:rsidRPr="00D00E94" w:rsidRDefault="002B67F5" w:rsidP="00742A7F">
            <w:pPr>
              <w:ind w:right="1367"/>
              <w:rPr>
                <w:rFonts w:cs="Arial"/>
                <w:b/>
                <w:sz w:val="20"/>
                <w:szCs w:val="20"/>
              </w:rPr>
            </w:pPr>
          </w:p>
        </w:tc>
        <w:tc>
          <w:tcPr>
            <w:tcW w:w="3402" w:type="dxa"/>
            <w:vMerge/>
            <w:tcBorders>
              <w:left w:val="single" w:sz="4" w:space="0" w:color="000000"/>
              <w:right w:val="single" w:sz="4" w:space="0" w:color="auto"/>
            </w:tcBorders>
          </w:tcPr>
          <w:p w:rsidR="002B67F5" w:rsidRPr="00D00E94" w:rsidRDefault="002B67F5" w:rsidP="00742A7F">
            <w:pPr>
              <w:ind w:right="1367"/>
              <w:rPr>
                <w:rFonts w:cs="Arial"/>
                <w:b/>
                <w:sz w:val="20"/>
                <w:szCs w:val="20"/>
              </w:rPr>
            </w:pPr>
          </w:p>
        </w:tc>
      </w:tr>
      <w:tr w:rsidR="002B67F5" w:rsidRPr="00D00E94" w:rsidTr="00D00E94">
        <w:tblPrEx>
          <w:tblCellMar>
            <w:left w:w="0" w:type="dxa"/>
            <w:right w:w="0" w:type="dxa"/>
          </w:tblCellMar>
          <w:tblLook w:val="0000" w:firstRow="0" w:lastRow="0" w:firstColumn="0" w:lastColumn="0" w:noHBand="0" w:noVBand="0"/>
        </w:tblPrEx>
        <w:trPr>
          <w:trHeight w:val="340"/>
        </w:trPr>
        <w:tc>
          <w:tcPr>
            <w:tcW w:w="8596" w:type="dxa"/>
            <w:gridSpan w:val="3"/>
            <w:tcBorders>
              <w:top w:val="single" w:sz="4" w:space="0" w:color="auto"/>
              <w:left w:val="single" w:sz="4" w:space="0" w:color="auto"/>
              <w:right w:val="single" w:sz="4" w:space="0" w:color="auto"/>
            </w:tcBorders>
            <w:shd w:val="clear" w:color="auto" w:fill="FDE9D9" w:themeFill="accent6" w:themeFillTint="33"/>
            <w:tcMar>
              <w:left w:w="57" w:type="dxa"/>
              <w:right w:w="57" w:type="dxa"/>
            </w:tcMar>
            <w:vAlign w:val="center"/>
          </w:tcPr>
          <w:p w:rsidR="002B67F5" w:rsidRPr="00D00E94" w:rsidRDefault="00E876C6" w:rsidP="00532051">
            <w:pPr>
              <w:snapToGrid w:val="0"/>
              <w:spacing w:before="60" w:after="60"/>
              <w:rPr>
                <w:rFonts w:cs="Arial"/>
                <w:b/>
                <w:sz w:val="20"/>
                <w:szCs w:val="20"/>
              </w:rPr>
            </w:pPr>
            <w:r w:rsidRPr="00D00E94">
              <w:rPr>
                <w:rFonts w:cs="Arial"/>
                <w:b/>
                <w:sz w:val="20"/>
                <w:szCs w:val="20"/>
              </w:rPr>
              <w:t>Resultado de aprendizaje</w:t>
            </w:r>
            <w:r w:rsidR="002B67F5" w:rsidRPr="00D00E94">
              <w:rPr>
                <w:rFonts w:cs="Arial"/>
                <w:b/>
                <w:sz w:val="20"/>
                <w:szCs w:val="20"/>
              </w:rPr>
              <w:t xml:space="preserve"> [n+1]</w:t>
            </w:r>
          </w:p>
        </w:tc>
        <w:tc>
          <w:tcPr>
            <w:tcW w:w="2694" w:type="dxa"/>
            <w:tcBorders>
              <w:top w:val="single" w:sz="4" w:space="0" w:color="auto"/>
              <w:left w:val="single" w:sz="4" w:space="0" w:color="auto"/>
              <w:right w:val="single" w:sz="4" w:space="0" w:color="auto"/>
            </w:tcBorders>
            <w:shd w:val="clear" w:color="auto" w:fill="FDE9D9" w:themeFill="accent6" w:themeFillTint="33"/>
          </w:tcPr>
          <w:p w:rsidR="002B67F5" w:rsidRPr="00D00E94" w:rsidRDefault="00E876C6" w:rsidP="00E9745B">
            <w:pPr>
              <w:snapToGrid w:val="0"/>
              <w:spacing w:before="60" w:after="60"/>
              <w:ind w:right="-108"/>
              <w:jc w:val="center"/>
              <w:rPr>
                <w:rFonts w:cs="Arial"/>
                <w:b/>
                <w:sz w:val="20"/>
                <w:szCs w:val="20"/>
              </w:rPr>
            </w:pPr>
            <w:r w:rsidRPr="00D00E94">
              <w:rPr>
                <w:rFonts w:cs="Arial"/>
                <w:b/>
                <w:sz w:val="20"/>
                <w:szCs w:val="20"/>
              </w:rPr>
              <w:t>ESTRATEGIA DE APRENDIZAJE</w:t>
            </w:r>
          </w:p>
        </w:tc>
        <w:tc>
          <w:tcPr>
            <w:tcW w:w="3402" w:type="dxa"/>
            <w:tcBorders>
              <w:top w:val="single" w:sz="4" w:space="0" w:color="auto"/>
              <w:left w:val="single" w:sz="4" w:space="0" w:color="auto"/>
              <w:right w:val="single" w:sz="4" w:space="0" w:color="auto"/>
            </w:tcBorders>
            <w:shd w:val="clear" w:color="auto" w:fill="FDE9D9" w:themeFill="accent6" w:themeFillTint="33"/>
          </w:tcPr>
          <w:p w:rsidR="002B67F5" w:rsidRPr="00D00E94" w:rsidRDefault="00E876C6" w:rsidP="00E876C6">
            <w:pPr>
              <w:snapToGrid w:val="0"/>
              <w:spacing w:before="60" w:after="60"/>
              <w:jc w:val="center"/>
              <w:rPr>
                <w:rFonts w:cs="Arial"/>
                <w:b/>
                <w:sz w:val="20"/>
                <w:szCs w:val="20"/>
              </w:rPr>
            </w:pPr>
            <w:r w:rsidRPr="00D00E94">
              <w:rPr>
                <w:rFonts w:cs="Arial"/>
                <w:b/>
                <w:sz w:val="20"/>
                <w:szCs w:val="20"/>
              </w:rPr>
              <w:t>CRITERIOS DE EVALUACIÓN Y REQUISITOS</w:t>
            </w:r>
          </w:p>
        </w:tc>
      </w:tr>
      <w:tr w:rsidR="002B67F5" w:rsidRPr="00D00E94" w:rsidTr="00D00E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110"/>
        </w:trPr>
        <w:tc>
          <w:tcPr>
            <w:tcW w:w="4486" w:type="dxa"/>
            <w:gridSpan w:val="2"/>
            <w:tcBorders>
              <w:top w:val="single" w:sz="4" w:space="0" w:color="auto"/>
              <w:left w:val="single" w:sz="4" w:space="0" w:color="000000"/>
              <w:bottom w:val="single" w:sz="4" w:space="0" w:color="000000"/>
            </w:tcBorders>
            <w:shd w:val="clear" w:color="auto" w:fill="auto"/>
            <w:tcMar>
              <w:left w:w="57" w:type="dxa"/>
              <w:right w:w="57" w:type="dxa"/>
            </w:tcMar>
          </w:tcPr>
          <w:p w:rsidR="002B67F5" w:rsidRPr="00D00E94" w:rsidRDefault="00E876C6" w:rsidP="00E9745B">
            <w:pPr>
              <w:snapToGrid w:val="0"/>
              <w:spacing w:before="60" w:after="60"/>
              <w:rPr>
                <w:rFonts w:cs="Arial"/>
                <w:b/>
                <w:sz w:val="20"/>
                <w:szCs w:val="20"/>
              </w:rPr>
            </w:pPr>
            <w:r w:rsidRPr="00D00E94">
              <w:rPr>
                <w:rFonts w:cs="Arial"/>
                <w:b/>
                <w:sz w:val="20"/>
                <w:szCs w:val="20"/>
              </w:rPr>
              <w:t>Conocimiento</w:t>
            </w:r>
          </w:p>
          <w:p w:rsidR="00E876C6" w:rsidRPr="00D00E94" w:rsidRDefault="000F63F2" w:rsidP="00E876C6">
            <w:pPr>
              <w:rPr>
                <w:rFonts w:cs="Arial"/>
                <w:sz w:val="20"/>
                <w:szCs w:val="20"/>
              </w:rPr>
            </w:pPr>
            <w:r>
              <w:rPr>
                <w:rFonts w:cs="Arial"/>
                <w:sz w:val="20"/>
                <w:szCs w:val="20"/>
              </w:rPr>
              <w:t>É</w:t>
            </w:r>
            <w:r w:rsidR="00E876C6" w:rsidRPr="00D00E94">
              <w:rPr>
                <w:rFonts w:cs="Arial"/>
                <w:sz w:val="20"/>
                <w:szCs w:val="20"/>
              </w:rPr>
              <w:t xml:space="preserve">l/ ella es capaz de: </w:t>
            </w:r>
          </w:p>
          <w:p w:rsidR="002B67F5" w:rsidRPr="00D00E94" w:rsidRDefault="00E876C6" w:rsidP="00E876C6">
            <w:pPr>
              <w:pStyle w:val="Prrafodelista"/>
              <w:numPr>
                <w:ilvl w:val="0"/>
                <w:numId w:val="15"/>
              </w:numPr>
              <w:spacing w:before="0"/>
              <w:jc w:val="left"/>
              <w:rPr>
                <w:rFonts w:cs="Arial"/>
                <w:sz w:val="20"/>
                <w:szCs w:val="20"/>
              </w:rPr>
            </w:pPr>
            <w:r w:rsidRPr="00D00E94">
              <w:rPr>
                <w:rFonts w:cs="Arial"/>
                <w:sz w:val="20"/>
                <w:szCs w:val="20"/>
              </w:rPr>
              <w:t>&lt; describe conocimiento que se refiera a las habilidades y competencias usando verbos que impliquen el desarrollo de una acción como describir, explicar, etc.&gt;</w:t>
            </w:r>
          </w:p>
        </w:tc>
        <w:tc>
          <w:tcPr>
            <w:tcW w:w="4110" w:type="dxa"/>
            <w:tcBorders>
              <w:top w:val="single" w:sz="4" w:space="0" w:color="auto"/>
              <w:left w:val="single" w:sz="4" w:space="0" w:color="000000"/>
              <w:bottom w:val="single" w:sz="4" w:space="0" w:color="000000"/>
              <w:right w:val="single" w:sz="4" w:space="0" w:color="auto"/>
            </w:tcBorders>
            <w:shd w:val="clear" w:color="auto" w:fill="auto"/>
            <w:tcMar>
              <w:left w:w="57" w:type="dxa"/>
              <w:right w:w="57" w:type="dxa"/>
            </w:tcMar>
          </w:tcPr>
          <w:p w:rsidR="002B67F5" w:rsidRPr="00D00E94" w:rsidRDefault="00E876C6" w:rsidP="00E9745B">
            <w:pPr>
              <w:snapToGrid w:val="0"/>
              <w:spacing w:before="60" w:after="60"/>
              <w:rPr>
                <w:rFonts w:cs="Arial"/>
                <w:b/>
                <w:sz w:val="20"/>
                <w:szCs w:val="20"/>
              </w:rPr>
            </w:pPr>
            <w:r w:rsidRPr="00D00E94">
              <w:rPr>
                <w:rFonts w:cs="Arial"/>
                <w:b/>
                <w:sz w:val="20"/>
                <w:szCs w:val="20"/>
              </w:rPr>
              <w:t>Habilidades</w:t>
            </w:r>
          </w:p>
          <w:p w:rsidR="00E876C6" w:rsidRPr="00D00E94" w:rsidRDefault="000F63F2" w:rsidP="00E876C6">
            <w:pPr>
              <w:rPr>
                <w:rFonts w:cs="Arial"/>
                <w:sz w:val="20"/>
                <w:szCs w:val="20"/>
              </w:rPr>
            </w:pPr>
            <w:r>
              <w:rPr>
                <w:rFonts w:cs="Arial"/>
                <w:sz w:val="20"/>
                <w:szCs w:val="20"/>
              </w:rPr>
              <w:t>É</w:t>
            </w:r>
            <w:r w:rsidR="00E876C6" w:rsidRPr="00D00E94">
              <w:rPr>
                <w:rFonts w:cs="Arial"/>
                <w:sz w:val="20"/>
                <w:szCs w:val="20"/>
              </w:rPr>
              <w:t>l/ella es capaz de:</w:t>
            </w:r>
          </w:p>
          <w:p w:rsidR="002B67F5" w:rsidRPr="00D00E94" w:rsidRDefault="00E876C6" w:rsidP="00E876C6">
            <w:pPr>
              <w:pStyle w:val="Prrafodelista"/>
              <w:numPr>
                <w:ilvl w:val="0"/>
                <w:numId w:val="15"/>
              </w:numPr>
              <w:spacing w:before="0"/>
              <w:rPr>
                <w:rFonts w:cs="Arial"/>
                <w:sz w:val="20"/>
                <w:szCs w:val="20"/>
              </w:rPr>
            </w:pPr>
            <w:r w:rsidRPr="00D00E94">
              <w:rPr>
                <w:rFonts w:cs="Arial"/>
                <w:sz w:val="20"/>
                <w:szCs w:val="20"/>
              </w:rPr>
              <w:t>&lt; describe funciones/partes del proceso de trabajo usando verbos relacionados con acciones y resultados, si fuera necesario usando determinaciones adverbiales &gt;</w:t>
            </w:r>
          </w:p>
        </w:tc>
        <w:tc>
          <w:tcPr>
            <w:tcW w:w="2694" w:type="dxa"/>
            <w:vMerge w:val="restart"/>
            <w:tcBorders>
              <w:top w:val="single" w:sz="4" w:space="0" w:color="auto"/>
              <w:left w:val="single" w:sz="4" w:space="0" w:color="000000"/>
              <w:right w:val="single" w:sz="4" w:space="0" w:color="auto"/>
            </w:tcBorders>
          </w:tcPr>
          <w:p w:rsidR="002B67F5" w:rsidRPr="00D00E94" w:rsidRDefault="002B67F5" w:rsidP="00742A7F">
            <w:pPr>
              <w:snapToGrid w:val="0"/>
              <w:spacing w:before="60" w:after="60"/>
              <w:ind w:right="1367"/>
              <w:rPr>
                <w:rFonts w:cs="Arial"/>
                <w:b/>
                <w:sz w:val="20"/>
                <w:szCs w:val="20"/>
              </w:rPr>
            </w:pPr>
          </w:p>
        </w:tc>
        <w:tc>
          <w:tcPr>
            <w:tcW w:w="3402" w:type="dxa"/>
            <w:vMerge w:val="restart"/>
            <w:tcBorders>
              <w:top w:val="single" w:sz="4" w:space="0" w:color="auto"/>
              <w:left w:val="single" w:sz="4" w:space="0" w:color="000000"/>
              <w:right w:val="single" w:sz="4" w:space="0" w:color="auto"/>
            </w:tcBorders>
          </w:tcPr>
          <w:p w:rsidR="002B67F5" w:rsidRPr="00D00E94" w:rsidRDefault="002B67F5" w:rsidP="00742A7F">
            <w:pPr>
              <w:snapToGrid w:val="0"/>
              <w:spacing w:before="60" w:after="60"/>
              <w:ind w:right="1367"/>
              <w:rPr>
                <w:rFonts w:cs="Arial"/>
                <w:b/>
                <w:sz w:val="20"/>
                <w:szCs w:val="20"/>
              </w:rPr>
            </w:pPr>
          </w:p>
        </w:tc>
      </w:tr>
      <w:tr w:rsidR="002B67F5" w:rsidRPr="00D00E94" w:rsidTr="00D00E9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000" w:firstRow="0" w:lastRow="0" w:firstColumn="0" w:lastColumn="0" w:noHBand="0" w:noVBand="0"/>
        </w:tblPrEx>
        <w:trPr>
          <w:trHeight w:val="835"/>
        </w:trPr>
        <w:tc>
          <w:tcPr>
            <w:tcW w:w="8596" w:type="dxa"/>
            <w:gridSpan w:val="3"/>
            <w:tcBorders>
              <w:top w:val="single" w:sz="4" w:space="0" w:color="auto"/>
              <w:left w:val="single" w:sz="4" w:space="0" w:color="auto"/>
              <w:bottom w:val="single" w:sz="4" w:space="0" w:color="auto"/>
              <w:right w:val="single" w:sz="4" w:space="0" w:color="000000"/>
            </w:tcBorders>
            <w:shd w:val="clear" w:color="auto" w:fill="FFFFFF" w:themeFill="background1"/>
            <w:tcMar>
              <w:left w:w="57" w:type="dxa"/>
              <w:right w:w="57" w:type="dxa"/>
            </w:tcMar>
          </w:tcPr>
          <w:p w:rsidR="00E876C6" w:rsidRPr="00D00E94" w:rsidRDefault="00E876C6" w:rsidP="00E876C6">
            <w:pPr>
              <w:rPr>
                <w:rFonts w:cs="Arial"/>
                <w:sz w:val="20"/>
                <w:szCs w:val="20"/>
              </w:rPr>
            </w:pPr>
            <w:r w:rsidRPr="00D00E94">
              <w:rPr>
                <w:rFonts w:cs="Arial"/>
                <w:b/>
                <w:sz w:val="20"/>
                <w:szCs w:val="20"/>
              </w:rPr>
              <w:t>Competencias personales y transversales</w:t>
            </w:r>
          </w:p>
          <w:p w:rsidR="00E876C6" w:rsidRPr="00D00E94" w:rsidRDefault="000F63F2" w:rsidP="00E876C6">
            <w:pPr>
              <w:rPr>
                <w:rFonts w:cs="Arial"/>
                <w:sz w:val="20"/>
                <w:szCs w:val="20"/>
              </w:rPr>
            </w:pPr>
            <w:r>
              <w:rPr>
                <w:rFonts w:cs="Arial"/>
                <w:sz w:val="20"/>
                <w:szCs w:val="20"/>
              </w:rPr>
              <w:t>É</w:t>
            </w:r>
            <w:r w:rsidR="00E876C6" w:rsidRPr="00D00E94">
              <w:rPr>
                <w:rFonts w:cs="Arial"/>
                <w:sz w:val="20"/>
                <w:szCs w:val="20"/>
              </w:rPr>
              <w:t xml:space="preserve">l/ella es capaz de: </w:t>
            </w:r>
          </w:p>
          <w:p w:rsidR="002B67F5" w:rsidRPr="00D00E94" w:rsidRDefault="00E876C6" w:rsidP="00E876C6">
            <w:pPr>
              <w:pStyle w:val="Prrafodelista"/>
              <w:numPr>
                <w:ilvl w:val="0"/>
                <w:numId w:val="15"/>
              </w:numPr>
              <w:rPr>
                <w:rFonts w:cs="Arial"/>
                <w:b/>
                <w:sz w:val="20"/>
                <w:szCs w:val="20"/>
              </w:rPr>
            </w:pPr>
            <w:r w:rsidRPr="00D00E94">
              <w:rPr>
                <w:rFonts w:cs="Arial"/>
                <w:sz w:val="20"/>
                <w:szCs w:val="20"/>
              </w:rPr>
              <w:t>&lt;describe competencias transversales y personales necesarias para aplicar los conocimientos y habilidades previamente identificadas en contextos de trabajo especificando el nivel de responsabilidad y autonomía&gt;</w:t>
            </w:r>
          </w:p>
        </w:tc>
        <w:tc>
          <w:tcPr>
            <w:tcW w:w="2694" w:type="dxa"/>
            <w:vMerge/>
            <w:tcBorders>
              <w:left w:val="single" w:sz="4" w:space="0" w:color="000000"/>
              <w:bottom w:val="single" w:sz="4" w:space="0" w:color="auto"/>
              <w:right w:val="single" w:sz="4" w:space="0" w:color="000000"/>
            </w:tcBorders>
            <w:shd w:val="clear" w:color="auto" w:fill="FFFFFF" w:themeFill="background1"/>
          </w:tcPr>
          <w:p w:rsidR="002B67F5" w:rsidRPr="00D00E94" w:rsidRDefault="002B67F5" w:rsidP="00742A7F">
            <w:pPr>
              <w:ind w:right="1367"/>
              <w:rPr>
                <w:rFonts w:cs="Arial"/>
                <w:b/>
                <w:sz w:val="20"/>
                <w:szCs w:val="20"/>
              </w:rPr>
            </w:pPr>
          </w:p>
        </w:tc>
        <w:tc>
          <w:tcPr>
            <w:tcW w:w="3402" w:type="dxa"/>
            <w:vMerge/>
            <w:tcBorders>
              <w:left w:val="single" w:sz="4" w:space="0" w:color="000000"/>
              <w:bottom w:val="single" w:sz="4" w:space="0" w:color="auto"/>
              <w:right w:val="single" w:sz="4" w:space="0" w:color="auto"/>
            </w:tcBorders>
            <w:shd w:val="clear" w:color="auto" w:fill="FFFFFF" w:themeFill="background1"/>
          </w:tcPr>
          <w:p w:rsidR="002B67F5" w:rsidRPr="00D00E94" w:rsidRDefault="002B67F5" w:rsidP="00742A7F">
            <w:pPr>
              <w:ind w:right="1367"/>
              <w:rPr>
                <w:rFonts w:cs="Arial"/>
                <w:b/>
                <w:sz w:val="20"/>
                <w:szCs w:val="20"/>
              </w:rPr>
            </w:pPr>
          </w:p>
        </w:tc>
      </w:tr>
    </w:tbl>
    <w:p w:rsidR="00BE2FC8" w:rsidRDefault="00E876C6" w:rsidP="00BE2FC8">
      <w:r>
        <w:t>Adaptada de una plantilla para</w:t>
      </w:r>
      <w:r w:rsidR="002B67F5">
        <w:t xml:space="preserve"> FCN Curriculum -</w:t>
      </w:r>
      <w:r>
        <w:t>EU Proyecto</w:t>
      </w:r>
      <w:r w:rsidR="00742A7F">
        <w:t xml:space="preserve"> </w:t>
      </w:r>
      <w:r w:rsidR="00742A7F" w:rsidRPr="00742A7F">
        <w:rPr>
          <w:b/>
        </w:rPr>
        <w:t>ENhANCE</w:t>
      </w:r>
      <w:r w:rsidR="00742A7F">
        <w:t xml:space="preserve"> (</w:t>
      </w:r>
      <w:r w:rsidR="00742A7F" w:rsidRPr="00742A7F">
        <w:t>Sector Skills Alliances EACEA 04/2017) Co-Funded by the Erasmus + Programme of the European Union</w:t>
      </w:r>
      <w:hyperlink r:id="rId75" w:history="1">
        <w:r w:rsidR="00742A7F" w:rsidRPr="0021035C">
          <w:rPr>
            <w:rStyle w:val="Hipervnculo"/>
          </w:rPr>
          <w:t>https://www.enhance-fcn.eu</w:t>
        </w:r>
      </w:hyperlink>
    </w:p>
    <w:p w:rsidR="006A1494" w:rsidRDefault="006A1494" w:rsidP="00BE2FC8">
      <w:pPr>
        <w:sectPr w:rsidR="006A1494" w:rsidSect="00C1068F">
          <w:pgSz w:w="16838" w:h="11906" w:orient="landscape"/>
          <w:pgMar w:top="1134" w:right="1417" w:bottom="1134" w:left="851" w:header="708" w:footer="283" w:gutter="0"/>
          <w:cols w:space="708"/>
          <w:docGrid w:linePitch="360"/>
        </w:sectPr>
      </w:pPr>
    </w:p>
    <w:p w:rsidR="006A1494" w:rsidRDefault="00601DB6" w:rsidP="006A1494">
      <w:pPr>
        <w:jc w:val="center"/>
        <w:rPr>
          <w:b/>
          <w:i/>
          <w:iCs/>
          <w:color w:val="7F7F7F" w:themeColor="text1" w:themeTint="80"/>
          <w:sz w:val="40"/>
        </w:rPr>
      </w:pPr>
      <w:r>
        <w:rPr>
          <w:b/>
          <w:i/>
          <w:iCs/>
          <w:color w:val="7F7F7F" w:themeColor="text1" w:themeTint="80"/>
          <w:sz w:val="40"/>
        </w:rPr>
        <w:t>ANEXO 6</w:t>
      </w:r>
      <w:r w:rsidR="006A1494" w:rsidRPr="00C238CE">
        <w:rPr>
          <w:b/>
          <w:i/>
          <w:iCs/>
          <w:color w:val="7F7F7F" w:themeColor="text1" w:themeTint="80"/>
          <w:sz w:val="40"/>
        </w:rPr>
        <w:t xml:space="preserve">: </w:t>
      </w:r>
      <w:r>
        <w:rPr>
          <w:b/>
          <w:i/>
          <w:iCs/>
          <w:color w:val="7F7F7F" w:themeColor="text1" w:themeTint="80"/>
          <w:sz w:val="40"/>
        </w:rPr>
        <w:t>DESCARGA</w:t>
      </w:r>
      <w:r w:rsidR="006A1494">
        <w:rPr>
          <w:b/>
          <w:i/>
          <w:iCs/>
          <w:color w:val="7F7F7F" w:themeColor="text1" w:themeTint="80"/>
          <w:sz w:val="40"/>
        </w:rPr>
        <w:t xml:space="preserve"> 6- </w:t>
      </w:r>
      <w:r>
        <w:rPr>
          <w:b/>
          <w:i/>
          <w:iCs/>
          <w:color w:val="7F7F7F" w:themeColor="text1" w:themeTint="80"/>
          <w:sz w:val="40"/>
        </w:rPr>
        <w:t xml:space="preserve">Guía y recomendaciones para la definición de estrategias de aprendizaje </w:t>
      </w:r>
    </w:p>
    <w:p w:rsidR="00601DB6" w:rsidRDefault="00601DB6" w:rsidP="00601DB6">
      <w:pPr>
        <w:rPr>
          <w:b/>
          <w:i/>
          <w:iCs/>
          <w:color w:val="7F7F7F" w:themeColor="text1" w:themeTint="80"/>
          <w:sz w:val="40"/>
        </w:rPr>
      </w:pPr>
    </w:p>
    <w:p w:rsidR="00601DB6" w:rsidRDefault="00601DB6" w:rsidP="000A33FD">
      <w:pPr>
        <w:spacing w:before="100" w:beforeAutospacing="1"/>
        <w:rPr>
          <w:rFonts w:eastAsia="Times New Roman"/>
          <w:lang w:val="es-ES"/>
        </w:rPr>
      </w:pPr>
      <w:r>
        <w:rPr>
          <w:rFonts w:eastAsia="Times New Roman"/>
          <w:lang w:val="es-ES"/>
        </w:rPr>
        <w:t>En cua</w:t>
      </w:r>
      <w:r w:rsidR="00D00E94">
        <w:rPr>
          <w:rFonts w:eastAsia="Times New Roman"/>
          <w:lang w:val="es-ES"/>
        </w:rPr>
        <w:t>nto a la identificación de las estrategias de a</w:t>
      </w:r>
      <w:r>
        <w:rPr>
          <w:rFonts w:eastAsia="Times New Roman"/>
          <w:lang w:val="es-ES"/>
        </w:rPr>
        <w:t xml:space="preserve">prendizaje adecuadas, un número de teorías, prácticas y patrones bien establecidos han sido formalizados y compartidos por expertos. A continuación se presenta una lista de sugerencias que podrían ser útiles para este fin: </w:t>
      </w:r>
    </w:p>
    <w:p w:rsidR="00CD54EB" w:rsidRPr="00CD54EB" w:rsidRDefault="00CD54EB" w:rsidP="001A5F0B">
      <w:pPr>
        <w:pStyle w:val="Prrafodelista"/>
        <w:numPr>
          <w:ilvl w:val="0"/>
          <w:numId w:val="10"/>
        </w:numPr>
        <w:spacing w:before="100" w:beforeAutospacing="1"/>
      </w:pPr>
      <w:r>
        <w:rPr>
          <w:rFonts w:eastAsia="Times New Roman"/>
          <w:lang w:val="es-ES"/>
        </w:rPr>
        <w:t>Cuanto más complejas sean las tareas cognitivas (véanse los detalles del Anexo 2 y los seis niveles cognitivos con los niveles crecientes de complejidad propuestos por Bloom), más activas, situadas y contextualizadas deberían ser las actividades realizadas para dominarlas;</w:t>
      </w:r>
    </w:p>
    <w:p w:rsidR="00CD54EB" w:rsidRPr="00CD54EB" w:rsidRDefault="00CD54EB" w:rsidP="001A5F0B">
      <w:pPr>
        <w:pStyle w:val="Prrafodelista"/>
        <w:numPr>
          <w:ilvl w:val="0"/>
          <w:numId w:val="10"/>
        </w:numPr>
        <w:spacing w:before="100" w:beforeAutospacing="1"/>
      </w:pPr>
      <w:r>
        <w:rPr>
          <w:rFonts w:eastAsia="Times New Roman"/>
          <w:lang w:val="es-ES"/>
        </w:rPr>
        <w:t>Las competencias han sido definidas de acuerdo a 3 dimensiones principales: conocimiento, habilidades y competencias transversales/sociales/personales; cada dimensión puede</w:t>
      </w:r>
      <w:r w:rsidR="00D00E94">
        <w:rPr>
          <w:rFonts w:eastAsia="Times New Roman"/>
          <w:lang w:val="es-ES"/>
        </w:rPr>
        <w:t xml:space="preserve"> estar presente en una misma competencia en distinto grado</w:t>
      </w:r>
      <w:r>
        <w:rPr>
          <w:rFonts w:eastAsia="Times New Roman"/>
          <w:lang w:val="es-ES"/>
        </w:rPr>
        <w:t xml:space="preserve">, por lo que a veces una dimensión puede </w:t>
      </w:r>
      <w:r w:rsidR="00C00098">
        <w:rPr>
          <w:rFonts w:eastAsia="Times New Roman"/>
          <w:lang w:val="es-ES"/>
        </w:rPr>
        <w:t xml:space="preserve">estar presente en un mayor grado o simplemente no presentarse en una competencia determinada. </w:t>
      </w:r>
    </w:p>
    <w:p w:rsidR="00CD54EB" w:rsidRPr="00CD54EB" w:rsidRDefault="00CD54EB" w:rsidP="001A5F0B">
      <w:pPr>
        <w:pStyle w:val="Prrafodelista"/>
        <w:numPr>
          <w:ilvl w:val="0"/>
          <w:numId w:val="10"/>
        </w:numPr>
        <w:spacing w:before="100" w:beforeAutospacing="1"/>
      </w:pPr>
      <w:r>
        <w:rPr>
          <w:rFonts w:eastAsia="Times New Roman"/>
          <w:lang w:val="es-ES"/>
        </w:rPr>
        <w:t xml:space="preserve">Cuando prevalece la dimensión de “conocimiento” (teórico y fáctico), la estrategia de aprendizaje más apropiada puede ser una lección magistral de tipo “tradicional” o la realización de tareas individuales a través del uso de materiales efectivos; especialmente en el aprendizaje de adultos, puesto que el tiempo de aprendizaje es particularmente valioso, a menudo se prefiere que los estudiantes realicen un aprovechamiento individual de los materiales (por ejemplo en aprendizaje en línea) a otras estrategias. </w:t>
      </w:r>
    </w:p>
    <w:p w:rsidR="00447D11" w:rsidRPr="00447D11" w:rsidRDefault="00CD54EB" w:rsidP="00447D11">
      <w:pPr>
        <w:pStyle w:val="Prrafodelista"/>
        <w:numPr>
          <w:ilvl w:val="0"/>
          <w:numId w:val="10"/>
        </w:numPr>
        <w:spacing w:before="0"/>
        <w:rPr>
          <w:rFonts w:ascii="Times New Roman" w:eastAsia="Times New Roman" w:hAnsi="Times New Roman" w:cs="Times New Roman"/>
          <w:sz w:val="20"/>
          <w:szCs w:val="20"/>
          <w:lang w:eastAsia="es-ES"/>
        </w:rPr>
      </w:pPr>
      <w:r>
        <w:rPr>
          <w:rFonts w:eastAsia="Times New Roman"/>
          <w:lang w:val="es-ES"/>
        </w:rPr>
        <w:t>C</w:t>
      </w:r>
      <w:r w:rsidR="00447D11">
        <w:rPr>
          <w:rFonts w:eastAsia="Times New Roman"/>
          <w:lang w:val="es-ES"/>
        </w:rPr>
        <w:t>uando la dimensión de “habilidades”</w:t>
      </w:r>
      <w:r w:rsidRPr="00CD54EB">
        <w:rPr>
          <w:rFonts w:eastAsia="Times New Roman"/>
          <w:lang w:val="es-ES"/>
        </w:rPr>
        <w:t xml:space="preserve"> es prevalente, la práctica activa es fundamental y los estudiantes deben involucrarse en actividades que los impulsen a poner en práctica la habilidad abordada; las </w:t>
      </w:r>
      <w:r w:rsidR="00C00098">
        <w:rPr>
          <w:rFonts w:eastAsia="Times New Roman"/>
          <w:lang w:val="es-ES"/>
        </w:rPr>
        <w:t>estrategias de aprendizaje del tipo</w:t>
      </w:r>
      <w:r w:rsidRPr="00CD54EB">
        <w:rPr>
          <w:rFonts w:eastAsia="Times New Roman"/>
          <w:lang w:val="es-ES"/>
        </w:rPr>
        <w:t xml:space="preserve"> </w:t>
      </w:r>
      <w:r w:rsidR="00C00098">
        <w:rPr>
          <w:rFonts w:eastAsia="Times New Roman"/>
          <w:lang w:val="es-ES"/>
        </w:rPr>
        <w:t>“</w:t>
      </w:r>
      <w:r w:rsidRPr="00CD54EB">
        <w:rPr>
          <w:rFonts w:eastAsia="Times New Roman"/>
          <w:lang w:val="es-ES"/>
        </w:rPr>
        <w:t>aprender haciendo</w:t>
      </w:r>
      <w:r w:rsidR="00C00098">
        <w:rPr>
          <w:rFonts w:eastAsia="Times New Roman"/>
          <w:lang w:val="es-ES"/>
        </w:rPr>
        <w:t>”</w:t>
      </w:r>
      <w:r w:rsidRPr="00CD54EB">
        <w:rPr>
          <w:rFonts w:eastAsia="Times New Roman"/>
          <w:lang w:val="es-ES"/>
        </w:rPr>
        <w:t xml:space="preserve">, </w:t>
      </w:r>
      <w:r w:rsidR="00447D11">
        <w:rPr>
          <w:rFonts w:eastAsia="Times New Roman"/>
          <w:lang w:val="es-ES"/>
        </w:rPr>
        <w:t xml:space="preserve">el </w:t>
      </w:r>
      <w:r w:rsidR="00C00098">
        <w:rPr>
          <w:rFonts w:eastAsia="Times New Roman"/>
          <w:lang w:val="es-ES"/>
        </w:rPr>
        <w:t>“</w:t>
      </w:r>
      <w:r w:rsidRPr="00CD54EB">
        <w:rPr>
          <w:rFonts w:eastAsia="Times New Roman"/>
          <w:lang w:val="es-ES"/>
        </w:rPr>
        <w:t>aprendizaje basado en el trabajo</w:t>
      </w:r>
      <w:r w:rsidR="00C00098">
        <w:rPr>
          <w:rFonts w:eastAsia="Times New Roman"/>
          <w:lang w:val="es-ES"/>
        </w:rPr>
        <w:t>”</w:t>
      </w:r>
      <w:r w:rsidRPr="00CD54EB">
        <w:rPr>
          <w:rFonts w:eastAsia="Times New Roman"/>
          <w:lang w:val="es-ES"/>
        </w:rPr>
        <w:t xml:space="preserve">, </w:t>
      </w:r>
      <w:r w:rsidR="00447D11">
        <w:rPr>
          <w:rFonts w:eastAsia="Times New Roman"/>
          <w:lang w:val="es-ES"/>
        </w:rPr>
        <w:t xml:space="preserve">el </w:t>
      </w:r>
      <w:r w:rsidR="00C00098">
        <w:rPr>
          <w:rFonts w:eastAsia="Times New Roman"/>
          <w:lang w:val="es-ES"/>
        </w:rPr>
        <w:t>“</w:t>
      </w:r>
      <w:r w:rsidRPr="00CD54EB">
        <w:rPr>
          <w:rFonts w:eastAsia="Times New Roman"/>
          <w:lang w:val="es-ES"/>
        </w:rPr>
        <w:t>aprendizaje basado en problemas</w:t>
      </w:r>
      <w:r w:rsidR="00C00098">
        <w:rPr>
          <w:rFonts w:eastAsia="Times New Roman"/>
          <w:lang w:val="es-ES"/>
        </w:rPr>
        <w:t>”</w:t>
      </w:r>
      <w:r w:rsidRPr="00CD54EB">
        <w:rPr>
          <w:rFonts w:eastAsia="Times New Roman"/>
          <w:lang w:val="es-ES"/>
        </w:rPr>
        <w:t>,</w:t>
      </w:r>
      <w:r w:rsidR="00447D11">
        <w:rPr>
          <w:rFonts w:eastAsia="Times New Roman"/>
          <w:lang w:val="es-ES"/>
        </w:rPr>
        <w:t xml:space="preserve"> las</w:t>
      </w:r>
      <w:r w:rsidRPr="00CD54EB">
        <w:rPr>
          <w:rFonts w:eastAsia="Times New Roman"/>
          <w:lang w:val="es-ES"/>
        </w:rPr>
        <w:t xml:space="preserve"> </w:t>
      </w:r>
      <w:r w:rsidR="00C00098">
        <w:rPr>
          <w:rFonts w:eastAsia="Times New Roman"/>
          <w:lang w:val="es-ES"/>
        </w:rPr>
        <w:t>“</w:t>
      </w:r>
      <w:r w:rsidRPr="00CD54EB">
        <w:rPr>
          <w:rFonts w:eastAsia="Times New Roman"/>
          <w:lang w:val="es-ES"/>
        </w:rPr>
        <w:t>simulaciones</w:t>
      </w:r>
      <w:r w:rsidR="00C00098">
        <w:rPr>
          <w:rFonts w:eastAsia="Times New Roman"/>
          <w:lang w:val="es-ES"/>
        </w:rPr>
        <w:t>”</w:t>
      </w:r>
      <w:r w:rsidRPr="00CD54EB">
        <w:rPr>
          <w:rFonts w:eastAsia="Times New Roman"/>
          <w:lang w:val="es-ES"/>
        </w:rPr>
        <w:t xml:space="preserve">, </w:t>
      </w:r>
      <w:r w:rsidR="00447D11">
        <w:rPr>
          <w:rFonts w:eastAsia="Times New Roman"/>
          <w:lang w:val="es-ES"/>
        </w:rPr>
        <w:t xml:space="preserve">la </w:t>
      </w:r>
      <w:r w:rsidR="00C00098">
        <w:rPr>
          <w:rFonts w:eastAsia="Times New Roman"/>
          <w:lang w:val="es-ES"/>
        </w:rPr>
        <w:t>“</w:t>
      </w:r>
      <w:r w:rsidR="00447D11">
        <w:rPr>
          <w:rFonts w:eastAsia="Times New Roman"/>
          <w:lang w:val="es-ES"/>
        </w:rPr>
        <w:t>repetición de ejercicios</w:t>
      </w:r>
      <w:r w:rsidR="00C00098">
        <w:rPr>
          <w:rFonts w:eastAsia="Times New Roman"/>
          <w:lang w:val="es-ES"/>
        </w:rPr>
        <w:t>”</w:t>
      </w:r>
      <w:r w:rsidR="00447D11">
        <w:rPr>
          <w:rFonts w:eastAsia="Times New Roman"/>
          <w:lang w:val="es-ES"/>
        </w:rPr>
        <w:t xml:space="preserve">, etc., podrían </w:t>
      </w:r>
      <w:r w:rsidR="00C00098">
        <w:rPr>
          <w:rFonts w:eastAsia="Times New Roman"/>
          <w:lang w:val="es-ES"/>
        </w:rPr>
        <w:t xml:space="preserve">ser </w:t>
      </w:r>
      <w:r w:rsidRPr="00CD54EB">
        <w:rPr>
          <w:rFonts w:eastAsia="Times New Roman"/>
          <w:lang w:val="es-ES"/>
        </w:rPr>
        <w:t>estrategia</w:t>
      </w:r>
      <w:r w:rsidR="00447D11">
        <w:rPr>
          <w:rFonts w:eastAsia="Times New Roman"/>
          <w:lang w:val="es-ES"/>
        </w:rPr>
        <w:t>s más</w:t>
      </w:r>
      <w:r w:rsidRPr="00CD54EB">
        <w:rPr>
          <w:rFonts w:eastAsia="Times New Roman"/>
          <w:lang w:val="es-ES"/>
        </w:rPr>
        <w:t xml:space="preserve"> adecuada</w:t>
      </w:r>
      <w:r w:rsidR="00447D11">
        <w:rPr>
          <w:rFonts w:eastAsia="Times New Roman"/>
          <w:lang w:val="es-ES"/>
        </w:rPr>
        <w:t>s</w:t>
      </w:r>
      <w:r w:rsidRPr="00CD54EB">
        <w:rPr>
          <w:rFonts w:eastAsia="Times New Roman"/>
          <w:lang w:val="es-ES"/>
        </w:rPr>
        <w:t xml:space="preserve"> en este caso;</w:t>
      </w:r>
    </w:p>
    <w:p w:rsidR="00447D11" w:rsidRDefault="00447D11" w:rsidP="00447D11">
      <w:pPr>
        <w:pStyle w:val="Prrafodelista"/>
        <w:numPr>
          <w:ilvl w:val="0"/>
          <w:numId w:val="10"/>
        </w:numPr>
        <w:spacing w:before="0"/>
        <w:rPr>
          <w:rFonts w:eastAsia="Times New Roman"/>
          <w:lang w:val="es-ES"/>
        </w:rPr>
      </w:pPr>
      <w:r>
        <w:rPr>
          <w:rFonts w:eastAsia="Times New Roman"/>
          <w:lang w:val="es-ES"/>
        </w:rPr>
        <w:t>Cuando prevalece la dimensión “transversal/social/personal”</w:t>
      </w:r>
      <w:r w:rsidRPr="00447D11">
        <w:rPr>
          <w:rFonts w:eastAsia="Times New Roman"/>
          <w:lang w:val="es-ES"/>
        </w:rPr>
        <w:t>, los alumnos deben participar activamente en actividades situadas y contextualizadas, posiblemente en grupo, mediante tareas colaborativas o cooperativas; la</w:t>
      </w:r>
      <w:r w:rsidR="00A20D0A">
        <w:rPr>
          <w:rFonts w:eastAsia="Times New Roman"/>
          <w:lang w:val="es-ES"/>
        </w:rPr>
        <w:t>s</w:t>
      </w:r>
      <w:r w:rsidRPr="00447D11">
        <w:rPr>
          <w:rFonts w:eastAsia="Times New Roman"/>
          <w:lang w:val="es-ES"/>
        </w:rPr>
        <w:t xml:space="preserve"> estrategia</w:t>
      </w:r>
      <w:r w:rsidR="00A20D0A">
        <w:rPr>
          <w:rFonts w:eastAsia="Times New Roman"/>
          <w:lang w:val="es-ES"/>
        </w:rPr>
        <w:t>s</w:t>
      </w:r>
      <w:r w:rsidRPr="00447D11">
        <w:rPr>
          <w:rFonts w:eastAsia="Times New Roman"/>
          <w:lang w:val="es-ES"/>
        </w:rPr>
        <w:t xml:space="preserve"> de aprendiza</w:t>
      </w:r>
      <w:r>
        <w:rPr>
          <w:rFonts w:eastAsia="Times New Roman"/>
          <w:lang w:val="es-ES"/>
        </w:rPr>
        <w:t>je debe</w:t>
      </w:r>
      <w:r w:rsidR="00A20D0A">
        <w:rPr>
          <w:rFonts w:eastAsia="Times New Roman"/>
          <w:lang w:val="es-ES"/>
        </w:rPr>
        <w:t>n</w:t>
      </w:r>
      <w:r>
        <w:rPr>
          <w:rFonts w:eastAsia="Times New Roman"/>
          <w:lang w:val="es-ES"/>
        </w:rPr>
        <w:t xml:space="preserve"> proporcionar un “andamiaje”</w:t>
      </w:r>
      <w:r w:rsidRPr="00447D11">
        <w:rPr>
          <w:rFonts w:eastAsia="Times New Roman"/>
          <w:lang w:val="es-ES"/>
        </w:rPr>
        <w:t xml:space="preserve"> para que el alumno desempeñe un papel específico en un contexto auténtico, posiblemente también involucrando procesos de aprendizaje informales o no formales, fomentando</w:t>
      </w:r>
      <w:r>
        <w:rPr>
          <w:rFonts w:eastAsia="Times New Roman"/>
          <w:lang w:val="es-ES"/>
        </w:rPr>
        <w:t xml:space="preserve"> el intercambio y la adquisición</w:t>
      </w:r>
      <w:r w:rsidRPr="00447D11">
        <w:rPr>
          <w:rFonts w:eastAsia="Times New Roman"/>
          <w:lang w:val="es-ES"/>
        </w:rPr>
        <w:t xml:space="preserve"> del conocimiento tácito;</w:t>
      </w:r>
    </w:p>
    <w:p w:rsidR="00447D11" w:rsidRDefault="00447D11" w:rsidP="00447D11">
      <w:pPr>
        <w:pStyle w:val="Prrafodelista"/>
        <w:numPr>
          <w:ilvl w:val="0"/>
          <w:numId w:val="10"/>
        </w:numPr>
        <w:spacing w:before="0"/>
        <w:rPr>
          <w:rFonts w:eastAsia="Times New Roman"/>
          <w:lang w:val="es-ES"/>
        </w:rPr>
      </w:pPr>
      <w:r>
        <w:rPr>
          <w:rFonts w:eastAsia="Times New Roman"/>
          <w:lang w:val="es-ES"/>
        </w:rPr>
        <w:t>Frecuentemente ocurre que a veces una competencia presenta varias dimensiones. En este caso se pueden emplear distintas estrategias para garantizar que los distintos componentes de la competencia son alcanzados</w:t>
      </w:r>
      <w:r w:rsidR="00A20D0A">
        <w:rPr>
          <w:rFonts w:eastAsia="Times New Roman"/>
          <w:lang w:val="es-ES"/>
        </w:rPr>
        <w:t>.</w:t>
      </w:r>
    </w:p>
    <w:p w:rsidR="006A1494" w:rsidRPr="00BE2FC8" w:rsidRDefault="006A1494" w:rsidP="00BE2FC8"/>
    <w:p w:rsidR="00DB55E9" w:rsidRDefault="00DB55E9" w:rsidP="00BE2FC8">
      <w:pPr>
        <w:sectPr w:rsidR="00DB55E9" w:rsidSect="006A1494">
          <w:pgSz w:w="11906" w:h="16838"/>
          <w:pgMar w:top="1418" w:right="1134" w:bottom="851" w:left="1134" w:header="709" w:footer="284" w:gutter="0"/>
          <w:cols w:space="708"/>
          <w:docGrid w:linePitch="360"/>
        </w:sectPr>
      </w:pPr>
    </w:p>
    <w:p w:rsidR="00591FC4" w:rsidRDefault="0014652B" w:rsidP="00DB55E9">
      <w:pPr>
        <w:jc w:val="center"/>
        <w:rPr>
          <w:b/>
          <w:i/>
          <w:iCs/>
          <w:color w:val="7F7F7F" w:themeColor="text1" w:themeTint="80"/>
          <w:sz w:val="40"/>
        </w:rPr>
      </w:pPr>
      <w:r>
        <w:rPr>
          <w:b/>
          <w:i/>
          <w:iCs/>
          <w:color w:val="7F7F7F" w:themeColor="text1" w:themeTint="80"/>
          <w:sz w:val="40"/>
        </w:rPr>
        <w:t>Ejemplo 1</w:t>
      </w:r>
    </w:p>
    <w:tbl>
      <w:tblPr>
        <w:tblpPr w:leftFromText="141" w:rightFromText="141" w:vertAnchor="text" w:horzAnchor="page" w:tblpX="1313" w:tblpY="614"/>
        <w:tblOverlap w:val="never"/>
        <w:tblW w:w="0" w:type="auto"/>
        <w:tblBorders>
          <w:top w:val="single" w:sz="4" w:space="0" w:color="auto"/>
          <w:left w:val="single" w:sz="4" w:space="0" w:color="auto"/>
          <w:bottom w:val="single" w:sz="4" w:space="0" w:color="auto"/>
          <w:right w:val="single" w:sz="4" w:space="0" w:color="auto"/>
        </w:tblBorders>
        <w:shd w:val="clear" w:color="auto" w:fill="FDE9D9" w:themeFill="accent6" w:themeFillTint="33"/>
        <w:tblCellMar>
          <w:left w:w="70" w:type="dxa"/>
          <w:right w:w="70" w:type="dxa"/>
        </w:tblCellMar>
        <w:tblLook w:val="0000" w:firstRow="0" w:lastRow="0" w:firstColumn="0" w:lastColumn="0" w:noHBand="0" w:noVBand="0"/>
      </w:tblPr>
      <w:tblGrid>
        <w:gridCol w:w="9281"/>
      </w:tblGrid>
      <w:tr w:rsidR="0014652B" w:rsidRPr="00C05F80" w:rsidTr="0014652B">
        <w:trPr>
          <w:trHeight w:val="70"/>
        </w:trPr>
        <w:tc>
          <w:tcPr>
            <w:tcW w:w="9281" w:type="dxa"/>
            <w:shd w:val="clear" w:color="auto" w:fill="FDE9D9" w:themeFill="accent6" w:themeFillTint="33"/>
          </w:tcPr>
          <w:p w:rsidR="00A10952" w:rsidRDefault="00A10952" w:rsidP="00A10952">
            <w:pPr>
              <w:rPr>
                <w:b/>
                <w:sz w:val="28"/>
              </w:rPr>
            </w:pPr>
            <w:r>
              <w:rPr>
                <w:b/>
                <w:sz w:val="28"/>
              </w:rPr>
              <w:t>ACTIVIDADES CLAVE PARA FISIOTERAPEUTAS EN ATENCIÓN DOMICILIARIA</w:t>
            </w:r>
          </w:p>
          <w:p w:rsidR="00F97D24" w:rsidRDefault="00F97D24" w:rsidP="00A10952">
            <w:pPr>
              <w:rPr>
                <w:rFonts w:eastAsia="Times New Roman"/>
                <w:lang w:val="es-ES"/>
              </w:rPr>
            </w:pPr>
            <w:r>
              <w:rPr>
                <w:rFonts w:eastAsia="Times New Roman"/>
                <w:lang w:val="es-ES"/>
              </w:rPr>
              <w:t>Definir pautas adecuadas para una rehabilitación, las terapias y los ejercicios de rehabilitación adecuados a través de un enfoque basado en las evidencias.</w:t>
            </w:r>
          </w:p>
          <w:p w:rsidR="00F97D24" w:rsidRDefault="00F97D24" w:rsidP="00A10952">
            <w:pPr>
              <w:pStyle w:val="Prrafodelista"/>
              <w:numPr>
                <w:ilvl w:val="0"/>
                <w:numId w:val="21"/>
              </w:numPr>
              <w:rPr>
                <w:rFonts w:eastAsia="Times New Roman"/>
                <w:lang w:val="es-ES"/>
              </w:rPr>
            </w:pPr>
            <w:r w:rsidRPr="00F97D24">
              <w:rPr>
                <w:rFonts w:eastAsia="Times New Roman"/>
                <w:lang w:val="es-ES"/>
              </w:rPr>
              <w:t>Usar soluciones TIC para apoyar terapias y tratamientos de rehabilitación</w:t>
            </w:r>
          </w:p>
          <w:p w:rsidR="00F97D24" w:rsidRDefault="00F97D24" w:rsidP="00A10952">
            <w:pPr>
              <w:pStyle w:val="Prrafodelista"/>
              <w:numPr>
                <w:ilvl w:val="0"/>
                <w:numId w:val="21"/>
              </w:numPr>
              <w:rPr>
                <w:rFonts w:eastAsia="Times New Roman"/>
                <w:lang w:val="es-ES"/>
              </w:rPr>
            </w:pPr>
            <w:r w:rsidRPr="00F97D24">
              <w:rPr>
                <w:rFonts w:eastAsia="Times New Roman"/>
                <w:lang w:val="es-ES"/>
              </w:rPr>
              <w:t>Usa</w:t>
            </w:r>
            <w:r>
              <w:rPr>
                <w:rFonts w:eastAsia="Times New Roman"/>
                <w:lang w:val="es-ES"/>
              </w:rPr>
              <w:t>r soluciones TIC para monitorizar</w:t>
            </w:r>
            <w:r w:rsidRPr="00F97D24">
              <w:rPr>
                <w:rFonts w:eastAsia="Times New Roman"/>
                <w:lang w:val="es-ES"/>
              </w:rPr>
              <w:t xml:space="preserve"> el estado de salud y el nivel de rehabilitación de los usuarios</w:t>
            </w:r>
          </w:p>
          <w:p w:rsidR="00F97D24" w:rsidRDefault="00F97D24" w:rsidP="00A10952">
            <w:pPr>
              <w:pStyle w:val="Prrafodelista"/>
              <w:numPr>
                <w:ilvl w:val="0"/>
                <w:numId w:val="21"/>
              </w:numPr>
              <w:rPr>
                <w:rFonts w:eastAsia="Times New Roman"/>
                <w:lang w:val="es-ES"/>
              </w:rPr>
            </w:pPr>
            <w:r>
              <w:rPr>
                <w:rFonts w:eastAsia="Times New Roman"/>
                <w:lang w:val="es-ES"/>
              </w:rPr>
              <w:t>Actuar</w:t>
            </w:r>
            <w:r w:rsidRPr="00F97D24">
              <w:rPr>
                <w:rFonts w:eastAsia="Times New Roman"/>
                <w:lang w:val="es-ES"/>
              </w:rPr>
              <w:t xml:space="preserve"> con responsabilidad profesional</w:t>
            </w:r>
          </w:p>
          <w:p w:rsidR="00F97D24" w:rsidRDefault="00F97D24" w:rsidP="00A10952">
            <w:pPr>
              <w:pStyle w:val="Prrafodelista"/>
              <w:numPr>
                <w:ilvl w:val="0"/>
                <w:numId w:val="21"/>
              </w:numPr>
              <w:rPr>
                <w:rFonts w:eastAsia="Times New Roman"/>
                <w:lang w:val="es-ES"/>
              </w:rPr>
            </w:pPr>
            <w:r w:rsidRPr="00F97D24">
              <w:rPr>
                <w:rFonts w:eastAsia="Times New Roman"/>
                <w:lang w:val="es-ES"/>
              </w:rPr>
              <w:t>Gestionar afectivamente la comunicación</w:t>
            </w:r>
            <w:r>
              <w:rPr>
                <w:rFonts w:eastAsia="Times New Roman"/>
                <w:lang w:val="es-ES"/>
              </w:rPr>
              <w:t xml:space="preserve"> y la relación con el usuario, </w:t>
            </w:r>
            <w:r w:rsidRPr="00F97D24">
              <w:rPr>
                <w:rFonts w:eastAsia="Times New Roman"/>
                <w:lang w:val="es-ES"/>
              </w:rPr>
              <w:t>su familia y cuidadores</w:t>
            </w:r>
          </w:p>
          <w:p w:rsidR="00F97D24" w:rsidRDefault="00F97D24" w:rsidP="00A10952">
            <w:pPr>
              <w:pStyle w:val="Prrafodelista"/>
              <w:numPr>
                <w:ilvl w:val="0"/>
                <w:numId w:val="21"/>
              </w:numPr>
              <w:rPr>
                <w:rFonts w:eastAsia="Times New Roman"/>
                <w:lang w:val="es-ES"/>
              </w:rPr>
            </w:pPr>
            <w:r w:rsidRPr="00F97D24">
              <w:rPr>
                <w:rFonts w:eastAsia="Times New Roman"/>
                <w:lang w:val="es-ES"/>
              </w:rPr>
              <w:t>Interactuar y colaborar con colegas y</w:t>
            </w:r>
            <w:r>
              <w:rPr>
                <w:rFonts w:eastAsia="Times New Roman"/>
                <w:lang w:val="es-ES"/>
              </w:rPr>
              <w:t xml:space="preserve"> equipos multidisciplinarios</w:t>
            </w:r>
          </w:p>
          <w:p w:rsidR="00F97D24" w:rsidRDefault="00F97D24" w:rsidP="00F97D24">
            <w:pPr>
              <w:pStyle w:val="Prrafodelista"/>
              <w:numPr>
                <w:ilvl w:val="0"/>
                <w:numId w:val="21"/>
              </w:numPr>
              <w:rPr>
                <w:rFonts w:eastAsia="Times New Roman"/>
                <w:lang w:val="es-ES"/>
              </w:rPr>
            </w:pPr>
            <w:r w:rsidRPr="00F97D24">
              <w:rPr>
                <w:rFonts w:eastAsia="Times New Roman"/>
                <w:lang w:val="es-ES"/>
              </w:rPr>
              <w:t>Mejorar la prevención de la salud</w:t>
            </w:r>
          </w:p>
          <w:p w:rsidR="00F97D24" w:rsidRPr="00F97D24" w:rsidRDefault="0014652B" w:rsidP="00F97D24">
            <w:pPr>
              <w:pStyle w:val="Prrafodelista"/>
              <w:numPr>
                <w:ilvl w:val="0"/>
                <w:numId w:val="21"/>
              </w:numPr>
              <w:rPr>
                <w:rFonts w:eastAsia="Times New Roman"/>
                <w:lang w:val="es-ES"/>
              </w:rPr>
            </w:pPr>
            <w:r>
              <w:t>……….</w:t>
            </w:r>
          </w:p>
          <w:p w:rsidR="00F97D24" w:rsidRPr="00F97D24" w:rsidRDefault="0014652B" w:rsidP="00F97D24">
            <w:pPr>
              <w:pStyle w:val="Prrafodelista"/>
              <w:numPr>
                <w:ilvl w:val="0"/>
                <w:numId w:val="21"/>
              </w:numPr>
              <w:rPr>
                <w:rFonts w:eastAsia="Times New Roman"/>
                <w:lang w:val="es-ES"/>
              </w:rPr>
            </w:pPr>
            <w:r>
              <w:t>…….</w:t>
            </w:r>
          </w:p>
          <w:p w:rsidR="00F97D24" w:rsidRDefault="00F97D24" w:rsidP="00F97D24">
            <w:pPr>
              <w:rPr>
                <w:b/>
                <w:sz w:val="28"/>
              </w:rPr>
            </w:pPr>
            <w:r>
              <w:rPr>
                <w:b/>
                <w:sz w:val="28"/>
              </w:rPr>
              <w:t>COMPETENCIAS ESPECÍFICAS PARA FISIOTERAPEUTAS EN ATENCIÓN DOMICILIARIA</w:t>
            </w:r>
          </w:p>
          <w:p w:rsidR="00F97D24" w:rsidRPr="00F97D24" w:rsidRDefault="00F97D24" w:rsidP="00F97D24">
            <w:pPr>
              <w:rPr>
                <w:b/>
                <w:sz w:val="28"/>
              </w:rPr>
            </w:pPr>
            <w:r w:rsidRPr="00F97D24">
              <w:rPr>
                <w:rFonts w:eastAsia="Times New Roman"/>
                <w:b/>
                <w:lang w:val="es-ES"/>
              </w:rPr>
              <w:t>Definir pautas adecuadas para una rehabilitación, las terapias y los ejercicios de rehabilitación adecuados a través de un enfoque basado en las evidencias.</w:t>
            </w:r>
          </w:p>
          <w:p w:rsidR="00F97D24" w:rsidRPr="00F97D24" w:rsidRDefault="00F97D24" w:rsidP="00F97D24">
            <w:pPr>
              <w:pStyle w:val="Prrafodelista"/>
              <w:numPr>
                <w:ilvl w:val="0"/>
                <w:numId w:val="24"/>
              </w:numPr>
              <w:rPr>
                <w:rFonts w:eastAsia="Times New Roman"/>
                <w:lang w:val="es-ES"/>
              </w:rPr>
            </w:pPr>
            <w:r w:rsidRPr="00F97D24">
              <w:rPr>
                <w:rFonts w:eastAsia="Times New Roman"/>
                <w:lang w:val="es-ES"/>
              </w:rPr>
              <w:t>Conocer y aplicar las principales teorías y metodologías sobre ejercicios terapéuticos que se pueden hacer en casa para ayudar a los adultos mayores en su proceso de rehabilitación;</w:t>
            </w:r>
          </w:p>
          <w:p w:rsidR="00F97D24" w:rsidRDefault="00F97D24" w:rsidP="00F97D24">
            <w:pPr>
              <w:pStyle w:val="Prrafodelista"/>
              <w:numPr>
                <w:ilvl w:val="0"/>
                <w:numId w:val="23"/>
              </w:numPr>
              <w:rPr>
                <w:rFonts w:eastAsia="Times New Roman"/>
                <w:lang w:val="es-ES"/>
              </w:rPr>
            </w:pPr>
            <w:r w:rsidRPr="00F97D24">
              <w:rPr>
                <w:rFonts w:eastAsia="Times New Roman"/>
                <w:lang w:val="es-ES"/>
              </w:rPr>
              <w:t>Conocer y ser capaz de explicar los principales ejercicios terapéuticos que se pueden hacer en</w:t>
            </w:r>
            <w:r>
              <w:rPr>
                <w:rFonts w:eastAsia="Times New Roman"/>
                <w:lang w:val="es-ES"/>
              </w:rPr>
              <w:t xml:space="preserve"> casa para ayudar a los adultos mayores</w:t>
            </w:r>
            <w:r w:rsidRPr="00F97D24">
              <w:rPr>
                <w:rFonts w:eastAsia="Times New Roman"/>
                <w:lang w:val="es-ES"/>
              </w:rPr>
              <w:t xml:space="preserve"> en </w:t>
            </w:r>
            <w:r>
              <w:rPr>
                <w:rFonts w:eastAsia="Times New Roman"/>
                <w:lang w:val="es-ES"/>
              </w:rPr>
              <w:t>su proceso de rehabilitación;</w:t>
            </w:r>
          </w:p>
          <w:p w:rsidR="00F97D24" w:rsidRDefault="00F97D24" w:rsidP="00F97D24">
            <w:pPr>
              <w:pStyle w:val="Prrafodelista"/>
              <w:numPr>
                <w:ilvl w:val="0"/>
                <w:numId w:val="23"/>
              </w:numPr>
              <w:rPr>
                <w:rFonts w:eastAsia="Times New Roman"/>
                <w:lang w:val="es-ES"/>
              </w:rPr>
            </w:pPr>
            <w:r w:rsidRPr="00F97D24">
              <w:rPr>
                <w:rFonts w:eastAsia="Times New Roman"/>
                <w:lang w:val="es-ES"/>
              </w:rPr>
              <w:t>Conocer las pautas, las vías clínicas y la epidemiología de las princ</w:t>
            </w:r>
            <w:r>
              <w:rPr>
                <w:rFonts w:eastAsia="Times New Roman"/>
                <w:lang w:val="es-ES"/>
              </w:rPr>
              <w:t>ipales enfermedades crónicas;</w:t>
            </w:r>
          </w:p>
          <w:p w:rsidR="00F97D24" w:rsidRDefault="00F97D24" w:rsidP="00F97D24">
            <w:pPr>
              <w:pStyle w:val="Prrafodelista"/>
              <w:numPr>
                <w:ilvl w:val="0"/>
                <w:numId w:val="23"/>
              </w:numPr>
              <w:rPr>
                <w:rFonts w:eastAsia="Times New Roman"/>
                <w:lang w:val="es-ES"/>
              </w:rPr>
            </w:pPr>
            <w:r w:rsidRPr="00F97D24">
              <w:rPr>
                <w:rFonts w:eastAsia="Times New Roman"/>
                <w:lang w:val="es-ES"/>
              </w:rPr>
              <w:t>Conocer la evidencia científica principal sobre enfermedades crónicas y degenerativas en adultos mayores;</w:t>
            </w:r>
          </w:p>
          <w:p w:rsidR="00F97D24" w:rsidRPr="00F97D24" w:rsidRDefault="00F97D24" w:rsidP="00F97D24">
            <w:pPr>
              <w:pStyle w:val="Prrafodelista"/>
              <w:numPr>
                <w:ilvl w:val="0"/>
                <w:numId w:val="23"/>
              </w:numPr>
              <w:rPr>
                <w:rFonts w:eastAsia="Times New Roman"/>
                <w:b/>
                <w:i/>
                <w:lang w:val="es-ES"/>
              </w:rPr>
            </w:pPr>
            <w:r w:rsidRPr="00F97D24">
              <w:rPr>
                <w:rFonts w:eastAsia="Times New Roman"/>
                <w:b/>
                <w:i/>
                <w:lang w:val="es-ES"/>
              </w:rPr>
              <w:t>[Actividad clave]</w:t>
            </w:r>
            <w:r w:rsidRPr="00F97D24">
              <w:rPr>
                <w:rFonts w:ascii="Times New Roman" w:eastAsia="Times New Roman" w:hAnsi="Times New Roman" w:cs="Times New Roman"/>
                <w:b/>
                <w:i/>
                <w:sz w:val="20"/>
                <w:szCs w:val="20"/>
                <w:lang w:val="es-ES" w:eastAsia="es-ES"/>
              </w:rPr>
              <w:t xml:space="preserve"> </w:t>
            </w:r>
          </w:p>
          <w:p w:rsidR="00F97D24" w:rsidRPr="00F97D24" w:rsidRDefault="00F97D24" w:rsidP="00F97D24">
            <w:pPr>
              <w:pStyle w:val="Prrafodelista"/>
              <w:numPr>
                <w:ilvl w:val="0"/>
                <w:numId w:val="23"/>
              </w:numPr>
              <w:rPr>
                <w:rFonts w:eastAsia="Times New Roman"/>
                <w:b/>
                <w:i/>
                <w:lang w:val="es-ES"/>
              </w:rPr>
            </w:pPr>
            <w:r>
              <w:rPr>
                <w:rFonts w:ascii="Times New Roman" w:eastAsia="Times New Roman" w:hAnsi="Times New Roman" w:cs="Times New Roman"/>
                <w:b/>
                <w:i/>
                <w:sz w:val="20"/>
                <w:szCs w:val="20"/>
                <w:lang w:val="es-ES" w:eastAsia="es-ES"/>
              </w:rPr>
              <w:t>…….</w:t>
            </w:r>
          </w:p>
          <w:p w:rsidR="0014652B" w:rsidRPr="001A5F0B" w:rsidRDefault="0014652B" w:rsidP="00F97D24">
            <w:pPr>
              <w:pStyle w:val="Prrafodelista"/>
              <w:spacing w:before="0" w:after="200" w:line="276" w:lineRule="auto"/>
              <w:rPr>
                <w:b/>
                <w:i/>
              </w:rPr>
            </w:pPr>
          </w:p>
        </w:tc>
      </w:tr>
    </w:tbl>
    <w:p w:rsidR="009D5806" w:rsidRDefault="009D5806" w:rsidP="008523C6">
      <w:pPr>
        <w:rPr>
          <w:b/>
          <w:i/>
          <w:iCs/>
          <w:color w:val="7F7F7F" w:themeColor="text1" w:themeTint="80"/>
          <w:sz w:val="40"/>
        </w:rPr>
      </w:pPr>
    </w:p>
    <w:p w:rsidR="00282005" w:rsidRDefault="000F63F2" w:rsidP="00591FC4">
      <w:pPr>
        <w:jc w:val="center"/>
        <w:rPr>
          <w:b/>
          <w:i/>
          <w:iCs/>
          <w:color w:val="7F7F7F" w:themeColor="text1" w:themeTint="80"/>
          <w:sz w:val="40"/>
        </w:rPr>
      </w:pPr>
      <w:r>
        <w:rPr>
          <w:b/>
          <w:i/>
          <w:iCs/>
          <w:color w:val="7F7F7F" w:themeColor="text1" w:themeTint="80"/>
          <w:sz w:val="40"/>
        </w:rPr>
        <w:t>Ejemplo</w:t>
      </w:r>
      <w:r w:rsidR="00282005" w:rsidRPr="00DB55E9">
        <w:rPr>
          <w:b/>
          <w:i/>
          <w:iCs/>
          <w:color w:val="7F7F7F" w:themeColor="text1" w:themeTint="80"/>
          <w:sz w:val="40"/>
        </w:rPr>
        <w:t xml:space="preserve"> </w:t>
      </w:r>
      <w:r w:rsidR="00282005">
        <w:rPr>
          <w:b/>
          <w:i/>
          <w:iCs/>
          <w:color w:val="7F7F7F" w:themeColor="text1" w:themeTint="80"/>
          <w:sz w:val="40"/>
        </w:rPr>
        <w:t>2</w:t>
      </w:r>
    </w:p>
    <w:tbl>
      <w:tblPr>
        <w:tblpPr w:leftFromText="141" w:rightFromText="141" w:vertAnchor="text" w:horzAnchor="page" w:tblpX="1385" w:tblpY="529"/>
        <w:tblOverlap w:val="never"/>
        <w:tblW w:w="0" w:type="auto"/>
        <w:tblBorders>
          <w:top w:val="single" w:sz="4" w:space="0" w:color="auto"/>
          <w:left w:val="single" w:sz="4" w:space="0" w:color="auto"/>
          <w:bottom w:val="single" w:sz="4" w:space="0" w:color="auto"/>
          <w:right w:val="single" w:sz="4" w:space="0" w:color="auto"/>
        </w:tblBorders>
        <w:shd w:val="clear" w:color="auto" w:fill="FDE9D9" w:themeFill="accent6" w:themeFillTint="33"/>
        <w:tblCellMar>
          <w:left w:w="70" w:type="dxa"/>
          <w:right w:w="70" w:type="dxa"/>
        </w:tblCellMar>
        <w:tblLook w:val="0000" w:firstRow="0" w:lastRow="0" w:firstColumn="0" w:lastColumn="0" w:noHBand="0" w:noVBand="0"/>
      </w:tblPr>
      <w:tblGrid>
        <w:gridCol w:w="9209"/>
      </w:tblGrid>
      <w:tr w:rsidR="0014652B" w:rsidRPr="00C05F80" w:rsidTr="0014652B">
        <w:trPr>
          <w:trHeight w:val="70"/>
        </w:trPr>
        <w:tc>
          <w:tcPr>
            <w:tcW w:w="9209" w:type="dxa"/>
            <w:shd w:val="clear" w:color="auto" w:fill="FDE9D9" w:themeFill="accent6" w:themeFillTint="33"/>
          </w:tcPr>
          <w:p w:rsidR="0014652B" w:rsidRPr="00282005" w:rsidRDefault="00DE53BB" w:rsidP="0014652B">
            <w:pPr>
              <w:rPr>
                <w:b/>
                <w:sz w:val="28"/>
              </w:rPr>
            </w:pPr>
            <w:r>
              <w:rPr>
                <w:b/>
                <w:sz w:val="28"/>
              </w:rPr>
              <w:t>LISTADO DE CARENCIAS COMPETENCIALES</w:t>
            </w:r>
          </w:p>
          <w:p w:rsidR="0014652B" w:rsidRDefault="00DE53BB" w:rsidP="0014652B">
            <w:pPr>
              <w:rPr>
                <w:b/>
              </w:rPr>
            </w:pPr>
            <w:r>
              <w:rPr>
                <w:b/>
              </w:rPr>
              <w:t xml:space="preserve">COMPETENCIAS QUE SON ESPECÍFICAS DE UN FISIOTERAPEUTA EN ATENCIÓN DOMICILIARIA </w:t>
            </w:r>
          </w:p>
          <w:p w:rsidR="00DE53BB" w:rsidRDefault="00DE53BB" w:rsidP="00DE53BB">
            <w:pPr>
              <w:rPr>
                <w:rFonts w:eastAsia="Times New Roman"/>
                <w:b/>
                <w:lang w:val="es-ES"/>
              </w:rPr>
            </w:pPr>
            <w:r w:rsidRPr="00F97D24">
              <w:rPr>
                <w:rFonts w:eastAsia="Times New Roman"/>
                <w:b/>
                <w:lang w:val="es-ES"/>
              </w:rPr>
              <w:t>Definir pautas adecuadas para una rehabilitación, las terapias y los ejercicios de rehabilitación adecuados a través de un enfoque basado en las evidencias.</w:t>
            </w:r>
          </w:p>
          <w:p w:rsidR="00DE53BB" w:rsidRPr="00DE53BB" w:rsidRDefault="00DE53BB" w:rsidP="00DE53BB">
            <w:pPr>
              <w:pStyle w:val="Prrafodelista"/>
              <w:numPr>
                <w:ilvl w:val="0"/>
                <w:numId w:val="25"/>
              </w:numPr>
              <w:rPr>
                <w:b/>
                <w:sz w:val="28"/>
              </w:rPr>
            </w:pPr>
            <w:r w:rsidRPr="00DE53BB">
              <w:rPr>
                <w:rFonts w:eastAsia="Times New Roman"/>
                <w:lang w:val="es-ES"/>
              </w:rPr>
              <w:t xml:space="preserve">Conocer y aplicar las principales teorías y metodologías sobre ejercicios terapéuticos que se pueden realizar en casa para ayudar a las personas mayores en </w:t>
            </w:r>
            <w:r>
              <w:rPr>
                <w:rFonts w:eastAsia="Times New Roman"/>
                <w:lang w:val="es-ES"/>
              </w:rPr>
              <w:t>su proceso de rehabilitación;</w:t>
            </w:r>
          </w:p>
          <w:p w:rsidR="00DE53BB" w:rsidRPr="00DE53BB" w:rsidRDefault="00DE53BB" w:rsidP="00DE53BB">
            <w:pPr>
              <w:pStyle w:val="Prrafodelista"/>
              <w:numPr>
                <w:ilvl w:val="0"/>
                <w:numId w:val="25"/>
              </w:numPr>
              <w:rPr>
                <w:b/>
                <w:sz w:val="28"/>
              </w:rPr>
            </w:pPr>
            <w:r w:rsidRPr="00DE53BB">
              <w:rPr>
                <w:rFonts w:eastAsia="Times New Roman"/>
                <w:lang w:val="es-ES"/>
              </w:rPr>
              <w:t>Conocer y ser capaz de explicar los principales ejercicios terapéuticos que se pueden hacer en</w:t>
            </w:r>
            <w:r>
              <w:rPr>
                <w:rFonts w:eastAsia="Times New Roman"/>
                <w:lang w:val="es-ES"/>
              </w:rPr>
              <w:t xml:space="preserve"> casa para ayudar a los adultos mayores</w:t>
            </w:r>
            <w:r w:rsidRPr="00DE53BB">
              <w:rPr>
                <w:rFonts w:eastAsia="Times New Roman"/>
                <w:lang w:val="es-ES"/>
              </w:rPr>
              <w:t xml:space="preserve"> en su proceso de rehabilitación;</w:t>
            </w:r>
          </w:p>
          <w:p w:rsidR="0014652B" w:rsidRPr="00DE53BB" w:rsidRDefault="00DE53BB" w:rsidP="0014652B">
            <w:pPr>
              <w:pStyle w:val="Prrafodelista"/>
              <w:numPr>
                <w:ilvl w:val="0"/>
                <w:numId w:val="25"/>
              </w:numPr>
              <w:spacing w:before="0" w:after="200" w:line="276" w:lineRule="auto"/>
              <w:rPr>
                <w:b/>
                <w:i/>
              </w:rPr>
            </w:pPr>
            <w:r w:rsidRPr="00DE53BB">
              <w:rPr>
                <w:b/>
                <w:i/>
              </w:rPr>
              <w:t>[Actividad clave</w:t>
            </w:r>
            <w:r w:rsidR="0014652B" w:rsidRPr="00DE53BB">
              <w:rPr>
                <w:b/>
                <w:i/>
              </w:rPr>
              <w:t>]…..</w:t>
            </w:r>
          </w:p>
          <w:p w:rsidR="0014652B" w:rsidRDefault="0014652B" w:rsidP="0014652B">
            <w:pPr>
              <w:pStyle w:val="Prrafodelista"/>
              <w:numPr>
                <w:ilvl w:val="0"/>
                <w:numId w:val="13"/>
              </w:numPr>
              <w:spacing w:before="0" w:after="200" w:line="276" w:lineRule="auto"/>
              <w:rPr>
                <w:b/>
                <w:i/>
              </w:rPr>
            </w:pPr>
            <w:r>
              <w:rPr>
                <w:b/>
                <w:i/>
              </w:rPr>
              <w:t>……</w:t>
            </w:r>
          </w:p>
          <w:p w:rsidR="0014652B" w:rsidRPr="00F169C3" w:rsidRDefault="0014652B" w:rsidP="0014652B">
            <w:pPr>
              <w:pStyle w:val="Prrafodelista"/>
              <w:numPr>
                <w:ilvl w:val="0"/>
                <w:numId w:val="13"/>
              </w:numPr>
              <w:spacing w:before="0" w:after="200" w:line="276" w:lineRule="auto"/>
              <w:rPr>
                <w:b/>
                <w:i/>
              </w:rPr>
            </w:pPr>
            <w:r>
              <w:rPr>
                <w:b/>
                <w:i/>
              </w:rPr>
              <w:t>……</w:t>
            </w:r>
          </w:p>
          <w:p w:rsidR="0014652B" w:rsidRDefault="00DE53BB" w:rsidP="0014652B">
            <w:pPr>
              <w:rPr>
                <w:b/>
              </w:rPr>
            </w:pPr>
            <w:r>
              <w:rPr>
                <w:b/>
              </w:rPr>
              <w:t xml:space="preserve">COMPETENCIAS QUE SON HORIZONTALES A DIFERENTES PROFESIONALES EN ATENCIÓN DOMICILIARIA. </w:t>
            </w:r>
          </w:p>
          <w:p w:rsidR="00DE53BB" w:rsidRPr="00DE53BB" w:rsidRDefault="00DE53BB" w:rsidP="0014652B">
            <w:pPr>
              <w:rPr>
                <w:b/>
                <w:i/>
              </w:rPr>
            </w:pPr>
            <w:r w:rsidRPr="00DE53BB">
              <w:rPr>
                <w:b/>
                <w:i/>
              </w:rPr>
              <w:t>Interactuar y colaborar con colegas en equipos multidisciplinares</w:t>
            </w:r>
          </w:p>
          <w:p w:rsidR="00DE53BB" w:rsidRPr="00DE53BB" w:rsidRDefault="00DE53BB" w:rsidP="00DE53BB">
            <w:pPr>
              <w:pStyle w:val="Prrafodelista"/>
              <w:numPr>
                <w:ilvl w:val="0"/>
                <w:numId w:val="26"/>
              </w:numPr>
              <w:spacing w:before="0" w:after="200" w:line="276" w:lineRule="auto"/>
              <w:rPr>
                <w:b/>
                <w:i/>
              </w:rPr>
            </w:pPr>
            <w:r w:rsidRPr="00DE53BB">
              <w:rPr>
                <w:rFonts w:eastAsia="Times New Roman"/>
                <w:lang w:val="es-ES"/>
              </w:rPr>
              <w:t>Conocer el papel y las responsabilidades reales de los fisiotera</w:t>
            </w:r>
            <w:r>
              <w:rPr>
                <w:rFonts w:eastAsia="Times New Roman"/>
                <w:lang w:val="es-ES"/>
              </w:rPr>
              <w:t>peutas en el cuidado del hogar;</w:t>
            </w:r>
          </w:p>
          <w:p w:rsidR="00DE53BB" w:rsidRPr="00DE53BB" w:rsidRDefault="00DE53BB" w:rsidP="00DE53BB">
            <w:pPr>
              <w:pStyle w:val="Prrafodelista"/>
              <w:numPr>
                <w:ilvl w:val="0"/>
                <w:numId w:val="26"/>
              </w:numPr>
              <w:spacing w:before="0" w:after="200" w:line="276" w:lineRule="auto"/>
              <w:rPr>
                <w:b/>
                <w:i/>
              </w:rPr>
            </w:pPr>
            <w:r w:rsidRPr="00DE53BB">
              <w:rPr>
                <w:rFonts w:eastAsia="Times New Roman"/>
                <w:lang w:val="es-ES"/>
              </w:rPr>
              <w:t>Poder trabajar en equipo y colaborar y cooperar con otros profesionales;</w:t>
            </w:r>
          </w:p>
          <w:p w:rsidR="0014652B" w:rsidRDefault="00DE53BB" w:rsidP="0014652B">
            <w:pPr>
              <w:spacing w:before="0" w:after="200" w:line="276" w:lineRule="auto"/>
              <w:rPr>
                <w:b/>
                <w:i/>
              </w:rPr>
            </w:pPr>
            <w:r w:rsidRPr="00F169C3">
              <w:rPr>
                <w:b/>
                <w:i/>
              </w:rPr>
              <w:t xml:space="preserve"> </w:t>
            </w:r>
            <w:r>
              <w:rPr>
                <w:b/>
                <w:i/>
              </w:rPr>
              <w:t>[Actividad clave</w:t>
            </w:r>
            <w:r w:rsidR="0014652B" w:rsidRPr="00F169C3">
              <w:rPr>
                <w:b/>
                <w:i/>
              </w:rPr>
              <w:t>]…..</w:t>
            </w:r>
          </w:p>
          <w:p w:rsidR="0014652B" w:rsidRDefault="0014652B" w:rsidP="0014652B">
            <w:pPr>
              <w:pStyle w:val="Prrafodelista"/>
              <w:numPr>
                <w:ilvl w:val="0"/>
                <w:numId w:val="13"/>
              </w:numPr>
              <w:spacing w:before="0" w:after="200" w:line="276" w:lineRule="auto"/>
              <w:rPr>
                <w:b/>
                <w:i/>
              </w:rPr>
            </w:pPr>
            <w:r>
              <w:rPr>
                <w:b/>
                <w:i/>
              </w:rPr>
              <w:t>……</w:t>
            </w:r>
          </w:p>
          <w:p w:rsidR="0014652B" w:rsidRPr="00F169C3" w:rsidRDefault="0014652B" w:rsidP="0014652B">
            <w:pPr>
              <w:pStyle w:val="Prrafodelista"/>
              <w:numPr>
                <w:ilvl w:val="0"/>
                <w:numId w:val="13"/>
              </w:numPr>
              <w:spacing w:before="0" w:after="200" w:line="276" w:lineRule="auto"/>
              <w:rPr>
                <w:b/>
                <w:i/>
              </w:rPr>
            </w:pPr>
            <w:r>
              <w:rPr>
                <w:b/>
                <w:i/>
              </w:rPr>
              <w:t>……</w:t>
            </w:r>
          </w:p>
          <w:p w:rsidR="0014652B" w:rsidRPr="00282005" w:rsidRDefault="0014652B" w:rsidP="0014652B">
            <w:pPr>
              <w:spacing w:before="0" w:after="200" w:line="276" w:lineRule="auto"/>
              <w:rPr>
                <w:b/>
                <w:i/>
              </w:rPr>
            </w:pPr>
          </w:p>
        </w:tc>
      </w:tr>
    </w:tbl>
    <w:p w:rsidR="00591FC4" w:rsidRPr="00DB55E9" w:rsidRDefault="00591FC4" w:rsidP="00591FC4">
      <w:pPr>
        <w:jc w:val="center"/>
        <w:rPr>
          <w:b/>
          <w:i/>
          <w:iCs/>
          <w:color w:val="7F7F7F" w:themeColor="text1" w:themeTint="80"/>
          <w:sz w:val="40"/>
        </w:rPr>
      </w:pPr>
    </w:p>
    <w:p w:rsidR="00BE2FC8" w:rsidRDefault="00BE2FC8" w:rsidP="00BE2FC8"/>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96432A">
      <w:pPr>
        <w:jc w:val="center"/>
        <w:rPr>
          <w:b/>
          <w:i/>
          <w:iCs/>
          <w:color w:val="7F7F7F" w:themeColor="text1" w:themeTint="80"/>
          <w:sz w:val="40"/>
        </w:rPr>
      </w:pPr>
    </w:p>
    <w:p w:rsidR="00591FC4" w:rsidRDefault="00591FC4" w:rsidP="00756330">
      <w:pPr>
        <w:rPr>
          <w:b/>
          <w:i/>
          <w:iCs/>
          <w:color w:val="7F7F7F" w:themeColor="text1" w:themeTint="80"/>
          <w:sz w:val="40"/>
        </w:rPr>
      </w:pPr>
    </w:p>
    <w:p w:rsidR="00591FC4" w:rsidRDefault="00591FC4" w:rsidP="0096432A">
      <w:pPr>
        <w:jc w:val="center"/>
        <w:rPr>
          <w:b/>
          <w:i/>
          <w:iCs/>
          <w:color w:val="7F7F7F" w:themeColor="text1" w:themeTint="80"/>
          <w:sz w:val="40"/>
        </w:rPr>
      </w:pPr>
    </w:p>
    <w:p w:rsidR="00A4081D" w:rsidRDefault="00DE53BB" w:rsidP="0096432A">
      <w:pPr>
        <w:jc w:val="center"/>
        <w:rPr>
          <w:b/>
          <w:i/>
          <w:iCs/>
          <w:color w:val="7F7F7F" w:themeColor="text1" w:themeTint="80"/>
          <w:sz w:val="40"/>
        </w:rPr>
      </w:pPr>
      <w:r>
        <w:rPr>
          <w:b/>
          <w:i/>
          <w:iCs/>
          <w:color w:val="7F7F7F" w:themeColor="text1" w:themeTint="80"/>
          <w:sz w:val="40"/>
        </w:rPr>
        <w:t>Ejemplo</w:t>
      </w:r>
      <w:r w:rsidR="0096432A" w:rsidRPr="00DB55E9">
        <w:rPr>
          <w:b/>
          <w:i/>
          <w:iCs/>
          <w:color w:val="7F7F7F" w:themeColor="text1" w:themeTint="80"/>
          <w:sz w:val="40"/>
        </w:rPr>
        <w:t xml:space="preserve"> </w:t>
      </w:r>
      <w:r w:rsidR="0096432A">
        <w:rPr>
          <w:b/>
          <w:i/>
          <w:iCs/>
          <w:color w:val="7F7F7F" w:themeColor="text1" w:themeTint="80"/>
          <w:sz w:val="40"/>
        </w:rPr>
        <w:t>3</w:t>
      </w:r>
    </w:p>
    <w:p w:rsidR="00DE53BB" w:rsidRDefault="00DE53BB" w:rsidP="0096432A">
      <w:pPr>
        <w:jc w:val="center"/>
        <w:rPr>
          <w:b/>
          <w:i/>
          <w:iCs/>
          <w:color w:val="7F7F7F" w:themeColor="text1" w:themeTint="80"/>
          <w:sz w:val="40"/>
        </w:rPr>
      </w:pPr>
    </w:p>
    <w:p w:rsidR="00DE53BB" w:rsidRDefault="00756330" w:rsidP="0096432A">
      <w:pPr>
        <w:jc w:val="center"/>
        <w:rPr>
          <w:b/>
          <w:i/>
          <w:iCs/>
          <w:color w:val="7F7F7F" w:themeColor="text1" w:themeTint="80"/>
          <w:sz w:val="40"/>
        </w:rPr>
      </w:pPr>
      <w:r w:rsidRPr="00756330">
        <w:rPr>
          <w:b/>
          <w:i/>
          <w:iCs/>
          <w:noProof/>
          <w:color w:val="7F7F7F" w:themeColor="text1" w:themeTint="80"/>
          <w:sz w:val="40"/>
          <w:lang w:eastAsia="es-ES_tradnl"/>
        </w:rPr>
        <w:drawing>
          <wp:inline distT="0" distB="0" distL="0" distR="0" wp14:anchorId="78533EAB" wp14:editId="2C9812C5">
            <wp:extent cx="4581843" cy="3436620"/>
            <wp:effectExtent l="0" t="0" r="0" b="0"/>
            <wp:docPr id="1081" name="Imagen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ESS CACA.001.jpeg"/>
                    <pic:cNvPicPr/>
                  </pic:nvPicPr>
                  <pic:blipFill>
                    <a:blip r:embed="rId76">
                      <a:extLst>
                        <a:ext uri="{28A0092B-C50C-407E-A947-70E740481C1C}">
                          <a14:useLocalDpi xmlns:a14="http://schemas.microsoft.com/office/drawing/2010/main" val="0"/>
                        </a:ext>
                      </a:extLst>
                    </a:blip>
                    <a:stretch>
                      <a:fillRect/>
                    </a:stretch>
                  </pic:blipFill>
                  <pic:spPr>
                    <a:xfrm>
                      <a:off x="0" y="0"/>
                      <a:ext cx="4582529" cy="3437134"/>
                    </a:xfrm>
                    <a:prstGeom prst="rect">
                      <a:avLst/>
                    </a:prstGeom>
                  </pic:spPr>
                </pic:pic>
              </a:graphicData>
            </a:graphic>
          </wp:inline>
        </w:drawing>
      </w:r>
    </w:p>
    <w:p w:rsidR="00DE53BB" w:rsidRDefault="00DE53BB" w:rsidP="0096432A">
      <w:pPr>
        <w:jc w:val="center"/>
        <w:rPr>
          <w:b/>
          <w:i/>
          <w:iCs/>
          <w:color w:val="7F7F7F" w:themeColor="text1" w:themeTint="80"/>
          <w:sz w:val="40"/>
        </w:rPr>
      </w:pPr>
    </w:p>
    <w:p w:rsidR="00DE53BB" w:rsidRDefault="00DE53BB" w:rsidP="0096432A">
      <w:pPr>
        <w:jc w:val="center"/>
      </w:pPr>
    </w:p>
    <w:p w:rsidR="00BE2FC8" w:rsidRPr="00BE2FC8" w:rsidRDefault="00BE2FC8" w:rsidP="005004B7"/>
    <w:sectPr w:rsidR="00BE2FC8" w:rsidRPr="00BE2FC8" w:rsidSect="006A1494">
      <w:pgSz w:w="11906" w:h="16838"/>
      <w:pgMar w:top="1418" w:right="1134" w:bottom="851" w:left="1134" w:header="709" w:footer="284"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08A0" w:rsidRDefault="000108A0" w:rsidP="0026536B">
      <w:r>
        <w:separator/>
      </w:r>
    </w:p>
  </w:endnote>
  <w:endnote w:type="continuationSeparator" w:id="0">
    <w:p w:rsidR="000108A0" w:rsidRDefault="000108A0" w:rsidP="00265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0E94" w:rsidRPr="00882740" w:rsidRDefault="00D00E94" w:rsidP="0026536B">
    <w:pPr>
      <w:pStyle w:val="Piedepgina"/>
    </w:pPr>
    <w:r w:rsidRPr="0044001E">
      <w:t>562634-EPP-1-2015-IT-EPPKA2-SSA</w:t>
    </w:r>
    <w:r>
      <w:tab/>
      <w:t xml:space="preserve">  Proyecto CARESS </w:t>
    </w:r>
    <w:r>
      <w:tab/>
    </w:r>
    <w:sdt>
      <w:sdtPr>
        <w:id w:val="1568069019"/>
        <w:docPartObj>
          <w:docPartGallery w:val="Page Numbers (Bottom of Page)"/>
          <w:docPartUnique/>
        </w:docPartObj>
      </w:sdtPr>
      <w:sdtEndPr/>
      <w:sdtContent>
        <w:r>
          <w:fldChar w:fldCharType="begin"/>
        </w:r>
        <w:r w:rsidRPr="00053B0F">
          <w:instrText xml:space="preserve"> PAGE  \* Arabic  \* MERGEFORMAT </w:instrText>
        </w:r>
        <w:r>
          <w:fldChar w:fldCharType="separate"/>
        </w:r>
        <w:r w:rsidR="00B774C9">
          <w:rPr>
            <w:noProof/>
          </w:rPr>
          <w:t>35</w:t>
        </w:r>
        <w:r>
          <w:fldChar w:fldCharType="end"/>
        </w:r>
        <w:r>
          <w:t xml:space="preserve"> de</w:t>
        </w:r>
        <w:r w:rsidRPr="00053B0F">
          <w:t xml:space="preserve"> </w:t>
        </w:r>
        <w:r w:rsidR="000108A0">
          <w:fldChar w:fldCharType="begin"/>
        </w:r>
        <w:r w:rsidR="000108A0">
          <w:instrText xml:space="preserve"> NUMPAGES  \* Arabic  \* MERGEFORMAT </w:instrText>
        </w:r>
        <w:r w:rsidR="000108A0">
          <w:fldChar w:fldCharType="separate"/>
        </w:r>
        <w:r w:rsidR="00B774C9">
          <w:rPr>
            <w:noProof/>
          </w:rPr>
          <w:t>36</w:t>
        </w:r>
        <w:r w:rsidR="000108A0">
          <w:rPr>
            <w:noProof/>
          </w:rPr>
          <w:fldChar w:fldCharType="end"/>
        </w:r>
      </w:sdtContent>
    </w:sdt>
  </w:p>
  <w:p w:rsidR="00D00E94" w:rsidRPr="00882740" w:rsidRDefault="00D00E94" w:rsidP="0026536B">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08A0" w:rsidRDefault="000108A0" w:rsidP="0026536B">
      <w:r>
        <w:separator/>
      </w:r>
    </w:p>
  </w:footnote>
  <w:footnote w:type="continuationSeparator" w:id="0">
    <w:p w:rsidR="000108A0" w:rsidRDefault="000108A0" w:rsidP="0026536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976"/>
    </w:tblGrid>
    <w:tr w:rsidR="00D00E94" w:rsidTr="00664236">
      <w:tc>
        <w:tcPr>
          <w:tcW w:w="2802" w:type="dxa"/>
        </w:tcPr>
        <w:p w:rsidR="00D00E94" w:rsidRDefault="00D00E94" w:rsidP="0026536B">
          <w:pPr>
            <w:pStyle w:val="Encabezado"/>
          </w:pPr>
          <w:r>
            <w:rPr>
              <w:noProof/>
              <w:lang w:eastAsia="es-ES_tradnl"/>
            </w:rPr>
            <w:drawing>
              <wp:inline distT="0" distB="0" distL="0" distR="0" wp14:anchorId="1FFBC89B" wp14:editId="194B98A2">
                <wp:extent cx="1190625" cy="490781"/>
                <wp:effectExtent l="0" t="0" r="0" b="5080"/>
                <wp:docPr id="1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ARESS_01.png"/>
                        <pic:cNvPicPr/>
                      </pic:nvPicPr>
                      <pic:blipFill>
                        <a:blip r:embed="rId1">
                          <a:extLst>
                            <a:ext uri="{28A0092B-C50C-407E-A947-70E740481C1C}">
                              <a14:useLocalDpi xmlns:a14="http://schemas.microsoft.com/office/drawing/2010/main" val="0"/>
                            </a:ext>
                          </a:extLst>
                        </a:blip>
                        <a:stretch>
                          <a:fillRect/>
                        </a:stretch>
                      </pic:blipFill>
                      <pic:spPr>
                        <a:xfrm>
                          <a:off x="0" y="0"/>
                          <a:ext cx="1190342" cy="490664"/>
                        </a:xfrm>
                        <a:prstGeom prst="rect">
                          <a:avLst/>
                        </a:prstGeom>
                      </pic:spPr>
                    </pic:pic>
                  </a:graphicData>
                </a:graphic>
              </wp:inline>
            </w:drawing>
          </w:r>
        </w:p>
      </w:tc>
      <w:tc>
        <w:tcPr>
          <w:tcW w:w="6976" w:type="dxa"/>
          <w:vAlign w:val="center"/>
        </w:tcPr>
        <w:p w:rsidR="00D00E94" w:rsidRDefault="00D00E94" w:rsidP="00180224">
          <w:pPr>
            <w:pStyle w:val="1STPAGE"/>
            <w:jc w:val="center"/>
          </w:pPr>
          <w:r>
            <w:t>Guión e instrucciones para completar el caso 3. V1 español. 3 de septiembre de 2018.</w:t>
          </w:r>
        </w:p>
      </w:tc>
    </w:tr>
  </w:tbl>
  <w:p w:rsidR="00D00E94" w:rsidRDefault="00D00E94" w:rsidP="0026536B">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46643"/>
    <w:multiLevelType w:val="hybridMultilevel"/>
    <w:tmpl w:val="BEEA9AD6"/>
    <w:lvl w:ilvl="0" w:tplc="0F68540A">
      <w:start w:val="1"/>
      <w:numFmt w:val="decimal"/>
      <w:lvlText w:val="%1."/>
      <w:lvlJc w:val="left"/>
      <w:pPr>
        <w:ind w:left="360" w:hanging="360"/>
      </w:pPr>
      <w:rPr>
        <w:rFonts w:eastAsiaTheme="minorHAnsi" w:hint="default"/>
        <w:b/>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nsid w:val="14B522D0"/>
    <w:multiLevelType w:val="multilevel"/>
    <w:tmpl w:val="45B6D2B0"/>
    <w:lvl w:ilvl="0">
      <w:start w:val="4"/>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15C56513"/>
    <w:multiLevelType w:val="hybridMultilevel"/>
    <w:tmpl w:val="29EA7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D87C13"/>
    <w:multiLevelType w:val="hybridMultilevel"/>
    <w:tmpl w:val="81A2BD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28E46960"/>
    <w:multiLevelType w:val="hybridMultilevel"/>
    <w:tmpl w:val="94423D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9902FC7"/>
    <w:multiLevelType w:val="hybridMultilevel"/>
    <w:tmpl w:val="5E3454F2"/>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6">
    <w:nsid w:val="2BF51F12"/>
    <w:multiLevelType w:val="hybridMultilevel"/>
    <w:tmpl w:val="3FB465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7">
    <w:nsid w:val="38D926EB"/>
    <w:multiLevelType w:val="hybridMultilevel"/>
    <w:tmpl w:val="6B366C0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39716A05"/>
    <w:multiLevelType w:val="hybridMultilevel"/>
    <w:tmpl w:val="1E9A4006"/>
    <w:lvl w:ilvl="0" w:tplc="0410000D">
      <w:start w:val="1"/>
      <w:numFmt w:val="bullet"/>
      <w:lvlText w:val=""/>
      <w:lvlJc w:val="left"/>
      <w:pPr>
        <w:ind w:left="1494" w:hanging="360"/>
      </w:pPr>
      <w:rPr>
        <w:rFonts w:ascii="Wingdings" w:hAnsi="Wingdings"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9">
    <w:nsid w:val="3B4B7A8B"/>
    <w:multiLevelType w:val="hybridMultilevel"/>
    <w:tmpl w:val="E5823422"/>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C3F7909"/>
    <w:multiLevelType w:val="multilevel"/>
    <w:tmpl w:val="0410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nsid w:val="3F5B5A25"/>
    <w:multiLevelType w:val="hybridMultilevel"/>
    <w:tmpl w:val="FD6A88B0"/>
    <w:lvl w:ilvl="0" w:tplc="0410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64E53AB"/>
    <w:multiLevelType w:val="hybridMultilevel"/>
    <w:tmpl w:val="30F460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B9422DB"/>
    <w:multiLevelType w:val="hybridMultilevel"/>
    <w:tmpl w:val="DDACB5D8"/>
    <w:lvl w:ilvl="0" w:tplc="7306130C">
      <w:start w:val="6"/>
      <w:numFmt w:val="decimal"/>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4BCE6E5D"/>
    <w:multiLevelType w:val="hybridMultilevel"/>
    <w:tmpl w:val="45B6D2B0"/>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nsid w:val="4D7D71C3"/>
    <w:multiLevelType w:val="hybridMultilevel"/>
    <w:tmpl w:val="F4E24B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29D128A"/>
    <w:multiLevelType w:val="hybridMultilevel"/>
    <w:tmpl w:val="14823B6A"/>
    <w:lvl w:ilvl="0" w:tplc="04100001">
      <w:start w:val="1"/>
      <w:numFmt w:val="bullet"/>
      <w:lvlText w:val=""/>
      <w:lvlJc w:val="left"/>
      <w:pPr>
        <w:ind w:left="720" w:hanging="360"/>
      </w:pPr>
      <w:rPr>
        <w:rFonts w:ascii="Symbol" w:hAnsi="Symbol" w:hint="default"/>
      </w:rPr>
    </w:lvl>
    <w:lvl w:ilvl="1" w:tplc="0410000D">
      <w:start w:val="1"/>
      <w:numFmt w:val="bullet"/>
      <w:lvlText w:val=""/>
      <w:lvlJc w:val="left"/>
      <w:pPr>
        <w:ind w:left="1440" w:hanging="360"/>
      </w:pPr>
      <w:rPr>
        <w:rFonts w:ascii="Wingdings" w:hAnsi="Wingdings"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nsid w:val="56930840"/>
    <w:multiLevelType w:val="hybridMultilevel"/>
    <w:tmpl w:val="80B63006"/>
    <w:lvl w:ilvl="0" w:tplc="0410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95F5FBA"/>
    <w:multiLevelType w:val="hybridMultilevel"/>
    <w:tmpl w:val="5F3875D4"/>
    <w:lvl w:ilvl="0" w:tplc="0410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AF47968"/>
    <w:multiLevelType w:val="hybridMultilevel"/>
    <w:tmpl w:val="9F38D412"/>
    <w:lvl w:ilvl="0" w:tplc="04100015">
      <w:start w:val="1"/>
      <w:numFmt w:val="upperLetter"/>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BAA61B6"/>
    <w:multiLevelType w:val="hybridMultilevel"/>
    <w:tmpl w:val="9F46BCAC"/>
    <w:lvl w:ilvl="0" w:tplc="0410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0560C74"/>
    <w:multiLevelType w:val="hybridMultilevel"/>
    <w:tmpl w:val="00728698"/>
    <w:lvl w:ilvl="0" w:tplc="0410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3D93788"/>
    <w:multiLevelType w:val="hybridMultilevel"/>
    <w:tmpl w:val="4C54A380"/>
    <w:lvl w:ilvl="0" w:tplc="0410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49C06DD"/>
    <w:multiLevelType w:val="hybridMultilevel"/>
    <w:tmpl w:val="FDB0FE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6F84743E"/>
    <w:multiLevelType w:val="hybridMultilevel"/>
    <w:tmpl w:val="6EE847D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5">
    <w:nsid w:val="71D25BD6"/>
    <w:multiLevelType w:val="hybridMultilevel"/>
    <w:tmpl w:val="B776C30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0"/>
  </w:num>
  <w:num w:numId="2">
    <w:abstractNumId w:val="3"/>
  </w:num>
  <w:num w:numId="3">
    <w:abstractNumId w:val="25"/>
  </w:num>
  <w:num w:numId="4">
    <w:abstractNumId w:val="15"/>
  </w:num>
  <w:num w:numId="5">
    <w:abstractNumId w:val="4"/>
  </w:num>
  <w:num w:numId="6">
    <w:abstractNumId w:val="16"/>
  </w:num>
  <w:num w:numId="7">
    <w:abstractNumId w:val="6"/>
  </w:num>
  <w:num w:numId="8">
    <w:abstractNumId w:val="7"/>
  </w:num>
  <w:num w:numId="9">
    <w:abstractNumId w:val="8"/>
  </w:num>
  <w:num w:numId="10">
    <w:abstractNumId w:val="9"/>
  </w:num>
  <w:num w:numId="11">
    <w:abstractNumId w:val="24"/>
  </w:num>
  <w:num w:numId="12">
    <w:abstractNumId w:val="19"/>
  </w:num>
  <w:num w:numId="13">
    <w:abstractNumId w:val="12"/>
  </w:num>
  <w:num w:numId="14">
    <w:abstractNumId w:val="23"/>
  </w:num>
  <w:num w:numId="15">
    <w:abstractNumId w:val="2"/>
  </w:num>
  <w:num w:numId="16">
    <w:abstractNumId w:val="5"/>
  </w:num>
  <w:num w:numId="17">
    <w:abstractNumId w:val="0"/>
  </w:num>
  <w:num w:numId="18">
    <w:abstractNumId w:val="14"/>
  </w:num>
  <w:num w:numId="19">
    <w:abstractNumId w:val="1"/>
  </w:num>
  <w:num w:numId="20">
    <w:abstractNumId w:val="13"/>
  </w:num>
  <w:num w:numId="21">
    <w:abstractNumId w:val="20"/>
  </w:num>
  <w:num w:numId="22">
    <w:abstractNumId w:val="21"/>
  </w:num>
  <w:num w:numId="23">
    <w:abstractNumId w:val="17"/>
  </w:num>
  <w:num w:numId="24">
    <w:abstractNumId w:val="22"/>
  </w:num>
  <w:num w:numId="25">
    <w:abstractNumId w:val="11"/>
  </w:num>
  <w:num w:numId="2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1"/>
  <w:activeWritingStyle w:appName="MSWord" w:lang="en-GB" w:vendorID="64" w:dllVersion="131078" w:nlCheck="1" w:checkStyle="1"/>
  <w:activeWritingStyle w:appName="MSWord" w:lang="it-IT" w:vendorID="64" w:dllVersion="131078" w:nlCheck="1" w:checkStyle="0"/>
  <w:proofState w:grammar="clean"/>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AB4"/>
    <w:rsid w:val="000108A0"/>
    <w:rsid w:val="000135F1"/>
    <w:rsid w:val="00033A58"/>
    <w:rsid w:val="00041F7C"/>
    <w:rsid w:val="00042A0A"/>
    <w:rsid w:val="00045776"/>
    <w:rsid w:val="000536A6"/>
    <w:rsid w:val="00053B0F"/>
    <w:rsid w:val="00055336"/>
    <w:rsid w:val="00063E52"/>
    <w:rsid w:val="0008626F"/>
    <w:rsid w:val="000930DB"/>
    <w:rsid w:val="0009371E"/>
    <w:rsid w:val="000A1471"/>
    <w:rsid w:val="000A33FD"/>
    <w:rsid w:val="000A3CC4"/>
    <w:rsid w:val="000B67D3"/>
    <w:rsid w:val="000C15DB"/>
    <w:rsid w:val="000C2350"/>
    <w:rsid w:val="000C5A2B"/>
    <w:rsid w:val="000E4897"/>
    <w:rsid w:val="000F63F2"/>
    <w:rsid w:val="00106AC4"/>
    <w:rsid w:val="001100F0"/>
    <w:rsid w:val="00116E80"/>
    <w:rsid w:val="00125E3F"/>
    <w:rsid w:val="00140C28"/>
    <w:rsid w:val="0014652B"/>
    <w:rsid w:val="00150C98"/>
    <w:rsid w:val="00150F1C"/>
    <w:rsid w:val="001569A2"/>
    <w:rsid w:val="0015761A"/>
    <w:rsid w:val="00161024"/>
    <w:rsid w:val="00167EEF"/>
    <w:rsid w:val="0017003D"/>
    <w:rsid w:val="00177191"/>
    <w:rsid w:val="00180224"/>
    <w:rsid w:val="001821AA"/>
    <w:rsid w:val="00182EA4"/>
    <w:rsid w:val="001846D1"/>
    <w:rsid w:val="00185A8C"/>
    <w:rsid w:val="0018790F"/>
    <w:rsid w:val="00190150"/>
    <w:rsid w:val="00192F16"/>
    <w:rsid w:val="001A0ABD"/>
    <w:rsid w:val="001A5480"/>
    <w:rsid w:val="001A5C72"/>
    <w:rsid w:val="001A5F0B"/>
    <w:rsid w:val="001B08FF"/>
    <w:rsid w:val="001C69AE"/>
    <w:rsid w:val="001D6387"/>
    <w:rsid w:val="001E4F14"/>
    <w:rsid w:val="001F0159"/>
    <w:rsid w:val="001F144F"/>
    <w:rsid w:val="002010CA"/>
    <w:rsid w:val="002071BC"/>
    <w:rsid w:val="0022185C"/>
    <w:rsid w:val="002271A6"/>
    <w:rsid w:val="00244043"/>
    <w:rsid w:val="00245A3D"/>
    <w:rsid w:val="002467F1"/>
    <w:rsid w:val="002571B9"/>
    <w:rsid w:val="002601E9"/>
    <w:rsid w:val="002638BF"/>
    <w:rsid w:val="0026536B"/>
    <w:rsid w:val="00265402"/>
    <w:rsid w:val="0027367C"/>
    <w:rsid w:val="00282005"/>
    <w:rsid w:val="0028622C"/>
    <w:rsid w:val="002B0470"/>
    <w:rsid w:val="002B06F7"/>
    <w:rsid w:val="002B16D6"/>
    <w:rsid w:val="002B21A3"/>
    <w:rsid w:val="002B67F5"/>
    <w:rsid w:val="002C38A8"/>
    <w:rsid w:val="002D00DC"/>
    <w:rsid w:val="002D1445"/>
    <w:rsid w:val="002E0393"/>
    <w:rsid w:val="002E3F27"/>
    <w:rsid w:val="002E517A"/>
    <w:rsid w:val="002E79C2"/>
    <w:rsid w:val="00301D6C"/>
    <w:rsid w:val="00324478"/>
    <w:rsid w:val="00332246"/>
    <w:rsid w:val="003336EE"/>
    <w:rsid w:val="00345B8C"/>
    <w:rsid w:val="003461B3"/>
    <w:rsid w:val="0034783A"/>
    <w:rsid w:val="00350F1B"/>
    <w:rsid w:val="00352036"/>
    <w:rsid w:val="0037021E"/>
    <w:rsid w:val="003750D2"/>
    <w:rsid w:val="00376C4D"/>
    <w:rsid w:val="00397A6D"/>
    <w:rsid w:val="003C2D79"/>
    <w:rsid w:val="003E30E7"/>
    <w:rsid w:val="003E3A4C"/>
    <w:rsid w:val="003F2F15"/>
    <w:rsid w:val="00407114"/>
    <w:rsid w:val="004109FB"/>
    <w:rsid w:val="0044001E"/>
    <w:rsid w:val="004466E0"/>
    <w:rsid w:val="00446C8E"/>
    <w:rsid w:val="00447D11"/>
    <w:rsid w:val="00451D8D"/>
    <w:rsid w:val="00452818"/>
    <w:rsid w:val="004634E3"/>
    <w:rsid w:val="00475F7F"/>
    <w:rsid w:val="00476667"/>
    <w:rsid w:val="00481B4E"/>
    <w:rsid w:val="00485117"/>
    <w:rsid w:val="004978A6"/>
    <w:rsid w:val="004B393F"/>
    <w:rsid w:val="004B6803"/>
    <w:rsid w:val="004C69CE"/>
    <w:rsid w:val="004C6BF3"/>
    <w:rsid w:val="004D192E"/>
    <w:rsid w:val="004D20EE"/>
    <w:rsid w:val="004E1B5A"/>
    <w:rsid w:val="004E4A1C"/>
    <w:rsid w:val="004E7AB9"/>
    <w:rsid w:val="004F4D1B"/>
    <w:rsid w:val="005004B7"/>
    <w:rsid w:val="005014A4"/>
    <w:rsid w:val="005028DF"/>
    <w:rsid w:val="005101AE"/>
    <w:rsid w:val="00515FD6"/>
    <w:rsid w:val="00517D2B"/>
    <w:rsid w:val="005227A2"/>
    <w:rsid w:val="00532051"/>
    <w:rsid w:val="00533A9B"/>
    <w:rsid w:val="0054490E"/>
    <w:rsid w:val="00560941"/>
    <w:rsid w:val="005658C5"/>
    <w:rsid w:val="00577A5B"/>
    <w:rsid w:val="00584046"/>
    <w:rsid w:val="00585345"/>
    <w:rsid w:val="00586131"/>
    <w:rsid w:val="00591FC4"/>
    <w:rsid w:val="005947DE"/>
    <w:rsid w:val="00595BF0"/>
    <w:rsid w:val="005A2634"/>
    <w:rsid w:val="005A2BA3"/>
    <w:rsid w:val="005A7FF0"/>
    <w:rsid w:val="005B0303"/>
    <w:rsid w:val="005B6C98"/>
    <w:rsid w:val="005C260F"/>
    <w:rsid w:val="005D7430"/>
    <w:rsid w:val="005F5634"/>
    <w:rsid w:val="006011CE"/>
    <w:rsid w:val="00601DB6"/>
    <w:rsid w:val="006078DF"/>
    <w:rsid w:val="00614DA7"/>
    <w:rsid w:val="0061694B"/>
    <w:rsid w:val="00617CB6"/>
    <w:rsid w:val="00620EB8"/>
    <w:rsid w:val="0062270A"/>
    <w:rsid w:val="00623AD8"/>
    <w:rsid w:val="00626450"/>
    <w:rsid w:val="00631518"/>
    <w:rsid w:val="00631BC6"/>
    <w:rsid w:val="006355CE"/>
    <w:rsid w:val="006365A6"/>
    <w:rsid w:val="006519BF"/>
    <w:rsid w:val="00651C29"/>
    <w:rsid w:val="00660298"/>
    <w:rsid w:val="00660A3B"/>
    <w:rsid w:val="00664236"/>
    <w:rsid w:val="006653FE"/>
    <w:rsid w:val="00673CAE"/>
    <w:rsid w:val="006802E0"/>
    <w:rsid w:val="0068232C"/>
    <w:rsid w:val="006835D8"/>
    <w:rsid w:val="00683C98"/>
    <w:rsid w:val="00683FD4"/>
    <w:rsid w:val="006A1494"/>
    <w:rsid w:val="006A2865"/>
    <w:rsid w:val="006B07A0"/>
    <w:rsid w:val="006B6F30"/>
    <w:rsid w:val="006D6236"/>
    <w:rsid w:val="006D73D3"/>
    <w:rsid w:val="006E6C1A"/>
    <w:rsid w:val="006F4091"/>
    <w:rsid w:val="006F7E7B"/>
    <w:rsid w:val="00705721"/>
    <w:rsid w:val="00710F9A"/>
    <w:rsid w:val="00712ECA"/>
    <w:rsid w:val="00713CCE"/>
    <w:rsid w:val="00724392"/>
    <w:rsid w:val="00732973"/>
    <w:rsid w:val="00735329"/>
    <w:rsid w:val="007379E6"/>
    <w:rsid w:val="00740401"/>
    <w:rsid w:val="0074226A"/>
    <w:rsid w:val="00742A7F"/>
    <w:rsid w:val="00750308"/>
    <w:rsid w:val="00751483"/>
    <w:rsid w:val="00756330"/>
    <w:rsid w:val="007654E0"/>
    <w:rsid w:val="00766879"/>
    <w:rsid w:val="007701AD"/>
    <w:rsid w:val="007701D7"/>
    <w:rsid w:val="00770A36"/>
    <w:rsid w:val="00770D41"/>
    <w:rsid w:val="00771290"/>
    <w:rsid w:val="00784956"/>
    <w:rsid w:val="007A20D2"/>
    <w:rsid w:val="007A21B1"/>
    <w:rsid w:val="007A3659"/>
    <w:rsid w:val="007A7E74"/>
    <w:rsid w:val="007B3C14"/>
    <w:rsid w:val="007B62F0"/>
    <w:rsid w:val="007C1BB0"/>
    <w:rsid w:val="007C5F6C"/>
    <w:rsid w:val="007C765D"/>
    <w:rsid w:val="007F1880"/>
    <w:rsid w:val="00816AE1"/>
    <w:rsid w:val="00825125"/>
    <w:rsid w:val="00825B2A"/>
    <w:rsid w:val="00826FE0"/>
    <w:rsid w:val="00832BC1"/>
    <w:rsid w:val="0083670F"/>
    <w:rsid w:val="008424A1"/>
    <w:rsid w:val="00842FCE"/>
    <w:rsid w:val="00847A0B"/>
    <w:rsid w:val="00851872"/>
    <w:rsid w:val="008523C6"/>
    <w:rsid w:val="00853008"/>
    <w:rsid w:val="00855A51"/>
    <w:rsid w:val="00862FB3"/>
    <w:rsid w:val="008736E6"/>
    <w:rsid w:val="008759CA"/>
    <w:rsid w:val="00882740"/>
    <w:rsid w:val="008830B6"/>
    <w:rsid w:val="00892324"/>
    <w:rsid w:val="008A47B9"/>
    <w:rsid w:val="008A59ED"/>
    <w:rsid w:val="008B47E9"/>
    <w:rsid w:val="008B56CD"/>
    <w:rsid w:val="008C0DD1"/>
    <w:rsid w:val="008C6240"/>
    <w:rsid w:val="008C6EB3"/>
    <w:rsid w:val="008C70AD"/>
    <w:rsid w:val="008C79F8"/>
    <w:rsid w:val="008D1A27"/>
    <w:rsid w:val="008E6E7E"/>
    <w:rsid w:val="008F017C"/>
    <w:rsid w:val="008F640B"/>
    <w:rsid w:val="00907F7D"/>
    <w:rsid w:val="0091238B"/>
    <w:rsid w:val="009142F9"/>
    <w:rsid w:val="00914AB4"/>
    <w:rsid w:val="00917E0C"/>
    <w:rsid w:val="00922F37"/>
    <w:rsid w:val="0092505A"/>
    <w:rsid w:val="009269C2"/>
    <w:rsid w:val="00930F84"/>
    <w:rsid w:val="0093224D"/>
    <w:rsid w:val="00935CF7"/>
    <w:rsid w:val="00940DC4"/>
    <w:rsid w:val="00956189"/>
    <w:rsid w:val="009576F3"/>
    <w:rsid w:val="0096432A"/>
    <w:rsid w:val="00967DC8"/>
    <w:rsid w:val="0097115A"/>
    <w:rsid w:val="00997751"/>
    <w:rsid w:val="009A478E"/>
    <w:rsid w:val="009B455D"/>
    <w:rsid w:val="009B5854"/>
    <w:rsid w:val="009C1EB3"/>
    <w:rsid w:val="009C32AC"/>
    <w:rsid w:val="009C47DF"/>
    <w:rsid w:val="009D16B9"/>
    <w:rsid w:val="009D5806"/>
    <w:rsid w:val="00A02829"/>
    <w:rsid w:val="00A06A48"/>
    <w:rsid w:val="00A10952"/>
    <w:rsid w:val="00A10C7B"/>
    <w:rsid w:val="00A20D0A"/>
    <w:rsid w:val="00A22DA5"/>
    <w:rsid w:val="00A4081D"/>
    <w:rsid w:val="00A40F10"/>
    <w:rsid w:val="00A45F0D"/>
    <w:rsid w:val="00A57479"/>
    <w:rsid w:val="00A72C8B"/>
    <w:rsid w:val="00AA10D9"/>
    <w:rsid w:val="00AA5A77"/>
    <w:rsid w:val="00AB43E8"/>
    <w:rsid w:val="00AB59E9"/>
    <w:rsid w:val="00AC0774"/>
    <w:rsid w:val="00AC5086"/>
    <w:rsid w:val="00AC50E0"/>
    <w:rsid w:val="00AD048D"/>
    <w:rsid w:val="00AD2F60"/>
    <w:rsid w:val="00AD5BE7"/>
    <w:rsid w:val="00AD68B0"/>
    <w:rsid w:val="00AE63F3"/>
    <w:rsid w:val="00AF1ABD"/>
    <w:rsid w:val="00B07FC6"/>
    <w:rsid w:val="00B12102"/>
    <w:rsid w:val="00B17B3B"/>
    <w:rsid w:val="00B2105E"/>
    <w:rsid w:val="00B24BF6"/>
    <w:rsid w:val="00B319DF"/>
    <w:rsid w:val="00B36EBC"/>
    <w:rsid w:val="00B41CD5"/>
    <w:rsid w:val="00B51622"/>
    <w:rsid w:val="00B5408C"/>
    <w:rsid w:val="00B63FCF"/>
    <w:rsid w:val="00B64E14"/>
    <w:rsid w:val="00B66BCB"/>
    <w:rsid w:val="00B66BEF"/>
    <w:rsid w:val="00B67428"/>
    <w:rsid w:val="00B71916"/>
    <w:rsid w:val="00B73AD0"/>
    <w:rsid w:val="00B740E5"/>
    <w:rsid w:val="00B774C9"/>
    <w:rsid w:val="00B814B2"/>
    <w:rsid w:val="00B83B7E"/>
    <w:rsid w:val="00B848BD"/>
    <w:rsid w:val="00B858A6"/>
    <w:rsid w:val="00BC07AF"/>
    <w:rsid w:val="00BC20E3"/>
    <w:rsid w:val="00BD0E7D"/>
    <w:rsid w:val="00BD7AE9"/>
    <w:rsid w:val="00BE2FC8"/>
    <w:rsid w:val="00BF0BD9"/>
    <w:rsid w:val="00BF3163"/>
    <w:rsid w:val="00C00098"/>
    <w:rsid w:val="00C07927"/>
    <w:rsid w:val="00C1068F"/>
    <w:rsid w:val="00C10B1F"/>
    <w:rsid w:val="00C116B2"/>
    <w:rsid w:val="00C119E2"/>
    <w:rsid w:val="00C135F3"/>
    <w:rsid w:val="00C17BF0"/>
    <w:rsid w:val="00C238CE"/>
    <w:rsid w:val="00C308E0"/>
    <w:rsid w:val="00C33E39"/>
    <w:rsid w:val="00C34310"/>
    <w:rsid w:val="00C457B5"/>
    <w:rsid w:val="00C50B38"/>
    <w:rsid w:val="00C55E29"/>
    <w:rsid w:val="00C60F90"/>
    <w:rsid w:val="00C61E02"/>
    <w:rsid w:val="00C6578B"/>
    <w:rsid w:val="00C66614"/>
    <w:rsid w:val="00C801A8"/>
    <w:rsid w:val="00C83442"/>
    <w:rsid w:val="00C875A5"/>
    <w:rsid w:val="00CB7B39"/>
    <w:rsid w:val="00CC1F85"/>
    <w:rsid w:val="00CC208E"/>
    <w:rsid w:val="00CD397C"/>
    <w:rsid w:val="00CD54EB"/>
    <w:rsid w:val="00CE030D"/>
    <w:rsid w:val="00CE0E52"/>
    <w:rsid w:val="00CE1294"/>
    <w:rsid w:val="00CE5166"/>
    <w:rsid w:val="00CE5F0B"/>
    <w:rsid w:val="00CE7A6F"/>
    <w:rsid w:val="00CF1805"/>
    <w:rsid w:val="00CF50CF"/>
    <w:rsid w:val="00CF7558"/>
    <w:rsid w:val="00D00E94"/>
    <w:rsid w:val="00D11AA3"/>
    <w:rsid w:val="00D1451D"/>
    <w:rsid w:val="00D234F6"/>
    <w:rsid w:val="00D30AD9"/>
    <w:rsid w:val="00D3360E"/>
    <w:rsid w:val="00D33EF0"/>
    <w:rsid w:val="00D45A72"/>
    <w:rsid w:val="00D67B74"/>
    <w:rsid w:val="00D7368A"/>
    <w:rsid w:val="00D81489"/>
    <w:rsid w:val="00D82848"/>
    <w:rsid w:val="00D85925"/>
    <w:rsid w:val="00D93577"/>
    <w:rsid w:val="00DB0C5A"/>
    <w:rsid w:val="00DB55E9"/>
    <w:rsid w:val="00DB5BB9"/>
    <w:rsid w:val="00DC1D29"/>
    <w:rsid w:val="00DE4597"/>
    <w:rsid w:val="00DE53BB"/>
    <w:rsid w:val="00DF060D"/>
    <w:rsid w:val="00DF1A15"/>
    <w:rsid w:val="00DF4EE5"/>
    <w:rsid w:val="00E02528"/>
    <w:rsid w:val="00E10408"/>
    <w:rsid w:val="00E10857"/>
    <w:rsid w:val="00E109EE"/>
    <w:rsid w:val="00E30C9F"/>
    <w:rsid w:val="00E33505"/>
    <w:rsid w:val="00E40363"/>
    <w:rsid w:val="00E40ABF"/>
    <w:rsid w:val="00E4295E"/>
    <w:rsid w:val="00E45F85"/>
    <w:rsid w:val="00E515BB"/>
    <w:rsid w:val="00E52676"/>
    <w:rsid w:val="00E57BC7"/>
    <w:rsid w:val="00E665A1"/>
    <w:rsid w:val="00E70F8D"/>
    <w:rsid w:val="00E81C6E"/>
    <w:rsid w:val="00E876C6"/>
    <w:rsid w:val="00E91A6B"/>
    <w:rsid w:val="00E92227"/>
    <w:rsid w:val="00E9423D"/>
    <w:rsid w:val="00E94FC8"/>
    <w:rsid w:val="00E9538E"/>
    <w:rsid w:val="00E955F5"/>
    <w:rsid w:val="00E95C20"/>
    <w:rsid w:val="00E9745B"/>
    <w:rsid w:val="00EA74C4"/>
    <w:rsid w:val="00EB1A0F"/>
    <w:rsid w:val="00EB4F50"/>
    <w:rsid w:val="00EC70E8"/>
    <w:rsid w:val="00EC7DB9"/>
    <w:rsid w:val="00ED018C"/>
    <w:rsid w:val="00ED592B"/>
    <w:rsid w:val="00EE2D3F"/>
    <w:rsid w:val="00F057E3"/>
    <w:rsid w:val="00F05C56"/>
    <w:rsid w:val="00F06A04"/>
    <w:rsid w:val="00F111D5"/>
    <w:rsid w:val="00F12EE6"/>
    <w:rsid w:val="00F149D8"/>
    <w:rsid w:val="00F169C3"/>
    <w:rsid w:val="00F2146B"/>
    <w:rsid w:val="00F41607"/>
    <w:rsid w:val="00F44337"/>
    <w:rsid w:val="00F50F45"/>
    <w:rsid w:val="00F758AB"/>
    <w:rsid w:val="00F777A4"/>
    <w:rsid w:val="00F80A6A"/>
    <w:rsid w:val="00F827DD"/>
    <w:rsid w:val="00F838AD"/>
    <w:rsid w:val="00F97D24"/>
    <w:rsid w:val="00FA03E7"/>
    <w:rsid w:val="00FA2E1F"/>
    <w:rsid w:val="00FA78CD"/>
    <w:rsid w:val="00FB3AB7"/>
    <w:rsid w:val="00FB5D8B"/>
    <w:rsid w:val="00FB6397"/>
    <w:rsid w:val="00FC329A"/>
    <w:rsid w:val="00FC6671"/>
    <w:rsid w:val="00FD222B"/>
    <w:rsid w:val="00FD45E1"/>
    <w:rsid w:val="00FD6EE0"/>
    <w:rsid w:val="00FD7A03"/>
    <w:rsid w:val="00FF2C35"/>
    <w:rsid w:val="00FF5C12"/>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D29A3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536B"/>
    <w:pPr>
      <w:spacing w:before="120" w:after="0" w:line="240" w:lineRule="auto"/>
      <w:jc w:val="both"/>
    </w:pPr>
    <w:rPr>
      <w:lang w:val="es-ES_tradnl"/>
    </w:rPr>
  </w:style>
  <w:style w:type="paragraph" w:styleId="Ttulo1">
    <w:name w:val="heading 1"/>
    <w:basedOn w:val="Normal"/>
    <w:next w:val="Normal"/>
    <w:link w:val="Ttulo1Car"/>
    <w:uiPriority w:val="9"/>
    <w:qFormat/>
    <w:rsid w:val="0026536B"/>
    <w:pPr>
      <w:keepNext/>
      <w:keepLines/>
      <w:numPr>
        <w:numId w:val="1"/>
      </w:numPr>
      <w:spacing w:before="200"/>
      <w:outlineLvl w:val="0"/>
    </w:pPr>
    <w:rPr>
      <w:rFonts w:eastAsiaTheme="majorEastAsia" w:cstheme="majorBidi"/>
      <w:b/>
      <w:bCs/>
      <w:sz w:val="36"/>
      <w:szCs w:val="36"/>
    </w:rPr>
  </w:style>
  <w:style w:type="paragraph" w:styleId="Ttulo2">
    <w:name w:val="heading 2"/>
    <w:basedOn w:val="Ttulo3"/>
    <w:next w:val="Normal"/>
    <w:link w:val="Ttulo2Car"/>
    <w:uiPriority w:val="9"/>
    <w:unhideWhenUsed/>
    <w:qFormat/>
    <w:rsid w:val="00B41CD5"/>
    <w:pPr>
      <w:numPr>
        <w:ilvl w:val="1"/>
      </w:numPr>
      <w:outlineLvl w:val="1"/>
    </w:pPr>
    <w:rPr>
      <w:sz w:val="32"/>
      <w:szCs w:val="32"/>
    </w:rPr>
  </w:style>
  <w:style w:type="paragraph" w:styleId="Ttulo3">
    <w:name w:val="heading 3"/>
    <w:basedOn w:val="Normal"/>
    <w:next w:val="Normal"/>
    <w:link w:val="Ttulo3Car"/>
    <w:uiPriority w:val="9"/>
    <w:unhideWhenUsed/>
    <w:qFormat/>
    <w:rsid w:val="0026536B"/>
    <w:pPr>
      <w:keepNext/>
      <w:keepLines/>
      <w:numPr>
        <w:ilvl w:val="2"/>
        <w:numId w:val="1"/>
      </w:numPr>
      <w:spacing w:before="200"/>
      <w:outlineLvl w:val="2"/>
    </w:pPr>
    <w:rPr>
      <w:rFonts w:eastAsiaTheme="majorEastAsia" w:cstheme="majorBidi"/>
      <w:b/>
      <w:bCs/>
      <w:sz w:val="24"/>
    </w:rPr>
  </w:style>
  <w:style w:type="paragraph" w:styleId="Ttulo4">
    <w:name w:val="heading 4"/>
    <w:basedOn w:val="Normal"/>
    <w:next w:val="Normal"/>
    <w:link w:val="Ttulo4Car"/>
    <w:uiPriority w:val="9"/>
    <w:unhideWhenUsed/>
    <w:qFormat/>
    <w:rsid w:val="0026536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26536B"/>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6536B"/>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6536B"/>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6536B"/>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6536B"/>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2740"/>
    <w:pPr>
      <w:tabs>
        <w:tab w:val="center" w:pos="4819"/>
        <w:tab w:val="right" w:pos="9638"/>
      </w:tabs>
    </w:pPr>
  </w:style>
  <w:style w:type="character" w:customStyle="1" w:styleId="EncabezadoCar">
    <w:name w:val="Encabezado Car"/>
    <w:basedOn w:val="Fuentedeprrafopredeter"/>
    <w:link w:val="Encabezado"/>
    <w:uiPriority w:val="99"/>
    <w:rsid w:val="00882740"/>
  </w:style>
  <w:style w:type="paragraph" w:styleId="Piedepgina">
    <w:name w:val="footer"/>
    <w:basedOn w:val="Normal"/>
    <w:link w:val="PiedepginaCar"/>
    <w:uiPriority w:val="99"/>
    <w:unhideWhenUsed/>
    <w:rsid w:val="00882740"/>
    <w:pPr>
      <w:tabs>
        <w:tab w:val="center" w:pos="4819"/>
        <w:tab w:val="right" w:pos="9638"/>
      </w:tabs>
    </w:pPr>
  </w:style>
  <w:style w:type="character" w:customStyle="1" w:styleId="PiedepginaCar">
    <w:name w:val="Pie de página Car"/>
    <w:basedOn w:val="Fuentedeprrafopredeter"/>
    <w:link w:val="Piedepgina"/>
    <w:uiPriority w:val="99"/>
    <w:rsid w:val="00882740"/>
  </w:style>
  <w:style w:type="paragraph" w:styleId="Textodeglobo">
    <w:name w:val="Balloon Text"/>
    <w:basedOn w:val="Normal"/>
    <w:link w:val="TextodegloboCar"/>
    <w:uiPriority w:val="99"/>
    <w:semiHidden/>
    <w:unhideWhenUsed/>
    <w:rsid w:val="00882740"/>
    <w:rPr>
      <w:rFonts w:ascii="Tahoma" w:hAnsi="Tahoma" w:cs="Tahoma"/>
      <w:sz w:val="16"/>
      <w:szCs w:val="16"/>
    </w:rPr>
  </w:style>
  <w:style w:type="character" w:customStyle="1" w:styleId="TextodegloboCar">
    <w:name w:val="Texto de globo Car"/>
    <w:basedOn w:val="Fuentedeprrafopredeter"/>
    <w:link w:val="Textodeglobo"/>
    <w:uiPriority w:val="99"/>
    <w:semiHidden/>
    <w:rsid w:val="00882740"/>
    <w:rPr>
      <w:rFonts w:ascii="Tahoma" w:hAnsi="Tahoma" w:cs="Tahoma"/>
      <w:sz w:val="16"/>
      <w:szCs w:val="16"/>
    </w:rPr>
  </w:style>
  <w:style w:type="character" w:customStyle="1" w:styleId="Ttulo1Car">
    <w:name w:val="Título 1 Car"/>
    <w:basedOn w:val="Fuentedeprrafopredeter"/>
    <w:link w:val="Ttulo1"/>
    <w:uiPriority w:val="9"/>
    <w:rsid w:val="0026536B"/>
    <w:rPr>
      <w:rFonts w:eastAsiaTheme="majorEastAsia" w:cstheme="majorBidi"/>
      <w:b/>
      <w:bCs/>
      <w:sz w:val="36"/>
      <w:szCs w:val="36"/>
      <w:lang w:val="en-US"/>
    </w:rPr>
  </w:style>
  <w:style w:type="character" w:customStyle="1" w:styleId="Ttulo2Car">
    <w:name w:val="Título 2 Car"/>
    <w:basedOn w:val="Fuentedeprrafopredeter"/>
    <w:link w:val="Ttulo2"/>
    <w:uiPriority w:val="9"/>
    <w:rsid w:val="00B41CD5"/>
    <w:rPr>
      <w:rFonts w:eastAsiaTheme="majorEastAsia" w:cstheme="majorBidi"/>
      <w:b/>
      <w:bCs/>
      <w:sz w:val="32"/>
      <w:szCs w:val="32"/>
      <w:lang w:val="en-US"/>
    </w:rPr>
  </w:style>
  <w:style w:type="paragraph" w:styleId="Prrafodelista">
    <w:name w:val="List Paragraph"/>
    <w:basedOn w:val="Normal"/>
    <w:uiPriority w:val="34"/>
    <w:qFormat/>
    <w:rsid w:val="00B66BEF"/>
    <w:pPr>
      <w:ind w:left="720"/>
      <w:contextualSpacing/>
    </w:pPr>
  </w:style>
  <w:style w:type="character" w:styleId="Hipervnculo">
    <w:name w:val="Hyperlink"/>
    <w:basedOn w:val="Fuentedeprrafopredeter"/>
    <w:uiPriority w:val="99"/>
    <w:unhideWhenUsed/>
    <w:rsid w:val="001F0159"/>
    <w:rPr>
      <w:color w:val="0000FF" w:themeColor="hyperlink"/>
      <w:u w:val="single"/>
    </w:rPr>
  </w:style>
  <w:style w:type="table" w:styleId="Tablaconcuadrcula">
    <w:name w:val="Table Grid"/>
    <w:basedOn w:val="Tablanormal"/>
    <w:uiPriority w:val="59"/>
    <w:rsid w:val="00053B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
    <w:name w:val="Quote"/>
    <w:basedOn w:val="Normal"/>
    <w:next w:val="Normal"/>
    <w:link w:val="CitaCar"/>
    <w:uiPriority w:val="29"/>
    <w:qFormat/>
    <w:rsid w:val="0092505A"/>
    <w:rPr>
      <w:i/>
      <w:iCs/>
      <w:color w:val="000000" w:themeColor="text1"/>
    </w:rPr>
  </w:style>
  <w:style w:type="character" w:customStyle="1" w:styleId="CitaCar">
    <w:name w:val="Cita Car"/>
    <w:basedOn w:val="Fuentedeprrafopredeter"/>
    <w:link w:val="Cita"/>
    <w:uiPriority w:val="29"/>
    <w:rsid w:val="0092505A"/>
    <w:rPr>
      <w:i/>
      <w:iCs/>
      <w:color w:val="000000" w:themeColor="text1"/>
    </w:rPr>
  </w:style>
  <w:style w:type="character" w:customStyle="1" w:styleId="Ttulo3Car">
    <w:name w:val="Título 3 Car"/>
    <w:basedOn w:val="Fuentedeprrafopredeter"/>
    <w:link w:val="Ttulo3"/>
    <w:uiPriority w:val="9"/>
    <w:rsid w:val="0026536B"/>
    <w:rPr>
      <w:rFonts w:eastAsiaTheme="majorEastAsia" w:cstheme="majorBidi"/>
      <w:b/>
      <w:bCs/>
      <w:sz w:val="24"/>
      <w:lang w:val="en-US"/>
    </w:rPr>
  </w:style>
  <w:style w:type="paragraph" w:styleId="TtulodeTDC">
    <w:name w:val="TOC Heading"/>
    <w:basedOn w:val="Ttulo1"/>
    <w:next w:val="Normal"/>
    <w:uiPriority w:val="39"/>
    <w:unhideWhenUsed/>
    <w:qFormat/>
    <w:rsid w:val="00AA5A77"/>
    <w:pPr>
      <w:outlineLvl w:val="9"/>
    </w:pPr>
    <w:rPr>
      <w:lang w:eastAsia="ja-JP"/>
    </w:rPr>
  </w:style>
  <w:style w:type="paragraph" w:styleId="TDC2">
    <w:name w:val="toc 2"/>
    <w:basedOn w:val="Normal"/>
    <w:next w:val="Normal"/>
    <w:autoRedefine/>
    <w:uiPriority w:val="39"/>
    <w:unhideWhenUsed/>
    <w:qFormat/>
    <w:rsid w:val="00AA5A77"/>
    <w:pPr>
      <w:spacing w:after="100"/>
      <w:ind w:left="220"/>
    </w:pPr>
    <w:rPr>
      <w:rFonts w:eastAsiaTheme="minorEastAsia"/>
      <w:lang w:eastAsia="ja-JP"/>
    </w:rPr>
  </w:style>
  <w:style w:type="paragraph" w:styleId="TDC1">
    <w:name w:val="toc 1"/>
    <w:basedOn w:val="Normal"/>
    <w:next w:val="Normal"/>
    <w:autoRedefine/>
    <w:uiPriority w:val="39"/>
    <w:unhideWhenUsed/>
    <w:qFormat/>
    <w:rsid w:val="00AA5A77"/>
    <w:pPr>
      <w:spacing w:after="100"/>
    </w:pPr>
    <w:rPr>
      <w:rFonts w:eastAsiaTheme="minorEastAsia"/>
      <w:lang w:eastAsia="ja-JP"/>
    </w:rPr>
  </w:style>
  <w:style w:type="paragraph" w:styleId="TDC3">
    <w:name w:val="toc 3"/>
    <w:basedOn w:val="Normal"/>
    <w:next w:val="Normal"/>
    <w:autoRedefine/>
    <w:uiPriority w:val="39"/>
    <w:unhideWhenUsed/>
    <w:qFormat/>
    <w:rsid w:val="00AA5A77"/>
    <w:pPr>
      <w:spacing w:after="100"/>
      <w:ind w:left="440"/>
    </w:pPr>
    <w:rPr>
      <w:rFonts w:eastAsiaTheme="minorEastAsia"/>
      <w:lang w:eastAsia="ja-JP"/>
    </w:rPr>
  </w:style>
  <w:style w:type="paragraph" w:customStyle="1" w:styleId="Intro-Tables">
    <w:name w:val="Intro-Tables"/>
    <w:basedOn w:val="Normal"/>
    <w:rsid w:val="00C10B1F"/>
    <w:pPr>
      <w:spacing w:before="0"/>
      <w:jc w:val="left"/>
    </w:pPr>
    <w:rPr>
      <w:sz w:val="20"/>
      <w:szCs w:val="20"/>
      <w:lang w:val="it-IT"/>
    </w:rPr>
  </w:style>
  <w:style w:type="table" w:styleId="Sombreadoclaro-nfasis6">
    <w:name w:val="Light Shading Accent 6"/>
    <w:basedOn w:val="Tablanormal"/>
    <w:uiPriority w:val="60"/>
    <w:rsid w:val="00935CF7"/>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customStyle="1" w:styleId="Ttulo4Car">
    <w:name w:val="Título 4 Car"/>
    <w:basedOn w:val="Fuentedeprrafopredeter"/>
    <w:link w:val="Ttulo4"/>
    <w:uiPriority w:val="9"/>
    <w:rsid w:val="0026536B"/>
    <w:rPr>
      <w:rFonts w:asciiTheme="majorHAnsi" w:eastAsiaTheme="majorEastAsia" w:hAnsiTheme="majorHAnsi" w:cstheme="majorBidi"/>
      <w:b/>
      <w:bCs/>
      <w:i/>
      <w:iCs/>
      <w:color w:val="4F81BD" w:themeColor="accent1"/>
      <w:lang w:val="en-US"/>
    </w:rPr>
  </w:style>
  <w:style w:type="character" w:customStyle="1" w:styleId="Ttulo5Car">
    <w:name w:val="Título 5 Car"/>
    <w:basedOn w:val="Fuentedeprrafopredeter"/>
    <w:link w:val="Ttulo5"/>
    <w:uiPriority w:val="9"/>
    <w:semiHidden/>
    <w:rsid w:val="0026536B"/>
    <w:rPr>
      <w:rFonts w:asciiTheme="majorHAnsi" w:eastAsiaTheme="majorEastAsia" w:hAnsiTheme="majorHAnsi" w:cstheme="majorBidi"/>
      <w:color w:val="243F60" w:themeColor="accent1" w:themeShade="7F"/>
      <w:lang w:val="en-US"/>
    </w:rPr>
  </w:style>
  <w:style w:type="character" w:customStyle="1" w:styleId="Ttulo6Car">
    <w:name w:val="Título 6 Car"/>
    <w:basedOn w:val="Fuentedeprrafopredeter"/>
    <w:link w:val="Ttulo6"/>
    <w:uiPriority w:val="9"/>
    <w:semiHidden/>
    <w:rsid w:val="0026536B"/>
    <w:rPr>
      <w:rFonts w:asciiTheme="majorHAnsi" w:eastAsiaTheme="majorEastAsia" w:hAnsiTheme="majorHAnsi" w:cstheme="majorBidi"/>
      <w:i/>
      <w:iCs/>
      <w:color w:val="243F60" w:themeColor="accent1" w:themeShade="7F"/>
      <w:lang w:val="en-US"/>
    </w:rPr>
  </w:style>
  <w:style w:type="character" w:customStyle="1" w:styleId="Ttulo7Car">
    <w:name w:val="Título 7 Car"/>
    <w:basedOn w:val="Fuentedeprrafopredeter"/>
    <w:link w:val="Ttulo7"/>
    <w:uiPriority w:val="9"/>
    <w:semiHidden/>
    <w:rsid w:val="0026536B"/>
    <w:rPr>
      <w:rFonts w:asciiTheme="majorHAnsi" w:eastAsiaTheme="majorEastAsia" w:hAnsiTheme="majorHAnsi" w:cstheme="majorBidi"/>
      <w:i/>
      <w:iCs/>
      <w:color w:val="404040" w:themeColor="text1" w:themeTint="BF"/>
      <w:lang w:val="en-US"/>
    </w:rPr>
  </w:style>
  <w:style w:type="character" w:customStyle="1" w:styleId="Ttulo8Car">
    <w:name w:val="Título 8 Car"/>
    <w:basedOn w:val="Fuentedeprrafopredeter"/>
    <w:link w:val="Ttulo8"/>
    <w:uiPriority w:val="9"/>
    <w:semiHidden/>
    <w:rsid w:val="0026536B"/>
    <w:rPr>
      <w:rFonts w:asciiTheme="majorHAnsi" w:eastAsiaTheme="majorEastAsia" w:hAnsiTheme="majorHAnsi" w:cstheme="majorBidi"/>
      <w:color w:val="404040" w:themeColor="text1" w:themeTint="BF"/>
      <w:sz w:val="20"/>
      <w:szCs w:val="20"/>
      <w:lang w:val="en-US"/>
    </w:rPr>
  </w:style>
  <w:style w:type="character" w:customStyle="1" w:styleId="Ttulo9Car">
    <w:name w:val="Título 9 Car"/>
    <w:basedOn w:val="Fuentedeprrafopredeter"/>
    <w:link w:val="Ttulo9"/>
    <w:uiPriority w:val="9"/>
    <w:semiHidden/>
    <w:rsid w:val="0026536B"/>
    <w:rPr>
      <w:rFonts w:asciiTheme="majorHAnsi" w:eastAsiaTheme="majorEastAsia" w:hAnsiTheme="majorHAnsi" w:cstheme="majorBidi"/>
      <w:i/>
      <w:iCs/>
      <w:color w:val="404040" w:themeColor="text1" w:themeTint="BF"/>
      <w:sz w:val="20"/>
      <w:szCs w:val="20"/>
      <w:lang w:val="en-US"/>
    </w:rPr>
  </w:style>
  <w:style w:type="paragraph" w:customStyle="1" w:styleId="Intro">
    <w:name w:val="Intro"/>
    <w:basedOn w:val="Normal"/>
    <w:qFormat/>
    <w:rsid w:val="00C10B1F"/>
    <w:rPr>
      <w:rFonts w:ascii="Calibri" w:hAnsi="Calibri"/>
      <w:b/>
      <w:sz w:val="18"/>
      <w:szCs w:val="18"/>
    </w:rPr>
  </w:style>
  <w:style w:type="paragraph" w:customStyle="1" w:styleId="1STPAGE">
    <w:name w:val="1STPAGE"/>
    <w:basedOn w:val="Normal"/>
    <w:qFormat/>
    <w:rsid w:val="00C10B1F"/>
    <w:pPr>
      <w:jc w:val="right"/>
    </w:pPr>
    <w:rPr>
      <w:rFonts w:ascii="Calibri" w:hAnsi="Calibri"/>
      <w:b/>
      <w:bCs/>
    </w:rPr>
  </w:style>
  <w:style w:type="paragraph" w:styleId="Textonotapie">
    <w:name w:val="footnote text"/>
    <w:basedOn w:val="Normal"/>
    <w:link w:val="TextonotapieCar"/>
    <w:uiPriority w:val="99"/>
    <w:unhideWhenUsed/>
    <w:rsid w:val="004C6BF3"/>
    <w:pPr>
      <w:spacing w:before="0"/>
    </w:pPr>
    <w:rPr>
      <w:sz w:val="20"/>
      <w:szCs w:val="20"/>
    </w:rPr>
  </w:style>
  <w:style w:type="character" w:customStyle="1" w:styleId="TextonotapieCar">
    <w:name w:val="Texto nota pie Car"/>
    <w:basedOn w:val="Fuentedeprrafopredeter"/>
    <w:link w:val="Textonotapie"/>
    <w:uiPriority w:val="99"/>
    <w:rsid w:val="004C6BF3"/>
    <w:rPr>
      <w:sz w:val="20"/>
      <w:szCs w:val="20"/>
      <w:lang w:val="en-US"/>
    </w:rPr>
  </w:style>
  <w:style w:type="character" w:styleId="Refdenotaalpie">
    <w:name w:val="footnote reference"/>
    <w:basedOn w:val="Fuentedeprrafopredeter"/>
    <w:uiPriority w:val="99"/>
    <w:unhideWhenUsed/>
    <w:rsid w:val="004C6BF3"/>
    <w:rPr>
      <w:vertAlign w:val="superscript"/>
    </w:rPr>
  </w:style>
  <w:style w:type="paragraph" w:styleId="Descripcin">
    <w:name w:val="caption"/>
    <w:basedOn w:val="Normal"/>
    <w:next w:val="Normal"/>
    <w:uiPriority w:val="35"/>
    <w:unhideWhenUsed/>
    <w:qFormat/>
    <w:rsid w:val="007C5F6C"/>
    <w:pPr>
      <w:spacing w:before="0" w:after="200"/>
    </w:pPr>
    <w:rPr>
      <w:b/>
      <w:bCs/>
      <w:sz w:val="18"/>
      <w:szCs w:val="18"/>
    </w:rPr>
  </w:style>
  <w:style w:type="paragraph" w:styleId="NormalWeb">
    <w:name w:val="Normal (Web)"/>
    <w:basedOn w:val="Normal"/>
    <w:uiPriority w:val="99"/>
    <w:semiHidden/>
    <w:unhideWhenUsed/>
    <w:rsid w:val="008C6240"/>
    <w:pPr>
      <w:spacing w:before="100" w:beforeAutospacing="1" w:after="100" w:afterAutospacing="1"/>
      <w:jc w:val="left"/>
    </w:pPr>
    <w:rPr>
      <w:rFonts w:ascii="Times New Roman" w:eastAsia="Times New Roman" w:hAnsi="Times New Roman" w:cs="Times New Roman"/>
      <w:sz w:val="24"/>
      <w:szCs w:val="24"/>
      <w:lang w:val="it-IT" w:eastAsia="it-IT"/>
    </w:rPr>
  </w:style>
  <w:style w:type="paragraph" w:customStyle="1" w:styleId="Default">
    <w:name w:val="Default"/>
    <w:rsid w:val="006A2865"/>
    <w:pPr>
      <w:autoSpaceDE w:val="0"/>
      <w:autoSpaceDN w:val="0"/>
      <w:adjustRightInd w:val="0"/>
      <w:spacing w:after="0" w:line="240" w:lineRule="auto"/>
    </w:pPr>
    <w:rPr>
      <w:rFonts w:ascii="Calibri" w:hAnsi="Calibri" w:cs="Calibri"/>
      <w:color w:val="000000"/>
      <w:sz w:val="24"/>
      <w:szCs w:val="24"/>
    </w:rPr>
  </w:style>
  <w:style w:type="character" w:styleId="nfasis">
    <w:name w:val="Emphasis"/>
    <w:basedOn w:val="Fuentedeprrafopredeter"/>
    <w:uiPriority w:val="20"/>
    <w:qFormat/>
    <w:rsid w:val="006A2865"/>
    <w:rPr>
      <w:i/>
      <w:iCs/>
    </w:rPr>
  </w:style>
  <w:style w:type="character" w:styleId="Refdecomentario">
    <w:name w:val="annotation reference"/>
    <w:basedOn w:val="Fuentedeprrafopredeter"/>
    <w:uiPriority w:val="99"/>
    <w:semiHidden/>
    <w:unhideWhenUsed/>
    <w:rsid w:val="006A2865"/>
    <w:rPr>
      <w:sz w:val="18"/>
      <w:szCs w:val="18"/>
    </w:rPr>
  </w:style>
  <w:style w:type="paragraph" w:styleId="Textocomentario">
    <w:name w:val="annotation text"/>
    <w:basedOn w:val="Normal"/>
    <w:link w:val="TextocomentarioCar"/>
    <w:uiPriority w:val="99"/>
    <w:unhideWhenUsed/>
    <w:rsid w:val="006A2865"/>
    <w:rPr>
      <w:sz w:val="24"/>
      <w:szCs w:val="24"/>
      <w:lang w:val="en-GB"/>
    </w:rPr>
  </w:style>
  <w:style w:type="character" w:customStyle="1" w:styleId="TextocomentarioCar">
    <w:name w:val="Texto comentario Car"/>
    <w:basedOn w:val="Fuentedeprrafopredeter"/>
    <w:link w:val="Textocomentario"/>
    <w:uiPriority w:val="99"/>
    <w:rsid w:val="006A2865"/>
    <w:rPr>
      <w:sz w:val="24"/>
      <w:szCs w:val="24"/>
      <w:lang w:val="en-GB"/>
    </w:rPr>
  </w:style>
  <w:style w:type="character" w:styleId="Hipervnculovisitado">
    <w:name w:val="FollowedHyperlink"/>
    <w:basedOn w:val="Fuentedeprrafopredeter"/>
    <w:uiPriority w:val="99"/>
    <w:semiHidden/>
    <w:unhideWhenUsed/>
    <w:rsid w:val="00BF0BD9"/>
    <w:rPr>
      <w:color w:val="800080"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4C69CE"/>
    <w:rPr>
      <w:b/>
      <w:bCs/>
      <w:sz w:val="20"/>
      <w:szCs w:val="20"/>
      <w:lang w:val="en-US"/>
    </w:rPr>
  </w:style>
  <w:style w:type="character" w:customStyle="1" w:styleId="AsuntodelcomentarioCar">
    <w:name w:val="Asunto del comentario Car"/>
    <w:basedOn w:val="TextocomentarioCar"/>
    <w:link w:val="Asuntodelcomentario"/>
    <w:uiPriority w:val="99"/>
    <w:semiHidden/>
    <w:rsid w:val="004C69CE"/>
    <w:rPr>
      <w:b/>
      <w:bCs/>
      <w:sz w:val="20"/>
      <w:szCs w:val="20"/>
      <w:lang w:val="en-US"/>
    </w:rPr>
  </w:style>
  <w:style w:type="character" w:styleId="Textoennegrita">
    <w:name w:val="Strong"/>
    <w:basedOn w:val="Fuentedeprrafopredeter"/>
    <w:uiPriority w:val="22"/>
    <w:qFormat/>
    <w:rsid w:val="006227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651097">
      <w:bodyDiv w:val="1"/>
      <w:marLeft w:val="0"/>
      <w:marRight w:val="0"/>
      <w:marTop w:val="0"/>
      <w:marBottom w:val="0"/>
      <w:divBdr>
        <w:top w:val="none" w:sz="0" w:space="0" w:color="auto"/>
        <w:left w:val="none" w:sz="0" w:space="0" w:color="auto"/>
        <w:bottom w:val="none" w:sz="0" w:space="0" w:color="auto"/>
        <w:right w:val="none" w:sz="0" w:space="0" w:color="auto"/>
      </w:divBdr>
      <w:divsChild>
        <w:div w:id="936793481">
          <w:marLeft w:val="144"/>
          <w:marRight w:val="0"/>
          <w:marTop w:val="240"/>
          <w:marBottom w:val="40"/>
          <w:divBdr>
            <w:top w:val="none" w:sz="0" w:space="0" w:color="auto"/>
            <w:left w:val="none" w:sz="0" w:space="0" w:color="auto"/>
            <w:bottom w:val="none" w:sz="0" w:space="0" w:color="auto"/>
            <w:right w:val="none" w:sz="0" w:space="0" w:color="auto"/>
          </w:divBdr>
        </w:div>
        <w:div w:id="1021392623">
          <w:marLeft w:val="144"/>
          <w:marRight w:val="0"/>
          <w:marTop w:val="240"/>
          <w:marBottom w:val="40"/>
          <w:divBdr>
            <w:top w:val="none" w:sz="0" w:space="0" w:color="auto"/>
            <w:left w:val="none" w:sz="0" w:space="0" w:color="auto"/>
            <w:bottom w:val="none" w:sz="0" w:space="0" w:color="auto"/>
            <w:right w:val="none" w:sz="0" w:space="0" w:color="auto"/>
          </w:divBdr>
        </w:div>
        <w:div w:id="1222256904">
          <w:marLeft w:val="144"/>
          <w:marRight w:val="0"/>
          <w:marTop w:val="240"/>
          <w:marBottom w:val="40"/>
          <w:divBdr>
            <w:top w:val="none" w:sz="0" w:space="0" w:color="auto"/>
            <w:left w:val="none" w:sz="0" w:space="0" w:color="auto"/>
            <w:bottom w:val="none" w:sz="0" w:space="0" w:color="auto"/>
            <w:right w:val="none" w:sz="0" w:space="0" w:color="auto"/>
          </w:divBdr>
        </w:div>
        <w:div w:id="1654138861">
          <w:marLeft w:val="144"/>
          <w:marRight w:val="0"/>
          <w:marTop w:val="240"/>
          <w:marBottom w:val="40"/>
          <w:divBdr>
            <w:top w:val="none" w:sz="0" w:space="0" w:color="auto"/>
            <w:left w:val="none" w:sz="0" w:space="0" w:color="auto"/>
            <w:bottom w:val="none" w:sz="0" w:space="0" w:color="auto"/>
            <w:right w:val="none" w:sz="0" w:space="0" w:color="auto"/>
          </w:divBdr>
        </w:div>
      </w:divsChild>
    </w:div>
    <w:div w:id="246043557">
      <w:bodyDiv w:val="1"/>
      <w:marLeft w:val="0"/>
      <w:marRight w:val="0"/>
      <w:marTop w:val="0"/>
      <w:marBottom w:val="0"/>
      <w:divBdr>
        <w:top w:val="none" w:sz="0" w:space="0" w:color="auto"/>
        <w:left w:val="none" w:sz="0" w:space="0" w:color="auto"/>
        <w:bottom w:val="none" w:sz="0" w:space="0" w:color="auto"/>
        <w:right w:val="none" w:sz="0" w:space="0" w:color="auto"/>
      </w:divBdr>
      <w:divsChild>
        <w:div w:id="2010520712">
          <w:marLeft w:val="0"/>
          <w:marRight w:val="0"/>
          <w:marTop w:val="0"/>
          <w:marBottom w:val="0"/>
          <w:divBdr>
            <w:top w:val="none" w:sz="0" w:space="0" w:color="auto"/>
            <w:left w:val="none" w:sz="0" w:space="0" w:color="auto"/>
            <w:bottom w:val="none" w:sz="0" w:space="0" w:color="auto"/>
            <w:right w:val="none" w:sz="0" w:space="0" w:color="auto"/>
          </w:divBdr>
          <w:divsChild>
            <w:div w:id="544029606">
              <w:marLeft w:val="0"/>
              <w:marRight w:val="0"/>
              <w:marTop w:val="0"/>
              <w:marBottom w:val="0"/>
              <w:divBdr>
                <w:top w:val="none" w:sz="0" w:space="0" w:color="auto"/>
                <w:left w:val="none" w:sz="0" w:space="0" w:color="auto"/>
                <w:bottom w:val="none" w:sz="0" w:space="0" w:color="auto"/>
                <w:right w:val="none" w:sz="0" w:space="0" w:color="auto"/>
              </w:divBdr>
              <w:divsChild>
                <w:div w:id="19088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312">
          <w:marLeft w:val="0"/>
          <w:marRight w:val="0"/>
          <w:marTop w:val="0"/>
          <w:marBottom w:val="0"/>
          <w:divBdr>
            <w:top w:val="none" w:sz="0" w:space="0" w:color="auto"/>
            <w:left w:val="none" w:sz="0" w:space="0" w:color="auto"/>
            <w:bottom w:val="none" w:sz="0" w:space="0" w:color="auto"/>
            <w:right w:val="none" w:sz="0" w:space="0" w:color="auto"/>
          </w:divBdr>
        </w:div>
        <w:div w:id="770979044">
          <w:marLeft w:val="0"/>
          <w:marRight w:val="0"/>
          <w:marTop w:val="0"/>
          <w:marBottom w:val="0"/>
          <w:divBdr>
            <w:top w:val="none" w:sz="0" w:space="0" w:color="auto"/>
            <w:left w:val="none" w:sz="0" w:space="0" w:color="auto"/>
            <w:bottom w:val="none" w:sz="0" w:space="0" w:color="auto"/>
            <w:right w:val="none" w:sz="0" w:space="0" w:color="auto"/>
          </w:divBdr>
          <w:divsChild>
            <w:div w:id="451291797">
              <w:marLeft w:val="0"/>
              <w:marRight w:val="0"/>
              <w:marTop w:val="0"/>
              <w:marBottom w:val="0"/>
              <w:divBdr>
                <w:top w:val="none" w:sz="0" w:space="0" w:color="auto"/>
                <w:left w:val="none" w:sz="0" w:space="0" w:color="auto"/>
                <w:bottom w:val="none" w:sz="0" w:space="0" w:color="auto"/>
                <w:right w:val="none" w:sz="0" w:space="0" w:color="auto"/>
              </w:divBdr>
              <w:divsChild>
                <w:div w:id="212818624">
                  <w:marLeft w:val="0"/>
                  <w:marRight w:val="0"/>
                  <w:marTop w:val="0"/>
                  <w:marBottom w:val="0"/>
                  <w:divBdr>
                    <w:top w:val="none" w:sz="0" w:space="0" w:color="auto"/>
                    <w:left w:val="none" w:sz="0" w:space="0" w:color="auto"/>
                    <w:bottom w:val="none" w:sz="0" w:space="0" w:color="auto"/>
                    <w:right w:val="none" w:sz="0" w:space="0" w:color="auto"/>
                  </w:divBdr>
                  <w:divsChild>
                    <w:div w:id="1051802468">
                      <w:marLeft w:val="0"/>
                      <w:marRight w:val="0"/>
                      <w:marTop w:val="0"/>
                      <w:marBottom w:val="0"/>
                      <w:divBdr>
                        <w:top w:val="none" w:sz="0" w:space="0" w:color="auto"/>
                        <w:left w:val="none" w:sz="0" w:space="0" w:color="auto"/>
                        <w:bottom w:val="none" w:sz="0" w:space="0" w:color="auto"/>
                        <w:right w:val="none" w:sz="0" w:space="0" w:color="auto"/>
                      </w:divBdr>
                      <w:divsChild>
                        <w:div w:id="31477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708716">
          <w:marLeft w:val="0"/>
          <w:marRight w:val="0"/>
          <w:marTop w:val="0"/>
          <w:marBottom w:val="0"/>
          <w:divBdr>
            <w:top w:val="none" w:sz="0" w:space="0" w:color="auto"/>
            <w:left w:val="none" w:sz="0" w:space="0" w:color="auto"/>
            <w:bottom w:val="none" w:sz="0" w:space="0" w:color="auto"/>
            <w:right w:val="none" w:sz="0" w:space="0" w:color="auto"/>
          </w:divBdr>
          <w:divsChild>
            <w:div w:id="631444544">
              <w:marLeft w:val="0"/>
              <w:marRight w:val="0"/>
              <w:marTop w:val="0"/>
              <w:marBottom w:val="0"/>
              <w:divBdr>
                <w:top w:val="none" w:sz="0" w:space="0" w:color="auto"/>
                <w:left w:val="none" w:sz="0" w:space="0" w:color="auto"/>
                <w:bottom w:val="none" w:sz="0" w:space="0" w:color="auto"/>
                <w:right w:val="none" w:sz="0" w:space="0" w:color="auto"/>
              </w:divBdr>
              <w:divsChild>
                <w:div w:id="1928072841">
                  <w:marLeft w:val="0"/>
                  <w:marRight w:val="0"/>
                  <w:marTop w:val="0"/>
                  <w:marBottom w:val="0"/>
                  <w:divBdr>
                    <w:top w:val="none" w:sz="0" w:space="0" w:color="auto"/>
                    <w:left w:val="none" w:sz="0" w:space="0" w:color="auto"/>
                    <w:bottom w:val="none" w:sz="0" w:space="0" w:color="auto"/>
                    <w:right w:val="none" w:sz="0" w:space="0" w:color="auto"/>
                  </w:divBdr>
                  <w:divsChild>
                    <w:div w:id="1177303787">
                      <w:marLeft w:val="0"/>
                      <w:marRight w:val="0"/>
                      <w:marTop w:val="0"/>
                      <w:marBottom w:val="0"/>
                      <w:divBdr>
                        <w:top w:val="none" w:sz="0" w:space="0" w:color="auto"/>
                        <w:left w:val="none" w:sz="0" w:space="0" w:color="auto"/>
                        <w:bottom w:val="none" w:sz="0" w:space="0" w:color="auto"/>
                        <w:right w:val="none" w:sz="0" w:space="0" w:color="auto"/>
                      </w:divBdr>
                      <w:divsChild>
                        <w:div w:id="1989554621">
                          <w:marLeft w:val="0"/>
                          <w:marRight w:val="0"/>
                          <w:marTop w:val="0"/>
                          <w:marBottom w:val="0"/>
                          <w:divBdr>
                            <w:top w:val="none" w:sz="0" w:space="0" w:color="auto"/>
                            <w:left w:val="none" w:sz="0" w:space="0" w:color="auto"/>
                            <w:bottom w:val="none" w:sz="0" w:space="0" w:color="auto"/>
                            <w:right w:val="none" w:sz="0" w:space="0" w:color="auto"/>
                          </w:divBdr>
                          <w:divsChild>
                            <w:div w:id="6166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8951020">
      <w:bodyDiv w:val="1"/>
      <w:marLeft w:val="0"/>
      <w:marRight w:val="0"/>
      <w:marTop w:val="0"/>
      <w:marBottom w:val="0"/>
      <w:divBdr>
        <w:top w:val="none" w:sz="0" w:space="0" w:color="auto"/>
        <w:left w:val="none" w:sz="0" w:space="0" w:color="auto"/>
        <w:bottom w:val="none" w:sz="0" w:space="0" w:color="auto"/>
        <w:right w:val="none" w:sz="0" w:space="0" w:color="auto"/>
      </w:divBdr>
      <w:divsChild>
        <w:div w:id="10105630">
          <w:marLeft w:val="0"/>
          <w:marRight w:val="0"/>
          <w:marTop w:val="0"/>
          <w:marBottom w:val="0"/>
          <w:divBdr>
            <w:top w:val="none" w:sz="0" w:space="0" w:color="auto"/>
            <w:left w:val="none" w:sz="0" w:space="0" w:color="auto"/>
            <w:bottom w:val="none" w:sz="0" w:space="0" w:color="auto"/>
            <w:right w:val="none" w:sz="0" w:space="0" w:color="auto"/>
          </w:divBdr>
        </w:div>
      </w:divsChild>
    </w:div>
    <w:div w:id="590969571">
      <w:bodyDiv w:val="1"/>
      <w:marLeft w:val="0"/>
      <w:marRight w:val="0"/>
      <w:marTop w:val="0"/>
      <w:marBottom w:val="0"/>
      <w:divBdr>
        <w:top w:val="none" w:sz="0" w:space="0" w:color="auto"/>
        <w:left w:val="none" w:sz="0" w:space="0" w:color="auto"/>
        <w:bottom w:val="none" w:sz="0" w:space="0" w:color="auto"/>
        <w:right w:val="none" w:sz="0" w:space="0" w:color="auto"/>
      </w:divBdr>
      <w:divsChild>
        <w:div w:id="1387752742">
          <w:marLeft w:val="0"/>
          <w:marRight w:val="0"/>
          <w:marTop w:val="0"/>
          <w:marBottom w:val="0"/>
          <w:divBdr>
            <w:top w:val="none" w:sz="0" w:space="0" w:color="auto"/>
            <w:left w:val="none" w:sz="0" w:space="0" w:color="auto"/>
            <w:bottom w:val="none" w:sz="0" w:space="0" w:color="auto"/>
            <w:right w:val="none" w:sz="0" w:space="0" w:color="auto"/>
          </w:divBdr>
          <w:divsChild>
            <w:div w:id="1792820591">
              <w:marLeft w:val="0"/>
              <w:marRight w:val="0"/>
              <w:marTop w:val="0"/>
              <w:marBottom w:val="0"/>
              <w:divBdr>
                <w:top w:val="none" w:sz="0" w:space="0" w:color="auto"/>
                <w:left w:val="none" w:sz="0" w:space="0" w:color="auto"/>
                <w:bottom w:val="none" w:sz="0" w:space="0" w:color="auto"/>
                <w:right w:val="none" w:sz="0" w:space="0" w:color="auto"/>
              </w:divBdr>
              <w:divsChild>
                <w:div w:id="132632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9291">
          <w:marLeft w:val="0"/>
          <w:marRight w:val="0"/>
          <w:marTop w:val="0"/>
          <w:marBottom w:val="0"/>
          <w:divBdr>
            <w:top w:val="none" w:sz="0" w:space="0" w:color="auto"/>
            <w:left w:val="none" w:sz="0" w:space="0" w:color="auto"/>
            <w:bottom w:val="none" w:sz="0" w:space="0" w:color="auto"/>
            <w:right w:val="none" w:sz="0" w:space="0" w:color="auto"/>
          </w:divBdr>
        </w:div>
        <w:div w:id="1109274388">
          <w:marLeft w:val="0"/>
          <w:marRight w:val="0"/>
          <w:marTop w:val="0"/>
          <w:marBottom w:val="0"/>
          <w:divBdr>
            <w:top w:val="none" w:sz="0" w:space="0" w:color="auto"/>
            <w:left w:val="none" w:sz="0" w:space="0" w:color="auto"/>
            <w:bottom w:val="none" w:sz="0" w:space="0" w:color="auto"/>
            <w:right w:val="none" w:sz="0" w:space="0" w:color="auto"/>
          </w:divBdr>
          <w:divsChild>
            <w:div w:id="1324042477">
              <w:marLeft w:val="0"/>
              <w:marRight w:val="0"/>
              <w:marTop w:val="0"/>
              <w:marBottom w:val="0"/>
              <w:divBdr>
                <w:top w:val="none" w:sz="0" w:space="0" w:color="auto"/>
                <w:left w:val="none" w:sz="0" w:space="0" w:color="auto"/>
                <w:bottom w:val="none" w:sz="0" w:space="0" w:color="auto"/>
                <w:right w:val="none" w:sz="0" w:space="0" w:color="auto"/>
              </w:divBdr>
              <w:divsChild>
                <w:div w:id="574701998">
                  <w:marLeft w:val="0"/>
                  <w:marRight w:val="0"/>
                  <w:marTop w:val="0"/>
                  <w:marBottom w:val="0"/>
                  <w:divBdr>
                    <w:top w:val="none" w:sz="0" w:space="0" w:color="auto"/>
                    <w:left w:val="none" w:sz="0" w:space="0" w:color="auto"/>
                    <w:bottom w:val="none" w:sz="0" w:space="0" w:color="auto"/>
                    <w:right w:val="none" w:sz="0" w:space="0" w:color="auto"/>
                  </w:divBdr>
                  <w:divsChild>
                    <w:div w:id="1793791649">
                      <w:marLeft w:val="0"/>
                      <w:marRight w:val="0"/>
                      <w:marTop w:val="0"/>
                      <w:marBottom w:val="0"/>
                      <w:divBdr>
                        <w:top w:val="none" w:sz="0" w:space="0" w:color="auto"/>
                        <w:left w:val="none" w:sz="0" w:space="0" w:color="auto"/>
                        <w:bottom w:val="none" w:sz="0" w:space="0" w:color="auto"/>
                        <w:right w:val="none" w:sz="0" w:space="0" w:color="auto"/>
                      </w:divBdr>
                      <w:divsChild>
                        <w:div w:id="149372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197902">
          <w:marLeft w:val="0"/>
          <w:marRight w:val="0"/>
          <w:marTop w:val="0"/>
          <w:marBottom w:val="0"/>
          <w:divBdr>
            <w:top w:val="none" w:sz="0" w:space="0" w:color="auto"/>
            <w:left w:val="none" w:sz="0" w:space="0" w:color="auto"/>
            <w:bottom w:val="none" w:sz="0" w:space="0" w:color="auto"/>
            <w:right w:val="none" w:sz="0" w:space="0" w:color="auto"/>
          </w:divBdr>
          <w:divsChild>
            <w:div w:id="92169686">
              <w:marLeft w:val="0"/>
              <w:marRight w:val="0"/>
              <w:marTop w:val="0"/>
              <w:marBottom w:val="0"/>
              <w:divBdr>
                <w:top w:val="none" w:sz="0" w:space="0" w:color="auto"/>
                <w:left w:val="none" w:sz="0" w:space="0" w:color="auto"/>
                <w:bottom w:val="none" w:sz="0" w:space="0" w:color="auto"/>
                <w:right w:val="none" w:sz="0" w:space="0" w:color="auto"/>
              </w:divBdr>
              <w:divsChild>
                <w:div w:id="1839880001">
                  <w:marLeft w:val="0"/>
                  <w:marRight w:val="0"/>
                  <w:marTop w:val="0"/>
                  <w:marBottom w:val="0"/>
                  <w:divBdr>
                    <w:top w:val="none" w:sz="0" w:space="0" w:color="auto"/>
                    <w:left w:val="none" w:sz="0" w:space="0" w:color="auto"/>
                    <w:bottom w:val="none" w:sz="0" w:space="0" w:color="auto"/>
                    <w:right w:val="none" w:sz="0" w:space="0" w:color="auto"/>
                  </w:divBdr>
                  <w:divsChild>
                    <w:div w:id="725029368">
                      <w:marLeft w:val="0"/>
                      <w:marRight w:val="0"/>
                      <w:marTop w:val="0"/>
                      <w:marBottom w:val="0"/>
                      <w:divBdr>
                        <w:top w:val="none" w:sz="0" w:space="0" w:color="auto"/>
                        <w:left w:val="none" w:sz="0" w:space="0" w:color="auto"/>
                        <w:bottom w:val="none" w:sz="0" w:space="0" w:color="auto"/>
                        <w:right w:val="none" w:sz="0" w:space="0" w:color="auto"/>
                      </w:divBdr>
                      <w:divsChild>
                        <w:div w:id="1146971604">
                          <w:marLeft w:val="0"/>
                          <w:marRight w:val="0"/>
                          <w:marTop w:val="0"/>
                          <w:marBottom w:val="0"/>
                          <w:divBdr>
                            <w:top w:val="none" w:sz="0" w:space="0" w:color="auto"/>
                            <w:left w:val="none" w:sz="0" w:space="0" w:color="auto"/>
                            <w:bottom w:val="none" w:sz="0" w:space="0" w:color="auto"/>
                            <w:right w:val="none" w:sz="0" w:space="0" w:color="auto"/>
                          </w:divBdr>
                          <w:divsChild>
                            <w:div w:id="4219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999282">
      <w:bodyDiv w:val="1"/>
      <w:marLeft w:val="0"/>
      <w:marRight w:val="0"/>
      <w:marTop w:val="0"/>
      <w:marBottom w:val="0"/>
      <w:divBdr>
        <w:top w:val="none" w:sz="0" w:space="0" w:color="auto"/>
        <w:left w:val="none" w:sz="0" w:space="0" w:color="auto"/>
        <w:bottom w:val="none" w:sz="0" w:space="0" w:color="auto"/>
        <w:right w:val="none" w:sz="0" w:space="0" w:color="auto"/>
      </w:divBdr>
      <w:divsChild>
        <w:div w:id="735663252">
          <w:marLeft w:val="547"/>
          <w:marRight w:val="0"/>
          <w:marTop w:val="0"/>
          <w:marBottom w:val="0"/>
          <w:divBdr>
            <w:top w:val="none" w:sz="0" w:space="0" w:color="auto"/>
            <w:left w:val="none" w:sz="0" w:space="0" w:color="auto"/>
            <w:bottom w:val="none" w:sz="0" w:space="0" w:color="auto"/>
            <w:right w:val="none" w:sz="0" w:space="0" w:color="auto"/>
          </w:divBdr>
        </w:div>
        <w:div w:id="809329301">
          <w:marLeft w:val="547"/>
          <w:marRight w:val="0"/>
          <w:marTop w:val="0"/>
          <w:marBottom w:val="0"/>
          <w:divBdr>
            <w:top w:val="none" w:sz="0" w:space="0" w:color="auto"/>
            <w:left w:val="none" w:sz="0" w:space="0" w:color="auto"/>
            <w:bottom w:val="none" w:sz="0" w:space="0" w:color="auto"/>
            <w:right w:val="none" w:sz="0" w:space="0" w:color="auto"/>
          </w:divBdr>
        </w:div>
        <w:div w:id="1090849767">
          <w:marLeft w:val="547"/>
          <w:marRight w:val="0"/>
          <w:marTop w:val="0"/>
          <w:marBottom w:val="0"/>
          <w:divBdr>
            <w:top w:val="none" w:sz="0" w:space="0" w:color="auto"/>
            <w:left w:val="none" w:sz="0" w:space="0" w:color="auto"/>
            <w:bottom w:val="none" w:sz="0" w:space="0" w:color="auto"/>
            <w:right w:val="none" w:sz="0" w:space="0" w:color="auto"/>
          </w:divBdr>
        </w:div>
      </w:divsChild>
    </w:div>
    <w:div w:id="973098448">
      <w:bodyDiv w:val="1"/>
      <w:marLeft w:val="0"/>
      <w:marRight w:val="0"/>
      <w:marTop w:val="0"/>
      <w:marBottom w:val="0"/>
      <w:divBdr>
        <w:top w:val="none" w:sz="0" w:space="0" w:color="auto"/>
        <w:left w:val="none" w:sz="0" w:space="0" w:color="auto"/>
        <w:bottom w:val="none" w:sz="0" w:space="0" w:color="auto"/>
        <w:right w:val="none" w:sz="0" w:space="0" w:color="auto"/>
      </w:divBdr>
      <w:divsChild>
        <w:div w:id="1172374206">
          <w:marLeft w:val="0"/>
          <w:marRight w:val="0"/>
          <w:marTop w:val="0"/>
          <w:marBottom w:val="0"/>
          <w:divBdr>
            <w:top w:val="none" w:sz="0" w:space="0" w:color="auto"/>
            <w:left w:val="none" w:sz="0" w:space="0" w:color="auto"/>
            <w:bottom w:val="none" w:sz="0" w:space="0" w:color="auto"/>
            <w:right w:val="none" w:sz="0" w:space="0" w:color="auto"/>
          </w:divBdr>
        </w:div>
      </w:divsChild>
    </w:div>
    <w:div w:id="1305432741">
      <w:bodyDiv w:val="1"/>
      <w:marLeft w:val="0"/>
      <w:marRight w:val="0"/>
      <w:marTop w:val="0"/>
      <w:marBottom w:val="0"/>
      <w:divBdr>
        <w:top w:val="none" w:sz="0" w:space="0" w:color="auto"/>
        <w:left w:val="none" w:sz="0" w:space="0" w:color="auto"/>
        <w:bottom w:val="none" w:sz="0" w:space="0" w:color="auto"/>
        <w:right w:val="none" w:sz="0" w:space="0" w:color="auto"/>
      </w:divBdr>
      <w:divsChild>
        <w:div w:id="688485776">
          <w:marLeft w:val="0"/>
          <w:marRight w:val="0"/>
          <w:marTop w:val="0"/>
          <w:marBottom w:val="0"/>
          <w:divBdr>
            <w:top w:val="none" w:sz="0" w:space="0" w:color="auto"/>
            <w:left w:val="none" w:sz="0" w:space="0" w:color="auto"/>
            <w:bottom w:val="none" w:sz="0" w:space="0" w:color="auto"/>
            <w:right w:val="none" w:sz="0" w:space="0" w:color="auto"/>
          </w:divBdr>
          <w:divsChild>
            <w:div w:id="1175919482">
              <w:marLeft w:val="0"/>
              <w:marRight w:val="0"/>
              <w:marTop w:val="0"/>
              <w:marBottom w:val="0"/>
              <w:divBdr>
                <w:top w:val="none" w:sz="0" w:space="0" w:color="auto"/>
                <w:left w:val="none" w:sz="0" w:space="0" w:color="auto"/>
                <w:bottom w:val="none" w:sz="0" w:space="0" w:color="auto"/>
                <w:right w:val="none" w:sz="0" w:space="0" w:color="auto"/>
              </w:divBdr>
              <w:divsChild>
                <w:div w:id="17803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144">
          <w:marLeft w:val="0"/>
          <w:marRight w:val="0"/>
          <w:marTop w:val="0"/>
          <w:marBottom w:val="0"/>
          <w:divBdr>
            <w:top w:val="none" w:sz="0" w:space="0" w:color="auto"/>
            <w:left w:val="none" w:sz="0" w:space="0" w:color="auto"/>
            <w:bottom w:val="none" w:sz="0" w:space="0" w:color="auto"/>
            <w:right w:val="none" w:sz="0" w:space="0" w:color="auto"/>
          </w:divBdr>
        </w:div>
        <w:div w:id="307788722">
          <w:marLeft w:val="0"/>
          <w:marRight w:val="0"/>
          <w:marTop w:val="0"/>
          <w:marBottom w:val="0"/>
          <w:divBdr>
            <w:top w:val="none" w:sz="0" w:space="0" w:color="auto"/>
            <w:left w:val="none" w:sz="0" w:space="0" w:color="auto"/>
            <w:bottom w:val="none" w:sz="0" w:space="0" w:color="auto"/>
            <w:right w:val="none" w:sz="0" w:space="0" w:color="auto"/>
          </w:divBdr>
          <w:divsChild>
            <w:div w:id="672488949">
              <w:marLeft w:val="0"/>
              <w:marRight w:val="0"/>
              <w:marTop w:val="0"/>
              <w:marBottom w:val="0"/>
              <w:divBdr>
                <w:top w:val="none" w:sz="0" w:space="0" w:color="auto"/>
                <w:left w:val="none" w:sz="0" w:space="0" w:color="auto"/>
                <w:bottom w:val="none" w:sz="0" w:space="0" w:color="auto"/>
                <w:right w:val="none" w:sz="0" w:space="0" w:color="auto"/>
              </w:divBdr>
              <w:divsChild>
                <w:div w:id="1693216260">
                  <w:marLeft w:val="0"/>
                  <w:marRight w:val="0"/>
                  <w:marTop w:val="0"/>
                  <w:marBottom w:val="0"/>
                  <w:divBdr>
                    <w:top w:val="none" w:sz="0" w:space="0" w:color="auto"/>
                    <w:left w:val="none" w:sz="0" w:space="0" w:color="auto"/>
                    <w:bottom w:val="none" w:sz="0" w:space="0" w:color="auto"/>
                    <w:right w:val="none" w:sz="0" w:space="0" w:color="auto"/>
                  </w:divBdr>
                  <w:divsChild>
                    <w:div w:id="1707826509">
                      <w:marLeft w:val="0"/>
                      <w:marRight w:val="0"/>
                      <w:marTop w:val="0"/>
                      <w:marBottom w:val="0"/>
                      <w:divBdr>
                        <w:top w:val="none" w:sz="0" w:space="0" w:color="auto"/>
                        <w:left w:val="none" w:sz="0" w:space="0" w:color="auto"/>
                        <w:bottom w:val="none" w:sz="0" w:space="0" w:color="auto"/>
                        <w:right w:val="none" w:sz="0" w:space="0" w:color="auto"/>
                      </w:divBdr>
                      <w:divsChild>
                        <w:div w:id="206143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248947">
          <w:marLeft w:val="0"/>
          <w:marRight w:val="0"/>
          <w:marTop w:val="0"/>
          <w:marBottom w:val="0"/>
          <w:divBdr>
            <w:top w:val="none" w:sz="0" w:space="0" w:color="auto"/>
            <w:left w:val="none" w:sz="0" w:space="0" w:color="auto"/>
            <w:bottom w:val="none" w:sz="0" w:space="0" w:color="auto"/>
            <w:right w:val="none" w:sz="0" w:space="0" w:color="auto"/>
          </w:divBdr>
          <w:divsChild>
            <w:div w:id="1783107957">
              <w:marLeft w:val="0"/>
              <w:marRight w:val="0"/>
              <w:marTop w:val="0"/>
              <w:marBottom w:val="0"/>
              <w:divBdr>
                <w:top w:val="none" w:sz="0" w:space="0" w:color="auto"/>
                <w:left w:val="none" w:sz="0" w:space="0" w:color="auto"/>
                <w:bottom w:val="none" w:sz="0" w:space="0" w:color="auto"/>
                <w:right w:val="none" w:sz="0" w:space="0" w:color="auto"/>
              </w:divBdr>
              <w:divsChild>
                <w:div w:id="847215677">
                  <w:marLeft w:val="0"/>
                  <w:marRight w:val="0"/>
                  <w:marTop w:val="0"/>
                  <w:marBottom w:val="0"/>
                  <w:divBdr>
                    <w:top w:val="none" w:sz="0" w:space="0" w:color="auto"/>
                    <w:left w:val="none" w:sz="0" w:space="0" w:color="auto"/>
                    <w:bottom w:val="none" w:sz="0" w:space="0" w:color="auto"/>
                    <w:right w:val="none" w:sz="0" w:space="0" w:color="auto"/>
                  </w:divBdr>
                  <w:divsChild>
                    <w:div w:id="377364754">
                      <w:marLeft w:val="0"/>
                      <w:marRight w:val="0"/>
                      <w:marTop w:val="0"/>
                      <w:marBottom w:val="0"/>
                      <w:divBdr>
                        <w:top w:val="none" w:sz="0" w:space="0" w:color="auto"/>
                        <w:left w:val="none" w:sz="0" w:space="0" w:color="auto"/>
                        <w:bottom w:val="none" w:sz="0" w:space="0" w:color="auto"/>
                        <w:right w:val="none" w:sz="0" w:space="0" w:color="auto"/>
                      </w:divBdr>
                      <w:divsChild>
                        <w:div w:id="1222592137">
                          <w:marLeft w:val="0"/>
                          <w:marRight w:val="0"/>
                          <w:marTop w:val="0"/>
                          <w:marBottom w:val="0"/>
                          <w:divBdr>
                            <w:top w:val="none" w:sz="0" w:space="0" w:color="auto"/>
                            <w:left w:val="none" w:sz="0" w:space="0" w:color="auto"/>
                            <w:bottom w:val="none" w:sz="0" w:space="0" w:color="auto"/>
                            <w:right w:val="none" w:sz="0" w:space="0" w:color="auto"/>
                          </w:divBdr>
                          <w:divsChild>
                            <w:div w:id="19706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506200">
      <w:bodyDiv w:val="1"/>
      <w:marLeft w:val="0"/>
      <w:marRight w:val="0"/>
      <w:marTop w:val="0"/>
      <w:marBottom w:val="0"/>
      <w:divBdr>
        <w:top w:val="none" w:sz="0" w:space="0" w:color="auto"/>
        <w:left w:val="none" w:sz="0" w:space="0" w:color="auto"/>
        <w:bottom w:val="none" w:sz="0" w:space="0" w:color="auto"/>
        <w:right w:val="none" w:sz="0" w:space="0" w:color="auto"/>
      </w:divBdr>
    </w:div>
    <w:div w:id="1929462161">
      <w:bodyDiv w:val="1"/>
      <w:marLeft w:val="0"/>
      <w:marRight w:val="0"/>
      <w:marTop w:val="0"/>
      <w:marBottom w:val="0"/>
      <w:divBdr>
        <w:top w:val="none" w:sz="0" w:space="0" w:color="auto"/>
        <w:left w:val="none" w:sz="0" w:space="0" w:color="auto"/>
        <w:bottom w:val="none" w:sz="0" w:space="0" w:color="auto"/>
        <w:right w:val="none" w:sz="0" w:space="0" w:color="auto"/>
      </w:divBdr>
      <w:divsChild>
        <w:div w:id="96172146">
          <w:marLeft w:val="144"/>
          <w:marRight w:val="0"/>
          <w:marTop w:val="240"/>
          <w:marBottom w:val="40"/>
          <w:divBdr>
            <w:top w:val="none" w:sz="0" w:space="0" w:color="auto"/>
            <w:left w:val="none" w:sz="0" w:space="0" w:color="auto"/>
            <w:bottom w:val="none" w:sz="0" w:space="0" w:color="auto"/>
            <w:right w:val="none" w:sz="0" w:space="0" w:color="auto"/>
          </w:divBdr>
        </w:div>
        <w:div w:id="1465462360">
          <w:marLeft w:val="144"/>
          <w:marRight w:val="0"/>
          <w:marTop w:val="240"/>
          <w:marBottom w:val="40"/>
          <w:divBdr>
            <w:top w:val="none" w:sz="0" w:space="0" w:color="auto"/>
            <w:left w:val="none" w:sz="0" w:space="0" w:color="auto"/>
            <w:bottom w:val="none" w:sz="0" w:space="0" w:color="auto"/>
            <w:right w:val="none" w:sz="0" w:space="0" w:color="auto"/>
          </w:divBdr>
        </w:div>
        <w:div w:id="1712610894">
          <w:marLeft w:val="144"/>
          <w:marRight w:val="0"/>
          <w:marTop w:val="240"/>
          <w:marBottom w:val="40"/>
          <w:divBdr>
            <w:top w:val="none" w:sz="0" w:space="0" w:color="auto"/>
            <w:left w:val="none" w:sz="0" w:space="0" w:color="auto"/>
            <w:bottom w:val="none" w:sz="0" w:space="0" w:color="auto"/>
            <w:right w:val="none" w:sz="0" w:space="0" w:color="auto"/>
          </w:divBdr>
        </w:div>
        <w:div w:id="2040815465">
          <w:marLeft w:val="144"/>
          <w:marRight w:val="0"/>
          <w:marTop w:val="240"/>
          <w:marBottom w:val="40"/>
          <w:divBdr>
            <w:top w:val="none" w:sz="0" w:space="0" w:color="auto"/>
            <w:left w:val="none" w:sz="0" w:space="0" w:color="auto"/>
            <w:bottom w:val="none" w:sz="0" w:space="0" w:color="auto"/>
            <w:right w:val="none" w:sz="0" w:space="0" w:color="auto"/>
          </w:divBdr>
        </w:div>
        <w:div w:id="2127850586">
          <w:marLeft w:val="144"/>
          <w:marRight w:val="0"/>
          <w:marTop w:val="240"/>
          <w:marBottom w:val="40"/>
          <w:divBdr>
            <w:top w:val="none" w:sz="0" w:space="0" w:color="auto"/>
            <w:left w:val="none" w:sz="0" w:space="0" w:color="auto"/>
            <w:bottom w:val="none" w:sz="0" w:space="0" w:color="auto"/>
            <w:right w:val="none" w:sz="0" w:space="0" w:color="auto"/>
          </w:divBdr>
        </w:div>
      </w:divsChild>
    </w:div>
    <w:div w:id="1938631164">
      <w:bodyDiv w:val="1"/>
      <w:marLeft w:val="0"/>
      <w:marRight w:val="0"/>
      <w:marTop w:val="0"/>
      <w:marBottom w:val="0"/>
      <w:divBdr>
        <w:top w:val="none" w:sz="0" w:space="0" w:color="auto"/>
        <w:left w:val="none" w:sz="0" w:space="0" w:color="auto"/>
        <w:bottom w:val="none" w:sz="0" w:space="0" w:color="auto"/>
        <w:right w:val="none" w:sz="0" w:space="0" w:color="auto"/>
      </w:divBdr>
    </w:div>
    <w:div w:id="1980844081">
      <w:bodyDiv w:val="1"/>
      <w:marLeft w:val="0"/>
      <w:marRight w:val="0"/>
      <w:marTop w:val="0"/>
      <w:marBottom w:val="0"/>
      <w:divBdr>
        <w:top w:val="none" w:sz="0" w:space="0" w:color="auto"/>
        <w:left w:val="none" w:sz="0" w:space="0" w:color="auto"/>
        <w:bottom w:val="none" w:sz="0" w:space="0" w:color="auto"/>
        <w:right w:val="none" w:sz="0" w:space="0" w:color="auto"/>
      </w:divBdr>
      <w:divsChild>
        <w:div w:id="3481787">
          <w:marLeft w:val="0"/>
          <w:marRight w:val="0"/>
          <w:marTop w:val="0"/>
          <w:marBottom w:val="0"/>
          <w:divBdr>
            <w:top w:val="none" w:sz="0" w:space="0" w:color="auto"/>
            <w:left w:val="none" w:sz="0" w:space="0" w:color="auto"/>
            <w:bottom w:val="none" w:sz="0" w:space="0" w:color="auto"/>
            <w:right w:val="none" w:sz="0" w:space="0" w:color="auto"/>
          </w:divBdr>
        </w:div>
        <w:div w:id="26377280">
          <w:marLeft w:val="0"/>
          <w:marRight w:val="0"/>
          <w:marTop w:val="0"/>
          <w:marBottom w:val="0"/>
          <w:divBdr>
            <w:top w:val="none" w:sz="0" w:space="0" w:color="auto"/>
            <w:left w:val="none" w:sz="0" w:space="0" w:color="auto"/>
            <w:bottom w:val="none" w:sz="0" w:space="0" w:color="auto"/>
            <w:right w:val="none" w:sz="0" w:space="0" w:color="auto"/>
          </w:divBdr>
        </w:div>
        <w:div w:id="146094911">
          <w:marLeft w:val="0"/>
          <w:marRight w:val="0"/>
          <w:marTop w:val="0"/>
          <w:marBottom w:val="0"/>
          <w:divBdr>
            <w:top w:val="none" w:sz="0" w:space="0" w:color="auto"/>
            <w:left w:val="none" w:sz="0" w:space="0" w:color="auto"/>
            <w:bottom w:val="none" w:sz="0" w:space="0" w:color="auto"/>
            <w:right w:val="none" w:sz="0" w:space="0" w:color="auto"/>
          </w:divBdr>
        </w:div>
        <w:div w:id="167840131">
          <w:marLeft w:val="0"/>
          <w:marRight w:val="0"/>
          <w:marTop w:val="0"/>
          <w:marBottom w:val="0"/>
          <w:divBdr>
            <w:top w:val="none" w:sz="0" w:space="0" w:color="auto"/>
            <w:left w:val="none" w:sz="0" w:space="0" w:color="auto"/>
            <w:bottom w:val="none" w:sz="0" w:space="0" w:color="auto"/>
            <w:right w:val="none" w:sz="0" w:space="0" w:color="auto"/>
          </w:divBdr>
        </w:div>
        <w:div w:id="177087842">
          <w:marLeft w:val="0"/>
          <w:marRight w:val="0"/>
          <w:marTop w:val="0"/>
          <w:marBottom w:val="0"/>
          <w:divBdr>
            <w:top w:val="none" w:sz="0" w:space="0" w:color="auto"/>
            <w:left w:val="none" w:sz="0" w:space="0" w:color="auto"/>
            <w:bottom w:val="none" w:sz="0" w:space="0" w:color="auto"/>
            <w:right w:val="none" w:sz="0" w:space="0" w:color="auto"/>
          </w:divBdr>
        </w:div>
        <w:div w:id="252979217">
          <w:marLeft w:val="0"/>
          <w:marRight w:val="0"/>
          <w:marTop w:val="0"/>
          <w:marBottom w:val="0"/>
          <w:divBdr>
            <w:top w:val="none" w:sz="0" w:space="0" w:color="auto"/>
            <w:left w:val="none" w:sz="0" w:space="0" w:color="auto"/>
            <w:bottom w:val="none" w:sz="0" w:space="0" w:color="auto"/>
            <w:right w:val="none" w:sz="0" w:space="0" w:color="auto"/>
          </w:divBdr>
        </w:div>
        <w:div w:id="262687799">
          <w:marLeft w:val="0"/>
          <w:marRight w:val="0"/>
          <w:marTop w:val="0"/>
          <w:marBottom w:val="0"/>
          <w:divBdr>
            <w:top w:val="none" w:sz="0" w:space="0" w:color="auto"/>
            <w:left w:val="none" w:sz="0" w:space="0" w:color="auto"/>
            <w:bottom w:val="none" w:sz="0" w:space="0" w:color="auto"/>
            <w:right w:val="none" w:sz="0" w:space="0" w:color="auto"/>
          </w:divBdr>
        </w:div>
        <w:div w:id="298729214">
          <w:marLeft w:val="0"/>
          <w:marRight w:val="0"/>
          <w:marTop w:val="0"/>
          <w:marBottom w:val="0"/>
          <w:divBdr>
            <w:top w:val="none" w:sz="0" w:space="0" w:color="auto"/>
            <w:left w:val="none" w:sz="0" w:space="0" w:color="auto"/>
            <w:bottom w:val="none" w:sz="0" w:space="0" w:color="auto"/>
            <w:right w:val="none" w:sz="0" w:space="0" w:color="auto"/>
          </w:divBdr>
        </w:div>
        <w:div w:id="316157599">
          <w:marLeft w:val="0"/>
          <w:marRight w:val="0"/>
          <w:marTop w:val="0"/>
          <w:marBottom w:val="0"/>
          <w:divBdr>
            <w:top w:val="none" w:sz="0" w:space="0" w:color="auto"/>
            <w:left w:val="none" w:sz="0" w:space="0" w:color="auto"/>
            <w:bottom w:val="none" w:sz="0" w:space="0" w:color="auto"/>
            <w:right w:val="none" w:sz="0" w:space="0" w:color="auto"/>
          </w:divBdr>
        </w:div>
        <w:div w:id="321852631">
          <w:marLeft w:val="0"/>
          <w:marRight w:val="0"/>
          <w:marTop w:val="0"/>
          <w:marBottom w:val="0"/>
          <w:divBdr>
            <w:top w:val="none" w:sz="0" w:space="0" w:color="auto"/>
            <w:left w:val="none" w:sz="0" w:space="0" w:color="auto"/>
            <w:bottom w:val="none" w:sz="0" w:space="0" w:color="auto"/>
            <w:right w:val="none" w:sz="0" w:space="0" w:color="auto"/>
          </w:divBdr>
        </w:div>
        <w:div w:id="361905171">
          <w:marLeft w:val="0"/>
          <w:marRight w:val="0"/>
          <w:marTop w:val="0"/>
          <w:marBottom w:val="0"/>
          <w:divBdr>
            <w:top w:val="none" w:sz="0" w:space="0" w:color="auto"/>
            <w:left w:val="none" w:sz="0" w:space="0" w:color="auto"/>
            <w:bottom w:val="none" w:sz="0" w:space="0" w:color="auto"/>
            <w:right w:val="none" w:sz="0" w:space="0" w:color="auto"/>
          </w:divBdr>
        </w:div>
        <w:div w:id="367730048">
          <w:marLeft w:val="0"/>
          <w:marRight w:val="0"/>
          <w:marTop w:val="0"/>
          <w:marBottom w:val="0"/>
          <w:divBdr>
            <w:top w:val="none" w:sz="0" w:space="0" w:color="auto"/>
            <w:left w:val="none" w:sz="0" w:space="0" w:color="auto"/>
            <w:bottom w:val="none" w:sz="0" w:space="0" w:color="auto"/>
            <w:right w:val="none" w:sz="0" w:space="0" w:color="auto"/>
          </w:divBdr>
        </w:div>
        <w:div w:id="373429477">
          <w:marLeft w:val="0"/>
          <w:marRight w:val="0"/>
          <w:marTop w:val="0"/>
          <w:marBottom w:val="0"/>
          <w:divBdr>
            <w:top w:val="none" w:sz="0" w:space="0" w:color="auto"/>
            <w:left w:val="none" w:sz="0" w:space="0" w:color="auto"/>
            <w:bottom w:val="none" w:sz="0" w:space="0" w:color="auto"/>
            <w:right w:val="none" w:sz="0" w:space="0" w:color="auto"/>
          </w:divBdr>
        </w:div>
        <w:div w:id="435256252">
          <w:marLeft w:val="0"/>
          <w:marRight w:val="0"/>
          <w:marTop w:val="0"/>
          <w:marBottom w:val="0"/>
          <w:divBdr>
            <w:top w:val="none" w:sz="0" w:space="0" w:color="auto"/>
            <w:left w:val="none" w:sz="0" w:space="0" w:color="auto"/>
            <w:bottom w:val="none" w:sz="0" w:space="0" w:color="auto"/>
            <w:right w:val="none" w:sz="0" w:space="0" w:color="auto"/>
          </w:divBdr>
        </w:div>
        <w:div w:id="437221235">
          <w:marLeft w:val="0"/>
          <w:marRight w:val="0"/>
          <w:marTop w:val="0"/>
          <w:marBottom w:val="0"/>
          <w:divBdr>
            <w:top w:val="none" w:sz="0" w:space="0" w:color="auto"/>
            <w:left w:val="none" w:sz="0" w:space="0" w:color="auto"/>
            <w:bottom w:val="none" w:sz="0" w:space="0" w:color="auto"/>
            <w:right w:val="none" w:sz="0" w:space="0" w:color="auto"/>
          </w:divBdr>
        </w:div>
        <w:div w:id="542061065">
          <w:marLeft w:val="0"/>
          <w:marRight w:val="0"/>
          <w:marTop w:val="0"/>
          <w:marBottom w:val="0"/>
          <w:divBdr>
            <w:top w:val="none" w:sz="0" w:space="0" w:color="auto"/>
            <w:left w:val="none" w:sz="0" w:space="0" w:color="auto"/>
            <w:bottom w:val="none" w:sz="0" w:space="0" w:color="auto"/>
            <w:right w:val="none" w:sz="0" w:space="0" w:color="auto"/>
          </w:divBdr>
        </w:div>
        <w:div w:id="546533069">
          <w:marLeft w:val="0"/>
          <w:marRight w:val="0"/>
          <w:marTop w:val="0"/>
          <w:marBottom w:val="0"/>
          <w:divBdr>
            <w:top w:val="none" w:sz="0" w:space="0" w:color="auto"/>
            <w:left w:val="none" w:sz="0" w:space="0" w:color="auto"/>
            <w:bottom w:val="none" w:sz="0" w:space="0" w:color="auto"/>
            <w:right w:val="none" w:sz="0" w:space="0" w:color="auto"/>
          </w:divBdr>
        </w:div>
        <w:div w:id="552808744">
          <w:marLeft w:val="0"/>
          <w:marRight w:val="0"/>
          <w:marTop w:val="0"/>
          <w:marBottom w:val="0"/>
          <w:divBdr>
            <w:top w:val="none" w:sz="0" w:space="0" w:color="auto"/>
            <w:left w:val="none" w:sz="0" w:space="0" w:color="auto"/>
            <w:bottom w:val="none" w:sz="0" w:space="0" w:color="auto"/>
            <w:right w:val="none" w:sz="0" w:space="0" w:color="auto"/>
          </w:divBdr>
        </w:div>
        <w:div w:id="563027469">
          <w:marLeft w:val="0"/>
          <w:marRight w:val="0"/>
          <w:marTop w:val="0"/>
          <w:marBottom w:val="0"/>
          <w:divBdr>
            <w:top w:val="none" w:sz="0" w:space="0" w:color="auto"/>
            <w:left w:val="none" w:sz="0" w:space="0" w:color="auto"/>
            <w:bottom w:val="none" w:sz="0" w:space="0" w:color="auto"/>
            <w:right w:val="none" w:sz="0" w:space="0" w:color="auto"/>
          </w:divBdr>
        </w:div>
        <w:div w:id="569996404">
          <w:marLeft w:val="0"/>
          <w:marRight w:val="0"/>
          <w:marTop w:val="0"/>
          <w:marBottom w:val="0"/>
          <w:divBdr>
            <w:top w:val="none" w:sz="0" w:space="0" w:color="auto"/>
            <w:left w:val="none" w:sz="0" w:space="0" w:color="auto"/>
            <w:bottom w:val="none" w:sz="0" w:space="0" w:color="auto"/>
            <w:right w:val="none" w:sz="0" w:space="0" w:color="auto"/>
          </w:divBdr>
        </w:div>
        <w:div w:id="588732991">
          <w:marLeft w:val="0"/>
          <w:marRight w:val="0"/>
          <w:marTop w:val="0"/>
          <w:marBottom w:val="0"/>
          <w:divBdr>
            <w:top w:val="none" w:sz="0" w:space="0" w:color="auto"/>
            <w:left w:val="none" w:sz="0" w:space="0" w:color="auto"/>
            <w:bottom w:val="none" w:sz="0" w:space="0" w:color="auto"/>
            <w:right w:val="none" w:sz="0" w:space="0" w:color="auto"/>
          </w:divBdr>
        </w:div>
        <w:div w:id="593637692">
          <w:marLeft w:val="0"/>
          <w:marRight w:val="0"/>
          <w:marTop w:val="0"/>
          <w:marBottom w:val="0"/>
          <w:divBdr>
            <w:top w:val="none" w:sz="0" w:space="0" w:color="auto"/>
            <w:left w:val="none" w:sz="0" w:space="0" w:color="auto"/>
            <w:bottom w:val="none" w:sz="0" w:space="0" w:color="auto"/>
            <w:right w:val="none" w:sz="0" w:space="0" w:color="auto"/>
          </w:divBdr>
        </w:div>
        <w:div w:id="597904608">
          <w:marLeft w:val="0"/>
          <w:marRight w:val="0"/>
          <w:marTop w:val="0"/>
          <w:marBottom w:val="0"/>
          <w:divBdr>
            <w:top w:val="none" w:sz="0" w:space="0" w:color="auto"/>
            <w:left w:val="none" w:sz="0" w:space="0" w:color="auto"/>
            <w:bottom w:val="none" w:sz="0" w:space="0" w:color="auto"/>
            <w:right w:val="none" w:sz="0" w:space="0" w:color="auto"/>
          </w:divBdr>
        </w:div>
        <w:div w:id="601651139">
          <w:marLeft w:val="0"/>
          <w:marRight w:val="0"/>
          <w:marTop w:val="0"/>
          <w:marBottom w:val="0"/>
          <w:divBdr>
            <w:top w:val="none" w:sz="0" w:space="0" w:color="auto"/>
            <w:left w:val="none" w:sz="0" w:space="0" w:color="auto"/>
            <w:bottom w:val="none" w:sz="0" w:space="0" w:color="auto"/>
            <w:right w:val="none" w:sz="0" w:space="0" w:color="auto"/>
          </w:divBdr>
        </w:div>
        <w:div w:id="648169505">
          <w:marLeft w:val="0"/>
          <w:marRight w:val="0"/>
          <w:marTop w:val="0"/>
          <w:marBottom w:val="0"/>
          <w:divBdr>
            <w:top w:val="none" w:sz="0" w:space="0" w:color="auto"/>
            <w:left w:val="none" w:sz="0" w:space="0" w:color="auto"/>
            <w:bottom w:val="none" w:sz="0" w:space="0" w:color="auto"/>
            <w:right w:val="none" w:sz="0" w:space="0" w:color="auto"/>
          </w:divBdr>
        </w:div>
        <w:div w:id="708915091">
          <w:marLeft w:val="0"/>
          <w:marRight w:val="0"/>
          <w:marTop w:val="0"/>
          <w:marBottom w:val="0"/>
          <w:divBdr>
            <w:top w:val="none" w:sz="0" w:space="0" w:color="auto"/>
            <w:left w:val="none" w:sz="0" w:space="0" w:color="auto"/>
            <w:bottom w:val="none" w:sz="0" w:space="0" w:color="auto"/>
            <w:right w:val="none" w:sz="0" w:space="0" w:color="auto"/>
          </w:divBdr>
        </w:div>
        <w:div w:id="723404393">
          <w:marLeft w:val="0"/>
          <w:marRight w:val="0"/>
          <w:marTop w:val="0"/>
          <w:marBottom w:val="0"/>
          <w:divBdr>
            <w:top w:val="none" w:sz="0" w:space="0" w:color="auto"/>
            <w:left w:val="none" w:sz="0" w:space="0" w:color="auto"/>
            <w:bottom w:val="none" w:sz="0" w:space="0" w:color="auto"/>
            <w:right w:val="none" w:sz="0" w:space="0" w:color="auto"/>
          </w:divBdr>
        </w:div>
        <w:div w:id="759106785">
          <w:marLeft w:val="0"/>
          <w:marRight w:val="0"/>
          <w:marTop w:val="0"/>
          <w:marBottom w:val="0"/>
          <w:divBdr>
            <w:top w:val="none" w:sz="0" w:space="0" w:color="auto"/>
            <w:left w:val="none" w:sz="0" w:space="0" w:color="auto"/>
            <w:bottom w:val="none" w:sz="0" w:space="0" w:color="auto"/>
            <w:right w:val="none" w:sz="0" w:space="0" w:color="auto"/>
          </w:divBdr>
        </w:div>
        <w:div w:id="767315623">
          <w:marLeft w:val="0"/>
          <w:marRight w:val="0"/>
          <w:marTop w:val="0"/>
          <w:marBottom w:val="0"/>
          <w:divBdr>
            <w:top w:val="none" w:sz="0" w:space="0" w:color="auto"/>
            <w:left w:val="none" w:sz="0" w:space="0" w:color="auto"/>
            <w:bottom w:val="none" w:sz="0" w:space="0" w:color="auto"/>
            <w:right w:val="none" w:sz="0" w:space="0" w:color="auto"/>
          </w:divBdr>
        </w:div>
        <w:div w:id="780883905">
          <w:marLeft w:val="0"/>
          <w:marRight w:val="0"/>
          <w:marTop w:val="0"/>
          <w:marBottom w:val="0"/>
          <w:divBdr>
            <w:top w:val="none" w:sz="0" w:space="0" w:color="auto"/>
            <w:left w:val="none" w:sz="0" w:space="0" w:color="auto"/>
            <w:bottom w:val="none" w:sz="0" w:space="0" w:color="auto"/>
            <w:right w:val="none" w:sz="0" w:space="0" w:color="auto"/>
          </w:divBdr>
        </w:div>
        <w:div w:id="870261326">
          <w:marLeft w:val="0"/>
          <w:marRight w:val="0"/>
          <w:marTop w:val="0"/>
          <w:marBottom w:val="0"/>
          <w:divBdr>
            <w:top w:val="none" w:sz="0" w:space="0" w:color="auto"/>
            <w:left w:val="none" w:sz="0" w:space="0" w:color="auto"/>
            <w:bottom w:val="none" w:sz="0" w:space="0" w:color="auto"/>
            <w:right w:val="none" w:sz="0" w:space="0" w:color="auto"/>
          </w:divBdr>
        </w:div>
        <w:div w:id="872235028">
          <w:marLeft w:val="0"/>
          <w:marRight w:val="0"/>
          <w:marTop w:val="0"/>
          <w:marBottom w:val="0"/>
          <w:divBdr>
            <w:top w:val="none" w:sz="0" w:space="0" w:color="auto"/>
            <w:left w:val="none" w:sz="0" w:space="0" w:color="auto"/>
            <w:bottom w:val="none" w:sz="0" w:space="0" w:color="auto"/>
            <w:right w:val="none" w:sz="0" w:space="0" w:color="auto"/>
          </w:divBdr>
        </w:div>
        <w:div w:id="909189980">
          <w:marLeft w:val="0"/>
          <w:marRight w:val="0"/>
          <w:marTop w:val="0"/>
          <w:marBottom w:val="0"/>
          <w:divBdr>
            <w:top w:val="none" w:sz="0" w:space="0" w:color="auto"/>
            <w:left w:val="none" w:sz="0" w:space="0" w:color="auto"/>
            <w:bottom w:val="none" w:sz="0" w:space="0" w:color="auto"/>
            <w:right w:val="none" w:sz="0" w:space="0" w:color="auto"/>
          </w:divBdr>
        </w:div>
        <w:div w:id="932399749">
          <w:marLeft w:val="0"/>
          <w:marRight w:val="0"/>
          <w:marTop w:val="0"/>
          <w:marBottom w:val="0"/>
          <w:divBdr>
            <w:top w:val="none" w:sz="0" w:space="0" w:color="auto"/>
            <w:left w:val="none" w:sz="0" w:space="0" w:color="auto"/>
            <w:bottom w:val="none" w:sz="0" w:space="0" w:color="auto"/>
            <w:right w:val="none" w:sz="0" w:space="0" w:color="auto"/>
          </w:divBdr>
        </w:div>
        <w:div w:id="987514837">
          <w:marLeft w:val="0"/>
          <w:marRight w:val="0"/>
          <w:marTop w:val="0"/>
          <w:marBottom w:val="0"/>
          <w:divBdr>
            <w:top w:val="none" w:sz="0" w:space="0" w:color="auto"/>
            <w:left w:val="none" w:sz="0" w:space="0" w:color="auto"/>
            <w:bottom w:val="none" w:sz="0" w:space="0" w:color="auto"/>
            <w:right w:val="none" w:sz="0" w:space="0" w:color="auto"/>
          </w:divBdr>
        </w:div>
        <w:div w:id="997348217">
          <w:marLeft w:val="0"/>
          <w:marRight w:val="0"/>
          <w:marTop w:val="0"/>
          <w:marBottom w:val="0"/>
          <w:divBdr>
            <w:top w:val="none" w:sz="0" w:space="0" w:color="auto"/>
            <w:left w:val="none" w:sz="0" w:space="0" w:color="auto"/>
            <w:bottom w:val="none" w:sz="0" w:space="0" w:color="auto"/>
            <w:right w:val="none" w:sz="0" w:space="0" w:color="auto"/>
          </w:divBdr>
        </w:div>
        <w:div w:id="1002902413">
          <w:marLeft w:val="0"/>
          <w:marRight w:val="0"/>
          <w:marTop w:val="0"/>
          <w:marBottom w:val="0"/>
          <w:divBdr>
            <w:top w:val="none" w:sz="0" w:space="0" w:color="auto"/>
            <w:left w:val="none" w:sz="0" w:space="0" w:color="auto"/>
            <w:bottom w:val="none" w:sz="0" w:space="0" w:color="auto"/>
            <w:right w:val="none" w:sz="0" w:space="0" w:color="auto"/>
          </w:divBdr>
        </w:div>
        <w:div w:id="1004284224">
          <w:marLeft w:val="0"/>
          <w:marRight w:val="0"/>
          <w:marTop w:val="0"/>
          <w:marBottom w:val="0"/>
          <w:divBdr>
            <w:top w:val="none" w:sz="0" w:space="0" w:color="auto"/>
            <w:left w:val="none" w:sz="0" w:space="0" w:color="auto"/>
            <w:bottom w:val="none" w:sz="0" w:space="0" w:color="auto"/>
            <w:right w:val="none" w:sz="0" w:space="0" w:color="auto"/>
          </w:divBdr>
        </w:div>
        <w:div w:id="1046678221">
          <w:marLeft w:val="0"/>
          <w:marRight w:val="0"/>
          <w:marTop w:val="0"/>
          <w:marBottom w:val="0"/>
          <w:divBdr>
            <w:top w:val="none" w:sz="0" w:space="0" w:color="auto"/>
            <w:left w:val="none" w:sz="0" w:space="0" w:color="auto"/>
            <w:bottom w:val="none" w:sz="0" w:space="0" w:color="auto"/>
            <w:right w:val="none" w:sz="0" w:space="0" w:color="auto"/>
          </w:divBdr>
        </w:div>
        <w:div w:id="1067921335">
          <w:marLeft w:val="0"/>
          <w:marRight w:val="0"/>
          <w:marTop w:val="0"/>
          <w:marBottom w:val="0"/>
          <w:divBdr>
            <w:top w:val="none" w:sz="0" w:space="0" w:color="auto"/>
            <w:left w:val="none" w:sz="0" w:space="0" w:color="auto"/>
            <w:bottom w:val="none" w:sz="0" w:space="0" w:color="auto"/>
            <w:right w:val="none" w:sz="0" w:space="0" w:color="auto"/>
          </w:divBdr>
        </w:div>
        <w:div w:id="1078021884">
          <w:marLeft w:val="0"/>
          <w:marRight w:val="0"/>
          <w:marTop w:val="0"/>
          <w:marBottom w:val="0"/>
          <w:divBdr>
            <w:top w:val="none" w:sz="0" w:space="0" w:color="auto"/>
            <w:left w:val="none" w:sz="0" w:space="0" w:color="auto"/>
            <w:bottom w:val="none" w:sz="0" w:space="0" w:color="auto"/>
            <w:right w:val="none" w:sz="0" w:space="0" w:color="auto"/>
          </w:divBdr>
        </w:div>
        <w:div w:id="1126199312">
          <w:marLeft w:val="0"/>
          <w:marRight w:val="0"/>
          <w:marTop w:val="0"/>
          <w:marBottom w:val="0"/>
          <w:divBdr>
            <w:top w:val="none" w:sz="0" w:space="0" w:color="auto"/>
            <w:left w:val="none" w:sz="0" w:space="0" w:color="auto"/>
            <w:bottom w:val="none" w:sz="0" w:space="0" w:color="auto"/>
            <w:right w:val="none" w:sz="0" w:space="0" w:color="auto"/>
          </w:divBdr>
        </w:div>
        <w:div w:id="1146817545">
          <w:marLeft w:val="0"/>
          <w:marRight w:val="0"/>
          <w:marTop w:val="0"/>
          <w:marBottom w:val="0"/>
          <w:divBdr>
            <w:top w:val="none" w:sz="0" w:space="0" w:color="auto"/>
            <w:left w:val="none" w:sz="0" w:space="0" w:color="auto"/>
            <w:bottom w:val="none" w:sz="0" w:space="0" w:color="auto"/>
            <w:right w:val="none" w:sz="0" w:space="0" w:color="auto"/>
          </w:divBdr>
        </w:div>
        <w:div w:id="1151093908">
          <w:marLeft w:val="0"/>
          <w:marRight w:val="0"/>
          <w:marTop w:val="0"/>
          <w:marBottom w:val="0"/>
          <w:divBdr>
            <w:top w:val="none" w:sz="0" w:space="0" w:color="auto"/>
            <w:left w:val="none" w:sz="0" w:space="0" w:color="auto"/>
            <w:bottom w:val="none" w:sz="0" w:space="0" w:color="auto"/>
            <w:right w:val="none" w:sz="0" w:space="0" w:color="auto"/>
          </w:divBdr>
        </w:div>
        <w:div w:id="1202011061">
          <w:marLeft w:val="0"/>
          <w:marRight w:val="0"/>
          <w:marTop w:val="0"/>
          <w:marBottom w:val="0"/>
          <w:divBdr>
            <w:top w:val="none" w:sz="0" w:space="0" w:color="auto"/>
            <w:left w:val="none" w:sz="0" w:space="0" w:color="auto"/>
            <w:bottom w:val="none" w:sz="0" w:space="0" w:color="auto"/>
            <w:right w:val="none" w:sz="0" w:space="0" w:color="auto"/>
          </w:divBdr>
        </w:div>
        <w:div w:id="1256132972">
          <w:marLeft w:val="0"/>
          <w:marRight w:val="0"/>
          <w:marTop w:val="0"/>
          <w:marBottom w:val="0"/>
          <w:divBdr>
            <w:top w:val="none" w:sz="0" w:space="0" w:color="auto"/>
            <w:left w:val="none" w:sz="0" w:space="0" w:color="auto"/>
            <w:bottom w:val="none" w:sz="0" w:space="0" w:color="auto"/>
            <w:right w:val="none" w:sz="0" w:space="0" w:color="auto"/>
          </w:divBdr>
        </w:div>
        <w:div w:id="1273904764">
          <w:marLeft w:val="0"/>
          <w:marRight w:val="0"/>
          <w:marTop w:val="0"/>
          <w:marBottom w:val="0"/>
          <w:divBdr>
            <w:top w:val="none" w:sz="0" w:space="0" w:color="auto"/>
            <w:left w:val="none" w:sz="0" w:space="0" w:color="auto"/>
            <w:bottom w:val="none" w:sz="0" w:space="0" w:color="auto"/>
            <w:right w:val="none" w:sz="0" w:space="0" w:color="auto"/>
          </w:divBdr>
        </w:div>
        <w:div w:id="1275819192">
          <w:marLeft w:val="0"/>
          <w:marRight w:val="0"/>
          <w:marTop w:val="0"/>
          <w:marBottom w:val="0"/>
          <w:divBdr>
            <w:top w:val="none" w:sz="0" w:space="0" w:color="auto"/>
            <w:left w:val="none" w:sz="0" w:space="0" w:color="auto"/>
            <w:bottom w:val="none" w:sz="0" w:space="0" w:color="auto"/>
            <w:right w:val="none" w:sz="0" w:space="0" w:color="auto"/>
          </w:divBdr>
        </w:div>
        <w:div w:id="1349336835">
          <w:marLeft w:val="0"/>
          <w:marRight w:val="0"/>
          <w:marTop w:val="0"/>
          <w:marBottom w:val="0"/>
          <w:divBdr>
            <w:top w:val="none" w:sz="0" w:space="0" w:color="auto"/>
            <w:left w:val="none" w:sz="0" w:space="0" w:color="auto"/>
            <w:bottom w:val="none" w:sz="0" w:space="0" w:color="auto"/>
            <w:right w:val="none" w:sz="0" w:space="0" w:color="auto"/>
          </w:divBdr>
        </w:div>
        <w:div w:id="1368795118">
          <w:marLeft w:val="0"/>
          <w:marRight w:val="0"/>
          <w:marTop w:val="0"/>
          <w:marBottom w:val="0"/>
          <w:divBdr>
            <w:top w:val="none" w:sz="0" w:space="0" w:color="auto"/>
            <w:left w:val="none" w:sz="0" w:space="0" w:color="auto"/>
            <w:bottom w:val="none" w:sz="0" w:space="0" w:color="auto"/>
            <w:right w:val="none" w:sz="0" w:space="0" w:color="auto"/>
          </w:divBdr>
        </w:div>
        <w:div w:id="1408382037">
          <w:marLeft w:val="0"/>
          <w:marRight w:val="0"/>
          <w:marTop w:val="0"/>
          <w:marBottom w:val="0"/>
          <w:divBdr>
            <w:top w:val="none" w:sz="0" w:space="0" w:color="auto"/>
            <w:left w:val="none" w:sz="0" w:space="0" w:color="auto"/>
            <w:bottom w:val="none" w:sz="0" w:space="0" w:color="auto"/>
            <w:right w:val="none" w:sz="0" w:space="0" w:color="auto"/>
          </w:divBdr>
        </w:div>
        <w:div w:id="1434400444">
          <w:marLeft w:val="0"/>
          <w:marRight w:val="0"/>
          <w:marTop w:val="0"/>
          <w:marBottom w:val="0"/>
          <w:divBdr>
            <w:top w:val="none" w:sz="0" w:space="0" w:color="auto"/>
            <w:left w:val="none" w:sz="0" w:space="0" w:color="auto"/>
            <w:bottom w:val="none" w:sz="0" w:space="0" w:color="auto"/>
            <w:right w:val="none" w:sz="0" w:space="0" w:color="auto"/>
          </w:divBdr>
        </w:div>
        <w:div w:id="1445877856">
          <w:marLeft w:val="0"/>
          <w:marRight w:val="0"/>
          <w:marTop w:val="0"/>
          <w:marBottom w:val="0"/>
          <w:divBdr>
            <w:top w:val="none" w:sz="0" w:space="0" w:color="auto"/>
            <w:left w:val="none" w:sz="0" w:space="0" w:color="auto"/>
            <w:bottom w:val="none" w:sz="0" w:space="0" w:color="auto"/>
            <w:right w:val="none" w:sz="0" w:space="0" w:color="auto"/>
          </w:divBdr>
        </w:div>
        <w:div w:id="1454446032">
          <w:marLeft w:val="0"/>
          <w:marRight w:val="0"/>
          <w:marTop w:val="0"/>
          <w:marBottom w:val="0"/>
          <w:divBdr>
            <w:top w:val="none" w:sz="0" w:space="0" w:color="auto"/>
            <w:left w:val="none" w:sz="0" w:space="0" w:color="auto"/>
            <w:bottom w:val="none" w:sz="0" w:space="0" w:color="auto"/>
            <w:right w:val="none" w:sz="0" w:space="0" w:color="auto"/>
          </w:divBdr>
        </w:div>
        <w:div w:id="1497458153">
          <w:marLeft w:val="0"/>
          <w:marRight w:val="0"/>
          <w:marTop w:val="0"/>
          <w:marBottom w:val="0"/>
          <w:divBdr>
            <w:top w:val="none" w:sz="0" w:space="0" w:color="auto"/>
            <w:left w:val="none" w:sz="0" w:space="0" w:color="auto"/>
            <w:bottom w:val="none" w:sz="0" w:space="0" w:color="auto"/>
            <w:right w:val="none" w:sz="0" w:space="0" w:color="auto"/>
          </w:divBdr>
        </w:div>
        <w:div w:id="1518343994">
          <w:marLeft w:val="0"/>
          <w:marRight w:val="0"/>
          <w:marTop w:val="0"/>
          <w:marBottom w:val="0"/>
          <w:divBdr>
            <w:top w:val="none" w:sz="0" w:space="0" w:color="auto"/>
            <w:left w:val="none" w:sz="0" w:space="0" w:color="auto"/>
            <w:bottom w:val="none" w:sz="0" w:space="0" w:color="auto"/>
            <w:right w:val="none" w:sz="0" w:space="0" w:color="auto"/>
          </w:divBdr>
        </w:div>
        <w:div w:id="1539658834">
          <w:marLeft w:val="0"/>
          <w:marRight w:val="0"/>
          <w:marTop w:val="0"/>
          <w:marBottom w:val="0"/>
          <w:divBdr>
            <w:top w:val="none" w:sz="0" w:space="0" w:color="auto"/>
            <w:left w:val="none" w:sz="0" w:space="0" w:color="auto"/>
            <w:bottom w:val="none" w:sz="0" w:space="0" w:color="auto"/>
            <w:right w:val="none" w:sz="0" w:space="0" w:color="auto"/>
          </w:divBdr>
        </w:div>
        <w:div w:id="1562592862">
          <w:marLeft w:val="0"/>
          <w:marRight w:val="0"/>
          <w:marTop w:val="0"/>
          <w:marBottom w:val="0"/>
          <w:divBdr>
            <w:top w:val="none" w:sz="0" w:space="0" w:color="auto"/>
            <w:left w:val="none" w:sz="0" w:space="0" w:color="auto"/>
            <w:bottom w:val="none" w:sz="0" w:space="0" w:color="auto"/>
            <w:right w:val="none" w:sz="0" w:space="0" w:color="auto"/>
          </w:divBdr>
        </w:div>
        <w:div w:id="1694964374">
          <w:marLeft w:val="0"/>
          <w:marRight w:val="0"/>
          <w:marTop w:val="0"/>
          <w:marBottom w:val="0"/>
          <w:divBdr>
            <w:top w:val="none" w:sz="0" w:space="0" w:color="auto"/>
            <w:left w:val="none" w:sz="0" w:space="0" w:color="auto"/>
            <w:bottom w:val="none" w:sz="0" w:space="0" w:color="auto"/>
            <w:right w:val="none" w:sz="0" w:space="0" w:color="auto"/>
          </w:divBdr>
        </w:div>
        <w:div w:id="1715617100">
          <w:marLeft w:val="0"/>
          <w:marRight w:val="0"/>
          <w:marTop w:val="0"/>
          <w:marBottom w:val="0"/>
          <w:divBdr>
            <w:top w:val="none" w:sz="0" w:space="0" w:color="auto"/>
            <w:left w:val="none" w:sz="0" w:space="0" w:color="auto"/>
            <w:bottom w:val="none" w:sz="0" w:space="0" w:color="auto"/>
            <w:right w:val="none" w:sz="0" w:space="0" w:color="auto"/>
          </w:divBdr>
        </w:div>
        <w:div w:id="1729723659">
          <w:marLeft w:val="0"/>
          <w:marRight w:val="0"/>
          <w:marTop w:val="0"/>
          <w:marBottom w:val="0"/>
          <w:divBdr>
            <w:top w:val="none" w:sz="0" w:space="0" w:color="auto"/>
            <w:left w:val="none" w:sz="0" w:space="0" w:color="auto"/>
            <w:bottom w:val="none" w:sz="0" w:space="0" w:color="auto"/>
            <w:right w:val="none" w:sz="0" w:space="0" w:color="auto"/>
          </w:divBdr>
        </w:div>
        <w:div w:id="1745563564">
          <w:marLeft w:val="0"/>
          <w:marRight w:val="0"/>
          <w:marTop w:val="0"/>
          <w:marBottom w:val="0"/>
          <w:divBdr>
            <w:top w:val="none" w:sz="0" w:space="0" w:color="auto"/>
            <w:left w:val="none" w:sz="0" w:space="0" w:color="auto"/>
            <w:bottom w:val="none" w:sz="0" w:space="0" w:color="auto"/>
            <w:right w:val="none" w:sz="0" w:space="0" w:color="auto"/>
          </w:divBdr>
        </w:div>
        <w:div w:id="1786390973">
          <w:marLeft w:val="0"/>
          <w:marRight w:val="0"/>
          <w:marTop w:val="0"/>
          <w:marBottom w:val="0"/>
          <w:divBdr>
            <w:top w:val="none" w:sz="0" w:space="0" w:color="auto"/>
            <w:left w:val="none" w:sz="0" w:space="0" w:color="auto"/>
            <w:bottom w:val="none" w:sz="0" w:space="0" w:color="auto"/>
            <w:right w:val="none" w:sz="0" w:space="0" w:color="auto"/>
          </w:divBdr>
        </w:div>
        <w:div w:id="1792893738">
          <w:marLeft w:val="0"/>
          <w:marRight w:val="0"/>
          <w:marTop w:val="0"/>
          <w:marBottom w:val="0"/>
          <w:divBdr>
            <w:top w:val="none" w:sz="0" w:space="0" w:color="auto"/>
            <w:left w:val="none" w:sz="0" w:space="0" w:color="auto"/>
            <w:bottom w:val="none" w:sz="0" w:space="0" w:color="auto"/>
            <w:right w:val="none" w:sz="0" w:space="0" w:color="auto"/>
          </w:divBdr>
        </w:div>
        <w:div w:id="1813986087">
          <w:marLeft w:val="0"/>
          <w:marRight w:val="0"/>
          <w:marTop w:val="0"/>
          <w:marBottom w:val="0"/>
          <w:divBdr>
            <w:top w:val="none" w:sz="0" w:space="0" w:color="auto"/>
            <w:left w:val="none" w:sz="0" w:space="0" w:color="auto"/>
            <w:bottom w:val="none" w:sz="0" w:space="0" w:color="auto"/>
            <w:right w:val="none" w:sz="0" w:space="0" w:color="auto"/>
          </w:divBdr>
        </w:div>
        <w:div w:id="1854149180">
          <w:marLeft w:val="0"/>
          <w:marRight w:val="0"/>
          <w:marTop w:val="0"/>
          <w:marBottom w:val="0"/>
          <w:divBdr>
            <w:top w:val="none" w:sz="0" w:space="0" w:color="auto"/>
            <w:left w:val="none" w:sz="0" w:space="0" w:color="auto"/>
            <w:bottom w:val="none" w:sz="0" w:space="0" w:color="auto"/>
            <w:right w:val="none" w:sz="0" w:space="0" w:color="auto"/>
          </w:divBdr>
        </w:div>
        <w:div w:id="1873226493">
          <w:marLeft w:val="0"/>
          <w:marRight w:val="0"/>
          <w:marTop w:val="0"/>
          <w:marBottom w:val="0"/>
          <w:divBdr>
            <w:top w:val="none" w:sz="0" w:space="0" w:color="auto"/>
            <w:left w:val="none" w:sz="0" w:space="0" w:color="auto"/>
            <w:bottom w:val="none" w:sz="0" w:space="0" w:color="auto"/>
            <w:right w:val="none" w:sz="0" w:space="0" w:color="auto"/>
          </w:divBdr>
        </w:div>
        <w:div w:id="1908950959">
          <w:marLeft w:val="0"/>
          <w:marRight w:val="0"/>
          <w:marTop w:val="0"/>
          <w:marBottom w:val="0"/>
          <w:divBdr>
            <w:top w:val="none" w:sz="0" w:space="0" w:color="auto"/>
            <w:left w:val="none" w:sz="0" w:space="0" w:color="auto"/>
            <w:bottom w:val="none" w:sz="0" w:space="0" w:color="auto"/>
            <w:right w:val="none" w:sz="0" w:space="0" w:color="auto"/>
          </w:divBdr>
        </w:div>
        <w:div w:id="1977104251">
          <w:marLeft w:val="0"/>
          <w:marRight w:val="0"/>
          <w:marTop w:val="0"/>
          <w:marBottom w:val="0"/>
          <w:divBdr>
            <w:top w:val="none" w:sz="0" w:space="0" w:color="auto"/>
            <w:left w:val="none" w:sz="0" w:space="0" w:color="auto"/>
            <w:bottom w:val="none" w:sz="0" w:space="0" w:color="auto"/>
            <w:right w:val="none" w:sz="0" w:space="0" w:color="auto"/>
          </w:divBdr>
        </w:div>
        <w:div w:id="1981763502">
          <w:marLeft w:val="0"/>
          <w:marRight w:val="0"/>
          <w:marTop w:val="0"/>
          <w:marBottom w:val="0"/>
          <w:divBdr>
            <w:top w:val="none" w:sz="0" w:space="0" w:color="auto"/>
            <w:left w:val="none" w:sz="0" w:space="0" w:color="auto"/>
            <w:bottom w:val="none" w:sz="0" w:space="0" w:color="auto"/>
            <w:right w:val="none" w:sz="0" w:space="0" w:color="auto"/>
          </w:divBdr>
        </w:div>
        <w:div w:id="1992441490">
          <w:marLeft w:val="0"/>
          <w:marRight w:val="0"/>
          <w:marTop w:val="0"/>
          <w:marBottom w:val="0"/>
          <w:divBdr>
            <w:top w:val="none" w:sz="0" w:space="0" w:color="auto"/>
            <w:left w:val="none" w:sz="0" w:space="0" w:color="auto"/>
            <w:bottom w:val="none" w:sz="0" w:space="0" w:color="auto"/>
            <w:right w:val="none" w:sz="0" w:space="0" w:color="auto"/>
          </w:divBdr>
        </w:div>
        <w:div w:id="2007635300">
          <w:marLeft w:val="0"/>
          <w:marRight w:val="0"/>
          <w:marTop w:val="0"/>
          <w:marBottom w:val="0"/>
          <w:divBdr>
            <w:top w:val="none" w:sz="0" w:space="0" w:color="auto"/>
            <w:left w:val="none" w:sz="0" w:space="0" w:color="auto"/>
            <w:bottom w:val="none" w:sz="0" w:space="0" w:color="auto"/>
            <w:right w:val="none" w:sz="0" w:space="0" w:color="auto"/>
          </w:divBdr>
        </w:div>
        <w:div w:id="2014138016">
          <w:marLeft w:val="0"/>
          <w:marRight w:val="0"/>
          <w:marTop w:val="0"/>
          <w:marBottom w:val="0"/>
          <w:divBdr>
            <w:top w:val="none" w:sz="0" w:space="0" w:color="auto"/>
            <w:left w:val="none" w:sz="0" w:space="0" w:color="auto"/>
            <w:bottom w:val="none" w:sz="0" w:space="0" w:color="auto"/>
            <w:right w:val="none" w:sz="0" w:space="0" w:color="auto"/>
          </w:divBdr>
        </w:div>
        <w:div w:id="2035303903">
          <w:marLeft w:val="0"/>
          <w:marRight w:val="0"/>
          <w:marTop w:val="0"/>
          <w:marBottom w:val="0"/>
          <w:divBdr>
            <w:top w:val="none" w:sz="0" w:space="0" w:color="auto"/>
            <w:left w:val="none" w:sz="0" w:space="0" w:color="auto"/>
            <w:bottom w:val="none" w:sz="0" w:space="0" w:color="auto"/>
            <w:right w:val="none" w:sz="0" w:space="0" w:color="auto"/>
          </w:divBdr>
        </w:div>
        <w:div w:id="20645172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hyperlink" Target="https://caress.gsic.uva.es/"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diagramData" Target="diagrams/data2.xml"/><Relationship Id="rId63" Type="http://schemas.openxmlformats.org/officeDocument/2006/relationships/diagramQuickStyle" Target="diagrams/quickStyle9.xml"/><Relationship Id="rId64" Type="http://schemas.openxmlformats.org/officeDocument/2006/relationships/diagramColors" Target="diagrams/colors9.xml"/><Relationship Id="rId65" Type="http://schemas.microsoft.com/office/2007/relationships/diagramDrawing" Target="diagrams/drawing9.xml"/><Relationship Id="rId66" Type="http://schemas.openxmlformats.org/officeDocument/2006/relationships/diagramData" Target="diagrams/data10.xml"/><Relationship Id="rId67" Type="http://schemas.openxmlformats.org/officeDocument/2006/relationships/diagramLayout" Target="diagrams/layout10.xml"/><Relationship Id="rId68" Type="http://schemas.openxmlformats.org/officeDocument/2006/relationships/diagramQuickStyle" Target="diagrams/quickStyle10.xml"/><Relationship Id="rId69" Type="http://schemas.openxmlformats.org/officeDocument/2006/relationships/diagramColors" Target="diagrams/colors10.xml"/><Relationship Id="rId50" Type="http://schemas.openxmlformats.org/officeDocument/2006/relationships/image" Target="media/image6.png"/><Relationship Id="rId51" Type="http://schemas.openxmlformats.org/officeDocument/2006/relationships/diagramData" Target="diagrams/data7.xml"/><Relationship Id="rId52" Type="http://schemas.openxmlformats.org/officeDocument/2006/relationships/diagramLayout" Target="diagrams/layout7.xml"/><Relationship Id="rId53" Type="http://schemas.openxmlformats.org/officeDocument/2006/relationships/diagramQuickStyle" Target="diagrams/quickStyle7.xml"/><Relationship Id="rId54" Type="http://schemas.openxmlformats.org/officeDocument/2006/relationships/diagramColors" Target="diagrams/colors7.xml"/><Relationship Id="rId55" Type="http://schemas.microsoft.com/office/2007/relationships/diagramDrawing" Target="diagrams/drawing7.xml"/><Relationship Id="rId56" Type="http://schemas.openxmlformats.org/officeDocument/2006/relationships/diagramData" Target="diagrams/data8.xml"/><Relationship Id="rId57" Type="http://schemas.openxmlformats.org/officeDocument/2006/relationships/diagramLayout" Target="diagrams/layout8.xml"/><Relationship Id="rId58" Type="http://schemas.openxmlformats.org/officeDocument/2006/relationships/diagramQuickStyle" Target="diagrams/quickStyle8.xml"/><Relationship Id="rId59" Type="http://schemas.openxmlformats.org/officeDocument/2006/relationships/diagramColors" Target="diagrams/colors8.xml"/><Relationship Id="rId40" Type="http://schemas.openxmlformats.org/officeDocument/2006/relationships/hyperlink" Target="https://caress.gsic.uva.es/" TargetMode="External"/><Relationship Id="rId41" Type="http://schemas.openxmlformats.org/officeDocument/2006/relationships/diagramData" Target="diagrams/data6.xml"/><Relationship Id="rId42" Type="http://schemas.openxmlformats.org/officeDocument/2006/relationships/diagramLayout" Target="diagrams/layout6.xml"/><Relationship Id="rId43" Type="http://schemas.openxmlformats.org/officeDocument/2006/relationships/diagramQuickStyle" Target="diagrams/quickStyle6.xml"/><Relationship Id="rId44" Type="http://schemas.openxmlformats.org/officeDocument/2006/relationships/diagramColors" Target="diagrams/colors6.xml"/><Relationship Id="rId45" Type="http://schemas.microsoft.com/office/2007/relationships/diagramDrawing" Target="diagrams/drawing6.xml"/><Relationship Id="rId46" Type="http://schemas.openxmlformats.org/officeDocument/2006/relationships/hyperlink" Target="https://www.enhance-fcn.eu/" TargetMode="External"/><Relationship Id="rId47" Type="http://schemas.openxmlformats.org/officeDocument/2006/relationships/image" Target="media/image5.jpeg"/><Relationship Id="rId48" Type="http://schemas.openxmlformats.org/officeDocument/2006/relationships/hyperlink" Target="https://ec.europa.eu/ploteus/content/descriptors-page" TargetMode="External"/><Relationship Id="rId49" Type="http://schemas.openxmlformats.org/officeDocument/2006/relationships/hyperlink" Target="https://ec.europa.eu/ploteus/content/descriptors-pag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diagramData" Target="diagrams/data4.xml"/><Relationship Id="rId31" Type="http://schemas.openxmlformats.org/officeDocument/2006/relationships/diagramLayout" Target="diagrams/layout4.xml"/><Relationship Id="rId32" Type="http://schemas.openxmlformats.org/officeDocument/2006/relationships/diagramQuickStyle" Target="diagrams/quickStyle4.xml"/><Relationship Id="rId33" Type="http://schemas.openxmlformats.org/officeDocument/2006/relationships/diagramColors" Target="diagrams/colors4.xml"/><Relationship Id="rId34" Type="http://schemas.microsoft.com/office/2007/relationships/diagramDrawing" Target="diagrams/drawing4.xml"/><Relationship Id="rId35" Type="http://schemas.openxmlformats.org/officeDocument/2006/relationships/diagramData" Target="diagrams/data5.xml"/><Relationship Id="rId36" Type="http://schemas.openxmlformats.org/officeDocument/2006/relationships/diagramLayout" Target="diagrams/layout5.xml"/><Relationship Id="rId37" Type="http://schemas.openxmlformats.org/officeDocument/2006/relationships/diagramQuickStyle" Target="diagrams/quickStyle5.xml"/><Relationship Id="rId38" Type="http://schemas.openxmlformats.org/officeDocument/2006/relationships/diagramColors" Target="diagrams/colors5.xml"/><Relationship Id="rId39" Type="http://schemas.microsoft.com/office/2007/relationships/diagramDrawing" Target="diagrams/drawing5.xml"/><Relationship Id="rId70" Type="http://schemas.microsoft.com/office/2007/relationships/diagramDrawing" Target="diagrams/drawing10.xml"/><Relationship Id="rId71" Type="http://schemas.openxmlformats.org/officeDocument/2006/relationships/image" Target="media/image7.png"/><Relationship Id="rId72" Type="http://schemas.openxmlformats.org/officeDocument/2006/relationships/hyperlink" Target="https://www.enhance-fcn.eu" TargetMode="External"/><Relationship Id="rId20" Type="http://schemas.openxmlformats.org/officeDocument/2006/relationships/diagramLayout" Target="diagrams/layout2.xml"/><Relationship Id="rId21" Type="http://schemas.openxmlformats.org/officeDocument/2006/relationships/diagramQuickStyle" Target="diagrams/quickStyle2.xml"/><Relationship Id="rId22" Type="http://schemas.openxmlformats.org/officeDocument/2006/relationships/diagramColors" Target="diagrams/colors2.xml"/><Relationship Id="rId23" Type="http://schemas.microsoft.com/office/2007/relationships/diagramDrawing" Target="diagrams/drawing2.xml"/><Relationship Id="rId24" Type="http://schemas.openxmlformats.org/officeDocument/2006/relationships/image" Target="media/image4.png"/><Relationship Id="rId25" Type="http://schemas.openxmlformats.org/officeDocument/2006/relationships/diagramData" Target="diagrams/data3.xml"/><Relationship Id="rId26" Type="http://schemas.openxmlformats.org/officeDocument/2006/relationships/diagramLayout" Target="diagrams/layout3.xml"/><Relationship Id="rId27" Type="http://schemas.openxmlformats.org/officeDocument/2006/relationships/diagramQuickStyle" Target="diagrams/quickStyle3.xml"/><Relationship Id="rId28" Type="http://schemas.openxmlformats.org/officeDocument/2006/relationships/diagramColors" Target="diagrams/colors3.xml"/><Relationship Id="rId29" Type="http://schemas.microsoft.com/office/2007/relationships/diagramDrawing" Target="diagrams/drawing3.xml"/><Relationship Id="rId73" Type="http://schemas.openxmlformats.org/officeDocument/2006/relationships/hyperlink" Target="http://www.ecvet-projects.eu/Documents/Guidelines%20for%20describing%20units%20of%20learning%20outcomes.pdf" TargetMode="External"/><Relationship Id="rId74" Type="http://schemas.openxmlformats.org/officeDocument/2006/relationships/hyperlink" Target="https://www.enhance-fcn.eu" TargetMode="External"/><Relationship Id="rId75" Type="http://schemas.openxmlformats.org/officeDocument/2006/relationships/hyperlink" Target="https://www.enhance-fcn.eu" TargetMode="External"/><Relationship Id="rId76" Type="http://schemas.openxmlformats.org/officeDocument/2006/relationships/image" Target="media/image8.jpeg"/><Relationship Id="rId77" Type="http://schemas.openxmlformats.org/officeDocument/2006/relationships/fontTable" Target="fontTable.xml"/><Relationship Id="rId78" Type="http://schemas.openxmlformats.org/officeDocument/2006/relationships/theme" Target="theme/theme1.xml"/><Relationship Id="rId60" Type="http://schemas.microsoft.com/office/2007/relationships/diagramDrawing" Target="diagrams/drawing8.xml"/><Relationship Id="rId61" Type="http://schemas.openxmlformats.org/officeDocument/2006/relationships/diagramData" Target="diagrams/data9.xml"/><Relationship Id="rId62" Type="http://schemas.openxmlformats.org/officeDocument/2006/relationships/diagramLayout" Target="diagrams/layout9.xml"/><Relationship Id="rId10" Type="http://schemas.openxmlformats.org/officeDocument/2006/relationships/image" Target="media/image3.png"/><Relationship Id="rId11" Type="http://schemas.openxmlformats.org/officeDocument/2006/relationships/diagramData" Target="diagrams/data1.xml"/><Relationship Id="rId12" Type="http://schemas.openxmlformats.org/officeDocument/2006/relationships/diagramLayout" Target="diagrams/layout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A20967-3313-4114-8290-8D7BB4AD2471}" type="doc">
      <dgm:prSet loTypeId="urn:microsoft.com/office/officeart/2005/8/layout/chevron1" loCatId="process" qsTypeId="urn:microsoft.com/office/officeart/2005/8/quickstyle/3d4" qsCatId="3D" csTypeId="urn:microsoft.com/office/officeart/2005/8/colors/accent6_2" csCatId="accent6" phldr="1"/>
      <dgm:spPr/>
    </dgm:pt>
    <dgm:pt modelId="{E9A2D001-2BDE-4011-BE59-900BB09F906C}">
      <dgm:prSet phldrT="[Testo]"/>
      <dgm:spPr>
        <a:solidFill>
          <a:schemeClr val="accent6">
            <a:lumMod val="75000"/>
          </a:schemeClr>
        </a:solidFill>
      </dgm:spPr>
      <dgm:t>
        <a:bodyPr/>
        <a:lstStyle/>
        <a:p>
          <a:r>
            <a:rPr lang="it-IT">
              <a:solidFill>
                <a:schemeClr val="tx1"/>
              </a:solidFill>
            </a:rPr>
            <a:t>PASO 1: RECOGE INFORMACIÓN</a:t>
          </a:r>
        </a:p>
      </dgm:t>
    </dgm:pt>
    <dgm:pt modelId="{D24E240E-0354-4F1A-892E-AC188E2209AC}" type="parTrans" cxnId="{F5B06232-0D23-495E-AAB5-6FF507465933}">
      <dgm:prSet/>
      <dgm:spPr/>
      <dgm:t>
        <a:bodyPr/>
        <a:lstStyle/>
        <a:p>
          <a:endParaRPr lang="it-IT"/>
        </a:p>
      </dgm:t>
    </dgm:pt>
    <dgm:pt modelId="{25E7F9C7-B651-4215-A75C-248F738D77FC}" type="sibTrans" cxnId="{F5B06232-0D23-495E-AAB5-6FF507465933}">
      <dgm:prSet/>
      <dgm:spPr/>
      <dgm:t>
        <a:bodyPr/>
        <a:lstStyle/>
        <a:p>
          <a:endParaRPr lang="it-IT"/>
        </a:p>
      </dgm:t>
    </dgm:pt>
    <dgm:pt modelId="{524B248E-7F59-4A31-9431-1C81C5EAF2C4}">
      <dgm:prSet phldrT="[Testo]"/>
      <dgm:spPr>
        <a:solidFill>
          <a:schemeClr val="accent6">
            <a:lumMod val="40000"/>
            <a:lumOff val="60000"/>
          </a:schemeClr>
        </a:solidFill>
      </dgm:spPr>
      <dgm:t>
        <a:bodyPr/>
        <a:lstStyle/>
        <a:p>
          <a:r>
            <a:rPr lang="it-IT">
              <a:solidFill>
                <a:schemeClr val="tx1"/>
              </a:solidFill>
            </a:rPr>
            <a:t>PASO 2:  DEFINE UN LISTADO DE COMPETENCIAS</a:t>
          </a:r>
        </a:p>
      </dgm:t>
    </dgm:pt>
    <dgm:pt modelId="{1EB3C398-D2EE-4DE6-9DA9-5D9606E25DB9}" type="parTrans" cxnId="{7DC64FD8-A6BC-49DA-A1B5-221B5F4B50A5}">
      <dgm:prSet/>
      <dgm:spPr/>
      <dgm:t>
        <a:bodyPr/>
        <a:lstStyle/>
        <a:p>
          <a:endParaRPr lang="it-IT"/>
        </a:p>
      </dgm:t>
    </dgm:pt>
    <dgm:pt modelId="{D99590D6-96BB-44A4-B227-195DD9126382}" type="sibTrans" cxnId="{7DC64FD8-A6BC-49DA-A1B5-221B5F4B50A5}">
      <dgm:prSet/>
      <dgm:spPr/>
      <dgm:t>
        <a:bodyPr/>
        <a:lstStyle/>
        <a:p>
          <a:endParaRPr lang="it-IT"/>
        </a:p>
      </dgm:t>
    </dgm:pt>
    <dgm:pt modelId="{3B34EA38-D472-374E-BDE1-7F7E335FA36E}">
      <dgm:prSet phldrT="[Testo]"/>
      <dgm:spPr>
        <a:solidFill>
          <a:schemeClr val="accent6">
            <a:lumMod val="40000"/>
            <a:lumOff val="60000"/>
          </a:schemeClr>
        </a:solidFill>
      </dgm:spPr>
      <dgm:t>
        <a:bodyPr/>
        <a:lstStyle/>
        <a:p>
          <a:r>
            <a:rPr lang="it-IT">
              <a:solidFill>
                <a:schemeClr val="tx1"/>
              </a:solidFill>
            </a:rPr>
            <a:t>PASO 3: IDENTIFICA UNA CARENCIA COMPETENCIAL</a:t>
          </a:r>
        </a:p>
      </dgm:t>
    </dgm:pt>
    <dgm:pt modelId="{579AEC23-7657-9B4E-A10C-C4CA0F79444D}" type="parTrans" cxnId="{C19CB4AB-5629-E74E-A8BC-85FF8DA0B31C}">
      <dgm:prSet/>
      <dgm:spPr/>
      <dgm:t>
        <a:bodyPr/>
        <a:lstStyle/>
        <a:p>
          <a:endParaRPr lang="es-ES"/>
        </a:p>
      </dgm:t>
    </dgm:pt>
    <dgm:pt modelId="{90D717CD-4F24-5E4A-B36A-8E9FE46D63C6}" type="sibTrans" cxnId="{C19CB4AB-5629-E74E-A8BC-85FF8DA0B31C}">
      <dgm:prSet/>
      <dgm:spPr/>
      <dgm:t>
        <a:bodyPr/>
        <a:lstStyle/>
        <a:p>
          <a:endParaRPr lang="es-ES"/>
        </a:p>
      </dgm:t>
    </dgm:pt>
    <dgm:pt modelId="{919032EC-6580-4A4E-B698-6D33DFB43B46}" type="pres">
      <dgm:prSet presAssocID="{A4A20967-3313-4114-8290-8D7BB4AD2471}" presName="Name0" presStyleCnt="0">
        <dgm:presLayoutVars>
          <dgm:dir/>
          <dgm:animLvl val="lvl"/>
          <dgm:resizeHandles val="exact"/>
        </dgm:presLayoutVars>
      </dgm:prSet>
      <dgm:spPr/>
    </dgm:pt>
    <dgm:pt modelId="{F23A6794-FC78-40DA-BE2F-8CD442EC4C72}" type="pres">
      <dgm:prSet presAssocID="{E9A2D001-2BDE-4011-BE59-900BB09F906C}" presName="parTxOnly" presStyleLbl="node1" presStyleIdx="0" presStyleCnt="3">
        <dgm:presLayoutVars>
          <dgm:chMax val="0"/>
          <dgm:chPref val="0"/>
          <dgm:bulletEnabled val="1"/>
        </dgm:presLayoutVars>
      </dgm:prSet>
      <dgm:spPr/>
      <dgm:t>
        <a:bodyPr/>
        <a:lstStyle/>
        <a:p>
          <a:endParaRPr lang="it-IT"/>
        </a:p>
      </dgm:t>
    </dgm:pt>
    <dgm:pt modelId="{7A0C307B-270C-4E01-B7D5-CA2F35F4786E}" type="pres">
      <dgm:prSet presAssocID="{25E7F9C7-B651-4215-A75C-248F738D77FC}" presName="parTxOnlySpace" presStyleCnt="0"/>
      <dgm:spPr/>
    </dgm:pt>
    <dgm:pt modelId="{1994F00B-46B9-4143-90A9-A09B0F4643B2}" type="pres">
      <dgm:prSet presAssocID="{524B248E-7F59-4A31-9431-1C81C5EAF2C4}" presName="parTxOnly" presStyleLbl="node1" presStyleIdx="1" presStyleCnt="3">
        <dgm:presLayoutVars>
          <dgm:chMax val="0"/>
          <dgm:chPref val="0"/>
          <dgm:bulletEnabled val="1"/>
        </dgm:presLayoutVars>
      </dgm:prSet>
      <dgm:spPr/>
      <dgm:t>
        <a:bodyPr/>
        <a:lstStyle/>
        <a:p>
          <a:endParaRPr lang="it-IT"/>
        </a:p>
      </dgm:t>
    </dgm:pt>
    <dgm:pt modelId="{CC675F67-4323-4B9A-B6D0-F978549A8371}" type="pres">
      <dgm:prSet presAssocID="{D99590D6-96BB-44A4-B227-195DD9126382}" presName="parTxOnlySpace" presStyleCnt="0"/>
      <dgm:spPr/>
    </dgm:pt>
    <dgm:pt modelId="{A4364234-5F58-4F4B-970F-734406DCCA86}" type="pres">
      <dgm:prSet presAssocID="{3B34EA38-D472-374E-BDE1-7F7E335FA36E}" presName="parTxOnly" presStyleLbl="node1" presStyleIdx="2" presStyleCnt="3">
        <dgm:presLayoutVars>
          <dgm:chMax val="0"/>
          <dgm:chPref val="0"/>
          <dgm:bulletEnabled val="1"/>
        </dgm:presLayoutVars>
      </dgm:prSet>
      <dgm:spPr/>
      <dgm:t>
        <a:bodyPr/>
        <a:lstStyle/>
        <a:p>
          <a:endParaRPr lang="es-ES"/>
        </a:p>
      </dgm:t>
    </dgm:pt>
  </dgm:ptLst>
  <dgm:cxnLst>
    <dgm:cxn modelId="{6EDA03A6-B105-6040-AA8B-C7949D9A36AC}" type="presOf" srcId="{A4A20967-3313-4114-8290-8D7BB4AD2471}" destId="{919032EC-6580-4A4E-B698-6D33DFB43B46}" srcOrd="0" destOrd="0" presId="urn:microsoft.com/office/officeart/2005/8/layout/chevron1"/>
    <dgm:cxn modelId="{C19CB4AB-5629-E74E-A8BC-85FF8DA0B31C}" srcId="{A4A20967-3313-4114-8290-8D7BB4AD2471}" destId="{3B34EA38-D472-374E-BDE1-7F7E335FA36E}" srcOrd="2" destOrd="0" parTransId="{579AEC23-7657-9B4E-A10C-C4CA0F79444D}" sibTransId="{90D717CD-4F24-5E4A-B36A-8E9FE46D63C6}"/>
    <dgm:cxn modelId="{F5B06232-0D23-495E-AAB5-6FF507465933}" srcId="{A4A20967-3313-4114-8290-8D7BB4AD2471}" destId="{E9A2D001-2BDE-4011-BE59-900BB09F906C}" srcOrd="0" destOrd="0" parTransId="{D24E240E-0354-4F1A-892E-AC188E2209AC}" sibTransId="{25E7F9C7-B651-4215-A75C-248F738D77FC}"/>
    <dgm:cxn modelId="{C2D526A5-6504-4442-9EE2-A8B2F6B5865E}" type="presOf" srcId="{3B34EA38-D472-374E-BDE1-7F7E335FA36E}" destId="{A4364234-5F58-4F4B-970F-734406DCCA86}" srcOrd="0" destOrd="0" presId="urn:microsoft.com/office/officeart/2005/8/layout/chevron1"/>
    <dgm:cxn modelId="{7DC64FD8-A6BC-49DA-A1B5-221B5F4B50A5}" srcId="{A4A20967-3313-4114-8290-8D7BB4AD2471}" destId="{524B248E-7F59-4A31-9431-1C81C5EAF2C4}" srcOrd="1" destOrd="0" parTransId="{1EB3C398-D2EE-4DE6-9DA9-5D9606E25DB9}" sibTransId="{D99590D6-96BB-44A4-B227-195DD9126382}"/>
    <dgm:cxn modelId="{22A1FB34-F866-1E47-A0C4-CF075145C809}" type="presOf" srcId="{E9A2D001-2BDE-4011-BE59-900BB09F906C}" destId="{F23A6794-FC78-40DA-BE2F-8CD442EC4C72}" srcOrd="0" destOrd="0" presId="urn:microsoft.com/office/officeart/2005/8/layout/chevron1"/>
    <dgm:cxn modelId="{82023878-F932-054A-8370-E725DBC07342}" type="presOf" srcId="{524B248E-7F59-4A31-9431-1C81C5EAF2C4}" destId="{1994F00B-46B9-4143-90A9-A09B0F4643B2}" srcOrd="0" destOrd="0" presId="urn:microsoft.com/office/officeart/2005/8/layout/chevron1"/>
    <dgm:cxn modelId="{2D5F474A-8650-6C42-B3DA-AB0B968FEE14}" type="presParOf" srcId="{919032EC-6580-4A4E-B698-6D33DFB43B46}" destId="{F23A6794-FC78-40DA-BE2F-8CD442EC4C72}" srcOrd="0" destOrd="0" presId="urn:microsoft.com/office/officeart/2005/8/layout/chevron1"/>
    <dgm:cxn modelId="{B7662C39-AA8D-A14F-8D01-870001438BAC}" type="presParOf" srcId="{919032EC-6580-4A4E-B698-6D33DFB43B46}" destId="{7A0C307B-270C-4E01-B7D5-CA2F35F4786E}" srcOrd="1" destOrd="0" presId="urn:microsoft.com/office/officeart/2005/8/layout/chevron1"/>
    <dgm:cxn modelId="{9D29DA68-D1A3-EB41-B6A9-6705B6648538}" type="presParOf" srcId="{919032EC-6580-4A4E-B698-6D33DFB43B46}" destId="{1994F00B-46B9-4143-90A9-A09B0F4643B2}" srcOrd="2" destOrd="0" presId="urn:microsoft.com/office/officeart/2005/8/layout/chevron1"/>
    <dgm:cxn modelId="{425F8A2E-A77E-3840-9B31-6AE1B94BCC4C}" type="presParOf" srcId="{919032EC-6580-4A4E-B698-6D33DFB43B46}" destId="{CC675F67-4323-4B9A-B6D0-F978549A8371}" srcOrd="3" destOrd="0" presId="urn:microsoft.com/office/officeart/2005/8/layout/chevron1"/>
    <dgm:cxn modelId="{A73F9977-3205-A042-9166-90E1BCA4EECF}" type="presParOf" srcId="{919032EC-6580-4A4E-B698-6D33DFB43B46}" destId="{A4364234-5F58-4F4B-970F-734406DCCA86}" srcOrd="4" destOrd="0" presId="urn:microsoft.com/office/officeart/2005/8/layout/chevron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A4A20967-3313-4114-8290-8D7BB4AD2471}" type="doc">
      <dgm:prSet loTypeId="urn:microsoft.com/office/officeart/2005/8/layout/chevron1" loCatId="process" qsTypeId="urn:microsoft.com/office/officeart/2005/8/quickstyle/3d4" qsCatId="3D" csTypeId="urn:microsoft.com/office/officeart/2005/8/colors/accent6_2" csCatId="accent6" phldr="1"/>
      <dgm:spPr/>
    </dgm:pt>
    <dgm:pt modelId="{E9A2D001-2BDE-4011-BE59-900BB09F906C}">
      <dgm:prSet phldrT="[Testo]"/>
      <dgm:spPr>
        <a:solidFill>
          <a:schemeClr val="accent6">
            <a:lumMod val="40000"/>
            <a:lumOff val="60000"/>
          </a:schemeClr>
        </a:solidFill>
      </dgm:spPr>
      <dgm:t>
        <a:bodyPr/>
        <a:lstStyle/>
        <a:p>
          <a:r>
            <a:rPr lang="it-IT" b="1">
              <a:solidFill>
                <a:schemeClr val="tx1"/>
              </a:solidFill>
            </a:rPr>
            <a:t>PASO 1: IDENTIFICA LAS "LIMITACIONES" DE TU DISEÑO</a:t>
          </a:r>
        </a:p>
      </dgm:t>
    </dgm:pt>
    <dgm:pt modelId="{D24E240E-0354-4F1A-892E-AC188E2209AC}" type="parTrans" cxnId="{F5B06232-0D23-495E-AAB5-6FF507465933}">
      <dgm:prSet/>
      <dgm:spPr/>
      <dgm:t>
        <a:bodyPr/>
        <a:lstStyle/>
        <a:p>
          <a:endParaRPr lang="it-IT"/>
        </a:p>
      </dgm:t>
    </dgm:pt>
    <dgm:pt modelId="{25E7F9C7-B651-4215-A75C-248F738D77FC}" type="sibTrans" cxnId="{F5B06232-0D23-495E-AAB5-6FF507465933}">
      <dgm:prSet/>
      <dgm:spPr/>
      <dgm:t>
        <a:bodyPr/>
        <a:lstStyle/>
        <a:p>
          <a:endParaRPr lang="it-IT"/>
        </a:p>
      </dgm:t>
    </dgm:pt>
    <dgm:pt modelId="{524B248E-7F59-4A31-9431-1C81C5EAF2C4}">
      <dgm:prSet phldrT="[Testo]"/>
      <dgm:spPr>
        <a:solidFill>
          <a:schemeClr val="accent6">
            <a:lumMod val="40000"/>
            <a:lumOff val="60000"/>
          </a:schemeClr>
        </a:solidFill>
      </dgm:spPr>
      <dgm:t>
        <a:bodyPr/>
        <a:lstStyle/>
        <a:p>
          <a:r>
            <a:rPr lang="it-IT" b="1">
              <a:solidFill>
                <a:schemeClr val="tx1"/>
              </a:solidFill>
            </a:rPr>
            <a:t>PASO 2:  DEFINE  LAS ESTRATEGIAS DE APRENDIZAJE </a:t>
          </a:r>
        </a:p>
      </dgm:t>
    </dgm:pt>
    <dgm:pt modelId="{1EB3C398-D2EE-4DE6-9DA9-5D9606E25DB9}" type="parTrans" cxnId="{7DC64FD8-A6BC-49DA-A1B5-221B5F4B50A5}">
      <dgm:prSet/>
      <dgm:spPr/>
      <dgm:t>
        <a:bodyPr/>
        <a:lstStyle/>
        <a:p>
          <a:endParaRPr lang="it-IT"/>
        </a:p>
      </dgm:t>
    </dgm:pt>
    <dgm:pt modelId="{D99590D6-96BB-44A4-B227-195DD9126382}" type="sibTrans" cxnId="{7DC64FD8-A6BC-49DA-A1B5-221B5F4B50A5}">
      <dgm:prSet/>
      <dgm:spPr/>
      <dgm:t>
        <a:bodyPr/>
        <a:lstStyle/>
        <a:p>
          <a:endParaRPr lang="it-IT"/>
        </a:p>
      </dgm:t>
    </dgm:pt>
    <dgm:pt modelId="{FF6A2978-D22F-4C4C-A905-718FD8B5927B}">
      <dgm:prSet phldrT="[Testo]"/>
      <dgm:spPr>
        <a:solidFill>
          <a:schemeClr val="accent6">
            <a:lumMod val="75000"/>
          </a:schemeClr>
        </a:solidFill>
      </dgm:spPr>
      <dgm:t>
        <a:bodyPr/>
        <a:lstStyle/>
        <a:p>
          <a:r>
            <a:rPr lang="it-IT" b="1">
              <a:solidFill>
                <a:schemeClr val="tx1"/>
              </a:solidFill>
            </a:rPr>
            <a:t>PASO 3: DEFINE LOS CRITERIOS DE EVALUACIÓN Y LAS ACTIVIDADES</a:t>
          </a:r>
        </a:p>
      </dgm:t>
    </dgm:pt>
    <dgm:pt modelId="{030C09B1-CEA0-4767-B88A-5477F160D97A}" type="parTrans" cxnId="{F356F346-2317-4700-8E25-A94262D0A066}">
      <dgm:prSet/>
      <dgm:spPr/>
      <dgm:t>
        <a:bodyPr/>
        <a:lstStyle/>
        <a:p>
          <a:endParaRPr lang="it-IT"/>
        </a:p>
      </dgm:t>
    </dgm:pt>
    <dgm:pt modelId="{E17C893B-97A0-4DD9-A2D0-9C16A4557E0B}" type="sibTrans" cxnId="{F356F346-2317-4700-8E25-A94262D0A066}">
      <dgm:prSet/>
      <dgm:spPr/>
      <dgm:t>
        <a:bodyPr/>
        <a:lstStyle/>
        <a:p>
          <a:endParaRPr lang="it-IT"/>
        </a:p>
      </dgm:t>
    </dgm:pt>
    <dgm:pt modelId="{919032EC-6580-4A4E-B698-6D33DFB43B46}" type="pres">
      <dgm:prSet presAssocID="{A4A20967-3313-4114-8290-8D7BB4AD2471}" presName="Name0" presStyleCnt="0">
        <dgm:presLayoutVars>
          <dgm:dir/>
          <dgm:animLvl val="lvl"/>
          <dgm:resizeHandles val="exact"/>
        </dgm:presLayoutVars>
      </dgm:prSet>
      <dgm:spPr/>
    </dgm:pt>
    <dgm:pt modelId="{F23A6794-FC78-40DA-BE2F-8CD442EC4C72}" type="pres">
      <dgm:prSet presAssocID="{E9A2D001-2BDE-4011-BE59-900BB09F906C}" presName="parTxOnly" presStyleLbl="node1" presStyleIdx="0" presStyleCnt="3">
        <dgm:presLayoutVars>
          <dgm:chMax val="0"/>
          <dgm:chPref val="0"/>
          <dgm:bulletEnabled val="1"/>
        </dgm:presLayoutVars>
      </dgm:prSet>
      <dgm:spPr/>
      <dgm:t>
        <a:bodyPr/>
        <a:lstStyle/>
        <a:p>
          <a:endParaRPr lang="it-IT"/>
        </a:p>
      </dgm:t>
    </dgm:pt>
    <dgm:pt modelId="{7A0C307B-270C-4E01-B7D5-CA2F35F4786E}" type="pres">
      <dgm:prSet presAssocID="{25E7F9C7-B651-4215-A75C-248F738D77FC}" presName="parTxOnlySpace" presStyleCnt="0"/>
      <dgm:spPr/>
    </dgm:pt>
    <dgm:pt modelId="{1994F00B-46B9-4143-90A9-A09B0F4643B2}" type="pres">
      <dgm:prSet presAssocID="{524B248E-7F59-4A31-9431-1C81C5EAF2C4}" presName="parTxOnly" presStyleLbl="node1" presStyleIdx="1" presStyleCnt="3">
        <dgm:presLayoutVars>
          <dgm:chMax val="0"/>
          <dgm:chPref val="0"/>
          <dgm:bulletEnabled val="1"/>
        </dgm:presLayoutVars>
      </dgm:prSet>
      <dgm:spPr/>
      <dgm:t>
        <a:bodyPr/>
        <a:lstStyle/>
        <a:p>
          <a:endParaRPr lang="it-IT"/>
        </a:p>
      </dgm:t>
    </dgm:pt>
    <dgm:pt modelId="{CC675F67-4323-4B9A-B6D0-F978549A8371}" type="pres">
      <dgm:prSet presAssocID="{D99590D6-96BB-44A4-B227-195DD9126382}" presName="parTxOnlySpace" presStyleCnt="0"/>
      <dgm:spPr/>
    </dgm:pt>
    <dgm:pt modelId="{A08F866C-88E2-4E3C-B4E1-455D75C63D31}" type="pres">
      <dgm:prSet presAssocID="{FF6A2978-D22F-4C4C-A905-718FD8B5927B}" presName="parTxOnly" presStyleLbl="node1" presStyleIdx="2" presStyleCnt="3">
        <dgm:presLayoutVars>
          <dgm:chMax val="0"/>
          <dgm:chPref val="0"/>
          <dgm:bulletEnabled val="1"/>
        </dgm:presLayoutVars>
      </dgm:prSet>
      <dgm:spPr/>
      <dgm:t>
        <a:bodyPr/>
        <a:lstStyle/>
        <a:p>
          <a:endParaRPr lang="it-IT"/>
        </a:p>
      </dgm:t>
    </dgm:pt>
  </dgm:ptLst>
  <dgm:cxnLst>
    <dgm:cxn modelId="{FFCCEA51-D923-8D4C-AB55-C9D7868761D2}" type="presOf" srcId="{524B248E-7F59-4A31-9431-1C81C5EAF2C4}" destId="{1994F00B-46B9-4143-90A9-A09B0F4643B2}" srcOrd="0" destOrd="0" presId="urn:microsoft.com/office/officeart/2005/8/layout/chevron1"/>
    <dgm:cxn modelId="{F356F346-2317-4700-8E25-A94262D0A066}" srcId="{A4A20967-3313-4114-8290-8D7BB4AD2471}" destId="{FF6A2978-D22F-4C4C-A905-718FD8B5927B}" srcOrd="2" destOrd="0" parTransId="{030C09B1-CEA0-4767-B88A-5477F160D97A}" sibTransId="{E17C893B-97A0-4DD9-A2D0-9C16A4557E0B}"/>
    <dgm:cxn modelId="{F5B06232-0D23-495E-AAB5-6FF507465933}" srcId="{A4A20967-3313-4114-8290-8D7BB4AD2471}" destId="{E9A2D001-2BDE-4011-BE59-900BB09F906C}" srcOrd="0" destOrd="0" parTransId="{D24E240E-0354-4F1A-892E-AC188E2209AC}" sibTransId="{25E7F9C7-B651-4215-A75C-248F738D77FC}"/>
    <dgm:cxn modelId="{22C09DFB-57F2-8E4D-8FDE-F97175A981E2}" type="presOf" srcId="{A4A20967-3313-4114-8290-8D7BB4AD2471}" destId="{919032EC-6580-4A4E-B698-6D33DFB43B46}" srcOrd="0" destOrd="0" presId="urn:microsoft.com/office/officeart/2005/8/layout/chevron1"/>
    <dgm:cxn modelId="{4DEC848E-52E7-FE49-A850-73316E50884C}" type="presOf" srcId="{E9A2D001-2BDE-4011-BE59-900BB09F906C}" destId="{F23A6794-FC78-40DA-BE2F-8CD442EC4C72}" srcOrd="0" destOrd="0" presId="urn:microsoft.com/office/officeart/2005/8/layout/chevron1"/>
    <dgm:cxn modelId="{7DC64FD8-A6BC-49DA-A1B5-221B5F4B50A5}" srcId="{A4A20967-3313-4114-8290-8D7BB4AD2471}" destId="{524B248E-7F59-4A31-9431-1C81C5EAF2C4}" srcOrd="1" destOrd="0" parTransId="{1EB3C398-D2EE-4DE6-9DA9-5D9606E25DB9}" sibTransId="{D99590D6-96BB-44A4-B227-195DD9126382}"/>
    <dgm:cxn modelId="{6C00DFFF-7390-A849-9A6B-0B489F283509}" type="presOf" srcId="{FF6A2978-D22F-4C4C-A905-718FD8B5927B}" destId="{A08F866C-88E2-4E3C-B4E1-455D75C63D31}" srcOrd="0" destOrd="0" presId="urn:microsoft.com/office/officeart/2005/8/layout/chevron1"/>
    <dgm:cxn modelId="{7A929C56-ADE3-DC47-9614-9E11861977C6}" type="presParOf" srcId="{919032EC-6580-4A4E-B698-6D33DFB43B46}" destId="{F23A6794-FC78-40DA-BE2F-8CD442EC4C72}" srcOrd="0" destOrd="0" presId="urn:microsoft.com/office/officeart/2005/8/layout/chevron1"/>
    <dgm:cxn modelId="{097904C6-C91D-4144-B9FA-1B65C2E78B1E}" type="presParOf" srcId="{919032EC-6580-4A4E-B698-6D33DFB43B46}" destId="{7A0C307B-270C-4E01-B7D5-CA2F35F4786E}" srcOrd="1" destOrd="0" presId="urn:microsoft.com/office/officeart/2005/8/layout/chevron1"/>
    <dgm:cxn modelId="{3801F7FF-EC87-9F45-AFA9-7F223BF44E29}" type="presParOf" srcId="{919032EC-6580-4A4E-B698-6D33DFB43B46}" destId="{1994F00B-46B9-4143-90A9-A09B0F4643B2}" srcOrd="2" destOrd="0" presId="urn:microsoft.com/office/officeart/2005/8/layout/chevron1"/>
    <dgm:cxn modelId="{A9B82042-D3F3-7D4C-8098-285CDE2839FB}" type="presParOf" srcId="{919032EC-6580-4A4E-B698-6D33DFB43B46}" destId="{CC675F67-4323-4B9A-B6D0-F978549A8371}" srcOrd="3" destOrd="0" presId="urn:microsoft.com/office/officeart/2005/8/layout/chevron1"/>
    <dgm:cxn modelId="{C0DAB0BC-842A-3348-B999-BBCAD95E5936}" type="presParOf" srcId="{919032EC-6580-4A4E-B698-6D33DFB43B46}" destId="{A08F866C-88E2-4E3C-B4E1-455D75C63D31}" srcOrd="4" destOrd="0" presId="urn:microsoft.com/office/officeart/2005/8/layout/chevron1"/>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A20967-3313-4114-8290-8D7BB4AD2471}" type="doc">
      <dgm:prSet loTypeId="urn:microsoft.com/office/officeart/2005/8/layout/chevron1" loCatId="process" qsTypeId="urn:microsoft.com/office/officeart/2005/8/quickstyle/3d4" qsCatId="3D" csTypeId="urn:microsoft.com/office/officeart/2005/8/colors/accent6_2" csCatId="accent6" phldr="1"/>
      <dgm:spPr/>
    </dgm:pt>
    <dgm:pt modelId="{E9A2D001-2BDE-4011-BE59-900BB09F906C}">
      <dgm:prSet phldrT="[Testo]"/>
      <dgm:spPr>
        <a:solidFill>
          <a:schemeClr val="accent6">
            <a:lumMod val="40000"/>
            <a:lumOff val="60000"/>
          </a:schemeClr>
        </a:solidFill>
      </dgm:spPr>
      <dgm:t>
        <a:bodyPr/>
        <a:lstStyle/>
        <a:p>
          <a:r>
            <a:rPr lang="it-IT">
              <a:solidFill>
                <a:schemeClr val="tx1"/>
              </a:solidFill>
            </a:rPr>
            <a:t>PASO 1: RECOGE INFORMACIÓN</a:t>
          </a:r>
        </a:p>
      </dgm:t>
    </dgm:pt>
    <dgm:pt modelId="{D24E240E-0354-4F1A-892E-AC188E2209AC}" type="parTrans" cxnId="{F5B06232-0D23-495E-AAB5-6FF507465933}">
      <dgm:prSet/>
      <dgm:spPr/>
      <dgm:t>
        <a:bodyPr/>
        <a:lstStyle/>
        <a:p>
          <a:endParaRPr lang="it-IT"/>
        </a:p>
      </dgm:t>
    </dgm:pt>
    <dgm:pt modelId="{25E7F9C7-B651-4215-A75C-248F738D77FC}" type="sibTrans" cxnId="{F5B06232-0D23-495E-AAB5-6FF507465933}">
      <dgm:prSet/>
      <dgm:spPr/>
      <dgm:t>
        <a:bodyPr/>
        <a:lstStyle/>
        <a:p>
          <a:endParaRPr lang="it-IT"/>
        </a:p>
      </dgm:t>
    </dgm:pt>
    <dgm:pt modelId="{524B248E-7F59-4A31-9431-1C81C5EAF2C4}">
      <dgm:prSet phldrT="[Testo]"/>
      <dgm:spPr>
        <a:solidFill>
          <a:schemeClr val="accent6">
            <a:lumMod val="40000"/>
            <a:lumOff val="60000"/>
          </a:schemeClr>
        </a:solidFill>
      </dgm:spPr>
      <dgm:t>
        <a:bodyPr/>
        <a:lstStyle/>
        <a:p>
          <a:r>
            <a:rPr lang="it-IT">
              <a:solidFill>
                <a:schemeClr val="tx1"/>
              </a:solidFill>
            </a:rPr>
            <a:t>PASO 2: DEFINE UN LISTADO DE COMPETENCIAS</a:t>
          </a:r>
        </a:p>
      </dgm:t>
    </dgm:pt>
    <dgm:pt modelId="{1EB3C398-D2EE-4DE6-9DA9-5D9606E25DB9}" type="parTrans" cxnId="{7DC64FD8-A6BC-49DA-A1B5-221B5F4B50A5}">
      <dgm:prSet/>
      <dgm:spPr/>
      <dgm:t>
        <a:bodyPr/>
        <a:lstStyle/>
        <a:p>
          <a:endParaRPr lang="it-IT"/>
        </a:p>
      </dgm:t>
    </dgm:pt>
    <dgm:pt modelId="{D99590D6-96BB-44A4-B227-195DD9126382}" type="sibTrans" cxnId="{7DC64FD8-A6BC-49DA-A1B5-221B5F4B50A5}">
      <dgm:prSet/>
      <dgm:spPr/>
      <dgm:t>
        <a:bodyPr/>
        <a:lstStyle/>
        <a:p>
          <a:endParaRPr lang="it-IT"/>
        </a:p>
      </dgm:t>
    </dgm:pt>
    <dgm:pt modelId="{36C01895-5B92-544D-BA0B-54B3F2871AC3}">
      <dgm:prSet phldrT="[Testo]"/>
      <dgm:spPr>
        <a:solidFill>
          <a:srgbClr val="FF6600"/>
        </a:solidFill>
      </dgm:spPr>
      <dgm:t>
        <a:bodyPr/>
        <a:lstStyle/>
        <a:p>
          <a:r>
            <a:rPr lang="it-IT">
              <a:solidFill>
                <a:schemeClr val="tx1"/>
              </a:solidFill>
            </a:rPr>
            <a:t>PASO 3: IDENTIFICA UNA CARENCIA COMPETENCIAL</a:t>
          </a:r>
        </a:p>
      </dgm:t>
    </dgm:pt>
    <dgm:pt modelId="{A435E48D-2A8A-0546-8EAE-0263C0A1065F}" type="parTrans" cxnId="{C26A0E77-4AD0-BE49-9C6E-ADFA6A0911EB}">
      <dgm:prSet/>
      <dgm:spPr/>
      <dgm:t>
        <a:bodyPr/>
        <a:lstStyle/>
        <a:p>
          <a:endParaRPr lang="es-ES"/>
        </a:p>
      </dgm:t>
    </dgm:pt>
    <dgm:pt modelId="{649B045F-C258-1D4D-994F-B60593781E64}" type="sibTrans" cxnId="{C26A0E77-4AD0-BE49-9C6E-ADFA6A0911EB}">
      <dgm:prSet/>
      <dgm:spPr/>
      <dgm:t>
        <a:bodyPr/>
        <a:lstStyle/>
        <a:p>
          <a:endParaRPr lang="es-ES"/>
        </a:p>
      </dgm:t>
    </dgm:pt>
    <dgm:pt modelId="{919032EC-6580-4A4E-B698-6D33DFB43B46}" type="pres">
      <dgm:prSet presAssocID="{A4A20967-3313-4114-8290-8D7BB4AD2471}" presName="Name0" presStyleCnt="0">
        <dgm:presLayoutVars>
          <dgm:dir/>
          <dgm:animLvl val="lvl"/>
          <dgm:resizeHandles val="exact"/>
        </dgm:presLayoutVars>
      </dgm:prSet>
      <dgm:spPr/>
    </dgm:pt>
    <dgm:pt modelId="{F23A6794-FC78-40DA-BE2F-8CD442EC4C72}" type="pres">
      <dgm:prSet presAssocID="{E9A2D001-2BDE-4011-BE59-900BB09F906C}" presName="parTxOnly" presStyleLbl="node1" presStyleIdx="0" presStyleCnt="3">
        <dgm:presLayoutVars>
          <dgm:chMax val="0"/>
          <dgm:chPref val="0"/>
          <dgm:bulletEnabled val="1"/>
        </dgm:presLayoutVars>
      </dgm:prSet>
      <dgm:spPr/>
      <dgm:t>
        <a:bodyPr/>
        <a:lstStyle/>
        <a:p>
          <a:endParaRPr lang="it-IT"/>
        </a:p>
      </dgm:t>
    </dgm:pt>
    <dgm:pt modelId="{7A0C307B-270C-4E01-B7D5-CA2F35F4786E}" type="pres">
      <dgm:prSet presAssocID="{25E7F9C7-B651-4215-A75C-248F738D77FC}" presName="parTxOnlySpace" presStyleCnt="0"/>
      <dgm:spPr/>
    </dgm:pt>
    <dgm:pt modelId="{1994F00B-46B9-4143-90A9-A09B0F4643B2}" type="pres">
      <dgm:prSet presAssocID="{524B248E-7F59-4A31-9431-1C81C5EAF2C4}" presName="parTxOnly" presStyleLbl="node1" presStyleIdx="1" presStyleCnt="3">
        <dgm:presLayoutVars>
          <dgm:chMax val="0"/>
          <dgm:chPref val="0"/>
          <dgm:bulletEnabled val="1"/>
        </dgm:presLayoutVars>
      </dgm:prSet>
      <dgm:spPr/>
      <dgm:t>
        <a:bodyPr/>
        <a:lstStyle/>
        <a:p>
          <a:endParaRPr lang="it-IT"/>
        </a:p>
      </dgm:t>
    </dgm:pt>
    <dgm:pt modelId="{CC675F67-4323-4B9A-B6D0-F978549A8371}" type="pres">
      <dgm:prSet presAssocID="{D99590D6-96BB-44A4-B227-195DD9126382}" presName="parTxOnlySpace" presStyleCnt="0"/>
      <dgm:spPr/>
    </dgm:pt>
    <dgm:pt modelId="{74D7D1B8-6978-2A4E-B085-8CC401FB0CBC}" type="pres">
      <dgm:prSet presAssocID="{36C01895-5B92-544D-BA0B-54B3F2871AC3}" presName="parTxOnly" presStyleLbl="node1" presStyleIdx="2" presStyleCnt="3">
        <dgm:presLayoutVars>
          <dgm:chMax val="0"/>
          <dgm:chPref val="0"/>
          <dgm:bulletEnabled val="1"/>
        </dgm:presLayoutVars>
      </dgm:prSet>
      <dgm:spPr/>
      <dgm:t>
        <a:bodyPr/>
        <a:lstStyle/>
        <a:p>
          <a:endParaRPr lang="es-ES"/>
        </a:p>
      </dgm:t>
    </dgm:pt>
  </dgm:ptLst>
  <dgm:cxnLst>
    <dgm:cxn modelId="{C26A0E77-4AD0-BE49-9C6E-ADFA6A0911EB}" srcId="{A4A20967-3313-4114-8290-8D7BB4AD2471}" destId="{36C01895-5B92-544D-BA0B-54B3F2871AC3}" srcOrd="2" destOrd="0" parTransId="{A435E48D-2A8A-0546-8EAE-0263C0A1065F}" sibTransId="{649B045F-C258-1D4D-994F-B60593781E64}"/>
    <dgm:cxn modelId="{E9567A03-A096-E44B-93FF-215E8AF83B30}" type="presOf" srcId="{524B248E-7F59-4A31-9431-1C81C5EAF2C4}" destId="{1994F00B-46B9-4143-90A9-A09B0F4643B2}" srcOrd="0" destOrd="0" presId="urn:microsoft.com/office/officeart/2005/8/layout/chevron1"/>
    <dgm:cxn modelId="{F5B06232-0D23-495E-AAB5-6FF507465933}" srcId="{A4A20967-3313-4114-8290-8D7BB4AD2471}" destId="{E9A2D001-2BDE-4011-BE59-900BB09F906C}" srcOrd="0" destOrd="0" parTransId="{D24E240E-0354-4F1A-892E-AC188E2209AC}" sibTransId="{25E7F9C7-B651-4215-A75C-248F738D77FC}"/>
    <dgm:cxn modelId="{7DC64FD8-A6BC-49DA-A1B5-221B5F4B50A5}" srcId="{A4A20967-3313-4114-8290-8D7BB4AD2471}" destId="{524B248E-7F59-4A31-9431-1C81C5EAF2C4}" srcOrd="1" destOrd="0" parTransId="{1EB3C398-D2EE-4DE6-9DA9-5D9606E25DB9}" sibTransId="{D99590D6-96BB-44A4-B227-195DD9126382}"/>
    <dgm:cxn modelId="{133318C1-25DF-3549-BF7D-C2A45D3C515A}" type="presOf" srcId="{A4A20967-3313-4114-8290-8D7BB4AD2471}" destId="{919032EC-6580-4A4E-B698-6D33DFB43B46}" srcOrd="0" destOrd="0" presId="urn:microsoft.com/office/officeart/2005/8/layout/chevron1"/>
    <dgm:cxn modelId="{B54F1EE2-7247-9844-BB8B-540C175BFD3A}" type="presOf" srcId="{E9A2D001-2BDE-4011-BE59-900BB09F906C}" destId="{F23A6794-FC78-40DA-BE2F-8CD442EC4C72}" srcOrd="0" destOrd="0" presId="urn:microsoft.com/office/officeart/2005/8/layout/chevron1"/>
    <dgm:cxn modelId="{7C3B8F58-5E95-774A-AC20-FDCAF6CF9978}" type="presOf" srcId="{36C01895-5B92-544D-BA0B-54B3F2871AC3}" destId="{74D7D1B8-6978-2A4E-B085-8CC401FB0CBC}" srcOrd="0" destOrd="0" presId="urn:microsoft.com/office/officeart/2005/8/layout/chevron1"/>
    <dgm:cxn modelId="{2225A5F1-F1C6-8143-8648-E2247EAD07B6}" type="presParOf" srcId="{919032EC-6580-4A4E-B698-6D33DFB43B46}" destId="{F23A6794-FC78-40DA-BE2F-8CD442EC4C72}" srcOrd="0" destOrd="0" presId="urn:microsoft.com/office/officeart/2005/8/layout/chevron1"/>
    <dgm:cxn modelId="{724C2287-112C-1048-84C7-BA864B4895D2}" type="presParOf" srcId="{919032EC-6580-4A4E-B698-6D33DFB43B46}" destId="{7A0C307B-270C-4E01-B7D5-CA2F35F4786E}" srcOrd="1" destOrd="0" presId="urn:microsoft.com/office/officeart/2005/8/layout/chevron1"/>
    <dgm:cxn modelId="{BFEBB2B6-9FCF-DD43-90FE-73F8DFB3D806}" type="presParOf" srcId="{919032EC-6580-4A4E-B698-6D33DFB43B46}" destId="{1994F00B-46B9-4143-90A9-A09B0F4643B2}" srcOrd="2" destOrd="0" presId="urn:microsoft.com/office/officeart/2005/8/layout/chevron1"/>
    <dgm:cxn modelId="{DCDD84E9-243A-9943-A8F6-89B4E750B7EF}" type="presParOf" srcId="{919032EC-6580-4A4E-B698-6D33DFB43B46}" destId="{CC675F67-4323-4B9A-B6D0-F978549A8371}" srcOrd="3" destOrd="0" presId="urn:microsoft.com/office/officeart/2005/8/layout/chevron1"/>
    <dgm:cxn modelId="{ADA92BE9-A162-8A43-8579-3F1C540D79EC}" type="presParOf" srcId="{919032EC-6580-4A4E-B698-6D33DFB43B46}" destId="{74D7D1B8-6978-2A4E-B085-8CC401FB0CBC}"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4A20967-3313-4114-8290-8D7BB4AD2471}" type="doc">
      <dgm:prSet loTypeId="urn:microsoft.com/office/officeart/2005/8/layout/chevron1" loCatId="process" qsTypeId="urn:microsoft.com/office/officeart/2005/8/quickstyle/3d4" qsCatId="3D" csTypeId="urn:microsoft.com/office/officeart/2005/8/colors/accent6_2" csCatId="accent6" phldr="1"/>
      <dgm:spPr/>
    </dgm:pt>
    <dgm:pt modelId="{E9A2D001-2BDE-4011-BE59-900BB09F906C}">
      <dgm:prSet phldrT="[Testo]"/>
      <dgm:spPr>
        <a:solidFill>
          <a:schemeClr val="accent6">
            <a:lumMod val="40000"/>
            <a:lumOff val="60000"/>
          </a:schemeClr>
        </a:solidFill>
      </dgm:spPr>
      <dgm:t>
        <a:bodyPr/>
        <a:lstStyle/>
        <a:p>
          <a:r>
            <a:rPr lang="it-IT">
              <a:solidFill>
                <a:schemeClr val="tx1"/>
              </a:solidFill>
            </a:rPr>
            <a:t>PASO 1: RECOGE INFORMACIÓN</a:t>
          </a:r>
        </a:p>
      </dgm:t>
    </dgm:pt>
    <dgm:pt modelId="{D24E240E-0354-4F1A-892E-AC188E2209AC}" type="parTrans" cxnId="{F5B06232-0D23-495E-AAB5-6FF507465933}">
      <dgm:prSet/>
      <dgm:spPr/>
      <dgm:t>
        <a:bodyPr/>
        <a:lstStyle/>
        <a:p>
          <a:endParaRPr lang="it-IT"/>
        </a:p>
      </dgm:t>
    </dgm:pt>
    <dgm:pt modelId="{25E7F9C7-B651-4215-A75C-248F738D77FC}" type="sibTrans" cxnId="{F5B06232-0D23-495E-AAB5-6FF507465933}">
      <dgm:prSet/>
      <dgm:spPr/>
      <dgm:t>
        <a:bodyPr/>
        <a:lstStyle/>
        <a:p>
          <a:endParaRPr lang="it-IT"/>
        </a:p>
      </dgm:t>
    </dgm:pt>
    <dgm:pt modelId="{524B248E-7F59-4A31-9431-1C81C5EAF2C4}">
      <dgm:prSet phldrT="[Testo]"/>
      <dgm:spPr>
        <a:solidFill>
          <a:schemeClr val="accent6">
            <a:lumMod val="40000"/>
            <a:lumOff val="60000"/>
          </a:schemeClr>
        </a:solidFill>
      </dgm:spPr>
      <dgm:t>
        <a:bodyPr/>
        <a:lstStyle/>
        <a:p>
          <a:r>
            <a:rPr lang="it-IT">
              <a:solidFill>
                <a:schemeClr val="tx1"/>
              </a:solidFill>
            </a:rPr>
            <a:t>PASO 2:   DEFINE UN LISTADO DE COMPETENCIAS</a:t>
          </a:r>
        </a:p>
      </dgm:t>
    </dgm:pt>
    <dgm:pt modelId="{1EB3C398-D2EE-4DE6-9DA9-5D9606E25DB9}" type="parTrans" cxnId="{7DC64FD8-A6BC-49DA-A1B5-221B5F4B50A5}">
      <dgm:prSet/>
      <dgm:spPr/>
      <dgm:t>
        <a:bodyPr/>
        <a:lstStyle/>
        <a:p>
          <a:endParaRPr lang="it-IT"/>
        </a:p>
      </dgm:t>
    </dgm:pt>
    <dgm:pt modelId="{D99590D6-96BB-44A4-B227-195DD9126382}" type="sibTrans" cxnId="{7DC64FD8-A6BC-49DA-A1B5-221B5F4B50A5}">
      <dgm:prSet/>
      <dgm:spPr/>
      <dgm:t>
        <a:bodyPr/>
        <a:lstStyle/>
        <a:p>
          <a:endParaRPr lang="it-IT"/>
        </a:p>
      </dgm:t>
    </dgm:pt>
    <dgm:pt modelId="{FF6A2978-D22F-4C4C-A905-718FD8B5927B}">
      <dgm:prSet phldrT="[Testo]"/>
      <dgm:spPr>
        <a:solidFill>
          <a:schemeClr val="accent6">
            <a:lumMod val="75000"/>
          </a:schemeClr>
        </a:solidFill>
      </dgm:spPr>
      <dgm:t>
        <a:bodyPr/>
        <a:lstStyle/>
        <a:p>
          <a:r>
            <a:rPr lang="it-IT">
              <a:solidFill>
                <a:schemeClr val="tx1"/>
              </a:solidFill>
            </a:rPr>
            <a:t>PASO 3: IDENTIFICA UNA CARENCIA COMPETENCIAL</a:t>
          </a:r>
        </a:p>
      </dgm:t>
    </dgm:pt>
    <dgm:pt modelId="{030C09B1-CEA0-4767-B88A-5477F160D97A}" type="parTrans" cxnId="{F356F346-2317-4700-8E25-A94262D0A066}">
      <dgm:prSet/>
      <dgm:spPr/>
      <dgm:t>
        <a:bodyPr/>
        <a:lstStyle/>
        <a:p>
          <a:endParaRPr lang="it-IT"/>
        </a:p>
      </dgm:t>
    </dgm:pt>
    <dgm:pt modelId="{E17C893B-97A0-4DD9-A2D0-9C16A4557E0B}" type="sibTrans" cxnId="{F356F346-2317-4700-8E25-A94262D0A066}">
      <dgm:prSet/>
      <dgm:spPr/>
      <dgm:t>
        <a:bodyPr/>
        <a:lstStyle/>
        <a:p>
          <a:endParaRPr lang="it-IT"/>
        </a:p>
      </dgm:t>
    </dgm:pt>
    <dgm:pt modelId="{919032EC-6580-4A4E-B698-6D33DFB43B46}" type="pres">
      <dgm:prSet presAssocID="{A4A20967-3313-4114-8290-8D7BB4AD2471}" presName="Name0" presStyleCnt="0">
        <dgm:presLayoutVars>
          <dgm:dir/>
          <dgm:animLvl val="lvl"/>
          <dgm:resizeHandles val="exact"/>
        </dgm:presLayoutVars>
      </dgm:prSet>
      <dgm:spPr/>
    </dgm:pt>
    <dgm:pt modelId="{F23A6794-FC78-40DA-BE2F-8CD442EC4C72}" type="pres">
      <dgm:prSet presAssocID="{E9A2D001-2BDE-4011-BE59-900BB09F906C}" presName="parTxOnly" presStyleLbl="node1" presStyleIdx="0" presStyleCnt="3">
        <dgm:presLayoutVars>
          <dgm:chMax val="0"/>
          <dgm:chPref val="0"/>
          <dgm:bulletEnabled val="1"/>
        </dgm:presLayoutVars>
      </dgm:prSet>
      <dgm:spPr/>
      <dgm:t>
        <a:bodyPr/>
        <a:lstStyle/>
        <a:p>
          <a:endParaRPr lang="it-IT"/>
        </a:p>
      </dgm:t>
    </dgm:pt>
    <dgm:pt modelId="{7A0C307B-270C-4E01-B7D5-CA2F35F4786E}" type="pres">
      <dgm:prSet presAssocID="{25E7F9C7-B651-4215-A75C-248F738D77FC}" presName="parTxOnlySpace" presStyleCnt="0"/>
      <dgm:spPr/>
    </dgm:pt>
    <dgm:pt modelId="{1994F00B-46B9-4143-90A9-A09B0F4643B2}" type="pres">
      <dgm:prSet presAssocID="{524B248E-7F59-4A31-9431-1C81C5EAF2C4}" presName="parTxOnly" presStyleLbl="node1" presStyleIdx="1" presStyleCnt="3">
        <dgm:presLayoutVars>
          <dgm:chMax val="0"/>
          <dgm:chPref val="0"/>
          <dgm:bulletEnabled val="1"/>
        </dgm:presLayoutVars>
      </dgm:prSet>
      <dgm:spPr/>
      <dgm:t>
        <a:bodyPr/>
        <a:lstStyle/>
        <a:p>
          <a:endParaRPr lang="it-IT"/>
        </a:p>
      </dgm:t>
    </dgm:pt>
    <dgm:pt modelId="{CC675F67-4323-4B9A-B6D0-F978549A8371}" type="pres">
      <dgm:prSet presAssocID="{D99590D6-96BB-44A4-B227-195DD9126382}" presName="parTxOnlySpace" presStyleCnt="0"/>
      <dgm:spPr/>
    </dgm:pt>
    <dgm:pt modelId="{A08F866C-88E2-4E3C-B4E1-455D75C63D31}" type="pres">
      <dgm:prSet presAssocID="{FF6A2978-D22F-4C4C-A905-718FD8B5927B}" presName="parTxOnly" presStyleLbl="node1" presStyleIdx="2" presStyleCnt="3">
        <dgm:presLayoutVars>
          <dgm:chMax val="0"/>
          <dgm:chPref val="0"/>
          <dgm:bulletEnabled val="1"/>
        </dgm:presLayoutVars>
      </dgm:prSet>
      <dgm:spPr/>
      <dgm:t>
        <a:bodyPr/>
        <a:lstStyle/>
        <a:p>
          <a:endParaRPr lang="it-IT"/>
        </a:p>
      </dgm:t>
    </dgm:pt>
  </dgm:ptLst>
  <dgm:cxnLst>
    <dgm:cxn modelId="{B63FA0E1-1D29-744A-89E6-8F39A29B2C5F}" type="presOf" srcId="{524B248E-7F59-4A31-9431-1C81C5EAF2C4}" destId="{1994F00B-46B9-4143-90A9-A09B0F4643B2}" srcOrd="0" destOrd="0" presId="urn:microsoft.com/office/officeart/2005/8/layout/chevron1"/>
    <dgm:cxn modelId="{B2A28BC0-A339-1449-B00E-EA839FC31B2C}" type="presOf" srcId="{A4A20967-3313-4114-8290-8D7BB4AD2471}" destId="{919032EC-6580-4A4E-B698-6D33DFB43B46}" srcOrd="0" destOrd="0" presId="urn:microsoft.com/office/officeart/2005/8/layout/chevron1"/>
    <dgm:cxn modelId="{F356F346-2317-4700-8E25-A94262D0A066}" srcId="{A4A20967-3313-4114-8290-8D7BB4AD2471}" destId="{FF6A2978-D22F-4C4C-A905-718FD8B5927B}" srcOrd="2" destOrd="0" parTransId="{030C09B1-CEA0-4767-B88A-5477F160D97A}" sibTransId="{E17C893B-97A0-4DD9-A2D0-9C16A4557E0B}"/>
    <dgm:cxn modelId="{F5B06232-0D23-495E-AAB5-6FF507465933}" srcId="{A4A20967-3313-4114-8290-8D7BB4AD2471}" destId="{E9A2D001-2BDE-4011-BE59-900BB09F906C}" srcOrd="0" destOrd="0" parTransId="{D24E240E-0354-4F1A-892E-AC188E2209AC}" sibTransId="{25E7F9C7-B651-4215-A75C-248F738D77FC}"/>
    <dgm:cxn modelId="{7DC64FD8-A6BC-49DA-A1B5-221B5F4B50A5}" srcId="{A4A20967-3313-4114-8290-8D7BB4AD2471}" destId="{524B248E-7F59-4A31-9431-1C81C5EAF2C4}" srcOrd="1" destOrd="0" parTransId="{1EB3C398-D2EE-4DE6-9DA9-5D9606E25DB9}" sibTransId="{D99590D6-96BB-44A4-B227-195DD9126382}"/>
    <dgm:cxn modelId="{1773B9A4-242A-664B-9FA7-73D8A5C5068C}" type="presOf" srcId="{E9A2D001-2BDE-4011-BE59-900BB09F906C}" destId="{F23A6794-FC78-40DA-BE2F-8CD442EC4C72}" srcOrd="0" destOrd="0" presId="urn:microsoft.com/office/officeart/2005/8/layout/chevron1"/>
    <dgm:cxn modelId="{23B26773-6B8E-A04A-A126-D26B049A7FC1}" type="presOf" srcId="{FF6A2978-D22F-4C4C-A905-718FD8B5927B}" destId="{A08F866C-88E2-4E3C-B4E1-455D75C63D31}" srcOrd="0" destOrd="0" presId="urn:microsoft.com/office/officeart/2005/8/layout/chevron1"/>
    <dgm:cxn modelId="{2E72C0A9-5166-3748-AB25-009385C3C5EF}" type="presParOf" srcId="{919032EC-6580-4A4E-B698-6D33DFB43B46}" destId="{F23A6794-FC78-40DA-BE2F-8CD442EC4C72}" srcOrd="0" destOrd="0" presId="urn:microsoft.com/office/officeart/2005/8/layout/chevron1"/>
    <dgm:cxn modelId="{F10A3852-9511-6344-8134-9BDF6EE42C1E}" type="presParOf" srcId="{919032EC-6580-4A4E-B698-6D33DFB43B46}" destId="{7A0C307B-270C-4E01-B7D5-CA2F35F4786E}" srcOrd="1" destOrd="0" presId="urn:microsoft.com/office/officeart/2005/8/layout/chevron1"/>
    <dgm:cxn modelId="{6767C64F-70EA-4A42-8D43-BD261867319A}" type="presParOf" srcId="{919032EC-6580-4A4E-B698-6D33DFB43B46}" destId="{1994F00B-46B9-4143-90A9-A09B0F4643B2}" srcOrd="2" destOrd="0" presId="urn:microsoft.com/office/officeart/2005/8/layout/chevron1"/>
    <dgm:cxn modelId="{5398194F-3D63-4D46-A996-88B1B8D6251A}" type="presParOf" srcId="{919032EC-6580-4A4E-B698-6D33DFB43B46}" destId="{CC675F67-4323-4B9A-B6D0-F978549A8371}" srcOrd="3" destOrd="0" presId="urn:microsoft.com/office/officeart/2005/8/layout/chevron1"/>
    <dgm:cxn modelId="{FCD9EA83-0225-4E4B-93E6-9132E6E41D45}" type="presParOf" srcId="{919032EC-6580-4A4E-B698-6D33DFB43B46}" destId="{A08F866C-88E2-4E3C-B4E1-455D75C63D31}" srcOrd="4" destOrd="0" presId="urn:microsoft.com/office/officeart/2005/8/layout/chevron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C9B6EDA-7ABB-4BAE-9947-C5F6A46CFC45}" type="doc">
      <dgm:prSet loTypeId="urn:microsoft.com/office/officeart/2005/8/layout/chevron1" loCatId="process" qsTypeId="urn:microsoft.com/office/officeart/2005/8/quickstyle/simple4" qsCatId="simple" csTypeId="urn:microsoft.com/office/officeart/2005/8/colors/accent6_2" csCatId="accent6" phldr="1"/>
      <dgm:spPr/>
    </dgm:pt>
    <dgm:pt modelId="{37DE1F8E-7FA5-4A8C-8664-5B65446CD4C1}">
      <dgm:prSet phldrT="[Testo]" custT="1"/>
      <dgm:spPr>
        <a:solidFill>
          <a:schemeClr val="accent6">
            <a:lumMod val="40000"/>
            <a:lumOff val="60000"/>
          </a:schemeClr>
        </a:solidFill>
      </dgm:spPr>
      <dgm:t>
        <a:bodyPr/>
        <a:lstStyle/>
        <a:p>
          <a:r>
            <a:rPr lang="it-IT" sz="800" b="1">
              <a:solidFill>
                <a:schemeClr val="tx1"/>
              </a:solidFill>
            </a:rPr>
            <a:t>PASO1: DEFINICIÓN DE LIMITACIONES CONTEXTUALES</a:t>
          </a:r>
        </a:p>
      </dgm:t>
    </dgm:pt>
    <dgm:pt modelId="{B7FD87F5-CFF1-400F-91FB-7C9B4143A495}" type="parTrans" cxnId="{F211C901-9C3B-4559-8DBB-4D8B3E222229}">
      <dgm:prSet/>
      <dgm:spPr/>
      <dgm:t>
        <a:bodyPr/>
        <a:lstStyle/>
        <a:p>
          <a:endParaRPr lang="it-IT" b="1">
            <a:solidFill>
              <a:schemeClr val="tx1"/>
            </a:solidFill>
          </a:endParaRPr>
        </a:p>
      </dgm:t>
    </dgm:pt>
    <dgm:pt modelId="{8D6A8761-4E0D-4818-AAD6-AC4237363548}" type="sibTrans" cxnId="{F211C901-9C3B-4559-8DBB-4D8B3E222229}">
      <dgm:prSet/>
      <dgm:spPr/>
      <dgm:t>
        <a:bodyPr/>
        <a:lstStyle/>
        <a:p>
          <a:endParaRPr lang="it-IT" b="1">
            <a:solidFill>
              <a:schemeClr val="tx1"/>
            </a:solidFill>
          </a:endParaRPr>
        </a:p>
      </dgm:t>
    </dgm:pt>
    <dgm:pt modelId="{CD6439CF-9F4A-4106-956E-577D207632AF}">
      <dgm:prSet phldrT="[Testo]" custT="1"/>
      <dgm:spPr>
        <a:solidFill>
          <a:srgbClr val="FF6600"/>
        </a:solidFill>
      </dgm:spPr>
      <dgm:t>
        <a:bodyPr/>
        <a:lstStyle/>
        <a:p>
          <a:r>
            <a:rPr lang="it-IT" sz="800" b="1">
              <a:solidFill>
                <a:schemeClr val="tx1"/>
              </a:solidFill>
            </a:rPr>
            <a:t>PASO4: AGRUPA LOS RESULTADOS DE APRENDIZAJE EN UNIDADES DE APRENDIZAJE</a:t>
          </a:r>
        </a:p>
      </dgm:t>
    </dgm:pt>
    <dgm:pt modelId="{E48C69B6-2EEF-48E5-AD60-C6A0F252C77A}" type="parTrans" cxnId="{1FF45D4D-9A0F-48A7-AE43-988D4ACA6FED}">
      <dgm:prSet/>
      <dgm:spPr/>
      <dgm:t>
        <a:bodyPr/>
        <a:lstStyle/>
        <a:p>
          <a:endParaRPr lang="it-IT" b="1">
            <a:solidFill>
              <a:schemeClr val="tx1"/>
            </a:solidFill>
          </a:endParaRPr>
        </a:p>
      </dgm:t>
    </dgm:pt>
    <dgm:pt modelId="{A57C0FA4-0C76-44EC-8C56-0FE6F62425C1}" type="sibTrans" cxnId="{1FF45D4D-9A0F-48A7-AE43-988D4ACA6FED}">
      <dgm:prSet/>
      <dgm:spPr/>
      <dgm:t>
        <a:bodyPr/>
        <a:lstStyle/>
        <a:p>
          <a:endParaRPr lang="it-IT" b="1">
            <a:solidFill>
              <a:schemeClr val="tx1"/>
            </a:solidFill>
          </a:endParaRPr>
        </a:p>
      </dgm:t>
    </dgm:pt>
    <dgm:pt modelId="{6BD352C2-4D80-1545-8CFA-D7CAF3A4FF2D}">
      <dgm:prSet phldrT="[Testo]" custT="1"/>
      <dgm:spPr>
        <a:solidFill>
          <a:schemeClr val="accent6">
            <a:lumMod val="40000"/>
            <a:lumOff val="60000"/>
          </a:schemeClr>
        </a:solidFill>
      </dgm:spPr>
      <dgm:t>
        <a:bodyPr/>
        <a:lstStyle/>
        <a:p>
          <a:r>
            <a:rPr lang="it-IT" sz="800" b="1">
              <a:solidFill>
                <a:schemeClr val="tx1"/>
              </a:solidFill>
            </a:rPr>
            <a:t>PASO2: CONTRASTA TU LISTA DE COMPETENCIAS DE ACUERDO AL CURSO iINICIAL</a:t>
          </a:r>
        </a:p>
      </dgm:t>
    </dgm:pt>
    <dgm:pt modelId="{A4DFA9BA-5927-FF40-ACF0-4C3D59A1936F}" type="parTrans" cxnId="{76AF5E00-8266-D14D-8F5E-23AF423D127F}">
      <dgm:prSet/>
      <dgm:spPr/>
      <dgm:t>
        <a:bodyPr/>
        <a:lstStyle/>
        <a:p>
          <a:endParaRPr lang="es-ES"/>
        </a:p>
      </dgm:t>
    </dgm:pt>
    <dgm:pt modelId="{44432F52-321F-0C43-B603-41DCA92091C4}" type="sibTrans" cxnId="{76AF5E00-8266-D14D-8F5E-23AF423D127F}">
      <dgm:prSet/>
      <dgm:spPr/>
      <dgm:t>
        <a:bodyPr/>
        <a:lstStyle/>
        <a:p>
          <a:endParaRPr lang="es-ES"/>
        </a:p>
      </dgm:t>
    </dgm:pt>
    <dgm:pt modelId="{7579CC51-1BFB-DC4F-831A-124F209CE864}">
      <dgm:prSet phldrT="[Testo]" custT="1"/>
      <dgm:spPr>
        <a:solidFill>
          <a:schemeClr val="accent6">
            <a:lumMod val="40000"/>
            <a:lumOff val="60000"/>
          </a:schemeClr>
        </a:solidFill>
      </dgm:spPr>
      <dgm:t>
        <a:bodyPr/>
        <a:lstStyle/>
        <a:p>
          <a:r>
            <a:rPr lang="it-IT" sz="800" b="1">
              <a:solidFill>
                <a:schemeClr val="tx1"/>
              </a:solidFill>
            </a:rPr>
            <a:t>PASO3: DEFINE RESULTADOS DE APRENDIZAJE </a:t>
          </a:r>
        </a:p>
      </dgm:t>
    </dgm:pt>
    <dgm:pt modelId="{54775734-E79E-994F-A520-2EBBC3AA7393}" type="parTrans" cxnId="{FB5D21E6-485C-A546-A6E3-151FB137D7E9}">
      <dgm:prSet/>
      <dgm:spPr/>
      <dgm:t>
        <a:bodyPr/>
        <a:lstStyle/>
        <a:p>
          <a:endParaRPr lang="es-ES"/>
        </a:p>
      </dgm:t>
    </dgm:pt>
    <dgm:pt modelId="{DD7EDCFE-4C01-E442-908A-55E3B456B504}" type="sibTrans" cxnId="{FB5D21E6-485C-A546-A6E3-151FB137D7E9}">
      <dgm:prSet/>
      <dgm:spPr/>
      <dgm:t>
        <a:bodyPr/>
        <a:lstStyle/>
        <a:p>
          <a:endParaRPr lang="es-ES"/>
        </a:p>
      </dgm:t>
    </dgm:pt>
    <dgm:pt modelId="{FD89F699-0144-49E9-A45D-F2DC9AA0E0D4}" type="pres">
      <dgm:prSet presAssocID="{EC9B6EDA-7ABB-4BAE-9947-C5F6A46CFC45}" presName="Name0" presStyleCnt="0">
        <dgm:presLayoutVars>
          <dgm:dir/>
          <dgm:animLvl val="lvl"/>
          <dgm:resizeHandles val="exact"/>
        </dgm:presLayoutVars>
      </dgm:prSet>
      <dgm:spPr/>
    </dgm:pt>
    <dgm:pt modelId="{737A1E1B-75FB-470A-BF07-09555A715762}" type="pres">
      <dgm:prSet presAssocID="{37DE1F8E-7FA5-4A8C-8664-5B65446CD4C1}" presName="parTxOnly" presStyleLbl="node1" presStyleIdx="0" presStyleCnt="4">
        <dgm:presLayoutVars>
          <dgm:chMax val="0"/>
          <dgm:chPref val="0"/>
          <dgm:bulletEnabled val="1"/>
        </dgm:presLayoutVars>
      </dgm:prSet>
      <dgm:spPr/>
      <dgm:t>
        <a:bodyPr/>
        <a:lstStyle/>
        <a:p>
          <a:endParaRPr lang="it-IT"/>
        </a:p>
      </dgm:t>
    </dgm:pt>
    <dgm:pt modelId="{C7C47612-DF7F-4716-A63D-86C8FEA8E3BE}" type="pres">
      <dgm:prSet presAssocID="{8D6A8761-4E0D-4818-AAD6-AC4237363548}" presName="parTxOnlySpace" presStyleCnt="0"/>
      <dgm:spPr/>
    </dgm:pt>
    <dgm:pt modelId="{A2DE43C8-6414-4942-ABED-E0F76630D9C5}" type="pres">
      <dgm:prSet presAssocID="{6BD352C2-4D80-1545-8CFA-D7CAF3A4FF2D}" presName="parTxOnly" presStyleLbl="node1" presStyleIdx="1" presStyleCnt="4">
        <dgm:presLayoutVars>
          <dgm:chMax val="0"/>
          <dgm:chPref val="0"/>
          <dgm:bulletEnabled val="1"/>
        </dgm:presLayoutVars>
      </dgm:prSet>
      <dgm:spPr/>
      <dgm:t>
        <a:bodyPr/>
        <a:lstStyle/>
        <a:p>
          <a:endParaRPr lang="es-ES"/>
        </a:p>
      </dgm:t>
    </dgm:pt>
    <dgm:pt modelId="{DD074E5E-BF4B-374E-818B-515439C2747C}" type="pres">
      <dgm:prSet presAssocID="{44432F52-321F-0C43-B603-41DCA92091C4}" presName="parTxOnlySpace" presStyleCnt="0"/>
      <dgm:spPr/>
    </dgm:pt>
    <dgm:pt modelId="{5151232C-BC6D-564C-9213-E3BE77CBAB1D}" type="pres">
      <dgm:prSet presAssocID="{7579CC51-1BFB-DC4F-831A-124F209CE864}" presName="parTxOnly" presStyleLbl="node1" presStyleIdx="2" presStyleCnt="4">
        <dgm:presLayoutVars>
          <dgm:chMax val="0"/>
          <dgm:chPref val="0"/>
          <dgm:bulletEnabled val="1"/>
        </dgm:presLayoutVars>
      </dgm:prSet>
      <dgm:spPr/>
      <dgm:t>
        <a:bodyPr/>
        <a:lstStyle/>
        <a:p>
          <a:endParaRPr lang="es-ES"/>
        </a:p>
      </dgm:t>
    </dgm:pt>
    <dgm:pt modelId="{C8D49799-92A7-D94F-A6EE-6C719047F3D6}" type="pres">
      <dgm:prSet presAssocID="{DD7EDCFE-4C01-E442-908A-55E3B456B504}" presName="parTxOnlySpace" presStyleCnt="0"/>
      <dgm:spPr/>
    </dgm:pt>
    <dgm:pt modelId="{D6A4A822-EA87-4047-8A43-47ECDC84C498}" type="pres">
      <dgm:prSet presAssocID="{CD6439CF-9F4A-4106-956E-577D207632AF}" presName="parTxOnly" presStyleLbl="node1" presStyleIdx="3" presStyleCnt="4">
        <dgm:presLayoutVars>
          <dgm:chMax val="0"/>
          <dgm:chPref val="0"/>
          <dgm:bulletEnabled val="1"/>
        </dgm:presLayoutVars>
      </dgm:prSet>
      <dgm:spPr/>
      <dgm:t>
        <a:bodyPr/>
        <a:lstStyle/>
        <a:p>
          <a:endParaRPr lang="it-IT"/>
        </a:p>
      </dgm:t>
    </dgm:pt>
  </dgm:ptLst>
  <dgm:cxnLst>
    <dgm:cxn modelId="{9E8B6DF3-04D7-6B42-AC76-C8DBA65DDBE4}" type="presOf" srcId="{7579CC51-1BFB-DC4F-831A-124F209CE864}" destId="{5151232C-BC6D-564C-9213-E3BE77CBAB1D}" srcOrd="0" destOrd="0" presId="urn:microsoft.com/office/officeart/2005/8/layout/chevron1"/>
    <dgm:cxn modelId="{F211C901-9C3B-4559-8DBB-4D8B3E222229}" srcId="{EC9B6EDA-7ABB-4BAE-9947-C5F6A46CFC45}" destId="{37DE1F8E-7FA5-4A8C-8664-5B65446CD4C1}" srcOrd="0" destOrd="0" parTransId="{B7FD87F5-CFF1-400F-91FB-7C9B4143A495}" sibTransId="{8D6A8761-4E0D-4818-AAD6-AC4237363548}"/>
    <dgm:cxn modelId="{21AD30C8-626E-C84F-9C80-430426EF1875}" type="presOf" srcId="{37DE1F8E-7FA5-4A8C-8664-5B65446CD4C1}" destId="{737A1E1B-75FB-470A-BF07-09555A715762}" srcOrd="0" destOrd="0" presId="urn:microsoft.com/office/officeart/2005/8/layout/chevron1"/>
    <dgm:cxn modelId="{1FF45D4D-9A0F-48A7-AE43-988D4ACA6FED}" srcId="{EC9B6EDA-7ABB-4BAE-9947-C5F6A46CFC45}" destId="{CD6439CF-9F4A-4106-956E-577D207632AF}" srcOrd="3" destOrd="0" parTransId="{E48C69B6-2EEF-48E5-AD60-C6A0F252C77A}" sibTransId="{A57C0FA4-0C76-44EC-8C56-0FE6F62425C1}"/>
    <dgm:cxn modelId="{919185B2-6612-CE4C-A30A-B9AE4646FB1E}" type="presOf" srcId="{CD6439CF-9F4A-4106-956E-577D207632AF}" destId="{D6A4A822-EA87-4047-8A43-47ECDC84C498}" srcOrd="0" destOrd="0" presId="urn:microsoft.com/office/officeart/2005/8/layout/chevron1"/>
    <dgm:cxn modelId="{34662AF4-1ACA-9541-B2FF-DB7240616899}" type="presOf" srcId="{6BD352C2-4D80-1545-8CFA-D7CAF3A4FF2D}" destId="{A2DE43C8-6414-4942-ABED-E0F76630D9C5}" srcOrd="0" destOrd="0" presId="urn:microsoft.com/office/officeart/2005/8/layout/chevron1"/>
    <dgm:cxn modelId="{FB5D21E6-485C-A546-A6E3-151FB137D7E9}" srcId="{EC9B6EDA-7ABB-4BAE-9947-C5F6A46CFC45}" destId="{7579CC51-1BFB-DC4F-831A-124F209CE864}" srcOrd="2" destOrd="0" parTransId="{54775734-E79E-994F-A520-2EBBC3AA7393}" sibTransId="{DD7EDCFE-4C01-E442-908A-55E3B456B504}"/>
    <dgm:cxn modelId="{552328E0-BF56-A241-BB26-F284942F88EB}" type="presOf" srcId="{EC9B6EDA-7ABB-4BAE-9947-C5F6A46CFC45}" destId="{FD89F699-0144-49E9-A45D-F2DC9AA0E0D4}" srcOrd="0" destOrd="0" presId="urn:microsoft.com/office/officeart/2005/8/layout/chevron1"/>
    <dgm:cxn modelId="{76AF5E00-8266-D14D-8F5E-23AF423D127F}" srcId="{EC9B6EDA-7ABB-4BAE-9947-C5F6A46CFC45}" destId="{6BD352C2-4D80-1545-8CFA-D7CAF3A4FF2D}" srcOrd="1" destOrd="0" parTransId="{A4DFA9BA-5927-FF40-ACF0-4C3D59A1936F}" sibTransId="{44432F52-321F-0C43-B603-41DCA92091C4}"/>
    <dgm:cxn modelId="{22DD1F98-9510-AD4F-9487-4A6E5B01371C}" type="presParOf" srcId="{FD89F699-0144-49E9-A45D-F2DC9AA0E0D4}" destId="{737A1E1B-75FB-470A-BF07-09555A715762}" srcOrd="0" destOrd="0" presId="urn:microsoft.com/office/officeart/2005/8/layout/chevron1"/>
    <dgm:cxn modelId="{3B977F8E-FFAE-8F45-A923-F1DC47A02830}" type="presParOf" srcId="{FD89F699-0144-49E9-A45D-F2DC9AA0E0D4}" destId="{C7C47612-DF7F-4716-A63D-86C8FEA8E3BE}" srcOrd="1" destOrd="0" presId="urn:microsoft.com/office/officeart/2005/8/layout/chevron1"/>
    <dgm:cxn modelId="{8D5BD115-D138-F64D-8918-F79B195ECC96}" type="presParOf" srcId="{FD89F699-0144-49E9-A45D-F2DC9AA0E0D4}" destId="{A2DE43C8-6414-4942-ABED-E0F76630D9C5}" srcOrd="2" destOrd="0" presId="urn:microsoft.com/office/officeart/2005/8/layout/chevron1"/>
    <dgm:cxn modelId="{A7CCE74F-2023-8E4D-B455-1704488AD02D}" type="presParOf" srcId="{FD89F699-0144-49E9-A45D-F2DC9AA0E0D4}" destId="{DD074E5E-BF4B-374E-818B-515439C2747C}" srcOrd="3" destOrd="0" presId="urn:microsoft.com/office/officeart/2005/8/layout/chevron1"/>
    <dgm:cxn modelId="{F3CA0EF7-C071-784D-AD4A-2A153D4C96CD}" type="presParOf" srcId="{FD89F699-0144-49E9-A45D-F2DC9AA0E0D4}" destId="{5151232C-BC6D-564C-9213-E3BE77CBAB1D}" srcOrd="4" destOrd="0" presId="urn:microsoft.com/office/officeart/2005/8/layout/chevron1"/>
    <dgm:cxn modelId="{9C463746-2D61-DE4D-B1AD-ABB3922F74BD}" type="presParOf" srcId="{FD89F699-0144-49E9-A45D-F2DC9AA0E0D4}" destId="{C8D49799-92A7-D94F-A6EE-6C719047F3D6}" srcOrd="5" destOrd="0" presId="urn:microsoft.com/office/officeart/2005/8/layout/chevron1"/>
    <dgm:cxn modelId="{21E45A86-F8F7-3B49-B260-CFD46DF7D553}" type="presParOf" srcId="{FD89F699-0144-49E9-A45D-F2DC9AA0E0D4}" destId="{D6A4A822-EA87-4047-8A43-47ECDC84C498}" srcOrd="6"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EC9B6EDA-7ABB-4BAE-9947-C5F6A46CFC45}" type="doc">
      <dgm:prSet loTypeId="urn:microsoft.com/office/officeart/2005/8/layout/chevron1" loCatId="process" qsTypeId="urn:microsoft.com/office/officeart/2005/8/quickstyle/simple4" qsCatId="simple" csTypeId="urn:microsoft.com/office/officeart/2005/8/colors/accent6_2" csCatId="accent6" phldr="1"/>
      <dgm:spPr/>
    </dgm:pt>
    <dgm:pt modelId="{37DE1F8E-7FA5-4A8C-8664-5B65446CD4C1}">
      <dgm:prSet phldrT="[Testo]" custT="1"/>
      <dgm:spPr>
        <a:solidFill>
          <a:schemeClr val="accent6">
            <a:lumMod val="40000"/>
            <a:lumOff val="60000"/>
          </a:schemeClr>
        </a:solidFill>
      </dgm:spPr>
      <dgm:t>
        <a:bodyPr/>
        <a:lstStyle/>
        <a:p>
          <a:r>
            <a:rPr lang="it-IT" sz="800" b="1">
              <a:solidFill>
                <a:schemeClr val="tx1"/>
              </a:solidFill>
            </a:rPr>
            <a:t>PASO 1: DEFINICIÓN DE LIMITACIONES CONTEXTUALES</a:t>
          </a:r>
        </a:p>
      </dgm:t>
    </dgm:pt>
    <dgm:pt modelId="{B7FD87F5-CFF1-400F-91FB-7C9B4143A495}" type="parTrans" cxnId="{F211C901-9C3B-4559-8DBB-4D8B3E222229}">
      <dgm:prSet/>
      <dgm:spPr/>
      <dgm:t>
        <a:bodyPr/>
        <a:lstStyle/>
        <a:p>
          <a:endParaRPr lang="it-IT" b="1">
            <a:solidFill>
              <a:schemeClr val="tx1"/>
            </a:solidFill>
          </a:endParaRPr>
        </a:p>
      </dgm:t>
    </dgm:pt>
    <dgm:pt modelId="{8D6A8761-4E0D-4818-AAD6-AC4237363548}" type="sibTrans" cxnId="{F211C901-9C3B-4559-8DBB-4D8B3E222229}">
      <dgm:prSet/>
      <dgm:spPr/>
      <dgm:t>
        <a:bodyPr/>
        <a:lstStyle/>
        <a:p>
          <a:endParaRPr lang="it-IT" b="1">
            <a:solidFill>
              <a:schemeClr val="tx1"/>
            </a:solidFill>
          </a:endParaRPr>
        </a:p>
      </dgm:t>
    </dgm:pt>
    <dgm:pt modelId="{C24CDB8F-ADF3-6E4F-8501-28AF812E06B5}">
      <dgm:prSet phldrT="[Testo]" custT="1"/>
      <dgm:spPr>
        <a:solidFill>
          <a:schemeClr val="accent6">
            <a:lumMod val="40000"/>
            <a:lumOff val="60000"/>
          </a:schemeClr>
        </a:solidFill>
      </dgm:spPr>
      <dgm:t>
        <a:bodyPr/>
        <a:lstStyle/>
        <a:p>
          <a:r>
            <a:rPr lang="it-IT" sz="800" b="1">
              <a:solidFill>
                <a:schemeClr val="tx1"/>
              </a:solidFill>
            </a:rPr>
            <a:t>PASO 2: CONTRASTA TU LISTADO DE COMPETENCIAS CON TU CURSO INICIAL</a:t>
          </a:r>
        </a:p>
      </dgm:t>
    </dgm:pt>
    <dgm:pt modelId="{18FF3E2E-2A8B-6743-9990-9DB4967DB72E}" type="parTrans" cxnId="{383B31D1-AE85-6442-8C8B-4344A7A50535}">
      <dgm:prSet/>
      <dgm:spPr/>
      <dgm:t>
        <a:bodyPr/>
        <a:lstStyle/>
        <a:p>
          <a:endParaRPr lang="es-ES"/>
        </a:p>
      </dgm:t>
    </dgm:pt>
    <dgm:pt modelId="{1AD37836-576D-E142-BBBC-7715FBC7B31F}" type="sibTrans" cxnId="{383B31D1-AE85-6442-8C8B-4344A7A50535}">
      <dgm:prSet/>
      <dgm:spPr/>
      <dgm:t>
        <a:bodyPr/>
        <a:lstStyle/>
        <a:p>
          <a:endParaRPr lang="es-ES"/>
        </a:p>
      </dgm:t>
    </dgm:pt>
    <dgm:pt modelId="{BFF4A06B-923F-B247-B891-DC9F0372DE99}">
      <dgm:prSet phldrT="[Testo]" custT="1"/>
      <dgm:spPr>
        <a:solidFill>
          <a:schemeClr val="accent6">
            <a:lumMod val="40000"/>
            <a:lumOff val="60000"/>
          </a:schemeClr>
        </a:solidFill>
      </dgm:spPr>
      <dgm:t>
        <a:bodyPr/>
        <a:lstStyle/>
        <a:p>
          <a:r>
            <a:rPr lang="it-IT" sz="800" b="1">
              <a:solidFill>
                <a:schemeClr val="tx1"/>
              </a:solidFill>
            </a:rPr>
            <a:t>PASO 3: DEFINE RESULTADOS DE APRENDIZAJE</a:t>
          </a:r>
        </a:p>
      </dgm:t>
    </dgm:pt>
    <dgm:pt modelId="{E0FBC108-B563-7346-9448-F48BBD80E475}" type="parTrans" cxnId="{0E12D012-C772-774F-B873-A76BD24861AD}">
      <dgm:prSet/>
      <dgm:spPr/>
      <dgm:t>
        <a:bodyPr/>
        <a:lstStyle/>
        <a:p>
          <a:endParaRPr lang="es-ES"/>
        </a:p>
      </dgm:t>
    </dgm:pt>
    <dgm:pt modelId="{F6A540FC-1E37-AA44-9D31-2A208346898A}" type="sibTrans" cxnId="{0E12D012-C772-774F-B873-A76BD24861AD}">
      <dgm:prSet/>
      <dgm:spPr/>
      <dgm:t>
        <a:bodyPr/>
        <a:lstStyle/>
        <a:p>
          <a:endParaRPr lang="es-ES"/>
        </a:p>
      </dgm:t>
    </dgm:pt>
    <dgm:pt modelId="{15849BD7-626A-704E-843A-EB07A3C47293}">
      <dgm:prSet phldrT="[Testo]" custT="1"/>
      <dgm:spPr>
        <a:solidFill>
          <a:schemeClr val="accent6">
            <a:lumMod val="75000"/>
          </a:schemeClr>
        </a:solidFill>
      </dgm:spPr>
      <dgm:t>
        <a:bodyPr/>
        <a:lstStyle/>
        <a:p>
          <a:r>
            <a:rPr lang="it-IT" sz="800" b="1">
              <a:solidFill>
                <a:schemeClr val="tx1"/>
              </a:solidFill>
            </a:rPr>
            <a:t>PASO 4: AGRUPA LOS RESULTADOS DE APRENDIZAJE EN UNIDADES DE APRENDIZAJE</a:t>
          </a:r>
        </a:p>
      </dgm:t>
    </dgm:pt>
    <dgm:pt modelId="{57571DEB-D28A-C74E-8BB2-8908B06ACA67}" type="parTrans" cxnId="{2939A0D9-1605-2A46-A283-ACB5C37B99B2}">
      <dgm:prSet/>
      <dgm:spPr/>
      <dgm:t>
        <a:bodyPr/>
        <a:lstStyle/>
        <a:p>
          <a:endParaRPr lang="es-ES"/>
        </a:p>
      </dgm:t>
    </dgm:pt>
    <dgm:pt modelId="{06ECAA46-52D8-F847-88CF-44D934DFF953}" type="sibTrans" cxnId="{2939A0D9-1605-2A46-A283-ACB5C37B99B2}">
      <dgm:prSet/>
      <dgm:spPr/>
      <dgm:t>
        <a:bodyPr/>
        <a:lstStyle/>
        <a:p>
          <a:endParaRPr lang="es-ES"/>
        </a:p>
      </dgm:t>
    </dgm:pt>
    <dgm:pt modelId="{FD89F699-0144-49E9-A45D-F2DC9AA0E0D4}" type="pres">
      <dgm:prSet presAssocID="{EC9B6EDA-7ABB-4BAE-9947-C5F6A46CFC45}" presName="Name0" presStyleCnt="0">
        <dgm:presLayoutVars>
          <dgm:dir/>
          <dgm:animLvl val="lvl"/>
          <dgm:resizeHandles val="exact"/>
        </dgm:presLayoutVars>
      </dgm:prSet>
      <dgm:spPr/>
    </dgm:pt>
    <dgm:pt modelId="{737A1E1B-75FB-470A-BF07-09555A715762}" type="pres">
      <dgm:prSet presAssocID="{37DE1F8E-7FA5-4A8C-8664-5B65446CD4C1}" presName="parTxOnly" presStyleLbl="node1" presStyleIdx="0" presStyleCnt="4">
        <dgm:presLayoutVars>
          <dgm:chMax val="0"/>
          <dgm:chPref val="0"/>
          <dgm:bulletEnabled val="1"/>
        </dgm:presLayoutVars>
      </dgm:prSet>
      <dgm:spPr/>
      <dgm:t>
        <a:bodyPr/>
        <a:lstStyle/>
        <a:p>
          <a:endParaRPr lang="it-IT"/>
        </a:p>
      </dgm:t>
    </dgm:pt>
    <dgm:pt modelId="{C7C47612-DF7F-4716-A63D-86C8FEA8E3BE}" type="pres">
      <dgm:prSet presAssocID="{8D6A8761-4E0D-4818-AAD6-AC4237363548}" presName="parTxOnlySpace" presStyleCnt="0"/>
      <dgm:spPr/>
    </dgm:pt>
    <dgm:pt modelId="{BAF026A2-6C1D-484A-8640-E1182D4F7656}" type="pres">
      <dgm:prSet presAssocID="{C24CDB8F-ADF3-6E4F-8501-28AF812E06B5}" presName="parTxOnly" presStyleLbl="node1" presStyleIdx="1" presStyleCnt="4">
        <dgm:presLayoutVars>
          <dgm:chMax val="0"/>
          <dgm:chPref val="0"/>
          <dgm:bulletEnabled val="1"/>
        </dgm:presLayoutVars>
      </dgm:prSet>
      <dgm:spPr/>
      <dgm:t>
        <a:bodyPr/>
        <a:lstStyle/>
        <a:p>
          <a:endParaRPr lang="es-ES"/>
        </a:p>
      </dgm:t>
    </dgm:pt>
    <dgm:pt modelId="{8CFAB824-4D51-964D-B501-D083E8366A79}" type="pres">
      <dgm:prSet presAssocID="{1AD37836-576D-E142-BBBC-7715FBC7B31F}" presName="parTxOnlySpace" presStyleCnt="0"/>
      <dgm:spPr/>
    </dgm:pt>
    <dgm:pt modelId="{B20CFFB1-5F59-6041-9369-B0F88D31B0DD}" type="pres">
      <dgm:prSet presAssocID="{BFF4A06B-923F-B247-B891-DC9F0372DE99}" presName="parTxOnly" presStyleLbl="node1" presStyleIdx="2" presStyleCnt="4">
        <dgm:presLayoutVars>
          <dgm:chMax val="0"/>
          <dgm:chPref val="0"/>
          <dgm:bulletEnabled val="1"/>
        </dgm:presLayoutVars>
      </dgm:prSet>
      <dgm:spPr/>
      <dgm:t>
        <a:bodyPr/>
        <a:lstStyle/>
        <a:p>
          <a:endParaRPr lang="es-ES"/>
        </a:p>
      </dgm:t>
    </dgm:pt>
    <dgm:pt modelId="{7999E541-C548-2F4B-8B6E-A8B098718BB7}" type="pres">
      <dgm:prSet presAssocID="{F6A540FC-1E37-AA44-9D31-2A208346898A}" presName="parTxOnlySpace" presStyleCnt="0"/>
      <dgm:spPr/>
    </dgm:pt>
    <dgm:pt modelId="{30AECB7E-EA00-6B46-9C35-EF2B214185C7}" type="pres">
      <dgm:prSet presAssocID="{15849BD7-626A-704E-843A-EB07A3C47293}" presName="parTxOnly" presStyleLbl="node1" presStyleIdx="3" presStyleCnt="4">
        <dgm:presLayoutVars>
          <dgm:chMax val="0"/>
          <dgm:chPref val="0"/>
          <dgm:bulletEnabled val="1"/>
        </dgm:presLayoutVars>
      </dgm:prSet>
      <dgm:spPr/>
      <dgm:t>
        <a:bodyPr/>
        <a:lstStyle/>
        <a:p>
          <a:endParaRPr lang="es-ES"/>
        </a:p>
      </dgm:t>
    </dgm:pt>
  </dgm:ptLst>
  <dgm:cxnLst>
    <dgm:cxn modelId="{F211C901-9C3B-4559-8DBB-4D8B3E222229}" srcId="{EC9B6EDA-7ABB-4BAE-9947-C5F6A46CFC45}" destId="{37DE1F8E-7FA5-4A8C-8664-5B65446CD4C1}" srcOrd="0" destOrd="0" parTransId="{B7FD87F5-CFF1-400F-91FB-7C9B4143A495}" sibTransId="{8D6A8761-4E0D-4818-AAD6-AC4237363548}"/>
    <dgm:cxn modelId="{2939A0D9-1605-2A46-A283-ACB5C37B99B2}" srcId="{EC9B6EDA-7ABB-4BAE-9947-C5F6A46CFC45}" destId="{15849BD7-626A-704E-843A-EB07A3C47293}" srcOrd="3" destOrd="0" parTransId="{57571DEB-D28A-C74E-8BB2-8908B06ACA67}" sibTransId="{06ECAA46-52D8-F847-88CF-44D934DFF953}"/>
    <dgm:cxn modelId="{F6A000E0-6EC5-7F41-B309-D45E79A7412D}" type="presOf" srcId="{37DE1F8E-7FA5-4A8C-8664-5B65446CD4C1}" destId="{737A1E1B-75FB-470A-BF07-09555A715762}" srcOrd="0" destOrd="0" presId="urn:microsoft.com/office/officeart/2005/8/layout/chevron1"/>
    <dgm:cxn modelId="{298AB6C6-CB14-344C-B8AD-DC4A89062531}" type="presOf" srcId="{EC9B6EDA-7ABB-4BAE-9947-C5F6A46CFC45}" destId="{FD89F699-0144-49E9-A45D-F2DC9AA0E0D4}" srcOrd="0" destOrd="0" presId="urn:microsoft.com/office/officeart/2005/8/layout/chevron1"/>
    <dgm:cxn modelId="{218BAD4B-7275-AA4D-9B1E-D8BD96BD222B}" type="presOf" srcId="{C24CDB8F-ADF3-6E4F-8501-28AF812E06B5}" destId="{BAF026A2-6C1D-484A-8640-E1182D4F7656}" srcOrd="0" destOrd="0" presId="urn:microsoft.com/office/officeart/2005/8/layout/chevron1"/>
    <dgm:cxn modelId="{862FAEB7-BB58-EB42-8037-605FE435B08A}" type="presOf" srcId="{15849BD7-626A-704E-843A-EB07A3C47293}" destId="{30AECB7E-EA00-6B46-9C35-EF2B214185C7}" srcOrd="0" destOrd="0" presId="urn:microsoft.com/office/officeart/2005/8/layout/chevron1"/>
    <dgm:cxn modelId="{383B31D1-AE85-6442-8C8B-4344A7A50535}" srcId="{EC9B6EDA-7ABB-4BAE-9947-C5F6A46CFC45}" destId="{C24CDB8F-ADF3-6E4F-8501-28AF812E06B5}" srcOrd="1" destOrd="0" parTransId="{18FF3E2E-2A8B-6743-9990-9DB4967DB72E}" sibTransId="{1AD37836-576D-E142-BBBC-7715FBC7B31F}"/>
    <dgm:cxn modelId="{0E12D012-C772-774F-B873-A76BD24861AD}" srcId="{EC9B6EDA-7ABB-4BAE-9947-C5F6A46CFC45}" destId="{BFF4A06B-923F-B247-B891-DC9F0372DE99}" srcOrd="2" destOrd="0" parTransId="{E0FBC108-B563-7346-9448-F48BBD80E475}" sibTransId="{F6A540FC-1E37-AA44-9D31-2A208346898A}"/>
    <dgm:cxn modelId="{DFBE6A49-D4FE-2941-89AC-8453FA5ED621}" type="presOf" srcId="{BFF4A06B-923F-B247-B891-DC9F0372DE99}" destId="{B20CFFB1-5F59-6041-9369-B0F88D31B0DD}" srcOrd="0" destOrd="0" presId="urn:microsoft.com/office/officeart/2005/8/layout/chevron1"/>
    <dgm:cxn modelId="{177E3F7B-009A-B34E-8FD0-4377D8C4C8A5}" type="presParOf" srcId="{FD89F699-0144-49E9-A45D-F2DC9AA0E0D4}" destId="{737A1E1B-75FB-470A-BF07-09555A715762}" srcOrd="0" destOrd="0" presId="urn:microsoft.com/office/officeart/2005/8/layout/chevron1"/>
    <dgm:cxn modelId="{41222C1E-35A4-D74C-8D70-1C5B5C32145E}" type="presParOf" srcId="{FD89F699-0144-49E9-A45D-F2DC9AA0E0D4}" destId="{C7C47612-DF7F-4716-A63D-86C8FEA8E3BE}" srcOrd="1" destOrd="0" presId="urn:microsoft.com/office/officeart/2005/8/layout/chevron1"/>
    <dgm:cxn modelId="{C750BE0D-A31E-1B46-BC3D-B535E1658161}" type="presParOf" srcId="{FD89F699-0144-49E9-A45D-F2DC9AA0E0D4}" destId="{BAF026A2-6C1D-484A-8640-E1182D4F7656}" srcOrd="2" destOrd="0" presId="urn:microsoft.com/office/officeart/2005/8/layout/chevron1"/>
    <dgm:cxn modelId="{F5003E7B-0C0C-DD48-B3E4-F2FF3097C7F7}" type="presParOf" srcId="{FD89F699-0144-49E9-A45D-F2DC9AA0E0D4}" destId="{8CFAB824-4D51-964D-B501-D083E8366A79}" srcOrd="3" destOrd="0" presId="urn:microsoft.com/office/officeart/2005/8/layout/chevron1"/>
    <dgm:cxn modelId="{1ADEE489-EECA-AE43-8876-D2DE0787F8E9}" type="presParOf" srcId="{FD89F699-0144-49E9-A45D-F2DC9AA0E0D4}" destId="{B20CFFB1-5F59-6041-9369-B0F88D31B0DD}" srcOrd="4" destOrd="0" presId="urn:microsoft.com/office/officeart/2005/8/layout/chevron1"/>
    <dgm:cxn modelId="{00EFE8D4-EA22-C842-9E08-A9656182F479}" type="presParOf" srcId="{FD89F699-0144-49E9-A45D-F2DC9AA0E0D4}" destId="{7999E541-C548-2F4B-8B6E-A8B098718BB7}" srcOrd="5" destOrd="0" presId="urn:microsoft.com/office/officeart/2005/8/layout/chevron1"/>
    <dgm:cxn modelId="{BBECE8B1-088F-B641-A9A6-620F26477DD7}" type="presParOf" srcId="{FD89F699-0144-49E9-A45D-F2DC9AA0E0D4}" destId="{30AECB7E-EA00-6B46-9C35-EF2B214185C7}" srcOrd="6" destOrd="0" presId="urn:microsoft.com/office/officeart/2005/8/layout/chevron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C9B6EDA-7ABB-4BAE-9947-C5F6A46CFC45}" type="doc">
      <dgm:prSet loTypeId="urn:microsoft.com/office/officeart/2005/8/layout/chevron1" loCatId="process" qsTypeId="urn:microsoft.com/office/officeart/2005/8/quickstyle/simple4" qsCatId="simple" csTypeId="urn:microsoft.com/office/officeart/2005/8/colors/accent6_2" csCatId="accent6" phldr="1"/>
      <dgm:spPr/>
    </dgm:pt>
    <dgm:pt modelId="{37DE1F8E-7FA5-4A8C-8664-5B65446CD4C1}">
      <dgm:prSet phldrT="[Testo]" custT="1"/>
      <dgm:spPr>
        <a:solidFill>
          <a:schemeClr val="accent6">
            <a:lumMod val="40000"/>
            <a:lumOff val="60000"/>
          </a:schemeClr>
        </a:solidFill>
      </dgm:spPr>
      <dgm:t>
        <a:bodyPr/>
        <a:lstStyle/>
        <a:p>
          <a:r>
            <a:rPr lang="it-IT" sz="800" b="1">
              <a:solidFill>
                <a:schemeClr val="tx1"/>
              </a:solidFill>
            </a:rPr>
            <a:t>PASO 1: DEFINICIÓN DE LIMITACIONES CONTEXTUALES</a:t>
          </a:r>
        </a:p>
      </dgm:t>
    </dgm:pt>
    <dgm:pt modelId="{B7FD87F5-CFF1-400F-91FB-7C9B4143A495}" type="parTrans" cxnId="{F211C901-9C3B-4559-8DBB-4D8B3E222229}">
      <dgm:prSet/>
      <dgm:spPr/>
      <dgm:t>
        <a:bodyPr/>
        <a:lstStyle/>
        <a:p>
          <a:endParaRPr lang="it-IT" b="1">
            <a:solidFill>
              <a:schemeClr val="tx1"/>
            </a:solidFill>
          </a:endParaRPr>
        </a:p>
      </dgm:t>
    </dgm:pt>
    <dgm:pt modelId="{8D6A8761-4E0D-4818-AAD6-AC4237363548}" type="sibTrans" cxnId="{F211C901-9C3B-4559-8DBB-4D8B3E222229}">
      <dgm:prSet/>
      <dgm:spPr/>
      <dgm:t>
        <a:bodyPr/>
        <a:lstStyle/>
        <a:p>
          <a:endParaRPr lang="it-IT" b="1">
            <a:solidFill>
              <a:schemeClr val="tx1"/>
            </a:solidFill>
          </a:endParaRPr>
        </a:p>
      </dgm:t>
    </dgm:pt>
    <dgm:pt modelId="{D8BA692B-D868-4797-B803-E64C3F4F3780}">
      <dgm:prSet phldrT="[Testo]" custT="1"/>
      <dgm:spPr>
        <a:solidFill>
          <a:schemeClr val="accent6">
            <a:lumMod val="40000"/>
            <a:lumOff val="60000"/>
          </a:schemeClr>
        </a:solidFill>
      </dgm:spPr>
      <dgm:t>
        <a:bodyPr/>
        <a:lstStyle/>
        <a:p>
          <a:r>
            <a:rPr lang="it-IT" sz="800" b="1">
              <a:solidFill>
                <a:schemeClr val="tx1"/>
              </a:solidFill>
            </a:rPr>
            <a:t>PASO 3: DEFINE TUS RESULTADOS DE APRENDIZAJE</a:t>
          </a:r>
        </a:p>
      </dgm:t>
    </dgm:pt>
    <dgm:pt modelId="{D91FAB49-A989-4F34-A67B-2298100E7D44}" type="parTrans" cxnId="{F725F147-DDF1-4A14-B130-8E2D2EFF6B7F}">
      <dgm:prSet/>
      <dgm:spPr/>
      <dgm:t>
        <a:bodyPr/>
        <a:lstStyle/>
        <a:p>
          <a:endParaRPr lang="it-IT" b="1">
            <a:solidFill>
              <a:schemeClr val="tx1"/>
            </a:solidFill>
          </a:endParaRPr>
        </a:p>
      </dgm:t>
    </dgm:pt>
    <dgm:pt modelId="{BA72AD40-3CB8-445F-A97B-B70C56785BAE}" type="sibTrans" cxnId="{F725F147-DDF1-4A14-B130-8E2D2EFF6B7F}">
      <dgm:prSet/>
      <dgm:spPr/>
      <dgm:t>
        <a:bodyPr/>
        <a:lstStyle/>
        <a:p>
          <a:endParaRPr lang="it-IT" b="1">
            <a:solidFill>
              <a:schemeClr val="tx1"/>
            </a:solidFill>
          </a:endParaRPr>
        </a:p>
      </dgm:t>
    </dgm:pt>
    <dgm:pt modelId="{440312A0-7377-D144-A557-35434AA33CA9}">
      <dgm:prSet phldrT="[Testo]" custT="1"/>
      <dgm:spPr>
        <a:solidFill>
          <a:schemeClr val="accent6">
            <a:lumMod val="40000"/>
            <a:lumOff val="60000"/>
          </a:schemeClr>
        </a:solidFill>
      </dgm:spPr>
      <dgm:t>
        <a:bodyPr/>
        <a:lstStyle/>
        <a:p>
          <a:r>
            <a:rPr lang="it-IT" sz="800" b="1">
              <a:solidFill>
                <a:schemeClr val="tx1"/>
              </a:solidFill>
            </a:rPr>
            <a:t>PASO 2: CONTRASTA TU LISTA DE COMPETENCIAS CON TU CURSO INICIAL</a:t>
          </a:r>
        </a:p>
      </dgm:t>
    </dgm:pt>
    <dgm:pt modelId="{F826654E-D637-B34F-B0E3-B7C5F6D2A532}" type="parTrans" cxnId="{C66FEB74-C95F-8F4C-8740-1B52D8836DAE}">
      <dgm:prSet/>
      <dgm:spPr/>
      <dgm:t>
        <a:bodyPr/>
        <a:lstStyle/>
        <a:p>
          <a:endParaRPr lang="es-ES"/>
        </a:p>
      </dgm:t>
    </dgm:pt>
    <dgm:pt modelId="{6F0803B3-F3E2-D744-94FB-7036DC597DBE}" type="sibTrans" cxnId="{C66FEB74-C95F-8F4C-8740-1B52D8836DAE}">
      <dgm:prSet/>
      <dgm:spPr/>
      <dgm:t>
        <a:bodyPr/>
        <a:lstStyle/>
        <a:p>
          <a:endParaRPr lang="es-ES"/>
        </a:p>
      </dgm:t>
    </dgm:pt>
    <dgm:pt modelId="{209BCCBD-109F-E542-873E-3DE636CA998E}">
      <dgm:prSet phldrT="[Testo]" custT="1"/>
      <dgm:spPr>
        <a:solidFill>
          <a:schemeClr val="accent6">
            <a:lumMod val="75000"/>
          </a:schemeClr>
        </a:solidFill>
      </dgm:spPr>
      <dgm:t>
        <a:bodyPr/>
        <a:lstStyle/>
        <a:p>
          <a:r>
            <a:rPr lang="it-IT" sz="800" b="1">
              <a:solidFill>
                <a:schemeClr val="tx1"/>
              </a:solidFill>
            </a:rPr>
            <a:t>PASO 4: AGRUPA LOS RESULTADOS DE APRENDIZAJE EN UNIDADES DE APRENDIZAJE</a:t>
          </a:r>
        </a:p>
      </dgm:t>
    </dgm:pt>
    <dgm:pt modelId="{996EB380-ECF9-F545-A585-516F1B4D7345}" type="parTrans" cxnId="{71229C53-B6F5-5A4C-8A53-766038610FAD}">
      <dgm:prSet/>
      <dgm:spPr/>
      <dgm:t>
        <a:bodyPr/>
        <a:lstStyle/>
        <a:p>
          <a:endParaRPr lang="es-ES"/>
        </a:p>
      </dgm:t>
    </dgm:pt>
    <dgm:pt modelId="{E8CF1B3F-1D9D-7640-8A22-E09F35BB0ED0}" type="sibTrans" cxnId="{71229C53-B6F5-5A4C-8A53-766038610FAD}">
      <dgm:prSet/>
      <dgm:spPr/>
      <dgm:t>
        <a:bodyPr/>
        <a:lstStyle/>
        <a:p>
          <a:endParaRPr lang="es-ES"/>
        </a:p>
      </dgm:t>
    </dgm:pt>
    <dgm:pt modelId="{FD89F699-0144-49E9-A45D-F2DC9AA0E0D4}" type="pres">
      <dgm:prSet presAssocID="{EC9B6EDA-7ABB-4BAE-9947-C5F6A46CFC45}" presName="Name0" presStyleCnt="0">
        <dgm:presLayoutVars>
          <dgm:dir/>
          <dgm:animLvl val="lvl"/>
          <dgm:resizeHandles val="exact"/>
        </dgm:presLayoutVars>
      </dgm:prSet>
      <dgm:spPr/>
    </dgm:pt>
    <dgm:pt modelId="{737A1E1B-75FB-470A-BF07-09555A715762}" type="pres">
      <dgm:prSet presAssocID="{37DE1F8E-7FA5-4A8C-8664-5B65446CD4C1}" presName="parTxOnly" presStyleLbl="node1" presStyleIdx="0" presStyleCnt="4">
        <dgm:presLayoutVars>
          <dgm:chMax val="0"/>
          <dgm:chPref val="0"/>
          <dgm:bulletEnabled val="1"/>
        </dgm:presLayoutVars>
      </dgm:prSet>
      <dgm:spPr/>
      <dgm:t>
        <a:bodyPr/>
        <a:lstStyle/>
        <a:p>
          <a:endParaRPr lang="it-IT"/>
        </a:p>
      </dgm:t>
    </dgm:pt>
    <dgm:pt modelId="{C7C47612-DF7F-4716-A63D-86C8FEA8E3BE}" type="pres">
      <dgm:prSet presAssocID="{8D6A8761-4E0D-4818-AAD6-AC4237363548}" presName="parTxOnlySpace" presStyleCnt="0"/>
      <dgm:spPr/>
    </dgm:pt>
    <dgm:pt modelId="{2340409E-379A-3A4E-8EB8-9E4399D80EB2}" type="pres">
      <dgm:prSet presAssocID="{440312A0-7377-D144-A557-35434AA33CA9}" presName="parTxOnly" presStyleLbl="node1" presStyleIdx="1" presStyleCnt="4">
        <dgm:presLayoutVars>
          <dgm:chMax val="0"/>
          <dgm:chPref val="0"/>
          <dgm:bulletEnabled val="1"/>
        </dgm:presLayoutVars>
      </dgm:prSet>
      <dgm:spPr/>
      <dgm:t>
        <a:bodyPr/>
        <a:lstStyle/>
        <a:p>
          <a:endParaRPr lang="es-ES"/>
        </a:p>
      </dgm:t>
    </dgm:pt>
    <dgm:pt modelId="{AFCFCE62-D9BF-2449-BC4D-E06EBA6B3D0C}" type="pres">
      <dgm:prSet presAssocID="{6F0803B3-F3E2-D744-94FB-7036DC597DBE}" presName="parTxOnlySpace" presStyleCnt="0"/>
      <dgm:spPr/>
    </dgm:pt>
    <dgm:pt modelId="{BD735032-F61E-4B47-A251-3A6C08F0A3E5}" type="pres">
      <dgm:prSet presAssocID="{D8BA692B-D868-4797-B803-E64C3F4F3780}" presName="parTxOnly" presStyleLbl="node1" presStyleIdx="2" presStyleCnt="4">
        <dgm:presLayoutVars>
          <dgm:chMax val="0"/>
          <dgm:chPref val="0"/>
          <dgm:bulletEnabled val="1"/>
        </dgm:presLayoutVars>
      </dgm:prSet>
      <dgm:spPr/>
      <dgm:t>
        <a:bodyPr/>
        <a:lstStyle/>
        <a:p>
          <a:endParaRPr lang="it-IT"/>
        </a:p>
      </dgm:t>
    </dgm:pt>
    <dgm:pt modelId="{DFFFEE42-95F9-417B-AACD-43CF0B55E0DA}" type="pres">
      <dgm:prSet presAssocID="{BA72AD40-3CB8-445F-A97B-B70C56785BAE}" presName="parTxOnlySpace" presStyleCnt="0"/>
      <dgm:spPr/>
    </dgm:pt>
    <dgm:pt modelId="{D766CDB3-BB48-0847-8C43-9494C96C5ADF}" type="pres">
      <dgm:prSet presAssocID="{209BCCBD-109F-E542-873E-3DE636CA998E}" presName="parTxOnly" presStyleLbl="node1" presStyleIdx="3" presStyleCnt="4">
        <dgm:presLayoutVars>
          <dgm:chMax val="0"/>
          <dgm:chPref val="0"/>
          <dgm:bulletEnabled val="1"/>
        </dgm:presLayoutVars>
      </dgm:prSet>
      <dgm:spPr/>
      <dgm:t>
        <a:bodyPr/>
        <a:lstStyle/>
        <a:p>
          <a:endParaRPr lang="es-ES"/>
        </a:p>
      </dgm:t>
    </dgm:pt>
  </dgm:ptLst>
  <dgm:cxnLst>
    <dgm:cxn modelId="{AA193DE2-1D2E-D94B-86FA-FC327BD25C00}" type="presOf" srcId="{440312A0-7377-D144-A557-35434AA33CA9}" destId="{2340409E-379A-3A4E-8EB8-9E4399D80EB2}" srcOrd="0" destOrd="0" presId="urn:microsoft.com/office/officeart/2005/8/layout/chevron1"/>
    <dgm:cxn modelId="{F725F147-DDF1-4A14-B130-8E2D2EFF6B7F}" srcId="{EC9B6EDA-7ABB-4BAE-9947-C5F6A46CFC45}" destId="{D8BA692B-D868-4797-B803-E64C3F4F3780}" srcOrd="2" destOrd="0" parTransId="{D91FAB49-A989-4F34-A67B-2298100E7D44}" sibTransId="{BA72AD40-3CB8-445F-A97B-B70C56785BAE}"/>
    <dgm:cxn modelId="{71229C53-B6F5-5A4C-8A53-766038610FAD}" srcId="{EC9B6EDA-7ABB-4BAE-9947-C5F6A46CFC45}" destId="{209BCCBD-109F-E542-873E-3DE636CA998E}" srcOrd="3" destOrd="0" parTransId="{996EB380-ECF9-F545-A585-516F1B4D7345}" sibTransId="{E8CF1B3F-1D9D-7640-8A22-E09F35BB0ED0}"/>
    <dgm:cxn modelId="{980EC7C3-DE33-B840-B585-396BA21F2B14}" type="presOf" srcId="{EC9B6EDA-7ABB-4BAE-9947-C5F6A46CFC45}" destId="{FD89F699-0144-49E9-A45D-F2DC9AA0E0D4}" srcOrd="0" destOrd="0" presId="urn:microsoft.com/office/officeart/2005/8/layout/chevron1"/>
    <dgm:cxn modelId="{AC2405C1-CB46-8146-A1C9-D464AB2A218D}" type="presOf" srcId="{209BCCBD-109F-E542-873E-3DE636CA998E}" destId="{D766CDB3-BB48-0847-8C43-9494C96C5ADF}" srcOrd="0" destOrd="0" presId="urn:microsoft.com/office/officeart/2005/8/layout/chevron1"/>
    <dgm:cxn modelId="{58576E38-0E25-8940-8920-74AF073C50F0}" type="presOf" srcId="{37DE1F8E-7FA5-4A8C-8664-5B65446CD4C1}" destId="{737A1E1B-75FB-470A-BF07-09555A715762}" srcOrd="0" destOrd="0" presId="urn:microsoft.com/office/officeart/2005/8/layout/chevron1"/>
    <dgm:cxn modelId="{E8EFFB38-44CC-EC4C-A720-60974C933F6F}" type="presOf" srcId="{D8BA692B-D868-4797-B803-E64C3F4F3780}" destId="{BD735032-F61E-4B47-A251-3A6C08F0A3E5}" srcOrd="0" destOrd="0" presId="urn:microsoft.com/office/officeart/2005/8/layout/chevron1"/>
    <dgm:cxn modelId="{C66FEB74-C95F-8F4C-8740-1B52D8836DAE}" srcId="{EC9B6EDA-7ABB-4BAE-9947-C5F6A46CFC45}" destId="{440312A0-7377-D144-A557-35434AA33CA9}" srcOrd="1" destOrd="0" parTransId="{F826654E-D637-B34F-B0E3-B7C5F6D2A532}" sibTransId="{6F0803B3-F3E2-D744-94FB-7036DC597DBE}"/>
    <dgm:cxn modelId="{F211C901-9C3B-4559-8DBB-4D8B3E222229}" srcId="{EC9B6EDA-7ABB-4BAE-9947-C5F6A46CFC45}" destId="{37DE1F8E-7FA5-4A8C-8664-5B65446CD4C1}" srcOrd="0" destOrd="0" parTransId="{B7FD87F5-CFF1-400F-91FB-7C9B4143A495}" sibTransId="{8D6A8761-4E0D-4818-AAD6-AC4237363548}"/>
    <dgm:cxn modelId="{CC93C3B0-230F-D142-AE88-B754A1C3E8F2}" type="presParOf" srcId="{FD89F699-0144-49E9-A45D-F2DC9AA0E0D4}" destId="{737A1E1B-75FB-470A-BF07-09555A715762}" srcOrd="0" destOrd="0" presId="urn:microsoft.com/office/officeart/2005/8/layout/chevron1"/>
    <dgm:cxn modelId="{C51C9BC3-E148-1C4E-A480-E9C357A3600C}" type="presParOf" srcId="{FD89F699-0144-49E9-A45D-F2DC9AA0E0D4}" destId="{C7C47612-DF7F-4716-A63D-86C8FEA8E3BE}" srcOrd="1" destOrd="0" presId="urn:microsoft.com/office/officeart/2005/8/layout/chevron1"/>
    <dgm:cxn modelId="{AC9012E1-54A8-7F41-80BC-01F464060D4A}" type="presParOf" srcId="{FD89F699-0144-49E9-A45D-F2DC9AA0E0D4}" destId="{2340409E-379A-3A4E-8EB8-9E4399D80EB2}" srcOrd="2" destOrd="0" presId="urn:microsoft.com/office/officeart/2005/8/layout/chevron1"/>
    <dgm:cxn modelId="{7C2E0145-FB1B-774F-939C-60891F8C512B}" type="presParOf" srcId="{FD89F699-0144-49E9-A45D-F2DC9AA0E0D4}" destId="{AFCFCE62-D9BF-2449-BC4D-E06EBA6B3D0C}" srcOrd="3" destOrd="0" presId="urn:microsoft.com/office/officeart/2005/8/layout/chevron1"/>
    <dgm:cxn modelId="{8E68126E-DF99-664B-BD36-C805898E1F0E}" type="presParOf" srcId="{FD89F699-0144-49E9-A45D-F2DC9AA0E0D4}" destId="{BD735032-F61E-4B47-A251-3A6C08F0A3E5}" srcOrd="4" destOrd="0" presId="urn:microsoft.com/office/officeart/2005/8/layout/chevron1"/>
    <dgm:cxn modelId="{4F1D6803-D3B5-2743-B48A-F61CE56BB14A}" type="presParOf" srcId="{FD89F699-0144-49E9-A45D-F2DC9AA0E0D4}" destId="{DFFFEE42-95F9-417B-AACD-43CF0B55E0DA}" srcOrd="5" destOrd="0" presId="urn:microsoft.com/office/officeart/2005/8/layout/chevron1"/>
    <dgm:cxn modelId="{401E3638-53DA-F143-A577-9E207D4E2ED9}" type="presParOf" srcId="{FD89F699-0144-49E9-A45D-F2DC9AA0E0D4}" destId="{D766CDB3-BB48-0847-8C43-9494C96C5ADF}" srcOrd="6"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C9B6EDA-7ABB-4BAE-9947-C5F6A46CFC45}" type="doc">
      <dgm:prSet loTypeId="urn:microsoft.com/office/officeart/2005/8/layout/chevron1" loCatId="process" qsTypeId="urn:microsoft.com/office/officeart/2005/8/quickstyle/simple4" qsCatId="simple" csTypeId="urn:microsoft.com/office/officeart/2005/8/colors/accent6_2" csCatId="accent6" phldr="1"/>
      <dgm:spPr/>
    </dgm:pt>
    <dgm:pt modelId="{37DE1F8E-7FA5-4A8C-8664-5B65446CD4C1}">
      <dgm:prSet phldrT="[Testo]"/>
      <dgm:spPr>
        <a:solidFill>
          <a:schemeClr val="accent6">
            <a:lumMod val="40000"/>
            <a:lumOff val="60000"/>
          </a:schemeClr>
        </a:solidFill>
      </dgm:spPr>
      <dgm:t>
        <a:bodyPr/>
        <a:lstStyle/>
        <a:p>
          <a:r>
            <a:rPr lang="it-IT" b="1">
              <a:solidFill>
                <a:schemeClr val="tx1"/>
              </a:solidFill>
            </a:rPr>
            <a:t>PASO 1:DEFINICIÓN DE LIMITACIONES CONTEXTUALES</a:t>
          </a:r>
        </a:p>
      </dgm:t>
    </dgm:pt>
    <dgm:pt modelId="{B7FD87F5-CFF1-400F-91FB-7C9B4143A495}" type="parTrans" cxnId="{F211C901-9C3B-4559-8DBB-4D8B3E222229}">
      <dgm:prSet/>
      <dgm:spPr/>
      <dgm:t>
        <a:bodyPr/>
        <a:lstStyle/>
        <a:p>
          <a:endParaRPr lang="it-IT" b="1">
            <a:solidFill>
              <a:schemeClr val="tx1"/>
            </a:solidFill>
          </a:endParaRPr>
        </a:p>
      </dgm:t>
    </dgm:pt>
    <dgm:pt modelId="{8D6A8761-4E0D-4818-AAD6-AC4237363548}" type="sibTrans" cxnId="{F211C901-9C3B-4559-8DBB-4D8B3E222229}">
      <dgm:prSet/>
      <dgm:spPr/>
      <dgm:t>
        <a:bodyPr/>
        <a:lstStyle/>
        <a:p>
          <a:endParaRPr lang="it-IT" b="1">
            <a:solidFill>
              <a:schemeClr val="tx1"/>
            </a:solidFill>
          </a:endParaRPr>
        </a:p>
      </dgm:t>
    </dgm:pt>
    <dgm:pt modelId="{D8BA692B-D868-4797-B803-E64C3F4F3780}">
      <dgm:prSet phldrT="[Testo]"/>
      <dgm:spPr>
        <a:solidFill>
          <a:schemeClr val="accent6">
            <a:lumMod val="40000"/>
            <a:lumOff val="60000"/>
          </a:schemeClr>
        </a:solidFill>
      </dgm:spPr>
      <dgm:t>
        <a:bodyPr/>
        <a:lstStyle/>
        <a:p>
          <a:r>
            <a:rPr lang="it-IT" b="1">
              <a:solidFill>
                <a:schemeClr val="tx1"/>
              </a:solidFill>
            </a:rPr>
            <a:t>PASO 3: DEFINE TUS RESULTADOS DE APRENDIZAJE</a:t>
          </a:r>
        </a:p>
      </dgm:t>
    </dgm:pt>
    <dgm:pt modelId="{D91FAB49-A989-4F34-A67B-2298100E7D44}" type="parTrans" cxnId="{F725F147-DDF1-4A14-B130-8E2D2EFF6B7F}">
      <dgm:prSet/>
      <dgm:spPr/>
      <dgm:t>
        <a:bodyPr/>
        <a:lstStyle/>
        <a:p>
          <a:endParaRPr lang="it-IT" b="1">
            <a:solidFill>
              <a:schemeClr val="tx1"/>
            </a:solidFill>
          </a:endParaRPr>
        </a:p>
      </dgm:t>
    </dgm:pt>
    <dgm:pt modelId="{BA72AD40-3CB8-445F-A97B-B70C56785BAE}" type="sibTrans" cxnId="{F725F147-DDF1-4A14-B130-8E2D2EFF6B7F}">
      <dgm:prSet/>
      <dgm:spPr/>
      <dgm:t>
        <a:bodyPr/>
        <a:lstStyle/>
        <a:p>
          <a:endParaRPr lang="it-IT" b="1">
            <a:solidFill>
              <a:schemeClr val="tx1"/>
            </a:solidFill>
          </a:endParaRPr>
        </a:p>
      </dgm:t>
    </dgm:pt>
    <dgm:pt modelId="{39DD7E04-73B6-7048-AE9D-D5687FECA5A8}">
      <dgm:prSet phldrT="[Testo]"/>
      <dgm:spPr>
        <a:solidFill>
          <a:schemeClr val="accent6">
            <a:lumMod val="40000"/>
            <a:lumOff val="60000"/>
          </a:schemeClr>
        </a:solidFill>
      </dgm:spPr>
      <dgm:t>
        <a:bodyPr/>
        <a:lstStyle/>
        <a:p>
          <a:r>
            <a:rPr lang="it-IT" b="1">
              <a:solidFill>
                <a:schemeClr val="tx1"/>
              </a:solidFill>
            </a:rPr>
            <a:t>PASO 2: CONTRASTA TU LISTADO DE COMPETENCIAS CON TU CURSO INICIAL</a:t>
          </a:r>
        </a:p>
      </dgm:t>
    </dgm:pt>
    <dgm:pt modelId="{6BB808F1-EAF4-BF44-AFC7-8A2593D98143}" type="parTrans" cxnId="{E925CFDC-C95C-B545-97AC-8AE39C446D52}">
      <dgm:prSet/>
      <dgm:spPr/>
    </dgm:pt>
    <dgm:pt modelId="{158E8246-E638-234E-8F47-61009F43FF19}" type="sibTrans" cxnId="{E925CFDC-C95C-B545-97AC-8AE39C446D52}">
      <dgm:prSet/>
      <dgm:spPr/>
    </dgm:pt>
    <dgm:pt modelId="{55263922-D32B-3548-B19B-5D204639BF53}">
      <dgm:prSet phldrT="[Testo]"/>
      <dgm:spPr>
        <a:solidFill>
          <a:srgbClr val="FF6600"/>
        </a:solidFill>
      </dgm:spPr>
      <dgm:t>
        <a:bodyPr/>
        <a:lstStyle/>
        <a:p>
          <a:r>
            <a:rPr lang="it-IT" b="1">
              <a:solidFill>
                <a:schemeClr val="tx1"/>
              </a:solidFill>
            </a:rPr>
            <a:t>PASO 4:AGRUPA LOS RESULTADOS DE APRENDIZAJE EN UNIDADES DE APRENDIZAJE</a:t>
          </a:r>
        </a:p>
      </dgm:t>
    </dgm:pt>
    <dgm:pt modelId="{59D37D60-1458-4C42-BD2A-394DA291196E}" type="parTrans" cxnId="{B6D59827-1201-1841-B90E-A7B54AB87A7F}">
      <dgm:prSet/>
      <dgm:spPr/>
    </dgm:pt>
    <dgm:pt modelId="{EC0071DD-5C2E-7340-A6E5-CD64643DDF95}" type="sibTrans" cxnId="{B6D59827-1201-1841-B90E-A7B54AB87A7F}">
      <dgm:prSet/>
      <dgm:spPr/>
    </dgm:pt>
    <dgm:pt modelId="{FD89F699-0144-49E9-A45D-F2DC9AA0E0D4}" type="pres">
      <dgm:prSet presAssocID="{EC9B6EDA-7ABB-4BAE-9947-C5F6A46CFC45}" presName="Name0" presStyleCnt="0">
        <dgm:presLayoutVars>
          <dgm:dir/>
          <dgm:animLvl val="lvl"/>
          <dgm:resizeHandles val="exact"/>
        </dgm:presLayoutVars>
      </dgm:prSet>
      <dgm:spPr/>
    </dgm:pt>
    <dgm:pt modelId="{737A1E1B-75FB-470A-BF07-09555A715762}" type="pres">
      <dgm:prSet presAssocID="{37DE1F8E-7FA5-4A8C-8664-5B65446CD4C1}" presName="parTxOnly" presStyleLbl="node1" presStyleIdx="0" presStyleCnt="4">
        <dgm:presLayoutVars>
          <dgm:chMax val="0"/>
          <dgm:chPref val="0"/>
          <dgm:bulletEnabled val="1"/>
        </dgm:presLayoutVars>
      </dgm:prSet>
      <dgm:spPr/>
      <dgm:t>
        <a:bodyPr/>
        <a:lstStyle/>
        <a:p>
          <a:endParaRPr lang="it-IT"/>
        </a:p>
      </dgm:t>
    </dgm:pt>
    <dgm:pt modelId="{C7C47612-DF7F-4716-A63D-86C8FEA8E3BE}" type="pres">
      <dgm:prSet presAssocID="{8D6A8761-4E0D-4818-AAD6-AC4237363548}" presName="parTxOnlySpace" presStyleCnt="0"/>
      <dgm:spPr/>
    </dgm:pt>
    <dgm:pt modelId="{9069010C-8DBB-8A4C-A2B0-F09CE2C08278}" type="pres">
      <dgm:prSet presAssocID="{39DD7E04-73B6-7048-AE9D-D5687FECA5A8}" presName="parTxOnly" presStyleLbl="node1" presStyleIdx="1" presStyleCnt="4">
        <dgm:presLayoutVars>
          <dgm:chMax val="0"/>
          <dgm:chPref val="0"/>
          <dgm:bulletEnabled val="1"/>
        </dgm:presLayoutVars>
      </dgm:prSet>
      <dgm:spPr/>
      <dgm:t>
        <a:bodyPr/>
        <a:lstStyle/>
        <a:p>
          <a:endParaRPr lang="es-ES"/>
        </a:p>
      </dgm:t>
    </dgm:pt>
    <dgm:pt modelId="{984CE6AA-ADE0-964D-9A58-392EC6E23D41}" type="pres">
      <dgm:prSet presAssocID="{158E8246-E638-234E-8F47-61009F43FF19}" presName="parTxOnlySpace" presStyleCnt="0"/>
      <dgm:spPr/>
    </dgm:pt>
    <dgm:pt modelId="{BD735032-F61E-4B47-A251-3A6C08F0A3E5}" type="pres">
      <dgm:prSet presAssocID="{D8BA692B-D868-4797-B803-E64C3F4F3780}" presName="parTxOnly" presStyleLbl="node1" presStyleIdx="2" presStyleCnt="4">
        <dgm:presLayoutVars>
          <dgm:chMax val="0"/>
          <dgm:chPref val="0"/>
          <dgm:bulletEnabled val="1"/>
        </dgm:presLayoutVars>
      </dgm:prSet>
      <dgm:spPr/>
      <dgm:t>
        <a:bodyPr/>
        <a:lstStyle/>
        <a:p>
          <a:endParaRPr lang="it-IT"/>
        </a:p>
      </dgm:t>
    </dgm:pt>
    <dgm:pt modelId="{DFFFEE42-95F9-417B-AACD-43CF0B55E0DA}" type="pres">
      <dgm:prSet presAssocID="{BA72AD40-3CB8-445F-A97B-B70C56785BAE}" presName="parTxOnlySpace" presStyleCnt="0"/>
      <dgm:spPr/>
    </dgm:pt>
    <dgm:pt modelId="{7DC85837-64FB-7D40-AEAB-342CDCB7A599}" type="pres">
      <dgm:prSet presAssocID="{55263922-D32B-3548-B19B-5D204639BF53}" presName="parTxOnly" presStyleLbl="node1" presStyleIdx="3" presStyleCnt="4">
        <dgm:presLayoutVars>
          <dgm:chMax val="0"/>
          <dgm:chPref val="0"/>
          <dgm:bulletEnabled val="1"/>
        </dgm:presLayoutVars>
      </dgm:prSet>
      <dgm:spPr/>
      <dgm:t>
        <a:bodyPr/>
        <a:lstStyle/>
        <a:p>
          <a:endParaRPr lang="es-ES"/>
        </a:p>
      </dgm:t>
    </dgm:pt>
  </dgm:ptLst>
  <dgm:cxnLst>
    <dgm:cxn modelId="{F725F147-DDF1-4A14-B130-8E2D2EFF6B7F}" srcId="{EC9B6EDA-7ABB-4BAE-9947-C5F6A46CFC45}" destId="{D8BA692B-D868-4797-B803-E64C3F4F3780}" srcOrd="2" destOrd="0" parTransId="{D91FAB49-A989-4F34-A67B-2298100E7D44}" sibTransId="{BA72AD40-3CB8-445F-A97B-B70C56785BAE}"/>
    <dgm:cxn modelId="{B6D59827-1201-1841-B90E-A7B54AB87A7F}" srcId="{EC9B6EDA-7ABB-4BAE-9947-C5F6A46CFC45}" destId="{55263922-D32B-3548-B19B-5D204639BF53}" srcOrd="3" destOrd="0" parTransId="{59D37D60-1458-4C42-BD2A-394DA291196E}" sibTransId="{EC0071DD-5C2E-7340-A6E5-CD64643DDF95}"/>
    <dgm:cxn modelId="{C0BAC95C-96E6-4746-9141-709429714F08}" type="presOf" srcId="{39DD7E04-73B6-7048-AE9D-D5687FECA5A8}" destId="{9069010C-8DBB-8A4C-A2B0-F09CE2C08278}" srcOrd="0" destOrd="0" presId="urn:microsoft.com/office/officeart/2005/8/layout/chevron1"/>
    <dgm:cxn modelId="{0B087A91-1A95-4A42-B3A5-8352D897E1E3}" type="presOf" srcId="{55263922-D32B-3548-B19B-5D204639BF53}" destId="{7DC85837-64FB-7D40-AEAB-342CDCB7A599}" srcOrd="0" destOrd="0" presId="urn:microsoft.com/office/officeart/2005/8/layout/chevron1"/>
    <dgm:cxn modelId="{E925CFDC-C95C-B545-97AC-8AE39C446D52}" srcId="{EC9B6EDA-7ABB-4BAE-9947-C5F6A46CFC45}" destId="{39DD7E04-73B6-7048-AE9D-D5687FECA5A8}" srcOrd="1" destOrd="0" parTransId="{6BB808F1-EAF4-BF44-AFC7-8A2593D98143}" sibTransId="{158E8246-E638-234E-8F47-61009F43FF19}"/>
    <dgm:cxn modelId="{AC28DCB8-D7C2-824A-9FC8-16DD20BC9C1D}" type="presOf" srcId="{D8BA692B-D868-4797-B803-E64C3F4F3780}" destId="{BD735032-F61E-4B47-A251-3A6C08F0A3E5}" srcOrd="0" destOrd="0" presId="urn:microsoft.com/office/officeart/2005/8/layout/chevron1"/>
    <dgm:cxn modelId="{659A7274-2CEB-E34D-8B14-76BD9767D624}" type="presOf" srcId="{37DE1F8E-7FA5-4A8C-8664-5B65446CD4C1}" destId="{737A1E1B-75FB-470A-BF07-09555A715762}" srcOrd="0" destOrd="0" presId="urn:microsoft.com/office/officeart/2005/8/layout/chevron1"/>
    <dgm:cxn modelId="{F211C901-9C3B-4559-8DBB-4D8B3E222229}" srcId="{EC9B6EDA-7ABB-4BAE-9947-C5F6A46CFC45}" destId="{37DE1F8E-7FA5-4A8C-8664-5B65446CD4C1}" srcOrd="0" destOrd="0" parTransId="{B7FD87F5-CFF1-400F-91FB-7C9B4143A495}" sibTransId="{8D6A8761-4E0D-4818-AAD6-AC4237363548}"/>
    <dgm:cxn modelId="{AC269508-B035-D145-9131-887076102257}" type="presOf" srcId="{EC9B6EDA-7ABB-4BAE-9947-C5F6A46CFC45}" destId="{FD89F699-0144-49E9-A45D-F2DC9AA0E0D4}" srcOrd="0" destOrd="0" presId="urn:microsoft.com/office/officeart/2005/8/layout/chevron1"/>
    <dgm:cxn modelId="{E582F2DF-5D51-9144-81FA-09D9DBBA75A6}" type="presParOf" srcId="{FD89F699-0144-49E9-A45D-F2DC9AA0E0D4}" destId="{737A1E1B-75FB-470A-BF07-09555A715762}" srcOrd="0" destOrd="0" presId="urn:microsoft.com/office/officeart/2005/8/layout/chevron1"/>
    <dgm:cxn modelId="{CBE99241-D273-7A44-90C6-7E0486876546}" type="presParOf" srcId="{FD89F699-0144-49E9-A45D-F2DC9AA0E0D4}" destId="{C7C47612-DF7F-4716-A63D-86C8FEA8E3BE}" srcOrd="1" destOrd="0" presId="urn:microsoft.com/office/officeart/2005/8/layout/chevron1"/>
    <dgm:cxn modelId="{324BA8B3-ACED-4243-8388-187FBB258F48}" type="presParOf" srcId="{FD89F699-0144-49E9-A45D-F2DC9AA0E0D4}" destId="{9069010C-8DBB-8A4C-A2B0-F09CE2C08278}" srcOrd="2" destOrd="0" presId="urn:microsoft.com/office/officeart/2005/8/layout/chevron1"/>
    <dgm:cxn modelId="{B5DE55A9-20F8-CF45-B152-88A7C970E994}" type="presParOf" srcId="{FD89F699-0144-49E9-A45D-F2DC9AA0E0D4}" destId="{984CE6AA-ADE0-964D-9A58-392EC6E23D41}" srcOrd="3" destOrd="0" presId="urn:microsoft.com/office/officeart/2005/8/layout/chevron1"/>
    <dgm:cxn modelId="{77A8FB98-A1E8-3D46-B8E8-E60718B7C37A}" type="presParOf" srcId="{FD89F699-0144-49E9-A45D-F2DC9AA0E0D4}" destId="{BD735032-F61E-4B47-A251-3A6C08F0A3E5}" srcOrd="4" destOrd="0" presId="urn:microsoft.com/office/officeart/2005/8/layout/chevron1"/>
    <dgm:cxn modelId="{B3B39B4A-E740-4346-89C5-97594AA1C309}" type="presParOf" srcId="{FD89F699-0144-49E9-A45D-F2DC9AA0E0D4}" destId="{DFFFEE42-95F9-417B-AACD-43CF0B55E0DA}" srcOrd="5" destOrd="0" presId="urn:microsoft.com/office/officeart/2005/8/layout/chevron1"/>
    <dgm:cxn modelId="{71C0AC3B-8150-F240-AD04-401501B2ABF6}" type="presParOf" srcId="{FD89F699-0144-49E9-A45D-F2DC9AA0E0D4}" destId="{7DC85837-64FB-7D40-AEAB-342CDCB7A599}" srcOrd="6" destOrd="0" presId="urn:microsoft.com/office/officeart/2005/8/layout/chevron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A4A20967-3313-4114-8290-8D7BB4AD2471}" type="doc">
      <dgm:prSet loTypeId="urn:microsoft.com/office/officeart/2005/8/layout/chevron1" loCatId="process" qsTypeId="urn:microsoft.com/office/officeart/2005/8/quickstyle/3d4" qsCatId="3D" csTypeId="urn:microsoft.com/office/officeart/2005/8/colors/accent6_2" csCatId="accent6" phldr="1"/>
      <dgm:spPr/>
    </dgm:pt>
    <dgm:pt modelId="{E9A2D001-2BDE-4011-BE59-900BB09F906C}">
      <dgm:prSet phldrT="[Testo]"/>
      <dgm:spPr>
        <a:solidFill>
          <a:schemeClr val="accent6">
            <a:lumMod val="40000"/>
            <a:lumOff val="60000"/>
          </a:schemeClr>
        </a:solidFill>
      </dgm:spPr>
      <dgm:t>
        <a:bodyPr/>
        <a:lstStyle/>
        <a:p>
          <a:r>
            <a:rPr lang="it-IT" b="1">
              <a:solidFill>
                <a:schemeClr val="tx1"/>
              </a:solidFill>
            </a:rPr>
            <a:t>PASO 1: IDENTIFICA LAS "LIMITACIONES" DE TU DISEÑO</a:t>
          </a:r>
        </a:p>
      </dgm:t>
    </dgm:pt>
    <dgm:pt modelId="{D24E240E-0354-4F1A-892E-AC188E2209AC}" type="parTrans" cxnId="{F5B06232-0D23-495E-AAB5-6FF507465933}">
      <dgm:prSet/>
      <dgm:spPr/>
      <dgm:t>
        <a:bodyPr/>
        <a:lstStyle/>
        <a:p>
          <a:endParaRPr lang="it-IT"/>
        </a:p>
      </dgm:t>
    </dgm:pt>
    <dgm:pt modelId="{25E7F9C7-B651-4215-A75C-248F738D77FC}" type="sibTrans" cxnId="{F5B06232-0D23-495E-AAB5-6FF507465933}">
      <dgm:prSet/>
      <dgm:spPr/>
      <dgm:t>
        <a:bodyPr/>
        <a:lstStyle/>
        <a:p>
          <a:endParaRPr lang="it-IT"/>
        </a:p>
      </dgm:t>
    </dgm:pt>
    <dgm:pt modelId="{47FEE09B-6E05-2943-AA0A-420BE36B6FAD}">
      <dgm:prSet phldrT="[Testo]"/>
      <dgm:spPr>
        <a:solidFill>
          <a:schemeClr val="accent6">
            <a:lumMod val="40000"/>
            <a:lumOff val="60000"/>
          </a:schemeClr>
        </a:solidFill>
      </dgm:spPr>
      <dgm:t>
        <a:bodyPr/>
        <a:lstStyle/>
        <a:p>
          <a:r>
            <a:rPr lang="it-IT" b="1">
              <a:solidFill>
                <a:schemeClr val="tx1"/>
              </a:solidFill>
            </a:rPr>
            <a:t>PASO 2: DEFINE ESTRATEGIAS DE APRENDIZAJE</a:t>
          </a:r>
        </a:p>
      </dgm:t>
    </dgm:pt>
    <dgm:pt modelId="{8604A5AA-738C-B148-B686-6BBD405370F5}" type="parTrans" cxnId="{9BB1BDE5-DC6B-5D43-9DFB-D10505224B5C}">
      <dgm:prSet/>
      <dgm:spPr/>
      <dgm:t>
        <a:bodyPr/>
        <a:lstStyle/>
        <a:p>
          <a:endParaRPr lang="es-ES"/>
        </a:p>
      </dgm:t>
    </dgm:pt>
    <dgm:pt modelId="{F9BBADA3-342E-DE43-A156-94F9FAE01848}" type="sibTrans" cxnId="{9BB1BDE5-DC6B-5D43-9DFB-D10505224B5C}">
      <dgm:prSet/>
      <dgm:spPr/>
      <dgm:t>
        <a:bodyPr/>
        <a:lstStyle/>
        <a:p>
          <a:endParaRPr lang="es-ES"/>
        </a:p>
      </dgm:t>
    </dgm:pt>
    <dgm:pt modelId="{DAC50F24-CF61-AF4F-8368-44BB0FC7B8C1}">
      <dgm:prSet phldrT="[Testo]"/>
      <dgm:spPr>
        <a:solidFill>
          <a:schemeClr val="accent6">
            <a:lumMod val="75000"/>
          </a:schemeClr>
        </a:solidFill>
      </dgm:spPr>
      <dgm:t>
        <a:bodyPr/>
        <a:lstStyle/>
        <a:p>
          <a:r>
            <a:rPr lang="it-IT" b="1">
              <a:solidFill>
                <a:schemeClr val="tx1"/>
              </a:solidFill>
            </a:rPr>
            <a:t>PASO 3: DEFINE CRITERIOS DE EVALUACIÓN, HERRAMIENTAS Y ACTIVIDADES</a:t>
          </a:r>
        </a:p>
      </dgm:t>
    </dgm:pt>
    <dgm:pt modelId="{6C3A18B0-C1DC-DB4A-987B-98BC3F8308AE}" type="parTrans" cxnId="{8980661B-9193-D545-B92A-5B069EF76CE7}">
      <dgm:prSet/>
      <dgm:spPr/>
      <dgm:t>
        <a:bodyPr/>
        <a:lstStyle/>
        <a:p>
          <a:endParaRPr lang="es-ES"/>
        </a:p>
      </dgm:t>
    </dgm:pt>
    <dgm:pt modelId="{7EE2CB1A-812E-1545-AFCC-FAB7E40E46F6}" type="sibTrans" cxnId="{8980661B-9193-D545-B92A-5B069EF76CE7}">
      <dgm:prSet/>
      <dgm:spPr/>
      <dgm:t>
        <a:bodyPr/>
        <a:lstStyle/>
        <a:p>
          <a:endParaRPr lang="es-ES"/>
        </a:p>
      </dgm:t>
    </dgm:pt>
    <dgm:pt modelId="{919032EC-6580-4A4E-B698-6D33DFB43B46}" type="pres">
      <dgm:prSet presAssocID="{A4A20967-3313-4114-8290-8D7BB4AD2471}" presName="Name0" presStyleCnt="0">
        <dgm:presLayoutVars>
          <dgm:dir/>
          <dgm:animLvl val="lvl"/>
          <dgm:resizeHandles val="exact"/>
        </dgm:presLayoutVars>
      </dgm:prSet>
      <dgm:spPr/>
    </dgm:pt>
    <dgm:pt modelId="{F23A6794-FC78-40DA-BE2F-8CD442EC4C72}" type="pres">
      <dgm:prSet presAssocID="{E9A2D001-2BDE-4011-BE59-900BB09F906C}" presName="parTxOnly" presStyleLbl="node1" presStyleIdx="0" presStyleCnt="3">
        <dgm:presLayoutVars>
          <dgm:chMax val="0"/>
          <dgm:chPref val="0"/>
          <dgm:bulletEnabled val="1"/>
        </dgm:presLayoutVars>
      </dgm:prSet>
      <dgm:spPr/>
      <dgm:t>
        <a:bodyPr/>
        <a:lstStyle/>
        <a:p>
          <a:endParaRPr lang="it-IT"/>
        </a:p>
      </dgm:t>
    </dgm:pt>
    <dgm:pt modelId="{7A0C307B-270C-4E01-B7D5-CA2F35F4786E}" type="pres">
      <dgm:prSet presAssocID="{25E7F9C7-B651-4215-A75C-248F738D77FC}" presName="parTxOnlySpace" presStyleCnt="0"/>
      <dgm:spPr/>
    </dgm:pt>
    <dgm:pt modelId="{93E64CAC-DD7D-034E-AD40-6215261F39D4}" type="pres">
      <dgm:prSet presAssocID="{47FEE09B-6E05-2943-AA0A-420BE36B6FAD}" presName="parTxOnly" presStyleLbl="node1" presStyleIdx="1" presStyleCnt="3">
        <dgm:presLayoutVars>
          <dgm:chMax val="0"/>
          <dgm:chPref val="0"/>
          <dgm:bulletEnabled val="1"/>
        </dgm:presLayoutVars>
      </dgm:prSet>
      <dgm:spPr/>
      <dgm:t>
        <a:bodyPr/>
        <a:lstStyle/>
        <a:p>
          <a:endParaRPr lang="es-ES"/>
        </a:p>
      </dgm:t>
    </dgm:pt>
    <dgm:pt modelId="{7789C7A3-1EA8-0141-B182-1BECC5851835}" type="pres">
      <dgm:prSet presAssocID="{F9BBADA3-342E-DE43-A156-94F9FAE01848}" presName="parTxOnlySpace" presStyleCnt="0"/>
      <dgm:spPr/>
    </dgm:pt>
    <dgm:pt modelId="{2B114137-BB5A-8343-8AAE-F7E0BD6C1D90}" type="pres">
      <dgm:prSet presAssocID="{DAC50F24-CF61-AF4F-8368-44BB0FC7B8C1}" presName="parTxOnly" presStyleLbl="node1" presStyleIdx="2" presStyleCnt="3">
        <dgm:presLayoutVars>
          <dgm:chMax val="0"/>
          <dgm:chPref val="0"/>
          <dgm:bulletEnabled val="1"/>
        </dgm:presLayoutVars>
      </dgm:prSet>
      <dgm:spPr/>
      <dgm:t>
        <a:bodyPr/>
        <a:lstStyle/>
        <a:p>
          <a:endParaRPr lang="es-ES"/>
        </a:p>
      </dgm:t>
    </dgm:pt>
  </dgm:ptLst>
  <dgm:cxnLst>
    <dgm:cxn modelId="{FDE28513-8087-3542-87F2-FC192C208FA5}" type="presOf" srcId="{47FEE09B-6E05-2943-AA0A-420BE36B6FAD}" destId="{93E64CAC-DD7D-034E-AD40-6215261F39D4}" srcOrd="0" destOrd="0" presId="urn:microsoft.com/office/officeart/2005/8/layout/chevron1"/>
    <dgm:cxn modelId="{1B076CEB-40CF-C64D-8966-9BD20BF8EAA5}" type="presOf" srcId="{DAC50F24-CF61-AF4F-8368-44BB0FC7B8C1}" destId="{2B114137-BB5A-8343-8AAE-F7E0BD6C1D90}" srcOrd="0" destOrd="0" presId="urn:microsoft.com/office/officeart/2005/8/layout/chevron1"/>
    <dgm:cxn modelId="{46F18867-3F99-494D-AB22-86B67FE9FE42}" type="presOf" srcId="{A4A20967-3313-4114-8290-8D7BB4AD2471}" destId="{919032EC-6580-4A4E-B698-6D33DFB43B46}" srcOrd="0" destOrd="0" presId="urn:microsoft.com/office/officeart/2005/8/layout/chevron1"/>
    <dgm:cxn modelId="{8980661B-9193-D545-B92A-5B069EF76CE7}" srcId="{A4A20967-3313-4114-8290-8D7BB4AD2471}" destId="{DAC50F24-CF61-AF4F-8368-44BB0FC7B8C1}" srcOrd="2" destOrd="0" parTransId="{6C3A18B0-C1DC-DB4A-987B-98BC3F8308AE}" sibTransId="{7EE2CB1A-812E-1545-AFCC-FAB7E40E46F6}"/>
    <dgm:cxn modelId="{F5B06232-0D23-495E-AAB5-6FF507465933}" srcId="{A4A20967-3313-4114-8290-8D7BB4AD2471}" destId="{E9A2D001-2BDE-4011-BE59-900BB09F906C}" srcOrd="0" destOrd="0" parTransId="{D24E240E-0354-4F1A-892E-AC188E2209AC}" sibTransId="{25E7F9C7-B651-4215-A75C-248F738D77FC}"/>
    <dgm:cxn modelId="{C8B087F1-EDB4-F343-9083-E5B3324F6740}" type="presOf" srcId="{E9A2D001-2BDE-4011-BE59-900BB09F906C}" destId="{F23A6794-FC78-40DA-BE2F-8CD442EC4C72}" srcOrd="0" destOrd="0" presId="urn:microsoft.com/office/officeart/2005/8/layout/chevron1"/>
    <dgm:cxn modelId="{9BB1BDE5-DC6B-5D43-9DFB-D10505224B5C}" srcId="{A4A20967-3313-4114-8290-8D7BB4AD2471}" destId="{47FEE09B-6E05-2943-AA0A-420BE36B6FAD}" srcOrd="1" destOrd="0" parTransId="{8604A5AA-738C-B148-B686-6BBD405370F5}" sibTransId="{F9BBADA3-342E-DE43-A156-94F9FAE01848}"/>
    <dgm:cxn modelId="{F388F82B-B524-D642-B5A2-DC5FBB6E12A0}" type="presParOf" srcId="{919032EC-6580-4A4E-B698-6D33DFB43B46}" destId="{F23A6794-FC78-40DA-BE2F-8CD442EC4C72}" srcOrd="0" destOrd="0" presId="urn:microsoft.com/office/officeart/2005/8/layout/chevron1"/>
    <dgm:cxn modelId="{257A9F02-2CF6-D94B-9072-7364C558FAD5}" type="presParOf" srcId="{919032EC-6580-4A4E-B698-6D33DFB43B46}" destId="{7A0C307B-270C-4E01-B7D5-CA2F35F4786E}" srcOrd="1" destOrd="0" presId="urn:microsoft.com/office/officeart/2005/8/layout/chevron1"/>
    <dgm:cxn modelId="{86C63B19-2030-2540-986B-56999DEB2046}" type="presParOf" srcId="{919032EC-6580-4A4E-B698-6D33DFB43B46}" destId="{93E64CAC-DD7D-034E-AD40-6215261F39D4}" srcOrd="2" destOrd="0" presId="urn:microsoft.com/office/officeart/2005/8/layout/chevron1"/>
    <dgm:cxn modelId="{CD2F2F91-8B35-6C46-9926-B2D58834C77A}" type="presParOf" srcId="{919032EC-6580-4A4E-B698-6D33DFB43B46}" destId="{7789C7A3-1EA8-0141-B182-1BECC5851835}" srcOrd="3" destOrd="0" presId="urn:microsoft.com/office/officeart/2005/8/layout/chevron1"/>
    <dgm:cxn modelId="{EA58CB78-D287-AE40-9478-33A6B4901C6E}" type="presParOf" srcId="{919032EC-6580-4A4E-B698-6D33DFB43B46}" destId="{2B114137-BB5A-8343-8AAE-F7E0BD6C1D90}" srcOrd="4" destOrd="0" presId="urn:microsoft.com/office/officeart/2005/8/layout/chevron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A4A20967-3313-4114-8290-8D7BB4AD2471}" type="doc">
      <dgm:prSet loTypeId="urn:microsoft.com/office/officeart/2005/8/layout/chevron1" loCatId="process" qsTypeId="urn:microsoft.com/office/officeart/2005/8/quickstyle/3d4" qsCatId="3D" csTypeId="urn:microsoft.com/office/officeart/2005/8/colors/accent6_2" csCatId="accent6" phldr="1"/>
      <dgm:spPr/>
    </dgm:pt>
    <dgm:pt modelId="{E9A2D001-2BDE-4011-BE59-900BB09F906C}">
      <dgm:prSet phldrT="[Testo]"/>
      <dgm:spPr>
        <a:solidFill>
          <a:schemeClr val="accent6">
            <a:lumMod val="40000"/>
            <a:lumOff val="60000"/>
          </a:schemeClr>
        </a:solidFill>
      </dgm:spPr>
      <dgm:t>
        <a:bodyPr/>
        <a:lstStyle/>
        <a:p>
          <a:r>
            <a:rPr lang="it-IT" b="1">
              <a:solidFill>
                <a:schemeClr val="tx1"/>
              </a:solidFill>
            </a:rPr>
            <a:t>PASO 1: IDENTIFICACIÓN DE LAS "LIMITACIONES DE TU DISEÑO"</a:t>
          </a:r>
        </a:p>
      </dgm:t>
    </dgm:pt>
    <dgm:pt modelId="{D24E240E-0354-4F1A-892E-AC188E2209AC}" type="parTrans" cxnId="{F5B06232-0D23-495E-AAB5-6FF507465933}">
      <dgm:prSet/>
      <dgm:spPr/>
      <dgm:t>
        <a:bodyPr/>
        <a:lstStyle/>
        <a:p>
          <a:endParaRPr lang="it-IT"/>
        </a:p>
      </dgm:t>
    </dgm:pt>
    <dgm:pt modelId="{25E7F9C7-B651-4215-A75C-248F738D77FC}" type="sibTrans" cxnId="{F5B06232-0D23-495E-AAB5-6FF507465933}">
      <dgm:prSet/>
      <dgm:spPr/>
      <dgm:t>
        <a:bodyPr/>
        <a:lstStyle/>
        <a:p>
          <a:endParaRPr lang="it-IT"/>
        </a:p>
      </dgm:t>
    </dgm:pt>
    <dgm:pt modelId="{29F5A7E3-73D4-2B4E-A3B9-2C5978609949}">
      <dgm:prSet phldrT="[Testo]"/>
      <dgm:spPr>
        <a:solidFill>
          <a:schemeClr val="accent6">
            <a:lumMod val="40000"/>
            <a:lumOff val="60000"/>
          </a:schemeClr>
        </a:solidFill>
      </dgm:spPr>
      <dgm:t>
        <a:bodyPr/>
        <a:lstStyle/>
        <a:p>
          <a:r>
            <a:rPr lang="it-IT" b="1">
              <a:solidFill>
                <a:schemeClr val="tx1"/>
              </a:solidFill>
            </a:rPr>
            <a:t>PASO 2: DEFINE ESTRATEGIAS DE APRENDIZAJE</a:t>
          </a:r>
        </a:p>
      </dgm:t>
    </dgm:pt>
    <dgm:pt modelId="{6DD0A14F-B1DE-BA44-8588-0FC65DBC117C}" type="parTrans" cxnId="{C71E549A-61E6-0E49-8F7D-9717D8113194}">
      <dgm:prSet/>
      <dgm:spPr/>
    </dgm:pt>
    <dgm:pt modelId="{544AC55C-D952-E04E-835F-95D2C2C4736E}" type="sibTrans" cxnId="{C71E549A-61E6-0E49-8F7D-9717D8113194}">
      <dgm:prSet/>
      <dgm:spPr/>
    </dgm:pt>
    <dgm:pt modelId="{15E7FE42-D42F-994E-9349-BF8520FCC24B}">
      <dgm:prSet phldrT="[Testo]"/>
      <dgm:spPr>
        <a:solidFill>
          <a:srgbClr val="FF6600"/>
        </a:solidFill>
      </dgm:spPr>
      <dgm:t>
        <a:bodyPr/>
        <a:lstStyle/>
        <a:p>
          <a:r>
            <a:rPr lang="it-IT" b="1">
              <a:solidFill>
                <a:schemeClr val="tx1"/>
              </a:solidFill>
            </a:rPr>
            <a:t>PASO 3 : DEFINE CRITERIOS DE EVALUACIÓN, HERRAMIENTAS Y ACTIVIDADES</a:t>
          </a:r>
        </a:p>
      </dgm:t>
    </dgm:pt>
    <dgm:pt modelId="{26918E2F-5405-B245-9062-D33F30B5CA0C}" type="parTrans" cxnId="{8B56405E-6BE4-BD4A-AA35-446C53750F54}">
      <dgm:prSet/>
      <dgm:spPr/>
    </dgm:pt>
    <dgm:pt modelId="{D839AE73-8642-E948-9A4B-AD3E2DCB3A42}" type="sibTrans" cxnId="{8B56405E-6BE4-BD4A-AA35-446C53750F54}">
      <dgm:prSet/>
      <dgm:spPr/>
    </dgm:pt>
    <dgm:pt modelId="{919032EC-6580-4A4E-B698-6D33DFB43B46}" type="pres">
      <dgm:prSet presAssocID="{A4A20967-3313-4114-8290-8D7BB4AD2471}" presName="Name0" presStyleCnt="0">
        <dgm:presLayoutVars>
          <dgm:dir/>
          <dgm:animLvl val="lvl"/>
          <dgm:resizeHandles val="exact"/>
        </dgm:presLayoutVars>
      </dgm:prSet>
      <dgm:spPr/>
    </dgm:pt>
    <dgm:pt modelId="{F23A6794-FC78-40DA-BE2F-8CD442EC4C72}" type="pres">
      <dgm:prSet presAssocID="{E9A2D001-2BDE-4011-BE59-900BB09F906C}" presName="parTxOnly" presStyleLbl="node1" presStyleIdx="0" presStyleCnt="3">
        <dgm:presLayoutVars>
          <dgm:chMax val="0"/>
          <dgm:chPref val="0"/>
          <dgm:bulletEnabled val="1"/>
        </dgm:presLayoutVars>
      </dgm:prSet>
      <dgm:spPr/>
      <dgm:t>
        <a:bodyPr/>
        <a:lstStyle/>
        <a:p>
          <a:endParaRPr lang="it-IT"/>
        </a:p>
      </dgm:t>
    </dgm:pt>
    <dgm:pt modelId="{7A0C307B-270C-4E01-B7D5-CA2F35F4786E}" type="pres">
      <dgm:prSet presAssocID="{25E7F9C7-B651-4215-A75C-248F738D77FC}" presName="parTxOnlySpace" presStyleCnt="0"/>
      <dgm:spPr/>
    </dgm:pt>
    <dgm:pt modelId="{D7BCB68D-E8AD-444E-B802-6FF35B03BE6B}" type="pres">
      <dgm:prSet presAssocID="{29F5A7E3-73D4-2B4E-A3B9-2C5978609949}" presName="parTxOnly" presStyleLbl="node1" presStyleIdx="1" presStyleCnt="3">
        <dgm:presLayoutVars>
          <dgm:chMax val="0"/>
          <dgm:chPref val="0"/>
          <dgm:bulletEnabled val="1"/>
        </dgm:presLayoutVars>
      </dgm:prSet>
      <dgm:spPr/>
      <dgm:t>
        <a:bodyPr/>
        <a:lstStyle/>
        <a:p>
          <a:endParaRPr lang="es-ES"/>
        </a:p>
      </dgm:t>
    </dgm:pt>
    <dgm:pt modelId="{D8590B6F-25ED-714D-BDC8-1F73BE998E4F}" type="pres">
      <dgm:prSet presAssocID="{544AC55C-D952-E04E-835F-95D2C2C4736E}" presName="parTxOnlySpace" presStyleCnt="0"/>
      <dgm:spPr/>
    </dgm:pt>
    <dgm:pt modelId="{32E56DE4-F60B-2541-B1FA-130DF9DA3091}" type="pres">
      <dgm:prSet presAssocID="{15E7FE42-D42F-994E-9349-BF8520FCC24B}" presName="parTxOnly" presStyleLbl="node1" presStyleIdx="2" presStyleCnt="3">
        <dgm:presLayoutVars>
          <dgm:chMax val="0"/>
          <dgm:chPref val="0"/>
          <dgm:bulletEnabled val="1"/>
        </dgm:presLayoutVars>
      </dgm:prSet>
      <dgm:spPr/>
      <dgm:t>
        <a:bodyPr/>
        <a:lstStyle/>
        <a:p>
          <a:endParaRPr lang="es-ES"/>
        </a:p>
      </dgm:t>
    </dgm:pt>
  </dgm:ptLst>
  <dgm:cxnLst>
    <dgm:cxn modelId="{F841F5B7-4D2A-DE4C-8AD8-96B1BB697EF0}" type="presOf" srcId="{A4A20967-3313-4114-8290-8D7BB4AD2471}" destId="{919032EC-6580-4A4E-B698-6D33DFB43B46}" srcOrd="0" destOrd="0" presId="urn:microsoft.com/office/officeart/2005/8/layout/chevron1"/>
    <dgm:cxn modelId="{8B56405E-6BE4-BD4A-AA35-446C53750F54}" srcId="{A4A20967-3313-4114-8290-8D7BB4AD2471}" destId="{15E7FE42-D42F-994E-9349-BF8520FCC24B}" srcOrd="2" destOrd="0" parTransId="{26918E2F-5405-B245-9062-D33F30B5CA0C}" sibTransId="{D839AE73-8642-E948-9A4B-AD3E2DCB3A42}"/>
    <dgm:cxn modelId="{44A1866E-8BD8-F645-9305-DD35732852FA}" type="presOf" srcId="{15E7FE42-D42F-994E-9349-BF8520FCC24B}" destId="{32E56DE4-F60B-2541-B1FA-130DF9DA3091}" srcOrd="0" destOrd="0" presId="urn:microsoft.com/office/officeart/2005/8/layout/chevron1"/>
    <dgm:cxn modelId="{F5B06232-0D23-495E-AAB5-6FF507465933}" srcId="{A4A20967-3313-4114-8290-8D7BB4AD2471}" destId="{E9A2D001-2BDE-4011-BE59-900BB09F906C}" srcOrd="0" destOrd="0" parTransId="{D24E240E-0354-4F1A-892E-AC188E2209AC}" sibTransId="{25E7F9C7-B651-4215-A75C-248F738D77FC}"/>
    <dgm:cxn modelId="{B94C74A2-883A-DD4C-9453-5A0019DB4595}" type="presOf" srcId="{29F5A7E3-73D4-2B4E-A3B9-2C5978609949}" destId="{D7BCB68D-E8AD-444E-B802-6FF35B03BE6B}" srcOrd="0" destOrd="0" presId="urn:microsoft.com/office/officeart/2005/8/layout/chevron1"/>
    <dgm:cxn modelId="{040663AB-CBC6-E844-8BC3-DE99F49BF9CA}" type="presOf" srcId="{E9A2D001-2BDE-4011-BE59-900BB09F906C}" destId="{F23A6794-FC78-40DA-BE2F-8CD442EC4C72}" srcOrd="0" destOrd="0" presId="urn:microsoft.com/office/officeart/2005/8/layout/chevron1"/>
    <dgm:cxn modelId="{C71E549A-61E6-0E49-8F7D-9717D8113194}" srcId="{A4A20967-3313-4114-8290-8D7BB4AD2471}" destId="{29F5A7E3-73D4-2B4E-A3B9-2C5978609949}" srcOrd="1" destOrd="0" parTransId="{6DD0A14F-B1DE-BA44-8588-0FC65DBC117C}" sibTransId="{544AC55C-D952-E04E-835F-95D2C2C4736E}"/>
    <dgm:cxn modelId="{C01BBAE2-8182-8445-8A38-4D5BA5A834AF}" type="presParOf" srcId="{919032EC-6580-4A4E-B698-6D33DFB43B46}" destId="{F23A6794-FC78-40DA-BE2F-8CD442EC4C72}" srcOrd="0" destOrd="0" presId="urn:microsoft.com/office/officeart/2005/8/layout/chevron1"/>
    <dgm:cxn modelId="{10615E49-C651-4041-BB4D-32FE2AA99101}" type="presParOf" srcId="{919032EC-6580-4A4E-B698-6D33DFB43B46}" destId="{7A0C307B-270C-4E01-B7D5-CA2F35F4786E}" srcOrd="1" destOrd="0" presId="urn:microsoft.com/office/officeart/2005/8/layout/chevron1"/>
    <dgm:cxn modelId="{34E51723-12E7-D745-8CDE-19AA3A9C5A29}" type="presParOf" srcId="{919032EC-6580-4A4E-B698-6D33DFB43B46}" destId="{D7BCB68D-E8AD-444E-B802-6FF35B03BE6B}" srcOrd="2" destOrd="0" presId="urn:microsoft.com/office/officeart/2005/8/layout/chevron1"/>
    <dgm:cxn modelId="{BDA0AC54-28E6-8E41-8998-9B5752127CAC}" type="presParOf" srcId="{919032EC-6580-4A4E-B698-6D33DFB43B46}" destId="{D8590B6F-25ED-714D-BDC8-1F73BE998E4F}" srcOrd="3" destOrd="0" presId="urn:microsoft.com/office/officeart/2005/8/layout/chevron1"/>
    <dgm:cxn modelId="{63C85EC8-7164-094D-B438-340DA1D0E2C3}" type="presParOf" srcId="{919032EC-6580-4A4E-B698-6D33DFB43B46}" destId="{32E56DE4-F60B-2541-B1FA-130DF9DA3091}" srcOrd="4" destOrd="0" presId="urn:microsoft.com/office/officeart/2005/8/layout/chevron1"/>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A6794-FC78-40DA-BE2F-8CD442EC4C72}">
      <dsp:nvSpPr>
        <dsp:cNvPr id="0" name=""/>
        <dsp:cNvSpPr/>
      </dsp:nvSpPr>
      <dsp:spPr>
        <a:xfrm>
          <a:off x="1498" y="734999"/>
          <a:ext cx="1825688" cy="730275"/>
        </a:xfrm>
        <a:prstGeom prst="chevron">
          <a:avLst/>
        </a:prstGeom>
        <a:solidFill>
          <a:schemeClr val="accent6">
            <a:lumMod val="75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1: RECOGE INFORMACIÓN</a:t>
          </a:r>
        </a:p>
      </dsp:txBody>
      <dsp:txXfrm>
        <a:off x="366636" y="734999"/>
        <a:ext cx="1095413" cy="730275"/>
      </dsp:txXfrm>
    </dsp:sp>
    <dsp:sp modelId="{1994F00B-46B9-4143-90A9-A09B0F4643B2}">
      <dsp:nvSpPr>
        <dsp:cNvPr id="0" name=""/>
        <dsp:cNvSpPr/>
      </dsp:nvSpPr>
      <dsp:spPr>
        <a:xfrm>
          <a:off x="1644618" y="734999"/>
          <a:ext cx="1825688" cy="730275"/>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2:  DEFINE UN LISTADO DE COMPETENCIAS</a:t>
          </a:r>
        </a:p>
      </dsp:txBody>
      <dsp:txXfrm>
        <a:off x="2009756" y="734999"/>
        <a:ext cx="1095413" cy="730275"/>
      </dsp:txXfrm>
    </dsp:sp>
    <dsp:sp modelId="{A4364234-5F58-4F4B-970F-734406DCCA86}">
      <dsp:nvSpPr>
        <dsp:cNvPr id="0" name=""/>
        <dsp:cNvSpPr/>
      </dsp:nvSpPr>
      <dsp:spPr>
        <a:xfrm>
          <a:off x="3287737" y="734999"/>
          <a:ext cx="1825688" cy="730275"/>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3: IDENTIFICA UNA CARENCIA COMPETENCIAL</a:t>
          </a:r>
        </a:p>
      </dsp:txBody>
      <dsp:txXfrm>
        <a:off x="3652875" y="734999"/>
        <a:ext cx="1095413" cy="730275"/>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A6794-FC78-40DA-BE2F-8CD442EC4C72}">
      <dsp:nvSpPr>
        <dsp:cNvPr id="0" name=""/>
        <dsp:cNvSpPr/>
      </dsp:nvSpPr>
      <dsp:spPr>
        <a:xfrm>
          <a:off x="1679" y="390764"/>
          <a:ext cx="2046675" cy="818670"/>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b="1" kern="1200">
              <a:solidFill>
                <a:schemeClr val="tx1"/>
              </a:solidFill>
            </a:rPr>
            <a:t>PASO 1: IDENTIFICA LAS "LIMITACIONES" DE TU DISEÑO</a:t>
          </a:r>
        </a:p>
      </dsp:txBody>
      <dsp:txXfrm>
        <a:off x="411014" y="390764"/>
        <a:ext cx="1228005" cy="818670"/>
      </dsp:txXfrm>
    </dsp:sp>
    <dsp:sp modelId="{1994F00B-46B9-4143-90A9-A09B0F4643B2}">
      <dsp:nvSpPr>
        <dsp:cNvPr id="0" name=""/>
        <dsp:cNvSpPr/>
      </dsp:nvSpPr>
      <dsp:spPr>
        <a:xfrm>
          <a:off x="1843687" y="390764"/>
          <a:ext cx="2046675" cy="818670"/>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b="1" kern="1200">
              <a:solidFill>
                <a:schemeClr val="tx1"/>
              </a:solidFill>
            </a:rPr>
            <a:t>PASO 2:  DEFINE  LAS ESTRATEGIAS DE APRENDIZAJE </a:t>
          </a:r>
        </a:p>
      </dsp:txBody>
      <dsp:txXfrm>
        <a:off x="2253022" y="390764"/>
        <a:ext cx="1228005" cy="818670"/>
      </dsp:txXfrm>
    </dsp:sp>
    <dsp:sp modelId="{A08F866C-88E2-4E3C-B4E1-455D75C63D31}">
      <dsp:nvSpPr>
        <dsp:cNvPr id="0" name=""/>
        <dsp:cNvSpPr/>
      </dsp:nvSpPr>
      <dsp:spPr>
        <a:xfrm>
          <a:off x="3685695" y="390764"/>
          <a:ext cx="2046675" cy="818670"/>
        </a:xfrm>
        <a:prstGeom prst="chevron">
          <a:avLst/>
        </a:prstGeom>
        <a:solidFill>
          <a:schemeClr val="accent6">
            <a:lumMod val="75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b="1" kern="1200">
              <a:solidFill>
                <a:schemeClr val="tx1"/>
              </a:solidFill>
            </a:rPr>
            <a:t>PASO 3: DEFINE LOS CRITERIOS DE EVALUACIÓN Y LAS ACTIVIDADES</a:t>
          </a:r>
        </a:p>
      </dsp:txBody>
      <dsp:txXfrm>
        <a:off x="4095030" y="390764"/>
        <a:ext cx="1228005" cy="8186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A6794-FC78-40DA-BE2F-8CD442EC4C72}">
      <dsp:nvSpPr>
        <dsp:cNvPr id="0" name=""/>
        <dsp:cNvSpPr/>
      </dsp:nvSpPr>
      <dsp:spPr>
        <a:xfrm>
          <a:off x="1498" y="734999"/>
          <a:ext cx="1825688" cy="730275"/>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1: RECOGE INFORMACIÓN</a:t>
          </a:r>
        </a:p>
      </dsp:txBody>
      <dsp:txXfrm>
        <a:off x="366636" y="734999"/>
        <a:ext cx="1095413" cy="730275"/>
      </dsp:txXfrm>
    </dsp:sp>
    <dsp:sp modelId="{1994F00B-46B9-4143-90A9-A09B0F4643B2}">
      <dsp:nvSpPr>
        <dsp:cNvPr id="0" name=""/>
        <dsp:cNvSpPr/>
      </dsp:nvSpPr>
      <dsp:spPr>
        <a:xfrm>
          <a:off x="1644618" y="734999"/>
          <a:ext cx="1825688" cy="730275"/>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2: DEFINE UN LISTADO DE COMPETENCIAS</a:t>
          </a:r>
        </a:p>
      </dsp:txBody>
      <dsp:txXfrm>
        <a:off x="2009756" y="734999"/>
        <a:ext cx="1095413" cy="730275"/>
      </dsp:txXfrm>
    </dsp:sp>
    <dsp:sp modelId="{74D7D1B8-6978-2A4E-B085-8CC401FB0CBC}">
      <dsp:nvSpPr>
        <dsp:cNvPr id="0" name=""/>
        <dsp:cNvSpPr/>
      </dsp:nvSpPr>
      <dsp:spPr>
        <a:xfrm>
          <a:off x="3287737" y="734999"/>
          <a:ext cx="1825688" cy="730275"/>
        </a:xfrm>
        <a:prstGeom prst="chevron">
          <a:avLst/>
        </a:prstGeom>
        <a:solidFill>
          <a:srgbClr val="FF6600"/>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3: IDENTIFICA UNA CARENCIA COMPETENCIAL</a:t>
          </a:r>
        </a:p>
      </dsp:txBody>
      <dsp:txXfrm>
        <a:off x="3652875" y="734999"/>
        <a:ext cx="1095413" cy="73027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A6794-FC78-40DA-BE2F-8CD442EC4C72}">
      <dsp:nvSpPr>
        <dsp:cNvPr id="0" name=""/>
        <dsp:cNvSpPr/>
      </dsp:nvSpPr>
      <dsp:spPr>
        <a:xfrm>
          <a:off x="1498" y="434962"/>
          <a:ext cx="1825688" cy="730275"/>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1: RECOGE INFORMACIÓN</a:t>
          </a:r>
        </a:p>
      </dsp:txBody>
      <dsp:txXfrm>
        <a:off x="366636" y="434962"/>
        <a:ext cx="1095413" cy="730275"/>
      </dsp:txXfrm>
    </dsp:sp>
    <dsp:sp modelId="{1994F00B-46B9-4143-90A9-A09B0F4643B2}">
      <dsp:nvSpPr>
        <dsp:cNvPr id="0" name=""/>
        <dsp:cNvSpPr/>
      </dsp:nvSpPr>
      <dsp:spPr>
        <a:xfrm>
          <a:off x="1644618" y="434962"/>
          <a:ext cx="1825688" cy="730275"/>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2:   DEFINE UN LISTADO DE COMPETENCIAS</a:t>
          </a:r>
        </a:p>
      </dsp:txBody>
      <dsp:txXfrm>
        <a:off x="2009756" y="434962"/>
        <a:ext cx="1095413" cy="730275"/>
      </dsp:txXfrm>
    </dsp:sp>
    <dsp:sp modelId="{A08F866C-88E2-4E3C-B4E1-455D75C63D31}">
      <dsp:nvSpPr>
        <dsp:cNvPr id="0" name=""/>
        <dsp:cNvSpPr/>
      </dsp:nvSpPr>
      <dsp:spPr>
        <a:xfrm>
          <a:off x="3287737" y="434962"/>
          <a:ext cx="1825688" cy="730275"/>
        </a:xfrm>
        <a:prstGeom prst="chevron">
          <a:avLst/>
        </a:prstGeom>
        <a:solidFill>
          <a:schemeClr val="accent6">
            <a:lumMod val="75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it-IT" sz="1200" kern="1200">
              <a:solidFill>
                <a:schemeClr val="tx1"/>
              </a:solidFill>
            </a:rPr>
            <a:t>PASO 3: IDENTIFICA UNA CARENCIA COMPETENCIAL</a:t>
          </a:r>
        </a:p>
      </dsp:txBody>
      <dsp:txXfrm>
        <a:off x="3652875" y="434962"/>
        <a:ext cx="1095413" cy="73027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7A1E1B-75FB-470A-BF07-09555A715762}">
      <dsp:nvSpPr>
        <dsp:cNvPr id="0" name=""/>
        <dsp:cNvSpPr/>
      </dsp:nvSpPr>
      <dsp:spPr>
        <a:xfrm>
          <a:off x="2839" y="307572"/>
          <a:ext cx="1653011" cy="661204"/>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PASO1: DEFINICIÓN DE LIMITACIONES CONTEXTUALES</a:t>
          </a:r>
        </a:p>
      </dsp:txBody>
      <dsp:txXfrm>
        <a:off x="333441" y="307572"/>
        <a:ext cx="991807" cy="661204"/>
      </dsp:txXfrm>
    </dsp:sp>
    <dsp:sp modelId="{A2DE43C8-6414-4942-ABED-E0F76630D9C5}">
      <dsp:nvSpPr>
        <dsp:cNvPr id="0" name=""/>
        <dsp:cNvSpPr/>
      </dsp:nvSpPr>
      <dsp:spPr>
        <a:xfrm>
          <a:off x="1490550" y="307572"/>
          <a:ext cx="1653011" cy="661204"/>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PASO2: CONTRASTA TU LISTA DE COMPETENCIAS DE ACUERDO AL CURSO iINICIAL</a:t>
          </a:r>
        </a:p>
      </dsp:txBody>
      <dsp:txXfrm>
        <a:off x="1821152" y="307572"/>
        <a:ext cx="991807" cy="661204"/>
      </dsp:txXfrm>
    </dsp:sp>
    <dsp:sp modelId="{5151232C-BC6D-564C-9213-E3BE77CBAB1D}">
      <dsp:nvSpPr>
        <dsp:cNvPr id="0" name=""/>
        <dsp:cNvSpPr/>
      </dsp:nvSpPr>
      <dsp:spPr>
        <a:xfrm>
          <a:off x="2978260" y="307572"/>
          <a:ext cx="1653011" cy="661204"/>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PASO3: DEFINE RESULTADOS DE APRENDIZAJE </a:t>
          </a:r>
        </a:p>
      </dsp:txBody>
      <dsp:txXfrm>
        <a:off x="3308862" y="307572"/>
        <a:ext cx="991807" cy="661204"/>
      </dsp:txXfrm>
    </dsp:sp>
    <dsp:sp modelId="{D6A4A822-EA87-4047-8A43-47ECDC84C498}">
      <dsp:nvSpPr>
        <dsp:cNvPr id="0" name=""/>
        <dsp:cNvSpPr/>
      </dsp:nvSpPr>
      <dsp:spPr>
        <a:xfrm>
          <a:off x="4465971" y="307572"/>
          <a:ext cx="1653011" cy="661204"/>
        </a:xfrm>
        <a:prstGeom prst="chevron">
          <a:avLst/>
        </a:prstGeom>
        <a:solidFill>
          <a:srgbClr val="FF660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PASO4: AGRUPA LOS RESULTADOS DE APRENDIZAJE EN UNIDADES DE APRENDIZAJE</a:t>
          </a:r>
        </a:p>
      </dsp:txBody>
      <dsp:txXfrm>
        <a:off x="4796573" y="307572"/>
        <a:ext cx="991807" cy="66120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7A1E1B-75FB-470A-BF07-09555A715762}">
      <dsp:nvSpPr>
        <dsp:cNvPr id="0" name=""/>
        <dsp:cNvSpPr/>
      </dsp:nvSpPr>
      <dsp:spPr>
        <a:xfrm>
          <a:off x="2786" y="313745"/>
          <a:ext cx="1622148" cy="648859"/>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1: DEFINICIÓN DE LIMITACIONES CONTEXTUALES</a:t>
          </a:r>
        </a:p>
      </dsp:txBody>
      <dsp:txXfrm>
        <a:off x="327216" y="313745"/>
        <a:ext cx="973289" cy="648859"/>
      </dsp:txXfrm>
    </dsp:sp>
    <dsp:sp modelId="{BAF026A2-6C1D-484A-8640-E1182D4F7656}">
      <dsp:nvSpPr>
        <dsp:cNvPr id="0" name=""/>
        <dsp:cNvSpPr/>
      </dsp:nvSpPr>
      <dsp:spPr>
        <a:xfrm>
          <a:off x="1462720" y="313745"/>
          <a:ext cx="1622148" cy="648859"/>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2: CONTRASTA TU LISTADO DE COMPETENCIAS CON TU CURSO INICIAL</a:t>
          </a:r>
        </a:p>
      </dsp:txBody>
      <dsp:txXfrm>
        <a:off x="1787150" y="313745"/>
        <a:ext cx="973289" cy="648859"/>
      </dsp:txXfrm>
    </dsp:sp>
    <dsp:sp modelId="{B20CFFB1-5F59-6041-9369-B0F88D31B0DD}">
      <dsp:nvSpPr>
        <dsp:cNvPr id="0" name=""/>
        <dsp:cNvSpPr/>
      </dsp:nvSpPr>
      <dsp:spPr>
        <a:xfrm>
          <a:off x="2922654" y="313745"/>
          <a:ext cx="1622148" cy="648859"/>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3: DEFINE RESULTADOS DE APRENDIZAJE</a:t>
          </a:r>
        </a:p>
      </dsp:txBody>
      <dsp:txXfrm>
        <a:off x="3247084" y="313745"/>
        <a:ext cx="973289" cy="648859"/>
      </dsp:txXfrm>
    </dsp:sp>
    <dsp:sp modelId="{30AECB7E-EA00-6B46-9C35-EF2B214185C7}">
      <dsp:nvSpPr>
        <dsp:cNvPr id="0" name=""/>
        <dsp:cNvSpPr/>
      </dsp:nvSpPr>
      <dsp:spPr>
        <a:xfrm>
          <a:off x="4382587" y="313745"/>
          <a:ext cx="1622148" cy="648859"/>
        </a:xfrm>
        <a:prstGeom prst="chevron">
          <a:avLst/>
        </a:prstGeom>
        <a:solidFill>
          <a:schemeClr val="accent6">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4: AGRUPA LOS RESULTADOS DE APRENDIZAJE EN UNIDADES DE APRENDIZAJE</a:t>
          </a:r>
        </a:p>
      </dsp:txBody>
      <dsp:txXfrm>
        <a:off x="4707017" y="313745"/>
        <a:ext cx="973289" cy="64885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7A1E1B-75FB-470A-BF07-09555A715762}">
      <dsp:nvSpPr>
        <dsp:cNvPr id="0" name=""/>
        <dsp:cNvSpPr/>
      </dsp:nvSpPr>
      <dsp:spPr>
        <a:xfrm>
          <a:off x="2786" y="313745"/>
          <a:ext cx="1622148" cy="648859"/>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1: DEFINICIÓN DE LIMITACIONES CONTEXTUALES</a:t>
          </a:r>
        </a:p>
      </dsp:txBody>
      <dsp:txXfrm>
        <a:off x="327216" y="313745"/>
        <a:ext cx="973289" cy="648859"/>
      </dsp:txXfrm>
    </dsp:sp>
    <dsp:sp modelId="{2340409E-379A-3A4E-8EB8-9E4399D80EB2}">
      <dsp:nvSpPr>
        <dsp:cNvPr id="0" name=""/>
        <dsp:cNvSpPr/>
      </dsp:nvSpPr>
      <dsp:spPr>
        <a:xfrm>
          <a:off x="1462720" y="313745"/>
          <a:ext cx="1622148" cy="648859"/>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2: CONTRASTA TU LISTA DE COMPETENCIAS CON TU CURSO INICIAL</a:t>
          </a:r>
        </a:p>
      </dsp:txBody>
      <dsp:txXfrm>
        <a:off x="1787150" y="313745"/>
        <a:ext cx="973289" cy="648859"/>
      </dsp:txXfrm>
    </dsp:sp>
    <dsp:sp modelId="{BD735032-F61E-4B47-A251-3A6C08F0A3E5}">
      <dsp:nvSpPr>
        <dsp:cNvPr id="0" name=""/>
        <dsp:cNvSpPr/>
      </dsp:nvSpPr>
      <dsp:spPr>
        <a:xfrm>
          <a:off x="2922654" y="313745"/>
          <a:ext cx="1622148" cy="648859"/>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3: DEFINE TUS RESULTADOS DE APRENDIZAJE</a:t>
          </a:r>
        </a:p>
      </dsp:txBody>
      <dsp:txXfrm>
        <a:off x="3247084" y="313745"/>
        <a:ext cx="973289" cy="648859"/>
      </dsp:txXfrm>
    </dsp:sp>
    <dsp:sp modelId="{D766CDB3-BB48-0847-8C43-9494C96C5ADF}">
      <dsp:nvSpPr>
        <dsp:cNvPr id="0" name=""/>
        <dsp:cNvSpPr/>
      </dsp:nvSpPr>
      <dsp:spPr>
        <a:xfrm>
          <a:off x="4382587" y="313745"/>
          <a:ext cx="1622148" cy="648859"/>
        </a:xfrm>
        <a:prstGeom prst="chevron">
          <a:avLst/>
        </a:prstGeom>
        <a:solidFill>
          <a:schemeClr val="accent6">
            <a:lumMod val="75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4: AGRUPA LOS RESULTADOS DE APRENDIZAJE EN UNIDADES DE APRENDIZAJE</a:t>
          </a:r>
        </a:p>
      </dsp:txBody>
      <dsp:txXfrm>
        <a:off x="4707017" y="313745"/>
        <a:ext cx="973289" cy="64885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7A1E1B-75FB-470A-BF07-09555A715762}">
      <dsp:nvSpPr>
        <dsp:cNvPr id="0" name=""/>
        <dsp:cNvSpPr/>
      </dsp:nvSpPr>
      <dsp:spPr>
        <a:xfrm>
          <a:off x="2838" y="286103"/>
          <a:ext cx="1652554" cy="661021"/>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1:DEFINICIÓN DE LIMITACIONES CONTEXTUALES</a:t>
          </a:r>
        </a:p>
      </dsp:txBody>
      <dsp:txXfrm>
        <a:off x="333349" y="286103"/>
        <a:ext cx="991533" cy="661021"/>
      </dsp:txXfrm>
    </dsp:sp>
    <dsp:sp modelId="{9069010C-8DBB-8A4C-A2B0-F09CE2C08278}">
      <dsp:nvSpPr>
        <dsp:cNvPr id="0" name=""/>
        <dsp:cNvSpPr/>
      </dsp:nvSpPr>
      <dsp:spPr>
        <a:xfrm>
          <a:off x="1490138" y="286103"/>
          <a:ext cx="1652554" cy="661021"/>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2: CONTRASTA TU LISTADO DE COMPETENCIAS CON TU CURSO INICIAL</a:t>
          </a:r>
        </a:p>
      </dsp:txBody>
      <dsp:txXfrm>
        <a:off x="1820649" y="286103"/>
        <a:ext cx="991533" cy="661021"/>
      </dsp:txXfrm>
    </dsp:sp>
    <dsp:sp modelId="{BD735032-F61E-4B47-A251-3A6C08F0A3E5}">
      <dsp:nvSpPr>
        <dsp:cNvPr id="0" name=""/>
        <dsp:cNvSpPr/>
      </dsp:nvSpPr>
      <dsp:spPr>
        <a:xfrm>
          <a:off x="2977437" y="286103"/>
          <a:ext cx="1652554" cy="661021"/>
        </a:xfrm>
        <a:prstGeom prst="chevron">
          <a:avLst/>
        </a:prstGeom>
        <a:solidFill>
          <a:schemeClr val="accent6">
            <a:lumMod val="40000"/>
            <a:lumOff val="60000"/>
          </a:schemeClr>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3: DEFINE TUS RESULTADOS DE APRENDIZAJE</a:t>
          </a:r>
        </a:p>
      </dsp:txBody>
      <dsp:txXfrm>
        <a:off x="3307948" y="286103"/>
        <a:ext cx="991533" cy="661021"/>
      </dsp:txXfrm>
    </dsp:sp>
    <dsp:sp modelId="{7DC85837-64FB-7D40-AEAB-342CDCB7A599}">
      <dsp:nvSpPr>
        <dsp:cNvPr id="0" name=""/>
        <dsp:cNvSpPr/>
      </dsp:nvSpPr>
      <dsp:spPr>
        <a:xfrm>
          <a:off x="4464736" y="286103"/>
          <a:ext cx="1652554" cy="661021"/>
        </a:xfrm>
        <a:prstGeom prst="chevron">
          <a:avLst/>
        </a:prstGeom>
        <a:solidFill>
          <a:srgbClr val="FF6600"/>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it-IT" sz="800" b="1" kern="1200">
              <a:solidFill>
                <a:schemeClr val="tx1"/>
              </a:solidFill>
            </a:rPr>
            <a:t>PASO 4:AGRUPA LOS RESULTADOS DE APRENDIZAJE EN UNIDADES DE APRENDIZAJE</a:t>
          </a:r>
        </a:p>
      </dsp:txBody>
      <dsp:txXfrm>
        <a:off x="4795247" y="286103"/>
        <a:ext cx="991533" cy="661021"/>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A6794-FC78-40DA-BE2F-8CD442EC4C72}">
      <dsp:nvSpPr>
        <dsp:cNvPr id="0" name=""/>
        <dsp:cNvSpPr/>
      </dsp:nvSpPr>
      <dsp:spPr>
        <a:xfrm>
          <a:off x="1679" y="390764"/>
          <a:ext cx="2046675" cy="818670"/>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it-IT" sz="1100" b="1" kern="1200">
              <a:solidFill>
                <a:schemeClr val="tx1"/>
              </a:solidFill>
            </a:rPr>
            <a:t>PASO 1: IDENTIFICA LAS "LIMITACIONES" DE TU DISEÑO</a:t>
          </a:r>
        </a:p>
      </dsp:txBody>
      <dsp:txXfrm>
        <a:off x="411014" y="390764"/>
        <a:ext cx="1228005" cy="818670"/>
      </dsp:txXfrm>
    </dsp:sp>
    <dsp:sp modelId="{93E64CAC-DD7D-034E-AD40-6215261F39D4}">
      <dsp:nvSpPr>
        <dsp:cNvPr id="0" name=""/>
        <dsp:cNvSpPr/>
      </dsp:nvSpPr>
      <dsp:spPr>
        <a:xfrm>
          <a:off x="1843687" y="390764"/>
          <a:ext cx="2046675" cy="818670"/>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it-IT" sz="1100" b="1" kern="1200">
              <a:solidFill>
                <a:schemeClr val="tx1"/>
              </a:solidFill>
            </a:rPr>
            <a:t>PASO 2: DEFINE ESTRATEGIAS DE APRENDIZAJE</a:t>
          </a:r>
        </a:p>
      </dsp:txBody>
      <dsp:txXfrm>
        <a:off x="2253022" y="390764"/>
        <a:ext cx="1228005" cy="818670"/>
      </dsp:txXfrm>
    </dsp:sp>
    <dsp:sp modelId="{2B114137-BB5A-8343-8AAE-F7E0BD6C1D90}">
      <dsp:nvSpPr>
        <dsp:cNvPr id="0" name=""/>
        <dsp:cNvSpPr/>
      </dsp:nvSpPr>
      <dsp:spPr>
        <a:xfrm>
          <a:off x="3685695" y="390764"/>
          <a:ext cx="2046675" cy="818670"/>
        </a:xfrm>
        <a:prstGeom prst="chevron">
          <a:avLst/>
        </a:prstGeom>
        <a:solidFill>
          <a:schemeClr val="accent6">
            <a:lumMod val="75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it-IT" sz="1100" b="1" kern="1200">
              <a:solidFill>
                <a:schemeClr val="tx1"/>
              </a:solidFill>
            </a:rPr>
            <a:t>PASO 3: DEFINE CRITERIOS DE EVALUACIÓN, HERRAMIENTAS Y ACTIVIDADES</a:t>
          </a:r>
        </a:p>
      </dsp:txBody>
      <dsp:txXfrm>
        <a:off x="4095030" y="390764"/>
        <a:ext cx="1228005" cy="81867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3A6794-FC78-40DA-BE2F-8CD442EC4C72}">
      <dsp:nvSpPr>
        <dsp:cNvPr id="0" name=""/>
        <dsp:cNvSpPr/>
      </dsp:nvSpPr>
      <dsp:spPr>
        <a:xfrm>
          <a:off x="1679" y="390764"/>
          <a:ext cx="2046675" cy="818670"/>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it-IT" sz="1100" b="1" kern="1200">
              <a:solidFill>
                <a:schemeClr val="tx1"/>
              </a:solidFill>
            </a:rPr>
            <a:t>PASO 1: IDENTIFICACIÓN DE LAS "LIMITACIONES DE TU DISEÑO"</a:t>
          </a:r>
        </a:p>
      </dsp:txBody>
      <dsp:txXfrm>
        <a:off x="411014" y="390764"/>
        <a:ext cx="1228005" cy="818670"/>
      </dsp:txXfrm>
    </dsp:sp>
    <dsp:sp modelId="{D7BCB68D-E8AD-444E-B802-6FF35B03BE6B}">
      <dsp:nvSpPr>
        <dsp:cNvPr id="0" name=""/>
        <dsp:cNvSpPr/>
      </dsp:nvSpPr>
      <dsp:spPr>
        <a:xfrm>
          <a:off x="1843687" y="390764"/>
          <a:ext cx="2046675" cy="818670"/>
        </a:xfrm>
        <a:prstGeom prst="chevron">
          <a:avLst/>
        </a:prstGeom>
        <a:solidFill>
          <a:schemeClr val="accent6">
            <a:lumMod val="40000"/>
            <a:lumOff val="6000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it-IT" sz="1100" b="1" kern="1200">
              <a:solidFill>
                <a:schemeClr val="tx1"/>
              </a:solidFill>
            </a:rPr>
            <a:t>PASO 2: DEFINE ESTRATEGIAS DE APRENDIZAJE</a:t>
          </a:r>
        </a:p>
      </dsp:txBody>
      <dsp:txXfrm>
        <a:off x="2253022" y="390764"/>
        <a:ext cx="1228005" cy="818670"/>
      </dsp:txXfrm>
    </dsp:sp>
    <dsp:sp modelId="{32E56DE4-F60B-2541-B1FA-130DF9DA3091}">
      <dsp:nvSpPr>
        <dsp:cNvPr id="0" name=""/>
        <dsp:cNvSpPr/>
      </dsp:nvSpPr>
      <dsp:spPr>
        <a:xfrm>
          <a:off x="3685695" y="390764"/>
          <a:ext cx="2046675" cy="818670"/>
        </a:xfrm>
        <a:prstGeom prst="chevron">
          <a:avLst/>
        </a:prstGeom>
        <a:solidFill>
          <a:srgbClr val="FF6600"/>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lvl="0" algn="ctr" defTabSz="488950">
            <a:lnSpc>
              <a:spcPct val="90000"/>
            </a:lnSpc>
            <a:spcBef>
              <a:spcPct val="0"/>
            </a:spcBef>
            <a:spcAft>
              <a:spcPct val="35000"/>
            </a:spcAft>
          </a:pPr>
          <a:r>
            <a:rPr lang="it-IT" sz="1100" b="1" kern="1200">
              <a:solidFill>
                <a:schemeClr val="tx1"/>
              </a:solidFill>
            </a:rPr>
            <a:t>PASO 3 : DEFINE CRITERIOS DE EVALUACIÓN, HERRAMIENTAS Y ACTIVIDADES</a:t>
          </a:r>
        </a:p>
      </dsp:txBody>
      <dsp:txXfrm>
        <a:off x="4095030" y="390764"/>
        <a:ext cx="1228005" cy="81867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64500-5D77-504D-8C0C-447D9F6D6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Pages>
  <Words>7295</Words>
  <Characters>40126</Characters>
  <Application>Microsoft Macintosh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47327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dc:creator>
  <cp:keywords/>
  <dc:description/>
  <cp:lastModifiedBy>JUAN I. ASENSIO PÉREZ</cp:lastModifiedBy>
  <cp:revision>3</cp:revision>
  <cp:lastPrinted>2018-08-22T12:59:00Z</cp:lastPrinted>
  <dcterms:created xsi:type="dcterms:W3CDTF">2018-09-05T09:20:00Z</dcterms:created>
  <dcterms:modified xsi:type="dcterms:W3CDTF">2018-09-05T09:30:00Z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-1894945397</vt:i4>
  </property>
</Properties>
</file>