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comments.xml" ContentType="application/vnd.openxmlformats-officedocument.wordprocessingml.comments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1F" w:rsidRPr="0044001E" w:rsidRDefault="00C10B1F" w:rsidP="00C10B1F">
      <w:pPr>
        <w:jc w:val="center"/>
        <w:rPr>
          <w:sz w:val="48"/>
          <w:szCs w:val="48"/>
        </w:rPr>
      </w:pPr>
      <w:r w:rsidRPr="0044001E">
        <w:rPr>
          <w:sz w:val="48"/>
          <w:szCs w:val="48"/>
        </w:rPr>
        <w:t>ERASMUS PLUS 2015</w:t>
      </w:r>
    </w:p>
    <w:p w:rsidR="00C10B1F" w:rsidRPr="0044001E" w:rsidRDefault="00C10B1F" w:rsidP="00C10B1F">
      <w:pPr>
        <w:jc w:val="center"/>
        <w:rPr>
          <w:sz w:val="48"/>
          <w:szCs w:val="48"/>
        </w:rPr>
      </w:pPr>
      <w:r w:rsidRPr="0044001E">
        <w:rPr>
          <w:sz w:val="48"/>
          <w:szCs w:val="48"/>
        </w:rPr>
        <w:t>SECTOR SKILLS ALLIANCES</w:t>
      </w:r>
    </w:p>
    <w:p w:rsidR="00C10B1F" w:rsidRPr="0044001E" w:rsidRDefault="00C10B1F" w:rsidP="00C10B1F">
      <w:pPr>
        <w:jc w:val="center"/>
        <w:rPr>
          <w:sz w:val="32"/>
          <w:szCs w:val="32"/>
        </w:rPr>
      </w:pPr>
      <w:r w:rsidRPr="0044001E">
        <w:rPr>
          <w:sz w:val="32"/>
          <w:szCs w:val="32"/>
        </w:rPr>
        <w:t>AGREEMENT N</w:t>
      </w:r>
      <w:r>
        <w:rPr>
          <w:sz w:val="32"/>
          <w:szCs w:val="32"/>
        </w:rPr>
        <w:t>o</w:t>
      </w:r>
      <w:r w:rsidRPr="0044001E">
        <w:rPr>
          <w:sz w:val="32"/>
          <w:szCs w:val="32"/>
        </w:rPr>
        <w:t>. 2015 – 3212 / 001 – 001</w:t>
      </w:r>
    </w:p>
    <w:p w:rsidR="00C10B1F" w:rsidRPr="0044001E" w:rsidRDefault="00C10B1F" w:rsidP="00C10B1F">
      <w:pPr>
        <w:jc w:val="center"/>
        <w:rPr>
          <w:sz w:val="32"/>
          <w:szCs w:val="32"/>
        </w:rPr>
      </w:pPr>
      <w:r>
        <w:rPr>
          <w:noProof/>
          <w:sz w:val="36"/>
          <w:szCs w:val="36"/>
          <w:lang w:val="it-IT"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483235</wp:posOffset>
            </wp:positionV>
            <wp:extent cx="3322320" cy="1371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ARESS_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PROJECT No</w:t>
      </w:r>
      <w:r w:rsidRPr="0044001E">
        <w:rPr>
          <w:sz w:val="32"/>
          <w:szCs w:val="32"/>
        </w:rPr>
        <w:t>. 562634-EPP-1-2015-IT-EPPKA2-SSA</w:t>
      </w:r>
    </w:p>
    <w:p w:rsidR="00C10B1F" w:rsidRDefault="00C10B1F" w:rsidP="00C10B1F"/>
    <w:p w:rsidR="00C10B1F" w:rsidRDefault="00C10B1F" w:rsidP="00C10B1F"/>
    <w:p w:rsidR="00D82848" w:rsidRDefault="00D82848" w:rsidP="00C10B1F"/>
    <w:p w:rsidR="00D82848" w:rsidRDefault="00D82848" w:rsidP="00C10B1F"/>
    <w:p w:rsidR="00D82848" w:rsidRDefault="00D82848" w:rsidP="00C10B1F"/>
    <w:p w:rsidR="00D82848" w:rsidRDefault="00D82848" w:rsidP="00C10B1F"/>
    <w:p w:rsidR="00D82848" w:rsidRDefault="00D82848" w:rsidP="00C10B1F"/>
    <w:p w:rsidR="00D82848" w:rsidRDefault="00D82848" w:rsidP="00C10B1F"/>
    <w:p w:rsidR="008C6240" w:rsidRPr="00633BE3" w:rsidRDefault="006A2865" w:rsidP="00D82848">
      <w:pPr>
        <w:pStyle w:val="1STPAGE"/>
        <w:jc w:val="center"/>
        <w:rPr>
          <w:sz w:val="40"/>
          <w:lang w:val="it-IT"/>
        </w:rPr>
      </w:pPr>
      <w:proofErr w:type="spellStart"/>
      <w:r w:rsidRPr="00633BE3">
        <w:rPr>
          <w:sz w:val="40"/>
          <w:lang w:val="it-IT"/>
        </w:rPr>
        <w:t>Wizard</w:t>
      </w:r>
      <w:proofErr w:type="spellEnd"/>
      <w:r w:rsidRPr="00633BE3">
        <w:rPr>
          <w:sz w:val="40"/>
          <w:lang w:val="it-IT"/>
        </w:rPr>
        <w:t xml:space="preserve"> - Case 3</w:t>
      </w:r>
    </w:p>
    <w:p w:rsidR="00D82848" w:rsidRPr="00633BE3" w:rsidRDefault="00D82848" w:rsidP="00D82848">
      <w:pPr>
        <w:pStyle w:val="1STPAGE"/>
        <w:jc w:val="center"/>
        <w:rPr>
          <w:sz w:val="40"/>
          <w:lang w:val="it-IT"/>
        </w:rPr>
      </w:pPr>
    </w:p>
    <w:p w:rsidR="00D82848" w:rsidRPr="00633BE3" w:rsidRDefault="00D82848" w:rsidP="00D82848">
      <w:pPr>
        <w:pStyle w:val="1STPAGE"/>
        <w:jc w:val="center"/>
        <w:rPr>
          <w:lang w:val="it-IT"/>
        </w:rPr>
      </w:pPr>
    </w:p>
    <w:p w:rsidR="00D82848" w:rsidRPr="009C64A5" w:rsidRDefault="00D1451D" w:rsidP="00D82848">
      <w:pPr>
        <w:pStyle w:val="1STPAGE"/>
        <w:jc w:val="center"/>
        <w:rPr>
          <w:lang w:val="it-IT"/>
        </w:rPr>
      </w:pPr>
      <w:r w:rsidRPr="009C64A5">
        <w:rPr>
          <w:lang w:val="it-IT"/>
        </w:rPr>
        <w:t>V</w:t>
      </w:r>
      <w:r w:rsidR="00664236" w:rsidRPr="009C64A5">
        <w:rPr>
          <w:lang w:val="it-IT"/>
        </w:rPr>
        <w:t>3</w:t>
      </w:r>
      <w:r w:rsidRPr="009C64A5">
        <w:rPr>
          <w:lang w:val="it-IT"/>
        </w:rPr>
        <w:t>–</w:t>
      </w:r>
      <w:r w:rsidR="007D09CA" w:rsidRPr="009C64A5">
        <w:rPr>
          <w:lang w:val="it-IT"/>
        </w:rPr>
        <w:t>ITALIANO</w:t>
      </w:r>
      <w:r w:rsidRPr="009C64A5">
        <w:rPr>
          <w:lang w:val="it-IT"/>
        </w:rPr>
        <w:t xml:space="preserve"> – </w:t>
      </w:r>
      <w:r w:rsidR="009C64A5" w:rsidRPr="009C64A5">
        <w:rPr>
          <w:lang w:val="it-IT"/>
        </w:rPr>
        <w:t xml:space="preserve">5 settembre </w:t>
      </w:r>
      <w:r w:rsidR="006A2865" w:rsidRPr="009C64A5">
        <w:rPr>
          <w:lang w:val="it-IT"/>
        </w:rPr>
        <w:t>2018</w:t>
      </w:r>
    </w:p>
    <w:p w:rsidR="00D82848" w:rsidRPr="009C64A5" w:rsidRDefault="00D82848" w:rsidP="00D82848">
      <w:pPr>
        <w:pStyle w:val="1STPAGE"/>
        <w:jc w:val="center"/>
        <w:rPr>
          <w:lang w:val="it-IT"/>
        </w:rPr>
      </w:pPr>
    </w:p>
    <w:p w:rsidR="00D82848" w:rsidRPr="009C64A5" w:rsidRDefault="00D1451D" w:rsidP="00D82848">
      <w:pPr>
        <w:pStyle w:val="1STPAGE"/>
        <w:jc w:val="center"/>
        <w:rPr>
          <w:lang w:val="it-IT"/>
        </w:rPr>
      </w:pPr>
      <w:r w:rsidRPr="009C64A5">
        <w:rPr>
          <w:lang w:val="it-IT"/>
        </w:rPr>
        <w:t>T</w:t>
      </w:r>
      <w:r w:rsidR="006A2865" w:rsidRPr="009C64A5">
        <w:rPr>
          <w:lang w:val="it-IT"/>
        </w:rPr>
        <w:t>3</w:t>
      </w:r>
      <w:r w:rsidRPr="009C64A5">
        <w:rPr>
          <w:lang w:val="it-IT"/>
        </w:rPr>
        <w:t>.2</w:t>
      </w:r>
      <w:r w:rsidR="00D82848" w:rsidRPr="009C64A5">
        <w:rPr>
          <w:lang w:val="it-IT"/>
        </w:rPr>
        <w:t xml:space="preserve"> – </w:t>
      </w:r>
      <w:r w:rsidR="009C64A5" w:rsidRPr="009C64A5">
        <w:rPr>
          <w:lang w:val="it-IT"/>
        </w:rPr>
        <w:t>VE-II</w:t>
      </w:r>
      <w:r w:rsidR="00996850">
        <w:rPr>
          <w:lang w:val="it-IT"/>
        </w:rPr>
        <w:t>, GGallery, SI4LIFE</w:t>
      </w:r>
    </w:p>
    <w:p w:rsidR="00664236" w:rsidRPr="007D09CA" w:rsidRDefault="00633BE3" w:rsidP="00D82848">
      <w:pPr>
        <w:pStyle w:val="1STPAGE"/>
        <w:jc w:val="center"/>
        <w:rPr>
          <w:lang w:val="it-IT"/>
        </w:rPr>
      </w:pPr>
      <w:r>
        <w:rPr>
          <w:lang w:val="it-IT"/>
        </w:rPr>
        <w:t>Traduzione del documento con</w:t>
      </w:r>
      <w:r w:rsidR="009C64A5">
        <w:rPr>
          <w:lang w:val="it-IT"/>
        </w:rPr>
        <w:t xml:space="preserve"> integrazioni</w:t>
      </w:r>
      <w:r w:rsidR="007D09CA" w:rsidRPr="007D09CA">
        <w:rPr>
          <w:lang w:val="it-IT"/>
        </w:rPr>
        <w:t xml:space="preserve"> dei </w:t>
      </w:r>
      <w:r w:rsidR="007D09CA">
        <w:rPr>
          <w:lang w:val="it-IT"/>
        </w:rPr>
        <w:t>contributi</w:t>
      </w:r>
      <w:r w:rsidR="007D09CA" w:rsidRPr="007D09CA">
        <w:rPr>
          <w:lang w:val="it-IT"/>
        </w:rPr>
        <w:t xml:space="preserve"> di</w:t>
      </w:r>
      <w:r w:rsidR="00664236" w:rsidRPr="007D09CA">
        <w:rPr>
          <w:lang w:val="it-IT"/>
        </w:rPr>
        <w:t>: Regione Liguria, OMNIA, UVA-</w:t>
      </w:r>
      <w:proofErr w:type="spellStart"/>
      <w:r w:rsidR="00664236" w:rsidRPr="007D09CA">
        <w:rPr>
          <w:lang w:val="it-IT"/>
        </w:rPr>
        <w:t>Eval</w:t>
      </w:r>
      <w:proofErr w:type="spellEnd"/>
      <w:r w:rsidR="00664236" w:rsidRPr="007D09CA">
        <w:rPr>
          <w:lang w:val="it-IT"/>
        </w:rPr>
        <w:t>, VCC, SGGCYL</w:t>
      </w:r>
      <w:r w:rsidR="00E665A1" w:rsidRPr="007D09CA">
        <w:rPr>
          <w:lang w:val="it-IT"/>
        </w:rPr>
        <w:t>, AGE Platform</w:t>
      </w:r>
    </w:p>
    <w:p w:rsidR="00D82848" w:rsidRPr="007D09CA" w:rsidRDefault="00D82848" w:rsidP="00D82848">
      <w:pPr>
        <w:pStyle w:val="1STPAGE"/>
        <w:jc w:val="center"/>
        <w:rPr>
          <w:lang w:val="it-IT"/>
        </w:rPr>
      </w:pPr>
    </w:p>
    <w:p w:rsidR="00D82848" w:rsidRPr="007D09CA" w:rsidRDefault="00D82848" w:rsidP="00C10B1F">
      <w:pPr>
        <w:rPr>
          <w:lang w:val="it-IT"/>
        </w:rPr>
      </w:pPr>
    </w:p>
    <w:p w:rsidR="00D82848" w:rsidRPr="007D09CA" w:rsidRDefault="00D82848" w:rsidP="00C10B1F">
      <w:pPr>
        <w:rPr>
          <w:lang w:val="it-IT"/>
        </w:rPr>
      </w:pPr>
    </w:p>
    <w:p w:rsidR="00D82848" w:rsidRPr="007D09CA" w:rsidRDefault="00D82848" w:rsidP="00C10B1F">
      <w:pPr>
        <w:rPr>
          <w:lang w:val="it-IT"/>
        </w:rPr>
      </w:pPr>
    </w:p>
    <w:p w:rsidR="00C10B1F" w:rsidRDefault="00C10B1F" w:rsidP="00C10B1F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it-IT" w:eastAsia="it-IT"/>
        </w:rPr>
        <w:drawing>
          <wp:inline distT="0" distB="0" distL="0" distR="0">
            <wp:extent cx="3402837" cy="7287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beneficaireserasmusleftfund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60" cy="7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48" w:rsidRDefault="00D82848" w:rsidP="00D82848">
      <w:pPr>
        <w:pStyle w:val="Titolo1"/>
        <w:numPr>
          <w:ilvl w:val="0"/>
          <w:numId w:val="0"/>
        </w:numPr>
        <w:ind w:left="432"/>
      </w:pPr>
      <w:bookmarkStart w:id="0" w:name="_Toc464133986"/>
    </w:p>
    <w:p w:rsidR="003336EE" w:rsidRDefault="003336EE" w:rsidP="003336EE"/>
    <w:p w:rsidR="003336EE" w:rsidRDefault="003336EE" w:rsidP="003336EE"/>
    <w:p w:rsidR="003336EE" w:rsidRDefault="003336EE" w:rsidP="003336EE"/>
    <w:p w:rsidR="003336EE" w:rsidRPr="00276C87" w:rsidRDefault="009C64A5" w:rsidP="003336EE">
      <w:pPr>
        <w:jc w:val="center"/>
        <w:rPr>
          <w:b/>
          <w:color w:val="FF0000"/>
          <w:sz w:val="32"/>
          <w:lang w:val="it-IT"/>
        </w:rPr>
      </w:pPr>
      <w:r>
        <w:rPr>
          <w:b/>
          <w:color w:val="FF0000"/>
          <w:sz w:val="32"/>
          <w:lang w:val="it-IT"/>
        </w:rPr>
        <w:lastRenderedPageBreak/>
        <w:t xml:space="preserve">SCHERMATA </w:t>
      </w:r>
      <w:r w:rsidR="00E9423D" w:rsidRPr="00276C87">
        <w:rPr>
          <w:b/>
          <w:color w:val="FF0000"/>
          <w:sz w:val="32"/>
          <w:lang w:val="it-IT"/>
        </w:rPr>
        <w:t>0</w:t>
      </w:r>
    </w:p>
    <w:p w:rsidR="00664236" w:rsidRPr="001340DD" w:rsidRDefault="00996850" w:rsidP="00664236">
      <w:pPr>
        <w:jc w:val="center"/>
        <w:rPr>
          <w:b/>
          <w:color w:val="000000" w:themeColor="text1"/>
          <w:sz w:val="40"/>
          <w:lang w:val="it-IT"/>
        </w:rPr>
      </w:pPr>
      <w:r>
        <w:rPr>
          <w:b/>
          <w:color w:val="000000" w:themeColor="text1"/>
          <w:sz w:val="40"/>
          <w:lang w:val="it-IT"/>
        </w:rPr>
        <w:t>P</w:t>
      </w:r>
      <w:r w:rsidR="00816CCA">
        <w:rPr>
          <w:b/>
          <w:color w:val="000000" w:themeColor="text1"/>
          <w:sz w:val="40"/>
          <w:lang w:val="it-IT"/>
        </w:rPr>
        <w:t>rogettazione di percorsi</w:t>
      </w:r>
      <w:r w:rsidR="001340DD" w:rsidRPr="001340DD">
        <w:rPr>
          <w:b/>
          <w:color w:val="000000" w:themeColor="text1"/>
          <w:sz w:val="40"/>
          <w:lang w:val="it-IT"/>
        </w:rPr>
        <w:t xml:space="preserve"> </w:t>
      </w:r>
      <w:r>
        <w:rPr>
          <w:b/>
          <w:color w:val="000000" w:themeColor="text1"/>
          <w:sz w:val="40"/>
          <w:lang w:val="it-IT"/>
        </w:rPr>
        <w:t>di formazione continua</w:t>
      </w:r>
      <w:r w:rsidR="001340DD" w:rsidRPr="001340DD">
        <w:rPr>
          <w:b/>
          <w:color w:val="000000" w:themeColor="text1"/>
          <w:sz w:val="40"/>
          <w:lang w:val="it-IT"/>
        </w:rPr>
        <w:t xml:space="preserve"> </w:t>
      </w:r>
      <w:r>
        <w:rPr>
          <w:b/>
          <w:color w:val="000000" w:themeColor="text1"/>
          <w:sz w:val="40"/>
          <w:lang w:val="it-IT"/>
        </w:rPr>
        <w:t>per professionisti dell’</w:t>
      </w:r>
      <w:r w:rsidR="00816CCA">
        <w:rPr>
          <w:b/>
          <w:color w:val="000000" w:themeColor="text1"/>
          <w:sz w:val="40"/>
          <w:lang w:val="it-IT"/>
        </w:rPr>
        <w:t>assistenza</w:t>
      </w:r>
      <w:r w:rsidR="00BC2D0D">
        <w:rPr>
          <w:b/>
          <w:color w:val="000000" w:themeColor="text1"/>
          <w:sz w:val="40"/>
          <w:lang w:val="it-IT"/>
        </w:rPr>
        <w:t xml:space="preserve"> e cura</w:t>
      </w:r>
      <w:r w:rsidR="00816CCA">
        <w:rPr>
          <w:b/>
          <w:color w:val="000000" w:themeColor="text1"/>
          <w:sz w:val="40"/>
          <w:lang w:val="it-IT"/>
        </w:rPr>
        <w:t xml:space="preserve"> domiciliare</w:t>
      </w:r>
      <w:r>
        <w:rPr>
          <w:b/>
          <w:color w:val="000000" w:themeColor="text1"/>
          <w:sz w:val="40"/>
          <w:lang w:val="it-IT"/>
        </w:rPr>
        <w:t>:</w:t>
      </w:r>
      <w:r w:rsidR="001340DD">
        <w:rPr>
          <w:b/>
          <w:color w:val="000000" w:themeColor="text1"/>
          <w:sz w:val="40"/>
          <w:lang w:val="it-IT"/>
        </w:rPr>
        <w:t xml:space="preserve"> </w:t>
      </w:r>
    </w:p>
    <w:p w:rsidR="00664236" w:rsidRPr="00EE057D" w:rsidRDefault="00996850" w:rsidP="00071532">
      <w:pPr>
        <w:jc w:val="center"/>
        <w:rPr>
          <w:b/>
          <w:color w:val="000000" w:themeColor="text1"/>
          <w:sz w:val="40"/>
          <w:lang w:val="it-IT"/>
        </w:rPr>
      </w:pPr>
      <w:r>
        <w:rPr>
          <w:b/>
          <w:color w:val="000000" w:themeColor="text1"/>
          <w:sz w:val="40"/>
          <w:lang w:val="it-IT"/>
        </w:rPr>
        <w:t>giuda</w:t>
      </w:r>
      <w:r w:rsidR="00071532">
        <w:rPr>
          <w:b/>
          <w:color w:val="000000" w:themeColor="text1"/>
          <w:sz w:val="40"/>
          <w:lang w:val="it-IT"/>
        </w:rPr>
        <w:t xml:space="preserve"> per insegnanti e formatori</w:t>
      </w:r>
    </w:p>
    <w:p w:rsidR="00664236" w:rsidRPr="00EE057D" w:rsidRDefault="00664236" w:rsidP="00664236">
      <w:pPr>
        <w:jc w:val="center"/>
        <w:rPr>
          <w:b/>
          <w:color w:val="000000" w:themeColor="text1"/>
          <w:sz w:val="40"/>
          <w:lang w:val="it-IT"/>
        </w:rPr>
      </w:pPr>
      <w:r>
        <w:rPr>
          <w:b/>
          <w:noProof/>
          <w:color w:val="000000" w:themeColor="text1"/>
          <w:sz w:val="40"/>
          <w:lang w:val="it-IT" w:eastAsia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49AB20" wp14:editId="4C36D09A">
                <wp:simplePos x="0" y="0"/>
                <wp:positionH relativeFrom="column">
                  <wp:posOffset>1028323</wp:posOffset>
                </wp:positionH>
                <wp:positionV relativeFrom="paragraph">
                  <wp:posOffset>369054</wp:posOffset>
                </wp:positionV>
                <wp:extent cx="4180114" cy="1567542"/>
                <wp:effectExtent l="0" t="0" r="11430" b="139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4" cy="15675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B848BD" w:rsidRDefault="00BC2D0D" w:rsidP="00664236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 w:rsidRPr="00B848BD">
                              <w:rPr>
                                <w:color w:val="000000" w:themeColor="text1"/>
                                <w:lang w:val="it-IT"/>
                              </w:rPr>
                              <w:t xml:space="preserve">Carey </w:t>
                            </w:r>
                            <w:proofErr w:type="spellStart"/>
                            <w:r w:rsidRPr="00B848BD">
                              <w:rPr>
                                <w:color w:val="000000" w:themeColor="text1"/>
                                <w:lang w:val="it-IT"/>
                              </w:rPr>
                              <w:t>picture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9" o:spid="_x0000_s1026" style="position:absolute;left:0;text-align:left;margin-left:80.95pt;margin-top:29.05pt;width:329.15pt;height:12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" fillcolor="#eeece1 [3214]" strokecolor="#243f60 [1604]" strokeweight="2pt">
                <v:textbox>
                  <w:txbxContent>
                    <w:p w:rsidR="00BC2D0D" w:rsidRPr="00B848BD" w:rsidRDefault="00BC2D0D" w:rsidP="00664236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 w:rsidRPr="00B848BD">
                        <w:rPr>
                          <w:color w:val="000000" w:themeColor="text1"/>
                          <w:lang w:val="it-IT"/>
                        </w:rPr>
                        <w:t xml:space="preserve">Carey </w:t>
                      </w:r>
                      <w:proofErr w:type="spellStart"/>
                      <w:r w:rsidRPr="00B848BD">
                        <w:rPr>
                          <w:color w:val="000000" w:themeColor="text1"/>
                          <w:lang w:val="it-IT"/>
                        </w:rPr>
                        <w:t>picture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64236" w:rsidRPr="00EE057D" w:rsidRDefault="00664236" w:rsidP="00664236">
      <w:pPr>
        <w:jc w:val="center"/>
        <w:rPr>
          <w:b/>
          <w:color w:val="000000" w:themeColor="text1"/>
          <w:sz w:val="40"/>
          <w:lang w:val="it-IT"/>
        </w:rPr>
      </w:pPr>
    </w:p>
    <w:p w:rsidR="00664236" w:rsidRPr="00EE057D" w:rsidRDefault="00664236" w:rsidP="003336EE">
      <w:pPr>
        <w:jc w:val="center"/>
        <w:rPr>
          <w:b/>
          <w:color w:val="FF0000"/>
          <w:sz w:val="32"/>
          <w:lang w:val="it-IT"/>
        </w:rPr>
      </w:pPr>
    </w:p>
    <w:p w:rsidR="00664236" w:rsidRPr="00EE057D" w:rsidRDefault="00664236" w:rsidP="003336EE">
      <w:pPr>
        <w:rPr>
          <w:lang w:val="it-IT"/>
        </w:rPr>
      </w:pPr>
    </w:p>
    <w:p w:rsidR="00664236" w:rsidRPr="00EE057D" w:rsidRDefault="00664236" w:rsidP="003336EE">
      <w:pPr>
        <w:rPr>
          <w:lang w:val="it-IT"/>
        </w:rPr>
      </w:pPr>
    </w:p>
    <w:p w:rsidR="00664236" w:rsidRPr="00EE057D" w:rsidRDefault="00664236" w:rsidP="003336EE">
      <w:pPr>
        <w:rPr>
          <w:lang w:val="it-IT"/>
        </w:rPr>
      </w:pPr>
    </w:p>
    <w:p w:rsidR="00664236" w:rsidRPr="00EE057D" w:rsidRDefault="00664236" w:rsidP="003336EE">
      <w:pPr>
        <w:rPr>
          <w:lang w:val="it-IT"/>
        </w:rPr>
      </w:pPr>
    </w:p>
    <w:p w:rsidR="00664236" w:rsidRPr="00EE057D" w:rsidRDefault="00664236" w:rsidP="003336EE">
      <w:pPr>
        <w:rPr>
          <w:lang w:val="it-IT"/>
        </w:rPr>
      </w:pPr>
    </w:p>
    <w:p w:rsidR="003336EE" w:rsidRPr="00071532" w:rsidRDefault="00071532" w:rsidP="003336EE">
      <w:pPr>
        <w:rPr>
          <w:color w:val="000000" w:themeColor="text1"/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Wizard</w:t>
      </w:r>
      <w:proofErr w:type="spellEnd"/>
      <w:r>
        <w:rPr>
          <w:lang w:val="it-IT"/>
        </w:rPr>
        <w:t xml:space="preserve"> </w:t>
      </w:r>
      <w:r w:rsidR="0015649B">
        <w:rPr>
          <w:lang w:val="it-IT"/>
        </w:rPr>
        <w:t xml:space="preserve">costituirà un </w:t>
      </w:r>
      <w:r>
        <w:rPr>
          <w:lang w:val="it-IT"/>
        </w:rPr>
        <w:t xml:space="preserve">valido aiuto </w:t>
      </w:r>
      <w:r w:rsidR="0015649B">
        <w:rPr>
          <w:lang w:val="it-IT"/>
        </w:rPr>
        <w:t xml:space="preserve">per una </w:t>
      </w:r>
      <w:r w:rsidRPr="00EE057D">
        <w:rPr>
          <w:lang w:val="it-IT"/>
        </w:rPr>
        <w:t xml:space="preserve">graduale </w:t>
      </w:r>
      <w:r w:rsidR="00EE057D" w:rsidRPr="00EE057D">
        <w:rPr>
          <w:lang w:val="it-IT"/>
        </w:rPr>
        <w:t xml:space="preserve">progettazione di </w:t>
      </w:r>
      <w:r w:rsidR="00BC2D0D">
        <w:rPr>
          <w:b/>
          <w:lang w:val="it-IT"/>
        </w:rPr>
        <w:t>Moduli</w:t>
      </w:r>
      <w:r w:rsidR="00EE057D" w:rsidRPr="00071532">
        <w:rPr>
          <w:b/>
          <w:lang w:val="it-IT"/>
        </w:rPr>
        <w:t xml:space="preserve"> </w:t>
      </w:r>
      <w:r w:rsidRPr="00071532">
        <w:rPr>
          <w:b/>
          <w:color w:val="000000" w:themeColor="text1"/>
          <w:lang w:val="it-IT"/>
        </w:rPr>
        <w:t>di Apprendimento C</w:t>
      </w:r>
      <w:r w:rsidR="00BC2D0D">
        <w:rPr>
          <w:b/>
          <w:color w:val="000000" w:themeColor="text1"/>
          <w:lang w:val="it-IT"/>
        </w:rPr>
        <w:t>ompensativi</w:t>
      </w:r>
      <w:r w:rsidR="00EE057D" w:rsidRPr="00071532">
        <w:rPr>
          <w:color w:val="000000" w:themeColor="text1"/>
          <w:lang w:val="it-IT"/>
        </w:rPr>
        <w:t xml:space="preserve"> </w:t>
      </w:r>
      <w:r w:rsidR="00A52EE2">
        <w:rPr>
          <w:color w:val="000000" w:themeColor="text1"/>
          <w:lang w:val="it-IT"/>
        </w:rPr>
        <w:t>(</w:t>
      </w:r>
      <w:r w:rsidR="00A52EE2" w:rsidRPr="00A52EE2">
        <w:rPr>
          <w:b/>
          <w:color w:val="000000" w:themeColor="text1"/>
          <w:lang w:val="it-IT"/>
        </w:rPr>
        <w:t>MAC</w:t>
      </w:r>
      <w:r w:rsidR="001A1BE6">
        <w:rPr>
          <w:b/>
          <w:color w:val="000000" w:themeColor="text1"/>
          <w:lang w:val="it-IT"/>
        </w:rPr>
        <w:t xml:space="preserve"> = CLM - Compensative Learning </w:t>
      </w:r>
      <w:proofErr w:type="spellStart"/>
      <w:r w:rsidR="001A1BE6">
        <w:rPr>
          <w:b/>
          <w:color w:val="000000" w:themeColor="text1"/>
          <w:lang w:val="it-IT"/>
        </w:rPr>
        <w:t>Module</w:t>
      </w:r>
      <w:proofErr w:type="spellEnd"/>
      <w:r w:rsidR="00A52EE2">
        <w:rPr>
          <w:color w:val="000000" w:themeColor="text1"/>
          <w:lang w:val="it-IT"/>
        </w:rPr>
        <w:t xml:space="preserve">) </w:t>
      </w:r>
      <w:r w:rsidR="00E10A26">
        <w:rPr>
          <w:color w:val="000000" w:themeColor="text1"/>
          <w:lang w:val="it-IT"/>
        </w:rPr>
        <w:t>rivolti</w:t>
      </w:r>
      <w:r w:rsidR="003346BF">
        <w:rPr>
          <w:color w:val="000000" w:themeColor="text1"/>
          <w:lang w:val="it-IT"/>
        </w:rPr>
        <w:t xml:space="preserve"> ai professionisti</w:t>
      </w:r>
      <w:r w:rsidR="00EE057D" w:rsidRPr="00071532">
        <w:rPr>
          <w:color w:val="000000" w:themeColor="text1"/>
          <w:lang w:val="it-IT"/>
        </w:rPr>
        <w:t xml:space="preserve"> </w:t>
      </w:r>
      <w:r w:rsidR="003346BF">
        <w:rPr>
          <w:color w:val="000000" w:themeColor="text1"/>
          <w:lang w:val="it-IT"/>
        </w:rPr>
        <w:t>dell’assistenza domiciliare nei paesi dell’UE</w:t>
      </w:r>
      <w:r w:rsidR="00EE057D" w:rsidRPr="00071532">
        <w:rPr>
          <w:color w:val="000000" w:themeColor="text1"/>
          <w:lang w:val="it-IT"/>
        </w:rPr>
        <w:t xml:space="preserve">. </w:t>
      </w:r>
    </w:p>
    <w:p w:rsidR="003336EE" w:rsidRPr="00131007" w:rsidRDefault="0015649B" w:rsidP="003336EE">
      <w:pPr>
        <w:jc w:val="center"/>
        <w:rPr>
          <w:b/>
          <w:i/>
          <w:lang w:val="it-IT"/>
        </w:rPr>
      </w:pPr>
      <w:r>
        <w:rPr>
          <w:b/>
          <w:i/>
          <w:lang w:val="it-IT"/>
        </w:rPr>
        <w:t>Cos’è un Modulo di Apprendimento C</w:t>
      </w:r>
      <w:r w:rsidR="00EE057D" w:rsidRPr="00EE057D">
        <w:rPr>
          <w:b/>
          <w:i/>
          <w:lang w:val="it-IT"/>
        </w:rPr>
        <w:t>ompensativo?</w:t>
      </w:r>
    </w:p>
    <w:p w:rsidR="00131007" w:rsidRDefault="00EE057D" w:rsidP="003336EE">
      <w:pPr>
        <w:rPr>
          <w:lang w:val="it-IT"/>
        </w:rPr>
      </w:pPr>
      <w:r w:rsidRPr="00EE057D">
        <w:rPr>
          <w:lang w:val="it-IT"/>
        </w:rPr>
        <w:t xml:space="preserve">É un modulo </w:t>
      </w:r>
      <w:r w:rsidR="00BC2D0D">
        <w:rPr>
          <w:lang w:val="it-IT"/>
        </w:rPr>
        <w:t>che mira</w:t>
      </w:r>
      <w:r w:rsidR="001076E0">
        <w:rPr>
          <w:lang w:val="it-IT"/>
        </w:rPr>
        <w:t xml:space="preserve"> a colmare </w:t>
      </w:r>
      <w:r w:rsidRPr="00EE057D">
        <w:rPr>
          <w:lang w:val="it-IT"/>
        </w:rPr>
        <w:t xml:space="preserve">uno </w:t>
      </w:r>
      <w:r w:rsidRPr="00A52EE2">
        <w:rPr>
          <w:color w:val="000000" w:themeColor="text1"/>
          <w:lang w:val="it-IT"/>
        </w:rPr>
        <w:t>specific</w:t>
      </w:r>
      <w:r w:rsidR="00131007" w:rsidRPr="00A52EE2">
        <w:rPr>
          <w:color w:val="000000" w:themeColor="text1"/>
          <w:lang w:val="it-IT"/>
        </w:rPr>
        <w:t>o</w:t>
      </w:r>
      <w:r w:rsidRPr="00A52EE2">
        <w:rPr>
          <w:color w:val="000000" w:themeColor="text1"/>
          <w:lang w:val="it-IT"/>
        </w:rPr>
        <w:t xml:space="preserve"> </w:t>
      </w:r>
      <w:r w:rsidR="00A52EE2">
        <w:rPr>
          <w:color w:val="000000" w:themeColor="text1"/>
          <w:lang w:val="it-IT"/>
        </w:rPr>
        <w:t>“divario di competenze</w:t>
      </w:r>
      <w:r w:rsidRPr="00A52EE2">
        <w:rPr>
          <w:color w:val="000000" w:themeColor="text1"/>
          <w:lang w:val="it-IT"/>
        </w:rPr>
        <w:t xml:space="preserve">” </w:t>
      </w:r>
      <w:r w:rsidR="00E10A26">
        <w:rPr>
          <w:lang w:val="it-IT"/>
        </w:rPr>
        <w:t>ed è rivolto a uno specifico</w:t>
      </w:r>
      <w:r w:rsidRPr="00EE057D">
        <w:rPr>
          <w:lang w:val="it-IT"/>
        </w:rPr>
        <w:t xml:space="preserve"> professionist</w:t>
      </w:r>
      <w:r w:rsidR="00E10A26">
        <w:rPr>
          <w:lang w:val="it-IT"/>
        </w:rPr>
        <w:t>a</w:t>
      </w:r>
      <w:r w:rsidR="00131007">
        <w:rPr>
          <w:lang w:val="it-IT"/>
        </w:rPr>
        <w:t xml:space="preserve"> </w:t>
      </w:r>
      <w:r w:rsidR="00A52EE2">
        <w:rPr>
          <w:lang w:val="it-IT"/>
        </w:rPr>
        <w:t>dell’</w:t>
      </w:r>
      <w:r w:rsidR="002C7C9E">
        <w:rPr>
          <w:lang w:val="it-IT"/>
        </w:rPr>
        <w:t>assistenza domiciliare</w:t>
      </w:r>
      <w:r w:rsidR="00131007">
        <w:rPr>
          <w:lang w:val="it-IT"/>
        </w:rPr>
        <w:t xml:space="preserve"> </w:t>
      </w:r>
      <w:r w:rsidR="00E10A26">
        <w:rPr>
          <w:lang w:val="it-IT"/>
        </w:rPr>
        <w:t xml:space="preserve">in uno dei </w:t>
      </w:r>
      <w:r w:rsidR="00A52EE2">
        <w:rPr>
          <w:lang w:val="it-IT"/>
        </w:rPr>
        <w:t>paesi</w:t>
      </w:r>
      <w:r w:rsidR="00E10A26">
        <w:rPr>
          <w:lang w:val="it-IT"/>
        </w:rPr>
        <w:t xml:space="preserve"> dell’Unione Europea; il modulo viene </w:t>
      </w:r>
      <w:r w:rsidR="00A52EE2">
        <w:rPr>
          <w:lang w:val="it-IT"/>
        </w:rPr>
        <w:t>definito</w:t>
      </w:r>
      <w:r w:rsidR="00131007" w:rsidRPr="00131007">
        <w:rPr>
          <w:lang w:val="it-IT"/>
        </w:rPr>
        <w:t xml:space="preserve"> “compensativo” poiché </w:t>
      </w:r>
      <w:r w:rsidR="002C7C9E">
        <w:rPr>
          <w:lang w:val="it-IT"/>
        </w:rPr>
        <w:t>si basa</w:t>
      </w:r>
      <w:r w:rsidR="00131007" w:rsidRPr="00131007">
        <w:rPr>
          <w:lang w:val="it-IT"/>
        </w:rPr>
        <w:t xml:space="preserve"> su curricula e corsi </w:t>
      </w:r>
      <w:r w:rsidR="00E10A26">
        <w:rPr>
          <w:lang w:val="it-IT"/>
        </w:rPr>
        <w:t>di formazione</w:t>
      </w:r>
      <w:r w:rsidR="00131007" w:rsidRPr="00131007">
        <w:rPr>
          <w:lang w:val="it-IT"/>
        </w:rPr>
        <w:t xml:space="preserve"> già esistenti, integrando</w:t>
      </w:r>
      <w:r w:rsidR="00A52EE2">
        <w:rPr>
          <w:lang w:val="it-IT"/>
        </w:rPr>
        <w:t>li</w:t>
      </w:r>
      <w:r w:rsidR="00131007" w:rsidRPr="00131007">
        <w:rPr>
          <w:lang w:val="it-IT"/>
        </w:rPr>
        <w:t xml:space="preserve"> quando </w:t>
      </w:r>
      <w:r w:rsidR="00A52EE2">
        <w:rPr>
          <w:lang w:val="it-IT"/>
        </w:rPr>
        <w:t xml:space="preserve">emerge </w:t>
      </w:r>
      <w:r w:rsidR="00131007" w:rsidRPr="00131007">
        <w:rPr>
          <w:lang w:val="it-IT"/>
        </w:rPr>
        <w:t xml:space="preserve">un </w:t>
      </w:r>
      <w:r w:rsidR="00131007" w:rsidRPr="00A52EE2">
        <w:rPr>
          <w:color w:val="000000" w:themeColor="text1"/>
          <w:lang w:val="it-IT"/>
        </w:rPr>
        <w:t>divario di competenza</w:t>
      </w:r>
      <w:r w:rsidR="00131007" w:rsidRPr="00131007">
        <w:rPr>
          <w:lang w:val="it-IT"/>
        </w:rPr>
        <w:t xml:space="preserve">. </w:t>
      </w:r>
      <w:r w:rsidR="00131007">
        <w:rPr>
          <w:lang w:val="it-IT"/>
        </w:rPr>
        <w:t xml:space="preserve">Ogni </w:t>
      </w:r>
      <w:r w:rsidR="00A52EE2" w:rsidRPr="00EA4EB6">
        <w:rPr>
          <w:color w:val="000000" w:themeColor="text1"/>
          <w:lang w:val="it-IT"/>
        </w:rPr>
        <w:t xml:space="preserve">MAC </w:t>
      </w:r>
      <w:r w:rsidR="00A52EE2">
        <w:rPr>
          <w:lang w:val="it-IT"/>
        </w:rPr>
        <w:t>è costituito</w:t>
      </w:r>
      <w:r w:rsidR="00131007">
        <w:rPr>
          <w:lang w:val="it-IT"/>
        </w:rPr>
        <w:t xml:space="preserve"> </w:t>
      </w:r>
      <w:r w:rsidR="00A52EE2">
        <w:rPr>
          <w:lang w:val="it-IT"/>
        </w:rPr>
        <w:t>da un numero di Unità di Apprendimento (definite in termini di conoscenze</w:t>
      </w:r>
      <w:r w:rsidR="00131007">
        <w:rPr>
          <w:lang w:val="it-IT"/>
        </w:rPr>
        <w:t xml:space="preserve">, abilità e competenze – </w:t>
      </w:r>
      <w:r w:rsidR="00A52EE2">
        <w:rPr>
          <w:lang w:val="it-IT"/>
        </w:rPr>
        <w:t>in conformità alle raccomandazioni</w:t>
      </w:r>
      <w:r w:rsidR="00131007">
        <w:rPr>
          <w:lang w:val="it-IT"/>
        </w:rPr>
        <w:t xml:space="preserve"> ECVET). </w:t>
      </w:r>
      <w:r w:rsidR="00E10A26">
        <w:rPr>
          <w:lang w:val="it-IT"/>
        </w:rPr>
        <w:t>Consulta</w:t>
      </w:r>
      <w:r w:rsidR="00A52EE2">
        <w:rPr>
          <w:lang w:val="it-IT"/>
        </w:rPr>
        <w:t xml:space="preserve"> </w:t>
      </w:r>
      <w:r w:rsidR="00131007">
        <w:rPr>
          <w:lang w:val="it-IT"/>
        </w:rPr>
        <w:t xml:space="preserve">il glossario per </w:t>
      </w:r>
      <w:r w:rsidR="00A52EE2">
        <w:rPr>
          <w:lang w:val="it-IT"/>
        </w:rPr>
        <w:t>approfondimenti.</w:t>
      </w:r>
    </w:p>
    <w:p w:rsidR="003336EE" w:rsidRPr="00E10A26" w:rsidRDefault="00A52EE2" w:rsidP="00E10A26">
      <w:pPr>
        <w:jc w:val="center"/>
        <w:rPr>
          <w:b/>
          <w:lang w:val="it-IT"/>
        </w:rPr>
      </w:pPr>
      <w:r w:rsidRPr="00E10A26">
        <w:rPr>
          <w:b/>
          <w:lang w:val="it-IT"/>
        </w:rPr>
        <w:t>Iniziamo con la progettazione</w:t>
      </w:r>
      <w:r w:rsidR="00131007" w:rsidRPr="00E10A26">
        <w:rPr>
          <w:b/>
          <w:lang w:val="it-IT"/>
        </w:rPr>
        <w:t>!</w:t>
      </w:r>
    </w:p>
    <w:p w:rsidR="00131007" w:rsidRPr="00131007" w:rsidRDefault="00131007" w:rsidP="003336EE">
      <w:pPr>
        <w:rPr>
          <w:lang w:val="it-IT"/>
        </w:rPr>
      </w:pPr>
      <w:r>
        <w:rPr>
          <w:lang w:val="it-IT"/>
        </w:rPr>
        <w:t xml:space="preserve">Qual è il tuo punto di partenza? Scegli una delle seguenti </w:t>
      </w:r>
      <w:r w:rsidRPr="00131007">
        <w:rPr>
          <w:lang w:val="it-IT"/>
        </w:rPr>
        <w:t>ATTIVITÀ</w:t>
      </w:r>
      <w:r>
        <w:rPr>
          <w:lang w:val="it-IT"/>
        </w:rPr>
        <w:t xml:space="preserve"> e cliccaci sopra per INIZIARE.</w:t>
      </w:r>
    </w:p>
    <w:p w:rsidR="00C17BF0" w:rsidRDefault="00AC50E0" w:rsidP="00C17BF0">
      <w:r>
        <w:rPr>
          <w:noProof/>
          <w:lang w:val="it-IT" w:eastAsia="it-IT"/>
        </w:rPr>
        <mc:AlternateContent>
          <mc:Choice Requires="wps">
            <w:drawing>
              <wp:inline distT="0" distB="0" distL="0" distR="0" wp14:anchorId="4B48A481" wp14:editId="3CDBCED7">
                <wp:extent cx="5753100" cy="1706880"/>
                <wp:effectExtent l="76200" t="38100" r="76200" b="103505"/>
                <wp:docPr id="8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C2D0D" w:rsidRPr="00AC7FE2" w:rsidRDefault="00BC2D0D" w:rsidP="00C17BF0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32"/>
                                <w:lang w:val="it-IT"/>
                              </w:rPr>
                            </w:pPr>
                            <w:r w:rsidRPr="00AC7FE2"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32"/>
                                <w:lang w:val="it-IT"/>
                              </w:rPr>
                              <w:t xml:space="preserve">ATTIVITÀ 1: DEFINIZIONE DI </w:t>
                            </w:r>
                            <w:r w:rsidRPr="00A52EE2">
                              <w:rPr>
                                <w:b/>
                                <w:i/>
                                <w:iCs/>
                                <w:color w:val="808080" w:themeColor="background1" w:themeShade="80"/>
                                <w:sz w:val="32"/>
                                <w:lang w:val="it-IT"/>
                              </w:rPr>
                              <w:t>DIVARIO DI COMPETENZA</w:t>
                            </w:r>
                          </w:p>
                          <w:p w:rsidR="00BC2D0D" w:rsidRPr="0019789D" w:rsidRDefault="00BC2D0D" w:rsidP="00C17BF0">
                            <w:pPr>
                              <w:jc w:val="center"/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</w:pP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>Ho identificato uno specific</w:t>
                            </w:r>
                            <w:r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o professionista dell’assistenza domiciliare in un paese dell’UE </w:t>
                            </w: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per il quale vorrei progettare un </w:t>
                            </w:r>
                            <w:r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>MAC</w:t>
                            </w: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. </w:t>
                            </w:r>
                            <w:r w:rsidRPr="0019789D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>Non ho ancora identificato un divario di competenza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2" o:spid="_x0000_s1027" type="#_x0000_t185" style="width:453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" adj="1739" strokecolor="#f79646 [3209]" strokeweight="3pt">
                <v:shadow on="t" color="black" opacity="22937f" origin=",.5" offset="0,.63889mm"/>
                <v:textbox style="mso-fit-shape-to-text:t" inset="3.6pt,,3.6pt">
                  <w:txbxContent>
                    <w:p w:rsidR="00BC2D0D" w:rsidRPr="00AC7FE2" w:rsidRDefault="00BC2D0D" w:rsidP="00C17BF0">
                      <w:pPr>
                        <w:jc w:val="center"/>
                        <w:rPr>
                          <w:b/>
                          <w:i/>
                          <w:iCs/>
                          <w:color w:val="7F7F7F" w:themeColor="text1" w:themeTint="80"/>
                          <w:sz w:val="32"/>
                          <w:lang w:val="it-IT"/>
                        </w:rPr>
                      </w:pPr>
                      <w:r w:rsidRPr="00AC7FE2">
                        <w:rPr>
                          <w:b/>
                          <w:i/>
                          <w:iCs/>
                          <w:color w:val="7F7F7F" w:themeColor="text1" w:themeTint="80"/>
                          <w:sz w:val="32"/>
                          <w:lang w:val="it-IT"/>
                        </w:rPr>
                        <w:t xml:space="preserve">ATTIVITÀ 1: DEFINIZIONE DI </w:t>
                      </w:r>
                      <w:r w:rsidRPr="00A52EE2">
                        <w:rPr>
                          <w:b/>
                          <w:i/>
                          <w:iCs/>
                          <w:color w:val="808080" w:themeColor="background1" w:themeShade="80"/>
                          <w:sz w:val="32"/>
                          <w:lang w:val="it-IT"/>
                        </w:rPr>
                        <w:t>DIVARIO DI COMPETENZA</w:t>
                      </w:r>
                    </w:p>
                    <w:p w:rsidR="00BC2D0D" w:rsidRPr="0019789D" w:rsidRDefault="00BC2D0D" w:rsidP="00C17BF0">
                      <w:pPr>
                        <w:jc w:val="center"/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</w:pP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>Ho identificato uno specific</w:t>
                      </w:r>
                      <w:r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o professionista dell’assistenza domiciliare in un paese dell’UE </w:t>
                      </w: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per il quale vorrei progettare un </w:t>
                      </w:r>
                      <w:r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>MAC</w:t>
                      </w: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. </w:t>
                      </w:r>
                      <w:r w:rsidRPr="0019789D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>Non ho ancora identificato un divario di competenza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7BF0" w:rsidRDefault="00AC50E0" w:rsidP="00C17BF0">
      <w:r>
        <w:rPr>
          <w:noProof/>
          <w:lang w:val="it-IT" w:eastAsia="it-IT"/>
        </w:rPr>
        <mc:AlternateContent>
          <mc:Choice Requires="wps">
            <w:drawing>
              <wp:inline distT="0" distB="0" distL="0" distR="0" wp14:anchorId="579AF01C" wp14:editId="6DFA527D">
                <wp:extent cx="5753100" cy="1706880"/>
                <wp:effectExtent l="76200" t="38100" r="76200" b="103505"/>
                <wp:docPr id="10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C2D0D" w:rsidRPr="00AC7FE2" w:rsidRDefault="00BC2D0D" w:rsidP="00C17BF0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32"/>
                                <w:lang w:val="it-IT"/>
                              </w:rPr>
                            </w:pPr>
                            <w:r w:rsidRPr="00AC7FE2"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32"/>
                                <w:lang w:val="it-IT"/>
                              </w:rPr>
                              <w:t xml:space="preserve">ATTIVITÀ 2: IDENTIFICAZIONE DEI RISULTATI DI APPRENDIMENTO </w:t>
                            </w:r>
                          </w:p>
                          <w:p w:rsidR="00BC2D0D" w:rsidRPr="00AC7FE2" w:rsidRDefault="00BC2D0D" w:rsidP="00C17BF0">
                            <w:pPr>
                              <w:jc w:val="center"/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</w:pP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Ho identificato una lista di competenze </w:t>
                            </w:r>
                            <w:r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del </w:t>
                            </w: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>professionista</w:t>
                            </w:r>
                            <w:r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 a cui intendo rivolgermi</w:t>
                            </w: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, ma non ho </w:t>
                            </w:r>
                            <w:r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ancora identificato i </w:t>
                            </w: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RISULTATI DI APPRENDIMENTO del mio </w:t>
                            </w:r>
                            <w:r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>MAC</w:t>
                            </w: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185" style="width:453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" adj="1739" strokecolor="#f79646 [3209]" strokeweight="3pt">
                <v:shadow on="t" color="black" opacity="22937f" origin=",.5" offset="0,.63889mm"/>
                <v:textbox style="mso-fit-shape-to-text:t" inset="3.6pt,,3.6pt">
                  <w:txbxContent>
                    <w:p w:rsidR="00BC2D0D" w:rsidRPr="00AC7FE2" w:rsidRDefault="00BC2D0D" w:rsidP="00C17BF0">
                      <w:pPr>
                        <w:jc w:val="center"/>
                        <w:rPr>
                          <w:b/>
                          <w:i/>
                          <w:iCs/>
                          <w:color w:val="7F7F7F" w:themeColor="text1" w:themeTint="80"/>
                          <w:sz w:val="32"/>
                          <w:lang w:val="it-IT"/>
                        </w:rPr>
                      </w:pPr>
                      <w:r w:rsidRPr="00AC7FE2">
                        <w:rPr>
                          <w:b/>
                          <w:i/>
                          <w:iCs/>
                          <w:color w:val="7F7F7F" w:themeColor="text1" w:themeTint="80"/>
                          <w:sz w:val="32"/>
                          <w:lang w:val="it-IT"/>
                        </w:rPr>
                        <w:t xml:space="preserve">ATTIVITÀ 2: IDENTIFICAZIONE DEI RISULTATI DI APPRENDIMENTO </w:t>
                      </w:r>
                    </w:p>
                    <w:p w:rsidR="00BC2D0D" w:rsidRPr="00AC7FE2" w:rsidRDefault="00BC2D0D" w:rsidP="00C17BF0">
                      <w:pPr>
                        <w:jc w:val="center"/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</w:pP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Ho identificato una lista di competenze </w:t>
                      </w:r>
                      <w:r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del </w:t>
                      </w: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>professionista</w:t>
                      </w:r>
                      <w:r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 a cui intendo rivolgermi</w:t>
                      </w: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, ma non ho </w:t>
                      </w:r>
                      <w:r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ancora identificato i </w:t>
                      </w: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RISULTATI DI APPRENDIMENTO del mio </w:t>
                      </w:r>
                      <w:r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>MAC</w:t>
                      </w: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7BF0" w:rsidRDefault="00AC50E0" w:rsidP="00C17BF0">
      <w:r>
        <w:rPr>
          <w:noProof/>
          <w:lang w:val="it-IT" w:eastAsia="it-IT"/>
        </w:rPr>
        <w:lastRenderedPageBreak/>
        <mc:AlternateContent>
          <mc:Choice Requires="wps">
            <w:drawing>
              <wp:inline distT="0" distB="0" distL="0" distR="0" wp14:anchorId="373B69F7" wp14:editId="7D5CF993">
                <wp:extent cx="5753100" cy="1706880"/>
                <wp:effectExtent l="76200" t="38100" r="76200" b="103505"/>
                <wp:docPr id="1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C2D0D" w:rsidRPr="00AC7FE2" w:rsidRDefault="00BC2D0D" w:rsidP="00C17BF0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32"/>
                                <w:lang w:val="it-IT"/>
                              </w:rPr>
                            </w:pPr>
                            <w:r w:rsidRPr="00AC7FE2"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32"/>
                                <w:lang w:val="it-IT"/>
                              </w:rPr>
                              <w:t xml:space="preserve">ATTIVITÀ 3: STRATEGIE DI APPRENDIMENTO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32"/>
                                <w:lang w:val="it-IT"/>
                              </w:rPr>
                              <w:t>E DEFINIZIONE DEI CRITERI DI VALUTAZIONE</w:t>
                            </w:r>
                          </w:p>
                          <w:p w:rsidR="00BC2D0D" w:rsidRPr="00AC7FE2" w:rsidRDefault="00BC2D0D" w:rsidP="00C17BF0">
                            <w:pPr>
                              <w:jc w:val="center"/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>Ho identificato i</w:t>
                            </w: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 xml:space="preserve"> RISULTATI DI APPRENDIMENTO del mio </w:t>
                            </w:r>
                            <w:r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>MAC</w:t>
                            </w:r>
                            <w:r w:rsidRPr="00AC7FE2"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>, ma devo ancora definire l</w:t>
                            </w:r>
                            <w:r>
                              <w:rPr>
                                <w:b/>
                                <w:iCs/>
                                <w:color w:val="7F7F7F" w:themeColor="text1" w:themeTint="80"/>
                                <w:sz w:val="24"/>
                                <w:lang w:val="it-IT"/>
                              </w:rPr>
                              <w:t>e strategie di apprendimento e i criteri di valutazione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185" style="width:453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" adj="1739" strokecolor="#f79646 [3209]" strokeweight="3pt">
                <v:shadow on="t" color="black" opacity="22937f" origin=",.5" offset="0,.63889mm"/>
                <v:textbox style="mso-fit-shape-to-text:t" inset="3.6pt,,3.6pt">
                  <w:txbxContent>
                    <w:p w:rsidR="00BC2D0D" w:rsidRPr="00AC7FE2" w:rsidRDefault="00BC2D0D" w:rsidP="00C17BF0">
                      <w:pPr>
                        <w:jc w:val="center"/>
                        <w:rPr>
                          <w:b/>
                          <w:i/>
                          <w:iCs/>
                          <w:color w:val="7F7F7F" w:themeColor="text1" w:themeTint="80"/>
                          <w:sz w:val="32"/>
                          <w:lang w:val="it-IT"/>
                        </w:rPr>
                      </w:pPr>
                      <w:r w:rsidRPr="00AC7FE2">
                        <w:rPr>
                          <w:b/>
                          <w:i/>
                          <w:iCs/>
                          <w:color w:val="7F7F7F" w:themeColor="text1" w:themeTint="80"/>
                          <w:sz w:val="32"/>
                          <w:lang w:val="it-IT"/>
                        </w:rPr>
                        <w:t xml:space="preserve">ATTIVITÀ 3: STRATEGIE DI APPRENDIMENTO </w:t>
                      </w:r>
                      <w:r>
                        <w:rPr>
                          <w:b/>
                          <w:i/>
                          <w:iCs/>
                          <w:color w:val="7F7F7F" w:themeColor="text1" w:themeTint="80"/>
                          <w:sz w:val="32"/>
                          <w:lang w:val="it-IT"/>
                        </w:rPr>
                        <w:t>E DEFINIZIONE DEI CRITERI DI VALUTAZIONE</w:t>
                      </w:r>
                    </w:p>
                    <w:p w:rsidR="00BC2D0D" w:rsidRPr="00AC7FE2" w:rsidRDefault="00BC2D0D" w:rsidP="00C17BF0">
                      <w:pPr>
                        <w:jc w:val="center"/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</w:pPr>
                      <w:r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>Ho identificato i</w:t>
                      </w: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 xml:space="preserve"> RISULTATI DI APPRENDIMENTO del mio </w:t>
                      </w:r>
                      <w:r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>MAC</w:t>
                      </w:r>
                      <w:r w:rsidRPr="00AC7FE2"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>, ma devo ancora definire l</w:t>
                      </w:r>
                      <w:r>
                        <w:rPr>
                          <w:b/>
                          <w:iCs/>
                          <w:color w:val="7F7F7F" w:themeColor="text1" w:themeTint="80"/>
                          <w:sz w:val="24"/>
                          <w:lang w:val="it-IT"/>
                        </w:rPr>
                        <w:t>e strategie di apprendimento e i criteri di valutazione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28DF" w:rsidRDefault="005028DF" w:rsidP="00C17BF0">
      <w:pPr>
        <w:spacing w:before="0" w:after="200" w:line="276" w:lineRule="auto"/>
        <w:jc w:val="left"/>
      </w:pPr>
    </w:p>
    <w:p w:rsidR="00E92227" w:rsidRPr="00276C87" w:rsidRDefault="00AC7FE2" w:rsidP="00914A28">
      <w:pPr>
        <w:spacing w:before="0" w:after="200" w:line="276" w:lineRule="auto"/>
        <w:rPr>
          <w:lang w:val="it-IT"/>
        </w:rPr>
      </w:pPr>
      <w:r w:rsidRPr="00AC7FE2">
        <w:rPr>
          <w:lang w:val="it-IT"/>
        </w:rPr>
        <w:t>Questo tutorial si basa sui principali documenti dell’UE riguardanti l’implementazione di</w:t>
      </w:r>
      <w:r w:rsidR="00004A9D">
        <w:rPr>
          <w:lang w:val="it-IT"/>
        </w:rPr>
        <w:t xml:space="preserve"> ECVET e EQF</w:t>
      </w:r>
      <w:r w:rsidRPr="00AC7FE2">
        <w:rPr>
          <w:lang w:val="it-IT"/>
        </w:rPr>
        <w:t xml:space="preserve">, </w:t>
      </w:r>
      <w:r w:rsidR="00914A28">
        <w:rPr>
          <w:lang w:val="it-IT"/>
        </w:rPr>
        <w:t>forniti dalla Commissione Europea e da</w:t>
      </w:r>
      <w:r>
        <w:rPr>
          <w:lang w:val="it-IT"/>
        </w:rPr>
        <w:t xml:space="preserve">l CEDEFOP. </w:t>
      </w:r>
      <w:r w:rsidRPr="00B2651A">
        <w:rPr>
          <w:u w:val="single"/>
          <w:lang w:val="it-IT"/>
        </w:rPr>
        <w:t>CLICCA QUI</w:t>
      </w:r>
      <w:r w:rsidRPr="00AC7FE2">
        <w:rPr>
          <w:lang w:val="it-IT"/>
        </w:rPr>
        <w:t xml:space="preserve"> per </w:t>
      </w:r>
      <w:r w:rsidR="00914A28">
        <w:rPr>
          <w:lang w:val="it-IT"/>
        </w:rPr>
        <w:t xml:space="preserve">consultare </w:t>
      </w:r>
      <w:r w:rsidRPr="00AC7FE2">
        <w:rPr>
          <w:lang w:val="it-IT"/>
        </w:rPr>
        <w:t xml:space="preserve">una lista </w:t>
      </w:r>
      <w:r w:rsidR="00914A28">
        <w:rPr>
          <w:lang w:val="it-IT"/>
        </w:rPr>
        <w:t xml:space="preserve">con i </w:t>
      </w:r>
      <w:r w:rsidR="00914A28" w:rsidRPr="00AC7FE2">
        <w:rPr>
          <w:lang w:val="it-IT"/>
        </w:rPr>
        <w:t xml:space="preserve">principali </w:t>
      </w:r>
      <w:r w:rsidRPr="00AC7FE2">
        <w:rPr>
          <w:lang w:val="it-IT"/>
        </w:rPr>
        <w:t>riferimenti bibliografici.</w:t>
      </w:r>
    </w:p>
    <w:p w:rsidR="00C17BF0" w:rsidRPr="00097DBF" w:rsidRDefault="00C17BF0" w:rsidP="00C17BF0">
      <w:pPr>
        <w:spacing w:before="0" w:after="200" w:line="276" w:lineRule="auto"/>
        <w:jc w:val="left"/>
        <w:rPr>
          <w:lang w:val="it-IT"/>
        </w:rPr>
      </w:pPr>
      <w:r w:rsidRPr="00097DBF">
        <w:rPr>
          <w:lang w:val="it-IT"/>
        </w:rPr>
        <w:br w:type="page"/>
      </w:r>
    </w:p>
    <w:p w:rsidR="00E9423D" w:rsidRPr="00276C87" w:rsidRDefault="00097DBF" w:rsidP="00E9423D">
      <w:pPr>
        <w:jc w:val="center"/>
        <w:rPr>
          <w:b/>
          <w:color w:val="FF0000"/>
          <w:sz w:val="32"/>
          <w:lang w:val="it-IT"/>
        </w:rPr>
      </w:pPr>
      <w:r>
        <w:rPr>
          <w:b/>
          <w:color w:val="FF0000"/>
          <w:sz w:val="32"/>
          <w:lang w:val="it-IT"/>
        </w:rPr>
        <w:lastRenderedPageBreak/>
        <w:t>SCHERMATA</w:t>
      </w:r>
      <w:r w:rsidR="00E9423D" w:rsidRPr="00276C87">
        <w:rPr>
          <w:b/>
          <w:color w:val="FF0000"/>
          <w:sz w:val="32"/>
          <w:lang w:val="it-IT"/>
        </w:rPr>
        <w:t xml:space="preserve"> 1A </w:t>
      </w:r>
    </w:p>
    <w:p w:rsidR="00C238CE" w:rsidRPr="00004A9D" w:rsidRDefault="002C7C9E" w:rsidP="00E9423D">
      <w:pPr>
        <w:jc w:val="center"/>
        <w:rPr>
          <w:b/>
          <w:i/>
          <w:iCs/>
          <w:color w:val="7F7F7F" w:themeColor="text1" w:themeTint="80"/>
          <w:sz w:val="32"/>
          <w:lang w:val="it-IT"/>
        </w:rPr>
      </w:pPr>
      <w:r w:rsidRPr="00004A9D">
        <w:rPr>
          <w:b/>
          <w:i/>
          <w:iCs/>
          <w:color w:val="7F7F7F" w:themeColor="text1" w:themeTint="80"/>
          <w:sz w:val="40"/>
          <w:lang w:val="it-IT"/>
        </w:rPr>
        <w:t>ATTIVITÀ</w:t>
      </w:r>
      <w:r w:rsidR="00097DBF">
        <w:rPr>
          <w:b/>
          <w:i/>
          <w:iCs/>
          <w:color w:val="7F7F7F" w:themeColor="text1" w:themeTint="80"/>
          <w:sz w:val="40"/>
          <w:lang w:val="it-IT"/>
        </w:rPr>
        <w:t xml:space="preserve"> </w:t>
      </w:r>
      <w:r w:rsidR="00E9423D" w:rsidRPr="00004A9D">
        <w:rPr>
          <w:b/>
          <w:i/>
          <w:iCs/>
          <w:color w:val="7F7F7F" w:themeColor="text1" w:themeTint="80"/>
          <w:sz w:val="40"/>
          <w:lang w:val="it-IT"/>
        </w:rPr>
        <w:t>1:</w:t>
      </w:r>
      <w:r w:rsidR="00097DBF">
        <w:rPr>
          <w:b/>
          <w:i/>
          <w:iCs/>
          <w:color w:val="7F7F7F" w:themeColor="text1" w:themeTint="80"/>
          <w:sz w:val="40"/>
          <w:lang w:val="it-IT"/>
        </w:rPr>
        <w:t xml:space="preserve"> DEFINIZIONE DEL</w:t>
      </w:r>
      <w:r w:rsidR="00004A9D" w:rsidRPr="00004A9D">
        <w:rPr>
          <w:b/>
          <w:i/>
          <w:iCs/>
          <w:color w:val="7F7F7F" w:themeColor="text1" w:themeTint="80"/>
          <w:sz w:val="40"/>
          <w:lang w:val="it-IT"/>
        </w:rPr>
        <w:t xml:space="preserve"> DIVARI</w:t>
      </w:r>
      <w:r w:rsidR="00097DBF">
        <w:rPr>
          <w:b/>
          <w:i/>
          <w:iCs/>
          <w:color w:val="7F7F7F" w:themeColor="text1" w:themeTint="80"/>
          <w:sz w:val="40"/>
          <w:lang w:val="it-IT"/>
        </w:rPr>
        <w:t>O</w:t>
      </w:r>
      <w:r w:rsidR="00004A9D" w:rsidRPr="00004A9D">
        <w:rPr>
          <w:b/>
          <w:i/>
          <w:iCs/>
          <w:color w:val="7F7F7F" w:themeColor="text1" w:themeTint="80"/>
          <w:sz w:val="40"/>
          <w:lang w:val="it-IT"/>
        </w:rPr>
        <w:t xml:space="preserve"> DI COMPETENZ</w:t>
      </w:r>
      <w:r w:rsidR="00097DBF">
        <w:rPr>
          <w:b/>
          <w:i/>
          <w:iCs/>
          <w:color w:val="7F7F7F" w:themeColor="text1" w:themeTint="80"/>
          <w:sz w:val="40"/>
          <w:lang w:val="it-IT"/>
        </w:rPr>
        <w:t>E</w:t>
      </w:r>
      <w:r w:rsidR="00C238CE">
        <w:rPr>
          <w:b/>
          <w:i/>
          <w:iCs/>
          <w:noProof/>
          <w:color w:val="7F7F7F" w:themeColor="text1" w:themeTint="80"/>
          <w:sz w:val="32"/>
          <w:lang w:val="it-IT" w:eastAsia="it-IT"/>
        </w:rPr>
        <w:drawing>
          <wp:inline distT="0" distB="0" distL="0" distR="0" wp14:anchorId="72DF7C3A" wp14:editId="02ADB8C8">
            <wp:extent cx="5114925" cy="2200275"/>
            <wp:effectExtent l="19050" t="0" r="9525" b="0"/>
            <wp:docPr id="18" name="Diagram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9423D" w:rsidRPr="00276C87" w:rsidRDefault="00004A9D" w:rsidP="00E9423D">
      <w:pPr>
        <w:rPr>
          <w:lang w:val="it-IT"/>
        </w:rPr>
      </w:pPr>
      <w:r w:rsidRPr="00004A9D">
        <w:rPr>
          <w:lang w:val="it-IT"/>
        </w:rPr>
        <w:t xml:space="preserve">Per definire un </w:t>
      </w:r>
      <w:r w:rsidR="0085791E">
        <w:rPr>
          <w:lang w:val="it-IT"/>
        </w:rPr>
        <w:t xml:space="preserve">MAC </w:t>
      </w:r>
      <w:r w:rsidRPr="00004A9D">
        <w:rPr>
          <w:lang w:val="it-IT"/>
        </w:rPr>
        <w:t xml:space="preserve">per un </w:t>
      </w:r>
      <w:r w:rsidR="0085791E">
        <w:rPr>
          <w:lang w:val="it-IT"/>
        </w:rPr>
        <w:t xml:space="preserve">determinato </w:t>
      </w:r>
      <w:r w:rsidRPr="00004A9D">
        <w:rPr>
          <w:lang w:val="it-IT"/>
        </w:rPr>
        <w:t xml:space="preserve">professionista in un paese UE, </w:t>
      </w:r>
      <w:r w:rsidRPr="0085791E">
        <w:rPr>
          <w:color w:val="000000" w:themeColor="text1"/>
          <w:lang w:val="it-IT"/>
        </w:rPr>
        <w:t xml:space="preserve">il primo passo </w:t>
      </w:r>
      <w:r w:rsidR="0085791E" w:rsidRPr="0085791E">
        <w:rPr>
          <w:color w:val="000000" w:themeColor="text1"/>
          <w:lang w:val="it-IT"/>
        </w:rPr>
        <w:t xml:space="preserve">da fare </w:t>
      </w:r>
      <w:r w:rsidRPr="0085791E">
        <w:rPr>
          <w:color w:val="000000" w:themeColor="text1"/>
          <w:lang w:val="it-IT"/>
        </w:rPr>
        <w:t xml:space="preserve">è </w:t>
      </w:r>
      <w:r w:rsidR="002A514D">
        <w:rPr>
          <w:color w:val="000000" w:themeColor="text1"/>
          <w:lang w:val="it-IT"/>
        </w:rPr>
        <w:t>identificar</w:t>
      </w:r>
      <w:r w:rsidR="00BC4D3C">
        <w:rPr>
          <w:color w:val="000000" w:themeColor="text1"/>
          <w:lang w:val="it-IT"/>
        </w:rPr>
        <w:t xml:space="preserve">e lo </w:t>
      </w:r>
      <w:r w:rsidR="00BC4D3C" w:rsidRPr="0085791E">
        <w:rPr>
          <w:color w:val="000000" w:themeColor="text1"/>
          <w:lang w:val="it-IT"/>
        </w:rPr>
        <w:t>specifico</w:t>
      </w:r>
      <w:r w:rsidRPr="0085791E">
        <w:rPr>
          <w:color w:val="000000" w:themeColor="text1"/>
          <w:lang w:val="it-IT"/>
        </w:rPr>
        <w:t xml:space="preserve"> divario di competenze da </w:t>
      </w:r>
      <w:r w:rsidR="0085791E">
        <w:rPr>
          <w:color w:val="000000" w:themeColor="text1"/>
          <w:lang w:val="it-IT"/>
        </w:rPr>
        <w:t>colmare</w:t>
      </w:r>
      <w:r w:rsidRPr="0085791E">
        <w:rPr>
          <w:color w:val="000000" w:themeColor="text1"/>
          <w:lang w:val="it-IT"/>
        </w:rPr>
        <w:t>. Bisogn</w:t>
      </w:r>
      <w:r w:rsidR="002C7C9E" w:rsidRPr="0085791E">
        <w:rPr>
          <w:color w:val="000000" w:themeColor="text1"/>
          <w:lang w:val="it-IT"/>
        </w:rPr>
        <w:t>a prendere in considerazione una serie</w:t>
      </w:r>
      <w:r w:rsidRPr="0085791E">
        <w:rPr>
          <w:color w:val="000000" w:themeColor="text1"/>
          <w:lang w:val="it-IT"/>
        </w:rPr>
        <w:t xml:space="preserve"> di </w:t>
      </w:r>
      <w:r w:rsidR="00BC4D3C">
        <w:rPr>
          <w:color w:val="000000" w:themeColor="text1"/>
          <w:lang w:val="it-IT"/>
        </w:rPr>
        <w:t xml:space="preserve">aspetti e </w:t>
      </w:r>
      <w:r w:rsidRPr="0085791E">
        <w:rPr>
          <w:color w:val="000000" w:themeColor="text1"/>
          <w:lang w:val="it-IT"/>
        </w:rPr>
        <w:t xml:space="preserve">fare </w:t>
      </w:r>
      <w:r w:rsidR="00BC4D3C">
        <w:rPr>
          <w:color w:val="000000" w:themeColor="text1"/>
          <w:lang w:val="it-IT"/>
        </w:rPr>
        <w:t>riferimento a informazioni e</w:t>
      </w:r>
      <w:r w:rsidRPr="0085791E">
        <w:rPr>
          <w:color w:val="000000" w:themeColor="text1"/>
          <w:lang w:val="it-IT"/>
        </w:rPr>
        <w:t xml:space="preserve"> dati riguardanti </w:t>
      </w:r>
      <w:r>
        <w:rPr>
          <w:lang w:val="it-IT"/>
        </w:rPr>
        <w:t>il pro</w:t>
      </w:r>
      <w:r w:rsidR="00BC4D3C">
        <w:rPr>
          <w:lang w:val="it-IT"/>
        </w:rPr>
        <w:t>fessionista e il paese presi in considerazione</w:t>
      </w:r>
      <w:r>
        <w:rPr>
          <w:lang w:val="it-IT"/>
        </w:rPr>
        <w:t>.</w:t>
      </w:r>
      <w:r w:rsidR="00E9423D" w:rsidRPr="00004A9D">
        <w:rPr>
          <w:lang w:val="it-IT"/>
        </w:rPr>
        <w:t xml:space="preserve"> </w:t>
      </w:r>
    </w:p>
    <w:p w:rsidR="00F41607" w:rsidRPr="00276C87" w:rsidRDefault="00AC50E0" w:rsidP="00E9423D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67FEF" wp14:editId="71B6E544">
                <wp:simplePos x="0" y="0"/>
                <wp:positionH relativeFrom="column">
                  <wp:posOffset>489585</wp:posOffset>
                </wp:positionH>
                <wp:positionV relativeFrom="paragraph">
                  <wp:posOffset>85725</wp:posOffset>
                </wp:positionV>
                <wp:extent cx="4657725" cy="447675"/>
                <wp:effectExtent l="0" t="0" r="28575" b="28575"/>
                <wp:wrapNone/>
                <wp:docPr id="15" name="Rettangolo arrotonda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7725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F41607" w:rsidRDefault="00BC2D0D" w:rsidP="00F416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RACCOGLI LE SEGUENTI INFORMAZIONI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tangolo arrotondato 15" o:spid="_x0000_s1030" style="position:absolute;left:0;text-align:left;margin-left:38.55pt;margin-top:6.75pt;width:366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" filled="f" strokecolor="#e36c0a [2409]" strokeweight="2pt">
                <v:path arrowok="t"/>
                <v:textbox>
                  <w:txbxContent>
                    <w:p w:rsidR="00BC2D0D" w:rsidRPr="00F41607" w:rsidRDefault="00BC2D0D" w:rsidP="00F41607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RACCOGLI LE SEGUENTI INFORMAZIONI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652B3" wp14:editId="0C1F4D36">
                <wp:simplePos x="0" y="0"/>
                <wp:positionH relativeFrom="column">
                  <wp:posOffset>70485</wp:posOffset>
                </wp:positionH>
                <wp:positionV relativeFrom="paragraph">
                  <wp:posOffset>85725</wp:posOffset>
                </wp:positionV>
                <wp:extent cx="419100" cy="371475"/>
                <wp:effectExtent l="0" t="19050" r="38100" b="47625"/>
                <wp:wrapNone/>
                <wp:docPr id="14" name="Freccia a destr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EE90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4" o:spid="_x0000_s1026" type="#_x0000_t13" style="position:absolute;margin-left:5.55pt;margin-top:6.75pt;width:33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7rsQIAANM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" adj="12027" filled="f" strokecolor="#e36c0a [2409]" strokeweight="2pt">
                <v:path arrowok="t"/>
              </v:shape>
            </w:pict>
          </mc:Fallback>
        </mc:AlternateContent>
      </w:r>
    </w:p>
    <w:p w:rsidR="00F41607" w:rsidRPr="00276C87" w:rsidRDefault="00F41607" w:rsidP="00F41607">
      <w:pPr>
        <w:pStyle w:val="Paragrafoelenco"/>
        <w:rPr>
          <w:lang w:val="it-IT"/>
        </w:rPr>
      </w:pPr>
    </w:p>
    <w:p w:rsidR="00F41607" w:rsidRPr="00276C87" w:rsidRDefault="00F41607" w:rsidP="00F41607">
      <w:pPr>
        <w:pStyle w:val="Paragrafoelenco"/>
        <w:rPr>
          <w:lang w:val="it-IT"/>
        </w:rPr>
      </w:pPr>
    </w:p>
    <w:p w:rsidR="00F41607" w:rsidRPr="00276C87" w:rsidRDefault="00F41607" w:rsidP="00F41607">
      <w:pPr>
        <w:pStyle w:val="Paragrafoelenco"/>
        <w:rPr>
          <w:lang w:val="it-IT"/>
        </w:rPr>
      </w:pPr>
    </w:p>
    <w:p w:rsidR="00F41607" w:rsidRPr="00276C87" w:rsidRDefault="00BC4D3C" w:rsidP="001A5F0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b/>
          <w:lang w:val="it-IT"/>
        </w:rPr>
        <w:t>Competenze effettive del professionista</w:t>
      </w:r>
      <w:r w:rsidR="00276C87" w:rsidRPr="00276C87">
        <w:rPr>
          <w:b/>
          <w:lang w:val="it-IT"/>
        </w:rPr>
        <w:t xml:space="preserve"> e mansion</w:t>
      </w:r>
      <w:r w:rsidR="00276C87">
        <w:rPr>
          <w:b/>
          <w:lang w:val="it-IT"/>
        </w:rPr>
        <w:t>i</w:t>
      </w:r>
      <w:r w:rsidR="00276C87" w:rsidRPr="00276C87">
        <w:rPr>
          <w:b/>
          <w:lang w:val="it-IT"/>
        </w:rPr>
        <w:t xml:space="preserve"> svolte:</w:t>
      </w:r>
      <w:r w:rsidR="00E9423D" w:rsidRPr="00276C87">
        <w:rPr>
          <w:lang w:val="it-IT"/>
        </w:rPr>
        <w:t xml:space="preserve"> </w:t>
      </w:r>
    </w:p>
    <w:p w:rsidR="00F41607" w:rsidRPr="00276C87" w:rsidRDefault="00276C87" w:rsidP="001A5F0B">
      <w:pPr>
        <w:pStyle w:val="Paragrafoelenco"/>
        <w:numPr>
          <w:ilvl w:val="1"/>
          <w:numId w:val="6"/>
        </w:numPr>
        <w:rPr>
          <w:i/>
          <w:lang w:val="it-IT"/>
        </w:rPr>
      </w:pPr>
      <w:r>
        <w:rPr>
          <w:i/>
          <w:lang w:val="it-IT"/>
        </w:rPr>
        <w:t>Quali sono le competenze effettive d</w:t>
      </w:r>
      <w:r w:rsidR="002856C7">
        <w:rPr>
          <w:i/>
          <w:lang w:val="it-IT"/>
        </w:rPr>
        <w:t>ei professionisti che operano nell’</w:t>
      </w:r>
      <w:r>
        <w:rPr>
          <w:i/>
          <w:lang w:val="it-IT"/>
        </w:rPr>
        <w:t>ambito</w:t>
      </w:r>
      <w:r w:rsidR="00BC4D3C">
        <w:rPr>
          <w:i/>
          <w:lang w:val="it-IT"/>
        </w:rPr>
        <w:t xml:space="preserve"> dell’assistenza domiciliare</w:t>
      </w:r>
      <w:r>
        <w:rPr>
          <w:i/>
          <w:lang w:val="it-IT"/>
        </w:rPr>
        <w:t xml:space="preserve"> </w:t>
      </w:r>
      <w:r w:rsidR="00BC4D3C">
        <w:rPr>
          <w:i/>
          <w:lang w:val="it-IT"/>
        </w:rPr>
        <w:t>n</w:t>
      </w:r>
      <w:r>
        <w:rPr>
          <w:i/>
          <w:lang w:val="it-IT"/>
        </w:rPr>
        <w:t>el paese selezionato?</w:t>
      </w:r>
      <w:r w:rsidR="00E9423D" w:rsidRPr="00276C87">
        <w:rPr>
          <w:i/>
          <w:lang w:val="it-IT"/>
        </w:rPr>
        <w:t xml:space="preserve"> </w:t>
      </w:r>
    </w:p>
    <w:p w:rsidR="00E9423D" w:rsidRPr="00276C87" w:rsidRDefault="00276C87" w:rsidP="001A5F0B">
      <w:pPr>
        <w:pStyle w:val="Paragrafoelenco"/>
        <w:numPr>
          <w:ilvl w:val="1"/>
          <w:numId w:val="6"/>
        </w:numPr>
        <w:rPr>
          <w:i/>
          <w:lang w:val="it-IT"/>
        </w:rPr>
      </w:pPr>
      <w:r w:rsidRPr="00F11508">
        <w:rPr>
          <w:i/>
          <w:lang w:val="it-IT"/>
        </w:rPr>
        <w:t>Q</w:t>
      </w:r>
      <w:r w:rsidR="00BC4D3C">
        <w:rPr>
          <w:i/>
          <w:lang w:val="it-IT"/>
        </w:rPr>
        <w:t>uali compiti</w:t>
      </w:r>
      <w:r w:rsidRPr="00F11508">
        <w:rPr>
          <w:i/>
          <w:lang w:val="it-IT"/>
        </w:rPr>
        <w:t xml:space="preserve"> svolge</w:t>
      </w:r>
      <w:r w:rsidR="00BC4D3C">
        <w:rPr>
          <w:i/>
          <w:lang w:val="it-IT"/>
        </w:rPr>
        <w:t xml:space="preserve"> effettivamente il professionista a casa dell’anziano</w:t>
      </w:r>
      <w:r w:rsidRPr="00F11508">
        <w:rPr>
          <w:i/>
          <w:lang w:val="it-IT"/>
        </w:rPr>
        <w:t xml:space="preserve">? </w:t>
      </w:r>
      <w:r w:rsidR="00EE4A14">
        <w:rPr>
          <w:i/>
          <w:lang w:val="it-IT"/>
        </w:rPr>
        <w:t>Quali necessità dell’anziano</w:t>
      </w:r>
      <w:r w:rsidRPr="00276C87">
        <w:rPr>
          <w:i/>
          <w:lang w:val="it-IT"/>
        </w:rPr>
        <w:t xml:space="preserve"> soddisfa?</w:t>
      </w:r>
      <w:r w:rsidR="00E9423D" w:rsidRPr="00276C87">
        <w:rPr>
          <w:i/>
          <w:lang w:val="it-IT"/>
        </w:rPr>
        <w:t xml:space="preserve"> </w:t>
      </w:r>
    </w:p>
    <w:p w:rsidR="00660298" w:rsidRPr="00276C87" w:rsidRDefault="00660298" w:rsidP="00D11AA3">
      <w:pPr>
        <w:pStyle w:val="Paragrafoelenco"/>
        <w:ind w:left="1440"/>
        <w:rPr>
          <w:i/>
          <w:lang w:val="it-IT"/>
        </w:rPr>
      </w:pPr>
    </w:p>
    <w:p w:rsidR="00F41607" w:rsidRPr="00276C87" w:rsidRDefault="00EE4A14" w:rsidP="001A5F0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b/>
          <w:lang w:val="it-IT"/>
        </w:rPr>
        <w:t>Livello d’istruzione e percorso formativo</w:t>
      </w:r>
      <w:r w:rsidR="00276C87" w:rsidRPr="00276C87">
        <w:rPr>
          <w:b/>
          <w:lang w:val="it-IT"/>
        </w:rPr>
        <w:t xml:space="preserve"> del professionista:</w:t>
      </w:r>
      <w:r w:rsidR="00E9423D" w:rsidRPr="00276C87">
        <w:rPr>
          <w:lang w:val="it-IT"/>
        </w:rPr>
        <w:t xml:space="preserve"> </w:t>
      </w:r>
    </w:p>
    <w:p w:rsidR="001B08FF" w:rsidRPr="00276C87" w:rsidRDefault="00EE4A14" w:rsidP="00B36EBC">
      <w:pPr>
        <w:pStyle w:val="Paragrafoelenco"/>
        <w:numPr>
          <w:ilvl w:val="1"/>
          <w:numId w:val="6"/>
        </w:numPr>
        <w:rPr>
          <w:i/>
          <w:lang w:val="it-IT"/>
        </w:rPr>
      </w:pPr>
      <w:r>
        <w:rPr>
          <w:i/>
          <w:lang w:val="it-IT"/>
        </w:rPr>
        <w:t>Che formazione deve avere</w:t>
      </w:r>
      <w:r w:rsidR="00276C87">
        <w:rPr>
          <w:i/>
          <w:lang w:val="it-IT"/>
        </w:rPr>
        <w:t xml:space="preserve"> il professionista per lavorare nel settore</w:t>
      </w:r>
      <w:r>
        <w:rPr>
          <w:i/>
          <w:lang w:val="it-IT"/>
        </w:rPr>
        <w:t xml:space="preserve"> dell’assistenza</w:t>
      </w:r>
      <w:r w:rsidR="002856C7">
        <w:rPr>
          <w:i/>
          <w:lang w:val="it-IT"/>
        </w:rPr>
        <w:t xml:space="preserve"> domiciliare</w:t>
      </w:r>
      <w:r w:rsidR="00276C87">
        <w:rPr>
          <w:i/>
          <w:lang w:val="it-IT"/>
        </w:rPr>
        <w:t>?</w:t>
      </w:r>
    </w:p>
    <w:p w:rsidR="00E9423D" w:rsidRPr="00276C87" w:rsidRDefault="003A04EB" w:rsidP="001A5F0B">
      <w:pPr>
        <w:pStyle w:val="Paragrafoelenco"/>
        <w:numPr>
          <w:ilvl w:val="1"/>
          <w:numId w:val="6"/>
        </w:numPr>
        <w:rPr>
          <w:i/>
          <w:lang w:val="it-IT"/>
        </w:rPr>
      </w:pPr>
      <w:r>
        <w:rPr>
          <w:i/>
          <w:lang w:val="it-IT"/>
        </w:rPr>
        <w:t>Ci sono</w:t>
      </w:r>
      <w:r w:rsidR="00276C87" w:rsidRPr="00276C87">
        <w:rPr>
          <w:i/>
          <w:lang w:val="it-IT"/>
        </w:rPr>
        <w:t xml:space="preserve"> corsi </w:t>
      </w:r>
      <w:r w:rsidR="00BC5A2C">
        <w:rPr>
          <w:i/>
          <w:lang w:val="it-IT"/>
        </w:rPr>
        <w:t xml:space="preserve">di formazione </w:t>
      </w:r>
      <w:r w:rsidR="00276C87" w:rsidRPr="00276C87">
        <w:rPr>
          <w:i/>
          <w:lang w:val="it-IT"/>
        </w:rPr>
        <w:t xml:space="preserve"> specifici per </w:t>
      </w:r>
      <w:r w:rsidR="00000AC7">
        <w:rPr>
          <w:i/>
          <w:lang w:val="it-IT"/>
        </w:rPr>
        <w:t>l’assistenza domiciliare a</w:t>
      </w:r>
      <w:r w:rsidR="00276C87" w:rsidRPr="00276C87">
        <w:rPr>
          <w:i/>
          <w:lang w:val="it-IT"/>
        </w:rPr>
        <w:t xml:space="preserve">gli anziani </w:t>
      </w:r>
      <w:r>
        <w:rPr>
          <w:i/>
          <w:lang w:val="it-IT"/>
        </w:rPr>
        <w:t>rivolti a</w:t>
      </w:r>
      <w:r w:rsidR="00276C87" w:rsidRPr="00276C87">
        <w:rPr>
          <w:i/>
          <w:lang w:val="it-IT"/>
        </w:rPr>
        <w:t xml:space="preserve"> questa figura professionale?</w:t>
      </w:r>
    </w:p>
    <w:p w:rsidR="001B08FF" w:rsidRDefault="00276C87" w:rsidP="001A5F0B">
      <w:pPr>
        <w:pStyle w:val="Paragrafoelenco"/>
        <w:numPr>
          <w:ilvl w:val="0"/>
          <w:numId w:val="6"/>
        </w:numPr>
      </w:pPr>
      <w:proofErr w:type="spellStart"/>
      <w:r>
        <w:rPr>
          <w:b/>
        </w:rPr>
        <w:t>Esigenze</w:t>
      </w:r>
      <w:proofErr w:type="spellEnd"/>
      <w:r>
        <w:rPr>
          <w:b/>
        </w:rPr>
        <w:t xml:space="preserve"> relative al </w:t>
      </w:r>
      <w:proofErr w:type="spellStart"/>
      <w:r>
        <w:rPr>
          <w:b/>
        </w:rPr>
        <w:t>contesto</w:t>
      </w:r>
      <w:proofErr w:type="spellEnd"/>
      <w:r w:rsidR="00E9423D" w:rsidRPr="00C05F80">
        <w:t xml:space="preserve">: </w:t>
      </w:r>
    </w:p>
    <w:p w:rsidR="001B08FF" w:rsidRPr="00B43261" w:rsidRDefault="003A04EB" w:rsidP="001A5F0B">
      <w:pPr>
        <w:pStyle w:val="Paragrafoelenco"/>
        <w:numPr>
          <w:ilvl w:val="1"/>
          <w:numId w:val="6"/>
        </w:numPr>
        <w:rPr>
          <w:i/>
          <w:lang w:val="it-IT"/>
        </w:rPr>
      </w:pPr>
      <w:r>
        <w:rPr>
          <w:i/>
          <w:lang w:val="it-IT"/>
        </w:rPr>
        <w:t xml:space="preserve">Quali sono le esigenze </w:t>
      </w:r>
      <w:r w:rsidR="00276C87" w:rsidRPr="00B43261">
        <w:rPr>
          <w:i/>
          <w:lang w:val="it-IT"/>
        </w:rPr>
        <w:t>principali</w:t>
      </w:r>
      <w:r w:rsidR="00B43261" w:rsidRPr="00B43261">
        <w:rPr>
          <w:i/>
          <w:lang w:val="it-IT"/>
        </w:rPr>
        <w:t xml:space="preserve"> </w:t>
      </w:r>
      <w:r w:rsidR="00B43261">
        <w:rPr>
          <w:i/>
          <w:lang w:val="it-IT"/>
        </w:rPr>
        <w:t>dell’assistenza</w:t>
      </w:r>
      <w:r>
        <w:rPr>
          <w:i/>
          <w:lang w:val="it-IT"/>
        </w:rPr>
        <w:t xml:space="preserve"> domiciliare nel </w:t>
      </w:r>
      <w:r w:rsidR="00B43261" w:rsidRPr="00B43261">
        <w:rPr>
          <w:i/>
          <w:lang w:val="it-IT"/>
        </w:rPr>
        <w:t>paese selezionato?</w:t>
      </w:r>
    </w:p>
    <w:p w:rsidR="00B43261" w:rsidRPr="00F11508" w:rsidRDefault="00B43261" w:rsidP="001A5F0B">
      <w:pPr>
        <w:pStyle w:val="Paragrafoelenco"/>
        <w:numPr>
          <w:ilvl w:val="1"/>
          <w:numId w:val="6"/>
        </w:numPr>
        <w:rPr>
          <w:i/>
          <w:lang w:val="it-IT"/>
        </w:rPr>
      </w:pPr>
      <w:r>
        <w:rPr>
          <w:i/>
          <w:lang w:val="it-IT"/>
        </w:rPr>
        <w:t>Com’è organizzata l’assistenza domiciliare in quel paese? Quali sono le necessità organizzative che ne derivano?</w:t>
      </w:r>
    </w:p>
    <w:p w:rsidR="001B08FF" w:rsidRPr="00B43261" w:rsidRDefault="00B43261" w:rsidP="001A5F0B">
      <w:pPr>
        <w:pStyle w:val="Paragrafoelenco"/>
        <w:numPr>
          <w:ilvl w:val="1"/>
          <w:numId w:val="6"/>
        </w:numPr>
        <w:rPr>
          <w:i/>
          <w:lang w:val="it-IT"/>
        </w:rPr>
      </w:pPr>
      <w:r w:rsidRPr="00B43261">
        <w:rPr>
          <w:i/>
          <w:lang w:val="it-IT"/>
        </w:rPr>
        <w:t xml:space="preserve">Il professionista necessita di lavorare in gruppo o in stretta collaborazione con altri professionisti? </w:t>
      </w:r>
    </w:p>
    <w:p w:rsidR="00E9423D" w:rsidRPr="003A04EB" w:rsidRDefault="003A04EB" w:rsidP="001A5F0B">
      <w:pPr>
        <w:pStyle w:val="Paragrafoelenco"/>
        <w:numPr>
          <w:ilvl w:val="1"/>
          <w:numId w:val="6"/>
        </w:numPr>
        <w:rPr>
          <w:i/>
          <w:lang w:val="it-IT"/>
        </w:rPr>
      </w:pPr>
      <w:r>
        <w:rPr>
          <w:i/>
          <w:lang w:val="it-IT"/>
        </w:rPr>
        <w:t xml:space="preserve">Si utilizzano </w:t>
      </w:r>
      <w:r w:rsidR="00B43261" w:rsidRPr="00B43261">
        <w:rPr>
          <w:i/>
          <w:lang w:val="it-IT"/>
        </w:rPr>
        <w:t xml:space="preserve">tecnologie </w:t>
      </w:r>
      <w:r>
        <w:rPr>
          <w:i/>
          <w:lang w:val="it-IT"/>
        </w:rPr>
        <w:t>ICT per sostenere l’assistenza domiciliare</w:t>
      </w:r>
      <w:r w:rsidR="00374034">
        <w:rPr>
          <w:i/>
          <w:lang w:val="it-IT"/>
        </w:rPr>
        <w:t xml:space="preserve">? </w:t>
      </w:r>
      <w:r w:rsidR="00374034" w:rsidRPr="003A04EB">
        <w:rPr>
          <w:i/>
          <w:lang w:val="it-IT"/>
        </w:rPr>
        <w:t>Q</w:t>
      </w:r>
      <w:r>
        <w:rPr>
          <w:i/>
          <w:lang w:val="it-IT"/>
        </w:rPr>
        <w:t>uali</w:t>
      </w:r>
      <w:r w:rsidR="00374034" w:rsidRPr="003A04EB">
        <w:rPr>
          <w:i/>
          <w:lang w:val="it-IT"/>
        </w:rPr>
        <w:t xml:space="preserve"> competenze sono necessarie per usarle?</w:t>
      </w:r>
      <w:r w:rsidR="00B43261" w:rsidRPr="003A04EB">
        <w:rPr>
          <w:i/>
          <w:lang w:val="it-IT"/>
        </w:rPr>
        <w:t xml:space="preserve"> </w:t>
      </w:r>
    </w:p>
    <w:p w:rsidR="00E9423D" w:rsidRPr="003A04EB" w:rsidRDefault="00E9423D" w:rsidP="00E9423D">
      <w:pPr>
        <w:rPr>
          <w:b/>
          <w:u w:val="single"/>
          <w:lang w:val="it-IT"/>
        </w:rPr>
      </w:pPr>
    </w:p>
    <w:p w:rsidR="001B08FF" w:rsidRPr="00374034" w:rsidRDefault="005D2ACE" w:rsidP="00E9423D">
      <w:pPr>
        <w:rPr>
          <w:b/>
          <w:lang w:val="it-IT"/>
        </w:rPr>
      </w:pPr>
      <w:r>
        <w:rPr>
          <w:b/>
          <w:lang w:val="it-IT"/>
        </w:rPr>
        <w:t xml:space="preserve">Per </w:t>
      </w:r>
      <w:r w:rsidR="00374034" w:rsidRPr="00374034">
        <w:rPr>
          <w:b/>
          <w:lang w:val="it-IT"/>
        </w:rPr>
        <w:t xml:space="preserve">raccogliere queste informazioni puoi cercare nel </w:t>
      </w:r>
      <w:r>
        <w:rPr>
          <w:b/>
          <w:lang w:val="it-IT"/>
        </w:rPr>
        <w:t xml:space="preserve">Sistema </w:t>
      </w:r>
      <w:r w:rsidR="00374034" w:rsidRPr="00374034">
        <w:rPr>
          <w:b/>
          <w:lang w:val="it-IT"/>
        </w:rPr>
        <w:t xml:space="preserve">CARESS </w:t>
      </w:r>
      <w:hyperlink r:id="rId16" w:history="1">
        <w:r w:rsidR="001B08FF" w:rsidRPr="00374034">
          <w:rPr>
            <w:rStyle w:val="Collegamentoipertestuale"/>
            <w:b/>
            <w:lang w:val="it-IT"/>
          </w:rPr>
          <w:t>https://caress.gsic.uva.es/</w:t>
        </w:r>
      </w:hyperlink>
    </w:p>
    <w:p w:rsidR="001B08FF" w:rsidRPr="00286140" w:rsidRDefault="001B08FF" w:rsidP="00E9423D">
      <w:pPr>
        <w:rPr>
          <w:color w:val="FF0000"/>
          <w:lang w:val="it-IT"/>
        </w:rPr>
      </w:pPr>
      <w:r w:rsidRPr="00286140">
        <w:rPr>
          <w:color w:val="FF0000"/>
          <w:lang w:val="it-IT"/>
        </w:rPr>
        <w:t>[</w:t>
      </w:r>
      <w:r w:rsidR="005D2ACE" w:rsidRPr="00286140">
        <w:rPr>
          <w:color w:val="FF0000"/>
          <w:lang w:val="it-IT"/>
        </w:rPr>
        <w:t xml:space="preserve">questo </w:t>
      </w:r>
      <w:r w:rsidRPr="00286140">
        <w:rPr>
          <w:color w:val="FF0000"/>
          <w:lang w:val="it-IT"/>
        </w:rPr>
        <w:t xml:space="preserve">link </w:t>
      </w:r>
      <w:r w:rsidR="005D2ACE" w:rsidRPr="00286140">
        <w:rPr>
          <w:color w:val="FF0000"/>
          <w:lang w:val="it-IT"/>
        </w:rPr>
        <w:t>andrebbe aggiornato</w:t>
      </w:r>
      <w:r w:rsidRPr="00286140">
        <w:rPr>
          <w:color w:val="FF0000"/>
          <w:lang w:val="it-IT"/>
        </w:rPr>
        <w:t>!]</w:t>
      </w:r>
    </w:p>
    <w:p w:rsidR="00E9423D" w:rsidRDefault="00374034" w:rsidP="00E9423D">
      <w:pPr>
        <w:rPr>
          <w:lang w:val="it-IT"/>
        </w:rPr>
      </w:pPr>
      <w:r w:rsidRPr="00374034">
        <w:rPr>
          <w:lang w:val="it-IT"/>
        </w:rPr>
        <w:t xml:space="preserve">Se qualche informazione non dovesse essere disponibile per un </w:t>
      </w:r>
      <w:r w:rsidR="00286140">
        <w:rPr>
          <w:lang w:val="it-IT"/>
        </w:rPr>
        <w:t xml:space="preserve">determinato </w:t>
      </w:r>
      <w:r w:rsidRPr="00374034">
        <w:rPr>
          <w:lang w:val="it-IT"/>
        </w:rPr>
        <w:t>paese</w:t>
      </w:r>
      <w:r w:rsidR="00286140">
        <w:rPr>
          <w:lang w:val="it-IT"/>
        </w:rPr>
        <w:t>, puoi provare a cercarla</w:t>
      </w:r>
      <w:r w:rsidRPr="00374034">
        <w:rPr>
          <w:lang w:val="it-IT"/>
        </w:rPr>
        <w:t xml:space="preserve"> in un paese “</w:t>
      </w:r>
      <w:r w:rsidR="00286140">
        <w:rPr>
          <w:lang w:val="it-IT"/>
        </w:rPr>
        <w:t>prossimo</w:t>
      </w:r>
      <w:r w:rsidRPr="00374034">
        <w:rPr>
          <w:lang w:val="it-IT"/>
        </w:rPr>
        <w:t xml:space="preserve">” o </w:t>
      </w:r>
      <w:r w:rsidR="00EA4EB6">
        <w:rPr>
          <w:lang w:val="it-IT"/>
        </w:rPr>
        <w:t>affine</w:t>
      </w:r>
      <w:r w:rsidRPr="00374034">
        <w:rPr>
          <w:lang w:val="it-IT"/>
        </w:rPr>
        <w:t xml:space="preserve">. É anche possibile fare riferimento ai 9 principali tipi di professionisti </w:t>
      </w:r>
      <w:r w:rsidR="00000AC7">
        <w:rPr>
          <w:lang w:val="it-IT"/>
        </w:rPr>
        <w:lastRenderedPageBreak/>
        <w:t>dell’</w:t>
      </w:r>
      <w:r w:rsidR="00000AC7" w:rsidRPr="00374034">
        <w:rPr>
          <w:lang w:val="it-IT"/>
        </w:rPr>
        <w:t>assistenza</w:t>
      </w:r>
      <w:r w:rsidR="00286140">
        <w:rPr>
          <w:lang w:val="it-IT"/>
        </w:rPr>
        <w:t xml:space="preserve"> domiciliare </w:t>
      </w:r>
      <w:r w:rsidRPr="00374034">
        <w:rPr>
          <w:lang w:val="it-IT"/>
        </w:rPr>
        <w:t xml:space="preserve">definiti </w:t>
      </w:r>
      <w:r w:rsidR="00286140">
        <w:rPr>
          <w:lang w:val="it-IT"/>
        </w:rPr>
        <w:t xml:space="preserve">nel </w:t>
      </w:r>
      <w:r>
        <w:rPr>
          <w:lang w:val="it-IT"/>
        </w:rPr>
        <w:t>si</w:t>
      </w:r>
      <w:r w:rsidRPr="00374034">
        <w:rPr>
          <w:lang w:val="it-IT"/>
        </w:rPr>
        <w:t>stema e raccogl</w:t>
      </w:r>
      <w:r w:rsidR="00286140">
        <w:rPr>
          <w:lang w:val="it-IT"/>
        </w:rPr>
        <w:t>iere informazioni su professioni</w:t>
      </w:r>
      <w:r w:rsidRPr="00374034">
        <w:rPr>
          <w:lang w:val="it-IT"/>
        </w:rPr>
        <w:t xml:space="preserve"> simili</w:t>
      </w:r>
      <w:r>
        <w:rPr>
          <w:lang w:val="it-IT"/>
        </w:rPr>
        <w:t xml:space="preserve">. </w:t>
      </w:r>
      <w:r w:rsidRPr="00374034">
        <w:rPr>
          <w:lang w:val="it-IT"/>
        </w:rPr>
        <w:t>Dovresti integrare le informazioni raccolte con le tue esperienze personali per contestualizzarle meglio.</w:t>
      </w:r>
      <w:r>
        <w:rPr>
          <w:lang w:val="it-IT"/>
        </w:rPr>
        <w:t xml:space="preserve"> </w:t>
      </w:r>
    </w:p>
    <w:p w:rsidR="00286140" w:rsidRDefault="00286140">
      <w:pPr>
        <w:spacing w:before="0" w:after="200" w:line="276" w:lineRule="auto"/>
        <w:jc w:val="left"/>
        <w:rPr>
          <w:lang w:val="it-IT"/>
        </w:rPr>
      </w:pPr>
    </w:p>
    <w:p w:rsidR="001B08FF" w:rsidRPr="00F11508" w:rsidRDefault="00286140" w:rsidP="001B08FF">
      <w:pPr>
        <w:jc w:val="center"/>
        <w:rPr>
          <w:b/>
          <w:color w:val="FF0000"/>
          <w:sz w:val="32"/>
          <w:lang w:val="it-IT"/>
        </w:rPr>
      </w:pPr>
      <w:r>
        <w:rPr>
          <w:b/>
          <w:color w:val="FF0000"/>
          <w:sz w:val="32"/>
          <w:lang w:val="it-IT"/>
        </w:rPr>
        <w:t>SCHERMATA</w:t>
      </w:r>
      <w:r w:rsidR="0061694B" w:rsidRPr="00F11508">
        <w:rPr>
          <w:b/>
          <w:color w:val="FF0000"/>
          <w:sz w:val="32"/>
          <w:lang w:val="it-IT"/>
        </w:rPr>
        <w:t xml:space="preserve"> 1B</w:t>
      </w:r>
    </w:p>
    <w:p w:rsidR="001B08FF" w:rsidRPr="00374034" w:rsidRDefault="00000AC7" w:rsidP="001B08FF">
      <w:pPr>
        <w:jc w:val="center"/>
        <w:rPr>
          <w:b/>
          <w:i/>
          <w:iCs/>
          <w:color w:val="7F7F7F" w:themeColor="text1" w:themeTint="80"/>
          <w:sz w:val="40"/>
          <w:lang w:val="it-IT"/>
        </w:rPr>
      </w:pPr>
      <w:r w:rsidRPr="00374034">
        <w:rPr>
          <w:b/>
          <w:i/>
          <w:iCs/>
          <w:color w:val="7F7F7F" w:themeColor="text1" w:themeTint="80"/>
          <w:sz w:val="40"/>
          <w:lang w:val="it-IT"/>
        </w:rPr>
        <w:t>ATTIVITÀ</w:t>
      </w:r>
      <w:r w:rsidR="001B08FF" w:rsidRPr="00374034">
        <w:rPr>
          <w:b/>
          <w:i/>
          <w:iCs/>
          <w:color w:val="7F7F7F" w:themeColor="text1" w:themeTint="80"/>
          <w:sz w:val="40"/>
          <w:lang w:val="it-IT"/>
        </w:rPr>
        <w:t xml:space="preserve"> 1: </w:t>
      </w:r>
      <w:r w:rsidR="00D27499">
        <w:rPr>
          <w:b/>
          <w:i/>
          <w:iCs/>
          <w:color w:val="7F7F7F" w:themeColor="text1" w:themeTint="80"/>
          <w:sz w:val="40"/>
          <w:lang w:val="it-IT"/>
        </w:rPr>
        <w:t>DEFIN</w:t>
      </w:r>
      <w:r w:rsidR="00D20AF6">
        <w:rPr>
          <w:b/>
          <w:i/>
          <w:iCs/>
          <w:color w:val="7F7F7F" w:themeColor="text1" w:themeTint="80"/>
          <w:sz w:val="40"/>
          <w:lang w:val="it-IT"/>
        </w:rPr>
        <w:t>IZIONE DEL DIVARIO DI COMPETENZA</w:t>
      </w:r>
    </w:p>
    <w:p w:rsidR="001B08FF" w:rsidRDefault="00B71916" w:rsidP="00B71916">
      <w:pPr>
        <w:jc w:val="center"/>
        <w:rPr>
          <w:b/>
          <w:sz w:val="32"/>
        </w:rPr>
      </w:pPr>
      <w:r>
        <w:rPr>
          <w:b/>
          <w:i/>
          <w:iCs/>
          <w:noProof/>
          <w:color w:val="7F7F7F" w:themeColor="text1" w:themeTint="80"/>
          <w:sz w:val="32"/>
          <w:lang w:val="it-IT" w:eastAsia="it-IT"/>
        </w:rPr>
        <w:drawing>
          <wp:inline distT="0" distB="0" distL="0" distR="0" wp14:anchorId="27E1BC3A" wp14:editId="19FECBF9">
            <wp:extent cx="5114925" cy="2200275"/>
            <wp:effectExtent l="19050" t="0" r="9525" b="0"/>
            <wp:docPr id="7" name="Diagram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9142F9" w:rsidRPr="00374034" w:rsidRDefault="00374034" w:rsidP="009142F9">
      <w:pPr>
        <w:rPr>
          <w:lang w:val="it-IT"/>
        </w:rPr>
      </w:pPr>
      <w:r w:rsidRPr="00374034">
        <w:rPr>
          <w:lang w:val="it-IT"/>
        </w:rPr>
        <w:t xml:space="preserve">Dopo aver raccolto le informazioni necessarie, </w:t>
      </w:r>
      <w:r w:rsidRPr="00374034">
        <w:rPr>
          <w:b/>
          <w:lang w:val="it-IT"/>
        </w:rPr>
        <w:t>prova a fare una lista di possibili competenze, identificando il “divario di competenza”.</w:t>
      </w:r>
    </w:p>
    <w:p w:rsidR="009142F9" w:rsidRPr="00F11508" w:rsidRDefault="00374034" w:rsidP="009142F9">
      <w:pPr>
        <w:jc w:val="center"/>
        <w:rPr>
          <w:b/>
          <w:i/>
          <w:lang w:val="it-IT"/>
        </w:rPr>
      </w:pPr>
      <w:r w:rsidRPr="00F11508">
        <w:rPr>
          <w:b/>
          <w:i/>
          <w:lang w:val="it-IT"/>
        </w:rPr>
        <w:t>Cos’è una competenza?</w:t>
      </w:r>
    </w:p>
    <w:p w:rsidR="009142F9" w:rsidRPr="00F11508" w:rsidRDefault="004E51CF" w:rsidP="00BF0BD9">
      <w:pPr>
        <w:rPr>
          <w:lang w:val="it-IT"/>
        </w:rPr>
      </w:pPr>
      <w:r>
        <w:rPr>
          <w:lang w:val="it-IT"/>
        </w:rPr>
        <w:t>N</w:t>
      </w:r>
      <w:r w:rsidR="00374034" w:rsidRPr="003C7AC0">
        <w:rPr>
          <w:lang w:val="it-IT"/>
        </w:rPr>
        <w:t xml:space="preserve">el progetto CARESS la parola </w:t>
      </w:r>
      <w:r w:rsidR="00374034" w:rsidRPr="003C7AC0">
        <w:rPr>
          <w:b/>
          <w:lang w:val="it-IT"/>
        </w:rPr>
        <w:t>competenza</w:t>
      </w:r>
      <w:r w:rsidR="00BC5A2C">
        <w:rPr>
          <w:b/>
          <w:lang w:val="it-IT"/>
        </w:rPr>
        <w:t xml:space="preserve"> (</w:t>
      </w:r>
      <w:proofErr w:type="spellStart"/>
      <w:r w:rsidR="00BC5A2C" w:rsidRPr="00BC5A2C">
        <w:rPr>
          <w:b/>
          <w:i/>
          <w:lang w:val="it-IT"/>
        </w:rPr>
        <w:t>competency</w:t>
      </w:r>
      <w:proofErr w:type="spellEnd"/>
      <w:r w:rsidR="00BC5A2C">
        <w:rPr>
          <w:b/>
          <w:lang w:val="it-IT"/>
        </w:rPr>
        <w:t>)</w:t>
      </w:r>
      <w:r w:rsidR="00374034" w:rsidRPr="003C7AC0">
        <w:rPr>
          <w:lang w:val="it-IT"/>
        </w:rPr>
        <w:t xml:space="preserve"> è </w:t>
      </w:r>
      <w:r>
        <w:rPr>
          <w:lang w:val="it-IT"/>
        </w:rPr>
        <w:t>c</w:t>
      </w:r>
      <w:r w:rsidRPr="003C7AC0">
        <w:rPr>
          <w:lang w:val="it-IT"/>
        </w:rPr>
        <w:t xml:space="preserve">onvenzionalmente </w:t>
      </w:r>
      <w:r w:rsidR="00374034" w:rsidRPr="003C7AC0">
        <w:rPr>
          <w:lang w:val="it-IT"/>
        </w:rPr>
        <w:t>usata per descrivere la capacit</w:t>
      </w:r>
      <w:r w:rsidR="00466E59" w:rsidRPr="003C7AC0">
        <w:rPr>
          <w:lang w:val="it-IT"/>
        </w:rPr>
        <w:t xml:space="preserve">à di mettere in pratica o utilizzare una serie di conoscenze e abilità </w:t>
      </w:r>
      <w:r w:rsidR="00BC5A2C">
        <w:rPr>
          <w:lang w:val="it-IT"/>
        </w:rPr>
        <w:t xml:space="preserve">tra loro </w:t>
      </w:r>
      <w:r w:rsidR="00466E59" w:rsidRPr="003C7AC0">
        <w:rPr>
          <w:lang w:val="it-IT"/>
        </w:rPr>
        <w:t>correlate (con un certo livello di responsabilità e autonom</w:t>
      </w:r>
      <w:r w:rsidR="00F75A76">
        <w:rPr>
          <w:lang w:val="it-IT"/>
        </w:rPr>
        <w:t>ia) necessarie in un determinato</w:t>
      </w:r>
      <w:r w:rsidR="00CA0D1E">
        <w:rPr>
          <w:lang w:val="it-IT"/>
        </w:rPr>
        <w:t xml:space="preserve"> contesto lavorativo allo scopo di</w:t>
      </w:r>
      <w:r w:rsidR="00466E59" w:rsidRPr="003C7AC0">
        <w:rPr>
          <w:lang w:val="it-IT"/>
        </w:rPr>
        <w:t xml:space="preserve"> </w:t>
      </w:r>
      <w:r w:rsidR="00316D16">
        <w:rPr>
          <w:lang w:val="it-IT"/>
        </w:rPr>
        <w:t xml:space="preserve">svolgere </w:t>
      </w:r>
      <w:r w:rsidR="00316D16" w:rsidRPr="003C7AC0">
        <w:rPr>
          <w:lang w:val="it-IT"/>
        </w:rPr>
        <w:t xml:space="preserve">incarichi o </w:t>
      </w:r>
      <w:r w:rsidR="00466E59" w:rsidRPr="003C7AC0">
        <w:rPr>
          <w:lang w:val="it-IT"/>
        </w:rPr>
        <w:t xml:space="preserve">“funzioni di lavoro </w:t>
      </w:r>
      <w:r w:rsidR="00316D16">
        <w:rPr>
          <w:lang w:val="it-IT"/>
        </w:rPr>
        <w:t>fondamentali</w:t>
      </w:r>
      <w:r w:rsidR="00466E59" w:rsidRPr="003C7AC0">
        <w:rPr>
          <w:lang w:val="it-IT"/>
        </w:rPr>
        <w:t xml:space="preserve">” </w:t>
      </w:r>
      <w:r w:rsidR="00CA0D1E">
        <w:rPr>
          <w:lang w:val="it-IT"/>
        </w:rPr>
        <w:t>in</w:t>
      </w:r>
      <w:r w:rsidR="00466E59" w:rsidRPr="003C7AC0">
        <w:rPr>
          <w:lang w:val="it-IT"/>
        </w:rPr>
        <w:t xml:space="preserve"> modo </w:t>
      </w:r>
      <w:r w:rsidR="00AE5A95">
        <w:rPr>
          <w:lang w:val="it-IT"/>
        </w:rPr>
        <w:t>efficace</w:t>
      </w:r>
      <w:r w:rsidR="00466E59" w:rsidRPr="003C7AC0">
        <w:rPr>
          <w:lang w:val="it-IT"/>
        </w:rPr>
        <w:t xml:space="preserve">; </w:t>
      </w:r>
      <w:r w:rsidR="00BC5A2C">
        <w:rPr>
          <w:lang w:val="it-IT"/>
        </w:rPr>
        <w:t xml:space="preserve"> essa </w:t>
      </w:r>
      <w:r w:rsidR="00AE5A95">
        <w:rPr>
          <w:lang w:val="it-IT"/>
        </w:rPr>
        <w:t xml:space="preserve">include </w:t>
      </w:r>
      <w:r w:rsidR="003C7AC0" w:rsidRPr="003C7AC0">
        <w:rPr>
          <w:lang w:val="it-IT"/>
        </w:rPr>
        <w:t xml:space="preserve">conoscenze e </w:t>
      </w:r>
      <w:r w:rsidR="00AE5A95">
        <w:rPr>
          <w:lang w:val="it-IT"/>
        </w:rPr>
        <w:t xml:space="preserve">abilità, ma anche </w:t>
      </w:r>
      <w:r w:rsidR="003C7AC0" w:rsidRPr="003C7AC0">
        <w:rPr>
          <w:lang w:val="it-IT"/>
        </w:rPr>
        <w:t xml:space="preserve">elementi </w:t>
      </w:r>
      <w:r w:rsidR="00AE5A95">
        <w:rPr>
          <w:lang w:val="it-IT"/>
        </w:rPr>
        <w:t>sottesi a</w:t>
      </w:r>
      <w:r w:rsidR="00BC5A2C">
        <w:rPr>
          <w:lang w:val="it-IT"/>
        </w:rPr>
        <w:t>d esse</w:t>
      </w:r>
      <w:r w:rsidR="003C7AC0" w:rsidRPr="003C7AC0">
        <w:rPr>
          <w:lang w:val="it-IT"/>
        </w:rPr>
        <w:t xml:space="preserve">, come </w:t>
      </w:r>
      <w:r w:rsidR="00CA0D1E">
        <w:rPr>
          <w:lang w:val="it-IT"/>
        </w:rPr>
        <w:t>tratti distintivi</w:t>
      </w:r>
      <w:r w:rsidR="003C7AC0">
        <w:rPr>
          <w:lang w:val="it-IT"/>
        </w:rPr>
        <w:t xml:space="preserve"> </w:t>
      </w:r>
      <w:r w:rsidR="003C7AC0" w:rsidRPr="003C7AC0">
        <w:rPr>
          <w:lang w:val="it-IT"/>
        </w:rPr>
        <w:t>e motivazioni</w:t>
      </w:r>
      <w:r w:rsidR="003C7AC0">
        <w:rPr>
          <w:lang w:val="it-IT"/>
        </w:rPr>
        <w:t>.</w:t>
      </w:r>
    </w:p>
    <w:p w:rsidR="00BF0BD9" w:rsidRPr="00F11508" w:rsidRDefault="00AC50E0" w:rsidP="00BF0BD9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3CD32" wp14:editId="6443EAC7">
                <wp:simplePos x="0" y="0"/>
                <wp:positionH relativeFrom="column">
                  <wp:posOffset>1082664</wp:posOffset>
                </wp:positionH>
                <wp:positionV relativeFrom="paragraph">
                  <wp:posOffset>140970</wp:posOffset>
                </wp:positionV>
                <wp:extent cx="4657725" cy="752475"/>
                <wp:effectExtent l="0" t="0" r="28575" b="28575"/>
                <wp:wrapNone/>
                <wp:docPr id="21" name="Rettangolo arrotonda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7725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3C7AC0" w:rsidRDefault="00BC2D0D" w:rsidP="009142F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3C7AC0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PENSA ALLE “ATTIVITÀ CHIAVE” che dovrebbero essere svolte dal professionista a cui ti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rivolgi </w:t>
                            </w:r>
                            <w:r w:rsidR="00BC5A2C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ed</w:t>
                            </w:r>
                            <w:r w:rsidRPr="003C7AC0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ELENCALE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1" o:spid="_x0000_s1031" style="position:absolute;left:0;text-align:left;margin-left:85.25pt;margin-top:11.1pt;width:366.7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" filled="f" strokecolor="#e36c0a [2409]" strokeweight="2pt">
                <v:path arrowok="t"/>
                <v:textbox>
                  <w:txbxContent>
                    <w:p w:rsidR="00BC2D0D" w:rsidRPr="003C7AC0" w:rsidRDefault="00BC2D0D" w:rsidP="009142F9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3C7AC0">
                        <w:rPr>
                          <w:b/>
                          <w:color w:val="000000" w:themeColor="text1"/>
                          <w:lang w:val="it-IT"/>
                        </w:rPr>
                        <w:t xml:space="preserve">PENSA ALLE “ATTIVITÀ CHIAVE” che dovrebbero essere svolte dal professionista a cui ti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 xml:space="preserve">rivolgi </w:t>
                      </w:r>
                      <w:r w:rsidR="00BC5A2C">
                        <w:rPr>
                          <w:b/>
                          <w:color w:val="000000" w:themeColor="text1"/>
                          <w:lang w:val="it-IT"/>
                        </w:rPr>
                        <w:t>ed</w:t>
                      </w:r>
                      <w:r w:rsidRPr="003C7AC0">
                        <w:rPr>
                          <w:b/>
                          <w:color w:val="000000" w:themeColor="text1"/>
                          <w:lang w:val="it-IT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ELENCALE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08FF" w:rsidRPr="00F11508" w:rsidRDefault="00AC50E0" w:rsidP="001B08FF">
      <w:pPr>
        <w:rPr>
          <w:b/>
          <w:sz w:val="32"/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2B88D" wp14:editId="43BEAE0C">
                <wp:simplePos x="0" y="0"/>
                <wp:positionH relativeFrom="column">
                  <wp:posOffset>348351</wp:posOffset>
                </wp:positionH>
                <wp:positionV relativeFrom="paragraph">
                  <wp:posOffset>88900</wp:posOffset>
                </wp:positionV>
                <wp:extent cx="419100" cy="371475"/>
                <wp:effectExtent l="0" t="19050" r="38100" b="47625"/>
                <wp:wrapNone/>
                <wp:docPr id="20" name="Freccia a destr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2B47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0" o:spid="_x0000_s1026" type="#_x0000_t13" style="position:absolute;margin-left:27.45pt;margin-top:7pt;width:33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" adj="12027" filled="f" strokecolor="#e36c0a [2409]" strokeweight="2pt">
                <v:path arrowok="t"/>
              </v:shape>
            </w:pict>
          </mc:Fallback>
        </mc:AlternateContent>
      </w:r>
    </w:p>
    <w:p w:rsidR="009142F9" w:rsidRPr="00F11508" w:rsidRDefault="009142F9" w:rsidP="009142F9">
      <w:pPr>
        <w:rPr>
          <w:b/>
          <w:lang w:val="it-IT"/>
        </w:rPr>
      </w:pPr>
    </w:p>
    <w:p w:rsidR="009142F9" w:rsidRPr="00F11508" w:rsidRDefault="009142F9" w:rsidP="009142F9">
      <w:pPr>
        <w:rPr>
          <w:b/>
          <w:lang w:val="it-IT"/>
        </w:rPr>
      </w:pPr>
    </w:p>
    <w:p w:rsidR="00C6578B" w:rsidRPr="0019789D" w:rsidRDefault="0019789D" w:rsidP="00C6578B">
      <w:pPr>
        <w:jc w:val="center"/>
        <w:rPr>
          <w:b/>
          <w:i/>
          <w:lang w:val="it-IT"/>
        </w:rPr>
      </w:pPr>
      <w:r w:rsidRPr="0019789D">
        <w:rPr>
          <w:b/>
          <w:i/>
          <w:lang w:val="it-IT"/>
        </w:rPr>
        <w:t>Cosa sono le Attività Chiave?</w:t>
      </w:r>
    </w:p>
    <w:p w:rsidR="00C6578B" w:rsidRPr="00CA0D1E" w:rsidRDefault="0019789D" w:rsidP="009142F9">
      <w:pPr>
        <w:rPr>
          <w:lang w:val="it-IT"/>
        </w:rPr>
      </w:pPr>
      <w:r w:rsidRPr="00000AC7">
        <w:rPr>
          <w:b/>
          <w:lang w:val="it-IT"/>
        </w:rPr>
        <w:t>Le attività chiave sono</w:t>
      </w:r>
      <w:r w:rsidRPr="0019789D">
        <w:rPr>
          <w:lang w:val="it-IT"/>
        </w:rPr>
        <w:t xml:space="preserve"> un</w:t>
      </w:r>
      <w:r w:rsidRPr="0019789D">
        <w:rPr>
          <w:b/>
          <w:lang w:val="it-IT"/>
        </w:rPr>
        <w:t xml:space="preserve"> gruppo integrato di competenze,</w:t>
      </w:r>
      <w:r w:rsidRPr="0019789D">
        <w:rPr>
          <w:lang w:val="it-IT"/>
        </w:rPr>
        <w:t xml:space="preserve"> che sono necessarie nella loro interezza per </w:t>
      </w:r>
      <w:r w:rsidR="002A6876">
        <w:rPr>
          <w:lang w:val="it-IT"/>
        </w:rPr>
        <w:t xml:space="preserve">svolgere un compito </w:t>
      </w:r>
      <w:r w:rsidR="00CA0D1E">
        <w:rPr>
          <w:lang w:val="it-IT"/>
        </w:rPr>
        <w:t xml:space="preserve">pertinente a </w:t>
      </w:r>
      <w:r>
        <w:rPr>
          <w:lang w:val="it-IT"/>
        </w:rPr>
        <w:t>un</w:t>
      </w:r>
      <w:r w:rsidRPr="0019789D">
        <w:rPr>
          <w:lang w:val="it-IT"/>
        </w:rPr>
        <w:t xml:space="preserve"> </w:t>
      </w:r>
      <w:r>
        <w:rPr>
          <w:lang w:val="it-IT"/>
        </w:rPr>
        <w:t>profilo</w:t>
      </w:r>
      <w:r w:rsidRPr="0019789D">
        <w:rPr>
          <w:lang w:val="it-IT"/>
        </w:rPr>
        <w:t xml:space="preserve"> </w:t>
      </w:r>
      <w:r>
        <w:rPr>
          <w:lang w:val="it-IT"/>
        </w:rPr>
        <w:t xml:space="preserve">professionale. </w:t>
      </w:r>
      <w:r w:rsidRPr="0019789D">
        <w:rPr>
          <w:lang w:val="it-IT"/>
        </w:rPr>
        <w:t xml:space="preserve">Le attività chiave di una professione </w:t>
      </w:r>
      <w:r>
        <w:rPr>
          <w:lang w:val="it-IT"/>
        </w:rPr>
        <w:t>devono</w:t>
      </w:r>
      <w:r w:rsidRPr="0019789D">
        <w:rPr>
          <w:lang w:val="it-IT"/>
        </w:rPr>
        <w:t xml:space="preserve"> </w:t>
      </w:r>
      <w:r>
        <w:rPr>
          <w:lang w:val="it-IT"/>
        </w:rPr>
        <w:t>comprendere</w:t>
      </w:r>
      <w:r w:rsidRPr="0019789D">
        <w:rPr>
          <w:lang w:val="it-IT"/>
        </w:rPr>
        <w:t xml:space="preserve"> tutte le attività </w:t>
      </w:r>
      <w:r w:rsidR="00D8583A">
        <w:rPr>
          <w:lang w:val="it-IT"/>
        </w:rPr>
        <w:t xml:space="preserve">necessarie </w:t>
      </w:r>
      <w:r w:rsidRPr="0019789D">
        <w:rPr>
          <w:lang w:val="it-IT"/>
        </w:rPr>
        <w:t>per lo svolgi</w:t>
      </w:r>
      <w:r>
        <w:rPr>
          <w:lang w:val="it-IT"/>
        </w:rPr>
        <w:t>m</w:t>
      </w:r>
      <w:r w:rsidRPr="0019789D">
        <w:rPr>
          <w:lang w:val="it-IT"/>
        </w:rPr>
        <w:t xml:space="preserve">ento di </w:t>
      </w:r>
      <w:r w:rsidR="00CA0D1E">
        <w:rPr>
          <w:lang w:val="it-IT"/>
        </w:rPr>
        <w:t xml:space="preserve">quella </w:t>
      </w:r>
      <w:r w:rsidRPr="0019789D">
        <w:rPr>
          <w:lang w:val="it-IT"/>
        </w:rPr>
        <w:t xml:space="preserve">professione, </w:t>
      </w:r>
      <w:r>
        <w:rPr>
          <w:lang w:val="it-IT"/>
        </w:rPr>
        <w:t>indipendentemente dal suo contesto applicativo</w:t>
      </w:r>
      <w:r w:rsidR="00D8583A">
        <w:rPr>
          <w:lang w:val="it-IT"/>
        </w:rPr>
        <w:t>.</w:t>
      </w:r>
    </w:p>
    <w:p w:rsidR="0019789D" w:rsidRPr="0019789D" w:rsidRDefault="00D8583A" w:rsidP="009142F9">
      <w:pPr>
        <w:rPr>
          <w:lang w:val="it-IT"/>
        </w:rPr>
      </w:pPr>
      <w:r>
        <w:rPr>
          <w:lang w:val="it-IT"/>
        </w:rPr>
        <w:t xml:space="preserve">Esempi di </w:t>
      </w:r>
      <w:r w:rsidR="0019789D" w:rsidRPr="0019789D">
        <w:rPr>
          <w:lang w:val="it-IT"/>
        </w:rPr>
        <w:t>attività chiave potrebbero essere “</w:t>
      </w:r>
      <w:r>
        <w:rPr>
          <w:i/>
          <w:lang w:val="it-IT"/>
        </w:rPr>
        <w:t>educare gli utenti e i loro</w:t>
      </w:r>
      <w:r w:rsidR="0019789D" w:rsidRPr="0019789D">
        <w:rPr>
          <w:i/>
          <w:lang w:val="it-IT"/>
        </w:rPr>
        <w:t xml:space="preserve"> </w:t>
      </w:r>
      <w:proofErr w:type="spellStart"/>
      <w:r w:rsidR="00BC5A2C">
        <w:rPr>
          <w:i/>
          <w:lang w:val="it-IT"/>
        </w:rPr>
        <w:t>caregiver</w:t>
      </w:r>
      <w:proofErr w:type="spellEnd"/>
      <w:r w:rsidR="0019789D" w:rsidRPr="0019789D">
        <w:rPr>
          <w:lang w:val="it-IT"/>
        </w:rPr>
        <w:t>” o</w:t>
      </w:r>
      <w:r w:rsidR="00BC5A2C">
        <w:rPr>
          <w:lang w:val="it-IT"/>
        </w:rPr>
        <w:t>ppure</w:t>
      </w:r>
      <w:r w:rsidR="0019789D" w:rsidRPr="0019789D">
        <w:rPr>
          <w:lang w:val="it-IT"/>
        </w:rPr>
        <w:t xml:space="preserve"> “</w:t>
      </w:r>
      <w:r w:rsidR="0019789D" w:rsidRPr="0019789D">
        <w:rPr>
          <w:i/>
          <w:lang w:val="it-IT"/>
        </w:rPr>
        <w:t xml:space="preserve">monitorare </w:t>
      </w:r>
      <w:r w:rsidR="00CA0D1E">
        <w:rPr>
          <w:i/>
          <w:lang w:val="it-IT"/>
        </w:rPr>
        <w:t xml:space="preserve">la </w:t>
      </w:r>
      <w:r w:rsidR="0019789D" w:rsidRPr="0019789D">
        <w:rPr>
          <w:i/>
          <w:lang w:val="it-IT"/>
        </w:rPr>
        <w:t xml:space="preserve">fragilità e </w:t>
      </w:r>
      <w:r w:rsidR="00CA0D1E">
        <w:rPr>
          <w:i/>
          <w:lang w:val="it-IT"/>
        </w:rPr>
        <w:t xml:space="preserve">le </w:t>
      </w:r>
      <w:r w:rsidR="0019789D" w:rsidRPr="0019789D">
        <w:rPr>
          <w:i/>
          <w:lang w:val="it-IT"/>
        </w:rPr>
        <w:t>condizioni di salute</w:t>
      </w:r>
      <w:r w:rsidR="0019789D" w:rsidRPr="0019789D">
        <w:rPr>
          <w:lang w:val="it-IT"/>
        </w:rPr>
        <w:t>”. Altre attività chiave potrebbero essere anche raggruppate in “RUOLI” professionali (</w:t>
      </w:r>
      <w:r w:rsidR="00BC5A2C">
        <w:rPr>
          <w:lang w:val="it-IT"/>
        </w:rPr>
        <w:t>consult</w:t>
      </w:r>
      <w:r>
        <w:rPr>
          <w:lang w:val="it-IT"/>
        </w:rPr>
        <w:t xml:space="preserve">a il Glossario </w:t>
      </w:r>
      <w:r w:rsidR="0019789D" w:rsidRPr="0019789D">
        <w:rPr>
          <w:lang w:val="it-IT"/>
        </w:rPr>
        <w:t>CARESS), come “</w:t>
      </w:r>
      <w:r w:rsidR="0019789D" w:rsidRPr="00BC5A2C">
        <w:rPr>
          <w:i/>
          <w:lang w:val="it-IT"/>
        </w:rPr>
        <w:t>Prevenzione ed educazione sanitaria</w:t>
      </w:r>
      <w:r w:rsidR="0019789D" w:rsidRPr="0019789D">
        <w:rPr>
          <w:lang w:val="it-IT"/>
        </w:rPr>
        <w:t>” o “</w:t>
      </w:r>
      <w:r w:rsidR="0019789D" w:rsidRPr="00BC5A2C">
        <w:rPr>
          <w:i/>
          <w:lang w:val="it-IT"/>
        </w:rPr>
        <w:t>Ricerca</w:t>
      </w:r>
      <w:r w:rsidR="0019789D" w:rsidRPr="0019789D">
        <w:rPr>
          <w:lang w:val="it-IT"/>
        </w:rPr>
        <w:t>”</w:t>
      </w:r>
      <w:r w:rsidR="0019789D">
        <w:rPr>
          <w:lang w:val="it-IT"/>
        </w:rPr>
        <w:t>.</w:t>
      </w:r>
    </w:p>
    <w:p w:rsidR="00C6578B" w:rsidRPr="0019789D" w:rsidRDefault="00395835" w:rsidP="009142F9">
      <w:pPr>
        <w:rPr>
          <w:b/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7DE60" wp14:editId="658ABE72">
                <wp:simplePos x="0" y="0"/>
                <wp:positionH relativeFrom="column">
                  <wp:posOffset>1253692</wp:posOffset>
                </wp:positionH>
                <wp:positionV relativeFrom="paragraph">
                  <wp:posOffset>137795</wp:posOffset>
                </wp:positionV>
                <wp:extent cx="4657725" cy="752475"/>
                <wp:effectExtent l="0" t="0" r="28575" b="28575"/>
                <wp:wrapNone/>
                <wp:docPr id="23" name="Rettangolo arrotonda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7725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19789D" w:rsidRDefault="00BC2D0D" w:rsidP="00D8583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DEFINISCI LE </w:t>
                            </w:r>
                            <w:r w:rsidRPr="0019789D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COMPETENZE che dovrebbero caratter</w:t>
                            </w:r>
                            <w:r w:rsidR="00BC5A2C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izzare ogni “attività chiave” ed</w:t>
                            </w:r>
                            <w:r w:rsidRPr="0019789D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ELENCALE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3" o:spid="_x0000_s1032" style="position:absolute;left:0;text-align:left;margin-left:98.7pt;margin-top:10.85pt;width:366.7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" filled="f" strokecolor="#e36c0a [2409]" strokeweight="2pt">
                <v:path arrowok="t"/>
                <v:textbox>
                  <w:txbxContent>
                    <w:p w:rsidR="00BC2D0D" w:rsidRPr="0019789D" w:rsidRDefault="00BC2D0D" w:rsidP="00D8583A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 xml:space="preserve">DEFINISCI LE </w:t>
                      </w:r>
                      <w:r w:rsidRPr="0019789D">
                        <w:rPr>
                          <w:b/>
                          <w:color w:val="000000" w:themeColor="text1"/>
                          <w:lang w:val="it-IT"/>
                        </w:rPr>
                        <w:t>COMPETENZE che dovrebbero caratter</w:t>
                      </w:r>
                      <w:r w:rsidR="00BC5A2C">
                        <w:rPr>
                          <w:b/>
                          <w:color w:val="000000" w:themeColor="text1"/>
                          <w:lang w:val="it-IT"/>
                        </w:rPr>
                        <w:t>izzare ogni “attività chiave” ed</w:t>
                      </w:r>
                      <w:r w:rsidRPr="0019789D">
                        <w:rPr>
                          <w:b/>
                          <w:color w:val="000000" w:themeColor="text1"/>
                          <w:lang w:val="it-IT"/>
                        </w:rPr>
                        <w:t xml:space="preserve"> ELENCALE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578B" w:rsidRPr="0019789D" w:rsidRDefault="00AC50E0" w:rsidP="009142F9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916C0" wp14:editId="55AA767A">
                <wp:simplePos x="0" y="0"/>
                <wp:positionH relativeFrom="column">
                  <wp:posOffset>403860</wp:posOffset>
                </wp:positionH>
                <wp:positionV relativeFrom="paragraph">
                  <wp:posOffset>125550</wp:posOffset>
                </wp:positionV>
                <wp:extent cx="419100" cy="371475"/>
                <wp:effectExtent l="0" t="19050" r="38100" b="47625"/>
                <wp:wrapNone/>
                <wp:docPr id="22" name="Freccia a destr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C822AE" id="Freccia a destra 22" o:spid="_x0000_s1026" type="#_x0000_t13" style="position:absolute;margin-left:31.8pt;margin-top:9.9pt;width:33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wXsQIAANM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" adj="12027" filled="f" strokecolor="#e36c0a [2409]" strokeweight="2pt">
                <v:path arrowok="t"/>
              </v:shape>
            </w:pict>
          </mc:Fallback>
        </mc:AlternateContent>
      </w:r>
    </w:p>
    <w:p w:rsidR="00C6578B" w:rsidRPr="0019789D" w:rsidRDefault="00C6578B" w:rsidP="009142F9">
      <w:pPr>
        <w:rPr>
          <w:lang w:val="it-IT"/>
        </w:rPr>
      </w:pPr>
    </w:p>
    <w:p w:rsidR="00E81C6E" w:rsidRPr="0019789D" w:rsidRDefault="00E81C6E" w:rsidP="009142F9">
      <w:pPr>
        <w:rPr>
          <w:lang w:val="it-IT"/>
        </w:rPr>
      </w:pPr>
    </w:p>
    <w:p w:rsidR="00E81C6E" w:rsidRPr="00F11508" w:rsidRDefault="005E1859" w:rsidP="009142F9">
      <w:pPr>
        <w:rPr>
          <w:lang w:val="it-IT"/>
        </w:rPr>
      </w:pPr>
      <w:r w:rsidRPr="005E1859">
        <w:rPr>
          <w:lang w:val="it-IT"/>
        </w:rPr>
        <w:t xml:space="preserve">Le competenze possono essere definite come le “conoscenze” e “abilità” necessarie per svolgere le suddette attività chiave con il livello di responsabilità e autonomia che </w:t>
      </w:r>
      <w:r w:rsidR="00395835">
        <w:rPr>
          <w:lang w:val="it-IT"/>
        </w:rPr>
        <w:t>è richiesto a</w:t>
      </w:r>
      <w:r w:rsidRPr="005E1859">
        <w:rPr>
          <w:lang w:val="it-IT"/>
        </w:rPr>
        <w:t xml:space="preserve">l professionista </w:t>
      </w:r>
      <w:r w:rsidR="00395835">
        <w:rPr>
          <w:lang w:val="it-IT"/>
        </w:rPr>
        <w:t xml:space="preserve">per svolgere </w:t>
      </w:r>
      <w:r w:rsidR="002629EB">
        <w:rPr>
          <w:lang w:val="it-IT"/>
        </w:rPr>
        <w:t>l’attività chiave.</w:t>
      </w:r>
    </w:p>
    <w:p w:rsidR="009576F3" w:rsidRPr="005E1859" w:rsidRDefault="005E1859" w:rsidP="009142F9">
      <w:pPr>
        <w:rPr>
          <w:lang w:val="it-IT"/>
        </w:rPr>
      </w:pPr>
      <w:r w:rsidRPr="005E1859">
        <w:rPr>
          <w:lang w:val="it-IT"/>
        </w:rPr>
        <w:t xml:space="preserve">Inoltre, puoi fare una distinzione tra: </w:t>
      </w:r>
    </w:p>
    <w:p w:rsidR="009576F3" w:rsidRPr="005E1859" w:rsidRDefault="00023D11" w:rsidP="0009371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c</w:t>
      </w:r>
      <w:r w:rsidR="005E1859" w:rsidRPr="005E1859">
        <w:rPr>
          <w:i/>
          <w:lang w:val="it-IT"/>
        </w:rPr>
        <w:t xml:space="preserve">ompetenze che sono orizzontali rispetto ai diversi professionisti coinvolti nell’assistenza </w:t>
      </w:r>
      <w:r w:rsidR="002629EB">
        <w:rPr>
          <w:i/>
          <w:lang w:val="it-IT"/>
        </w:rPr>
        <w:t>domiciliare</w:t>
      </w:r>
      <w:r w:rsidR="005E1859" w:rsidRPr="005E1859">
        <w:rPr>
          <w:i/>
          <w:lang w:val="it-IT"/>
        </w:rPr>
        <w:t xml:space="preserve"> </w:t>
      </w:r>
      <w:r w:rsidR="00000AC7">
        <w:rPr>
          <w:i/>
          <w:lang w:val="it-IT"/>
        </w:rPr>
        <w:t>(</w:t>
      </w:r>
      <w:r w:rsidR="00185083">
        <w:rPr>
          <w:lang w:val="it-IT"/>
        </w:rPr>
        <w:t>divario di competenza</w:t>
      </w:r>
      <w:r w:rsidR="005E1859" w:rsidRPr="005E1859">
        <w:rPr>
          <w:lang w:val="it-IT"/>
        </w:rPr>
        <w:t xml:space="preserve"> trasve</w:t>
      </w:r>
      <w:r w:rsidR="00185083">
        <w:rPr>
          <w:lang w:val="it-IT"/>
        </w:rPr>
        <w:t>rsale), come la conoscenza di regole e</w:t>
      </w:r>
      <w:r w:rsidR="002629EB">
        <w:rPr>
          <w:lang w:val="it-IT"/>
        </w:rPr>
        <w:t xml:space="preserve"> </w:t>
      </w:r>
      <w:r w:rsidR="005E1859" w:rsidRPr="005E1859">
        <w:rPr>
          <w:lang w:val="it-IT"/>
        </w:rPr>
        <w:t>l</w:t>
      </w:r>
      <w:r w:rsidR="002629EB">
        <w:rPr>
          <w:lang w:val="it-IT"/>
        </w:rPr>
        <w:t xml:space="preserve">eggi riguardanti l’assistenza domiciliare </w:t>
      </w:r>
      <w:r w:rsidR="001C6A9A">
        <w:rPr>
          <w:lang w:val="it-IT"/>
        </w:rPr>
        <w:t xml:space="preserve">o </w:t>
      </w:r>
      <w:r w:rsidR="002629EB">
        <w:rPr>
          <w:lang w:val="it-IT"/>
        </w:rPr>
        <w:t xml:space="preserve">le </w:t>
      </w:r>
      <w:r w:rsidR="001C6A9A">
        <w:rPr>
          <w:lang w:val="it-IT"/>
        </w:rPr>
        <w:t xml:space="preserve">abilità pratiche </w:t>
      </w:r>
      <w:r w:rsidR="002629EB">
        <w:rPr>
          <w:lang w:val="it-IT"/>
        </w:rPr>
        <w:t>sull’uso delle ICT</w:t>
      </w:r>
      <w:r w:rsidR="00B15D2E">
        <w:rPr>
          <w:lang w:val="it-IT"/>
        </w:rPr>
        <w:t xml:space="preserve"> per il monitoraggio della salute, ecc.</w:t>
      </w:r>
      <w:r w:rsidR="005E1859" w:rsidRPr="005E1859">
        <w:rPr>
          <w:i/>
          <w:lang w:val="it-IT"/>
        </w:rPr>
        <w:t xml:space="preserve"> </w:t>
      </w:r>
    </w:p>
    <w:p w:rsidR="009576F3" w:rsidRPr="003B246C" w:rsidRDefault="00023D11" w:rsidP="001A5F0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c</w:t>
      </w:r>
      <w:r w:rsidR="00B15D2E" w:rsidRPr="00B15D2E">
        <w:rPr>
          <w:i/>
          <w:lang w:val="it-IT"/>
        </w:rPr>
        <w:t>omp</w:t>
      </w:r>
      <w:r w:rsidR="00185083">
        <w:rPr>
          <w:i/>
          <w:lang w:val="it-IT"/>
        </w:rPr>
        <w:t>etenze che sono specifiche de</w:t>
      </w:r>
      <w:r w:rsidR="00B15D2E" w:rsidRPr="00B15D2E">
        <w:rPr>
          <w:i/>
          <w:lang w:val="it-IT"/>
        </w:rPr>
        <w:t xml:space="preserve">l professionista </w:t>
      </w:r>
      <w:r w:rsidR="003B246C">
        <w:rPr>
          <w:i/>
          <w:lang w:val="it-IT"/>
        </w:rPr>
        <w:t>interessato</w:t>
      </w:r>
      <w:r w:rsidR="00B15D2E" w:rsidRPr="00B15D2E">
        <w:rPr>
          <w:i/>
          <w:lang w:val="it-IT"/>
        </w:rPr>
        <w:t xml:space="preserve">, </w:t>
      </w:r>
      <w:r w:rsidR="002629EB">
        <w:rPr>
          <w:lang w:val="it-IT"/>
        </w:rPr>
        <w:t xml:space="preserve">come abilità pratiche riguardanti </w:t>
      </w:r>
      <w:r w:rsidR="00B15D2E" w:rsidRPr="00B15D2E">
        <w:rPr>
          <w:lang w:val="it-IT"/>
        </w:rPr>
        <w:t xml:space="preserve">gli esercizi terapeutici rivolti agli anziani per </w:t>
      </w:r>
      <w:r w:rsidR="003B246C">
        <w:rPr>
          <w:lang w:val="it-IT"/>
        </w:rPr>
        <w:t>i</w:t>
      </w:r>
      <w:r w:rsidR="00B15D2E" w:rsidRPr="00B15D2E">
        <w:rPr>
          <w:lang w:val="it-IT"/>
        </w:rPr>
        <w:t xml:space="preserve"> fisioterapisti, o la cono</w:t>
      </w:r>
      <w:r w:rsidR="003B246C">
        <w:rPr>
          <w:lang w:val="it-IT"/>
        </w:rPr>
        <w:t>s</w:t>
      </w:r>
      <w:r w:rsidR="00B15D2E" w:rsidRPr="00B15D2E">
        <w:rPr>
          <w:lang w:val="it-IT"/>
        </w:rPr>
        <w:t>cenza della rete locale d</w:t>
      </w:r>
      <w:r w:rsidR="00E210EA">
        <w:rPr>
          <w:lang w:val="it-IT"/>
        </w:rPr>
        <w:t>e</w:t>
      </w:r>
      <w:r w:rsidR="00B15D2E" w:rsidRPr="00B15D2E">
        <w:rPr>
          <w:lang w:val="it-IT"/>
        </w:rPr>
        <w:t>i servizi social</w:t>
      </w:r>
      <w:r w:rsidR="00B15D2E">
        <w:rPr>
          <w:lang w:val="it-IT"/>
        </w:rPr>
        <w:t>i per gli assistenti domiciliari</w:t>
      </w:r>
      <w:r w:rsidR="00B15D2E" w:rsidRPr="00B15D2E">
        <w:rPr>
          <w:lang w:val="it-IT"/>
        </w:rPr>
        <w:t xml:space="preserve">. </w:t>
      </w:r>
    </w:p>
    <w:p w:rsidR="009576F3" w:rsidRPr="003B246C" w:rsidRDefault="009576F3" w:rsidP="009142F9">
      <w:pPr>
        <w:rPr>
          <w:lang w:val="it-IT"/>
        </w:rPr>
      </w:pPr>
      <w:r w:rsidRPr="00E81C6E">
        <w:rPr>
          <w:noProof/>
          <w:lang w:val="it-IT" w:eastAsia="it-IT"/>
        </w:rPr>
        <w:drawing>
          <wp:anchor distT="0" distB="0" distL="114300" distR="114300" simplePos="0" relativeHeight="251671552" behindDoc="0" locked="0" layoutInCell="1" allowOverlap="1" wp14:anchorId="078FFF0A" wp14:editId="3A37D882">
            <wp:simplePos x="0" y="0"/>
            <wp:positionH relativeFrom="column">
              <wp:posOffset>80010</wp:posOffset>
            </wp:positionH>
            <wp:positionV relativeFrom="paragraph">
              <wp:posOffset>158115</wp:posOffset>
            </wp:positionV>
            <wp:extent cx="629920" cy="597535"/>
            <wp:effectExtent l="0" t="0" r="0" b="0"/>
            <wp:wrapNone/>
            <wp:docPr id="1032" name="Picture 8" descr="Risultati immagini per exam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isultati immagini per exampl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97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81C6E" w:rsidRPr="00F11508" w:rsidRDefault="003B246C" w:rsidP="00E81C6E">
      <w:pPr>
        <w:ind w:left="708" w:firstLine="708"/>
        <w:rPr>
          <w:b/>
          <w:color w:val="A6A6A6" w:themeColor="background1" w:themeShade="A6"/>
          <w:sz w:val="24"/>
          <w:lang w:val="it-IT"/>
        </w:rPr>
      </w:pPr>
      <w:r w:rsidRPr="003B246C">
        <w:rPr>
          <w:b/>
          <w:color w:val="A6A6A6" w:themeColor="background1" w:themeShade="A6"/>
          <w:sz w:val="24"/>
          <w:lang w:val="it-IT"/>
        </w:rPr>
        <w:t>Clicca sull’ic</w:t>
      </w:r>
      <w:r w:rsidR="00185083">
        <w:rPr>
          <w:b/>
          <w:color w:val="A6A6A6" w:themeColor="background1" w:themeShade="A6"/>
          <w:sz w:val="24"/>
          <w:lang w:val="it-IT"/>
        </w:rPr>
        <w:t>ona per visualizzare</w:t>
      </w:r>
      <w:r w:rsidR="00000AC7">
        <w:rPr>
          <w:b/>
          <w:color w:val="A6A6A6" w:themeColor="background1" w:themeShade="A6"/>
          <w:sz w:val="24"/>
          <w:lang w:val="it-IT"/>
        </w:rPr>
        <w:t xml:space="preserve"> un ESEMPIO di un</w:t>
      </w:r>
      <w:r w:rsidRPr="003B246C">
        <w:rPr>
          <w:b/>
          <w:color w:val="A6A6A6" w:themeColor="background1" w:themeShade="A6"/>
          <w:sz w:val="24"/>
          <w:lang w:val="it-IT"/>
        </w:rPr>
        <w:t xml:space="preserve"> possibile </w:t>
      </w:r>
      <w:r w:rsidR="00000AC7">
        <w:rPr>
          <w:b/>
          <w:color w:val="A6A6A6" w:themeColor="background1" w:themeShade="A6"/>
          <w:sz w:val="24"/>
          <w:lang w:val="it-IT"/>
        </w:rPr>
        <w:t>ELENCO</w:t>
      </w:r>
      <w:r>
        <w:rPr>
          <w:b/>
          <w:color w:val="A6A6A6" w:themeColor="background1" w:themeShade="A6"/>
          <w:sz w:val="24"/>
          <w:lang w:val="it-IT"/>
        </w:rPr>
        <w:t>.</w:t>
      </w:r>
    </w:p>
    <w:p w:rsidR="00C6578B" w:rsidRPr="00F11508" w:rsidRDefault="00C6578B" w:rsidP="009142F9">
      <w:pPr>
        <w:rPr>
          <w:lang w:val="it-IT"/>
        </w:rPr>
      </w:pPr>
    </w:p>
    <w:p w:rsidR="00713CCE" w:rsidRPr="00F11508" w:rsidRDefault="00713CCE" w:rsidP="00713CCE">
      <w:pPr>
        <w:rPr>
          <w:color w:val="FF0000"/>
          <w:lang w:val="it-IT"/>
        </w:rPr>
      </w:pPr>
      <w:r w:rsidRPr="00F11508">
        <w:rPr>
          <w:color w:val="FF0000"/>
          <w:lang w:val="it-IT"/>
        </w:rPr>
        <w:t>[</w:t>
      </w:r>
      <w:r w:rsidR="003B246C" w:rsidRPr="00F11508">
        <w:rPr>
          <w:color w:val="FF0000"/>
          <w:lang w:val="it-IT"/>
        </w:rPr>
        <w:t>vedi esempio 1</w:t>
      </w:r>
      <w:r w:rsidR="00DB55E9" w:rsidRPr="00F11508">
        <w:rPr>
          <w:color w:val="FF0000"/>
          <w:lang w:val="it-IT"/>
        </w:rPr>
        <w:t xml:space="preserve"> </w:t>
      </w:r>
      <w:r w:rsidRPr="00F11508">
        <w:rPr>
          <w:color w:val="FF0000"/>
          <w:lang w:val="it-IT"/>
        </w:rPr>
        <w:t>]</w:t>
      </w:r>
    </w:p>
    <w:p w:rsidR="00E81C6E" w:rsidRPr="00F11508" w:rsidRDefault="00E81C6E" w:rsidP="009142F9">
      <w:pPr>
        <w:rPr>
          <w:lang w:val="it-IT"/>
        </w:rPr>
      </w:pPr>
    </w:p>
    <w:p w:rsidR="00B71916" w:rsidRPr="00F11508" w:rsidRDefault="00E210EA" w:rsidP="00B71916">
      <w:pPr>
        <w:jc w:val="center"/>
        <w:rPr>
          <w:b/>
          <w:color w:val="FF0000"/>
          <w:sz w:val="32"/>
          <w:lang w:val="it-IT"/>
        </w:rPr>
      </w:pPr>
      <w:r>
        <w:rPr>
          <w:b/>
          <w:color w:val="FF0000"/>
          <w:sz w:val="32"/>
          <w:lang w:val="it-IT"/>
        </w:rPr>
        <w:t>SCHERMATA</w:t>
      </w:r>
      <w:r w:rsidR="00B71916" w:rsidRPr="00F11508">
        <w:rPr>
          <w:b/>
          <w:color w:val="FF0000"/>
          <w:sz w:val="32"/>
          <w:lang w:val="it-IT"/>
        </w:rPr>
        <w:t xml:space="preserve"> 1C </w:t>
      </w:r>
    </w:p>
    <w:p w:rsidR="00B71916" w:rsidRPr="003B246C" w:rsidRDefault="00000AC7" w:rsidP="00B71916">
      <w:pPr>
        <w:jc w:val="center"/>
        <w:rPr>
          <w:b/>
          <w:i/>
          <w:iCs/>
          <w:color w:val="7F7F7F" w:themeColor="text1" w:themeTint="80"/>
          <w:sz w:val="40"/>
          <w:lang w:val="it-IT"/>
        </w:rPr>
      </w:pPr>
      <w:r w:rsidRPr="003B246C">
        <w:rPr>
          <w:b/>
          <w:i/>
          <w:iCs/>
          <w:color w:val="7F7F7F" w:themeColor="text1" w:themeTint="80"/>
          <w:sz w:val="40"/>
          <w:lang w:val="it-IT"/>
        </w:rPr>
        <w:t>ATTIVITÀ</w:t>
      </w:r>
      <w:r w:rsidR="003B246C" w:rsidRPr="003B246C">
        <w:rPr>
          <w:b/>
          <w:i/>
          <w:iCs/>
          <w:color w:val="7F7F7F" w:themeColor="text1" w:themeTint="80"/>
          <w:sz w:val="40"/>
          <w:lang w:val="it-IT"/>
        </w:rPr>
        <w:t xml:space="preserve"> 1: DEFINIZIONE DI DIVARIO DI COMPETENZA</w:t>
      </w:r>
    </w:p>
    <w:p w:rsidR="00B71916" w:rsidRDefault="00B71916" w:rsidP="00B71916">
      <w:pPr>
        <w:jc w:val="center"/>
        <w:rPr>
          <w:b/>
          <w:sz w:val="32"/>
        </w:rPr>
      </w:pPr>
      <w:r>
        <w:rPr>
          <w:b/>
          <w:i/>
          <w:iCs/>
          <w:noProof/>
          <w:color w:val="7F7F7F" w:themeColor="text1" w:themeTint="80"/>
          <w:sz w:val="32"/>
          <w:lang w:val="it-IT" w:eastAsia="it-IT"/>
        </w:rPr>
        <w:drawing>
          <wp:inline distT="0" distB="0" distL="0" distR="0" wp14:anchorId="0B79BDB5" wp14:editId="586F915C">
            <wp:extent cx="5114925" cy="1600200"/>
            <wp:effectExtent l="38100" t="0" r="9525" b="0"/>
            <wp:docPr id="13" name="Diagram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E81C6E" w:rsidRPr="003B246C" w:rsidRDefault="003B246C" w:rsidP="00B71916">
      <w:pPr>
        <w:rPr>
          <w:lang w:val="it-IT"/>
        </w:rPr>
      </w:pPr>
      <w:r w:rsidRPr="003B246C">
        <w:rPr>
          <w:lang w:val="it-IT"/>
        </w:rPr>
        <w:t xml:space="preserve">Dopo aver definito </w:t>
      </w:r>
      <w:r w:rsidR="00CC52E6">
        <w:rPr>
          <w:lang w:val="it-IT"/>
        </w:rPr>
        <w:t>l’elenco</w:t>
      </w:r>
      <w:r>
        <w:rPr>
          <w:lang w:val="it-IT"/>
        </w:rPr>
        <w:t xml:space="preserve"> delle</w:t>
      </w:r>
      <w:r w:rsidRPr="003B246C">
        <w:rPr>
          <w:lang w:val="it-IT"/>
        </w:rPr>
        <w:t xml:space="preserve"> competenze che dovrebbe</w:t>
      </w:r>
      <w:r w:rsidR="000D22BF">
        <w:rPr>
          <w:lang w:val="it-IT"/>
        </w:rPr>
        <w:t>ro</w:t>
      </w:r>
      <w:r w:rsidRPr="003B246C">
        <w:rPr>
          <w:lang w:val="it-IT"/>
        </w:rPr>
        <w:t xml:space="preserve"> caratterizzare il profilo del p</w:t>
      </w:r>
      <w:r w:rsidR="008737F0">
        <w:rPr>
          <w:lang w:val="it-IT"/>
        </w:rPr>
        <w:t>rofessionista dell’assistenza domiciliare a cui sei interessato</w:t>
      </w:r>
      <w:r w:rsidRPr="003B246C">
        <w:rPr>
          <w:lang w:val="it-IT"/>
        </w:rPr>
        <w:t>, dovresti c</w:t>
      </w:r>
      <w:r w:rsidR="00CC52E6">
        <w:rPr>
          <w:lang w:val="it-IT"/>
        </w:rPr>
        <w:t>onfrontare questo elenco</w:t>
      </w:r>
      <w:r>
        <w:rPr>
          <w:lang w:val="it-IT"/>
        </w:rPr>
        <w:t xml:space="preserve"> con una serie</w:t>
      </w:r>
      <w:r w:rsidRPr="003B246C">
        <w:rPr>
          <w:lang w:val="it-IT"/>
        </w:rPr>
        <w:t xml:space="preserve"> di informazioni al fine di identificare un possibile divario di competenza</w:t>
      </w:r>
      <w:r>
        <w:rPr>
          <w:lang w:val="it-IT"/>
        </w:rPr>
        <w:t>.</w:t>
      </w:r>
    </w:p>
    <w:p w:rsidR="00E81C6E" w:rsidRPr="003B246C" w:rsidRDefault="003B246C" w:rsidP="009142F9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20BB0" wp14:editId="174725AC">
                <wp:simplePos x="0" y="0"/>
                <wp:positionH relativeFrom="column">
                  <wp:posOffset>931781</wp:posOffset>
                </wp:positionH>
                <wp:positionV relativeFrom="paragraph">
                  <wp:posOffset>107950</wp:posOffset>
                </wp:positionV>
                <wp:extent cx="4791075" cy="752475"/>
                <wp:effectExtent l="0" t="0" r="28575" b="28575"/>
                <wp:wrapNone/>
                <wp:docPr id="24" name="Rettangolo arrotonda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3B246C" w:rsidRDefault="00BC2D0D" w:rsidP="00B719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3B246C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CONFRONTA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IL TUO ELENCO</w:t>
                            </w:r>
                            <w:r w:rsidRPr="003B246C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DELLE COMPETENZE con le informazioni raccolte nella FASE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4" o:spid="_x0000_s1033" style="position:absolute;left:0;text-align:left;margin-left:73.35pt;margin-top:8.5pt;width:377.2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" filled="f" strokecolor="#e36c0a [2409]" strokeweight="2pt">
                <v:path arrowok="t"/>
                <v:textbox>
                  <w:txbxContent>
                    <w:p w:rsidR="00BC2D0D" w:rsidRPr="003B246C" w:rsidRDefault="00BC2D0D" w:rsidP="00B71916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3B246C">
                        <w:rPr>
                          <w:b/>
                          <w:color w:val="000000" w:themeColor="text1"/>
                          <w:lang w:val="it-IT"/>
                        </w:rPr>
                        <w:t xml:space="preserve">CONFRONTA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IL TUO ELENCO</w:t>
                      </w:r>
                      <w:r w:rsidRPr="003B246C">
                        <w:rPr>
                          <w:b/>
                          <w:color w:val="000000" w:themeColor="text1"/>
                          <w:lang w:val="it-IT"/>
                        </w:rPr>
                        <w:t xml:space="preserve"> DELLE COMPETENZE con le informazioni raccolte nella FASE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36EE" w:rsidRPr="003B246C" w:rsidRDefault="00AC50E0" w:rsidP="003336EE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A19EE" wp14:editId="2861B5ED">
                <wp:simplePos x="0" y="0"/>
                <wp:positionH relativeFrom="column">
                  <wp:posOffset>295551</wp:posOffset>
                </wp:positionH>
                <wp:positionV relativeFrom="paragraph">
                  <wp:posOffset>53975</wp:posOffset>
                </wp:positionV>
                <wp:extent cx="419100" cy="371475"/>
                <wp:effectExtent l="0" t="19050" r="38100" b="47625"/>
                <wp:wrapNone/>
                <wp:docPr id="16" name="Freccia a destr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542B14" id="Freccia a destra 16" o:spid="_x0000_s1026" type="#_x0000_t13" style="position:absolute;margin-left:23.25pt;margin-top:4.25pt;width:33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0KsQIAANM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" adj="12027" filled="f" strokecolor="#e36c0a [2409]" strokeweight="2pt">
                <v:path arrowok="t"/>
              </v:shape>
            </w:pict>
          </mc:Fallback>
        </mc:AlternateContent>
      </w:r>
    </w:p>
    <w:p w:rsidR="003336EE" w:rsidRPr="003B246C" w:rsidRDefault="003336EE" w:rsidP="003336EE">
      <w:pPr>
        <w:rPr>
          <w:lang w:val="it-IT"/>
        </w:rPr>
      </w:pPr>
    </w:p>
    <w:p w:rsidR="00E9423D" w:rsidRPr="003B246C" w:rsidRDefault="00E9423D" w:rsidP="003336EE">
      <w:pPr>
        <w:rPr>
          <w:lang w:val="it-IT"/>
        </w:rPr>
      </w:pPr>
    </w:p>
    <w:p w:rsidR="00E9423D" w:rsidRPr="00947FC7" w:rsidRDefault="008737F0" w:rsidP="003336EE">
      <w:pPr>
        <w:rPr>
          <w:lang w:val="it-IT"/>
        </w:rPr>
      </w:pPr>
      <w:r>
        <w:rPr>
          <w:lang w:val="it-IT"/>
        </w:rPr>
        <w:t>Poi</w:t>
      </w:r>
      <w:r w:rsidR="003B246C" w:rsidRPr="003B246C">
        <w:rPr>
          <w:lang w:val="it-IT"/>
        </w:rPr>
        <w:t xml:space="preserve"> potrai creare </w:t>
      </w:r>
      <w:r>
        <w:rPr>
          <w:lang w:val="it-IT"/>
        </w:rPr>
        <w:t>una lista</w:t>
      </w:r>
      <w:r w:rsidR="003B246C" w:rsidRPr="003B246C">
        <w:rPr>
          <w:lang w:val="it-IT"/>
        </w:rPr>
        <w:t xml:space="preserve"> di competenze </w:t>
      </w:r>
      <w:r w:rsidR="003B246C" w:rsidRPr="002F3B63">
        <w:rPr>
          <w:b/>
          <w:lang w:val="it-IT"/>
        </w:rPr>
        <w:t>che DOVREBBE</w:t>
      </w:r>
      <w:r>
        <w:rPr>
          <w:b/>
          <w:lang w:val="it-IT"/>
        </w:rPr>
        <w:t>RO</w:t>
      </w:r>
      <w:r w:rsidR="003B246C" w:rsidRPr="002F3B63">
        <w:rPr>
          <w:b/>
          <w:lang w:val="it-IT"/>
        </w:rPr>
        <w:t xml:space="preserve"> caratterizzare il professionista </w:t>
      </w:r>
      <w:r w:rsidR="000D22BF">
        <w:rPr>
          <w:b/>
          <w:lang w:val="it-IT"/>
        </w:rPr>
        <w:t>oggetto della tua ricerca</w:t>
      </w:r>
      <w:r>
        <w:rPr>
          <w:b/>
          <w:lang w:val="it-IT"/>
        </w:rPr>
        <w:t xml:space="preserve"> </w:t>
      </w:r>
      <w:r w:rsidR="003B246C" w:rsidRPr="002F3B63">
        <w:rPr>
          <w:b/>
          <w:lang w:val="it-IT"/>
        </w:rPr>
        <w:t xml:space="preserve">ma che </w:t>
      </w:r>
      <w:r w:rsidR="002F3B63" w:rsidRPr="002F3B63">
        <w:rPr>
          <w:b/>
          <w:lang w:val="it-IT"/>
        </w:rPr>
        <w:t xml:space="preserve">NON SONO </w:t>
      </w:r>
      <w:r>
        <w:rPr>
          <w:b/>
          <w:lang w:val="it-IT"/>
        </w:rPr>
        <w:t>EFFETTIVAMENTE incluse nel profilo professionale</w:t>
      </w:r>
      <w:r w:rsidR="002F3B63" w:rsidRPr="002F3B63">
        <w:rPr>
          <w:b/>
          <w:lang w:val="it-IT"/>
        </w:rPr>
        <w:t>.</w:t>
      </w:r>
      <w:r w:rsidR="002F3B63">
        <w:rPr>
          <w:lang w:val="it-IT"/>
        </w:rPr>
        <w:t xml:space="preserve"> </w:t>
      </w:r>
    </w:p>
    <w:p w:rsidR="00E9423D" w:rsidRPr="00947FC7" w:rsidRDefault="00AC50E0" w:rsidP="003336EE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CFF51" wp14:editId="072BA570">
                <wp:simplePos x="0" y="0"/>
                <wp:positionH relativeFrom="column">
                  <wp:posOffset>934141</wp:posOffset>
                </wp:positionH>
                <wp:positionV relativeFrom="paragraph">
                  <wp:posOffset>162217</wp:posOffset>
                </wp:positionV>
                <wp:extent cx="4791075" cy="752475"/>
                <wp:effectExtent l="0" t="0" r="28575" b="28575"/>
                <wp:wrapNone/>
                <wp:docPr id="26" name="Rettangolo arrotonda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947FC7" w:rsidRDefault="00BC2D0D" w:rsidP="001A54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947FC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CREA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UNA</w:t>
                            </w:r>
                            <w:r w:rsidRPr="00947FC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LISTA</w:t>
                            </w:r>
                            <w:r w:rsidRPr="00947FC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CON IL DIVARIO DI COMPETENZA</w:t>
                            </w:r>
                            <w:r w:rsidRPr="00947FC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” possibilmente distinguendo tra divario “orizzontale” e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divario </w:t>
                            </w:r>
                            <w:r w:rsidRPr="00947FC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“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legato alla specifica professione</w:t>
                            </w:r>
                            <w:r w:rsidRPr="00947FC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6" o:spid="_x0000_s1034" style="position:absolute;left:0;text-align:left;margin-left:73.55pt;margin-top:12.75pt;width:377.2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" filled="f" strokecolor="#e36c0a [2409]" strokeweight="2pt">
                <v:path arrowok="t"/>
                <v:textbox>
                  <w:txbxContent>
                    <w:p w:rsidR="00BC2D0D" w:rsidRPr="00947FC7" w:rsidRDefault="00BC2D0D" w:rsidP="001A5480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947FC7">
                        <w:rPr>
                          <w:b/>
                          <w:color w:val="000000" w:themeColor="text1"/>
                          <w:lang w:val="it-IT"/>
                        </w:rPr>
                        <w:t xml:space="preserve">CREA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UNA</w:t>
                      </w:r>
                      <w:r w:rsidRPr="00947FC7">
                        <w:rPr>
                          <w:b/>
                          <w:color w:val="000000" w:themeColor="text1"/>
                          <w:lang w:val="it-IT"/>
                        </w:rPr>
                        <w:t xml:space="preserve"> “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LISTA</w:t>
                      </w:r>
                      <w:r w:rsidRPr="00947FC7">
                        <w:rPr>
                          <w:b/>
                          <w:color w:val="000000" w:themeColor="text1"/>
                          <w:lang w:val="it-IT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CON IL DIVARIO DI COMPETENZA</w:t>
                      </w:r>
                      <w:r w:rsidRPr="00947FC7">
                        <w:rPr>
                          <w:b/>
                          <w:color w:val="000000" w:themeColor="text1"/>
                          <w:lang w:val="it-IT"/>
                        </w:rPr>
                        <w:t xml:space="preserve">” possibilmente distinguendo tra divario “orizzontale” e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 xml:space="preserve">divario </w:t>
                      </w:r>
                      <w:r w:rsidRPr="00947FC7">
                        <w:rPr>
                          <w:b/>
                          <w:color w:val="000000" w:themeColor="text1"/>
                          <w:lang w:val="it-IT"/>
                        </w:rPr>
                        <w:t>“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legato alla specifica professione</w:t>
                      </w:r>
                      <w:r w:rsidRPr="00947FC7">
                        <w:rPr>
                          <w:b/>
                          <w:color w:val="000000" w:themeColor="text1"/>
                          <w:lang w:val="it-IT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423D" w:rsidRPr="00947FC7" w:rsidRDefault="00AC50E0" w:rsidP="003336EE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67974" wp14:editId="4C1E20B8">
                <wp:simplePos x="0" y="0"/>
                <wp:positionH relativeFrom="column">
                  <wp:posOffset>289819</wp:posOffset>
                </wp:positionH>
                <wp:positionV relativeFrom="paragraph">
                  <wp:posOffset>59690</wp:posOffset>
                </wp:positionV>
                <wp:extent cx="419100" cy="371475"/>
                <wp:effectExtent l="0" t="19050" r="38100" b="47625"/>
                <wp:wrapNone/>
                <wp:docPr id="25" name="Freccia a destr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515DA7" id="Freccia a destra 25" o:spid="_x0000_s1026" type="#_x0000_t13" style="position:absolute;margin-left:22.8pt;margin-top:4.7pt;width:33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" adj="12027" filled="f" strokecolor="#e36c0a [2409]" strokeweight="2pt">
                <v:path arrowok="t"/>
              </v:shape>
            </w:pict>
          </mc:Fallback>
        </mc:AlternateContent>
      </w:r>
    </w:p>
    <w:p w:rsidR="0061694B" w:rsidRPr="00947FC7" w:rsidRDefault="0061694B" w:rsidP="003336EE">
      <w:pPr>
        <w:rPr>
          <w:lang w:val="it-IT"/>
        </w:rPr>
      </w:pPr>
    </w:p>
    <w:p w:rsidR="0061694B" w:rsidRPr="00947FC7" w:rsidRDefault="0061694B" w:rsidP="003336EE">
      <w:pPr>
        <w:rPr>
          <w:lang w:val="it-IT"/>
        </w:rPr>
      </w:pPr>
    </w:p>
    <w:p w:rsidR="001A5480" w:rsidRPr="00947FC7" w:rsidRDefault="001A5480" w:rsidP="001A5480">
      <w:pPr>
        <w:rPr>
          <w:lang w:val="it-IT"/>
        </w:rPr>
      </w:pPr>
      <w:r w:rsidRPr="00E81C6E">
        <w:rPr>
          <w:noProof/>
          <w:lang w:val="it-IT" w:eastAsia="it-IT"/>
        </w:rPr>
        <w:lastRenderedPageBreak/>
        <w:drawing>
          <wp:anchor distT="0" distB="0" distL="114300" distR="114300" simplePos="0" relativeHeight="251679744" behindDoc="0" locked="0" layoutInCell="1" allowOverlap="1" wp14:anchorId="3ADA1AEB" wp14:editId="5C478EAC">
            <wp:simplePos x="0" y="0"/>
            <wp:positionH relativeFrom="column">
              <wp:posOffset>-34290</wp:posOffset>
            </wp:positionH>
            <wp:positionV relativeFrom="paragraph">
              <wp:posOffset>19050</wp:posOffset>
            </wp:positionV>
            <wp:extent cx="629920" cy="597535"/>
            <wp:effectExtent l="0" t="0" r="0" b="0"/>
            <wp:wrapNone/>
            <wp:docPr id="27" name="Picture 8" descr="Risultati immagini per exam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isultati immagini per exampl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97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1A5480" w:rsidRPr="00CC52E6" w:rsidRDefault="001A5480" w:rsidP="001A5480">
      <w:pPr>
        <w:ind w:left="708" w:firstLine="708"/>
        <w:rPr>
          <w:b/>
          <w:color w:val="A6A6A6" w:themeColor="background1" w:themeShade="A6"/>
          <w:sz w:val="24"/>
          <w:lang w:val="it-IT"/>
        </w:rPr>
      </w:pPr>
      <w:r w:rsidRPr="00CC52E6">
        <w:rPr>
          <w:b/>
          <w:color w:val="A6A6A6" w:themeColor="background1" w:themeShade="A6"/>
          <w:sz w:val="24"/>
          <w:lang w:val="it-IT"/>
        </w:rPr>
        <w:t xml:space="preserve"> </w:t>
      </w:r>
      <w:r w:rsidR="000D22BF">
        <w:rPr>
          <w:b/>
          <w:color w:val="A6A6A6" w:themeColor="background1" w:themeShade="A6"/>
          <w:sz w:val="24"/>
          <w:lang w:val="it-IT"/>
        </w:rPr>
        <w:t>Clicca sull’icona per visualizzare</w:t>
      </w:r>
      <w:r w:rsidR="00CC52E6" w:rsidRPr="00CC52E6">
        <w:rPr>
          <w:b/>
          <w:color w:val="A6A6A6" w:themeColor="background1" w:themeShade="A6"/>
          <w:sz w:val="24"/>
          <w:lang w:val="it-IT"/>
        </w:rPr>
        <w:t xml:space="preserve"> un ESEMPIO</w:t>
      </w:r>
      <w:r w:rsidR="00CC52E6">
        <w:rPr>
          <w:b/>
          <w:color w:val="A6A6A6" w:themeColor="background1" w:themeShade="A6"/>
          <w:sz w:val="24"/>
          <w:lang w:val="it-IT"/>
        </w:rPr>
        <w:t xml:space="preserve"> di un</w:t>
      </w:r>
      <w:r w:rsidR="00CC52E6" w:rsidRPr="00CC52E6">
        <w:rPr>
          <w:b/>
          <w:color w:val="A6A6A6" w:themeColor="background1" w:themeShade="A6"/>
          <w:sz w:val="24"/>
          <w:lang w:val="it-IT"/>
        </w:rPr>
        <w:t xml:space="preserve"> possibile </w:t>
      </w:r>
      <w:r w:rsidR="000D22BF">
        <w:rPr>
          <w:b/>
          <w:color w:val="A6A6A6" w:themeColor="background1" w:themeShade="A6"/>
          <w:sz w:val="24"/>
          <w:lang w:val="it-IT"/>
        </w:rPr>
        <w:t>ELENCO</w:t>
      </w:r>
      <w:r w:rsidR="00CC52E6">
        <w:rPr>
          <w:b/>
          <w:color w:val="A6A6A6" w:themeColor="background1" w:themeShade="A6"/>
          <w:sz w:val="24"/>
          <w:lang w:val="it-IT"/>
        </w:rPr>
        <w:t>.</w:t>
      </w:r>
    </w:p>
    <w:p w:rsidR="001A5480" w:rsidRPr="00CC52E6" w:rsidRDefault="001A5480" w:rsidP="001A5480">
      <w:pPr>
        <w:rPr>
          <w:lang w:val="it-IT"/>
        </w:rPr>
      </w:pPr>
    </w:p>
    <w:p w:rsidR="00DB55E9" w:rsidRPr="00F11508" w:rsidRDefault="00DB55E9" w:rsidP="00DB55E9">
      <w:pPr>
        <w:rPr>
          <w:color w:val="FF0000"/>
          <w:lang w:val="it-IT"/>
        </w:rPr>
      </w:pPr>
      <w:r w:rsidRPr="00F11508">
        <w:rPr>
          <w:color w:val="FF0000"/>
          <w:lang w:val="it-IT"/>
        </w:rPr>
        <w:t>[</w:t>
      </w:r>
      <w:r w:rsidR="00CC52E6" w:rsidRPr="00F11508">
        <w:rPr>
          <w:color w:val="FF0000"/>
          <w:lang w:val="it-IT"/>
        </w:rPr>
        <w:t>vedi esempio 2</w:t>
      </w:r>
      <w:r w:rsidRPr="00F11508">
        <w:rPr>
          <w:color w:val="FF0000"/>
          <w:lang w:val="it-IT"/>
        </w:rPr>
        <w:t xml:space="preserve"> ]</w:t>
      </w:r>
    </w:p>
    <w:p w:rsidR="0061694B" w:rsidRPr="00F11508" w:rsidRDefault="00F363D9" w:rsidP="0061694B">
      <w:pPr>
        <w:jc w:val="center"/>
        <w:rPr>
          <w:b/>
          <w:color w:val="FF0000"/>
          <w:sz w:val="32"/>
          <w:lang w:val="it-IT"/>
        </w:rPr>
      </w:pPr>
      <w:r>
        <w:rPr>
          <w:b/>
          <w:color w:val="FF0000"/>
          <w:sz w:val="32"/>
          <w:lang w:val="it-IT"/>
        </w:rPr>
        <w:t>SCHERMATA</w:t>
      </w:r>
      <w:r w:rsidR="0061694B" w:rsidRPr="00F11508">
        <w:rPr>
          <w:b/>
          <w:color w:val="FF0000"/>
          <w:sz w:val="32"/>
          <w:lang w:val="it-IT"/>
        </w:rPr>
        <w:t xml:space="preserve"> 2A </w:t>
      </w:r>
    </w:p>
    <w:p w:rsidR="0061694B" w:rsidRPr="00CC52E6" w:rsidRDefault="007958E4" w:rsidP="00AD2F60">
      <w:pPr>
        <w:jc w:val="center"/>
        <w:rPr>
          <w:lang w:val="it-IT"/>
        </w:rPr>
      </w:pPr>
      <w:r w:rsidRPr="00CC52E6">
        <w:rPr>
          <w:b/>
          <w:i/>
          <w:iCs/>
          <w:color w:val="7F7F7F" w:themeColor="text1" w:themeTint="80"/>
          <w:sz w:val="40"/>
          <w:lang w:val="it-IT"/>
        </w:rPr>
        <w:t>ATTIVITÀ</w:t>
      </w:r>
      <w:r w:rsidR="00CC52E6" w:rsidRPr="00CC52E6">
        <w:rPr>
          <w:b/>
          <w:i/>
          <w:iCs/>
          <w:color w:val="7F7F7F" w:themeColor="text1" w:themeTint="80"/>
          <w:sz w:val="40"/>
          <w:lang w:val="it-IT"/>
        </w:rPr>
        <w:t xml:space="preserve"> 2: IDENTIFICAZIONE DEI RISULTATI</w:t>
      </w:r>
      <w:r w:rsidR="00934AA0">
        <w:rPr>
          <w:b/>
          <w:i/>
          <w:iCs/>
          <w:color w:val="7F7F7F" w:themeColor="text1" w:themeTint="80"/>
          <w:sz w:val="40"/>
          <w:lang w:val="it-IT"/>
        </w:rPr>
        <w:t xml:space="preserve"> </w:t>
      </w:r>
      <w:r w:rsidR="00CC52E6" w:rsidRPr="00CC52E6">
        <w:rPr>
          <w:b/>
          <w:i/>
          <w:iCs/>
          <w:color w:val="7F7F7F" w:themeColor="text1" w:themeTint="80"/>
          <w:sz w:val="40"/>
          <w:lang w:val="it-IT"/>
        </w:rPr>
        <w:t>DI APPRENDIMENTO</w:t>
      </w:r>
      <w:r w:rsidR="0061694B" w:rsidRPr="00CC52E6">
        <w:rPr>
          <w:b/>
          <w:i/>
          <w:iCs/>
          <w:color w:val="7F7F7F" w:themeColor="text1" w:themeTint="80"/>
          <w:sz w:val="40"/>
          <w:lang w:val="it-IT"/>
        </w:rPr>
        <w:t xml:space="preserve"> </w:t>
      </w:r>
    </w:p>
    <w:p w:rsidR="0061694B" w:rsidRDefault="0061694B" w:rsidP="003336EE">
      <w:r>
        <w:rPr>
          <w:noProof/>
          <w:lang w:val="it-IT" w:eastAsia="it-IT"/>
        </w:rPr>
        <w:drawing>
          <wp:inline distT="0" distB="0" distL="0" distR="0" wp14:anchorId="40394C81" wp14:editId="7138B98B">
            <wp:extent cx="6334125" cy="1276350"/>
            <wp:effectExtent l="57150" t="0" r="28575" b="0"/>
            <wp:docPr id="6" name="Diagram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EB1A0F" w:rsidRPr="00F11508" w:rsidRDefault="00750BF4" w:rsidP="00EB1A0F">
      <w:pPr>
        <w:rPr>
          <w:lang w:val="it-IT"/>
        </w:rPr>
      </w:pPr>
      <w:r w:rsidRPr="00750BF4">
        <w:rPr>
          <w:lang w:val="it-IT"/>
        </w:rPr>
        <w:t xml:space="preserve">Una delle prime fasi nella progettazione di un processo di apprendimento è la definizione dei </w:t>
      </w:r>
      <w:r w:rsidRPr="00750BF4">
        <w:rPr>
          <w:b/>
          <w:lang w:val="it-IT"/>
        </w:rPr>
        <w:t>vincoli contestuali.</w:t>
      </w:r>
      <w:r w:rsidRPr="00750BF4">
        <w:rPr>
          <w:lang w:val="it-IT"/>
        </w:rPr>
        <w:t xml:space="preserve"> </w:t>
      </w:r>
    </w:p>
    <w:p w:rsidR="00EB1A0F" w:rsidRPr="00F11508" w:rsidRDefault="00C73C42" w:rsidP="00EB1A0F">
      <w:pPr>
        <w:rPr>
          <w:lang w:val="it-IT"/>
        </w:rPr>
      </w:pPr>
      <w:r>
        <w:rPr>
          <w:lang w:val="it-IT"/>
        </w:rPr>
        <w:t>I</w:t>
      </w:r>
      <w:r w:rsidR="00750BF4" w:rsidRPr="00F11508">
        <w:rPr>
          <w:lang w:val="it-IT"/>
        </w:rPr>
        <w:t xml:space="preserve">l tuo obiettivo è progettare un </w:t>
      </w:r>
      <w:r>
        <w:rPr>
          <w:lang w:val="it-IT"/>
        </w:rPr>
        <w:t xml:space="preserve">MAC, basato possibilmente su corsi già esistenti </w:t>
      </w:r>
      <w:r w:rsidR="00740E58">
        <w:rPr>
          <w:lang w:val="it-IT"/>
        </w:rPr>
        <w:t xml:space="preserve">piuttosto che </w:t>
      </w:r>
      <w:r w:rsidR="00750BF4" w:rsidRPr="00F11508">
        <w:rPr>
          <w:lang w:val="it-IT"/>
        </w:rPr>
        <w:t>creare un intero nuovo</w:t>
      </w:r>
      <w:r>
        <w:rPr>
          <w:lang w:val="it-IT"/>
        </w:rPr>
        <w:t xml:space="preserve"> corso e cercare di migliorarlo; pertanto è importante innanzitutto</w:t>
      </w:r>
      <w:r w:rsidR="00750BF4" w:rsidRPr="00F11508">
        <w:rPr>
          <w:lang w:val="it-IT"/>
        </w:rPr>
        <w:t xml:space="preserve">: </w:t>
      </w:r>
    </w:p>
    <w:p w:rsidR="00EB1A0F" w:rsidRPr="00F11508" w:rsidRDefault="00AC50E0" w:rsidP="00EB1A0F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2EAAE" wp14:editId="4461DF51">
                <wp:simplePos x="0" y="0"/>
                <wp:positionH relativeFrom="column">
                  <wp:posOffset>422910</wp:posOffset>
                </wp:positionH>
                <wp:positionV relativeFrom="paragraph">
                  <wp:posOffset>205740</wp:posOffset>
                </wp:positionV>
                <wp:extent cx="4791075" cy="447675"/>
                <wp:effectExtent l="0" t="0" r="28575" b="28575"/>
                <wp:wrapNone/>
                <wp:docPr id="29" name="Rettangolo arrotonda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D76C88" w:rsidRDefault="00BC2D0D" w:rsidP="00EB1A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D76C88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IDENTIFICA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RE</w:t>
                            </w:r>
                            <w:r w:rsidRPr="00D76C88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IL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PROPRIO TARGET</w:t>
                            </w:r>
                            <w:r w:rsidRPr="00D76C88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SPECIFICO (gli student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i</w:t>
                            </w:r>
                            <w:r w:rsidRPr="00D76C88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9" o:spid="_x0000_s1035" style="position:absolute;left:0;text-align:left;margin-left:33.3pt;margin-top:16.2pt;width:377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" filled="f" strokecolor="#e36c0a [2409]" strokeweight="2pt">
                <v:path arrowok="t"/>
                <v:textbox>
                  <w:txbxContent>
                    <w:p w:rsidR="00BC2D0D" w:rsidRPr="00D76C88" w:rsidRDefault="00BC2D0D" w:rsidP="00EB1A0F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D76C88">
                        <w:rPr>
                          <w:b/>
                          <w:color w:val="000000" w:themeColor="text1"/>
                          <w:lang w:val="it-IT"/>
                        </w:rPr>
                        <w:t>IDENTIFICA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RE</w:t>
                      </w:r>
                      <w:r w:rsidRPr="00D76C88">
                        <w:rPr>
                          <w:b/>
                          <w:color w:val="000000" w:themeColor="text1"/>
                          <w:lang w:val="it-IT"/>
                        </w:rPr>
                        <w:t xml:space="preserve"> IL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PROPRIO TARGET</w:t>
                      </w:r>
                      <w:r w:rsidRPr="00D76C88">
                        <w:rPr>
                          <w:b/>
                          <w:color w:val="000000" w:themeColor="text1"/>
                          <w:lang w:val="it-IT"/>
                        </w:rPr>
                        <w:t xml:space="preserve"> SPECIFICO (gli student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i</w:t>
                      </w:r>
                      <w:r w:rsidRPr="00D76C88">
                        <w:rPr>
                          <w:b/>
                          <w:color w:val="000000" w:themeColor="text1"/>
                          <w:lang w:val="it-IT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1A0F" w:rsidRPr="00F11508" w:rsidRDefault="00AC50E0" w:rsidP="00EB1A0F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0F28D" wp14:editId="7A25FA0A">
                <wp:simplePos x="0" y="0"/>
                <wp:positionH relativeFrom="column">
                  <wp:posOffset>3810</wp:posOffset>
                </wp:positionH>
                <wp:positionV relativeFrom="paragraph">
                  <wp:posOffset>37465</wp:posOffset>
                </wp:positionV>
                <wp:extent cx="419100" cy="371475"/>
                <wp:effectExtent l="0" t="19050" r="38100" b="47625"/>
                <wp:wrapNone/>
                <wp:docPr id="28" name="Freccia a destr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35311" id="Freccia a destra 28" o:spid="_x0000_s1026" type="#_x0000_t13" style="position:absolute;margin-left:.3pt;margin-top:2.95pt;width:33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PEsQIAANM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" adj="12027" filled="f" strokecolor="#e36c0a [2409]" strokeweight="2pt">
                <v:path arrowok="t"/>
              </v:shape>
            </w:pict>
          </mc:Fallback>
        </mc:AlternateContent>
      </w:r>
    </w:p>
    <w:p w:rsidR="00EB1A0F" w:rsidRPr="00F11508" w:rsidRDefault="00EB1A0F" w:rsidP="00EB1A0F">
      <w:pPr>
        <w:pStyle w:val="Paragrafoelenco"/>
        <w:ind w:left="1080"/>
        <w:rPr>
          <w:lang w:val="it-IT"/>
        </w:rPr>
      </w:pPr>
    </w:p>
    <w:p w:rsidR="00EB1A0F" w:rsidRPr="00F11508" w:rsidRDefault="00EB1A0F" w:rsidP="00EB1A0F">
      <w:pPr>
        <w:pStyle w:val="Paragrafoelenco"/>
        <w:ind w:left="1080"/>
        <w:rPr>
          <w:lang w:val="it-IT"/>
        </w:rPr>
      </w:pPr>
    </w:p>
    <w:p w:rsidR="00EB1A0F" w:rsidRPr="00D76C88" w:rsidRDefault="00EB1A0F" w:rsidP="00EB1A0F">
      <w:pPr>
        <w:rPr>
          <w:lang w:val="it-IT"/>
        </w:rPr>
      </w:pPr>
      <w:r w:rsidRPr="00D76C88">
        <w:rPr>
          <w:lang w:val="it-IT"/>
        </w:rPr>
        <w:t>A</w:t>
      </w:r>
      <w:r w:rsidR="00D76C88" w:rsidRPr="00D76C88">
        <w:rPr>
          <w:lang w:val="it-IT"/>
        </w:rPr>
        <w:t xml:space="preserve">nche se in questa fase il professionista </w:t>
      </w:r>
      <w:r w:rsidR="00740E58">
        <w:rPr>
          <w:lang w:val="it-IT"/>
        </w:rPr>
        <w:t xml:space="preserve">oggetto della tua ricerca </w:t>
      </w:r>
      <w:r w:rsidR="00D76C88" w:rsidRPr="00D76C88">
        <w:rPr>
          <w:lang w:val="it-IT"/>
        </w:rPr>
        <w:t xml:space="preserve">e il suo paese </w:t>
      </w:r>
      <w:r w:rsidR="00740E58">
        <w:rPr>
          <w:lang w:val="it-IT"/>
        </w:rPr>
        <w:t xml:space="preserve">di provenienza </w:t>
      </w:r>
      <w:r w:rsidR="00D76C88" w:rsidRPr="00D76C88">
        <w:rPr>
          <w:lang w:val="it-IT"/>
        </w:rPr>
        <w:t xml:space="preserve">dovrebbero già essere stati definiti, </w:t>
      </w:r>
      <w:r w:rsidR="00D76C88" w:rsidRPr="00D76C88">
        <w:rPr>
          <w:b/>
          <w:lang w:val="it-IT"/>
        </w:rPr>
        <w:t xml:space="preserve">gli utenti di riferimento devono ancora essere definiti </w:t>
      </w:r>
      <w:r w:rsidR="00C73C42">
        <w:rPr>
          <w:b/>
          <w:lang w:val="it-IT"/>
        </w:rPr>
        <w:t>nel dettaglio</w:t>
      </w:r>
      <w:r w:rsidR="00D76C88" w:rsidRPr="00D76C88">
        <w:rPr>
          <w:b/>
          <w:lang w:val="it-IT"/>
        </w:rPr>
        <w:t>.</w:t>
      </w:r>
    </w:p>
    <w:p w:rsidR="00EB1A0F" w:rsidRPr="00D76C88" w:rsidRDefault="00AC50E0" w:rsidP="00EB1A0F">
      <w:pPr>
        <w:ind w:left="1418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6445A" wp14:editId="0BA8E7C5">
                <wp:simplePos x="0" y="0"/>
                <wp:positionH relativeFrom="column">
                  <wp:posOffset>3810</wp:posOffset>
                </wp:positionH>
                <wp:positionV relativeFrom="paragraph">
                  <wp:posOffset>98425</wp:posOffset>
                </wp:positionV>
                <wp:extent cx="6324600" cy="1647825"/>
                <wp:effectExtent l="57150" t="38100" r="76200" b="104775"/>
                <wp:wrapNone/>
                <wp:docPr id="30" name="Rettangolo arrotonda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0" cy="1647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D0D" w:rsidRPr="00573C05" w:rsidRDefault="00BC2D0D" w:rsidP="00EB1A0F">
                            <w:pPr>
                              <w:ind w:left="1134"/>
                              <w:rPr>
                                <w:lang w:val="it-IT"/>
                              </w:rPr>
                            </w:pPr>
                            <w:r w:rsidRPr="00573C05">
                              <w:rPr>
                                <w:lang w:val="it-IT"/>
                              </w:rPr>
                              <w:t>Per esempio, se scegli “INFERM</w:t>
                            </w:r>
                            <w:r>
                              <w:rPr>
                                <w:lang w:val="it-IT"/>
                              </w:rPr>
                              <w:t>IERI</w:t>
                            </w:r>
                            <w:r w:rsidRPr="00573C05">
                              <w:rPr>
                                <w:lang w:val="it-IT"/>
                              </w:rPr>
                              <w:t xml:space="preserve"> IN ITALIA” dovresti essere più specifico: </w:t>
                            </w:r>
                          </w:p>
                          <w:p w:rsidR="00BC2D0D" w:rsidRDefault="00BC2D0D" w:rsidP="00740E58">
                            <w:pPr>
                              <w:ind w:left="426" w:firstLine="708"/>
                              <w:rPr>
                                <w:i/>
                                <w:lang w:val="it-IT"/>
                              </w:rPr>
                            </w:pPr>
                            <w:r w:rsidRPr="00573C05">
                              <w:rPr>
                                <w:i/>
                                <w:lang w:val="it-IT"/>
                              </w:rPr>
                              <w:t>“quale tipo di infermier</w:t>
                            </w:r>
                            <w:r>
                              <w:rPr>
                                <w:i/>
                                <w:lang w:val="it-IT"/>
                              </w:rPr>
                              <w:t>e</w:t>
                            </w:r>
                            <w:r w:rsidRPr="00573C05">
                              <w:rPr>
                                <w:i/>
                                <w:lang w:val="it-IT"/>
                              </w:rPr>
                              <w:t xml:space="preserve">? </w:t>
                            </w:r>
                            <w:r>
                              <w:rPr>
                                <w:i/>
                                <w:lang w:val="it-IT"/>
                              </w:rPr>
                              <w:t>laureato negli ultimi 5 anni? c</w:t>
                            </w:r>
                            <w:r w:rsidRPr="00573C05">
                              <w:rPr>
                                <w:i/>
                                <w:lang w:val="it-IT"/>
                              </w:rPr>
                              <w:t>on una spe</w:t>
                            </w:r>
                            <w:r>
                              <w:rPr>
                                <w:i/>
                                <w:lang w:val="it-IT"/>
                              </w:rPr>
                              <w:t xml:space="preserve">cializzazione </w:t>
                            </w:r>
                            <w:r w:rsidRPr="00573C05">
                              <w:rPr>
                                <w:i/>
                                <w:lang w:val="it-IT"/>
                              </w:rPr>
                              <w:t>particolare?”</w:t>
                            </w:r>
                          </w:p>
                          <w:p w:rsidR="00BC2D0D" w:rsidRPr="007958E4" w:rsidRDefault="00C73C42" w:rsidP="00573C05">
                            <w:pPr>
                              <w:ind w:left="426" w:firstLine="708"/>
                              <w:rPr>
                                <w:i/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Dal 1999 per diventare infermiere è necessario conseguire una laurea triennale</w:t>
                            </w:r>
                            <w:r w:rsidR="00BC2D0D" w:rsidRPr="00573C05">
                              <w:rPr>
                                <w:lang w:val="it-IT"/>
                              </w:rPr>
                              <w:t xml:space="preserve">, ma </w:t>
                            </w:r>
                            <w:r w:rsidR="00BC2D0D">
                              <w:rPr>
                                <w:lang w:val="it-IT"/>
                              </w:rPr>
                              <w:t xml:space="preserve">molti infermieri che lavorano nell’assistenza domiciliare non sono laureati. </w:t>
                            </w:r>
                            <w:r w:rsidR="00BC2D0D" w:rsidRPr="007958E4">
                              <w:rPr>
                                <w:b/>
                                <w:lang w:val="it-IT"/>
                              </w:rPr>
                              <w:t>Quali sono i nostri utenti-target specifici</w:t>
                            </w:r>
                            <w:r w:rsidR="00BC2D0D" w:rsidRPr="007958E4">
                              <w:rPr>
                                <w:lang w:val="it-IT"/>
                              </w:rPr>
                              <w:t>?</w:t>
                            </w:r>
                          </w:p>
                          <w:p w:rsidR="00BC2D0D" w:rsidRPr="007958E4" w:rsidRDefault="00BC2D0D" w:rsidP="00EB1A0F">
                            <w:pPr>
                              <w:ind w:left="1134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30" o:spid="_x0000_s1036" style="position:absolute;left:0;text-align:left;margin-left:.3pt;margin-top:7.75pt;width:498pt;height:12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BC2D0D" w:rsidRPr="00573C05" w:rsidRDefault="00BC2D0D" w:rsidP="00EB1A0F">
                      <w:pPr>
                        <w:ind w:left="1134"/>
                        <w:rPr>
                          <w:lang w:val="it-IT"/>
                        </w:rPr>
                      </w:pPr>
                      <w:r w:rsidRPr="00573C05">
                        <w:rPr>
                          <w:lang w:val="it-IT"/>
                        </w:rPr>
                        <w:t>Per esempio, se scegli “INFERM</w:t>
                      </w:r>
                      <w:r>
                        <w:rPr>
                          <w:lang w:val="it-IT"/>
                        </w:rPr>
                        <w:t>IERI</w:t>
                      </w:r>
                      <w:r w:rsidRPr="00573C05">
                        <w:rPr>
                          <w:lang w:val="it-IT"/>
                        </w:rPr>
                        <w:t xml:space="preserve"> IN ITALIA” dovresti essere più specifico: </w:t>
                      </w:r>
                    </w:p>
                    <w:p w:rsidR="00BC2D0D" w:rsidRDefault="00BC2D0D" w:rsidP="00740E58">
                      <w:pPr>
                        <w:ind w:left="426" w:firstLine="708"/>
                        <w:rPr>
                          <w:i/>
                          <w:lang w:val="it-IT"/>
                        </w:rPr>
                      </w:pPr>
                      <w:r w:rsidRPr="00573C05">
                        <w:rPr>
                          <w:i/>
                          <w:lang w:val="it-IT"/>
                        </w:rPr>
                        <w:t>“quale tipo di infermier</w:t>
                      </w:r>
                      <w:r>
                        <w:rPr>
                          <w:i/>
                          <w:lang w:val="it-IT"/>
                        </w:rPr>
                        <w:t>e</w:t>
                      </w:r>
                      <w:r w:rsidRPr="00573C05">
                        <w:rPr>
                          <w:i/>
                          <w:lang w:val="it-IT"/>
                        </w:rPr>
                        <w:t xml:space="preserve">? </w:t>
                      </w:r>
                      <w:r>
                        <w:rPr>
                          <w:i/>
                          <w:lang w:val="it-IT"/>
                        </w:rPr>
                        <w:t>laureato negli ultimi 5 anni? c</w:t>
                      </w:r>
                      <w:r w:rsidRPr="00573C05">
                        <w:rPr>
                          <w:i/>
                          <w:lang w:val="it-IT"/>
                        </w:rPr>
                        <w:t>on una spe</w:t>
                      </w:r>
                      <w:r>
                        <w:rPr>
                          <w:i/>
                          <w:lang w:val="it-IT"/>
                        </w:rPr>
                        <w:t xml:space="preserve">cializzazione </w:t>
                      </w:r>
                      <w:r w:rsidRPr="00573C05">
                        <w:rPr>
                          <w:i/>
                          <w:lang w:val="it-IT"/>
                        </w:rPr>
                        <w:t>particolare?”</w:t>
                      </w:r>
                    </w:p>
                    <w:p w:rsidR="00BC2D0D" w:rsidRPr="007958E4" w:rsidRDefault="00C73C42" w:rsidP="00573C05">
                      <w:pPr>
                        <w:ind w:left="426" w:firstLine="708"/>
                        <w:rPr>
                          <w:i/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Dal 1999 per diventare infermiere è necessario conseguire una laurea triennale</w:t>
                      </w:r>
                      <w:r w:rsidR="00BC2D0D" w:rsidRPr="00573C05">
                        <w:rPr>
                          <w:lang w:val="it-IT"/>
                        </w:rPr>
                        <w:t xml:space="preserve">, ma </w:t>
                      </w:r>
                      <w:r w:rsidR="00BC2D0D">
                        <w:rPr>
                          <w:lang w:val="it-IT"/>
                        </w:rPr>
                        <w:t xml:space="preserve">molti infermieri che lavorano nell’assistenza domiciliare non sono laureati. </w:t>
                      </w:r>
                      <w:r w:rsidR="00BC2D0D" w:rsidRPr="007958E4">
                        <w:rPr>
                          <w:b/>
                          <w:lang w:val="it-IT"/>
                        </w:rPr>
                        <w:t>Quali sono i nostri utenti-target specifici</w:t>
                      </w:r>
                      <w:r w:rsidR="00BC2D0D" w:rsidRPr="007958E4">
                        <w:rPr>
                          <w:lang w:val="it-IT"/>
                        </w:rPr>
                        <w:t>?</w:t>
                      </w:r>
                    </w:p>
                    <w:p w:rsidR="00BC2D0D" w:rsidRPr="007958E4" w:rsidRDefault="00BC2D0D" w:rsidP="00EB1A0F">
                      <w:pPr>
                        <w:ind w:left="1134"/>
                        <w:rPr>
                          <w:lang w:val="it-I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B1A0F" w:rsidRPr="00D76C88" w:rsidRDefault="00EB1A0F" w:rsidP="00EB1A0F">
      <w:pPr>
        <w:rPr>
          <w:lang w:val="it-IT"/>
        </w:rPr>
      </w:pPr>
      <w:r w:rsidRPr="00E81C6E">
        <w:rPr>
          <w:noProof/>
          <w:lang w:val="it-IT" w:eastAsia="it-IT"/>
        </w:rPr>
        <w:drawing>
          <wp:anchor distT="0" distB="0" distL="114300" distR="114300" simplePos="0" relativeHeight="251685888" behindDoc="0" locked="0" layoutInCell="1" allowOverlap="1" wp14:anchorId="69D03772" wp14:editId="73EC0A2B">
            <wp:simplePos x="0" y="0"/>
            <wp:positionH relativeFrom="column">
              <wp:posOffset>118110</wp:posOffset>
            </wp:positionH>
            <wp:positionV relativeFrom="paragraph">
              <wp:posOffset>172085</wp:posOffset>
            </wp:positionV>
            <wp:extent cx="629920" cy="597535"/>
            <wp:effectExtent l="0" t="0" r="0" b="0"/>
            <wp:wrapNone/>
            <wp:docPr id="31" name="Picture 8" descr="Risultati immagini per exam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isultati immagini per exampl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97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B1A0F" w:rsidRPr="00D76C88" w:rsidRDefault="00EB1A0F" w:rsidP="00EB1A0F">
      <w:pPr>
        <w:rPr>
          <w:lang w:val="it-IT"/>
        </w:rPr>
      </w:pPr>
    </w:p>
    <w:p w:rsidR="00EB1A0F" w:rsidRPr="00D76C88" w:rsidRDefault="00EB1A0F" w:rsidP="00EB1A0F">
      <w:pPr>
        <w:rPr>
          <w:lang w:val="it-IT"/>
        </w:rPr>
      </w:pPr>
    </w:p>
    <w:p w:rsidR="00EB1A0F" w:rsidRPr="00D76C88" w:rsidRDefault="00EB1A0F" w:rsidP="00EB1A0F">
      <w:pPr>
        <w:rPr>
          <w:lang w:val="it-IT"/>
        </w:rPr>
      </w:pPr>
    </w:p>
    <w:p w:rsidR="00EB1A0F" w:rsidRPr="00D76C88" w:rsidRDefault="00EB1A0F" w:rsidP="00EB1A0F">
      <w:pPr>
        <w:rPr>
          <w:lang w:val="it-IT"/>
        </w:rPr>
      </w:pPr>
    </w:p>
    <w:p w:rsidR="00EB1A0F" w:rsidRPr="00D76C88" w:rsidRDefault="00EB1A0F" w:rsidP="00EB1A0F">
      <w:pPr>
        <w:rPr>
          <w:lang w:val="it-IT"/>
        </w:rPr>
      </w:pPr>
    </w:p>
    <w:p w:rsidR="00EB1A0F" w:rsidRPr="00573C05" w:rsidRDefault="00573C05" w:rsidP="00EB1A0F">
      <w:pPr>
        <w:rPr>
          <w:lang w:val="it-IT"/>
        </w:rPr>
      </w:pPr>
      <w:r w:rsidRPr="00573C05">
        <w:rPr>
          <w:lang w:val="it-IT"/>
        </w:rPr>
        <w:t>Dopo aver definito il target specific</w:t>
      </w:r>
      <w:r w:rsidR="007958E4">
        <w:rPr>
          <w:lang w:val="it-IT"/>
        </w:rPr>
        <w:t>o</w:t>
      </w:r>
      <w:r w:rsidRPr="00573C05">
        <w:rPr>
          <w:lang w:val="it-IT"/>
        </w:rPr>
        <w:t>, puoi</w:t>
      </w:r>
      <w:r w:rsidR="00EB1A0F" w:rsidRPr="00573C05">
        <w:rPr>
          <w:lang w:val="it-IT"/>
        </w:rPr>
        <w:t xml:space="preserve"> </w:t>
      </w:r>
      <w:r w:rsidR="00AC50E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F1A31" wp14:editId="12ACAC56">
                <wp:simplePos x="0" y="0"/>
                <wp:positionH relativeFrom="column">
                  <wp:posOffset>60960</wp:posOffset>
                </wp:positionH>
                <wp:positionV relativeFrom="paragraph">
                  <wp:posOffset>381635</wp:posOffset>
                </wp:positionV>
                <wp:extent cx="419100" cy="371475"/>
                <wp:effectExtent l="0" t="19050" r="38100" b="47625"/>
                <wp:wrapNone/>
                <wp:docPr id="1024" name="Freccia a destra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007547" id="Freccia a destra 1024" o:spid="_x0000_s1026" type="#_x0000_t13" style="position:absolute;margin-left:4.8pt;margin-top:30.05pt;width:33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0QswIAANc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" adj="12027" filled="f" strokecolor="#e36c0a [2409]" strokeweight="2pt">
                <v:path arrowok="t"/>
              </v:shape>
            </w:pict>
          </mc:Fallback>
        </mc:AlternateContent>
      </w:r>
    </w:p>
    <w:p w:rsidR="00EB1A0F" w:rsidRPr="00573C05" w:rsidRDefault="00AC50E0" w:rsidP="00EB1A0F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C0D41" wp14:editId="377517F5">
                <wp:simplePos x="0" y="0"/>
                <wp:positionH relativeFrom="column">
                  <wp:posOffset>480060</wp:posOffset>
                </wp:positionH>
                <wp:positionV relativeFrom="paragraph">
                  <wp:posOffset>84455</wp:posOffset>
                </wp:positionV>
                <wp:extent cx="4791075" cy="619125"/>
                <wp:effectExtent l="0" t="0" r="28575" b="28575"/>
                <wp:wrapNone/>
                <wp:docPr id="1025" name="Rettangolo arrotondato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573C05" w:rsidRDefault="00BC2D0D" w:rsidP="00EB1A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573C05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IDENTIFICARE IL CORSO ESISTENTE/CURRICULUM che vuoi migliorare/integrare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25" o:spid="_x0000_s1037" style="position:absolute;left:0;text-align:left;margin-left:37.8pt;margin-top:6.65pt;width:377.2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" filled="f" strokecolor="#e36c0a [2409]" strokeweight="2pt">
                <v:path arrowok="t"/>
                <v:textbox>
                  <w:txbxContent>
                    <w:p w:rsidR="00BC2D0D" w:rsidRPr="00573C05" w:rsidRDefault="00BC2D0D" w:rsidP="00EB1A0F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573C05">
                        <w:rPr>
                          <w:b/>
                          <w:color w:val="000000" w:themeColor="text1"/>
                          <w:lang w:val="it-IT"/>
                        </w:rPr>
                        <w:t>IDENTIFICARE IL CORSO ESISTENTE/CURRICULUM che vuoi migliorare/integrare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1A0F" w:rsidRPr="00573C05" w:rsidRDefault="00EB1A0F" w:rsidP="00EB1A0F">
      <w:pPr>
        <w:rPr>
          <w:lang w:val="it-IT"/>
        </w:rPr>
      </w:pPr>
    </w:p>
    <w:p w:rsidR="00EB1A0F" w:rsidRPr="00573C05" w:rsidRDefault="00EB1A0F" w:rsidP="00EB1A0F">
      <w:pPr>
        <w:rPr>
          <w:lang w:val="it-IT"/>
        </w:rPr>
      </w:pPr>
    </w:p>
    <w:p w:rsidR="00EB1A0F" w:rsidRPr="00C05F80" w:rsidRDefault="00C86159" w:rsidP="000135F1">
      <w:r>
        <w:t xml:space="preserve"> </w:t>
      </w:r>
      <w:r w:rsidR="00573C05">
        <w:t xml:space="preserve">In </w:t>
      </w:r>
      <w:proofErr w:type="spellStart"/>
      <w:r w:rsidR="00573C05">
        <w:t>particolare</w:t>
      </w:r>
      <w:proofErr w:type="spellEnd"/>
      <w:r w:rsidR="00573C05">
        <w:t xml:space="preserve">, </w:t>
      </w:r>
      <w:proofErr w:type="spellStart"/>
      <w:r w:rsidR="00573C05">
        <w:t>puoi</w:t>
      </w:r>
      <w:proofErr w:type="spellEnd"/>
      <w:r w:rsidR="00573C05">
        <w:t>:</w:t>
      </w:r>
    </w:p>
    <w:p w:rsidR="00EB1A0F" w:rsidRPr="00F11508" w:rsidRDefault="00740E58" w:rsidP="001A5F0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s</w:t>
      </w:r>
      <w:r w:rsidR="00F11508" w:rsidRPr="00F11508">
        <w:rPr>
          <w:lang w:val="it-IT"/>
        </w:rPr>
        <w:t>cegliere un</w:t>
      </w:r>
      <w:r w:rsidR="00C73C42">
        <w:rPr>
          <w:lang w:val="it-IT"/>
        </w:rPr>
        <w:t xml:space="preserve"> corso di formazione/aggiornamento</w:t>
      </w:r>
      <w:r w:rsidR="00F11508" w:rsidRPr="00F11508">
        <w:rPr>
          <w:lang w:val="it-IT"/>
        </w:rPr>
        <w:t xml:space="preserve"> sull’assistenza domiciliare già </w:t>
      </w:r>
      <w:r w:rsidR="007958E4">
        <w:rPr>
          <w:lang w:val="it-IT"/>
        </w:rPr>
        <w:t xml:space="preserve">esistente </w:t>
      </w:r>
      <w:r w:rsidR="00EB1A0F" w:rsidRPr="00F11508">
        <w:rPr>
          <w:lang w:val="it-IT"/>
        </w:rPr>
        <w:t>(</w:t>
      </w:r>
      <w:r w:rsidR="00F11508" w:rsidRPr="00F11508">
        <w:rPr>
          <w:lang w:val="it-IT"/>
        </w:rPr>
        <w:t>preferibile se disponibile</w:t>
      </w:r>
      <w:r w:rsidR="00EB1A0F" w:rsidRPr="00F11508">
        <w:rPr>
          <w:lang w:val="it-IT"/>
        </w:rPr>
        <w:t>)</w:t>
      </w:r>
    </w:p>
    <w:p w:rsidR="00EB1A0F" w:rsidRPr="00F11508" w:rsidRDefault="00740E58" w:rsidP="001A5F0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s</w:t>
      </w:r>
      <w:r w:rsidR="00C73C42">
        <w:rPr>
          <w:lang w:val="it-IT"/>
        </w:rPr>
        <w:t xml:space="preserve">cegliere un corso di </w:t>
      </w:r>
      <w:r w:rsidR="00C73C42">
        <w:rPr>
          <w:lang w:val="it-IT"/>
        </w:rPr>
        <w:t>formazione/aggiornamento</w:t>
      </w:r>
      <w:r w:rsidR="00F11508" w:rsidRPr="00F11508">
        <w:rPr>
          <w:lang w:val="it-IT"/>
        </w:rPr>
        <w:t xml:space="preserve"> già esistente, non </w:t>
      </w:r>
      <w:r w:rsidR="00F11508">
        <w:rPr>
          <w:lang w:val="it-IT"/>
        </w:rPr>
        <w:t>specificatamente incentrato sul</w:t>
      </w:r>
      <w:r w:rsidR="00F11508" w:rsidRPr="00F11508">
        <w:rPr>
          <w:lang w:val="it-IT"/>
        </w:rPr>
        <w:t xml:space="preserve">l’assistenza domiciliare ma che </w:t>
      </w:r>
      <w:r>
        <w:rPr>
          <w:lang w:val="it-IT"/>
        </w:rPr>
        <w:t xml:space="preserve">miri all’acquisizione di </w:t>
      </w:r>
      <w:r w:rsidR="00F11508" w:rsidRPr="00F11508">
        <w:rPr>
          <w:lang w:val="it-IT"/>
        </w:rPr>
        <w:t>alcune abili</w:t>
      </w:r>
      <w:r w:rsidR="000C25EE">
        <w:rPr>
          <w:lang w:val="it-IT"/>
        </w:rPr>
        <w:t>tà che desideri affrontare;</w:t>
      </w:r>
    </w:p>
    <w:p w:rsidR="00EB1A0F" w:rsidRPr="00F11508" w:rsidRDefault="00740E58" w:rsidP="001A5F0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s</w:t>
      </w:r>
      <w:r w:rsidR="00F11508" w:rsidRPr="00F11508">
        <w:rPr>
          <w:lang w:val="it-IT"/>
        </w:rPr>
        <w:t xml:space="preserve">cegliere un corso preparatorio </w:t>
      </w:r>
      <w:r w:rsidR="00F11508">
        <w:rPr>
          <w:lang w:val="it-IT"/>
        </w:rPr>
        <w:t>generale</w:t>
      </w:r>
      <w:r w:rsidR="00F11508" w:rsidRPr="00F11508">
        <w:rPr>
          <w:lang w:val="it-IT"/>
        </w:rPr>
        <w:t>, come una laurea in scienze infermieristich</w:t>
      </w:r>
      <w:r w:rsidR="000C25EE">
        <w:rPr>
          <w:lang w:val="it-IT"/>
        </w:rPr>
        <w:t>e, sul</w:t>
      </w:r>
      <w:r w:rsidR="00C73C42">
        <w:rPr>
          <w:lang w:val="it-IT"/>
        </w:rPr>
        <w:t>la</w:t>
      </w:r>
      <w:r w:rsidR="00F11508" w:rsidRPr="00F11508">
        <w:rPr>
          <w:lang w:val="it-IT"/>
        </w:rPr>
        <w:t xml:space="preserve"> base del quale puoi creare un corso di specializzazione. </w:t>
      </w:r>
    </w:p>
    <w:p w:rsidR="000135F1" w:rsidRPr="00007AF1" w:rsidRDefault="00F11508" w:rsidP="00EB1A0F">
      <w:pPr>
        <w:pStyle w:val="Paragrafoelenco"/>
        <w:ind w:left="360"/>
        <w:rPr>
          <w:lang w:val="it-IT"/>
        </w:rPr>
      </w:pPr>
      <w:r w:rsidRPr="00007AF1">
        <w:rPr>
          <w:lang w:val="it-IT"/>
        </w:rPr>
        <w:t>Da adesso in po</w:t>
      </w:r>
      <w:r w:rsidR="007958E4">
        <w:rPr>
          <w:lang w:val="it-IT"/>
        </w:rPr>
        <w:t>i</w:t>
      </w:r>
      <w:r w:rsidRPr="00007AF1">
        <w:rPr>
          <w:lang w:val="it-IT"/>
        </w:rPr>
        <w:t xml:space="preserve"> chiameremo questo </w:t>
      </w:r>
      <w:r w:rsidR="000C25EE">
        <w:rPr>
          <w:lang w:val="it-IT"/>
        </w:rPr>
        <w:t xml:space="preserve">corso il tuo </w:t>
      </w:r>
      <w:r w:rsidRPr="00007AF1">
        <w:rPr>
          <w:b/>
          <w:i/>
          <w:color w:val="FF0000"/>
          <w:lang w:val="it-IT"/>
        </w:rPr>
        <w:t xml:space="preserve">“corso di </w:t>
      </w:r>
      <w:r w:rsidR="00007AF1" w:rsidRPr="00007AF1">
        <w:rPr>
          <w:b/>
          <w:i/>
          <w:color w:val="FF0000"/>
          <w:lang w:val="it-IT"/>
        </w:rPr>
        <w:t>base</w:t>
      </w:r>
      <w:r w:rsidRPr="00007AF1">
        <w:rPr>
          <w:b/>
          <w:i/>
          <w:color w:val="FF0000"/>
          <w:lang w:val="it-IT"/>
        </w:rPr>
        <w:t>“</w:t>
      </w:r>
    </w:p>
    <w:p w:rsidR="000C15DB" w:rsidRPr="00007AF1" w:rsidRDefault="000C15DB" w:rsidP="003336EE">
      <w:pPr>
        <w:rPr>
          <w:lang w:val="it-IT"/>
        </w:rPr>
      </w:pPr>
    </w:p>
    <w:p w:rsidR="000135F1" w:rsidRPr="00071606" w:rsidRDefault="008C57AB" w:rsidP="000135F1">
      <w:pPr>
        <w:jc w:val="center"/>
        <w:rPr>
          <w:b/>
          <w:color w:val="FF0000"/>
          <w:sz w:val="32"/>
          <w:lang w:val="it-IT"/>
        </w:rPr>
      </w:pPr>
      <w:r>
        <w:rPr>
          <w:b/>
          <w:color w:val="FF0000"/>
          <w:sz w:val="32"/>
          <w:lang w:val="it-IT"/>
        </w:rPr>
        <w:t>SCHERMATA</w:t>
      </w:r>
      <w:r w:rsidR="000135F1" w:rsidRPr="00071606">
        <w:rPr>
          <w:b/>
          <w:color w:val="FF0000"/>
          <w:sz w:val="32"/>
          <w:lang w:val="it-IT"/>
        </w:rPr>
        <w:t xml:space="preserve"> 2B </w:t>
      </w:r>
    </w:p>
    <w:p w:rsidR="000135F1" w:rsidRPr="00F11508" w:rsidRDefault="007958E4" w:rsidP="000135F1">
      <w:pPr>
        <w:jc w:val="center"/>
        <w:rPr>
          <w:lang w:val="it-IT"/>
        </w:rPr>
      </w:pPr>
      <w:r w:rsidRPr="00F11508">
        <w:rPr>
          <w:b/>
          <w:i/>
          <w:iCs/>
          <w:color w:val="7F7F7F" w:themeColor="text1" w:themeTint="80"/>
          <w:sz w:val="40"/>
          <w:lang w:val="it-IT"/>
        </w:rPr>
        <w:t>ATTIVITÀ</w:t>
      </w:r>
      <w:r w:rsidR="000135F1" w:rsidRPr="00F11508">
        <w:rPr>
          <w:b/>
          <w:i/>
          <w:iCs/>
          <w:color w:val="7F7F7F" w:themeColor="text1" w:themeTint="80"/>
          <w:sz w:val="40"/>
          <w:lang w:val="it-IT"/>
        </w:rPr>
        <w:t xml:space="preserve"> 2: </w:t>
      </w:r>
      <w:r w:rsidR="00F11508" w:rsidRPr="00F11508">
        <w:rPr>
          <w:b/>
          <w:i/>
          <w:iCs/>
          <w:color w:val="7F7F7F" w:themeColor="text1" w:themeTint="80"/>
          <w:sz w:val="40"/>
          <w:lang w:val="it-IT"/>
        </w:rPr>
        <w:t>IDENTIFICAZIONE DEI RISULTATI DI APPRENDIMENTO</w:t>
      </w:r>
    </w:p>
    <w:p w:rsidR="000135F1" w:rsidRDefault="000135F1" w:rsidP="000135F1">
      <w:r>
        <w:rPr>
          <w:noProof/>
          <w:lang w:val="it-IT" w:eastAsia="it-IT"/>
        </w:rPr>
        <w:drawing>
          <wp:inline distT="0" distB="0" distL="0" distR="0" wp14:anchorId="5D62751B" wp14:editId="253363F4">
            <wp:extent cx="6334125" cy="1276350"/>
            <wp:effectExtent l="57150" t="0" r="28575" b="0"/>
            <wp:docPr id="1026" name="Diagramma 10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0135F1" w:rsidRPr="00071606" w:rsidRDefault="00C73C42" w:rsidP="000135F1">
      <w:pPr>
        <w:rPr>
          <w:b/>
          <w:i/>
          <w:lang w:val="it-IT"/>
        </w:rPr>
      </w:pPr>
      <w:r>
        <w:rPr>
          <w:lang w:val="it-IT"/>
        </w:rPr>
        <w:t>Iniziamo</w:t>
      </w:r>
      <w:r w:rsidR="008C57AB">
        <w:rPr>
          <w:lang w:val="it-IT"/>
        </w:rPr>
        <w:t xml:space="preserve"> a lavorare sui</w:t>
      </w:r>
      <w:r w:rsidR="00F11508" w:rsidRPr="00F11508">
        <w:rPr>
          <w:lang w:val="it-IT"/>
        </w:rPr>
        <w:t xml:space="preserve"> risultati di apprendimento. </w:t>
      </w:r>
    </w:p>
    <w:p w:rsidR="000C15DB" w:rsidRPr="00F11508" w:rsidRDefault="007958E4" w:rsidP="000C15DB">
      <w:pPr>
        <w:jc w:val="center"/>
        <w:rPr>
          <w:b/>
          <w:i/>
          <w:lang w:val="it-IT"/>
        </w:rPr>
      </w:pPr>
      <w:r>
        <w:rPr>
          <w:b/>
          <w:i/>
          <w:lang w:val="it-IT"/>
        </w:rPr>
        <w:t>Cosa sono i Risultati di Ap</w:t>
      </w:r>
      <w:r w:rsidR="00F11508" w:rsidRPr="00F11508">
        <w:rPr>
          <w:b/>
          <w:i/>
          <w:lang w:val="it-IT"/>
        </w:rPr>
        <w:t>prendimento</w:t>
      </w:r>
      <w:r w:rsidR="00C73C42">
        <w:rPr>
          <w:b/>
          <w:i/>
          <w:lang w:val="it-IT"/>
        </w:rPr>
        <w:t xml:space="preserve"> (Learning </w:t>
      </w:r>
      <w:proofErr w:type="spellStart"/>
      <w:r w:rsidR="00C73C42">
        <w:rPr>
          <w:b/>
          <w:i/>
          <w:lang w:val="it-IT"/>
        </w:rPr>
        <w:t>Outcomes</w:t>
      </w:r>
      <w:proofErr w:type="spellEnd"/>
      <w:r w:rsidR="00C73C42">
        <w:rPr>
          <w:b/>
          <w:i/>
          <w:lang w:val="it-IT"/>
        </w:rPr>
        <w:t>)</w:t>
      </w:r>
      <w:r w:rsidR="00F11508" w:rsidRPr="00F11508">
        <w:rPr>
          <w:b/>
          <w:i/>
          <w:lang w:val="it-IT"/>
        </w:rPr>
        <w:t>?</w:t>
      </w:r>
    </w:p>
    <w:p w:rsidR="000C15DB" w:rsidRPr="00007AF1" w:rsidRDefault="00C73C42" w:rsidP="003336EE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Secondo lo standard europeo ECVET, s</w:t>
      </w:r>
      <w:r w:rsidR="00007AF1">
        <w:rPr>
          <w:color w:val="000000" w:themeColor="text1"/>
          <w:lang w:val="it-IT"/>
        </w:rPr>
        <w:t>ono la descrizione</w:t>
      </w:r>
      <w:r w:rsidR="00007AF1" w:rsidRPr="00007AF1">
        <w:rPr>
          <w:color w:val="000000" w:themeColor="text1"/>
          <w:lang w:val="it-IT"/>
        </w:rPr>
        <w:t xml:space="preserve"> di ciò che uno studente </w:t>
      </w:r>
      <w:r w:rsidR="008C57AB">
        <w:rPr>
          <w:color w:val="000000" w:themeColor="text1"/>
          <w:lang w:val="it-IT"/>
        </w:rPr>
        <w:t>sa, capisce e</w:t>
      </w:r>
      <w:r>
        <w:rPr>
          <w:color w:val="000000" w:themeColor="text1"/>
          <w:lang w:val="it-IT"/>
        </w:rPr>
        <w:t>d</w:t>
      </w:r>
      <w:r w:rsidR="00007AF1" w:rsidRPr="00007AF1">
        <w:rPr>
          <w:color w:val="000000" w:themeColor="text1"/>
          <w:lang w:val="it-IT"/>
        </w:rPr>
        <w:t xml:space="preserve"> è in grado di fare alla fine del processo di apprendimento; sono definiti in termini di conoscenza</w:t>
      </w:r>
      <w:r w:rsidR="00C86159">
        <w:rPr>
          <w:color w:val="000000" w:themeColor="text1"/>
          <w:lang w:val="it-IT"/>
        </w:rPr>
        <w:t xml:space="preserve"> (</w:t>
      </w:r>
      <w:proofErr w:type="spellStart"/>
      <w:r w:rsidR="00C86159" w:rsidRPr="00C86159">
        <w:rPr>
          <w:i/>
          <w:color w:val="000000" w:themeColor="text1"/>
          <w:lang w:val="it-IT"/>
        </w:rPr>
        <w:t>knowledge</w:t>
      </w:r>
      <w:proofErr w:type="spellEnd"/>
      <w:r w:rsidR="00C86159">
        <w:rPr>
          <w:color w:val="000000" w:themeColor="text1"/>
          <w:lang w:val="it-IT"/>
        </w:rPr>
        <w:t>)</w:t>
      </w:r>
      <w:r w:rsidR="00007AF1" w:rsidRPr="00007AF1">
        <w:rPr>
          <w:color w:val="000000" w:themeColor="text1"/>
          <w:lang w:val="it-IT"/>
        </w:rPr>
        <w:t xml:space="preserve">, abilità </w:t>
      </w:r>
      <w:r w:rsidR="00C86159">
        <w:rPr>
          <w:color w:val="000000" w:themeColor="text1"/>
          <w:lang w:val="it-IT"/>
        </w:rPr>
        <w:t>(</w:t>
      </w:r>
      <w:proofErr w:type="spellStart"/>
      <w:r w:rsidR="00C86159" w:rsidRPr="00C86159">
        <w:rPr>
          <w:i/>
          <w:color w:val="000000" w:themeColor="text1"/>
          <w:lang w:val="it-IT"/>
        </w:rPr>
        <w:t>skills</w:t>
      </w:r>
      <w:proofErr w:type="spellEnd"/>
      <w:r w:rsidR="00C86159">
        <w:rPr>
          <w:color w:val="000000" w:themeColor="text1"/>
          <w:lang w:val="it-IT"/>
        </w:rPr>
        <w:t xml:space="preserve">) </w:t>
      </w:r>
      <w:r w:rsidR="00007AF1" w:rsidRPr="00007AF1">
        <w:rPr>
          <w:color w:val="000000" w:themeColor="text1"/>
          <w:lang w:val="it-IT"/>
        </w:rPr>
        <w:t xml:space="preserve">e </w:t>
      </w:r>
      <w:r w:rsidR="00C86159">
        <w:rPr>
          <w:color w:val="000000" w:themeColor="text1"/>
          <w:lang w:val="it-IT"/>
        </w:rPr>
        <w:t>attitudini personali e trasversali (</w:t>
      </w:r>
      <w:r w:rsidR="00C86159" w:rsidRPr="00C86159">
        <w:rPr>
          <w:i/>
          <w:color w:val="000000" w:themeColor="text1"/>
          <w:lang w:val="it-IT"/>
        </w:rPr>
        <w:t xml:space="preserve">personal and </w:t>
      </w:r>
      <w:proofErr w:type="spellStart"/>
      <w:r w:rsidR="00C86159" w:rsidRPr="00C86159">
        <w:rPr>
          <w:i/>
          <w:color w:val="000000" w:themeColor="text1"/>
          <w:lang w:val="it-IT"/>
        </w:rPr>
        <w:t>transversal</w:t>
      </w:r>
      <w:proofErr w:type="spellEnd"/>
      <w:r w:rsidR="00C86159">
        <w:rPr>
          <w:color w:val="000000" w:themeColor="text1"/>
          <w:lang w:val="it-IT"/>
        </w:rPr>
        <w:t xml:space="preserve"> </w:t>
      </w:r>
      <w:proofErr w:type="spellStart"/>
      <w:r w:rsidR="00C86159" w:rsidRPr="00C86159">
        <w:rPr>
          <w:i/>
          <w:color w:val="000000" w:themeColor="text1"/>
          <w:lang w:val="it-IT"/>
        </w:rPr>
        <w:t>competence</w:t>
      </w:r>
      <w:proofErr w:type="spellEnd"/>
      <w:r w:rsidR="00C86159">
        <w:rPr>
          <w:color w:val="000000" w:themeColor="text1"/>
          <w:lang w:val="it-IT"/>
        </w:rPr>
        <w:t>)</w:t>
      </w:r>
      <w:r w:rsidR="00007AF1" w:rsidRPr="00007AF1">
        <w:rPr>
          <w:color w:val="000000" w:themeColor="text1"/>
          <w:lang w:val="it-IT"/>
        </w:rPr>
        <w:t xml:space="preserve">. </w:t>
      </w:r>
    </w:p>
    <w:p w:rsidR="005028DF" w:rsidRPr="00007AF1" w:rsidRDefault="00007AF1" w:rsidP="005028DF">
      <w:pPr>
        <w:jc w:val="center"/>
        <w:rPr>
          <w:b/>
          <w:i/>
          <w:lang w:val="it-IT"/>
        </w:rPr>
      </w:pPr>
      <w:r>
        <w:rPr>
          <w:b/>
          <w:i/>
          <w:lang w:val="it-IT"/>
        </w:rPr>
        <w:t>Qual è la</w:t>
      </w:r>
      <w:r w:rsidR="007958E4">
        <w:rPr>
          <w:b/>
          <w:i/>
          <w:lang w:val="it-IT"/>
        </w:rPr>
        <w:t xml:space="preserve"> differenza tra</w:t>
      </w:r>
      <w:r w:rsidR="008C57AB">
        <w:rPr>
          <w:b/>
          <w:i/>
          <w:lang w:val="it-IT"/>
        </w:rPr>
        <w:t xml:space="preserve"> Risultati di Apprendimento e</w:t>
      </w:r>
      <w:r w:rsidR="007958E4">
        <w:rPr>
          <w:b/>
          <w:i/>
          <w:lang w:val="it-IT"/>
        </w:rPr>
        <w:t xml:space="preserve"> C</w:t>
      </w:r>
      <w:r>
        <w:rPr>
          <w:b/>
          <w:i/>
          <w:lang w:val="it-IT"/>
        </w:rPr>
        <w:t>ompetenz</w:t>
      </w:r>
      <w:r w:rsidR="007958E4">
        <w:rPr>
          <w:b/>
          <w:i/>
          <w:lang w:val="it-IT"/>
        </w:rPr>
        <w:t>e</w:t>
      </w:r>
      <w:r>
        <w:rPr>
          <w:b/>
          <w:i/>
          <w:lang w:val="it-IT"/>
        </w:rPr>
        <w:t>?</w:t>
      </w:r>
    </w:p>
    <w:p w:rsidR="005028DF" w:rsidRPr="00007AF1" w:rsidRDefault="00007AF1" w:rsidP="005028DF">
      <w:pPr>
        <w:rPr>
          <w:color w:val="000000" w:themeColor="text1"/>
          <w:lang w:val="it-IT"/>
        </w:rPr>
      </w:pPr>
      <w:r w:rsidRPr="00007AF1">
        <w:rPr>
          <w:color w:val="000000" w:themeColor="text1"/>
          <w:lang w:val="it-IT"/>
        </w:rPr>
        <w:t xml:space="preserve">Le competenze </w:t>
      </w:r>
      <w:r w:rsidR="00C86159">
        <w:rPr>
          <w:color w:val="000000" w:themeColor="text1"/>
          <w:lang w:val="it-IT"/>
        </w:rPr>
        <w:t>(</w:t>
      </w:r>
      <w:proofErr w:type="spellStart"/>
      <w:r w:rsidR="00C86159" w:rsidRPr="00C86159">
        <w:rPr>
          <w:i/>
          <w:color w:val="000000" w:themeColor="text1"/>
          <w:lang w:val="it-IT"/>
        </w:rPr>
        <w:t>competency</w:t>
      </w:r>
      <w:proofErr w:type="spellEnd"/>
      <w:r w:rsidR="00C86159">
        <w:rPr>
          <w:color w:val="000000" w:themeColor="text1"/>
          <w:lang w:val="it-IT"/>
        </w:rPr>
        <w:t xml:space="preserve">) </w:t>
      </w:r>
      <w:r w:rsidRPr="00007AF1">
        <w:rPr>
          <w:color w:val="000000" w:themeColor="text1"/>
          <w:lang w:val="it-IT"/>
        </w:rPr>
        <w:t>son</w:t>
      </w:r>
      <w:r w:rsidR="008C57AB">
        <w:rPr>
          <w:color w:val="000000" w:themeColor="text1"/>
          <w:lang w:val="it-IT"/>
        </w:rPr>
        <w:t>o risultati di apprendimento effettivamente</w:t>
      </w:r>
      <w:r w:rsidRPr="00007AF1">
        <w:rPr>
          <w:color w:val="000000" w:themeColor="text1"/>
          <w:lang w:val="it-IT"/>
        </w:rPr>
        <w:t xml:space="preserve"> raggiunti, convalidati dall’abilità dello student</w:t>
      </w:r>
      <w:r>
        <w:rPr>
          <w:color w:val="000000" w:themeColor="text1"/>
          <w:lang w:val="it-IT"/>
        </w:rPr>
        <w:t>e</w:t>
      </w:r>
      <w:r w:rsidRPr="00007AF1">
        <w:rPr>
          <w:color w:val="000000" w:themeColor="text1"/>
          <w:lang w:val="it-IT"/>
        </w:rPr>
        <w:t xml:space="preserve"> di applicare autonomamente le sue conoscenze e abilità nella pratica, nella società e al lavoro</w:t>
      </w:r>
      <w:r>
        <w:rPr>
          <w:color w:val="000000" w:themeColor="text1"/>
          <w:lang w:val="it-IT"/>
        </w:rPr>
        <w:t>.</w:t>
      </w:r>
      <w:r w:rsidRPr="00007AF1">
        <w:rPr>
          <w:color w:val="000000" w:themeColor="text1"/>
          <w:lang w:val="it-IT"/>
        </w:rPr>
        <w:t xml:space="preserve"> </w:t>
      </w:r>
    </w:p>
    <w:p w:rsidR="000135F1" w:rsidRPr="00071606" w:rsidRDefault="00007AF1" w:rsidP="005028DF">
      <w:pPr>
        <w:rPr>
          <w:color w:val="000000" w:themeColor="text1"/>
          <w:lang w:val="it-IT"/>
        </w:rPr>
      </w:pPr>
      <w:r w:rsidRPr="00007AF1">
        <w:rPr>
          <w:color w:val="000000" w:themeColor="text1"/>
          <w:lang w:val="it-IT"/>
        </w:rPr>
        <w:t>Per defini</w:t>
      </w:r>
      <w:r w:rsidR="008C57AB">
        <w:rPr>
          <w:color w:val="000000" w:themeColor="text1"/>
          <w:lang w:val="it-IT"/>
        </w:rPr>
        <w:t>re i</w:t>
      </w:r>
      <w:r w:rsidRPr="00007AF1">
        <w:rPr>
          <w:color w:val="000000" w:themeColor="text1"/>
          <w:lang w:val="it-IT"/>
        </w:rPr>
        <w:t xml:space="preserve"> risul</w:t>
      </w:r>
      <w:r w:rsidR="008C57AB">
        <w:rPr>
          <w:color w:val="000000" w:themeColor="text1"/>
          <w:lang w:val="it-IT"/>
        </w:rPr>
        <w:t xml:space="preserve">tati di apprendimento del tuo </w:t>
      </w:r>
      <w:r w:rsidRPr="00007AF1">
        <w:rPr>
          <w:color w:val="000000" w:themeColor="text1"/>
          <w:lang w:val="it-IT"/>
        </w:rPr>
        <w:t>M</w:t>
      </w:r>
      <w:r w:rsidR="008C57AB">
        <w:rPr>
          <w:color w:val="000000" w:themeColor="text1"/>
          <w:lang w:val="it-IT"/>
        </w:rPr>
        <w:t>AC</w:t>
      </w:r>
      <w:r w:rsidRPr="00007AF1">
        <w:rPr>
          <w:color w:val="000000" w:themeColor="text1"/>
          <w:lang w:val="it-IT"/>
        </w:rPr>
        <w:t xml:space="preserve">, devi prima analizzare il tuo “corso di </w:t>
      </w:r>
      <w:r>
        <w:rPr>
          <w:color w:val="000000" w:themeColor="text1"/>
          <w:lang w:val="it-IT"/>
        </w:rPr>
        <w:t>base”</w:t>
      </w:r>
      <w:r w:rsidR="000E05F9">
        <w:rPr>
          <w:color w:val="000000" w:themeColor="text1"/>
          <w:lang w:val="it-IT"/>
        </w:rPr>
        <w:t xml:space="preserve"> </w:t>
      </w:r>
      <w:r w:rsidR="00C86159">
        <w:rPr>
          <w:color w:val="000000" w:themeColor="text1"/>
          <w:lang w:val="it-IT"/>
        </w:rPr>
        <w:t>confrontandolo con i</w:t>
      </w:r>
      <w:r w:rsidR="000E05F9">
        <w:rPr>
          <w:color w:val="000000" w:themeColor="text1"/>
          <w:lang w:val="it-IT"/>
        </w:rPr>
        <w:t>l</w:t>
      </w:r>
      <w:r w:rsidRPr="00007AF1">
        <w:rPr>
          <w:color w:val="000000" w:themeColor="text1"/>
          <w:lang w:val="it-IT"/>
        </w:rPr>
        <w:t xml:space="preserve"> </w:t>
      </w:r>
      <w:r>
        <w:rPr>
          <w:color w:val="000000" w:themeColor="text1"/>
          <w:lang w:val="it-IT"/>
        </w:rPr>
        <w:t>“</w:t>
      </w:r>
      <w:r w:rsidRPr="00007AF1">
        <w:rPr>
          <w:color w:val="000000" w:themeColor="text1"/>
          <w:lang w:val="it-IT"/>
        </w:rPr>
        <w:t>divari</w:t>
      </w:r>
      <w:r w:rsidR="000E05F9">
        <w:rPr>
          <w:color w:val="000000" w:themeColor="text1"/>
          <w:lang w:val="it-IT"/>
        </w:rPr>
        <w:t>o</w:t>
      </w:r>
      <w:r w:rsidRPr="00007AF1">
        <w:rPr>
          <w:color w:val="000000" w:themeColor="text1"/>
          <w:lang w:val="it-IT"/>
        </w:rPr>
        <w:t xml:space="preserve"> di competenza”</w:t>
      </w:r>
      <w:r w:rsidR="000E05F9">
        <w:rPr>
          <w:color w:val="000000" w:themeColor="text1"/>
          <w:lang w:val="it-IT"/>
        </w:rPr>
        <w:t xml:space="preserve"> definito</w:t>
      </w:r>
      <w:r w:rsidR="00C86159">
        <w:rPr>
          <w:color w:val="000000" w:themeColor="text1"/>
          <w:lang w:val="it-IT"/>
        </w:rPr>
        <w:t>: si sovrappongono? In cosa differiscono?</w:t>
      </w:r>
    </w:p>
    <w:p w:rsidR="00F777A4" w:rsidRPr="00071606" w:rsidRDefault="00AC50E0" w:rsidP="005028DF">
      <w:pPr>
        <w:rPr>
          <w:color w:val="000000" w:themeColor="text1"/>
          <w:lang w:val="it-IT"/>
        </w:rPr>
      </w:pPr>
      <w:r>
        <w:rPr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E44A2" wp14:editId="4FEBCF25">
                <wp:simplePos x="0" y="0"/>
                <wp:positionH relativeFrom="column">
                  <wp:posOffset>1257485</wp:posOffset>
                </wp:positionH>
                <wp:positionV relativeFrom="paragraph">
                  <wp:posOffset>238760</wp:posOffset>
                </wp:positionV>
                <wp:extent cx="4791075" cy="619125"/>
                <wp:effectExtent l="0" t="0" r="28575" b="28575"/>
                <wp:wrapNone/>
                <wp:docPr id="1028" name="Rettangolo arrotondato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0E05F9" w:rsidRDefault="00BC2D0D" w:rsidP="00F777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0E05F9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TROVA UN ELENCO DETTAGLIATO DEI RISULTATI DI APPRENDIMENTO DEL TUO CORSO DI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28" o:spid="_x0000_s1038" style="position:absolute;left:0;text-align:left;margin-left:99pt;margin-top:18.8pt;width:377.2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" filled="f" strokecolor="#e36c0a [2409]" strokeweight="2pt">
                <v:path arrowok="t"/>
                <v:textbox>
                  <w:txbxContent>
                    <w:p w:rsidR="00BC2D0D" w:rsidRPr="000E05F9" w:rsidRDefault="00BC2D0D" w:rsidP="00F777A4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0E05F9">
                        <w:rPr>
                          <w:b/>
                          <w:color w:val="000000" w:themeColor="text1"/>
                          <w:lang w:val="it-IT"/>
                        </w:rPr>
                        <w:t>TROVA UN ELENCO DETTAGLIATO DEI RISULTATI DI APPRENDIMENTO DEL TUO CORSO DI 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77A4" w:rsidRPr="00071606" w:rsidRDefault="00AC50E0" w:rsidP="005028DF">
      <w:pPr>
        <w:rPr>
          <w:color w:val="000000" w:themeColor="text1"/>
          <w:lang w:val="it-IT"/>
        </w:rPr>
      </w:pPr>
      <w:r>
        <w:rPr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6A58B" wp14:editId="76B99CEF">
                <wp:simplePos x="0" y="0"/>
                <wp:positionH relativeFrom="column">
                  <wp:posOffset>576513</wp:posOffset>
                </wp:positionH>
                <wp:positionV relativeFrom="paragraph">
                  <wp:posOffset>117475</wp:posOffset>
                </wp:positionV>
                <wp:extent cx="419100" cy="371475"/>
                <wp:effectExtent l="0" t="19050" r="38100" b="47625"/>
                <wp:wrapNone/>
                <wp:docPr id="1027" name="Freccia a destra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BC052" id="Freccia a destra 1027" o:spid="_x0000_s1026" type="#_x0000_t13" style="position:absolute;margin-left:45.4pt;margin-top:9.25pt;width:33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R5swIAANc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" adj="12027" filled="f" strokecolor="#e36c0a [2409]" strokeweight="2pt">
                <v:path arrowok="t"/>
              </v:shape>
            </w:pict>
          </mc:Fallback>
        </mc:AlternateContent>
      </w:r>
    </w:p>
    <w:p w:rsidR="00F777A4" w:rsidRPr="00071606" w:rsidRDefault="00F777A4" w:rsidP="005028DF">
      <w:pPr>
        <w:rPr>
          <w:color w:val="000000" w:themeColor="text1"/>
          <w:lang w:val="it-IT"/>
        </w:rPr>
      </w:pPr>
    </w:p>
    <w:p w:rsidR="00F777A4" w:rsidRPr="00071606" w:rsidRDefault="00F777A4" w:rsidP="00F777A4">
      <w:pPr>
        <w:jc w:val="right"/>
        <w:rPr>
          <w:lang w:val="it-IT"/>
        </w:rPr>
      </w:pPr>
    </w:p>
    <w:p w:rsidR="00F777A4" w:rsidRPr="000E05F9" w:rsidRDefault="000E05F9" w:rsidP="00F777A4">
      <w:pPr>
        <w:rPr>
          <w:b/>
          <w:lang w:val="it-IT"/>
        </w:rPr>
      </w:pPr>
      <w:r w:rsidRPr="000E05F9">
        <w:rPr>
          <w:b/>
          <w:lang w:val="it-IT"/>
        </w:rPr>
        <w:t>Se hai bisogno di aiuto per raccogliere le informazi</w:t>
      </w:r>
      <w:r w:rsidR="007F7892">
        <w:rPr>
          <w:b/>
          <w:lang w:val="it-IT"/>
        </w:rPr>
        <w:t xml:space="preserve">oni, puoi cercare nel Sistema </w:t>
      </w:r>
      <w:r w:rsidRPr="000E05F9">
        <w:rPr>
          <w:b/>
          <w:lang w:val="it-IT"/>
        </w:rPr>
        <w:t>CARESS</w:t>
      </w:r>
      <w:r w:rsidR="00F777A4" w:rsidRPr="000E05F9">
        <w:rPr>
          <w:b/>
          <w:lang w:val="it-IT"/>
        </w:rPr>
        <w:t xml:space="preserve"> </w:t>
      </w:r>
      <w:hyperlink r:id="rId38" w:history="1">
        <w:r w:rsidR="00F777A4" w:rsidRPr="000E05F9">
          <w:rPr>
            <w:rStyle w:val="Collegamentoipertestuale"/>
            <w:b/>
            <w:lang w:val="it-IT"/>
          </w:rPr>
          <w:t>https://caress.gsic.uva.es/</w:t>
        </w:r>
      </w:hyperlink>
    </w:p>
    <w:p w:rsidR="00FF2C35" w:rsidRPr="00071606" w:rsidRDefault="000E05F9" w:rsidP="00FF2C35">
      <w:pPr>
        <w:rPr>
          <w:b/>
          <w:i/>
          <w:lang w:val="it-IT"/>
        </w:rPr>
      </w:pPr>
      <w:r>
        <w:rPr>
          <w:lang w:val="it-IT"/>
        </w:rPr>
        <w:t>I risultati di apprendimento del corso</w:t>
      </w:r>
      <w:r w:rsidR="007F7892">
        <w:rPr>
          <w:lang w:val="it-IT"/>
        </w:rPr>
        <w:t xml:space="preserve"> di</w:t>
      </w:r>
      <w:r>
        <w:rPr>
          <w:lang w:val="it-IT"/>
        </w:rPr>
        <w:t xml:space="preserve"> base dovrebbero essere spec</w:t>
      </w:r>
      <w:r w:rsidR="007F7892">
        <w:rPr>
          <w:lang w:val="it-IT"/>
        </w:rPr>
        <w:t>ificati in termini di conoscenze</w:t>
      </w:r>
      <w:r>
        <w:rPr>
          <w:lang w:val="it-IT"/>
        </w:rPr>
        <w:t xml:space="preserve">, abilità e </w:t>
      </w:r>
      <w:r w:rsidR="00C86159">
        <w:rPr>
          <w:color w:val="000000" w:themeColor="text1"/>
          <w:lang w:val="it-IT"/>
        </w:rPr>
        <w:t>attitudini/atteggiamenti</w:t>
      </w:r>
      <w:r w:rsidR="00C86159">
        <w:rPr>
          <w:color w:val="000000" w:themeColor="text1"/>
          <w:lang w:val="it-IT"/>
        </w:rPr>
        <w:t xml:space="preserve"> (Knowledge, </w:t>
      </w:r>
      <w:proofErr w:type="spellStart"/>
      <w:r w:rsidR="00C86159">
        <w:rPr>
          <w:color w:val="000000" w:themeColor="text1"/>
          <w:lang w:val="it-IT"/>
        </w:rPr>
        <w:t>skills</w:t>
      </w:r>
      <w:proofErr w:type="spellEnd"/>
      <w:r w:rsidR="00C86159">
        <w:rPr>
          <w:color w:val="000000" w:themeColor="text1"/>
          <w:lang w:val="it-IT"/>
        </w:rPr>
        <w:t xml:space="preserve"> and </w:t>
      </w:r>
      <w:r w:rsidR="00C86159">
        <w:rPr>
          <w:i/>
          <w:color w:val="000000" w:themeColor="text1"/>
          <w:lang w:val="it-IT"/>
        </w:rPr>
        <w:t>personal/</w:t>
      </w:r>
      <w:proofErr w:type="spellStart"/>
      <w:r w:rsidR="00C86159" w:rsidRPr="00C86159">
        <w:rPr>
          <w:i/>
          <w:color w:val="000000" w:themeColor="text1"/>
          <w:lang w:val="it-IT"/>
        </w:rPr>
        <w:t>transversal</w:t>
      </w:r>
      <w:proofErr w:type="spellEnd"/>
      <w:r w:rsidR="00C86159">
        <w:rPr>
          <w:color w:val="000000" w:themeColor="text1"/>
          <w:lang w:val="it-IT"/>
        </w:rPr>
        <w:t xml:space="preserve"> </w:t>
      </w:r>
      <w:proofErr w:type="spellStart"/>
      <w:r w:rsidR="00C86159" w:rsidRPr="00C86159">
        <w:rPr>
          <w:i/>
          <w:color w:val="000000" w:themeColor="text1"/>
          <w:lang w:val="it-IT"/>
        </w:rPr>
        <w:t>competence</w:t>
      </w:r>
      <w:r w:rsidR="00C86159">
        <w:rPr>
          <w:i/>
          <w:color w:val="000000" w:themeColor="text1"/>
          <w:lang w:val="it-IT"/>
        </w:rPr>
        <w:t>s</w:t>
      </w:r>
      <w:proofErr w:type="spellEnd"/>
      <w:r w:rsidR="00C86159">
        <w:rPr>
          <w:color w:val="000000" w:themeColor="text1"/>
          <w:lang w:val="it-IT"/>
        </w:rPr>
        <w:t>)</w:t>
      </w:r>
      <w:r>
        <w:rPr>
          <w:lang w:val="it-IT"/>
        </w:rPr>
        <w:t xml:space="preserve">. </w:t>
      </w:r>
      <w:r w:rsidRPr="000E05F9">
        <w:rPr>
          <w:b/>
          <w:u w:val="single"/>
          <w:lang w:val="it-IT"/>
        </w:rPr>
        <w:t>Se così non fosse, prova ad elencarli, usando gli stessi suggeri</w:t>
      </w:r>
      <w:r w:rsidR="00527247">
        <w:rPr>
          <w:b/>
          <w:u w:val="single"/>
          <w:lang w:val="it-IT"/>
        </w:rPr>
        <w:t>menti pratici forniti nella FASE</w:t>
      </w:r>
      <w:r w:rsidRPr="000E05F9">
        <w:rPr>
          <w:b/>
          <w:u w:val="single"/>
          <w:lang w:val="it-IT"/>
        </w:rPr>
        <w:t xml:space="preserve"> 3.</w:t>
      </w:r>
      <w:r>
        <w:rPr>
          <w:lang w:val="it-IT"/>
        </w:rPr>
        <w:t xml:space="preserve"> </w:t>
      </w:r>
    </w:p>
    <w:p w:rsidR="00F777A4" w:rsidRPr="000E05F9" w:rsidRDefault="000E05F9" w:rsidP="00FF2C35">
      <w:pPr>
        <w:rPr>
          <w:lang w:val="it-IT"/>
        </w:rPr>
      </w:pPr>
      <w:r w:rsidRPr="000E05F9">
        <w:rPr>
          <w:lang w:val="it-IT"/>
        </w:rPr>
        <w:t>Successivamente</w:t>
      </w:r>
      <w:r w:rsidR="00FF2C35" w:rsidRPr="000E05F9">
        <w:rPr>
          <w:lang w:val="it-IT"/>
        </w:rPr>
        <w:t>:</w:t>
      </w:r>
    </w:p>
    <w:p w:rsidR="00F777A4" w:rsidRPr="000E05F9" w:rsidRDefault="00F777A4" w:rsidP="00F777A4">
      <w:pPr>
        <w:rPr>
          <w:lang w:val="it-IT"/>
        </w:rPr>
      </w:pPr>
    </w:p>
    <w:p w:rsidR="00FF2C35" w:rsidRDefault="00C86159" w:rsidP="00F777A4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6DE9D9" wp14:editId="6CB10039">
                <wp:simplePos x="0" y="0"/>
                <wp:positionH relativeFrom="column">
                  <wp:posOffset>1194435</wp:posOffset>
                </wp:positionH>
                <wp:positionV relativeFrom="paragraph">
                  <wp:posOffset>-78740</wp:posOffset>
                </wp:positionV>
                <wp:extent cx="4791075" cy="619125"/>
                <wp:effectExtent l="0" t="0" r="28575" b="28575"/>
                <wp:wrapNone/>
                <wp:docPr id="1034" name="Rettangolo arrotondato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159" w:rsidRPr="000E05F9" w:rsidRDefault="00C86159" w:rsidP="00C861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0E05F9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ONFRONTA</w:t>
                            </w:r>
                            <w:r w:rsidRPr="000E05F9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IL TUO “DIVARIO DI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COMPETENZA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” con i</w:t>
                            </w:r>
                            <w:r w:rsidRPr="000E05F9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RISULTATI DI APPRENDIMENTO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del tuo CORSO DI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34" o:spid="_x0000_s1039" style="position:absolute;left:0;text-align:left;margin-left:94.05pt;margin-top:-6.2pt;width:377.25pt;height:4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" filled="f" strokecolor="#e36c0a [2409]" strokeweight="2pt">
                <v:path arrowok="t"/>
                <v:textbox>
                  <w:txbxContent>
                    <w:p w:rsidR="00C86159" w:rsidRPr="000E05F9" w:rsidRDefault="00C86159" w:rsidP="00C86159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0E05F9">
                        <w:rPr>
                          <w:b/>
                          <w:color w:val="000000" w:themeColor="text1"/>
                          <w:lang w:val="it-IT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ONFRONTA</w:t>
                      </w:r>
                      <w:r w:rsidRPr="000E05F9">
                        <w:rPr>
                          <w:b/>
                          <w:color w:val="000000" w:themeColor="text1"/>
                          <w:lang w:val="it-IT"/>
                        </w:rPr>
                        <w:t xml:space="preserve"> IL TUO “DIVARIO DI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COMPETENZA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” con i</w:t>
                      </w:r>
                      <w:r w:rsidRPr="000E05F9">
                        <w:rPr>
                          <w:b/>
                          <w:color w:val="000000" w:themeColor="text1"/>
                          <w:lang w:val="it-IT"/>
                        </w:rPr>
                        <w:t xml:space="preserve"> RISULTATI DI APPRENDIMENTO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del tuo CORSO DI 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342CDF" wp14:editId="5FAA0FC5">
                <wp:simplePos x="0" y="0"/>
                <wp:positionH relativeFrom="column">
                  <wp:posOffset>441960</wp:posOffset>
                </wp:positionH>
                <wp:positionV relativeFrom="paragraph">
                  <wp:posOffset>88265</wp:posOffset>
                </wp:positionV>
                <wp:extent cx="419100" cy="371475"/>
                <wp:effectExtent l="0" t="19050" r="38100" b="47625"/>
                <wp:wrapNone/>
                <wp:docPr id="1033" name="Freccia a destra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033" o:spid="_x0000_s1026" type="#_x0000_t13" style="position:absolute;margin-left:34.8pt;margin-top:6.95pt;width:33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" adj="12027" filled="f" strokecolor="#e36c0a [2409]" strokeweight="2pt">
                <v:path arrowok="t"/>
              </v:shape>
            </w:pict>
          </mc:Fallback>
        </mc:AlternateContent>
      </w:r>
    </w:p>
    <w:p w:rsidR="00C86159" w:rsidRPr="000E05F9" w:rsidRDefault="00C86159" w:rsidP="00F777A4">
      <w:pPr>
        <w:rPr>
          <w:lang w:val="it-IT"/>
        </w:rPr>
      </w:pPr>
    </w:p>
    <w:p w:rsidR="00FF2C35" w:rsidRPr="000E05F9" w:rsidRDefault="00FF2C35" w:rsidP="00FF2C35">
      <w:pPr>
        <w:rPr>
          <w:lang w:val="it-IT"/>
        </w:rPr>
      </w:pPr>
    </w:p>
    <w:p w:rsidR="00FF2C35" w:rsidRPr="000E05F9" w:rsidRDefault="000E05F9" w:rsidP="00FF2C35">
      <w:pPr>
        <w:rPr>
          <w:lang w:val="it-IT"/>
        </w:rPr>
      </w:pPr>
      <w:r w:rsidRPr="000E05F9">
        <w:rPr>
          <w:lang w:val="it-IT"/>
        </w:rPr>
        <w:t>In questo modo puoi identificare:</w:t>
      </w:r>
    </w:p>
    <w:p w:rsidR="00FF2C35" w:rsidRPr="00F00604" w:rsidRDefault="00C86159" w:rsidP="001A5F0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c</w:t>
      </w:r>
      <w:r w:rsidR="00F00604" w:rsidRPr="00F00604">
        <w:rPr>
          <w:lang w:val="it-IT"/>
        </w:rPr>
        <w:t xml:space="preserve">ompetenze già </w:t>
      </w:r>
      <w:r>
        <w:rPr>
          <w:lang w:val="it-IT"/>
        </w:rPr>
        <w:t>oggetto</w:t>
      </w:r>
      <w:r w:rsidR="00F00604" w:rsidRPr="00F00604">
        <w:rPr>
          <w:lang w:val="it-IT"/>
        </w:rPr>
        <w:t xml:space="preserve"> corso</w:t>
      </w:r>
      <w:r>
        <w:rPr>
          <w:lang w:val="it-IT"/>
        </w:rPr>
        <w:t>;</w:t>
      </w:r>
    </w:p>
    <w:p w:rsidR="00FF2C35" w:rsidRPr="00F00604" w:rsidRDefault="00C86159" w:rsidP="001A5F0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</w:t>
      </w:r>
      <w:r w:rsidR="00F00604" w:rsidRPr="00F00604">
        <w:rPr>
          <w:lang w:val="it-IT"/>
        </w:rPr>
        <w:t xml:space="preserve">ompetenze </w:t>
      </w:r>
      <w:r>
        <w:rPr>
          <w:lang w:val="it-IT"/>
        </w:rPr>
        <w:t>che non lo sono.</w:t>
      </w:r>
    </w:p>
    <w:p w:rsidR="00FF2C35" w:rsidRPr="00F00604" w:rsidRDefault="00FF2C35" w:rsidP="00FF2C35">
      <w:pPr>
        <w:ind w:left="360"/>
        <w:rPr>
          <w:lang w:val="it-IT"/>
        </w:rPr>
      </w:pPr>
    </w:p>
    <w:p w:rsidR="00FF2C35" w:rsidRPr="00F00604" w:rsidRDefault="00527247" w:rsidP="00FF2C35">
      <w:pPr>
        <w:ind w:left="360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9228D2" wp14:editId="0B34BA70">
                <wp:simplePos x="0" y="0"/>
                <wp:positionH relativeFrom="column">
                  <wp:posOffset>995422</wp:posOffset>
                </wp:positionH>
                <wp:positionV relativeFrom="paragraph">
                  <wp:posOffset>-168213</wp:posOffset>
                </wp:positionV>
                <wp:extent cx="5057522" cy="657225"/>
                <wp:effectExtent l="12700" t="12700" r="10160" b="15875"/>
                <wp:wrapNone/>
                <wp:docPr id="1036" name="Rettangolo arrotondato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57522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159" w:rsidRDefault="00BC2D0D" w:rsidP="00FF2C3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071606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REA UN ELENCO</w:t>
                            </w:r>
                            <w:r w:rsidRPr="00071606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DELLE COMPETENZE che </w:t>
                            </w:r>
                          </w:p>
                          <w:p w:rsidR="00BC2D0D" w:rsidRPr="00071606" w:rsidRDefault="00BC2D0D" w:rsidP="00FF2C3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071606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NON </w:t>
                            </w:r>
                            <w:r w:rsidR="00C86159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SONO OGGETTO DEL CORSO DI BASE</w:t>
                            </w:r>
                            <w:r w:rsidRPr="00071606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36" o:spid="_x0000_s1040" style="position:absolute;left:0;text-align:left;margin-left:78.4pt;margin-top:-13.25pt;width:398.25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" filled="f" strokecolor="#e36c0a [2409]" strokeweight="2pt">
                <v:path arrowok="t"/>
                <v:textbox>
                  <w:txbxContent>
                    <w:p w:rsidR="00C86159" w:rsidRDefault="00BC2D0D" w:rsidP="00FF2C35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071606">
                        <w:rPr>
                          <w:b/>
                          <w:color w:val="000000" w:themeColor="text1"/>
                          <w:lang w:val="it-IT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REA UN ELENCO</w:t>
                      </w:r>
                      <w:r w:rsidRPr="00071606">
                        <w:rPr>
                          <w:b/>
                          <w:color w:val="000000" w:themeColor="text1"/>
                          <w:lang w:val="it-IT"/>
                        </w:rPr>
                        <w:t xml:space="preserve"> DELLE COMPETENZE che </w:t>
                      </w:r>
                    </w:p>
                    <w:p w:rsidR="00BC2D0D" w:rsidRPr="00071606" w:rsidRDefault="00BC2D0D" w:rsidP="00FF2C35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071606">
                        <w:rPr>
                          <w:b/>
                          <w:color w:val="000000" w:themeColor="text1"/>
                          <w:lang w:val="it-IT"/>
                        </w:rPr>
                        <w:t xml:space="preserve">NON </w:t>
                      </w:r>
                      <w:r w:rsidR="00C86159">
                        <w:rPr>
                          <w:b/>
                          <w:color w:val="000000" w:themeColor="text1"/>
                          <w:lang w:val="it-IT"/>
                        </w:rPr>
                        <w:t>SONO OGGETTO DEL CORSO DI BASE</w:t>
                      </w:r>
                      <w:r w:rsidRPr="00071606">
                        <w:rPr>
                          <w:b/>
                          <w:color w:val="000000" w:themeColor="text1"/>
                          <w:lang w:val="it-IT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51F9F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E10C5E" wp14:editId="54A43608">
                <wp:simplePos x="0" y="0"/>
                <wp:positionH relativeFrom="column">
                  <wp:posOffset>369385</wp:posOffset>
                </wp:positionH>
                <wp:positionV relativeFrom="paragraph">
                  <wp:posOffset>48895</wp:posOffset>
                </wp:positionV>
                <wp:extent cx="419100" cy="371475"/>
                <wp:effectExtent l="0" t="19050" r="38100" b="47625"/>
                <wp:wrapNone/>
                <wp:docPr id="1035" name="Freccia a destra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1FE7C9" id="Freccia a destra 1035" o:spid="_x0000_s1026" type="#_x0000_t13" style="position:absolute;margin-left:29.1pt;margin-top:3.85pt;width:33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" adj="12027" filled="f" strokecolor="#e36c0a [2409]" strokeweight="2pt">
                <v:path arrowok="t"/>
              </v:shape>
            </w:pict>
          </mc:Fallback>
        </mc:AlternateContent>
      </w:r>
    </w:p>
    <w:p w:rsidR="00FF2C35" w:rsidRPr="00F00604" w:rsidRDefault="00FF2C35" w:rsidP="00FF2C35">
      <w:pPr>
        <w:ind w:left="360"/>
        <w:rPr>
          <w:lang w:val="it-IT"/>
        </w:rPr>
      </w:pPr>
    </w:p>
    <w:p w:rsidR="00FF2C35" w:rsidRPr="00F00604" w:rsidRDefault="00FF2C35" w:rsidP="00FF2C35">
      <w:pPr>
        <w:ind w:left="360"/>
        <w:rPr>
          <w:lang w:val="it-IT"/>
        </w:rPr>
      </w:pPr>
    </w:p>
    <w:p w:rsidR="00FF2C35" w:rsidRPr="00071606" w:rsidRDefault="00F00604" w:rsidP="00FF2C35">
      <w:pPr>
        <w:rPr>
          <w:b/>
          <w:lang w:val="it-IT"/>
        </w:rPr>
      </w:pPr>
      <w:r w:rsidRPr="00071606">
        <w:rPr>
          <w:b/>
          <w:lang w:val="it-IT"/>
        </w:rPr>
        <w:t xml:space="preserve">Queste ultime </w:t>
      </w:r>
      <w:r w:rsidR="00C86159">
        <w:rPr>
          <w:b/>
          <w:lang w:val="it-IT"/>
        </w:rPr>
        <w:t>saranno oggetto del tuo</w:t>
      </w:r>
      <w:r w:rsidRPr="00071606">
        <w:rPr>
          <w:b/>
          <w:lang w:val="it-IT"/>
        </w:rPr>
        <w:t xml:space="preserve"> </w:t>
      </w:r>
      <w:r w:rsidR="007D11A2">
        <w:rPr>
          <w:b/>
          <w:lang w:val="it-IT"/>
        </w:rPr>
        <w:t>MAC</w:t>
      </w:r>
      <w:r w:rsidRPr="00071606">
        <w:rPr>
          <w:b/>
          <w:lang w:val="it-IT"/>
        </w:rPr>
        <w:t>.</w:t>
      </w:r>
    </w:p>
    <w:p w:rsidR="008F640B" w:rsidRPr="00F00604" w:rsidRDefault="00F00604" w:rsidP="008F640B">
      <w:pPr>
        <w:rPr>
          <w:lang w:val="it-IT"/>
        </w:rPr>
      </w:pPr>
      <w:r w:rsidRPr="00F00604">
        <w:rPr>
          <w:lang w:val="it-IT"/>
        </w:rPr>
        <w:t xml:space="preserve">Ora bisogna considerare un </w:t>
      </w:r>
      <w:r w:rsidR="007D11A2">
        <w:rPr>
          <w:lang w:val="it-IT"/>
        </w:rPr>
        <w:t xml:space="preserve">elemento </w:t>
      </w:r>
      <w:r w:rsidRPr="00F00604">
        <w:rPr>
          <w:lang w:val="it-IT"/>
        </w:rPr>
        <w:t>importante.</w:t>
      </w:r>
    </w:p>
    <w:p w:rsidR="008F640B" w:rsidRPr="00F00604" w:rsidRDefault="00AC50E0" w:rsidP="008F640B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B9C07A" wp14:editId="0319D906">
                <wp:simplePos x="0" y="0"/>
                <wp:positionH relativeFrom="column">
                  <wp:posOffset>997445</wp:posOffset>
                </wp:positionH>
                <wp:positionV relativeFrom="paragraph">
                  <wp:posOffset>131411</wp:posOffset>
                </wp:positionV>
                <wp:extent cx="5381625" cy="714375"/>
                <wp:effectExtent l="0" t="0" r="28575" b="28575"/>
                <wp:wrapNone/>
                <wp:docPr id="1038" name="Rettangolo arrotondato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1625" cy="714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F00604" w:rsidRDefault="00BC2D0D" w:rsidP="008F64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F00604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Definisci la relazione tra il TARGET SELEZIONATO E IL CORSO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DI </w:t>
                            </w:r>
                            <w:r w:rsidRPr="00F00604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BASE: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</w:p>
                          <w:p w:rsidR="00BC2D0D" w:rsidRPr="00772030" w:rsidRDefault="00BC2D0D" w:rsidP="008F640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lang w:val="it-IT"/>
                              </w:rPr>
                            </w:pPr>
                            <w:r w:rsidRPr="00772030">
                              <w:rPr>
                                <w:b/>
                                <w:i/>
                                <w:color w:val="000000" w:themeColor="text1"/>
                                <w:lang w:val="it-IT"/>
                              </w:rPr>
                              <w:t>“GLI UTENT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lang w:val="it-IT"/>
                              </w:rPr>
                              <w:t>I-TARGET</w:t>
                            </w:r>
                            <w:r w:rsidRPr="00772030">
                              <w:rPr>
                                <w:b/>
                                <w:i/>
                                <w:color w:val="000000" w:themeColor="text1"/>
                                <w:lang w:val="it-IT"/>
                              </w:rPr>
                              <w:t xml:space="preserve"> IN QUESTIONE HANNO FREQUENTATO IL CORSO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lang w:val="it-IT"/>
                              </w:rPr>
                              <w:t xml:space="preserve"> DI</w:t>
                            </w:r>
                            <w:r w:rsidRPr="00772030">
                              <w:rPr>
                                <w:b/>
                                <w:i/>
                                <w:color w:val="000000" w:themeColor="text1"/>
                                <w:lang w:val="it-IT"/>
                              </w:rPr>
                              <w:t xml:space="preserve"> BASE?”</w:t>
                            </w:r>
                          </w:p>
                          <w:p w:rsidR="00BC2D0D" w:rsidRPr="00772030" w:rsidRDefault="00BC2D0D" w:rsidP="008F64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</w:p>
                          <w:p w:rsidR="00BC2D0D" w:rsidRPr="00772030" w:rsidRDefault="00BC2D0D" w:rsidP="008F64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</w:p>
                          <w:p w:rsidR="00BC2D0D" w:rsidRPr="00772030" w:rsidRDefault="00BC2D0D" w:rsidP="008F64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38" o:spid="_x0000_s1041" style="position:absolute;left:0;text-align:left;margin-left:78.55pt;margin-top:10.35pt;width:423.75pt;height:5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" filled="f" strokecolor="#e36c0a [2409]" strokeweight="2pt">
                <v:path arrowok="t"/>
                <v:textbox>
                  <w:txbxContent>
                    <w:p w:rsidR="00BC2D0D" w:rsidRPr="00F00604" w:rsidRDefault="00BC2D0D" w:rsidP="008F640B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F00604">
                        <w:rPr>
                          <w:b/>
                          <w:color w:val="000000" w:themeColor="text1"/>
                          <w:lang w:val="it-IT"/>
                        </w:rPr>
                        <w:t xml:space="preserve">Definisci la relazione tra il TARGET SELEZIONATO E IL CORSO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 xml:space="preserve">DI </w:t>
                      </w:r>
                      <w:r w:rsidRPr="00F00604">
                        <w:rPr>
                          <w:b/>
                          <w:color w:val="000000" w:themeColor="text1"/>
                          <w:lang w:val="it-IT"/>
                        </w:rPr>
                        <w:t>BASE: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 xml:space="preserve"> </w:t>
                      </w:r>
                    </w:p>
                    <w:p w:rsidR="00BC2D0D" w:rsidRPr="00772030" w:rsidRDefault="00BC2D0D" w:rsidP="008F640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lang w:val="it-IT"/>
                        </w:rPr>
                      </w:pPr>
                      <w:r w:rsidRPr="00772030">
                        <w:rPr>
                          <w:b/>
                          <w:i/>
                          <w:color w:val="000000" w:themeColor="text1"/>
                          <w:lang w:val="it-IT"/>
                        </w:rPr>
                        <w:t>“GLI UTENT</w:t>
                      </w:r>
                      <w:r>
                        <w:rPr>
                          <w:b/>
                          <w:i/>
                          <w:color w:val="000000" w:themeColor="text1"/>
                          <w:lang w:val="it-IT"/>
                        </w:rPr>
                        <w:t>I-TARGET</w:t>
                      </w:r>
                      <w:r w:rsidRPr="00772030">
                        <w:rPr>
                          <w:b/>
                          <w:i/>
                          <w:color w:val="000000" w:themeColor="text1"/>
                          <w:lang w:val="it-IT"/>
                        </w:rPr>
                        <w:t xml:space="preserve"> IN QUESTIONE HANNO FREQUENTATO IL CORSO</w:t>
                      </w:r>
                      <w:r>
                        <w:rPr>
                          <w:b/>
                          <w:i/>
                          <w:color w:val="000000" w:themeColor="text1"/>
                          <w:lang w:val="it-IT"/>
                        </w:rPr>
                        <w:t xml:space="preserve"> DI</w:t>
                      </w:r>
                      <w:r w:rsidRPr="00772030">
                        <w:rPr>
                          <w:b/>
                          <w:i/>
                          <w:color w:val="000000" w:themeColor="text1"/>
                          <w:lang w:val="it-IT"/>
                        </w:rPr>
                        <w:t xml:space="preserve"> BASE?”</w:t>
                      </w:r>
                    </w:p>
                    <w:p w:rsidR="00BC2D0D" w:rsidRPr="00772030" w:rsidRDefault="00BC2D0D" w:rsidP="008F640B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</w:p>
                    <w:p w:rsidR="00BC2D0D" w:rsidRPr="00772030" w:rsidRDefault="00BC2D0D" w:rsidP="008F640B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</w:p>
                    <w:p w:rsidR="00BC2D0D" w:rsidRPr="00772030" w:rsidRDefault="00BC2D0D" w:rsidP="008F640B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F640B" w:rsidRPr="00F00604" w:rsidRDefault="00527247" w:rsidP="008F640B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A76059" wp14:editId="5D27ED68">
                <wp:simplePos x="0" y="0"/>
                <wp:positionH relativeFrom="column">
                  <wp:posOffset>382146</wp:posOffset>
                </wp:positionH>
                <wp:positionV relativeFrom="paragraph">
                  <wp:posOffset>73025</wp:posOffset>
                </wp:positionV>
                <wp:extent cx="419100" cy="371475"/>
                <wp:effectExtent l="0" t="19050" r="38100" b="47625"/>
                <wp:wrapNone/>
                <wp:docPr id="1037" name="Freccia a destra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2C2A02" id="Freccia a destra 1037" o:spid="_x0000_s1026" type="#_x0000_t13" style="position:absolute;margin-left:30.1pt;margin-top:5.75pt;width:33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" adj="12027" filled="f" strokecolor="#e36c0a [2409]" strokeweight="2pt">
                <v:path arrowok="t"/>
              </v:shape>
            </w:pict>
          </mc:Fallback>
        </mc:AlternateContent>
      </w:r>
    </w:p>
    <w:p w:rsidR="008F640B" w:rsidRPr="00F00604" w:rsidRDefault="008F640B" w:rsidP="008F640B">
      <w:pPr>
        <w:rPr>
          <w:lang w:val="it-IT"/>
        </w:rPr>
      </w:pPr>
    </w:p>
    <w:p w:rsidR="008F640B" w:rsidRPr="00F00604" w:rsidRDefault="008F640B" w:rsidP="00FF2C35">
      <w:pPr>
        <w:rPr>
          <w:b/>
          <w:u w:val="single"/>
          <w:lang w:val="it-IT"/>
        </w:rPr>
      </w:pPr>
    </w:p>
    <w:p w:rsidR="00FF2C35" w:rsidRPr="00772030" w:rsidRDefault="00772030" w:rsidP="000E4897">
      <w:pPr>
        <w:ind w:left="708" w:hanging="705"/>
        <w:rPr>
          <w:b/>
          <w:lang w:val="it-IT"/>
        </w:rPr>
      </w:pPr>
      <w:r w:rsidRPr="00772030">
        <w:rPr>
          <w:b/>
          <w:u w:val="single"/>
          <w:lang w:val="it-IT"/>
        </w:rPr>
        <w:t>SE SI</w:t>
      </w:r>
      <w:r w:rsidR="008F640B" w:rsidRPr="00772030">
        <w:rPr>
          <w:b/>
          <w:lang w:val="it-IT"/>
        </w:rPr>
        <w:tab/>
      </w:r>
      <w:r w:rsidR="008F640B" w:rsidRPr="008F640B">
        <w:rPr>
          <w:b/>
        </w:rPr>
        <w:sym w:font="Wingdings" w:char="F0E0"/>
      </w:r>
      <w:r w:rsidR="005E26E6">
        <w:rPr>
          <w:b/>
          <w:lang w:val="it-IT"/>
        </w:rPr>
        <w:t>il tuo modulo compensativo</w:t>
      </w:r>
      <w:r w:rsidRPr="00772030">
        <w:rPr>
          <w:b/>
          <w:lang w:val="it-IT"/>
        </w:rPr>
        <w:t xml:space="preserve"> dovrebbe con</w:t>
      </w:r>
      <w:r w:rsidR="005E26E6">
        <w:rPr>
          <w:b/>
          <w:lang w:val="it-IT"/>
        </w:rPr>
        <w:t>centrarsi solo sull’elenco di</w:t>
      </w:r>
      <w:r w:rsidRPr="00772030">
        <w:rPr>
          <w:b/>
          <w:lang w:val="it-IT"/>
        </w:rPr>
        <w:t xml:space="preserve"> competenze </w:t>
      </w:r>
      <w:r>
        <w:rPr>
          <w:b/>
          <w:lang w:val="it-IT"/>
        </w:rPr>
        <w:t xml:space="preserve">definite in questa FASE. </w:t>
      </w:r>
    </w:p>
    <w:p w:rsidR="000E4897" w:rsidRPr="00071606" w:rsidRDefault="00772030" w:rsidP="00B17B3B">
      <w:pPr>
        <w:ind w:left="708" w:hanging="705"/>
        <w:rPr>
          <w:b/>
          <w:lang w:val="it-IT"/>
        </w:rPr>
      </w:pPr>
      <w:r w:rsidRPr="00772030">
        <w:rPr>
          <w:b/>
          <w:u w:val="single"/>
          <w:lang w:val="it-IT"/>
        </w:rPr>
        <w:t>SE NO</w:t>
      </w:r>
      <w:r w:rsidR="008F640B" w:rsidRPr="00772030">
        <w:rPr>
          <w:b/>
          <w:lang w:val="it-IT"/>
        </w:rPr>
        <w:tab/>
      </w:r>
      <w:r w:rsidR="008F640B" w:rsidRPr="008F640B">
        <w:rPr>
          <w:b/>
        </w:rPr>
        <w:sym w:font="Wingdings" w:char="F0E0"/>
      </w:r>
      <w:r w:rsidRPr="00772030">
        <w:rPr>
          <w:b/>
          <w:lang w:val="it-IT"/>
        </w:rPr>
        <w:t>dovresti identificare quale dei risultati di apprendimento del corso di base dovrebbero ottenere</w:t>
      </w:r>
      <w:r w:rsidR="007958E4" w:rsidRPr="007958E4">
        <w:rPr>
          <w:b/>
          <w:lang w:val="it-IT"/>
        </w:rPr>
        <w:t xml:space="preserve"> </w:t>
      </w:r>
      <w:r w:rsidR="007958E4" w:rsidRPr="00772030">
        <w:rPr>
          <w:b/>
          <w:lang w:val="it-IT"/>
        </w:rPr>
        <w:t>gli utenti a cui ti rivolgi</w:t>
      </w:r>
      <w:r>
        <w:rPr>
          <w:b/>
          <w:lang w:val="it-IT"/>
        </w:rPr>
        <w:t xml:space="preserve">. </w:t>
      </w:r>
      <w:r w:rsidRPr="00071606">
        <w:rPr>
          <w:b/>
          <w:lang w:val="it-IT"/>
        </w:rPr>
        <w:t xml:space="preserve">Dopodiché, aggiungi queste competenze all’elenco delle competenze definito in questa FASE. </w:t>
      </w:r>
    </w:p>
    <w:p w:rsidR="00FF2C35" w:rsidRPr="00071606" w:rsidRDefault="00FF2C35" w:rsidP="000E4897">
      <w:pPr>
        <w:rPr>
          <w:lang w:val="it-IT"/>
        </w:rPr>
      </w:pPr>
    </w:p>
    <w:p w:rsidR="00B2105E" w:rsidRPr="00071606" w:rsidRDefault="005E26E6" w:rsidP="00B2105E">
      <w:pPr>
        <w:jc w:val="center"/>
        <w:rPr>
          <w:b/>
          <w:color w:val="FF0000"/>
          <w:sz w:val="32"/>
          <w:lang w:val="it-IT"/>
        </w:rPr>
      </w:pPr>
      <w:r>
        <w:rPr>
          <w:b/>
          <w:color w:val="FF0000"/>
          <w:sz w:val="32"/>
          <w:lang w:val="it-IT"/>
        </w:rPr>
        <w:t>SCHERMATA</w:t>
      </w:r>
      <w:r w:rsidR="00B2105E" w:rsidRPr="00071606">
        <w:rPr>
          <w:b/>
          <w:color w:val="FF0000"/>
          <w:sz w:val="32"/>
          <w:lang w:val="it-IT"/>
        </w:rPr>
        <w:t xml:space="preserve"> 2C </w:t>
      </w:r>
    </w:p>
    <w:p w:rsidR="00772030" w:rsidRPr="00F11508" w:rsidRDefault="00472C0A" w:rsidP="00772030">
      <w:pPr>
        <w:jc w:val="center"/>
        <w:rPr>
          <w:lang w:val="it-IT"/>
        </w:rPr>
      </w:pPr>
      <w:r w:rsidRPr="00F11508">
        <w:rPr>
          <w:b/>
          <w:i/>
          <w:iCs/>
          <w:color w:val="7F7F7F" w:themeColor="text1" w:themeTint="80"/>
          <w:sz w:val="40"/>
          <w:lang w:val="it-IT"/>
        </w:rPr>
        <w:t>ATTIVITÀ</w:t>
      </w:r>
      <w:r w:rsidR="00772030" w:rsidRPr="00F11508">
        <w:rPr>
          <w:b/>
          <w:i/>
          <w:iCs/>
          <w:color w:val="7F7F7F" w:themeColor="text1" w:themeTint="80"/>
          <w:sz w:val="40"/>
          <w:lang w:val="it-IT"/>
        </w:rPr>
        <w:t xml:space="preserve"> 2: IDENTIFICAZIONE DEI RISULTATI DI APPRENDIMENTO</w:t>
      </w:r>
    </w:p>
    <w:p w:rsidR="00772030" w:rsidRDefault="00772030" w:rsidP="00772030">
      <w:r>
        <w:rPr>
          <w:noProof/>
          <w:lang w:val="it-IT" w:eastAsia="it-IT"/>
        </w:rPr>
        <w:drawing>
          <wp:inline distT="0" distB="0" distL="0" distR="0" wp14:anchorId="16A47A64" wp14:editId="3EF81968">
            <wp:extent cx="6334125" cy="1276350"/>
            <wp:effectExtent l="57150" t="0" r="28575" b="0"/>
            <wp:docPr id="17" name="Diagramma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B2105E" w:rsidRPr="00772030" w:rsidRDefault="00772030" w:rsidP="00B2105E">
      <w:pPr>
        <w:rPr>
          <w:b/>
          <w:i/>
          <w:lang w:val="it-IT"/>
        </w:rPr>
      </w:pPr>
      <w:r w:rsidRPr="00772030">
        <w:rPr>
          <w:lang w:val="it-IT"/>
        </w:rPr>
        <w:t>Prendi il tuo elenco delle competenze e</w:t>
      </w:r>
      <w:r w:rsidR="00CF50CF" w:rsidRPr="00772030">
        <w:rPr>
          <w:lang w:val="it-IT"/>
        </w:rPr>
        <w:t xml:space="preserve"> </w:t>
      </w:r>
    </w:p>
    <w:p w:rsidR="00D67B74" w:rsidRPr="00772030" w:rsidRDefault="00AC50E0" w:rsidP="00FF2C35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C43F6E" wp14:editId="05C2513B">
                <wp:simplePos x="0" y="0"/>
                <wp:positionH relativeFrom="column">
                  <wp:posOffset>1038832</wp:posOffset>
                </wp:positionH>
                <wp:positionV relativeFrom="paragraph">
                  <wp:posOffset>80645</wp:posOffset>
                </wp:positionV>
                <wp:extent cx="5381625" cy="771525"/>
                <wp:effectExtent l="0" t="0" r="28575" b="28575"/>
                <wp:wrapNone/>
                <wp:docPr id="1029" name="Rettangolo arrotondato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1625" cy="771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772030" w:rsidRDefault="00BC2D0D" w:rsidP="00CF50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772030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Per ogni competenza prova a DEFINIRE UNO o PIÙ RISULTATI DI APPREN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DIMENTO in termini di CONOSCENZE</w:t>
                            </w:r>
                            <w:r w:rsidR="00AE3BA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, ABILITÀ E ATTITUDINI</w:t>
                            </w:r>
                            <w:r w:rsidRPr="00772030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PERSONALI E TRASVERSALI</w:t>
                            </w:r>
                          </w:p>
                          <w:p w:rsidR="00BC2D0D" w:rsidRPr="00772030" w:rsidRDefault="00BC2D0D" w:rsidP="00CF50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</w:p>
                          <w:p w:rsidR="00BC2D0D" w:rsidRPr="00772030" w:rsidRDefault="00BC2D0D" w:rsidP="00CF50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29" o:spid="_x0000_s1042" style="position:absolute;left:0;text-align:left;margin-left:81.8pt;margin-top:6.35pt;width:423.75pt;height:6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" filled="f" strokecolor="#e36c0a [2409]" strokeweight="2pt">
                <v:path arrowok="t"/>
                <v:textbox>
                  <w:txbxContent>
                    <w:p w:rsidR="00BC2D0D" w:rsidRPr="00772030" w:rsidRDefault="00BC2D0D" w:rsidP="00CF50CF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772030">
                        <w:rPr>
                          <w:b/>
                          <w:color w:val="000000" w:themeColor="text1"/>
                          <w:lang w:val="it-IT"/>
                        </w:rPr>
                        <w:t>Per ogni competenza prova a DEFINIRE UNO o PIÙ RISULTATI DI APPREN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DIMENTO in termini di CONOSCENZE</w:t>
                      </w:r>
                      <w:r w:rsidR="00AE3BA7">
                        <w:rPr>
                          <w:b/>
                          <w:color w:val="000000" w:themeColor="text1"/>
                          <w:lang w:val="it-IT"/>
                        </w:rPr>
                        <w:t>, ABILITÀ E ATTITUDINI</w:t>
                      </w:r>
                      <w:r w:rsidRPr="00772030">
                        <w:rPr>
                          <w:b/>
                          <w:color w:val="000000" w:themeColor="text1"/>
                          <w:lang w:val="it-IT"/>
                        </w:rPr>
                        <w:t xml:space="preserve"> PERSONALI E TRASVERSALI</w:t>
                      </w:r>
                    </w:p>
                    <w:p w:rsidR="00BC2D0D" w:rsidRPr="00772030" w:rsidRDefault="00BC2D0D" w:rsidP="00CF50CF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</w:p>
                    <w:p w:rsidR="00BC2D0D" w:rsidRPr="00772030" w:rsidRDefault="00BC2D0D" w:rsidP="00CF50CF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67B74" w:rsidRPr="00772030" w:rsidRDefault="00E7378F" w:rsidP="00D67B74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FB8AD0" wp14:editId="790909A7">
                <wp:simplePos x="0" y="0"/>
                <wp:positionH relativeFrom="column">
                  <wp:posOffset>417431</wp:posOffset>
                </wp:positionH>
                <wp:positionV relativeFrom="paragraph">
                  <wp:posOffset>47738</wp:posOffset>
                </wp:positionV>
                <wp:extent cx="419100" cy="371475"/>
                <wp:effectExtent l="0" t="19050" r="38100" b="47625"/>
                <wp:wrapNone/>
                <wp:docPr id="19" name="Freccia a destr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4CC3B1" id="Freccia a destra 19" o:spid="_x0000_s1026" type="#_x0000_t13" style="position:absolute;margin-left:32.85pt;margin-top:3.75pt;width:33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1dsQIAANM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" adj="12027" filled="f" strokecolor="#e36c0a [2409]" strokeweight="2pt">
                <v:path arrowok="t"/>
              </v:shape>
            </w:pict>
          </mc:Fallback>
        </mc:AlternateContent>
      </w:r>
    </w:p>
    <w:p w:rsidR="00D67B74" w:rsidRPr="00772030" w:rsidRDefault="00D67B74" w:rsidP="00D67B74">
      <w:pPr>
        <w:rPr>
          <w:lang w:val="it-IT"/>
        </w:rPr>
      </w:pPr>
    </w:p>
    <w:p w:rsidR="00D67B74" w:rsidRPr="00772030" w:rsidRDefault="00D67B74" w:rsidP="00D67B74">
      <w:pPr>
        <w:rPr>
          <w:lang w:val="it-IT"/>
        </w:rPr>
      </w:pPr>
    </w:p>
    <w:p w:rsidR="00D67B74" w:rsidRPr="00772030" w:rsidRDefault="00F91FE4" w:rsidP="00D67B74">
      <w:pPr>
        <w:jc w:val="center"/>
        <w:rPr>
          <w:b/>
          <w:i/>
          <w:lang w:val="it-IT"/>
        </w:rPr>
      </w:pPr>
      <w:r>
        <w:rPr>
          <w:b/>
          <w:i/>
          <w:lang w:val="it-IT"/>
        </w:rPr>
        <w:t>Cosa sono le conoscenze</w:t>
      </w:r>
      <w:r w:rsidR="00AE3BA7">
        <w:rPr>
          <w:b/>
          <w:i/>
          <w:lang w:val="it-IT"/>
        </w:rPr>
        <w:t xml:space="preserve">, le abilità e attitudini </w:t>
      </w:r>
      <w:r w:rsidR="00772030" w:rsidRPr="00772030">
        <w:rPr>
          <w:b/>
          <w:i/>
          <w:lang w:val="it-IT"/>
        </w:rPr>
        <w:t>personali e trasversali?</w:t>
      </w:r>
    </w:p>
    <w:p w:rsidR="004525E0" w:rsidRPr="00071606" w:rsidRDefault="001E1A72" w:rsidP="00D67B74">
      <w:pPr>
        <w:rPr>
          <w:color w:val="000000" w:themeColor="text1"/>
          <w:lang w:val="it-IT"/>
        </w:rPr>
      </w:pPr>
      <w:r w:rsidRPr="001E1A72">
        <w:rPr>
          <w:color w:val="000000" w:themeColor="text1"/>
          <w:lang w:val="it-IT"/>
        </w:rPr>
        <w:t>Le</w:t>
      </w:r>
      <w:r>
        <w:rPr>
          <w:b/>
          <w:color w:val="000000" w:themeColor="text1"/>
          <w:lang w:val="it-IT"/>
        </w:rPr>
        <w:t xml:space="preserve"> </w:t>
      </w:r>
      <w:r w:rsidR="00F91FE4">
        <w:rPr>
          <w:b/>
          <w:color w:val="000000" w:themeColor="text1"/>
          <w:lang w:val="it-IT"/>
        </w:rPr>
        <w:t>CONOSCENZE</w:t>
      </w:r>
      <w:r w:rsidR="00772030" w:rsidRPr="00772030">
        <w:rPr>
          <w:b/>
          <w:color w:val="000000" w:themeColor="text1"/>
          <w:lang w:val="it-IT"/>
        </w:rPr>
        <w:t xml:space="preserve"> </w:t>
      </w:r>
      <w:r>
        <w:rPr>
          <w:color w:val="000000" w:themeColor="text1"/>
          <w:lang w:val="it-IT"/>
        </w:rPr>
        <w:t xml:space="preserve">sono </w:t>
      </w:r>
      <w:r w:rsidR="00772030" w:rsidRPr="00772030">
        <w:rPr>
          <w:color w:val="000000" w:themeColor="text1"/>
          <w:lang w:val="it-IT"/>
        </w:rPr>
        <w:t xml:space="preserve">il risultato dell’assimilazione delle </w:t>
      </w:r>
      <w:r w:rsidR="004525E0" w:rsidRPr="00772030">
        <w:rPr>
          <w:color w:val="000000" w:themeColor="text1"/>
          <w:lang w:val="it-IT"/>
        </w:rPr>
        <w:t>informazioni</w:t>
      </w:r>
      <w:r w:rsidR="00772030" w:rsidRPr="00772030">
        <w:rPr>
          <w:color w:val="000000" w:themeColor="text1"/>
          <w:lang w:val="it-IT"/>
        </w:rPr>
        <w:t xml:space="preserve"> attraverso l’apprendimento.</w:t>
      </w:r>
      <w:r w:rsidR="00772030">
        <w:rPr>
          <w:color w:val="000000" w:themeColor="text1"/>
          <w:lang w:val="it-IT"/>
        </w:rPr>
        <w:t xml:space="preserve"> </w:t>
      </w:r>
      <w:r w:rsidR="00F91FE4">
        <w:rPr>
          <w:color w:val="000000" w:themeColor="text1"/>
          <w:lang w:val="it-IT"/>
        </w:rPr>
        <w:t>Le</w:t>
      </w:r>
      <w:r w:rsidR="00772030" w:rsidRPr="00772030">
        <w:rPr>
          <w:color w:val="000000" w:themeColor="text1"/>
          <w:lang w:val="it-IT"/>
        </w:rPr>
        <w:t xml:space="preserve"> conoscenz</w:t>
      </w:r>
      <w:r w:rsidR="00F91FE4">
        <w:rPr>
          <w:color w:val="000000" w:themeColor="text1"/>
          <w:lang w:val="it-IT"/>
        </w:rPr>
        <w:t>e sono</w:t>
      </w:r>
      <w:r w:rsidR="00772030" w:rsidRPr="00772030">
        <w:rPr>
          <w:color w:val="000000" w:themeColor="text1"/>
          <w:lang w:val="it-IT"/>
        </w:rPr>
        <w:t xml:space="preserve"> </w:t>
      </w:r>
      <w:r w:rsidR="00656D94">
        <w:rPr>
          <w:color w:val="000000" w:themeColor="text1"/>
          <w:lang w:val="it-IT"/>
        </w:rPr>
        <w:t xml:space="preserve">l’insieme </w:t>
      </w:r>
      <w:r w:rsidR="00772030" w:rsidRPr="00772030">
        <w:rPr>
          <w:color w:val="000000" w:themeColor="text1"/>
          <w:lang w:val="it-IT"/>
        </w:rPr>
        <w:t xml:space="preserve">dei fatti, principi, teorie e pratiche </w:t>
      </w:r>
      <w:r w:rsidR="00656D94">
        <w:rPr>
          <w:color w:val="000000" w:themeColor="text1"/>
          <w:lang w:val="it-IT"/>
        </w:rPr>
        <w:t>relativo</w:t>
      </w:r>
      <w:r w:rsidR="00772030">
        <w:rPr>
          <w:color w:val="000000" w:themeColor="text1"/>
          <w:lang w:val="it-IT"/>
        </w:rPr>
        <w:t xml:space="preserve"> al </w:t>
      </w:r>
      <w:r w:rsidR="00656D94">
        <w:rPr>
          <w:color w:val="000000" w:themeColor="text1"/>
          <w:lang w:val="it-IT"/>
        </w:rPr>
        <w:t>settore di lavoro o di studio.</w:t>
      </w:r>
    </w:p>
    <w:p w:rsidR="00D67B74" w:rsidRPr="004525E0" w:rsidRDefault="00656D94" w:rsidP="00D67B74">
      <w:pPr>
        <w:rPr>
          <w:color w:val="000000" w:themeColor="text1"/>
          <w:lang w:val="it-IT"/>
        </w:rPr>
      </w:pPr>
      <w:r w:rsidRPr="00656D94">
        <w:rPr>
          <w:color w:val="000000" w:themeColor="text1"/>
          <w:lang w:val="it-IT"/>
        </w:rPr>
        <w:lastRenderedPageBreak/>
        <w:t>Le</w:t>
      </w:r>
      <w:r>
        <w:rPr>
          <w:b/>
          <w:color w:val="000000" w:themeColor="text1"/>
          <w:lang w:val="it-IT"/>
        </w:rPr>
        <w:t xml:space="preserve"> ABILITA’</w:t>
      </w:r>
      <w:r w:rsidR="004525E0" w:rsidRPr="004525E0">
        <w:rPr>
          <w:color w:val="000000" w:themeColor="text1"/>
          <w:lang w:val="it-IT"/>
        </w:rPr>
        <w:t xml:space="preserve"> </w:t>
      </w:r>
      <w:r>
        <w:rPr>
          <w:color w:val="000000" w:themeColor="text1"/>
          <w:lang w:val="it-IT"/>
        </w:rPr>
        <w:t xml:space="preserve">sono le capacità </w:t>
      </w:r>
      <w:r w:rsidR="004525E0" w:rsidRPr="004525E0">
        <w:rPr>
          <w:color w:val="000000" w:themeColor="text1"/>
          <w:lang w:val="it-IT"/>
        </w:rPr>
        <w:t xml:space="preserve">di applicare le conoscenze e usare </w:t>
      </w:r>
      <w:r w:rsidR="004525E0">
        <w:rPr>
          <w:color w:val="000000" w:themeColor="text1"/>
          <w:lang w:val="it-IT"/>
        </w:rPr>
        <w:t>le competenze tecniche</w:t>
      </w:r>
      <w:r w:rsidR="004525E0" w:rsidRPr="004525E0">
        <w:rPr>
          <w:color w:val="000000" w:themeColor="text1"/>
          <w:lang w:val="it-IT"/>
        </w:rPr>
        <w:t xml:space="preserve"> per portare a termine </w:t>
      </w:r>
      <w:r>
        <w:rPr>
          <w:color w:val="000000" w:themeColor="text1"/>
          <w:lang w:val="it-IT"/>
        </w:rPr>
        <w:t>dei compiti</w:t>
      </w:r>
      <w:r w:rsidR="004525E0" w:rsidRPr="004525E0">
        <w:rPr>
          <w:color w:val="000000" w:themeColor="text1"/>
          <w:lang w:val="it-IT"/>
        </w:rPr>
        <w:t xml:space="preserve"> e risolvere</w:t>
      </w:r>
      <w:r w:rsidR="004525E0">
        <w:rPr>
          <w:color w:val="000000" w:themeColor="text1"/>
          <w:lang w:val="it-IT"/>
        </w:rPr>
        <w:t xml:space="preserve"> </w:t>
      </w:r>
      <w:r>
        <w:rPr>
          <w:color w:val="000000" w:themeColor="text1"/>
          <w:lang w:val="it-IT"/>
        </w:rPr>
        <w:t>de</w:t>
      </w:r>
      <w:r w:rsidR="004525E0">
        <w:rPr>
          <w:color w:val="000000" w:themeColor="text1"/>
          <w:lang w:val="it-IT"/>
        </w:rPr>
        <w:t>i</w:t>
      </w:r>
      <w:r w:rsidR="004525E0" w:rsidRPr="004525E0">
        <w:rPr>
          <w:color w:val="000000" w:themeColor="text1"/>
          <w:lang w:val="it-IT"/>
        </w:rPr>
        <w:t xml:space="preserve"> problem</w:t>
      </w:r>
      <w:r w:rsidR="004525E0">
        <w:rPr>
          <w:color w:val="000000" w:themeColor="text1"/>
          <w:lang w:val="it-IT"/>
        </w:rPr>
        <w:t>i.</w:t>
      </w:r>
      <w:r w:rsidR="00D67B74" w:rsidRPr="004525E0">
        <w:rPr>
          <w:color w:val="000000" w:themeColor="text1"/>
          <w:lang w:val="it-IT"/>
        </w:rPr>
        <w:t xml:space="preserve"> </w:t>
      </w:r>
    </w:p>
    <w:p w:rsidR="00485117" w:rsidRPr="00071606" w:rsidRDefault="00656D94" w:rsidP="00485117">
      <w:pPr>
        <w:rPr>
          <w:color w:val="000000" w:themeColor="text1"/>
          <w:lang w:val="it-IT"/>
        </w:rPr>
      </w:pPr>
      <w:r w:rsidRPr="00656D94">
        <w:rPr>
          <w:color w:val="000000" w:themeColor="text1"/>
          <w:lang w:val="it-IT"/>
        </w:rPr>
        <w:t>Le</w:t>
      </w:r>
      <w:r>
        <w:rPr>
          <w:b/>
          <w:color w:val="000000" w:themeColor="text1"/>
          <w:lang w:val="it-IT"/>
        </w:rPr>
        <w:t xml:space="preserve"> </w:t>
      </w:r>
      <w:r w:rsidR="00AE3BA7">
        <w:rPr>
          <w:b/>
          <w:color w:val="000000" w:themeColor="text1"/>
          <w:lang w:val="it-IT"/>
        </w:rPr>
        <w:t>ATTITUDINI</w:t>
      </w:r>
      <w:r w:rsidR="00AE3BA7" w:rsidRPr="004525E0">
        <w:rPr>
          <w:b/>
          <w:color w:val="000000" w:themeColor="text1"/>
          <w:lang w:val="it-IT"/>
        </w:rPr>
        <w:t xml:space="preserve"> PERSONALI </w:t>
      </w:r>
      <w:r w:rsidR="004525E0" w:rsidRPr="004525E0">
        <w:rPr>
          <w:color w:val="000000" w:themeColor="text1"/>
          <w:lang w:val="it-IT"/>
        </w:rPr>
        <w:t xml:space="preserve">includono </w:t>
      </w:r>
      <w:r>
        <w:rPr>
          <w:color w:val="000000" w:themeColor="text1"/>
          <w:lang w:val="it-IT"/>
        </w:rPr>
        <w:t xml:space="preserve">capacità </w:t>
      </w:r>
      <w:r w:rsidR="004525E0" w:rsidRPr="004525E0">
        <w:rPr>
          <w:color w:val="000000" w:themeColor="text1"/>
          <w:lang w:val="it-IT"/>
        </w:rPr>
        <w:t>personali, sociali e/o metodologiche che possono essere utilizzate nella società o al lavoro.</w:t>
      </w:r>
      <w:r w:rsidR="004525E0" w:rsidRPr="004525E0">
        <w:rPr>
          <w:b/>
          <w:color w:val="000000" w:themeColor="text1"/>
          <w:lang w:val="it-IT"/>
        </w:rPr>
        <w:t xml:space="preserve"> </w:t>
      </w:r>
    </w:p>
    <w:p w:rsidR="00485117" w:rsidRPr="004525E0" w:rsidRDefault="00656D94" w:rsidP="00485117">
      <w:pPr>
        <w:rPr>
          <w:color w:val="000000" w:themeColor="text1"/>
          <w:lang w:val="it-IT"/>
        </w:rPr>
      </w:pPr>
      <w:r w:rsidRPr="00656D94">
        <w:rPr>
          <w:color w:val="000000" w:themeColor="text1"/>
          <w:lang w:val="it-IT"/>
        </w:rPr>
        <w:t>Le</w:t>
      </w:r>
      <w:r>
        <w:rPr>
          <w:b/>
          <w:color w:val="000000" w:themeColor="text1"/>
          <w:lang w:val="it-IT"/>
        </w:rPr>
        <w:t xml:space="preserve"> </w:t>
      </w:r>
      <w:r w:rsidR="00AE3BA7">
        <w:rPr>
          <w:b/>
          <w:color w:val="000000" w:themeColor="text1"/>
          <w:lang w:val="it-IT"/>
        </w:rPr>
        <w:t>ATTITUDINI</w:t>
      </w:r>
      <w:r w:rsidR="004525E0" w:rsidRPr="004525E0">
        <w:rPr>
          <w:b/>
          <w:color w:val="000000" w:themeColor="text1"/>
          <w:lang w:val="it-IT"/>
        </w:rPr>
        <w:t xml:space="preserve"> </w:t>
      </w:r>
      <w:r w:rsidR="00AE3BA7" w:rsidRPr="004525E0">
        <w:rPr>
          <w:b/>
          <w:color w:val="000000" w:themeColor="text1"/>
          <w:lang w:val="it-IT"/>
        </w:rPr>
        <w:t>TRASVERSALI</w:t>
      </w:r>
      <w:r w:rsidR="004525E0" w:rsidRPr="004525E0">
        <w:rPr>
          <w:b/>
          <w:color w:val="000000" w:themeColor="text1"/>
          <w:lang w:val="it-IT"/>
        </w:rPr>
        <w:t xml:space="preserve"> </w:t>
      </w:r>
      <w:r w:rsidR="004525E0" w:rsidRPr="004525E0">
        <w:rPr>
          <w:color w:val="000000" w:themeColor="text1"/>
          <w:lang w:val="it-IT"/>
        </w:rPr>
        <w:t xml:space="preserve">sono quelle tipicamente considerate </w:t>
      </w:r>
      <w:r>
        <w:rPr>
          <w:color w:val="000000" w:themeColor="text1"/>
          <w:lang w:val="it-IT"/>
        </w:rPr>
        <w:t>non direttamente collegate a</w:t>
      </w:r>
      <w:r w:rsidR="004525E0" w:rsidRPr="004525E0">
        <w:rPr>
          <w:color w:val="000000" w:themeColor="text1"/>
          <w:lang w:val="it-IT"/>
        </w:rPr>
        <w:t xml:space="preserve"> un particolare lavoro, </w:t>
      </w:r>
      <w:r>
        <w:rPr>
          <w:color w:val="000000" w:themeColor="text1"/>
          <w:lang w:val="it-IT"/>
        </w:rPr>
        <w:t>compito</w:t>
      </w:r>
      <w:r w:rsidR="004525E0" w:rsidRPr="004525E0">
        <w:rPr>
          <w:color w:val="000000" w:themeColor="text1"/>
          <w:lang w:val="it-IT"/>
        </w:rPr>
        <w:t>, disciplina accademica o area di conoscenza</w:t>
      </w:r>
      <w:r>
        <w:rPr>
          <w:color w:val="000000" w:themeColor="text1"/>
          <w:lang w:val="it-IT"/>
        </w:rPr>
        <w:t>, ma</w:t>
      </w:r>
      <w:r w:rsidR="00F91FE4">
        <w:rPr>
          <w:color w:val="000000" w:themeColor="text1"/>
          <w:lang w:val="it-IT"/>
        </w:rPr>
        <w:t xml:space="preserve"> </w:t>
      </w:r>
      <w:r w:rsidR="004525E0" w:rsidRPr="004525E0">
        <w:rPr>
          <w:color w:val="000000" w:themeColor="text1"/>
          <w:lang w:val="it-IT"/>
        </w:rPr>
        <w:t>competenze che possono essere usate in un’ampia varietà di situazioni e ambienti lavorativi.</w:t>
      </w:r>
      <w:r w:rsidR="004525E0" w:rsidRPr="004525E0">
        <w:rPr>
          <w:b/>
          <w:color w:val="000000" w:themeColor="text1"/>
          <w:lang w:val="it-IT"/>
        </w:rPr>
        <w:t xml:space="preserve"> </w:t>
      </w:r>
    </w:p>
    <w:p w:rsidR="00485117" w:rsidRPr="00071606" w:rsidRDefault="004525E0" w:rsidP="00485117">
      <w:pPr>
        <w:rPr>
          <w:b/>
          <w:color w:val="000000" w:themeColor="text1"/>
          <w:lang w:val="it-IT"/>
        </w:rPr>
      </w:pPr>
      <w:r w:rsidRPr="004525E0">
        <w:rPr>
          <w:color w:val="000000" w:themeColor="text1"/>
          <w:lang w:val="it-IT"/>
        </w:rPr>
        <w:t xml:space="preserve">Nella definizione di un “risultato di apprendimento” le </w:t>
      </w:r>
      <w:r w:rsidR="00AE3BA7">
        <w:rPr>
          <w:b/>
          <w:color w:val="000000" w:themeColor="text1"/>
          <w:lang w:val="it-IT"/>
        </w:rPr>
        <w:t xml:space="preserve">ATTITUDINI </w:t>
      </w:r>
      <w:r w:rsidRPr="004525E0">
        <w:rPr>
          <w:b/>
          <w:color w:val="000000" w:themeColor="text1"/>
          <w:lang w:val="it-IT"/>
        </w:rPr>
        <w:t>PERSONALI E TRASVERSALI</w:t>
      </w:r>
      <w:r w:rsidRPr="004525E0">
        <w:rPr>
          <w:color w:val="000000" w:themeColor="text1"/>
          <w:lang w:val="it-IT"/>
        </w:rPr>
        <w:t xml:space="preserve"> sono descritte in termini di “</w:t>
      </w:r>
      <w:r w:rsidR="00AE3BA7">
        <w:rPr>
          <w:color w:val="000000" w:themeColor="text1"/>
          <w:lang w:val="it-IT"/>
        </w:rPr>
        <w:t>attitudini</w:t>
      </w:r>
      <w:r w:rsidRPr="004525E0">
        <w:rPr>
          <w:color w:val="000000" w:themeColor="text1"/>
          <w:lang w:val="it-IT"/>
        </w:rPr>
        <w:t xml:space="preserve"> necessarie per </w:t>
      </w:r>
      <w:r>
        <w:rPr>
          <w:color w:val="000000" w:themeColor="text1"/>
          <w:lang w:val="it-IT"/>
        </w:rPr>
        <w:t>applicare</w:t>
      </w:r>
      <w:r w:rsidRPr="004525E0">
        <w:rPr>
          <w:color w:val="000000" w:themeColor="text1"/>
          <w:lang w:val="it-IT"/>
        </w:rPr>
        <w:t xml:space="preserve"> una conoscenza e/o un’abilità nel </w:t>
      </w:r>
      <w:r w:rsidRPr="004525E0">
        <w:rPr>
          <w:b/>
          <w:color w:val="000000" w:themeColor="text1"/>
          <w:lang w:val="it-IT"/>
        </w:rPr>
        <w:t>contesto lavorativo con un certo livello di responsabilità e autonomia”.</w:t>
      </w:r>
    </w:p>
    <w:p w:rsidR="002B06F7" w:rsidRPr="00046D08" w:rsidRDefault="004525E0" w:rsidP="00046D08">
      <w:pPr>
        <w:jc w:val="left"/>
        <w:rPr>
          <w:lang w:val="it-IT"/>
        </w:rPr>
      </w:pPr>
      <w:r w:rsidRPr="00046D08">
        <w:rPr>
          <w:lang w:val="it-IT"/>
        </w:rPr>
        <w:t>Per creare un elenco dei tuoi Risultati di Apprendimento</w:t>
      </w:r>
      <w:r w:rsidR="00046D08" w:rsidRPr="00046D08">
        <w:rPr>
          <w:lang w:val="it-IT"/>
        </w:rPr>
        <w:t xml:space="preserve"> puoi seguire un modello com</w:t>
      </w:r>
      <w:r w:rsidR="005D1B54">
        <w:rPr>
          <w:lang w:val="it-IT"/>
        </w:rPr>
        <w:t xml:space="preserve">e questo (basato sui risultati </w:t>
      </w:r>
      <w:r w:rsidR="00046D08" w:rsidRPr="00046D08">
        <w:rPr>
          <w:lang w:val="it-IT"/>
        </w:rPr>
        <w:t xml:space="preserve">del progetto </w:t>
      </w:r>
      <w:proofErr w:type="spellStart"/>
      <w:r w:rsidR="00046D08" w:rsidRPr="00046D08">
        <w:rPr>
          <w:lang w:val="it-IT"/>
        </w:rPr>
        <w:t>EnhANCE</w:t>
      </w:r>
      <w:proofErr w:type="spellEnd"/>
      <w:r w:rsidR="00046D08" w:rsidRPr="00046D08">
        <w:rPr>
          <w:lang w:val="it-IT"/>
        </w:rPr>
        <w:t xml:space="preserve"> </w:t>
      </w:r>
      <w:r w:rsidR="00071A02">
        <w:rPr>
          <w:lang w:val="it-IT"/>
        </w:rPr>
        <w:t xml:space="preserve">sviluppato con fondi </w:t>
      </w:r>
      <w:r w:rsidR="00046D08" w:rsidRPr="00046D08">
        <w:rPr>
          <w:lang w:val="it-IT"/>
        </w:rPr>
        <w:t>U</w:t>
      </w:r>
      <w:r w:rsidR="00071A02">
        <w:rPr>
          <w:lang w:val="it-IT"/>
        </w:rPr>
        <w:t>E</w:t>
      </w:r>
      <w:r w:rsidR="00046D08" w:rsidRPr="00046D08">
        <w:rPr>
          <w:lang w:val="it-IT"/>
        </w:rPr>
        <w:t xml:space="preserve"> </w:t>
      </w:r>
      <w:hyperlink r:id="rId44" w:history="1">
        <w:r w:rsidR="002B06F7" w:rsidRPr="00046D08">
          <w:rPr>
            <w:rStyle w:val="Collegamentoipertestuale"/>
            <w:lang w:val="it-IT"/>
          </w:rPr>
          <w:t>https://www.enhance-fcn.eu/</w:t>
        </w:r>
      </w:hyperlink>
      <w:r w:rsidR="002B06F7" w:rsidRPr="00046D08">
        <w:rPr>
          <w:lang w:val="it-IT"/>
        </w:rPr>
        <w:t>)</w:t>
      </w:r>
    </w:p>
    <w:p w:rsidR="002B06F7" w:rsidRPr="00046D08" w:rsidRDefault="002B06F7" w:rsidP="00D67B74">
      <w:pPr>
        <w:rPr>
          <w:lang w:val="it-IT"/>
        </w:rPr>
      </w:pPr>
    </w:p>
    <w:tbl>
      <w:tblPr>
        <w:tblW w:w="930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7"/>
        <w:gridCol w:w="4678"/>
      </w:tblGrid>
      <w:tr w:rsidR="002B06F7" w:rsidRPr="00996850" w:rsidTr="00C135F3">
        <w:trPr>
          <w:trHeight w:val="510"/>
        </w:trPr>
        <w:tc>
          <w:tcPr>
            <w:tcW w:w="9305" w:type="dxa"/>
            <w:gridSpan w:val="2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2B06F7" w:rsidRPr="00046D08" w:rsidRDefault="0012517E" w:rsidP="00046D08">
            <w:pPr>
              <w:snapToGrid w:val="0"/>
              <w:spacing w:before="60" w:after="60"/>
              <w:rPr>
                <w:rFonts w:cs="Arial"/>
                <w:b/>
                <w:lang w:val="it-IT"/>
              </w:rPr>
            </w:pPr>
            <w:r>
              <w:rPr>
                <w:rFonts w:cs="Arial"/>
                <w:b/>
                <w:lang w:val="it-IT"/>
              </w:rPr>
              <w:t>Risultato</w:t>
            </w:r>
            <w:r w:rsidR="00046D08" w:rsidRPr="00046D08">
              <w:rPr>
                <w:rFonts w:cs="Arial"/>
                <w:b/>
                <w:lang w:val="it-IT"/>
              </w:rPr>
              <w:t xml:space="preserve"> di apprendimento</w:t>
            </w:r>
            <w:r w:rsidR="002B06F7" w:rsidRPr="00046D08">
              <w:rPr>
                <w:rFonts w:cs="Arial"/>
                <w:b/>
                <w:lang w:val="it-IT"/>
              </w:rPr>
              <w:t>: “</w:t>
            </w:r>
            <w:commentRangeStart w:id="1"/>
            <w:r w:rsidR="002B06F7" w:rsidRPr="00046D08">
              <w:rPr>
                <w:rFonts w:cs="Arial"/>
                <w:b/>
                <w:lang w:val="it-IT"/>
              </w:rPr>
              <w:t>n</w:t>
            </w:r>
            <w:commentRangeEnd w:id="1"/>
            <w:r w:rsidR="00A12E2F">
              <w:rPr>
                <w:rStyle w:val="Rimandocommento"/>
                <w:lang w:val="en-GB"/>
              </w:rPr>
              <w:commentReference w:id="1"/>
            </w:r>
            <w:r w:rsidR="002B06F7" w:rsidRPr="00046D08">
              <w:rPr>
                <w:rFonts w:cs="Arial"/>
                <w:b/>
                <w:lang w:val="it-IT"/>
              </w:rPr>
              <w:t>”</w:t>
            </w:r>
          </w:p>
          <w:p w:rsidR="002B06F7" w:rsidRPr="00046D08" w:rsidRDefault="002B06F7" w:rsidP="00046D08">
            <w:pPr>
              <w:snapToGrid w:val="0"/>
              <w:spacing w:before="60" w:after="60"/>
              <w:rPr>
                <w:rFonts w:cs="Arial"/>
                <w:b/>
                <w:lang w:val="it-IT"/>
              </w:rPr>
            </w:pPr>
            <w:r w:rsidRPr="00046D08">
              <w:rPr>
                <w:rFonts w:cs="Arial"/>
                <w:b/>
                <w:lang w:val="it-IT"/>
              </w:rPr>
              <w:t>Competen</w:t>
            </w:r>
            <w:r w:rsidR="00046D08">
              <w:rPr>
                <w:rFonts w:cs="Arial"/>
                <w:b/>
                <w:lang w:val="it-IT"/>
              </w:rPr>
              <w:t>za</w:t>
            </w:r>
            <w:r w:rsidRPr="00046D08">
              <w:rPr>
                <w:rFonts w:cs="Arial"/>
                <w:b/>
                <w:lang w:val="it-IT"/>
              </w:rPr>
              <w:t>: ….</w:t>
            </w:r>
          </w:p>
        </w:tc>
      </w:tr>
      <w:tr w:rsidR="00A12E2F" w:rsidRPr="00996850" w:rsidTr="002B06F7">
        <w:tblPrEx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4627" w:type="dxa"/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7B6719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4678" w:type="dxa"/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FA78DF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A12E2F" w:rsidRPr="00996850" w:rsidTr="002B06F7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9305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:rsidR="00A12E2F" w:rsidRPr="007B6719" w:rsidRDefault="00A12E2F" w:rsidP="004A3DD7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</w:tbl>
    <w:p w:rsidR="002B06F7" w:rsidRPr="003C2EBD" w:rsidRDefault="002B06F7" w:rsidP="00D67B74">
      <w:pPr>
        <w:rPr>
          <w:lang w:val="it-IT"/>
        </w:rPr>
      </w:pPr>
    </w:p>
    <w:p w:rsidR="002B06F7" w:rsidRPr="003C2EBD" w:rsidRDefault="00A45F0D" w:rsidP="002B06F7">
      <w:pPr>
        <w:rPr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708416" behindDoc="0" locked="0" layoutInCell="1" allowOverlap="1" wp14:anchorId="0AB2F810" wp14:editId="0EE33710">
            <wp:simplePos x="0" y="0"/>
            <wp:positionH relativeFrom="column">
              <wp:posOffset>3810</wp:posOffset>
            </wp:positionH>
            <wp:positionV relativeFrom="paragraph">
              <wp:posOffset>76200</wp:posOffset>
            </wp:positionV>
            <wp:extent cx="666000" cy="666000"/>
            <wp:effectExtent l="0" t="0" r="1270" b="1270"/>
            <wp:wrapNone/>
            <wp:docPr id="1045" name="Immagine 1045" descr="Risultati immagini per toolbox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toolbox icon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6F7" w:rsidRPr="003C2EBD" w:rsidRDefault="003C2EBD" w:rsidP="00A45F0D">
      <w:pPr>
        <w:ind w:left="1416"/>
        <w:rPr>
          <w:b/>
          <w:color w:val="0070C0"/>
          <w:sz w:val="24"/>
          <w:lang w:val="it-IT"/>
        </w:rPr>
      </w:pPr>
      <w:r w:rsidRPr="003C2EBD">
        <w:rPr>
          <w:b/>
          <w:color w:val="0070C0"/>
          <w:sz w:val="24"/>
          <w:lang w:val="it-IT"/>
        </w:rPr>
        <w:t>Clicca sull’icona per SCAR</w:t>
      </w:r>
      <w:r w:rsidR="00AE3BA7">
        <w:rPr>
          <w:b/>
          <w:color w:val="0070C0"/>
          <w:sz w:val="24"/>
          <w:lang w:val="it-IT"/>
        </w:rPr>
        <w:t xml:space="preserve">ICARE un </w:t>
      </w:r>
      <w:proofErr w:type="spellStart"/>
      <w:r w:rsidR="00AE3BA7">
        <w:rPr>
          <w:b/>
          <w:color w:val="0070C0"/>
          <w:sz w:val="24"/>
          <w:lang w:val="it-IT"/>
        </w:rPr>
        <w:t>template</w:t>
      </w:r>
      <w:proofErr w:type="spellEnd"/>
      <w:r w:rsidR="00A563AA">
        <w:rPr>
          <w:b/>
          <w:color w:val="0070C0"/>
          <w:sz w:val="24"/>
          <w:lang w:val="it-IT"/>
        </w:rPr>
        <w:t xml:space="preserve"> per la progettazione</w:t>
      </w:r>
      <w:r w:rsidRPr="003C2EBD">
        <w:rPr>
          <w:b/>
          <w:color w:val="0070C0"/>
          <w:sz w:val="24"/>
          <w:lang w:val="it-IT"/>
        </w:rPr>
        <w:t xml:space="preserve"> dei tuoi risultati di apprendimento</w:t>
      </w:r>
    </w:p>
    <w:p w:rsidR="00A45F0D" w:rsidRPr="003C2EBD" w:rsidRDefault="00A45F0D" w:rsidP="00A45F0D">
      <w:pPr>
        <w:ind w:left="1416"/>
        <w:rPr>
          <w:b/>
          <w:color w:val="0070C0"/>
          <w:sz w:val="24"/>
          <w:lang w:val="it-IT"/>
        </w:rPr>
      </w:pPr>
    </w:p>
    <w:p w:rsidR="002B06F7" w:rsidRPr="004C382E" w:rsidRDefault="002B06F7" w:rsidP="002B06F7">
      <w:pPr>
        <w:rPr>
          <w:color w:val="FF0000"/>
          <w:lang w:val="it-IT"/>
        </w:rPr>
      </w:pPr>
      <w:r w:rsidRPr="004C382E">
        <w:rPr>
          <w:color w:val="FF0000"/>
          <w:lang w:val="it-IT"/>
        </w:rPr>
        <w:t>[</w:t>
      </w:r>
      <w:r w:rsidR="00695172">
        <w:rPr>
          <w:color w:val="FF0000"/>
          <w:lang w:val="it-IT"/>
        </w:rPr>
        <w:t>DOWNLOAD</w:t>
      </w:r>
      <w:r w:rsidR="00CE030D" w:rsidRPr="004C382E">
        <w:rPr>
          <w:color w:val="FF0000"/>
          <w:lang w:val="it-IT"/>
        </w:rPr>
        <w:t xml:space="preserve"> 1 </w:t>
      </w:r>
      <w:r w:rsidR="000A1471" w:rsidRPr="004C382E">
        <w:rPr>
          <w:color w:val="FF0000"/>
          <w:lang w:val="it-IT"/>
        </w:rPr>
        <w:t>–</w:t>
      </w:r>
      <w:r w:rsidR="009C64A5">
        <w:rPr>
          <w:color w:val="FF0000"/>
          <w:lang w:val="it-IT"/>
        </w:rPr>
        <w:t xml:space="preserve"> VEDI</w:t>
      </w:r>
      <w:r w:rsidR="00A563AA">
        <w:rPr>
          <w:color w:val="FF0000"/>
          <w:lang w:val="it-IT"/>
        </w:rPr>
        <w:t xml:space="preserve"> ALLEGATO </w:t>
      </w:r>
      <w:r w:rsidR="000A1471" w:rsidRPr="004C382E">
        <w:rPr>
          <w:color w:val="FF0000"/>
          <w:lang w:val="it-IT"/>
        </w:rPr>
        <w:t>1</w:t>
      </w:r>
      <w:r w:rsidRPr="004C382E">
        <w:rPr>
          <w:color w:val="FF0000"/>
          <w:lang w:val="it-IT"/>
        </w:rPr>
        <w:t>]</w:t>
      </w:r>
    </w:p>
    <w:p w:rsidR="002B06F7" w:rsidRPr="004C382E" w:rsidRDefault="002B06F7" w:rsidP="00D67B74">
      <w:pPr>
        <w:rPr>
          <w:lang w:val="it-IT"/>
        </w:rPr>
      </w:pPr>
    </w:p>
    <w:p w:rsidR="005227A2" w:rsidRPr="004C382E" w:rsidRDefault="00AC50E0" w:rsidP="00D67B74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40B99" wp14:editId="24FDBB8F">
                <wp:simplePos x="0" y="0"/>
                <wp:positionH relativeFrom="column">
                  <wp:posOffset>-40582</wp:posOffset>
                </wp:positionH>
                <wp:positionV relativeFrom="paragraph">
                  <wp:posOffset>6292</wp:posOffset>
                </wp:positionV>
                <wp:extent cx="6019800" cy="1493240"/>
                <wp:effectExtent l="57150" t="38100" r="76200" b="88265"/>
                <wp:wrapNone/>
                <wp:docPr id="1041" name="Rettangolo arrotondato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493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D0D" w:rsidRPr="00071606" w:rsidRDefault="00BC2D0D" w:rsidP="005227A2">
                            <w:pPr>
                              <w:ind w:left="1134"/>
                              <w:rPr>
                                <w:lang w:val="it-IT"/>
                              </w:rPr>
                            </w:pPr>
                            <w:r w:rsidRPr="000D506C">
                              <w:rPr>
                                <w:lang w:val="it-IT"/>
                              </w:rPr>
                              <w:t xml:space="preserve">Il </w:t>
                            </w:r>
                            <w:r w:rsidRPr="000D506C">
                              <w:rPr>
                                <w:b/>
                                <w:lang w:val="it-IT"/>
                              </w:rPr>
                              <w:t>Quadro</w:t>
                            </w:r>
                            <w:r w:rsidR="00AE3BA7">
                              <w:rPr>
                                <w:b/>
                                <w:lang w:val="it-IT"/>
                              </w:rPr>
                              <w:t xml:space="preserve"> Europeo delle Qualifiche (EQF)</w:t>
                            </w:r>
                            <w:r w:rsidRPr="000D506C">
                              <w:rPr>
                                <w:lang w:val="it-IT"/>
                              </w:rPr>
                              <w:t xml:space="preserve"> definisce 8 principali livelli di riferimento per le qualifiche</w:t>
                            </w:r>
                            <w:r w:rsidR="00AE3BA7">
                              <w:rPr>
                                <w:lang w:val="it-IT"/>
                              </w:rPr>
                              <w:t xml:space="preserve"> a livello europeo e, per ciascuno di essi, fornisce u</w:t>
                            </w:r>
                            <w:r w:rsidRPr="000D506C">
                              <w:rPr>
                                <w:lang w:val="it-IT"/>
                              </w:rPr>
                              <w:t>n e</w:t>
                            </w:r>
                            <w:r>
                              <w:rPr>
                                <w:lang w:val="it-IT"/>
                              </w:rPr>
                              <w:t xml:space="preserve">lenco di descrittori </w:t>
                            </w:r>
                            <w:r w:rsidR="00AE3BA7">
                              <w:rPr>
                                <w:lang w:val="it-IT"/>
                              </w:rPr>
                              <w:t>per definire</w:t>
                            </w:r>
                            <w:r>
                              <w:rPr>
                                <w:lang w:val="it-IT"/>
                              </w:rPr>
                              <w:t xml:space="preserve"> i</w:t>
                            </w:r>
                            <w:r w:rsidRPr="000D506C">
                              <w:rPr>
                                <w:lang w:val="it-IT"/>
                              </w:rPr>
                              <w:t xml:space="preserve"> risultati di apprendimento </w:t>
                            </w:r>
                            <w:r w:rsidR="00AE3BA7">
                              <w:rPr>
                                <w:lang w:val="it-IT"/>
                              </w:rPr>
                              <w:t xml:space="preserve">più </w:t>
                            </w:r>
                            <w:r>
                              <w:rPr>
                                <w:lang w:val="it-IT"/>
                              </w:rPr>
                              <w:t xml:space="preserve">pertinenti a ciascuno di essi. </w:t>
                            </w:r>
                            <w:r w:rsidR="00AE3BA7">
                              <w:rPr>
                                <w:b/>
                                <w:lang w:val="it-IT"/>
                              </w:rPr>
                              <w:t>Confronta</w:t>
                            </w:r>
                            <w:r w:rsidRPr="000D506C">
                              <w:rPr>
                                <w:b/>
                                <w:lang w:val="it-IT"/>
                              </w:rPr>
                              <w:t xml:space="preserve"> i tuoi Risultati di Apprendimento con questi descrittori per verificare se sono conformi al livello EQF del</w:t>
                            </w:r>
                            <w:r>
                              <w:rPr>
                                <w:b/>
                                <w:lang w:val="it-IT"/>
                              </w:rPr>
                              <w:t xml:space="preserve"> </w:t>
                            </w:r>
                            <w:r w:rsidRPr="000D506C">
                              <w:rPr>
                                <w:b/>
                                <w:lang w:val="it-IT"/>
                              </w:rPr>
                              <w:t xml:space="preserve">tuo </w:t>
                            </w:r>
                            <w:r>
                              <w:rPr>
                                <w:b/>
                                <w:lang w:val="it-IT"/>
                              </w:rPr>
                              <w:t>MAC</w:t>
                            </w:r>
                            <w:r>
                              <w:rPr>
                                <w:lang w:val="it-IT"/>
                              </w:rPr>
                              <w:t>!</w:t>
                            </w:r>
                            <w:r w:rsidRPr="000D506C"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:rsidR="00BC2D0D" w:rsidRPr="00071606" w:rsidRDefault="00BC2D0D" w:rsidP="005227A2">
                            <w:pPr>
                              <w:ind w:left="1134"/>
                              <w:rPr>
                                <w:lang w:val="it-IT"/>
                              </w:rPr>
                            </w:pPr>
                            <w:r w:rsidRPr="00071606">
                              <w:rPr>
                                <w:lang w:val="it-IT"/>
                              </w:rPr>
                              <w:t>https://ec.europa.eu/ploteus/content/descriptors-page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41" o:spid="_x0000_s1043" style="position:absolute;left:0;text-align:left;margin-left:-3.2pt;margin-top:.5pt;width:474pt;height:11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BC2D0D" w:rsidRPr="00071606" w:rsidRDefault="00BC2D0D" w:rsidP="005227A2">
                      <w:pPr>
                        <w:ind w:left="1134"/>
                        <w:rPr>
                          <w:lang w:val="it-IT"/>
                        </w:rPr>
                      </w:pPr>
                      <w:r w:rsidRPr="000D506C">
                        <w:rPr>
                          <w:lang w:val="it-IT"/>
                        </w:rPr>
                        <w:t xml:space="preserve">Il </w:t>
                      </w:r>
                      <w:r w:rsidRPr="000D506C">
                        <w:rPr>
                          <w:b/>
                          <w:lang w:val="it-IT"/>
                        </w:rPr>
                        <w:t>Quadro</w:t>
                      </w:r>
                      <w:r w:rsidR="00AE3BA7">
                        <w:rPr>
                          <w:b/>
                          <w:lang w:val="it-IT"/>
                        </w:rPr>
                        <w:t xml:space="preserve"> Europeo delle Qualifiche (EQF)</w:t>
                      </w:r>
                      <w:r w:rsidRPr="000D506C">
                        <w:rPr>
                          <w:lang w:val="it-IT"/>
                        </w:rPr>
                        <w:t xml:space="preserve"> definisce 8 principali livelli di riferimento per le qualifiche</w:t>
                      </w:r>
                      <w:r w:rsidR="00AE3BA7">
                        <w:rPr>
                          <w:lang w:val="it-IT"/>
                        </w:rPr>
                        <w:t xml:space="preserve"> a livello europeo e, per ciascuno di essi, fornisce u</w:t>
                      </w:r>
                      <w:r w:rsidRPr="000D506C">
                        <w:rPr>
                          <w:lang w:val="it-IT"/>
                        </w:rPr>
                        <w:t>n e</w:t>
                      </w:r>
                      <w:r>
                        <w:rPr>
                          <w:lang w:val="it-IT"/>
                        </w:rPr>
                        <w:t xml:space="preserve">lenco di descrittori </w:t>
                      </w:r>
                      <w:r w:rsidR="00AE3BA7">
                        <w:rPr>
                          <w:lang w:val="it-IT"/>
                        </w:rPr>
                        <w:t>per definire</w:t>
                      </w:r>
                      <w:r>
                        <w:rPr>
                          <w:lang w:val="it-IT"/>
                        </w:rPr>
                        <w:t xml:space="preserve"> i</w:t>
                      </w:r>
                      <w:r w:rsidRPr="000D506C">
                        <w:rPr>
                          <w:lang w:val="it-IT"/>
                        </w:rPr>
                        <w:t xml:space="preserve"> risultati di apprendimento </w:t>
                      </w:r>
                      <w:r w:rsidR="00AE3BA7">
                        <w:rPr>
                          <w:lang w:val="it-IT"/>
                        </w:rPr>
                        <w:t xml:space="preserve">più </w:t>
                      </w:r>
                      <w:r>
                        <w:rPr>
                          <w:lang w:val="it-IT"/>
                        </w:rPr>
                        <w:t xml:space="preserve">pertinenti a ciascuno di essi. </w:t>
                      </w:r>
                      <w:r w:rsidR="00AE3BA7">
                        <w:rPr>
                          <w:b/>
                          <w:lang w:val="it-IT"/>
                        </w:rPr>
                        <w:t>Confronta</w:t>
                      </w:r>
                      <w:r w:rsidRPr="000D506C">
                        <w:rPr>
                          <w:b/>
                          <w:lang w:val="it-IT"/>
                        </w:rPr>
                        <w:t xml:space="preserve"> i tuoi Risultati di Apprendimento con questi descrittori per verificare se sono conformi al livello EQF del</w:t>
                      </w:r>
                      <w:r>
                        <w:rPr>
                          <w:b/>
                          <w:lang w:val="it-IT"/>
                        </w:rPr>
                        <w:t xml:space="preserve"> </w:t>
                      </w:r>
                      <w:r w:rsidRPr="000D506C">
                        <w:rPr>
                          <w:b/>
                          <w:lang w:val="it-IT"/>
                        </w:rPr>
                        <w:t xml:space="preserve">tuo </w:t>
                      </w:r>
                      <w:r>
                        <w:rPr>
                          <w:b/>
                          <w:lang w:val="it-IT"/>
                        </w:rPr>
                        <w:t>MAC</w:t>
                      </w:r>
                      <w:r>
                        <w:rPr>
                          <w:lang w:val="it-IT"/>
                        </w:rPr>
                        <w:t>!</w:t>
                      </w:r>
                      <w:r w:rsidRPr="000D506C">
                        <w:rPr>
                          <w:lang w:val="it-IT"/>
                        </w:rPr>
                        <w:t xml:space="preserve"> </w:t>
                      </w:r>
                    </w:p>
                    <w:p w:rsidR="00BC2D0D" w:rsidRPr="00071606" w:rsidRDefault="00BC2D0D" w:rsidP="005227A2">
                      <w:pPr>
                        <w:ind w:left="1134"/>
                        <w:rPr>
                          <w:lang w:val="it-IT"/>
                        </w:rPr>
                      </w:pPr>
                      <w:r w:rsidRPr="00071606">
                        <w:rPr>
                          <w:lang w:val="it-IT"/>
                        </w:rPr>
                        <w:t>https://ec.europa.eu/ploteus/content/descriptors-page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27A2" w:rsidRPr="004C382E" w:rsidRDefault="005227A2" w:rsidP="00D67B74">
      <w:pPr>
        <w:rPr>
          <w:lang w:val="it-IT"/>
        </w:rPr>
      </w:pPr>
      <w:r w:rsidRPr="005227A2">
        <w:rPr>
          <w:noProof/>
          <w:lang w:val="it-IT" w:eastAsia="it-IT"/>
        </w:rPr>
        <w:drawing>
          <wp:anchor distT="0" distB="0" distL="114300" distR="114300" simplePos="0" relativeHeight="251707392" behindDoc="0" locked="0" layoutInCell="1" allowOverlap="1" wp14:anchorId="351121A9" wp14:editId="6D451986">
            <wp:simplePos x="0" y="0"/>
            <wp:positionH relativeFrom="column">
              <wp:posOffset>3810</wp:posOffset>
            </wp:positionH>
            <wp:positionV relativeFrom="paragraph">
              <wp:posOffset>158750</wp:posOffset>
            </wp:positionV>
            <wp:extent cx="704850" cy="704850"/>
            <wp:effectExtent l="0" t="0" r="0" b="0"/>
            <wp:wrapNone/>
            <wp:docPr id="1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5227A2" w:rsidRPr="004C382E" w:rsidRDefault="005227A2" w:rsidP="00D67B74">
      <w:pPr>
        <w:rPr>
          <w:lang w:val="it-IT"/>
        </w:rPr>
      </w:pPr>
    </w:p>
    <w:p w:rsidR="005227A2" w:rsidRPr="004C382E" w:rsidRDefault="005227A2" w:rsidP="00D67B74">
      <w:pPr>
        <w:rPr>
          <w:lang w:val="it-IT"/>
        </w:rPr>
      </w:pPr>
    </w:p>
    <w:p w:rsidR="005227A2" w:rsidRPr="004C382E" w:rsidRDefault="005227A2" w:rsidP="00D67B74">
      <w:pPr>
        <w:rPr>
          <w:lang w:val="it-IT"/>
        </w:rPr>
      </w:pPr>
    </w:p>
    <w:p w:rsidR="00D67B74" w:rsidRPr="004C382E" w:rsidRDefault="00D67B74" w:rsidP="00D67B74">
      <w:pPr>
        <w:rPr>
          <w:color w:val="000000" w:themeColor="text1"/>
          <w:lang w:val="it-IT"/>
        </w:rPr>
      </w:pPr>
    </w:p>
    <w:p w:rsidR="00185A8C" w:rsidRPr="00071606" w:rsidRDefault="00071606" w:rsidP="00185A8C">
      <w:pPr>
        <w:jc w:val="center"/>
        <w:rPr>
          <w:b/>
          <w:i/>
          <w:lang w:val="it-IT"/>
        </w:rPr>
      </w:pPr>
      <w:r w:rsidRPr="00071606">
        <w:rPr>
          <w:b/>
          <w:i/>
          <w:lang w:val="it-IT"/>
        </w:rPr>
        <w:t xml:space="preserve">Come puoi </w:t>
      </w:r>
      <w:r>
        <w:rPr>
          <w:b/>
          <w:i/>
          <w:lang w:val="it-IT"/>
        </w:rPr>
        <w:t>formulare i</w:t>
      </w:r>
      <w:r w:rsidRPr="00071606">
        <w:rPr>
          <w:b/>
          <w:i/>
          <w:lang w:val="it-IT"/>
        </w:rPr>
        <w:t xml:space="preserve"> </w:t>
      </w:r>
      <w:r>
        <w:rPr>
          <w:b/>
          <w:i/>
          <w:lang w:val="it-IT"/>
        </w:rPr>
        <w:t>tuoi Risultati di A</w:t>
      </w:r>
      <w:r w:rsidRPr="00071606">
        <w:rPr>
          <w:b/>
          <w:i/>
          <w:lang w:val="it-IT"/>
        </w:rPr>
        <w:t>pprendimento?</w:t>
      </w:r>
    </w:p>
    <w:p w:rsidR="00071606" w:rsidRPr="004C382E" w:rsidRDefault="00AE3BA7" w:rsidP="00185A8C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lastRenderedPageBreak/>
        <w:t>I</w:t>
      </w:r>
      <w:r w:rsidR="00071606" w:rsidRPr="00071606">
        <w:rPr>
          <w:color w:val="000000" w:themeColor="text1"/>
          <w:lang w:val="it-IT"/>
        </w:rPr>
        <w:t xml:space="preserve"> risultati di apprendimento dovrebbero essere comprensibili, verificabili e valutabili, per consentire a student</w:t>
      </w:r>
      <w:r w:rsidR="00F91FE4">
        <w:rPr>
          <w:color w:val="000000" w:themeColor="text1"/>
          <w:lang w:val="it-IT"/>
        </w:rPr>
        <w:t>i</w:t>
      </w:r>
      <w:r w:rsidR="00071606" w:rsidRPr="00071606">
        <w:rPr>
          <w:color w:val="000000" w:themeColor="text1"/>
          <w:lang w:val="it-IT"/>
        </w:rPr>
        <w:t xml:space="preserve"> e docent</w:t>
      </w:r>
      <w:r w:rsidR="00F91FE4">
        <w:rPr>
          <w:color w:val="000000" w:themeColor="text1"/>
          <w:lang w:val="it-IT"/>
        </w:rPr>
        <w:t>i</w:t>
      </w:r>
      <w:r w:rsidR="00A563AA">
        <w:rPr>
          <w:color w:val="000000" w:themeColor="text1"/>
          <w:lang w:val="it-IT"/>
        </w:rPr>
        <w:t xml:space="preserve"> di valutare se i</w:t>
      </w:r>
      <w:r w:rsidR="00071606" w:rsidRPr="00071606">
        <w:rPr>
          <w:color w:val="000000" w:themeColor="text1"/>
          <w:lang w:val="it-IT"/>
        </w:rPr>
        <w:t xml:space="preserve"> risultati sono stati </w:t>
      </w:r>
      <w:r w:rsidR="00071606">
        <w:rPr>
          <w:color w:val="000000" w:themeColor="text1"/>
          <w:lang w:val="it-IT"/>
        </w:rPr>
        <w:t xml:space="preserve">effettivamente </w:t>
      </w:r>
      <w:r w:rsidR="00071606" w:rsidRPr="00071606">
        <w:rPr>
          <w:color w:val="000000" w:themeColor="text1"/>
          <w:lang w:val="it-IT"/>
        </w:rPr>
        <w:t>raggiunti</w:t>
      </w:r>
      <w:r w:rsidR="00071606">
        <w:rPr>
          <w:color w:val="000000" w:themeColor="text1"/>
          <w:lang w:val="it-IT"/>
        </w:rPr>
        <w:t>.</w:t>
      </w:r>
      <w:r w:rsidR="00071606" w:rsidRPr="00071606">
        <w:rPr>
          <w:color w:val="000000" w:themeColor="text1"/>
          <w:lang w:val="it-IT"/>
        </w:rPr>
        <w:t xml:space="preserve"> </w:t>
      </w:r>
    </w:p>
    <w:p w:rsidR="00185A8C" w:rsidRPr="004C382E" w:rsidRDefault="00185A8C" w:rsidP="00185A8C">
      <w:pPr>
        <w:rPr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710464" behindDoc="0" locked="0" layoutInCell="1" allowOverlap="1" wp14:anchorId="0EF10E50" wp14:editId="50BEC471">
            <wp:simplePos x="0" y="0"/>
            <wp:positionH relativeFrom="column">
              <wp:posOffset>3810</wp:posOffset>
            </wp:positionH>
            <wp:positionV relativeFrom="paragraph">
              <wp:posOffset>76200</wp:posOffset>
            </wp:positionV>
            <wp:extent cx="666000" cy="666000"/>
            <wp:effectExtent l="0" t="0" r="1270" b="1270"/>
            <wp:wrapNone/>
            <wp:docPr id="1046" name="Immagine 1046" descr="Risultati immagini per toolbox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toolbox icon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5A8C" w:rsidRPr="00071606" w:rsidRDefault="00071606" w:rsidP="00185A8C">
      <w:pPr>
        <w:ind w:left="1416"/>
        <w:rPr>
          <w:b/>
          <w:color w:val="0070C0"/>
          <w:sz w:val="24"/>
          <w:lang w:val="it-IT"/>
        </w:rPr>
      </w:pPr>
      <w:r w:rsidRPr="00071606">
        <w:rPr>
          <w:b/>
          <w:color w:val="0070C0"/>
          <w:sz w:val="24"/>
          <w:lang w:val="it-IT"/>
        </w:rPr>
        <w:t xml:space="preserve">Clicca sull’icona per SCARICARE alcuni suggerimenti pratici per formulare </w:t>
      </w:r>
      <w:r w:rsidR="00AE3BA7">
        <w:rPr>
          <w:b/>
          <w:color w:val="0070C0"/>
          <w:sz w:val="24"/>
          <w:lang w:val="it-IT"/>
        </w:rPr>
        <w:t>i</w:t>
      </w:r>
      <w:r w:rsidR="009C64A5">
        <w:rPr>
          <w:b/>
          <w:color w:val="0070C0"/>
          <w:sz w:val="24"/>
          <w:lang w:val="it-IT"/>
        </w:rPr>
        <w:t xml:space="preserve"> risultati di apprendimento</w:t>
      </w:r>
      <w:r w:rsidR="00AE3BA7">
        <w:rPr>
          <w:b/>
          <w:color w:val="0070C0"/>
          <w:sz w:val="24"/>
          <w:lang w:val="it-IT"/>
        </w:rPr>
        <w:t xml:space="preserve"> del tuo MAC</w:t>
      </w:r>
    </w:p>
    <w:p w:rsidR="00185A8C" w:rsidRPr="00071606" w:rsidRDefault="00185A8C" w:rsidP="00D67B74">
      <w:pPr>
        <w:rPr>
          <w:color w:val="000000" w:themeColor="text1"/>
          <w:lang w:val="it-IT"/>
        </w:rPr>
      </w:pPr>
    </w:p>
    <w:p w:rsidR="00CE030D" w:rsidRPr="004C382E" w:rsidRDefault="00CE030D" w:rsidP="00CE030D">
      <w:pPr>
        <w:rPr>
          <w:color w:val="FF0000"/>
          <w:lang w:val="it-IT"/>
        </w:rPr>
      </w:pPr>
      <w:r w:rsidRPr="004C382E">
        <w:rPr>
          <w:color w:val="FF0000"/>
          <w:lang w:val="it-IT"/>
        </w:rPr>
        <w:t>[</w:t>
      </w:r>
      <w:r w:rsidR="00695172">
        <w:rPr>
          <w:color w:val="FF0000"/>
          <w:lang w:val="it-IT"/>
        </w:rPr>
        <w:t>DOWNLOAD</w:t>
      </w:r>
      <w:r w:rsidRPr="004C382E">
        <w:rPr>
          <w:color w:val="FF0000"/>
          <w:lang w:val="it-IT"/>
        </w:rPr>
        <w:t xml:space="preserve"> 2 – </w:t>
      </w:r>
      <w:r w:rsidR="00A563AA">
        <w:rPr>
          <w:color w:val="FF0000"/>
          <w:lang w:val="it-IT"/>
        </w:rPr>
        <w:t xml:space="preserve">VEDI ALLEGATO </w:t>
      </w:r>
      <w:r w:rsidRPr="004C382E">
        <w:rPr>
          <w:color w:val="FF0000"/>
          <w:lang w:val="it-IT"/>
        </w:rPr>
        <w:t>2]</w:t>
      </w:r>
    </w:p>
    <w:p w:rsidR="00CE030D" w:rsidRPr="004C382E" w:rsidRDefault="00CE030D" w:rsidP="00D67B74">
      <w:pPr>
        <w:rPr>
          <w:color w:val="000000" w:themeColor="text1"/>
          <w:lang w:val="it-IT"/>
        </w:rPr>
      </w:pPr>
    </w:p>
    <w:p w:rsidR="0087221D" w:rsidRDefault="0087221D" w:rsidP="00DF1A15">
      <w:pPr>
        <w:jc w:val="center"/>
        <w:rPr>
          <w:b/>
          <w:color w:val="FF0000"/>
          <w:sz w:val="32"/>
          <w:lang w:val="it-IT"/>
        </w:rPr>
      </w:pPr>
    </w:p>
    <w:p w:rsidR="00DF1A15" w:rsidRPr="004C382E" w:rsidRDefault="000B3123" w:rsidP="00DF1A15">
      <w:pPr>
        <w:jc w:val="center"/>
        <w:rPr>
          <w:b/>
          <w:color w:val="FF0000"/>
          <w:sz w:val="32"/>
          <w:lang w:val="it-IT"/>
        </w:rPr>
      </w:pPr>
      <w:r>
        <w:rPr>
          <w:b/>
          <w:color w:val="FF0000"/>
          <w:sz w:val="32"/>
          <w:lang w:val="it-IT"/>
        </w:rPr>
        <w:t>SCHERMATA</w:t>
      </w:r>
      <w:r w:rsidR="00DF1A15" w:rsidRPr="004C382E">
        <w:rPr>
          <w:b/>
          <w:color w:val="FF0000"/>
          <w:sz w:val="32"/>
          <w:lang w:val="it-IT"/>
        </w:rPr>
        <w:t xml:space="preserve"> 2D </w:t>
      </w:r>
    </w:p>
    <w:p w:rsidR="00071606" w:rsidRPr="00F11508" w:rsidRDefault="00F91FE4" w:rsidP="00071606">
      <w:pPr>
        <w:jc w:val="center"/>
        <w:rPr>
          <w:lang w:val="it-IT"/>
        </w:rPr>
      </w:pPr>
      <w:r w:rsidRPr="00F11508">
        <w:rPr>
          <w:b/>
          <w:i/>
          <w:iCs/>
          <w:color w:val="7F7F7F" w:themeColor="text1" w:themeTint="80"/>
          <w:sz w:val="40"/>
          <w:lang w:val="it-IT"/>
        </w:rPr>
        <w:t>ATTIVITÀ</w:t>
      </w:r>
      <w:r w:rsidR="00071606" w:rsidRPr="00F11508">
        <w:rPr>
          <w:b/>
          <w:i/>
          <w:iCs/>
          <w:color w:val="7F7F7F" w:themeColor="text1" w:themeTint="80"/>
          <w:sz w:val="40"/>
          <w:lang w:val="it-IT"/>
        </w:rPr>
        <w:t xml:space="preserve"> 2: IDENTIFICAZIONE DEI RISULTATI DI APPRENDIMENTO</w:t>
      </w:r>
    </w:p>
    <w:p w:rsidR="00071606" w:rsidRDefault="00071606" w:rsidP="00071606">
      <w:r>
        <w:rPr>
          <w:noProof/>
          <w:lang w:val="it-IT" w:eastAsia="it-IT"/>
        </w:rPr>
        <w:drawing>
          <wp:inline distT="0" distB="0" distL="0" distR="0" wp14:anchorId="74545191" wp14:editId="61CA23D5">
            <wp:extent cx="6334125" cy="1276350"/>
            <wp:effectExtent l="57150" t="0" r="28575" b="0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F80A6A" w:rsidRPr="00071606" w:rsidRDefault="00071606" w:rsidP="00F80A6A">
      <w:pPr>
        <w:jc w:val="center"/>
        <w:rPr>
          <w:b/>
          <w:i/>
          <w:lang w:val="it-IT"/>
        </w:rPr>
      </w:pPr>
      <w:r w:rsidRPr="00071606">
        <w:rPr>
          <w:b/>
          <w:i/>
          <w:lang w:val="it-IT"/>
        </w:rPr>
        <w:t>Cosa sono le Unità di Apprendimento</w:t>
      </w:r>
      <w:r w:rsidR="00D22D89">
        <w:rPr>
          <w:b/>
          <w:i/>
          <w:lang w:val="it-IT"/>
        </w:rPr>
        <w:t xml:space="preserve"> (Learning </w:t>
      </w:r>
      <w:proofErr w:type="spellStart"/>
      <w:r w:rsidR="00D22D89">
        <w:rPr>
          <w:b/>
          <w:i/>
          <w:lang w:val="it-IT"/>
        </w:rPr>
        <w:t>Units</w:t>
      </w:r>
      <w:proofErr w:type="spellEnd"/>
      <w:r w:rsidR="00D22D89">
        <w:rPr>
          <w:b/>
          <w:i/>
          <w:lang w:val="it-IT"/>
        </w:rPr>
        <w:t>)</w:t>
      </w:r>
      <w:r w:rsidRPr="00071606">
        <w:rPr>
          <w:b/>
          <w:i/>
          <w:lang w:val="it-IT"/>
        </w:rPr>
        <w:t>?</w:t>
      </w:r>
    </w:p>
    <w:p w:rsidR="00B56055" w:rsidRPr="00B56055" w:rsidRDefault="00071606" w:rsidP="00F80A6A">
      <w:pPr>
        <w:rPr>
          <w:color w:val="000000" w:themeColor="text1"/>
          <w:lang w:val="it-IT"/>
        </w:rPr>
      </w:pPr>
      <w:r w:rsidRPr="00B56055">
        <w:rPr>
          <w:color w:val="000000" w:themeColor="text1"/>
          <w:lang w:val="it-IT"/>
        </w:rPr>
        <w:t>Sono component</w:t>
      </w:r>
      <w:r w:rsidR="00A73978" w:rsidRPr="00B56055">
        <w:rPr>
          <w:color w:val="000000" w:themeColor="text1"/>
          <w:lang w:val="it-IT"/>
        </w:rPr>
        <w:t>i</w:t>
      </w:r>
      <w:r w:rsidR="00B56055" w:rsidRPr="00B56055">
        <w:rPr>
          <w:color w:val="000000" w:themeColor="text1"/>
          <w:lang w:val="it-IT"/>
        </w:rPr>
        <w:t xml:space="preserve"> di un percorso di qualifica e</w:t>
      </w:r>
      <w:r w:rsidRPr="00B56055">
        <w:rPr>
          <w:color w:val="000000" w:themeColor="text1"/>
          <w:lang w:val="it-IT"/>
        </w:rPr>
        <w:t xml:space="preserve"> </w:t>
      </w:r>
      <w:r w:rsidR="00B56055" w:rsidRPr="00B56055">
        <w:rPr>
          <w:color w:val="000000" w:themeColor="text1"/>
          <w:lang w:val="it-IT"/>
        </w:rPr>
        <w:t xml:space="preserve">consistono in </w:t>
      </w:r>
      <w:r w:rsidRPr="00B56055">
        <w:rPr>
          <w:color w:val="000000" w:themeColor="text1"/>
          <w:lang w:val="it-IT"/>
        </w:rPr>
        <w:t>un insieme coerente di co</w:t>
      </w:r>
      <w:r w:rsidR="00B56055" w:rsidRPr="00B56055">
        <w:rPr>
          <w:color w:val="000000" w:themeColor="text1"/>
          <w:lang w:val="it-IT"/>
        </w:rPr>
        <w:t xml:space="preserve">noscenze, abilità e </w:t>
      </w:r>
      <w:r w:rsidR="00D22D89">
        <w:rPr>
          <w:color w:val="000000" w:themeColor="text1"/>
          <w:lang w:val="it-IT"/>
        </w:rPr>
        <w:t>attitudini</w:t>
      </w:r>
      <w:r w:rsidR="00B56055" w:rsidRPr="00B56055">
        <w:rPr>
          <w:color w:val="000000" w:themeColor="text1"/>
          <w:lang w:val="it-IT"/>
        </w:rPr>
        <w:t xml:space="preserve"> </w:t>
      </w:r>
      <w:r w:rsidRPr="00B56055">
        <w:rPr>
          <w:color w:val="000000" w:themeColor="text1"/>
          <w:lang w:val="it-IT"/>
        </w:rPr>
        <w:t xml:space="preserve">che possono essere valutate e convalidate. </w:t>
      </w:r>
    </w:p>
    <w:p w:rsidR="00F80A6A" w:rsidRPr="00B56055" w:rsidRDefault="00A73978" w:rsidP="00F80A6A">
      <w:pPr>
        <w:rPr>
          <w:color w:val="000000" w:themeColor="text1"/>
          <w:lang w:val="it-IT"/>
        </w:rPr>
      </w:pPr>
      <w:r w:rsidRPr="00B56055">
        <w:rPr>
          <w:color w:val="000000" w:themeColor="text1"/>
          <w:lang w:val="it-IT"/>
        </w:rPr>
        <w:t>Pe</w:t>
      </w:r>
      <w:r w:rsidR="00B56055">
        <w:rPr>
          <w:color w:val="000000" w:themeColor="text1"/>
          <w:lang w:val="it-IT"/>
        </w:rPr>
        <w:t>r creare Unità di Apprendimento</w:t>
      </w:r>
      <w:r w:rsidRPr="00B56055">
        <w:rPr>
          <w:color w:val="000000" w:themeColor="text1"/>
          <w:lang w:val="it-IT"/>
        </w:rPr>
        <w:t xml:space="preserve"> è necessario </w:t>
      </w:r>
      <w:r w:rsidR="00D22D89">
        <w:rPr>
          <w:color w:val="000000" w:themeColor="text1"/>
          <w:lang w:val="it-IT"/>
        </w:rPr>
        <w:t>definire un insieme coerente</w:t>
      </w:r>
      <w:r w:rsidR="00B56055">
        <w:rPr>
          <w:color w:val="000000" w:themeColor="text1"/>
          <w:lang w:val="it-IT"/>
        </w:rPr>
        <w:t xml:space="preserve"> </w:t>
      </w:r>
      <w:r w:rsidR="00D22D89">
        <w:rPr>
          <w:color w:val="000000" w:themeColor="text1"/>
          <w:lang w:val="it-IT"/>
        </w:rPr>
        <w:t>di Risultati di A</w:t>
      </w:r>
      <w:r w:rsidRPr="00B56055">
        <w:rPr>
          <w:color w:val="000000" w:themeColor="text1"/>
          <w:lang w:val="it-IT"/>
        </w:rPr>
        <w:t xml:space="preserve">pprendimento </w:t>
      </w:r>
      <w:r w:rsidR="00D22D89">
        <w:rPr>
          <w:color w:val="000000" w:themeColor="text1"/>
          <w:lang w:val="it-IT"/>
        </w:rPr>
        <w:t>(</w:t>
      </w:r>
      <w:r w:rsidR="00D22D89" w:rsidRPr="00D22D89">
        <w:rPr>
          <w:i/>
          <w:color w:val="000000" w:themeColor="text1"/>
          <w:lang w:val="it-IT"/>
        </w:rPr>
        <w:t xml:space="preserve">Learning </w:t>
      </w:r>
      <w:proofErr w:type="spellStart"/>
      <w:r w:rsidR="00D22D89" w:rsidRPr="00D22D89">
        <w:rPr>
          <w:i/>
          <w:color w:val="000000" w:themeColor="text1"/>
          <w:lang w:val="it-IT"/>
        </w:rPr>
        <w:t>Outcomes</w:t>
      </w:r>
      <w:proofErr w:type="spellEnd"/>
      <w:r w:rsidR="00D22D89">
        <w:rPr>
          <w:color w:val="000000" w:themeColor="text1"/>
          <w:lang w:val="it-IT"/>
        </w:rPr>
        <w:t>)</w:t>
      </w:r>
      <w:r w:rsidRPr="00B56055">
        <w:rPr>
          <w:color w:val="000000" w:themeColor="text1"/>
          <w:lang w:val="it-IT"/>
        </w:rPr>
        <w:t xml:space="preserve">. Questi risultati </w:t>
      </w:r>
      <w:r w:rsidR="00B56055">
        <w:rPr>
          <w:color w:val="000000" w:themeColor="text1"/>
          <w:lang w:val="it-IT"/>
        </w:rPr>
        <w:t>possono essere parte di uno</w:t>
      </w:r>
      <w:r w:rsidRPr="00B56055">
        <w:rPr>
          <w:color w:val="000000" w:themeColor="text1"/>
          <w:lang w:val="it-IT"/>
        </w:rPr>
        <w:t xml:space="preserve"> </w:t>
      </w:r>
      <w:r w:rsidR="00B56055">
        <w:rPr>
          <w:color w:val="000000" w:themeColor="text1"/>
          <w:lang w:val="it-IT"/>
        </w:rPr>
        <w:t xml:space="preserve">specifico corso di </w:t>
      </w:r>
      <w:r w:rsidRPr="00B56055">
        <w:rPr>
          <w:color w:val="000000" w:themeColor="text1"/>
          <w:lang w:val="it-IT"/>
        </w:rPr>
        <w:t xml:space="preserve">specializzazione o </w:t>
      </w:r>
      <w:r w:rsidR="00B56055">
        <w:rPr>
          <w:color w:val="000000" w:themeColor="text1"/>
          <w:lang w:val="it-IT"/>
        </w:rPr>
        <w:t xml:space="preserve">possono riferirsi </w:t>
      </w:r>
      <w:r w:rsidRPr="00B56055">
        <w:rPr>
          <w:color w:val="000000" w:themeColor="text1"/>
          <w:lang w:val="it-IT"/>
        </w:rPr>
        <w:t xml:space="preserve">all’adempimento di un </w:t>
      </w:r>
      <w:r w:rsidR="00B56055" w:rsidRPr="00B56055">
        <w:rPr>
          <w:color w:val="000000" w:themeColor="text1"/>
          <w:lang w:val="it-IT"/>
        </w:rPr>
        <w:t xml:space="preserve">definito </w:t>
      </w:r>
      <w:r w:rsidR="00B56055">
        <w:rPr>
          <w:color w:val="000000" w:themeColor="text1"/>
          <w:lang w:val="it-IT"/>
        </w:rPr>
        <w:t xml:space="preserve">compito </w:t>
      </w:r>
      <w:r w:rsidR="00D22D89">
        <w:rPr>
          <w:color w:val="000000" w:themeColor="text1"/>
          <w:lang w:val="it-IT"/>
        </w:rPr>
        <w:t>professionale.</w:t>
      </w:r>
    </w:p>
    <w:p w:rsidR="00F80A6A" w:rsidRPr="004C382E" w:rsidRDefault="009C64A5" w:rsidP="00F80A6A">
      <w:pPr>
        <w:spacing w:before="100" w:beforeAutospacing="1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63C962" wp14:editId="37318766">
                <wp:simplePos x="0" y="0"/>
                <wp:positionH relativeFrom="column">
                  <wp:posOffset>240648</wp:posOffset>
                </wp:positionH>
                <wp:positionV relativeFrom="paragraph">
                  <wp:posOffset>173579</wp:posOffset>
                </wp:positionV>
                <wp:extent cx="419100" cy="371475"/>
                <wp:effectExtent l="0" t="19050" r="38100" b="47625"/>
                <wp:wrapNone/>
                <wp:docPr id="1056" name="Freccia a destra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4D65E7" id="Freccia a destra 1056" o:spid="_x0000_s1026" type="#_x0000_t13" style="position:absolute;margin-left:18.95pt;margin-top:13.65pt;width:33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" adj="12027" filled="f" strokecolor="#e36c0a [2409]" strokeweight="2pt">
                <v:path arrowok="t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68269E" wp14:editId="1A9E5D08">
                <wp:simplePos x="0" y="0"/>
                <wp:positionH relativeFrom="column">
                  <wp:posOffset>964033</wp:posOffset>
                </wp:positionH>
                <wp:positionV relativeFrom="paragraph">
                  <wp:posOffset>73111</wp:posOffset>
                </wp:positionV>
                <wp:extent cx="4791075" cy="619125"/>
                <wp:effectExtent l="0" t="0" r="28575" b="28575"/>
                <wp:wrapNone/>
                <wp:docPr id="1057" name="Rettangolo arrotondato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765EE3" w:rsidRDefault="00BC2D0D" w:rsidP="00F80A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765EE3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PRENDI LA TABELLA PRODOTTA NELLA FASE 3 E RAGGRUPPA I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RISULTATI DI APPRENDIMENTO in</w:t>
                            </w:r>
                            <w:r w:rsidRPr="00765EE3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UNITÀ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DI APPRENDIMENTO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57" o:spid="_x0000_s1044" style="position:absolute;left:0;text-align:left;margin-left:75.9pt;margin-top:5.75pt;width:377.25pt;height:4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" filled="f" strokecolor="#e36c0a [2409]" strokeweight="2pt">
                <v:path arrowok="t"/>
                <v:textbox>
                  <w:txbxContent>
                    <w:p w:rsidR="00BC2D0D" w:rsidRPr="00765EE3" w:rsidRDefault="00BC2D0D" w:rsidP="00F80A6A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765EE3">
                        <w:rPr>
                          <w:b/>
                          <w:color w:val="000000" w:themeColor="text1"/>
                          <w:lang w:val="it-IT"/>
                        </w:rPr>
                        <w:t xml:space="preserve">PRENDI LA TABELLA PRODOTTA NELLA FASE 3 E RAGGRUPPA I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RISULTATI DI APPRENDIMENTO in</w:t>
                      </w:r>
                      <w:r w:rsidRPr="00765EE3">
                        <w:rPr>
                          <w:b/>
                          <w:color w:val="000000" w:themeColor="text1"/>
                          <w:lang w:val="it-IT"/>
                        </w:rPr>
                        <w:t xml:space="preserve"> UNITÀ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 xml:space="preserve"> DI APPRENDIMENTO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A6A" w:rsidRPr="004C382E" w:rsidRDefault="00F80A6A" w:rsidP="00F80A6A">
      <w:pPr>
        <w:spacing w:before="100" w:beforeAutospacing="1"/>
        <w:rPr>
          <w:lang w:val="it-IT"/>
        </w:rPr>
      </w:pPr>
    </w:p>
    <w:p w:rsidR="00C135F3" w:rsidRDefault="00FA78DF" w:rsidP="00F80A6A">
      <w:pPr>
        <w:spacing w:before="100" w:beforeAutospacing="1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template</w:t>
      </w:r>
      <w:proofErr w:type="spellEnd"/>
      <w:r>
        <w:rPr>
          <w:lang w:val="it-IT"/>
        </w:rPr>
        <w:t xml:space="preserve"> fornito precedentemente potrebbe essere arricchito per includere </w:t>
      </w:r>
      <w:r w:rsidR="008E5B19">
        <w:rPr>
          <w:lang w:val="it-IT"/>
        </w:rPr>
        <w:t xml:space="preserve"> </w:t>
      </w:r>
      <w:r>
        <w:rPr>
          <w:lang w:val="it-IT"/>
        </w:rPr>
        <w:t xml:space="preserve">le </w:t>
      </w:r>
      <w:r w:rsidR="008E5B19">
        <w:rPr>
          <w:lang w:val="it-IT"/>
        </w:rPr>
        <w:t>Unità di A</w:t>
      </w:r>
      <w:r w:rsidR="00765EE3" w:rsidRPr="00765EE3">
        <w:rPr>
          <w:lang w:val="it-IT"/>
        </w:rPr>
        <w:t>pprendimento</w:t>
      </w:r>
      <w:r>
        <w:rPr>
          <w:lang w:val="it-IT"/>
        </w:rPr>
        <w:t xml:space="preserve"> nel seguente </w:t>
      </w:r>
      <w:commentRangeStart w:id="2"/>
      <w:r>
        <w:rPr>
          <w:lang w:val="it-IT"/>
        </w:rPr>
        <w:t>modo</w:t>
      </w:r>
      <w:commentRangeEnd w:id="2"/>
      <w:r>
        <w:rPr>
          <w:rStyle w:val="Rimandocommento"/>
          <w:lang w:val="en-GB"/>
        </w:rPr>
        <w:commentReference w:id="2"/>
      </w:r>
      <w:r w:rsidR="00765EE3" w:rsidRPr="00765EE3">
        <w:rPr>
          <w:lang w:val="it-IT"/>
        </w:rPr>
        <w:t>:</w:t>
      </w:r>
    </w:p>
    <w:p w:rsidR="00FA78DF" w:rsidRDefault="00FA78DF" w:rsidP="00F80A6A">
      <w:pPr>
        <w:spacing w:before="100" w:beforeAutospacing="1"/>
        <w:rPr>
          <w:lang w:val="it-IT"/>
        </w:rPr>
      </w:pPr>
    </w:p>
    <w:tbl>
      <w:tblPr>
        <w:tblW w:w="930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7"/>
        <w:gridCol w:w="25"/>
        <w:gridCol w:w="4653"/>
      </w:tblGrid>
      <w:tr w:rsidR="00FA78DF" w:rsidRPr="002B06F7" w:rsidTr="004A3DD7">
        <w:trPr>
          <w:trHeight w:val="510"/>
        </w:trPr>
        <w:tc>
          <w:tcPr>
            <w:tcW w:w="9305" w:type="dxa"/>
            <w:gridSpan w:val="3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FA78DF" w:rsidRPr="009C64A5" w:rsidRDefault="00FA78DF" w:rsidP="004A3DD7">
            <w:pPr>
              <w:snapToGrid w:val="0"/>
              <w:spacing w:before="60" w:after="60"/>
              <w:rPr>
                <w:rFonts w:cs="Arial"/>
                <w:b/>
                <w:lang w:val="it-IT"/>
              </w:rPr>
            </w:pPr>
            <w:r w:rsidRPr="009C64A5">
              <w:rPr>
                <w:rFonts w:cs="Arial"/>
                <w:b/>
                <w:lang w:val="it-IT"/>
              </w:rPr>
              <w:t xml:space="preserve">TITOLO DELL’UNITÀ: </w:t>
            </w:r>
          </w:p>
        </w:tc>
      </w:tr>
      <w:tr w:rsidR="00FA78DF" w:rsidRPr="002B06F7" w:rsidTr="004A3DD7">
        <w:trPr>
          <w:trHeight w:val="510"/>
        </w:trPr>
        <w:tc>
          <w:tcPr>
            <w:tcW w:w="9305" w:type="dxa"/>
            <w:gridSpan w:val="3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FA78DF" w:rsidRPr="009C64A5" w:rsidRDefault="00FA78DF" w:rsidP="004A3DD7">
            <w:pPr>
              <w:snapToGrid w:val="0"/>
              <w:spacing w:before="60" w:after="60"/>
              <w:rPr>
                <w:rFonts w:cs="Arial"/>
                <w:b/>
                <w:lang w:val="it-IT"/>
              </w:rPr>
            </w:pPr>
            <w:r w:rsidRPr="009C64A5">
              <w:rPr>
                <w:rFonts w:cs="Arial"/>
                <w:b/>
                <w:lang w:val="it-IT"/>
              </w:rPr>
              <w:t>Competenza:….</w:t>
            </w:r>
          </w:p>
        </w:tc>
      </w:tr>
      <w:tr w:rsidR="00FA78DF" w:rsidRPr="00FA78DF" w:rsidTr="004A3DD7">
        <w:trPr>
          <w:trHeight w:val="510"/>
        </w:trPr>
        <w:tc>
          <w:tcPr>
            <w:tcW w:w="9305" w:type="dxa"/>
            <w:gridSpan w:val="3"/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FA78DF" w:rsidRPr="009C64A5" w:rsidRDefault="00FA78DF" w:rsidP="004A3DD7">
            <w:pPr>
              <w:snapToGrid w:val="0"/>
              <w:spacing w:before="60" w:after="60"/>
              <w:rPr>
                <w:rFonts w:cs="Arial"/>
                <w:b/>
                <w:lang w:val="it-IT"/>
              </w:rPr>
            </w:pPr>
            <w:r>
              <w:rPr>
                <w:rFonts w:cs="Arial"/>
                <w:b/>
                <w:lang w:val="it-IT"/>
              </w:rPr>
              <w:t>Risultato</w:t>
            </w:r>
            <w:r w:rsidRPr="009C64A5">
              <w:rPr>
                <w:rFonts w:cs="Arial"/>
                <w:b/>
                <w:lang w:val="it-IT"/>
              </w:rPr>
              <w:t xml:space="preserve"> di apprendimento</w:t>
            </w:r>
            <w:r>
              <w:rPr>
                <w:rFonts w:cs="Arial"/>
                <w:b/>
                <w:lang w:val="it-IT"/>
              </w:rPr>
              <w:t xml:space="preserve"> (Learning </w:t>
            </w:r>
            <w:proofErr w:type="spellStart"/>
            <w:r>
              <w:rPr>
                <w:rFonts w:cs="Arial"/>
                <w:b/>
                <w:lang w:val="it-IT"/>
              </w:rPr>
              <w:t>Outcome</w:t>
            </w:r>
            <w:proofErr w:type="spellEnd"/>
            <w:r>
              <w:rPr>
                <w:rFonts w:cs="Arial"/>
                <w:b/>
                <w:lang w:val="it-IT"/>
              </w:rPr>
              <w:t>)</w:t>
            </w:r>
            <w:r w:rsidRPr="009C64A5">
              <w:rPr>
                <w:rFonts w:cs="Arial"/>
                <w:b/>
                <w:lang w:val="it-IT"/>
              </w:rPr>
              <w:t>: “n”</w:t>
            </w:r>
          </w:p>
        </w:tc>
      </w:tr>
      <w:tr w:rsidR="00A12E2F" w:rsidRPr="00FA78DF" w:rsidTr="004A3DD7">
        <w:tblPrEx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4627" w:type="dxa"/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7B6719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4678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FA78DF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A12E2F" w:rsidRPr="00FA78DF" w:rsidTr="007D1A3D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9305" w:type="dxa"/>
            <w:gridSpan w:val="3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:rsidR="00A12E2F" w:rsidRPr="007B6719" w:rsidRDefault="00A12E2F" w:rsidP="004A3DD7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  <w:tr w:rsidR="00FA78DF" w:rsidRPr="002B06F7" w:rsidTr="004A3DD7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9305" w:type="dxa"/>
            <w:gridSpan w:val="3"/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FA78DF" w:rsidRPr="002B06F7" w:rsidRDefault="0012517E" w:rsidP="004A3DD7">
            <w:pPr>
              <w:snapToGrid w:val="0"/>
              <w:spacing w:before="60" w:after="6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Risultato</w:t>
            </w:r>
            <w:proofErr w:type="spellEnd"/>
            <w:r>
              <w:rPr>
                <w:rFonts w:cs="Arial"/>
                <w:b/>
              </w:rPr>
              <w:t xml:space="preserve"> di </w:t>
            </w:r>
            <w:proofErr w:type="spellStart"/>
            <w:r>
              <w:rPr>
                <w:rFonts w:cs="Arial"/>
                <w:b/>
              </w:rPr>
              <w:t>Apprendimento</w:t>
            </w:r>
            <w:proofErr w:type="spellEnd"/>
            <w:r w:rsidR="00FA78DF">
              <w:rPr>
                <w:rFonts w:cs="Arial"/>
                <w:b/>
              </w:rPr>
              <w:t>: “n+1</w:t>
            </w:r>
          </w:p>
        </w:tc>
      </w:tr>
      <w:tr w:rsidR="00A12E2F" w:rsidRPr="00FA78DF" w:rsidTr="004A3DD7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4652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7B6719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4653" w:type="dxa"/>
            <w:shd w:val="clear" w:color="auto" w:fill="auto"/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FA78DF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A12E2F" w:rsidRPr="00FA78DF" w:rsidTr="006C08E0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9305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:rsidR="00A12E2F" w:rsidRPr="007B6719" w:rsidRDefault="00A12E2F" w:rsidP="004A3DD7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  <w:tr w:rsidR="00FA78DF" w:rsidRPr="002B06F7" w:rsidTr="004A3DD7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9305" w:type="dxa"/>
            <w:gridSpan w:val="3"/>
            <w:shd w:val="clear" w:color="auto" w:fill="FDE9D9" w:themeFill="accent6" w:themeFillTint="33"/>
            <w:tcMar>
              <w:left w:w="57" w:type="dxa"/>
              <w:right w:w="57" w:type="dxa"/>
            </w:tcMar>
          </w:tcPr>
          <w:p w:rsidR="00FA78DF" w:rsidRPr="002B06F7" w:rsidRDefault="0012517E" w:rsidP="004A3DD7">
            <w:pPr>
              <w:rPr>
                <w:rFonts w:cs="Arial"/>
              </w:rPr>
            </w:pPr>
            <w:proofErr w:type="spellStart"/>
            <w:r>
              <w:rPr>
                <w:rFonts w:cs="Arial"/>
                <w:b/>
              </w:rPr>
              <w:t>Risultato</w:t>
            </w:r>
            <w:proofErr w:type="spellEnd"/>
            <w:r>
              <w:rPr>
                <w:rFonts w:cs="Arial"/>
                <w:b/>
              </w:rPr>
              <w:t xml:space="preserve"> di </w:t>
            </w:r>
            <w:proofErr w:type="spellStart"/>
            <w:r>
              <w:rPr>
                <w:rFonts w:cs="Arial"/>
                <w:b/>
              </w:rPr>
              <w:t>Apprendimento</w:t>
            </w:r>
            <w:proofErr w:type="spellEnd"/>
            <w:r w:rsidR="00FA78DF">
              <w:rPr>
                <w:rFonts w:cs="Arial"/>
                <w:b/>
              </w:rPr>
              <w:t>: “n+2”</w:t>
            </w:r>
          </w:p>
        </w:tc>
      </w:tr>
      <w:tr w:rsidR="00FA78DF" w:rsidRPr="002B06F7" w:rsidTr="004A3DD7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9305" w:type="dxa"/>
            <w:gridSpan w:val="3"/>
            <w:shd w:val="clear" w:color="auto" w:fill="FFFFFF" w:themeFill="background1"/>
            <w:tcMar>
              <w:left w:w="57" w:type="dxa"/>
              <w:right w:w="57" w:type="dxa"/>
            </w:tcMar>
          </w:tcPr>
          <w:p w:rsidR="00FA78DF" w:rsidRDefault="00FA78DF" w:rsidP="004A3DD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…….</w:t>
            </w:r>
          </w:p>
        </w:tc>
      </w:tr>
    </w:tbl>
    <w:p w:rsidR="00F80A6A" w:rsidRDefault="00F80A6A" w:rsidP="00F80A6A">
      <w:r>
        <w:rPr>
          <w:noProof/>
          <w:lang w:val="it-IT" w:eastAsia="it-IT"/>
        </w:rPr>
        <w:drawing>
          <wp:anchor distT="0" distB="0" distL="114300" distR="114300" simplePos="0" relativeHeight="251727872" behindDoc="0" locked="0" layoutInCell="1" allowOverlap="1" wp14:anchorId="022422E2" wp14:editId="3F5AEEE0">
            <wp:simplePos x="0" y="0"/>
            <wp:positionH relativeFrom="column">
              <wp:posOffset>3810</wp:posOffset>
            </wp:positionH>
            <wp:positionV relativeFrom="paragraph">
              <wp:posOffset>76200</wp:posOffset>
            </wp:positionV>
            <wp:extent cx="666000" cy="666000"/>
            <wp:effectExtent l="0" t="0" r="1270" b="1270"/>
            <wp:wrapNone/>
            <wp:docPr id="1058" name="Immagine 1058" descr="Risultati immagini per toolbox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toolbox icon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0A6A" w:rsidRPr="006F5141" w:rsidRDefault="006F5141" w:rsidP="00F80A6A">
      <w:pPr>
        <w:ind w:left="1416"/>
        <w:rPr>
          <w:b/>
          <w:color w:val="0070C0"/>
          <w:sz w:val="24"/>
          <w:lang w:val="it-IT"/>
        </w:rPr>
      </w:pPr>
      <w:r w:rsidRPr="006F5141">
        <w:rPr>
          <w:b/>
          <w:color w:val="0070C0"/>
          <w:sz w:val="24"/>
          <w:lang w:val="it-IT"/>
        </w:rPr>
        <w:t xml:space="preserve">Clicca sull’icona per SCARICARE un </w:t>
      </w:r>
      <w:proofErr w:type="spellStart"/>
      <w:r w:rsidR="00C62D47">
        <w:rPr>
          <w:b/>
          <w:color w:val="0070C0"/>
          <w:sz w:val="24"/>
          <w:lang w:val="it-IT"/>
        </w:rPr>
        <w:t>template</w:t>
      </w:r>
      <w:proofErr w:type="spellEnd"/>
      <w:r w:rsidRPr="006F5141">
        <w:rPr>
          <w:b/>
          <w:color w:val="0070C0"/>
          <w:sz w:val="24"/>
          <w:lang w:val="it-IT"/>
        </w:rPr>
        <w:t xml:space="preserve"> per </w:t>
      </w:r>
      <w:r w:rsidR="00C62D47">
        <w:rPr>
          <w:b/>
          <w:color w:val="0070C0"/>
          <w:sz w:val="24"/>
          <w:lang w:val="it-IT"/>
        </w:rPr>
        <w:t>organizzare</w:t>
      </w:r>
      <w:r w:rsidRPr="006F5141">
        <w:rPr>
          <w:b/>
          <w:color w:val="0070C0"/>
          <w:sz w:val="24"/>
          <w:lang w:val="it-IT"/>
        </w:rPr>
        <w:t xml:space="preserve"> risultati di apprendimento in unità di apprendimento.</w:t>
      </w:r>
    </w:p>
    <w:p w:rsidR="00F80A6A" w:rsidRPr="006F5141" w:rsidRDefault="00F80A6A" w:rsidP="00F80A6A">
      <w:pPr>
        <w:rPr>
          <w:color w:val="FF0000"/>
          <w:lang w:val="it-IT"/>
        </w:rPr>
      </w:pPr>
    </w:p>
    <w:p w:rsidR="00F80A6A" w:rsidRPr="004C382E" w:rsidRDefault="00F80A6A" w:rsidP="00F80A6A">
      <w:pPr>
        <w:rPr>
          <w:color w:val="FF0000"/>
          <w:lang w:val="it-IT"/>
        </w:rPr>
      </w:pPr>
      <w:r w:rsidRPr="004C382E">
        <w:rPr>
          <w:color w:val="FF0000"/>
          <w:lang w:val="it-IT"/>
        </w:rPr>
        <w:t xml:space="preserve">[DOWNLOAD 3 </w:t>
      </w:r>
      <w:r w:rsidR="002A5D29">
        <w:rPr>
          <w:color w:val="FF0000"/>
          <w:lang w:val="it-IT"/>
        </w:rPr>
        <w:t>–</w:t>
      </w:r>
      <w:r w:rsidRPr="004C382E">
        <w:rPr>
          <w:color w:val="FF0000"/>
          <w:lang w:val="it-IT"/>
        </w:rPr>
        <w:t xml:space="preserve"> </w:t>
      </w:r>
      <w:r w:rsidR="002A5D29">
        <w:rPr>
          <w:color w:val="FF0000"/>
          <w:lang w:val="it-IT"/>
        </w:rPr>
        <w:t xml:space="preserve">Vedi ALLEGATO </w:t>
      </w:r>
      <w:r w:rsidR="006519BF" w:rsidRPr="004C382E">
        <w:rPr>
          <w:color w:val="FF0000"/>
          <w:lang w:val="it-IT"/>
        </w:rPr>
        <w:t>3</w:t>
      </w:r>
      <w:r w:rsidRPr="004C382E">
        <w:rPr>
          <w:color w:val="FF0000"/>
          <w:lang w:val="it-IT"/>
        </w:rPr>
        <w:t>]</w:t>
      </w:r>
    </w:p>
    <w:p w:rsidR="00B64E14" w:rsidRPr="004C382E" w:rsidRDefault="00B64E14" w:rsidP="00F80A6A">
      <w:pPr>
        <w:rPr>
          <w:color w:val="FF0000"/>
          <w:lang w:val="it-IT"/>
        </w:rPr>
      </w:pPr>
    </w:p>
    <w:p w:rsidR="00B64E14" w:rsidRPr="004C382E" w:rsidRDefault="006F5141" w:rsidP="00B64E14">
      <w:pPr>
        <w:rPr>
          <w:lang w:val="it-IT"/>
        </w:rPr>
      </w:pPr>
      <w:r w:rsidRPr="00AC4BE0">
        <w:rPr>
          <w:lang w:val="it-IT"/>
        </w:rPr>
        <w:t xml:space="preserve">Il titolo di </w:t>
      </w:r>
      <w:r w:rsidR="00AC4BE0" w:rsidRPr="00AC4BE0">
        <w:rPr>
          <w:lang w:val="it-IT"/>
        </w:rPr>
        <w:t>un</w:t>
      </w:r>
      <w:r w:rsidR="00AC4BE0">
        <w:rPr>
          <w:lang w:val="it-IT"/>
        </w:rPr>
        <w:t>’</w:t>
      </w:r>
      <w:r w:rsidR="00AC4BE0" w:rsidRPr="00AC4BE0">
        <w:rPr>
          <w:lang w:val="it-IT"/>
        </w:rPr>
        <w:t>unità</w:t>
      </w:r>
      <w:r w:rsidRPr="00AC4BE0">
        <w:rPr>
          <w:lang w:val="it-IT"/>
        </w:rPr>
        <w:t xml:space="preserve"> dovrebbe essere chiaro e comprensibile e</w:t>
      </w:r>
      <w:r w:rsidR="00AC4BE0" w:rsidRPr="00AC4BE0">
        <w:rPr>
          <w:lang w:val="it-IT"/>
        </w:rPr>
        <w:t xml:space="preserve"> dovrebbe riflettere il contenuto dell’unità.</w:t>
      </w:r>
      <w:r w:rsidR="00AC4BE0">
        <w:rPr>
          <w:lang w:val="it-IT"/>
        </w:rPr>
        <w:t xml:space="preserve"> </w:t>
      </w:r>
      <w:r w:rsidR="00AC4BE0" w:rsidRPr="00AC4BE0">
        <w:rPr>
          <w:lang w:val="it-IT"/>
        </w:rPr>
        <w:t xml:space="preserve">Inoltre, il livello dell’unità deve essere </w:t>
      </w:r>
      <w:r w:rsidR="00C62D47">
        <w:rPr>
          <w:lang w:val="it-IT"/>
        </w:rPr>
        <w:t>esplicitato</w:t>
      </w:r>
      <w:r w:rsidR="00AC4BE0" w:rsidRPr="00AC4BE0">
        <w:rPr>
          <w:lang w:val="it-IT"/>
        </w:rPr>
        <w:t>.</w:t>
      </w:r>
    </w:p>
    <w:p w:rsidR="00B64E14" w:rsidRPr="004C382E" w:rsidRDefault="00AC4BE0" w:rsidP="00B64E14">
      <w:pPr>
        <w:rPr>
          <w:lang w:val="it-IT"/>
        </w:rPr>
      </w:pPr>
      <w:r w:rsidRPr="004C382E">
        <w:rPr>
          <w:lang w:val="it-IT"/>
        </w:rPr>
        <w:t>Il progettista deve considerare il fatto che ogni risultato di apprendimento (o le conos</w:t>
      </w:r>
      <w:r w:rsidR="00E03A1C">
        <w:rPr>
          <w:lang w:val="it-IT"/>
        </w:rPr>
        <w:t xml:space="preserve">cenze, abilità e </w:t>
      </w:r>
      <w:r w:rsidR="00C62D47">
        <w:rPr>
          <w:lang w:val="it-IT"/>
        </w:rPr>
        <w:t xml:space="preserve">attitudini </w:t>
      </w:r>
      <w:r w:rsidR="00E03A1C">
        <w:rPr>
          <w:lang w:val="it-IT"/>
        </w:rPr>
        <w:t>acquisite</w:t>
      </w:r>
      <w:r w:rsidRPr="004C382E">
        <w:rPr>
          <w:lang w:val="it-IT"/>
        </w:rPr>
        <w:t>) dovr</w:t>
      </w:r>
      <w:r w:rsidR="00E03A1C">
        <w:rPr>
          <w:lang w:val="it-IT"/>
        </w:rPr>
        <w:t>ebbe essere valutabile di per sé</w:t>
      </w:r>
      <w:r w:rsidRPr="004C382E">
        <w:rPr>
          <w:lang w:val="it-IT"/>
        </w:rPr>
        <w:t xml:space="preserve">, </w:t>
      </w:r>
      <w:r w:rsidR="00E03A1C">
        <w:rPr>
          <w:lang w:val="it-IT"/>
        </w:rPr>
        <w:t xml:space="preserve">vale a dire </w:t>
      </w:r>
      <w:r w:rsidR="00C62D47">
        <w:rPr>
          <w:lang w:val="it-IT"/>
        </w:rPr>
        <w:t>indipendentemente</w:t>
      </w:r>
      <w:r w:rsidRPr="004C382E">
        <w:rPr>
          <w:lang w:val="it-IT"/>
        </w:rPr>
        <w:t xml:space="preserve"> da</w:t>
      </w:r>
      <w:r w:rsidR="00F91FE4">
        <w:rPr>
          <w:lang w:val="it-IT"/>
        </w:rPr>
        <w:t>l</w:t>
      </w:r>
      <w:r w:rsidRPr="004C382E">
        <w:rPr>
          <w:lang w:val="it-IT"/>
        </w:rPr>
        <w:t xml:space="preserve">le </w:t>
      </w:r>
      <w:r w:rsidR="00E03A1C">
        <w:rPr>
          <w:lang w:val="it-IT"/>
        </w:rPr>
        <w:t xml:space="preserve">altre </w:t>
      </w:r>
      <w:r w:rsidRPr="004C382E">
        <w:rPr>
          <w:lang w:val="it-IT"/>
        </w:rPr>
        <w:t xml:space="preserve">unità di apprendimento. </w:t>
      </w:r>
    </w:p>
    <w:p w:rsidR="00CE5166" w:rsidRPr="004C382E" w:rsidRDefault="00CE5166" w:rsidP="00B64E14">
      <w:pPr>
        <w:ind w:left="1416"/>
        <w:rPr>
          <w:b/>
          <w:color w:val="0070C0"/>
          <w:sz w:val="24"/>
          <w:lang w:val="it-IT"/>
        </w:rPr>
      </w:pPr>
    </w:p>
    <w:p w:rsidR="00B64E14" w:rsidRDefault="00CE5166" w:rsidP="00AC4BE0">
      <w:pPr>
        <w:ind w:left="1416"/>
        <w:rPr>
          <w:b/>
          <w:color w:val="0070C0"/>
          <w:sz w:val="24"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49530</wp:posOffset>
            </wp:positionV>
            <wp:extent cx="665480" cy="665480"/>
            <wp:effectExtent l="0" t="0" r="1270" b="1270"/>
            <wp:wrapNone/>
            <wp:docPr id="1059" name="Immagine 1059" descr="Risultati immagini per toolbox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toolbox icon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BE0" w:rsidRPr="00AC4BE0">
        <w:rPr>
          <w:b/>
          <w:color w:val="0070C0"/>
          <w:sz w:val="24"/>
          <w:lang w:val="it-IT"/>
        </w:rPr>
        <w:t xml:space="preserve">Clicca sull’icona per SCARICARE qualche suggerimento pratico per definire le </w:t>
      </w:r>
      <w:r w:rsidR="00F91FE4" w:rsidRPr="00AC4BE0">
        <w:rPr>
          <w:b/>
          <w:color w:val="0070C0"/>
          <w:sz w:val="24"/>
          <w:lang w:val="it-IT"/>
        </w:rPr>
        <w:t xml:space="preserve">UNITÀ </w:t>
      </w:r>
      <w:r w:rsidR="00AC4BE0" w:rsidRPr="00AC4BE0">
        <w:rPr>
          <w:b/>
          <w:color w:val="0070C0"/>
          <w:sz w:val="24"/>
          <w:lang w:val="it-IT"/>
        </w:rPr>
        <w:t>dei Risultati di Apprendimento</w:t>
      </w:r>
    </w:p>
    <w:p w:rsidR="00695172" w:rsidRPr="00AC4BE0" w:rsidRDefault="00695172" w:rsidP="00AC4BE0">
      <w:pPr>
        <w:ind w:left="1416"/>
        <w:rPr>
          <w:color w:val="FF0000"/>
          <w:lang w:val="it-IT"/>
        </w:rPr>
      </w:pPr>
    </w:p>
    <w:p w:rsidR="00B64E14" w:rsidRDefault="00B64E14" w:rsidP="00B64E14">
      <w:pPr>
        <w:rPr>
          <w:color w:val="FF0000"/>
          <w:lang w:val="it-IT"/>
        </w:rPr>
      </w:pPr>
      <w:r w:rsidRPr="004C382E">
        <w:rPr>
          <w:color w:val="FF0000"/>
          <w:lang w:val="it-IT"/>
        </w:rPr>
        <w:t xml:space="preserve">[DOWNLOAD 4 – </w:t>
      </w:r>
      <w:r w:rsidR="00E03A1C">
        <w:rPr>
          <w:color w:val="FF0000"/>
          <w:lang w:val="it-IT"/>
        </w:rPr>
        <w:t>VEDI ALLEG</w:t>
      </w:r>
      <w:r w:rsidR="00695172">
        <w:rPr>
          <w:color w:val="FF0000"/>
          <w:lang w:val="it-IT"/>
        </w:rPr>
        <w:t>A</w:t>
      </w:r>
      <w:r w:rsidR="00E03A1C">
        <w:rPr>
          <w:color w:val="FF0000"/>
          <w:lang w:val="it-IT"/>
        </w:rPr>
        <w:t>TO</w:t>
      </w:r>
      <w:r w:rsidRPr="004C382E">
        <w:rPr>
          <w:color w:val="FF0000"/>
          <w:lang w:val="it-IT"/>
        </w:rPr>
        <w:t xml:space="preserve"> 4]</w:t>
      </w:r>
    </w:p>
    <w:p w:rsidR="00695172" w:rsidRPr="004C382E" w:rsidRDefault="00695172" w:rsidP="00B64E14">
      <w:pPr>
        <w:rPr>
          <w:color w:val="FF0000"/>
          <w:lang w:val="it-IT"/>
        </w:rPr>
      </w:pPr>
    </w:p>
    <w:p w:rsidR="00826FE0" w:rsidRPr="004C382E" w:rsidRDefault="00826FE0" w:rsidP="00F80A6A">
      <w:pPr>
        <w:rPr>
          <w:color w:val="FF0000"/>
          <w:lang w:val="it-IT"/>
        </w:rPr>
        <w:sectPr w:rsidR="00826FE0" w:rsidRPr="004C382E" w:rsidSect="00BE2FC8">
          <w:headerReference w:type="default" r:id="rId53"/>
          <w:footerReference w:type="default" r:id="rId54"/>
          <w:pgSz w:w="11906" w:h="16838"/>
          <w:pgMar w:top="1417" w:right="1134" w:bottom="851" w:left="1134" w:header="708" w:footer="283" w:gutter="0"/>
          <w:cols w:space="708"/>
          <w:docGrid w:linePitch="360"/>
        </w:sectPr>
      </w:pPr>
    </w:p>
    <w:p w:rsidR="00826FE0" w:rsidRPr="004C382E" w:rsidRDefault="00E03A1C" w:rsidP="00826FE0">
      <w:pPr>
        <w:jc w:val="center"/>
        <w:rPr>
          <w:b/>
          <w:color w:val="FF0000"/>
          <w:sz w:val="32"/>
          <w:lang w:val="it-IT"/>
        </w:rPr>
      </w:pPr>
      <w:r>
        <w:rPr>
          <w:b/>
          <w:color w:val="FF0000"/>
          <w:sz w:val="32"/>
          <w:lang w:val="it-IT"/>
        </w:rPr>
        <w:lastRenderedPageBreak/>
        <w:t>SCHERMATA</w:t>
      </w:r>
      <w:r w:rsidR="00826FE0" w:rsidRPr="004C382E">
        <w:rPr>
          <w:b/>
          <w:color w:val="FF0000"/>
          <w:sz w:val="32"/>
          <w:lang w:val="it-IT"/>
        </w:rPr>
        <w:t xml:space="preserve"> 3A </w:t>
      </w:r>
    </w:p>
    <w:p w:rsidR="00826FE0" w:rsidRPr="00AC4BE0" w:rsidRDefault="00F91FE4" w:rsidP="00826FE0">
      <w:pPr>
        <w:jc w:val="center"/>
        <w:rPr>
          <w:b/>
          <w:sz w:val="32"/>
          <w:lang w:val="it-IT"/>
        </w:rPr>
      </w:pPr>
      <w:r w:rsidRPr="00AC4BE0">
        <w:rPr>
          <w:b/>
          <w:i/>
          <w:iCs/>
          <w:color w:val="7F7F7F" w:themeColor="text1" w:themeTint="80"/>
          <w:sz w:val="40"/>
          <w:lang w:val="it-IT"/>
        </w:rPr>
        <w:t>ATTIVITÀ</w:t>
      </w:r>
      <w:r w:rsidR="00826FE0" w:rsidRPr="00AC4BE0">
        <w:rPr>
          <w:b/>
          <w:i/>
          <w:iCs/>
          <w:color w:val="7F7F7F" w:themeColor="text1" w:themeTint="80"/>
          <w:sz w:val="40"/>
          <w:lang w:val="it-IT"/>
        </w:rPr>
        <w:t xml:space="preserve"> 3: </w:t>
      </w:r>
      <w:r w:rsidR="00AC4BE0" w:rsidRPr="00AC4BE0">
        <w:rPr>
          <w:b/>
          <w:i/>
          <w:iCs/>
          <w:color w:val="7F7F7F" w:themeColor="text1" w:themeTint="80"/>
          <w:sz w:val="40"/>
          <w:lang w:val="it-IT"/>
        </w:rPr>
        <w:t xml:space="preserve">STRATEGIE DI APPRENDIMENTO E </w:t>
      </w:r>
      <w:r w:rsidR="00AC4BE0">
        <w:rPr>
          <w:b/>
          <w:i/>
          <w:iCs/>
          <w:color w:val="7F7F7F" w:themeColor="text1" w:themeTint="80"/>
          <w:sz w:val="40"/>
          <w:lang w:val="it-IT"/>
        </w:rPr>
        <w:t>DEFINIZIONE DEI CRITERI DI VALUTAZIONE</w:t>
      </w:r>
      <w:r w:rsidR="00AC4BE0">
        <w:rPr>
          <w:b/>
          <w:i/>
          <w:iCs/>
          <w:noProof/>
          <w:color w:val="7F7F7F" w:themeColor="text1" w:themeTint="80"/>
          <w:sz w:val="32"/>
          <w:lang w:val="it-IT" w:eastAsia="it-IT"/>
        </w:rPr>
        <w:t xml:space="preserve"> </w:t>
      </w:r>
      <w:r w:rsidR="00826FE0">
        <w:rPr>
          <w:b/>
          <w:i/>
          <w:iCs/>
          <w:noProof/>
          <w:color w:val="7F7F7F" w:themeColor="text1" w:themeTint="80"/>
          <w:sz w:val="32"/>
          <w:lang w:val="it-IT" w:eastAsia="it-IT"/>
        </w:rPr>
        <w:drawing>
          <wp:inline distT="0" distB="0" distL="0" distR="0">
            <wp:extent cx="5734050" cy="1600200"/>
            <wp:effectExtent l="1905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826FE0" w:rsidRPr="004C382E" w:rsidRDefault="00AC4BE0" w:rsidP="00826FE0">
      <w:pPr>
        <w:rPr>
          <w:lang w:val="it-IT"/>
        </w:rPr>
      </w:pPr>
      <w:r>
        <w:rPr>
          <w:lang w:val="it-IT"/>
        </w:rPr>
        <w:t xml:space="preserve">Dopo aver identificato un elenco di risultati di apprendimento e averli raggruppati in Unità di Apprendimento, la fase </w:t>
      </w:r>
      <w:r w:rsidR="00CF0616">
        <w:rPr>
          <w:lang w:val="it-IT"/>
        </w:rPr>
        <w:t xml:space="preserve">successiva </w:t>
      </w:r>
      <w:r>
        <w:rPr>
          <w:lang w:val="it-IT"/>
        </w:rPr>
        <w:t xml:space="preserve">sarà definire </w:t>
      </w:r>
      <w:r w:rsidR="0058020D">
        <w:rPr>
          <w:lang w:val="it-IT"/>
        </w:rPr>
        <w:t xml:space="preserve">la specifica strategia di apprendimento che utilizzerai </w:t>
      </w:r>
      <w:r w:rsidR="00022D7D">
        <w:rPr>
          <w:lang w:val="it-IT"/>
        </w:rPr>
        <w:t>per</w:t>
      </w:r>
      <w:r w:rsidR="00CF0616">
        <w:rPr>
          <w:lang w:val="it-IT"/>
        </w:rPr>
        <w:t xml:space="preserve"> ciascun </w:t>
      </w:r>
      <w:r w:rsidR="0058020D">
        <w:rPr>
          <w:lang w:val="it-IT"/>
        </w:rPr>
        <w:t>risultato.</w:t>
      </w:r>
    </w:p>
    <w:p w:rsidR="00826FE0" w:rsidRPr="004C382E" w:rsidRDefault="00022D7D" w:rsidP="00826FE0">
      <w:pPr>
        <w:rPr>
          <w:b/>
          <w:lang w:val="it-IT"/>
        </w:rPr>
      </w:pPr>
      <w:r>
        <w:rPr>
          <w:lang w:val="it-IT"/>
        </w:rPr>
        <w:t>In questa fase dovresti prendere</w:t>
      </w:r>
      <w:r w:rsidR="0058020D" w:rsidRPr="0058020D">
        <w:rPr>
          <w:lang w:val="it-IT"/>
        </w:rPr>
        <w:t xml:space="preserve"> in considerazione tutti </w:t>
      </w:r>
      <w:r w:rsidR="0058020D">
        <w:rPr>
          <w:lang w:val="it-IT"/>
        </w:rPr>
        <w:t>i</w:t>
      </w:r>
      <w:r w:rsidR="0058020D" w:rsidRPr="0058020D">
        <w:rPr>
          <w:lang w:val="it-IT"/>
        </w:rPr>
        <w:t xml:space="preserve"> </w:t>
      </w:r>
      <w:r w:rsidR="0058020D" w:rsidRPr="0058020D">
        <w:rPr>
          <w:b/>
          <w:lang w:val="it-IT"/>
        </w:rPr>
        <w:t xml:space="preserve">“vincoli del progetto” che caratterizzano sia il corso </w:t>
      </w:r>
      <w:r w:rsidR="00CF0616">
        <w:rPr>
          <w:b/>
          <w:lang w:val="it-IT"/>
        </w:rPr>
        <w:t xml:space="preserve">di </w:t>
      </w:r>
      <w:r w:rsidR="0058020D" w:rsidRPr="0058020D">
        <w:rPr>
          <w:b/>
          <w:lang w:val="it-IT"/>
        </w:rPr>
        <w:t xml:space="preserve">base </w:t>
      </w:r>
      <w:r w:rsidR="00CF0616">
        <w:rPr>
          <w:b/>
          <w:lang w:val="it-IT"/>
        </w:rPr>
        <w:t xml:space="preserve">sia </w:t>
      </w:r>
      <w:r w:rsidR="0058020D" w:rsidRPr="0058020D">
        <w:rPr>
          <w:b/>
          <w:lang w:val="it-IT"/>
        </w:rPr>
        <w:t xml:space="preserve">il </w:t>
      </w:r>
      <w:r w:rsidR="00CF0616">
        <w:rPr>
          <w:b/>
          <w:lang w:val="it-IT"/>
        </w:rPr>
        <w:t>MAC</w:t>
      </w:r>
      <w:r w:rsidR="0058020D" w:rsidRPr="0058020D">
        <w:rPr>
          <w:b/>
          <w:lang w:val="it-IT"/>
        </w:rPr>
        <w:t>.</w:t>
      </w:r>
      <w:r w:rsidR="0058020D" w:rsidRPr="0058020D">
        <w:rPr>
          <w:lang w:val="it-IT"/>
        </w:rPr>
        <w:t xml:space="preserve"> </w:t>
      </w:r>
    </w:p>
    <w:p w:rsidR="00826FE0" w:rsidRPr="004C382E" w:rsidRDefault="0058020D" w:rsidP="00826FE0">
      <w:pPr>
        <w:rPr>
          <w:lang w:val="it-IT"/>
        </w:rPr>
      </w:pPr>
      <w:r w:rsidRPr="0058020D">
        <w:rPr>
          <w:lang w:val="it-IT"/>
        </w:rPr>
        <w:t xml:space="preserve">Hai già analizzato alcuni vincoli contestuali (Azione 1 – Fase 1), ma </w:t>
      </w:r>
      <w:r w:rsidR="00F91FE4">
        <w:rPr>
          <w:lang w:val="it-IT"/>
        </w:rPr>
        <w:t>devi</w:t>
      </w:r>
      <w:r w:rsidRPr="0058020D">
        <w:rPr>
          <w:lang w:val="it-IT"/>
        </w:rPr>
        <w:t xml:space="preserve"> accertarti di prendere in considerazione </w:t>
      </w:r>
      <w:r w:rsidR="00F91FE4">
        <w:rPr>
          <w:lang w:val="it-IT"/>
        </w:rPr>
        <w:t>una serie di aspetti</w:t>
      </w:r>
      <w:r w:rsidRPr="0058020D">
        <w:rPr>
          <w:lang w:val="it-IT"/>
        </w:rPr>
        <w:t xml:space="preserve">. </w:t>
      </w:r>
    </w:p>
    <w:p w:rsidR="00740401" w:rsidRPr="004C382E" w:rsidRDefault="00AC50E0" w:rsidP="00826FE0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78105</wp:posOffset>
                </wp:positionV>
                <wp:extent cx="4791075" cy="619125"/>
                <wp:effectExtent l="0" t="0" r="28575" b="28575"/>
                <wp:wrapNone/>
                <wp:docPr id="1030" name="Rettangolo arrotondato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58020D" w:rsidRDefault="00022D7D" w:rsidP="007404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RISPONDI</w:t>
                            </w:r>
                            <w:r w:rsidR="00BC2D0D" w:rsidRPr="0058020D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ALLE SEGUENTI DOMANDE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30" o:spid="_x0000_s1045" style="position:absolute;left:0;text-align:left;margin-left:37.05pt;margin-top:6.15pt;width:377.25pt;height:4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" filled="f" strokecolor="#e36c0a [2409]" strokeweight="2pt">
                <v:path arrowok="t"/>
                <v:textbox>
                  <w:txbxContent>
                    <w:p w:rsidR="00BC2D0D" w:rsidRPr="0058020D" w:rsidRDefault="00022D7D" w:rsidP="00740401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RISPONDI</w:t>
                      </w:r>
                      <w:r w:rsidR="00BC2D0D" w:rsidRPr="0058020D">
                        <w:rPr>
                          <w:b/>
                          <w:color w:val="000000" w:themeColor="text1"/>
                          <w:lang w:val="it-IT"/>
                        </w:rPr>
                        <w:t xml:space="preserve"> ALLE SEGUENTI DOMANDE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203835</wp:posOffset>
                </wp:positionV>
                <wp:extent cx="419100" cy="371475"/>
                <wp:effectExtent l="0" t="19050" r="38100" b="47625"/>
                <wp:wrapNone/>
                <wp:docPr id="12" name="Freccia a destr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9AA640" id="Freccia a destra 12" o:spid="_x0000_s1026" type="#_x0000_t13" style="position:absolute;margin-left:4.05pt;margin-top:16.05pt;width:33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6sTsQIAANM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" adj="12027" filled="f" strokecolor="#e36c0a [2409]" strokeweight="2pt">
                <v:path arrowok="t"/>
              </v:shape>
            </w:pict>
          </mc:Fallback>
        </mc:AlternateContent>
      </w:r>
    </w:p>
    <w:p w:rsidR="00740401" w:rsidRPr="004C382E" w:rsidRDefault="00740401" w:rsidP="00826FE0">
      <w:pPr>
        <w:rPr>
          <w:lang w:val="it-IT"/>
        </w:rPr>
      </w:pPr>
    </w:p>
    <w:p w:rsidR="00740401" w:rsidRPr="004C382E" w:rsidRDefault="00740401" w:rsidP="00826FE0">
      <w:pPr>
        <w:rPr>
          <w:lang w:val="it-IT"/>
        </w:rPr>
      </w:pPr>
    </w:p>
    <w:p w:rsidR="00740401" w:rsidRPr="00FE39D7" w:rsidRDefault="0058020D" w:rsidP="001A5F0B">
      <w:pPr>
        <w:pStyle w:val="Paragrafoelenco"/>
        <w:numPr>
          <w:ilvl w:val="0"/>
          <w:numId w:val="4"/>
        </w:numPr>
        <w:rPr>
          <w:lang w:val="it-IT"/>
        </w:rPr>
      </w:pPr>
      <w:r w:rsidRPr="0058020D">
        <w:rPr>
          <w:i/>
          <w:lang w:val="it-IT"/>
        </w:rPr>
        <w:t>Quali sono le caratteristiche pri</w:t>
      </w:r>
      <w:r>
        <w:rPr>
          <w:i/>
          <w:lang w:val="it-IT"/>
        </w:rPr>
        <w:t>ncipal</w:t>
      </w:r>
      <w:r w:rsidR="00F91FE4">
        <w:rPr>
          <w:i/>
          <w:lang w:val="it-IT"/>
        </w:rPr>
        <w:t>i</w:t>
      </w:r>
      <w:r>
        <w:rPr>
          <w:i/>
          <w:lang w:val="it-IT"/>
        </w:rPr>
        <w:t xml:space="preserve"> degli utenti a cui ti rivolgi (gli studenti)? </w:t>
      </w:r>
      <w:r w:rsidRPr="004C382E">
        <w:rPr>
          <w:lang w:val="it-IT"/>
        </w:rPr>
        <w:t xml:space="preserve">Sono principalmente lavoratori? Sono neolaureati? </w:t>
      </w:r>
      <w:r w:rsidR="00F91FE4" w:rsidRPr="0058020D">
        <w:rPr>
          <w:lang w:val="it-IT"/>
        </w:rPr>
        <w:t>Quanto</w:t>
      </w:r>
      <w:r w:rsidRPr="0058020D">
        <w:rPr>
          <w:lang w:val="it-IT"/>
        </w:rPr>
        <w:t xml:space="preserve"> tempo pos</w:t>
      </w:r>
      <w:r w:rsidR="00022D7D">
        <w:rPr>
          <w:lang w:val="it-IT"/>
        </w:rPr>
        <w:t>sono dedicare quotidianamente alla formazione continua</w:t>
      </w:r>
      <w:r w:rsidRPr="0058020D">
        <w:rPr>
          <w:lang w:val="it-IT"/>
        </w:rPr>
        <w:t>? Sarebbe utile per loro avere esperienze</w:t>
      </w:r>
      <w:r w:rsidR="00CF0616">
        <w:rPr>
          <w:lang w:val="it-IT"/>
        </w:rPr>
        <w:t xml:space="preserve"> lavorative</w:t>
      </w:r>
      <w:r w:rsidRPr="0058020D">
        <w:rPr>
          <w:lang w:val="it-IT"/>
        </w:rPr>
        <w:t xml:space="preserve"> pratiche sul campo</w:t>
      </w:r>
      <w:r>
        <w:rPr>
          <w:lang w:val="it-IT"/>
        </w:rPr>
        <w:t xml:space="preserve">? </w:t>
      </w:r>
      <w:r w:rsidRPr="0058020D">
        <w:rPr>
          <w:lang w:val="it-IT"/>
        </w:rPr>
        <w:t>Sarebbe utile per loro frequentare parte del corso in</w:t>
      </w:r>
      <w:r w:rsidR="00FE39D7">
        <w:rPr>
          <w:lang w:val="it-IT"/>
        </w:rPr>
        <w:t xml:space="preserve"> modalità</w:t>
      </w:r>
      <w:r w:rsidRPr="0058020D">
        <w:rPr>
          <w:lang w:val="it-IT"/>
        </w:rPr>
        <w:t xml:space="preserve"> e-learning?</w:t>
      </w:r>
      <w:r>
        <w:rPr>
          <w:lang w:val="it-IT"/>
        </w:rPr>
        <w:t xml:space="preserve"> </w:t>
      </w:r>
      <w:r w:rsidR="00FE39D7">
        <w:rPr>
          <w:lang w:val="it-IT"/>
        </w:rPr>
        <w:t>Posseggono adeguate competenze ICT?</w:t>
      </w:r>
    </w:p>
    <w:p w:rsidR="00740401" w:rsidRPr="006278E5" w:rsidRDefault="00022D7D" w:rsidP="001A5F0B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i/>
          <w:lang w:val="it-IT"/>
        </w:rPr>
        <w:t>C’è qualche legge o norma</w:t>
      </w:r>
      <w:r w:rsidR="004C382E" w:rsidRPr="00000AC7">
        <w:rPr>
          <w:i/>
          <w:lang w:val="it-IT"/>
        </w:rPr>
        <w:t xml:space="preserve"> (nazionale o locale) per </w:t>
      </w:r>
      <w:r>
        <w:rPr>
          <w:i/>
          <w:lang w:val="it-IT"/>
        </w:rPr>
        <w:t xml:space="preserve">la formazione continua in </w:t>
      </w:r>
      <w:r w:rsidR="001274AB">
        <w:rPr>
          <w:i/>
          <w:lang w:val="it-IT"/>
        </w:rPr>
        <w:t>assistenza domiciliare</w:t>
      </w:r>
      <w:r w:rsidR="004C382E" w:rsidRPr="00000AC7">
        <w:rPr>
          <w:i/>
          <w:lang w:val="it-IT"/>
        </w:rPr>
        <w:t xml:space="preserve"> che potrebbe </w:t>
      </w:r>
      <w:r w:rsidR="001274AB">
        <w:rPr>
          <w:i/>
          <w:lang w:val="it-IT"/>
        </w:rPr>
        <w:t>avere ricadute</w:t>
      </w:r>
      <w:r w:rsidR="004C382E" w:rsidRPr="00000AC7">
        <w:rPr>
          <w:i/>
          <w:lang w:val="it-IT"/>
        </w:rPr>
        <w:t xml:space="preserve"> </w:t>
      </w:r>
      <w:r w:rsidR="001274AB">
        <w:rPr>
          <w:i/>
          <w:lang w:val="it-IT"/>
        </w:rPr>
        <w:t>sul</w:t>
      </w:r>
      <w:r w:rsidR="004C382E" w:rsidRPr="00000AC7">
        <w:rPr>
          <w:i/>
          <w:lang w:val="it-IT"/>
        </w:rPr>
        <w:t xml:space="preserve">l’organizzazione del tuo corso? </w:t>
      </w:r>
      <w:r w:rsidR="004C382E" w:rsidRPr="006278E5">
        <w:rPr>
          <w:lang w:val="it-IT"/>
        </w:rPr>
        <w:t>Pensa al</w:t>
      </w:r>
      <w:r w:rsidR="001274AB">
        <w:rPr>
          <w:lang w:val="it-IT"/>
        </w:rPr>
        <w:t xml:space="preserve"> numero di ore fissate</w:t>
      </w:r>
      <w:r w:rsidR="004C382E" w:rsidRPr="006278E5">
        <w:rPr>
          <w:lang w:val="it-IT"/>
        </w:rPr>
        <w:t xml:space="preserve"> per il corso</w:t>
      </w:r>
      <w:r w:rsidR="001274AB">
        <w:rPr>
          <w:lang w:val="it-IT"/>
        </w:rPr>
        <w:t>, i</w:t>
      </w:r>
      <w:r w:rsidR="006278E5" w:rsidRPr="006278E5">
        <w:rPr>
          <w:lang w:val="it-IT"/>
        </w:rPr>
        <w:t xml:space="preserve"> prerequisiti per il riconoscimento della qualifica, ecc. </w:t>
      </w:r>
      <w:r w:rsidR="006278E5" w:rsidRPr="006278E5">
        <w:rPr>
          <w:i/>
          <w:lang w:val="it-IT"/>
        </w:rPr>
        <w:t>L’</w:t>
      </w:r>
      <w:r w:rsidR="00F91FE4">
        <w:rPr>
          <w:i/>
          <w:lang w:val="it-IT"/>
        </w:rPr>
        <w:t>apprendimento informale</w:t>
      </w:r>
      <w:r w:rsidR="006278E5" w:rsidRPr="006278E5">
        <w:rPr>
          <w:i/>
          <w:lang w:val="it-IT"/>
        </w:rPr>
        <w:t xml:space="preserve"> può essere riconosciuto in qualche modo</w:t>
      </w:r>
      <w:r w:rsidR="006278E5" w:rsidRPr="006278E5">
        <w:rPr>
          <w:lang w:val="it-IT"/>
        </w:rPr>
        <w:t>?</w:t>
      </w:r>
    </w:p>
    <w:p w:rsidR="00740401" w:rsidRPr="00000AC7" w:rsidRDefault="006278E5" w:rsidP="001A5F0B">
      <w:pPr>
        <w:pStyle w:val="Paragrafoelenco"/>
        <w:numPr>
          <w:ilvl w:val="0"/>
          <w:numId w:val="4"/>
        </w:numPr>
        <w:rPr>
          <w:lang w:val="it-IT"/>
        </w:rPr>
      </w:pPr>
      <w:r w:rsidRPr="006278E5">
        <w:rPr>
          <w:i/>
          <w:lang w:val="it-IT"/>
        </w:rPr>
        <w:t>Quali sono le risorse (economiche, logistiche, tecniche, risorse umane, ecc.) su cui puoi fare affidamento?</w:t>
      </w:r>
      <w:r w:rsidR="00740401" w:rsidRPr="006278E5">
        <w:rPr>
          <w:lang w:val="it-IT"/>
        </w:rPr>
        <w:t xml:space="preserve"> </w:t>
      </w:r>
      <w:r>
        <w:rPr>
          <w:lang w:val="it-IT"/>
        </w:rPr>
        <w:t xml:space="preserve">Puoi investire denaro? Sei in possesso di materiale di apprendimento e altre risorse che puoi riutilizzare in questo corso? </w:t>
      </w:r>
      <w:r w:rsidRPr="00000AC7">
        <w:rPr>
          <w:lang w:val="it-IT"/>
        </w:rPr>
        <w:t xml:space="preserve">Puoi produrre nuovo materiale? </w:t>
      </w:r>
      <w:r w:rsidRPr="006278E5">
        <w:rPr>
          <w:lang w:val="it-IT"/>
        </w:rPr>
        <w:t>Puoi pagare degli esperti? Hai le risorse per garantire il coinvolgimento di insegnanti</w:t>
      </w:r>
      <w:r>
        <w:rPr>
          <w:lang w:val="it-IT"/>
        </w:rPr>
        <w:t xml:space="preserve"> adeguati? </w:t>
      </w:r>
      <w:r w:rsidR="002C78F9" w:rsidRPr="002C78F9">
        <w:rPr>
          <w:lang w:val="it-IT"/>
        </w:rPr>
        <w:t>Ha</w:t>
      </w:r>
      <w:r w:rsidR="000C3746">
        <w:rPr>
          <w:lang w:val="it-IT"/>
        </w:rPr>
        <w:t>i locali e attrezzature adeguati</w:t>
      </w:r>
      <w:r w:rsidR="002C78F9" w:rsidRPr="002C78F9">
        <w:rPr>
          <w:lang w:val="it-IT"/>
        </w:rPr>
        <w:t xml:space="preserve"> </w:t>
      </w:r>
      <w:r w:rsidR="00EC1354" w:rsidRPr="002C78F9">
        <w:rPr>
          <w:lang w:val="it-IT"/>
        </w:rPr>
        <w:t>all’insegnamento</w:t>
      </w:r>
      <w:r w:rsidR="002C78F9" w:rsidRPr="002C78F9">
        <w:rPr>
          <w:lang w:val="it-IT"/>
        </w:rPr>
        <w:t xml:space="preserve"> in presenza? Possiedi una piattaforma e-learning?</w:t>
      </w:r>
    </w:p>
    <w:p w:rsidR="00740401" w:rsidRPr="002C78F9" w:rsidRDefault="002C78F9" w:rsidP="00740401">
      <w:pPr>
        <w:spacing w:before="100" w:beforeAutospacing="1"/>
        <w:rPr>
          <w:lang w:val="it-IT"/>
        </w:rPr>
      </w:pPr>
      <w:r w:rsidRPr="002C78F9">
        <w:rPr>
          <w:lang w:val="it-IT"/>
        </w:rPr>
        <w:t xml:space="preserve">Generalmente, dovresti tenere in considerazione che: </w:t>
      </w:r>
    </w:p>
    <w:p w:rsidR="00740401" w:rsidRPr="002C78F9" w:rsidRDefault="002C78F9" w:rsidP="00585345">
      <w:pPr>
        <w:pStyle w:val="Paragrafoelenco"/>
        <w:numPr>
          <w:ilvl w:val="0"/>
          <w:numId w:val="5"/>
        </w:numPr>
        <w:spacing w:before="100" w:beforeAutospacing="1"/>
        <w:rPr>
          <w:lang w:val="it-IT"/>
        </w:rPr>
      </w:pPr>
      <w:r w:rsidRPr="002C78F9">
        <w:rPr>
          <w:i/>
          <w:lang w:val="it-IT"/>
        </w:rPr>
        <w:t>La pratica</w:t>
      </w:r>
      <w:r w:rsidR="00740401" w:rsidRPr="002C78F9">
        <w:rPr>
          <w:lang w:val="it-IT"/>
        </w:rPr>
        <w:t xml:space="preserve"> </w:t>
      </w:r>
      <w:r w:rsidRPr="002C78F9">
        <w:rPr>
          <w:lang w:val="it-IT"/>
        </w:rPr>
        <w:t>è essenziale per l’assistenza domiciliare agl</w:t>
      </w:r>
      <w:r w:rsidR="000C3746">
        <w:rPr>
          <w:lang w:val="it-IT"/>
        </w:rPr>
        <w:t>i anziani e le politiche UE</w:t>
      </w:r>
      <w:r w:rsidRPr="002C78F9">
        <w:rPr>
          <w:lang w:val="it-IT"/>
        </w:rPr>
        <w:t xml:space="preserve"> incoraggiano sempre di più l’apprendimento basato sull’esperienza; ma “l’apprendimento basato sull’esperienza </w:t>
      </w:r>
      <w:r w:rsidR="00F91FE4">
        <w:rPr>
          <w:lang w:val="it-IT"/>
        </w:rPr>
        <w:t>sul campo</w:t>
      </w:r>
      <w:r w:rsidRPr="002C78F9">
        <w:rPr>
          <w:lang w:val="it-IT"/>
        </w:rPr>
        <w:t xml:space="preserve">” potrebbe essere difficilmente gestibile nel momento in cui il “luogo di lavoro” è la casa dell’anziano; </w:t>
      </w:r>
      <w:r>
        <w:rPr>
          <w:lang w:val="it-IT"/>
        </w:rPr>
        <w:t xml:space="preserve">in alcuni paesi </w:t>
      </w:r>
      <w:r w:rsidR="000C3746">
        <w:rPr>
          <w:lang w:val="it-IT"/>
        </w:rPr>
        <w:t xml:space="preserve">i tirocini </w:t>
      </w:r>
      <w:r>
        <w:rPr>
          <w:lang w:val="it-IT"/>
        </w:rPr>
        <w:t xml:space="preserve">sono </w:t>
      </w:r>
      <w:r w:rsidR="000C3746">
        <w:rPr>
          <w:lang w:val="it-IT"/>
        </w:rPr>
        <w:t xml:space="preserve">spesso </w:t>
      </w:r>
      <w:r>
        <w:rPr>
          <w:lang w:val="it-IT"/>
        </w:rPr>
        <w:t xml:space="preserve">limitati a contesti istituzionali o a residenze per anziani, a causa di problemi organizzativi e assicurativi, mentre in altri paesi (specialmente nel Nord Europa) </w:t>
      </w:r>
      <w:r w:rsidR="000C3746">
        <w:rPr>
          <w:lang w:val="it-IT"/>
        </w:rPr>
        <w:t xml:space="preserve">il tirocinio </w:t>
      </w:r>
      <w:r>
        <w:rPr>
          <w:lang w:val="it-IT"/>
        </w:rPr>
        <w:t xml:space="preserve">è ben integrato nel sistema </w:t>
      </w:r>
      <w:r w:rsidR="00022D7D">
        <w:rPr>
          <w:lang w:val="it-IT"/>
        </w:rPr>
        <w:t>di formazione continua.</w:t>
      </w:r>
      <w:r>
        <w:rPr>
          <w:lang w:val="it-IT"/>
        </w:rPr>
        <w:t xml:space="preserve"> </w:t>
      </w:r>
    </w:p>
    <w:p w:rsidR="00740401" w:rsidRPr="00614B2B" w:rsidRDefault="002C78F9" w:rsidP="00585345">
      <w:pPr>
        <w:pStyle w:val="Paragrafoelenco"/>
        <w:numPr>
          <w:ilvl w:val="0"/>
          <w:numId w:val="5"/>
        </w:numPr>
        <w:spacing w:before="100" w:beforeAutospacing="1"/>
        <w:rPr>
          <w:lang w:val="it-IT"/>
        </w:rPr>
      </w:pPr>
      <w:r w:rsidRPr="002C78F9">
        <w:rPr>
          <w:lang w:val="it-IT"/>
        </w:rPr>
        <w:lastRenderedPageBreak/>
        <w:t xml:space="preserve">Le conoscenze dovrebbero essere </w:t>
      </w:r>
      <w:r w:rsidR="00746F46">
        <w:rPr>
          <w:b/>
          <w:lang w:val="it-IT"/>
        </w:rPr>
        <w:t xml:space="preserve">inquadrate, contestualizzate </w:t>
      </w:r>
      <w:r w:rsidRPr="00614B2B">
        <w:rPr>
          <w:b/>
          <w:lang w:val="it-IT"/>
        </w:rPr>
        <w:t>e collegate alla pratica</w:t>
      </w:r>
      <w:r w:rsidRPr="002C78F9">
        <w:rPr>
          <w:lang w:val="it-IT"/>
        </w:rPr>
        <w:t xml:space="preserve"> </w:t>
      </w:r>
      <w:r w:rsidR="00746F46">
        <w:rPr>
          <w:lang w:val="it-IT"/>
        </w:rPr>
        <w:t xml:space="preserve">e ciò </w:t>
      </w:r>
      <w:r w:rsidRPr="002C78F9">
        <w:rPr>
          <w:lang w:val="it-IT"/>
        </w:rPr>
        <w:t>è particolarmente vero nel campo</w:t>
      </w:r>
      <w:r w:rsidR="00746F46">
        <w:rPr>
          <w:lang w:val="it-IT"/>
        </w:rPr>
        <w:t xml:space="preserve"> dell’Assistenza Sociosanitaria</w:t>
      </w:r>
      <w:r w:rsidR="00614B2B">
        <w:rPr>
          <w:lang w:val="it-IT"/>
        </w:rPr>
        <w:t xml:space="preserve">: schemi mentali, atteggiamenti e procedure sono fondamentali quanto le competenze trasversali, sociali e personali. </w:t>
      </w:r>
      <w:r w:rsidR="00614B2B" w:rsidRPr="00614B2B">
        <w:rPr>
          <w:lang w:val="it-IT"/>
        </w:rPr>
        <w:t xml:space="preserve">Per sviluppare queste competenze, </w:t>
      </w:r>
      <w:r w:rsidR="00F05B6B">
        <w:rPr>
          <w:lang w:val="it-IT"/>
        </w:rPr>
        <w:t>si raccomandano vivamente</w:t>
      </w:r>
      <w:r w:rsidR="00614B2B">
        <w:rPr>
          <w:lang w:val="it-IT"/>
        </w:rPr>
        <w:t xml:space="preserve"> </w:t>
      </w:r>
      <w:r w:rsidR="00614B2B" w:rsidRPr="00614B2B">
        <w:rPr>
          <w:lang w:val="it-IT"/>
        </w:rPr>
        <w:t>processi di apprendimento non formali</w:t>
      </w:r>
      <w:r w:rsidR="00F05B6B">
        <w:rPr>
          <w:lang w:val="it-IT"/>
        </w:rPr>
        <w:t xml:space="preserve"> e in</w:t>
      </w:r>
      <w:r w:rsidR="00F05B6B" w:rsidRPr="00614B2B">
        <w:rPr>
          <w:lang w:val="it-IT"/>
        </w:rPr>
        <w:t>formali</w:t>
      </w:r>
      <w:r w:rsidR="00F05B6B">
        <w:rPr>
          <w:lang w:val="it-IT"/>
        </w:rPr>
        <w:t>.</w:t>
      </w:r>
    </w:p>
    <w:p w:rsidR="00740401" w:rsidRPr="00000AC7" w:rsidRDefault="00614B2B" w:rsidP="001A5F0B">
      <w:pPr>
        <w:pStyle w:val="Paragrafoelenco"/>
        <w:numPr>
          <w:ilvl w:val="0"/>
          <w:numId w:val="5"/>
        </w:numPr>
        <w:spacing w:before="100" w:beforeAutospacing="1"/>
        <w:rPr>
          <w:lang w:val="it-IT"/>
        </w:rPr>
      </w:pPr>
      <w:r w:rsidRPr="00614B2B">
        <w:rPr>
          <w:lang w:val="it-IT"/>
        </w:rPr>
        <w:t xml:space="preserve">Ogni paese o regione </w:t>
      </w:r>
      <w:r w:rsidR="00AD46CD" w:rsidRPr="00614B2B">
        <w:rPr>
          <w:lang w:val="it-IT"/>
        </w:rPr>
        <w:t xml:space="preserve">ha </w:t>
      </w:r>
      <w:r w:rsidRPr="00614B2B">
        <w:rPr>
          <w:lang w:val="it-IT"/>
        </w:rPr>
        <w:t xml:space="preserve">solitamente le sue </w:t>
      </w:r>
      <w:r w:rsidRPr="00614B2B">
        <w:rPr>
          <w:b/>
          <w:lang w:val="it-IT"/>
        </w:rPr>
        <w:t xml:space="preserve">regole specifiche riguardanti il </w:t>
      </w:r>
      <w:r w:rsidR="00AD46CD">
        <w:rPr>
          <w:b/>
          <w:lang w:val="it-IT"/>
        </w:rPr>
        <w:t xml:space="preserve">percorso </w:t>
      </w:r>
      <w:r w:rsidR="00022D7D">
        <w:rPr>
          <w:b/>
          <w:lang w:val="it-IT"/>
        </w:rPr>
        <w:t>di formazione continua</w:t>
      </w:r>
      <w:r w:rsidRPr="00614B2B">
        <w:rPr>
          <w:lang w:val="it-IT"/>
        </w:rPr>
        <w:t xml:space="preserve">; </w:t>
      </w:r>
      <w:r w:rsidR="00AD46CD">
        <w:rPr>
          <w:lang w:val="it-IT"/>
        </w:rPr>
        <w:t xml:space="preserve">esse vanno </w:t>
      </w:r>
      <w:r w:rsidRPr="00614B2B">
        <w:rPr>
          <w:lang w:val="it-IT"/>
        </w:rPr>
        <w:t>prese in considerazione per organizzare un corso che potre</w:t>
      </w:r>
      <w:r w:rsidR="00AD46CD">
        <w:rPr>
          <w:lang w:val="it-IT"/>
        </w:rPr>
        <w:t>bbe essere riconosciuto da enti</w:t>
      </w:r>
      <w:r w:rsidRPr="00614B2B">
        <w:rPr>
          <w:lang w:val="it-IT"/>
        </w:rPr>
        <w:t xml:space="preserve"> regolatori. </w:t>
      </w:r>
    </w:p>
    <w:p w:rsidR="00EA74C4" w:rsidRPr="00000AC7" w:rsidRDefault="00AD46CD" w:rsidP="00740401">
      <w:pPr>
        <w:spacing w:before="100" w:beforeAutospacing="1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489332</wp:posOffset>
                </wp:positionH>
                <wp:positionV relativeFrom="paragraph">
                  <wp:posOffset>271145</wp:posOffset>
                </wp:positionV>
                <wp:extent cx="419100" cy="371475"/>
                <wp:effectExtent l="0" t="19050" r="38100" b="47625"/>
                <wp:wrapNone/>
                <wp:docPr id="1031" name="Freccia a destra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1EA603" id="Freccia a destra 1031" o:spid="_x0000_s1026" type="#_x0000_t13" style="position:absolute;margin-left:38.55pt;margin-top:21.35pt;width:33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" adj="12027" filled="f" strokecolor="#e36c0a [2409]" strokeweight="2pt">
                <v:path arrowok="t"/>
              </v:shape>
            </w:pict>
          </mc:Fallback>
        </mc:AlternateContent>
      </w:r>
      <w:r w:rsidR="00AC50E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1167377</wp:posOffset>
                </wp:positionH>
                <wp:positionV relativeFrom="paragraph">
                  <wp:posOffset>145415</wp:posOffset>
                </wp:positionV>
                <wp:extent cx="4791075" cy="619125"/>
                <wp:effectExtent l="0" t="0" r="28575" b="28575"/>
                <wp:wrapNone/>
                <wp:docPr id="1039" name="Rettangolo arrotondato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614B2B" w:rsidRDefault="00022D7D" w:rsidP="00EA74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D</w:t>
                            </w:r>
                            <w:r w:rsidRPr="00614B2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efinisci un elenco di ciò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che è</w:t>
                            </w:r>
                            <w:r w:rsidRPr="00614B2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  <w:r w:rsidR="00BC2D0D" w:rsidRPr="00614B2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CONSIGLIABILE </w:t>
                            </w:r>
                            <w:r w:rsidRPr="00614B2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ciò che è</w:t>
                            </w:r>
                            <w:r w:rsidRPr="00614B2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</w:t>
                            </w:r>
                            <w:r w:rsidR="00BC2D0D" w:rsidRPr="00614B2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POSSIBILE </w:t>
                            </w:r>
                            <w:r w:rsidRPr="00614B2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in termini di</w:t>
                            </w:r>
                            <w:r w:rsidR="00BC2D0D" w:rsidRPr="00614B2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METODI DI APPRENDIMENTO, STRATEGIE E </w:t>
                            </w:r>
                            <w:r w:rsidR="00BC2D0D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CONTESTI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39" o:spid="_x0000_s1046" style="position:absolute;left:0;text-align:left;margin-left:91.9pt;margin-top:11.45pt;width:377.25pt;height:4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" filled="f" strokecolor="#e36c0a [2409]" strokeweight="2pt">
                <v:path arrowok="t"/>
                <v:textbox>
                  <w:txbxContent>
                    <w:p w:rsidR="00BC2D0D" w:rsidRPr="00614B2B" w:rsidRDefault="00022D7D" w:rsidP="00EA74C4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D</w:t>
                      </w:r>
                      <w:r w:rsidRPr="00614B2B">
                        <w:rPr>
                          <w:b/>
                          <w:color w:val="000000" w:themeColor="text1"/>
                          <w:lang w:val="it-IT"/>
                        </w:rPr>
                        <w:t>efinisci un elenco di ciò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 xml:space="preserve"> che è</w:t>
                      </w:r>
                      <w:r w:rsidRPr="00614B2B">
                        <w:rPr>
                          <w:b/>
                          <w:color w:val="000000" w:themeColor="text1"/>
                          <w:lang w:val="it-IT"/>
                        </w:rPr>
                        <w:t xml:space="preserve"> </w:t>
                      </w:r>
                      <w:r w:rsidR="00BC2D0D" w:rsidRPr="00614B2B">
                        <w:rPr>
                          <w:b/>
                          <w:color w:val="000000" w:themeColor="text1"/>
                          <w:lang w:val="it-IT"/>
                        </w:rPr>
                        <w:t xml:space="preserve">CONSIGLIABILE </w:t>
                      </w:r>
                      <w:r w:rsidRPr="00614B2B">
                        <w:rPr>
                          <w:b/>
                          <w:color w:val="000000" w:themeColor="text1"/>
                          <w:lang w:val="it-IT"/>
                        </w:rPr>
                        <w:t xml:space="preserve">e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ciò che è</w:t>
                      </w:r>
                      <w:r w:rsidRPr="00614B2B">
                        <w:rPr>
                          <w:b/>
                          <w:color w:val="000000" w:themeColor="text1"/>
                          <w:lang w:val="it-IT"/>
                        </w:rPr>
                        <w:t xml:space="preserve"> </w:t>
                      </w:r>
                      <w:r w:rsidR="00BC2D0D" w:rsidRPr="00614B2B">
                        <w:rPr>
                          <w:b/>
                          <w:color w:val="000000" w:themeColor="text1"/>
                          <w:lang w:val="it-IT"/>
                        </w:rPr>
                        <w:t xml:space="preserve">POSSIBILE </w:t>
                      </w:r>
                      <w:r w:rsidRPr="00614B2B">
                        <w:rPr>
                          <w:b/>
                          <w:color w:val="000000" w:themeColor="text1"/>
                          <w:lang w:val="it-IT"/>
                        </w:rPr>
                        <w:t>in termini di</w:t>
                      </w:r>
                      <w:r w:rsidR="00BC2D0D" w:rsidRPr="00614B2B">
                        <w:rPr>
                          <w:b/>
                          <w:color w:val="000000" w:themeColor="text1"/>
                          <w:lang w:val="it-IT"/>
                        </w:rPr>
                        <w:t xml:space="preserve"> METODI DI APPRENDIMENTO, STRATEGIE E </w:t>
                      </w:r>
                      <w:r w:rsidR="00BC2D0D">
                        <w:rPr>
                          <w:b/>
                          <w:color w:val="000000" w:themeColor="text1"/>
                          <w:lang w:val="it-IT"/>
                        </w:rPr>
                        <w:t>CONTESTI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74C4" w:rsidRPr="00000AC7" w:rsidRDefault="00EA74C4" w:rsidP="00740401">
      <w:pPr>
        <w:spacing w:before="100" w:beforeAutospacing="1"/>
        <w:rPr>
          <w:lang w:val="it-IT"/>
        </w:rPr>
      </w:pPr>
    </w:p>
    <w:p w:rsidR="00EA74C4" w:rsidRPr="00000AC7" w:rsidRDefault="002C7C9E" w:rsidP="00740401">
      <w:pPr>
        <w:spacing w:before="100" w:beforeAutospacing="1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5A00D2" wp14:editId="3DDE7066">
                <wp:simplePos x="0" y="0"/>
                <wp:positionH relativeFrom="column">
                  <wp:posOffset>70485</wp:posOffset>
                </wp:positionH>
                <wp:positionV relativeFrom="paragraph">
                  <wp:posOffset>341630</wp:posOffset>
                </wp:positionV>
                <wp:extent cx="6038850" cy="2266950"/>
                <wp:effectExtent l="57150" t="38100" r="76200" b="95250"/>
                <wp:wrapNone/>
                <wp:docPr id="1042" name="Rettangolo arrotondato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850" cy="2266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D0D" w:rsidRPr="00614B2B" w:rsidRDefault="00BC2D0D" w:rsidP="00EA74C4">
                            <w:pPr>
                              <w:ind w:left="1134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Ecco </w:t>
                            </w:r>
                            <w:r w:rsidRPr="00614B2B">
                              <w:rPr>
                                <w:lang w:val="it-IT"/>
                              </w:rPr>
                              <w:t xml:space="preserve">un possibile </w:t>
                            </w:r>
                            <w:r>
                              <w:rPr>
                                <w:lang w:val="it-IT"/>
                              </w:rPr>
                              <w:t xml:space="preserve">esempio di </w:t>
                            </w:r>
                            <w:r w:rsidRPr="00614B2B">
                              <w:rPr>
                                <w:lang w:val="it-IT"/>
                              </w:rPr>
                              <w:t>elenco dei tuoi “vincoli progettuali”</w:t>
                            </w:r>
                          </w:p>
                          <w:p w:rsidR="00BC2D0D" w:rsidRPr="00614B2B" w:rsidRDefault="00BC2D0D" w:rsidP="001A5F0B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lang w:val="it-IT"/>
                              </w:rPr>
                            </w:pPr>
                            <w:r w:rsidRPr="00614B2B">
                              <w:rPr>
                                <w:i/>
                                <w:lang w:val="it-IT"/>
                              </w:rPr>
                              <w:t>è/non è possibile/consigliabile prevedere (o riconoscere formalmente) unità o moduli di apprendimento non formali e informali;</w:t>
                            </w:r>
                          </w:p>
                          <w:p w:rsidR="00BC2D0D" w:rsidRPr="00614B2B" w:rsidRDefault="00BC2D0D" w:rsidP="001A5F0B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lang w:val="it-IT"/>
                              </w:rPr>
                            </w:pPr>
                            <w:r w:rsidRPr="00614B2B">
                              <w:rPr>
                                <w:i/>
                                <w:lang w:val="it-IT"/>
                              </w:rPr>
                              <w:t xml:space="preserve">è/non è possibile/consigliabile </w:t>
                            </w:r>
                            <w:r>
                              <w:rPr>
                                <w:i/>
                                <w:lang w:val="it-IT"/>
                              </w:rPr>
                              <w:t>definire</w:t>
                            </w:r>
                            <w:r w:rsidRPr="00614B2B">
                              <w:rPr>
                                <w:i/>
                                <w:lang w:val="it-IT"/>
                              </w:rPr>
                              <w:t xml:space="preserve"> attività di </w:t>
                            </w:r>
                            <w:r>
                              <w:rPr>
                                <w:i/>
                                <w:lang w:val="it-IT"/>
                              </w:rPr>
                              <w:t>“</w:t>
                            </w:r>
                            <w:r w:rsidRPr="00614B2B">
                              <w:rPr>
                                <w:i/>
                                <w:lang w:val="it-IT"/>
                              </w:rPr>
                              <w:t>apprendimen</w:t>
                            </w:r>
                            <w:r w:rsidR="00022D7D">
                              <w:rPr>
                                <w:i/>
                                <w:lang w:val="it-IT"/>
                              </w:rPr>
                              <w:t>to basate sull’esperienza sul campo</w:t>
                            </w:r>
                            <w:r>
                              <w:rPr>
                                <w:i/>
                                <w:lang w:val="it-IT"/>
                              </w:rPr>
                              <w:t>”;</w:t>
                            </w:r>
                          </w:p>
                          <w:p w:rsidR="00BC2D0D" w:rsidRPr="00000AC7" w:rsidRDefault="00BC2D0D" w:rsidP="001A5F0B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lang w:val="it-IT"/>
                              </w:rPr>
                            </w:pPr>
                            <w:r w:rsidRPr="00000AC7">
                              <w:rPr>
                                <w:i/>
                                <w:lang w:val="it-IT"/>
                              </w:rPr>
                              <w:t xml:space="preserve">è/non è possibile/consigliabile prevedere unità o moduli e-learning; </w:t>
                            </w:r>
                          </w:p>
                          <w:p w:rsidR="00BC2D0D" w:rsidRPr="002C7C9E" w:rsidRDefault="00BC2D0D" w:rsidP="001A5F0B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lang w:val="it-IT"/>
                              </w:rPr>
                            </w:pPr>
                            <w:r w:rsidRPr="002C7C9E">
                              <w:rPr>
                                <w:i/>
                                <w:lang w:val="it-IT"/>
                              </w:rPr>
                              <w:t>è/non è possibile/consigliabile preparare attivit</w:t>
                            </w:r>
                            <w:r>
                              <w:rPr>
                                <w:i/>
                                <w:lang w:val="it-IT"/>
                              </w:rPr>
                              <w:t>à di apprendimento collaborativo da far eseguire a</w:t>
                            </w:r>
                            <w:r w:rsidRPr="002C7C9E">
                              <w:rPr>
                                <w:i/>
                                <w:lang w:val="it-IT"/>
                              </w:rPr>
                              <w:t xml:space="preserve"> gruppi di student</w:t>
                            </w:r>
                            <w:r>
                              <w:rPr>
                                <w:i/>
                                <w:lang w:val="it-IT"/>
                              </w:rPr>
                              <w:t>i</w:t>
                            </w:r>
                            <w:r w:rsidRPr="002C7C9E">
                              <w:rPr>
                                <w:i/>
                                <w:lang w:val="it-IT"/>
                              </w:rPr>
                              <w:t>;</w:t>
                            </w:r>
                          </w:p>
                          <w:p w:rsidR="00BC2D0D" w:rsidRPr="002C7C9E" w:rsidRDefault="00BC2D0D" w:rsidP="001A5F0B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lang w:val="it-IT"/>
                              </w:rPr>
                            </w:pPr>
                            <w:r>
                              <w:rPr>
                                <w:i/>
                                <w:lang w:val="it-IT"/>
                              </w:rPr>
                              <w:t>è/non è possibile/consigliabile usare strumenti ICT per sostenere attività di apprendimento in presenza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42" o:spid="_x0000_s1047" style="position:absolute;left:0;text-align:left;margin-left:5.55pt;margin-top:26.9pt;width:475.5pt;height:17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BC2D0D" w:rsidRPr="00614B2B" w:rsidRDefault="00BC2D0D" w:rsidP="00EA74C4">
                      <w:pPr>
                        <w:ind w:left="1134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Ecco </w:t>
                      </w:r>
                      <w:r w:rsidRPr="00614B2B">
                        <w:rPr>
                          <w:lang w:val="it-IT"/>
                        </w:rPr>
                        <w:t xml:space="preserve">un possibile </w:t>
                      </w:r>
                      <w:r>
                        <w:rPr>
                          <w:lang w:val="it-IT"/>
                        </w:rPr>
                        <w:t xml:space="preserve">esempio di </w:t>
                      </w:r>
                      <w:r w:rsidRPr="00614B2B">
                        <w:rPr>
                          <w:lang w:val="it-IT"/>
                        </w:rPr>
                        <w:t>elenco dei tuoi “vincoli progettuali”</w:t>
                      </w:r>
                    </w:p>
                    <w:p w:rsidR="00BC2D0D" w:rsidRPr="00614B2B" w:rsidRDefault="00BC2D0D" w:rsidP="001A5F0B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rPr>
                          <w:i/>
                          <w:lang w:val="it-IT"/>
                        </w:rPr>
                      </w:pPr>
                      <w:r w:rsidRPr="00614B2B">
                        <w:rPr>
                          <w:i/>
                          <w:lang w:val="it-IT"/>
                        </w:rPr>
                        <w:t>è/non è possibile/consigliabile prevedere (o riconoscere formalmente) unità o moduli di apprendimento non formali e informali;</w:t>
                      </w:r>
                    </w:p>
                    <w:p w:rsidR="00BC2D0D" w:rsidRPr="00614B2B" w:rsidRDefault="00BC2D0D" w:rsidP="001A5F0B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rPr>
                          <w:i/>
                          <w:lang w:val="it-IT"/>
                        </w:rPr>
                      </w:pPr>
                      <w:r w:rsidRPr="00614B2B">
                        <w:rPr>
                          <w:i/>
                          <w:lang w:val="it-IT"/>
                        </w:rPr>
                        <w:t xml:space="preserve">è/non è possibile/consigliabile </w:t>
                      </w:r>
                      <w:r>
                        <w:rPr>
                          <w:i/>
                          <w:lang w:val="it-IT"/>
                        </w:rPr>
                        <w:t>definire</w:t>
                      </w:r>
                      <w:r w:rsidRPr="00614B2B">
                        <w:rPr>
                          <w:i/>
                          <w:lang w:val="it-IT"/>
                        </w:rPr>
                        <w:t xml:space="preserve"> attività di </w:t>
                      </w:r>
                      <w:r>
                        <w:rPr>
                          <w:i/>
                          <w:lang w:val="it-IT"/>
                        </w:rPr>
                        <w:t>“</w:t>
                      </w:r>
                      <w:r w:rsidRPr="00614B2B">
                        <w:rPr>
                          <w:i/>
                          <w:lang w:val="it-IT"/>
                        </w:rPr>
                        <w:t>apprendimen</w:t>
                      </w:r>
                      <w:r w:rsidR="00022D7D">
                        <w:rPr>
                          <w:i/>
                          <w:lang w:val="it-IT"/>
                        </w:rPr>
                        <w:t>to basate sull’esperienza sul campo</w:t>
                      </w:r>
                      <w:r>
                        <w:rPr>
                          <w:i/>
                          <w:lang w:val="it-IT"/>
                        </w:rPr>
                        <w:t>”;</w:t>
                      </w:r>
                    </w:p>
                    <w:p w:rsidR="00BC2D0D" w:rsidRPr="00000AC7" w:rsidRDefault="00BC2D0D" w:rsidP="001A5F0B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rPr>
                          <w:i/>
                          <w:lang w:val="it-IT"/>
                        </w:rPr>
                      </w:pPr>
                      <w:r w:rsidRPr="00000AC7">
                        <w:rPr>
                          <w:i/>
                          <w:lang w:val="it-IT"/>
                        </w:rPr>
                        <w:t xml:space="preserve">è/non è possibile/consigliabile prevedere unità o moduli e-learning; </w:t>
                      </w:r>
                    </w:p>
                    <w:p w:rsidR="00BC2D0D" w:rsidRPr="002C7C9E" w:rsidRDefault="00BC2D0D" w:rsidP="001A5F0B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rPr>
                          <w:i/>
                          <w:lang w:val="it-IT"/>
                        </w:rPr>
                      </w:pPr>
                      <w:r w:rsidRPr="002C7C9E">
                        <w:rPr>
                          <w:i/>
                          <w:lang w:val="it-IT"/>
                        </w:rPr>
                        <w:t>è/non è possibile/consigliabile preparare attivit</w:t>
                      </w:r>
                      <w:r>
                        <w:rPr>
                          <w:i/>
                          <w:lang w:val="it-IT"/>
                        </w:rPr>
                        <w:t>à di apprendimento collaborativo da far eseguire a</w:t>
                      </w:r>
                      <w:r w:rsidRPr="002C7C9E">
                        <w:rPr>
                          <w:i/>
                          <w:lang w:val="it-IT"/>
                        </w:rPr>
                        <w:t xml:space="preserve"> gruppi di student</w:t>
                      </w:r>
                      <w:r>
                        <w:rPr>
                          <w:i/>
                          <w:lang w:val="it-IT"/>
                        </w:rPr>
                        <w:t>i</w:t>
                      </w:r>
                      <w:r w:rsidRPr="002C7C9E">
                        <w:rPr>
                          <w:i/>
                          <w:lang w:val="it-IT"/>
                        </w:rPr>
                        <w:t>;</w:t>
                      </w:r>
                    </w:p>
                    <w:p w:rsidR="00BC2D0D" w:rsidRPr="002C7C9E" w:rsidRDefault="00BC2D0D" w:rsidP="001A5F0B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rPr>
                          <w:i/>
                          <w:lang w:val="it-IT"/>
                        </w:rPr>
                      </w:pPr>
                      <w:r>
                        <w:rPr>
                          <w:i/>
                          <w:lang w:val="it-IT"/>
                        </w:rPr>
                        <w:t>è/non è possibile/consigliabile usare strumenti ICT per sostenere attività di apprendimento in presenza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74C4" w:rsidRPr="00000AC7" w:rsidRDefault="00EA74C4" w:rsidP="00740401">
      <w:pPr>
        <w:spacing w:before="100" w:beforeAutospacing="1"/>
        <w:rPr>
          <w:lang w:val="it-IT"/>
        </w:rPr>
      </w:pPr>
      <w:r w:rsidRPr="00EA74C4">
        <w:rPr>
          <w:noProof/>
          <w:lang w:val="it-IT" w:eastAsia="it-IT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185420</wp:posOffset>
            </wp:positionV>
            <wp:extent cx="629920" cy="597535"/>
            <wp:effectExtent l="0" t="0" r="0" b="0"/>
            <wp:wrapNone/>
            <wp:docPr id="1044" name="Picture 8" descr="Risultati immagini per exam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isultati immagini per exampl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97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A74C4" w:rsidRPr="00000AC7" w:rsidRDefault="00EA74C4" w:rsidP="00740401">
      <w:pPr>
        <w:spacing w:before="100" w:beforeAutospacing="1"/>
        <w:rPr>
          <w:lang w:val="it-IT"/>
        </w:rPr>
      </w:pPr>
    </w:p>
    <w:p w:rsidR="00EA74C4" w:rsidRPr="00000AC7" w:rsidRDefault="00EA74C4" w:rsidP="00740401">
      <w:pPr>
        <w:spacing w:before="100" w:beforeAutospacing="1"/>
        <w:rPr>
          <w:lang w:val="it-IT"/>
        </w:rPr>
      </w:pPr>
    </w:p>
    <w:p w:rsidR="00EA74C4" w:rsidRPr="00000AC7" w:rsidRDefault="00EA74C4" w:rsidP="00740401">
      <w:pPr>
        <w:spacing w:before="100" w:beforeAutospacing="1"/>
        <w:rPr>
          <w:lang w:val="it-IT"/>
        </w:rPr>
      </w:pPr>
    </w:p>
    <w:p w:rsidR="00EA74C4" w:rsidRPr="00000AC7" w:rsidRDefault="00EA74C4" w:rsidP="00740401">
      <w:pPr>
        <w:spacing w:before="100" w:beforeAutospacing="1"/>
        <w:rPr>
          <w:lang w:val="it-IT"/>
        </w:rPr>
      </w:pPr>
    </w:p>
    <w:p w:rsidR="00EA74C4" w:rsidRPr="00000AC7" w:rsidRDefault="00EA74C4" w:rsidP="00740401">
      <w:pPr>
        <w:spacing w:before="100" w:beforeAutospacing="1"/>
        <w:rPr>
          <w:lang w:val="it-IT"/>
        </w:rPr>
      </w:pPr>
    </w:p>
    <w:p w:rsidR="00740401" w:rsidRPr="00000AC7" w:rsidRDefault="00740401" w:rsidP="00826FE0">
      <w:pPr>
        <w:rPr>
          <w:lang w:val="it-IT"/>
        </w:rPr>
      </w:pPr>
    </w:p>
    <w:bookmarkEnd w:id="0"/>
    <w:p w:rsidR="00740401" w:rsidRDefault="00740401" w:rsidP="00826FE0">
      <w:pPr>
        <w:rPr>
          <w:lang w:val="it-IT"/>
        </w:rPr>
      </w:pPr>
    </w:p>
    <w:p w:rsidR="00224C4E" w:rsidRDefault="00224C4E" w:rsidP="00826FE0">
      <w:pPr>
        <w:rPr>
          <w:lang w:val="it-IT"/>
        </w:rPr>
      </w:pPr>
    </w:p>
    <w:p w:rsidR="00224C4E" w:rsidRDefault="00224C4E" w:rsidP="00826FE0">
      <w:pPr>
        <w:rPr>
          <w:lang w:val="it-IT"/>
        </w:rPr>
      </w:pPr>
    </w:p>
    <w:p w:rsidR="00224C4E" w:rsidRPr="00AF7D7E" w:rsidRDefault="00AF7D7E" w:rsidP="00224C4E">
      <w:pPr>
        <w:jc w:val="center"/>
        <w:rPr>
          <w:b/>
          <w:color w:val="FF0000"/>
          <w:sz w:val="32"/>
          <w:lang w:val="it-IT"/>
        </w:rPr>
      </w:pPr>
      <w:r w:rsidRPr="00AF7D7E">
        <w:rPr>
          <w:b/>
          <w:color w:val="FF0000"/>
          <w:sz w:val="32"/>
          <w:lang w:val="it-IT"/>
        </w:rPr>
        <w:t>SCHERMATA</w:t>
      </w:r>
      <w:r w:rsidR="00224C4E" w:rsidRPr="00AF7D7E">
        <w:rPr>
          <w:b/>
          <w:color w:val="FF0000"/>
          <w:sz w:val="32"/>
          <w:lang w:val="it-IT"/>
        </w:rPr>
        <w:t xml:space="preserve"> 3B</w:t>
      </w:r>
    </w:p>
    <w:p w:rsidR="00224C4E" w:rsidRDefault="00224C4E" w:rsidP="00224C4E">
      <w:pPr>
        <w:rPr>
          <w:b/>
          <w:i/>
          <w:iCs/>
          <w:noProof/>
          <w:color w:val="7F7F7F" w:themeColor="text1" w:themeTint="80"/>
          <w:sz w:val="32"/>
          <w:lang w:val="it-IT" w:eastAsia="it-IT"/>
        </w:rPr>
      </w:pPr>
      <w:r w:rsidRPr="00AF7D7E">
        <w:rPr>
          <w:b/>
          <w:i/>
          <w:iCs/>
          <w:color w:val="7F7F7F" w:themeColor="text1" w:themeTint="80"/>
          <w:sz w:val="40"/>
          <w:lang w:val="it-IT"/>
        </w:rPr>
        <w:t>A</w:t>
      </w:r>
      <w:r w:rsidR="00AF7D7E" w:rsidRPr="00AF7D7E">
        <w:rPr>
          <w:b/>
          <w:i/>
          <w:iCs/>
          <w:color w:val="7F7F7F" w:themeColor="text1" w:themeTint="80"/>
          <w:sz w:val="40"/>
          <w:lang w:val="it-IT"/>
        </w:rPr>
        <w:t xml:space="preserve">TTIVITA’ </w:t>
      </w:r>
      <w:r w:rsidRPr="00AF7D7E">
        <w:rPr>
          <w:b/>
          <w:i/>
          <w:iCs/>
          <w:color w:val="7F7F7F" w:themeColor="text1" w:themeTint="80"/>
          <w:sz w:val="40"/>
          <w:lang w:val="it-IT"/>
        </w:rPr>
        <w:t xml:space="preserve">3: </w:t>
      </w:r>
      <w:r w:rsidR="00AF7D7E" w:rsidRPr="00AC4BE0">
        <w:rPr>
          <w:b/>
          <w:i/>
          <w:iCs/>
          <w:color w:val="7F7F7F" w:themeColor="text1" w:themeTint="80"/>
          <w:sz w:val="40"/>
          <w:lang w:val="it-IT"/>
        </w:rPr>
        <w:t xml:space="preserve">STRATEGIE DI APPRENDIMENTO E </w:t>
      </w:r>
      <w:r w:rsidR="00AF7D7E">
        <w:rPr>
          <w:b/>
          <w:i/>
          <w:iCs/>
          <w:color w:val="7F7F7F" w:themeColor="text1" w:themeTint="80"/>
          <w:sz w:val="40"/>
          <w:lang w:val="it-IT"/>
        </w:rPr>
        <w:t>DEFINIZIONE DEI CRITERI DI VALUTAZIONE</w:t>
      </w:r>
      <w:r w:rsidR="00AF7D7E">
        <w:rPr>
          <w:b/>
          <w:i/>
          <w:iCs/>
          <w:noProof/>
          <w:color w:val="7F7F7F" w:themeColor="text1" w:themeTint="80"/>
          <w:sz w:val="32"/>
          <w:lang w:val="it-IT" w:eastAsia="it-IT"/>
        </w:rPr>
        <w:t xml:space="preserve"> </w:t>
      </w:r>
    </w:p>
    <w:p w:rsidR="00AF7D7E" w:rsidRPr="00AF7D7E" w:rsidRDefault="00AF7D7E" w:rsidP="00224C4E">
      <w:pPr>
        <w:rPr>
          <w:lang w:val="it-IT"/>
        </w:rPr>
      </w:pPr>
      <w:r>
        <w:rPr>
          <w:b/>
          <w:i/>
          <w:iCs/>
          <w:noProof/>
          <w:color w:val="7F7F7F" w:themeColor="text1" w:themeTint="80"/>
          <w:sz w:val="32"/>
          <w:lang w:val="it-IT" w:eastAsia="it-IT"/>
        </w:rPr>
        <w:drawing>
          <wp:inline distT="0" distB="0" distL="0" distR="0" wp14:anchorId="363FA324" wp14:editId="4262656F">
            <wp:extent cx="5734050" cy="1600200"/>
            <wp:effectExtent l="38100" t="0" r="0" b="0"/>
            <wp:docPr id="32" name="Diagramma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224C4E" w:rsidRPr="001C4447" w:rsidRDefault="00022D7D" w:rsidP="00224C4E">
      <w:pPr>
        <w:spacing w:before="100" w:beforeAutospacing="1"/>
        <w:rPr>
          <w:lang w:val="it-IT"/>
        </w:rPr>
      </w:pPr>
      <w:r>
        <w:rPr>
          <w:lang w:val="it-IT"/>
        </w:rPr>
        <w:t>Prendi la tabella</w:t>
      </w:r>
      <w:r w:rsidR="001C4447" w:rsidRPr="001C4447">
        <w:rPr>
          <w:lang w:val="it-IT"/>
        </w:rPr>
        <w:t xml:space="preserve"> in cui hai dettagliato </w:t>
      </w:r>
      <w:r w:rsidR="001C4447">
        <w:rPr>
          <w:lang w:val="it-IT"/>
        </w:rPr>
        <w:t>i</w:t>
      </w:r>
      <w:r>
        <w:rPr>
          <w:lang w:val="it-IT"/>
        </w:rPr>
        <w:t xml:space="preserve"> Risultati di A</w:t>
      </w:r>
      <w:r w:rsidR="001C4447" w:rsidRPr="001C4447">
        <w:rPr>
          <w:lang w:val="it-IT"/>
        </w:rPr>
        <w:t>pprendimento del tuo MAC</w:t>
      </w:r>
      <w:r w:rsidR="00224C4E" w:rsidRPr="001C4447">
        <w:rPr>
          <w:lang w:val="it-IT"/>
        </w:rPr>
        <w:t xml:space="preserve">. </w:t>
      </w:r>
    </w:p>
    <w:p w:rsidR="00224C4E" w:rsidRPr="001C4447" w:rsidRDefault="00B7431B" w:rsidP="00224C4E">
      <w:pPr>
        <w:spacing w:before="100" w:beforeAutospacing="1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AD59F3" wp14:editId="2160C6FA">
                <wp:simplePos x="0" y="0"/>
                <wp:positionH relativeFrom="column">
                  <wp:posOffset>529287</wp:posOffset>
                </wp:positionH>
                <wp:positionV relativeFrom="paragraph">
                  <wp:posOffset>135322</wp:posOffset>
                </wp:positionV>
                <wp:extent cx="419100" cy="371475"/>
                <wp:effectExtent l="0" t="19050" r="38100" b="47625"/>
                <wp:wrapNone/>
                <wp:docPr id="1061" name="Freccia a destra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65BB21" id="Freccia a destra 1061" o:spid="_x0000_s1026" type="#_x0000_t13" style="position:absolute;margin-left:41.7pt;margin-top:10.65pt;width:33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JswIAANc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" adj="12027" filled="f" strokecolor="#e36c0a [2409]" strokeweight="2pt">
                <v:path arrowok="t"/>
              </v:shape>
            </w:pict>
          </mc:Fallback>
        </mc:AlternateContent>
      </w:r>
      <w:r w:rsidR="00224C4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F22C4E" wp14:editId="6C9A75FD">
                <wp:simplePos x="0" y="0"/>
                <wp:positionH relativeFrom="column">
                  <wp:posOffset>1328712</wp:posOffset>
                </wp:positionH>
                <wp:positionV relativeFrom="paragraph">
                  <wp:posOffset>58144</wp:posOffset>
                </wp:positionV>
                <wp:extent cx="4791075" cy="619125"/>
                <wp:effectExtent l="0" t="0" r="28575" b="28575"/>
                <wp:wrapNone/>
                <wp:docPr id="1062" name="Rettangolo arrotondato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B7431B" w:rsidRDefault="00BC2D0D" w:rsidP="00224C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B7431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IDENTIFICA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LA GIUSTA STRATEGIA DI AP</w:t>
                            </w:r>
                            <w:r w:rsidRPr="00B7431B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PRENDIMENTO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PER CIASCUN RISULTATO DI APPRENDIMENTO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62" o:spid="_x0000_s1048" style="position:absolute;left:0;text-align:left;margin-left:104.6pt;margin-top:4.6pt;width:377.25pt;height:48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" filled="f" strokecolor="#e36c0a [2409]" strokeweight="2pt">
                <v:path arrowok="t"/>
                <v:textbox>
                  <w:txbxContent>
                    <w:p w:rsidR="00BC2D0D" w:rsidRPr="00B7431B" w:rsidRDefault="00BC2D0D" w:rsidP="00224C4E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B7431B">
                        <w:rPr>
                          <w:b/>
                          <w:color w:val="000000" w:themeColor="text1"/>
                          <w:lang w:val="it-IT"/>
                        </w:rPr>
                        <w:t xml:space="preserve">IDENTIFICA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LA GIUSTA STRATEGIA DI AP</w:t>
                      </w:r>
                      <w:r w:rsidRPr="00B7431B">
                        <w:rPr>
                          <w:b/>
                          <w:color w:val="000000" w:themeColor="text1"/>
                          <w:lang w:val="it-IT"/>
                        </w:rPr>
                        <w:t xml:space="preserve">PRENDIMENTO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PER CIASCUN RISULTATO DI APPRENDIMENTO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4C4E" w:rsidRPr="001C4447" w:rsidRDefault="00224C4E" w:rsidP="00224C4E">
      <w:pPr>
        <w:spacing w:before="100" w:beforeAutospacing="1"/>
        <w:rPr>
          <w:lang w:val="it-IT"/>
        </w:rPr>
      </w:pPr>
    </w:p>
    <w:p w:rsidR="00224C4E" w:rsidRPr="001C4447" w:rsidRDefault="00224C4E" w:rsidP="00224C4E">
      <w:pPr>
        <w:rPr>
          <w:lang w:val="it-IT"/>
        </w:rPr>
      </w:pPr>
    </w:p>
    <w:p w:rsidR="00224C4E" w:rsidRPr="00EC1354" w:rsidRDefault="00695172" w:rsidP="00224C4E">
      <w:pPr>
        <w:rPr>
          <w:b/>
          <w:lang w:val="it-IT"/>
        </w:rPr>
      </w:pPr>
      <w:r w:rsidRPr="00695172">
        <w:rPr>
          <w:lang w:val="it-IT"/>
        </w:rPr>
        <w:t xml:space="preserve">Non esiste alcuna </w:t>
      </w:r>
      <w:r w:rsidR="00224C4E" w:rsidRPr="00695172">
        <w:rPr>
          <w:lang w:val="it-IT"/>
        </w:rPr>
        <w:t xml:space="preserve">formula </w:t>
      </w:r>
      <w:r w:rsidR="00022D7D">
        <w:rPr>
          <w:lang w:val="it-IT"/>
        </w:rPr>
        <w:t>magica per la</w:t>
      </w:r>
      <w:r w:rsidRPr="00695172">
        <w:rPr>
          <w:lang w:val="it-IT"/>
        </w:rPr>
        <w:t xml:space="preserve"> progettazione </w:t>
      </w:r>
      <w:r w:rsidR="00022D7D">
        <w:rPr>
          <w:lang w:val="it-IT"/>
        </w:rPr>
        <w:t xml:space="preserve">didattica </w:t>
      </w:r>
      <w:r w:rsidRPr="00695172">
        <w:rPr>
          <w:lang w:val="it-IT"/>
        </w:rPr>
        <w:t>e non c’</w:t>
      </w:r>
      <w:r>
        <w:rPr>
          <w:lang w:val="it-IT"/>
        </w:rPr>
        <w:t>è alcuna strategia di apprendimento efficace per ogni contesto</w:t>
      </w:r>
      <w:r w:rsidR="00224C4E" w:rsidRPr="00695172">
        <w:rPr>
          <w:lang w:val="it-IT"/>
        </w:rPr>
        <w:t xml:space="preserve">, </w:t>
      </w:r>
      <w:r>
        <w:rPr>
          <w:lang w:val="it-IT"/>
        </w:rPr>
        <w:t xml:space="preserve">utente </w:t>
      </w:r>
      <w:r w:rsidR="00224C4E" w:rsidRPr="00695172">
        <w:rPr>
          <w:lang w:val="it-IT"/>
        </w:rPr>
        <w:t xml:space="preserve">target </w:t>
      </w:r>
      <w:r>
        <w:rPr>
          <w:lang w:val="it-IT"/>
        </w:rPr>
        <w:t>e risultato di apprendimento</w:t>
      </w:r>
      <w:r w:rsidR="00224C4E" w:rsidRPr="00695172">
        <w:rPr>
          <w:lang w:val="it-IT"/>
        </w:rPr>
        <w:t xml:space="preserve">. </w:t>
      </w:r>
      <w:r w:rsidRPr="00EC1354">
        <w:rPr>
          <w:lang w:val="it-IT"/>
        </w:rPr>
        <w:t>Ma</w:t>
      </w:r>
      <w:r w:rsidR="00224C4E" w:rsidRPr="00EC1354">
        <w:rPr>
          <w:lang w:val="it-IT"/>
        </w:rPr>
        <w:t xml:space="preserve">, </w:t>
      </w:r>
      <w:r w:rsidRPr="00EC1354">
        <w:rPr>
          <w:b/>
          <w:lang w:val="it-IT"/>
        </w:rPr>
        <w:t xml:space="preserve">tenendo presenti i tuoi </w:t>
      </w:r>
      <w:r w:rsidR="00224C4E" w:rsidRPr="00EC1354">
        <w:rPr>
          <w:b/>
          <w:lang w:val="it-IT"/>
        </w:rPr>
        <w:t>“</w:t>
      </w:r>
      <w:r w:rsidR="00EC1354" w:rsidRPr="00EC1354">
        <w:rPr>
          <w:b/>
          <w:lang w:val="it-IT"/>
        </w:rPr>
        <w:t>vincoli progettuali</w:t>
      </w:r>
      <w:r w:rsidR="00224C4E" w:rsidRPr="00EC1354">
        <w:rPr>
          <w:b/>
          <w:lang w:val="it-IT"/>
        </w:rPr>
        <w:t>”</w:t>
      </w:r>
      <w:r w:rsidR="00224C4E" w:rsidRPr="00EC1354">
        <w:rPr>
          <w:lang w:val="it-IT"/>
        </w:rPr>
        <w:t xml:space="preserve"> </w:t>
      </w:r>
      <w:r w:rsidR="00EC1354" w:rsidRPr="00EC1354">
        <w:rPr>
          <w:lang w:val="it-IT"/>
        </w:rPr>
        <w:t>è possib</w:t>
      </w:r>
      <w:r w:rsidR="00EC1354">
        <w:rPr>
          <w:lang w:val="it-IT"/>
        </w:rPr>
        <w:t>i</w:t>
      </w:r>
      <w:r w:rsidR="00EC1354" w:rsidRPr="00EC1354">
        <w:rPr>
          <w:lang w:val="it-IT"/>
        </w:rPr>
        <w:t xml:space="preserve">le </w:t>
      </w:r>
      <w:r w:rsidR="00EC1354" w:rsidRPr="00EC1354">
        <w:rPr>
          <w:b/>
          <w:lang w:val="it-IT"/>
        </w:rPr>
        <w:t>definire</w:t>
      </w:r>
      <w:r w:rsidR="00224C4E" w:rsidRPr="00EC1354">
        <w:rPr>
          <w:b/>
          <w:lang w:val="it-IT"/>
        </w:rPr>
        <w:t xml:space="preserve"> </w:t>
      </w:r>
      <w:r w:rsidR="00EC1354" w:rsidRPr="00EC1354">
        <w:rPr>
          <w:b/>
          <w:lang w:val="it-IT"/>
        </w:rPr>
        <w:t xml:space="preserve">la strategia di apprendimento più </w:t>
      </w:r>
      <w:r w:rsidR="00EC1354">
        <w:rPr>
          <w:b/>
          <w:lang w:val="it-IT"/>
        </w:rPr>
        <w:t>adeguata per ciascun risultato di apprendimento</w:t>
      </w:r>
      <w:r w:rsidR="00224C4E" w:rsidRPr="00EC1354">
        <w:rPr>
          <w:b/>
          <w:lang w:val="it-IT"/>
        </w:rPr>
        <w:t>.</w:t>
      </w:r>
    </w:p>
    <w:p w:rsidR="00224C4E" w:rsidRPr="00EC1354" w:rsidRDefault="00EC1354" w:rsidP="00224C4E">
      <w:pPr>
        <w:rPr>
          <w:lang w:val="it-IT"/>
        </w:rPr>
      </w:pPr>
      <w:r w:rsidRPr="00EC1354">
        <w:rPr>
          <w:lang w:val="it-IT"/>
        </w:rPr>
        <w:t xml:space="preserve">Potresti </w:t>
      </w:r>
      <w:r w:rsidR="00224C4E" w:rsidRPr="00EC1354">
        <w:rPr>
          <w:lang w:val="it-IT"/>
        </w:rPr>
        <w:t>fo</w:t>
      </w:r>
      <w:r w:rsidRPr="00EC1354">
        <w:rPr>
          <w:lang w:val="it-IT"/>
        </w:rPr>
        <w:t xml:space="preserve">rmalizzare la scelta delle tue strategie di apprendimento includendole nella tabella di progettazione </w:t>
      </w:r>
      <w:r>
        <w:rPr>
          <w:lang w:val="it-IT"/>
        </w:rPr>
        <w:t>usata precedentemente per dettagliare i risultati di apprendimento</w:t>
      </w:r>
      <w:r w:rsidR="00224C4E" w:rsidRPr="00EC1354">
        <w:rPr>
          <w:lang w:val="it-IT"/>
        </w:rPr>
        <w:t xml:space="preserve"> </w:t>
      </w:r>
      <w:r>
        <w:rPr>
          <w:lang w:val="it-IT"/>
        </w:rPr>
        <w:t>(Attività</w:t>
      </w:r>
      <w:r w:rsidR="00224C4E" w:rsidRPr="00EC1354">
        <w:rPr>
          <w:lang w:val="it-IT"/>
        </w:rPr>
        <w:t xml:space="preserve"> 2 – </w:t>
      </w:r>
      <w:r>
        <w:rPr>
          <w:lang w:val="it-IT"/>
        </w:rPr>
        <w:t xml:space="preserve">Fase </w:t>
      </w:r>
      <w:r w:rsidR="00224C4E" w:rsidRPr="00EC1354">
        <w:rPr>
          <w:lang w:val="it-IT"/>
        </w:rPr>
        <w:t>3)</w:t>
      </w:r>
    </w:p>
    <w:p w:rsidR="00224C4E" w:rsidRPr="00EC1354" w:rsidRDefault="00224C4E" w:rsidP="00224C4E">
      <w:pPr>
        <w:rPr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781120" behindDoc="0" locked="0" layoutInCell="1" allowOverlap="1" wp14:anchorId="18BE1680" wp14:editId="4F71F062">
            <wp:simplePos x="0" y="0"/>
            <wp:positionH relativeFrom="column">
              <wp:posOffset>3810</wp:posOffset>
            </wp:positionH>
            <wp:positionV relativeFrom="paragraph">
              <wp:posOffset>85090</wp:posOffset>
            </wp:positionV>
            <wp:extent cx="665480" cy="665480"/>
            <wp:effectExtent l="0" t="0" r="1270" b="1270"/>
            <wp:wrapNone/>
            <wp:docPr id="1063" name="Immagine 1063" descr="Risultati immagini per toolbox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toolbox icon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4C4E" w:rsidRPr="006C21D4" w:rsidRDefault="006C21D4" w:rsidP="00224C4E">
      <w:pPr>
        <w:ind w:left="1416"/>
        <w:rPr>
          <w:lang w:val="it-IT"/>
        </w:rPr>
      </w:pPr>
      <w:r w:rsidRPr="006C21D4">
        <w:rPr>
          <w:b/>
          <w:color w:val="0070C0"/>
          <w:sz w:val="24"/>
          <w:lang w:val="it-IT"/>
        </w:rPr>
        <w:t>Clicca sull’</w:t>
      </w:r>
      <w:r w:rsidR="00224C4E" w:rsidRPr="006C21D4">
        <w:rPr>
          <w:b/>
          <w:color w:val="0070C0"/>
          <w:sz w:val="24"/>
          <w:lang w:val="it-IT"/>
        </w:rPr>
        <w:t>icon</w:t>
      </w:r>
      <w:r w:rsidRPr="006C21D4">
        <w:rPr>
          <w:b/>
          <w:color w:val="0070C0"/>
          <w:sz w:val="24"/>
          <w:lang w:val="it-IT"/>
        </w:rPr>
        <w:t>a</w:t>
      </w:r>
      <w:r w:rsidR="00224C4E" w:rsidRPr="006C21D4">
        <w:rPr>
          <w:b/>
          <w:color w:val="0070C0"/>
          <w:sz w:val="24"/>
          <w:lang w:val="it-IT"/>
        </w:rPr>
        <w:t xml:space="preserve"> </w:t>
      </w:r>
      <w:r w:rsidRPr="006C21D4">
        <w:rPr>
          <w:b/>
          <w:color w:val="0070C0"/>
          <w:sz w:val="24"/>
          <w:lang w:val="it-IT"/>
        </w:rPr>
        <w:t xml:space="preserve">per SCARICARE un </w:t>
      </w:r>
      <w:proofErr w:type="spellStart"/>
      <w:r w:rsidR="00022D7D">
        <w:rPr>
          <w:b/>
          <w:color w:val="0070C0"/>
          <w:sz w:val="24"/>
          <w:lang w:val="it-IT"/>
        </w:rPr>
        <w:t>template</w:t>
      </w:r>
      <w:proofErr w:type="spellEnd"/>
      <w:r w:rsidR="00022D7D">
        <w:rPr>
          <w:b/>
          <w:color w:val="0070C0"/>
          <w:sz w:val="24"/>
          <w:lang w:val="it-IT"/>
        </w:rPr>
        <w:t xml:space="preserve"> utile a</w:t>
      </w:r>
      <w:r w:rsidRPr="006C21D4">
        <w:rPr>
          <w:b/>
          <w:color w:val="0070C0"/>
          <w:sz w:val="24"/>
          <w:lang w:val="it-IT"/>
        </w:rPr>
        <w:t xml:space="preserve"> definire una strategia </w:t>
      </w:r>
      <w:r>
        <w:rPr>
          <w:b/>
          <w:color w:val="0070C0"/>
          <w:sz w:val="24"/>
          <w:lang w:val="it-IT"/>
        </w:rPr>
        <w:t>per i tuoi Risultati di Apprendimento</w:t>
      </w:r>
    </w:p>
    <w:p w:rsidR="00224C4E" w:rsidRPr="006C21D4" w:rsidRDefault="00224C4E" w:rsidP="00224C4E">
      <w:pPr>
        <w:rPr>
          <w:color w:val="FF0000"/>
          <w:lang w:val="it-IT"/>
        </w:rPr>
      </w:pPr>
      <w:r w:rsidRPr="006C21D4">
        <w:rPr>
          <w:color w:val="FF0000"/>
          <w:lang w:val="it-IT"/>
        </w:rPr>
        <w:tab/>
      </w:r>
    </w:p>
    <w:p w:rsidR="00224C4E" w:rsidRPr="00633BE3" w:rsidRDefault="00224C4E" w:rsidP="00224C4E">
      <w:pPr>
        <w:rPr>
          <w:color w:val="FF0000"/>
          <w:lang w:val="it-IT"/>
        </w:rPr>
      </w:pPr>
      <w:r w:rsidRPr="00633BE3">
        <w:rPr>
          <w:color w:val="FF0000"/>
          <w:lang w:val="it-IT"/>
        </w:rPr>
        <w:t xml:space="preserve">[DOWNLOAD 5 – </w:t>
      </w:r>
      <w:r w:rsidR="006C21D4" w:rsidRPr="00633BE3">
        <w:rPr>
          <w:color w:val="FF0000"/>
          <w:lang w:val="it-IT"/>
        </w:rPr>
        <w:t xml:space="preserve">VEDI ALLEGATO </w:t>
      </w:r>
      <w:r w:rsidRPr="00633BE3">
        <w:rPr>
          <w:color w:val="FF0000"/>
          <w:lang w:val="it-IT"/>
        </w:rPr>
        <w:t>5]</w:t>
      </w:r>
    </w:p>
    <w:p w:rsidR="00224C4E" w:rsidRPr="006C21D4" w:rsidRDefault="006C21D4" w:rsidP="00224C4E">
      <w:pPr>
        <w:rPr>
          <w:b/>
          <w:lang w:val="it-IT"/>
        </w:rPr>
      </w:pPr>
      <w:r w:rsidRPr="006C21D4">
        <w:rPr>
          <w:lang w:val="it-IT"/>
        </w:rPr>
        <w:t>Da un lato</w:t>
      </w:r>
      <w:r w:rsidR="007C2597">
        <w:rPr>
          <w:lang w:val="it-IT"/>
        </w:rPr>
        <w:t>,</w:t>
      </w:r>
      <w:r w:rsidRPr="006C21D4">
        <w:rPr>
          <w:lang w:val="it-IT"/>
        </w:rPr>
        <w:t xml:space="preserve"> ogni strategia di apprendimento </w:t>
      </w:r>
      <w:r w:rsidR="00022D7D">
        <w:rPr>
          <w:lang w:val="it-IT"/>
        </w:rPr>
        <w:t xml:space="preserve">(e la </w:t>
      </w:r>
      <w:r w:rsidRPr="006C21D4">
        <w:rPr>
          <w:lang w:val="it-IT"/>
        </w:rPr>
        <w:t>relativa attività di apprendimento</w:t>
      </w:r>
      <w:r w:rsidR="00022D7D">
        <w:rPr>
          <w:lang w:val="it-IT"/>
        </w:rPr>
        <w:t>)</w:t>
      </w:r>
      <w:r w:rsidRPr="006C21D4">
        <w:rPr>
          <w:lang w:val="it-IT"/>
        </w:rPr>
        <w:t xml:space="preserve"> </w:t>
      </w:r>
      <w:r w:rsidRPr="006C21D4">
        <w:rPr>
          <w:b/>
          <w:lang w:val="it-IT"/>
        </w:rPr>
        <w:t>p</w:t>
      </w:r>
      <w:r w:rsidR="007C2597">
        <w:rPr>
          <w:b/>
          <w:lang w:val="it-IT"/>
        </w:rPr>
        <w:t>uò</w:t>
      </w:r>
      <w:r w:rsidRPr="006C21D4">
        <w:rPr>
          <w:lang w:val="it-IT"/>
        </w:rPr>
        <w:t xml:space="preserve"> </w:t>
      </w:r>
      <w:r w:rsidR="00022D7D">
        <w:rPr>
          <w:b/>
          <w:lang w:val="it-IT"/>
        </w:rPr>
        <w:t>perseguire</w:t>
      </w:r>
      <w:r w:rsidRPr="006C21D4">
        <w:rPr>
          <w:b/>
          <w:lang w:val="it-IT"/>
        </w:rPr>
        <w:t xml:space="preserve"> più di un risultato di apprendimento</w:t>
      </w:r>
      <w:r w:rsidR="00224C4E" w:rsidRPr="006C21D4">
        <w:rPr>
          <w:b/>
          <w:lang w:val="it-IT"/>
        </w:rPr>
        <w:t xml:space="preserve">; </w:t>
      </w:r>
      <w:r w:rsidRPr="006C21D4">
        <w:rPr>
          <w:b/>
          <w:lang w:val="it-IT"/>
        </w:rPr>
        <w:t>d’altro canto</w:t>
      </w:r>
      <w:r w:rsidR="00224C4E" w:rsidRPr="006C21D4">
        <w:rPr>
          <w:b/>
          <w:lang w:val="it-IT"/>
        </w:rPr>
        <w:t xml:space="preserve">, </w:t>
      </w:r>
      <w:r>
        <w:rPr>
          <w:b/>
          <w:lang w:val="it-IT"/>
        </w:rPr>
        <w:t xml:space="preserve">si può mirare a </w:t>
      </w:r>
      <w:r w:rsidR="007C2597">
        <w:rPr>
          <w:b/>
          <w:lang w:val="it-IT"/>
        </w:rPr>
        <w:t>ottenere ciascun</w:t>
      </w:r>
      <w:r>
        <w:rPr>
          <w:b/>
          <w:lang w:val="it-IT"/>
        </w:rPr>
        <w:t xml:space="preserve"> </w:t>
      </w:r>
      <w:r w:rsidRPr="006C21D4">
        <w:rPr>
          <w:b/>
          <w:lang w:val="it-IT"/>
        </w:rPr>
        <w:t xml:space="preserve">risultato di apprendimento </w:t>
      </w:r>
      <w:r>
        <w:rPr>
          <w:b/>
          <w:lang w:val="it-IT"/>
        </w:rPr>
        <w:t xml:space="preserve">mediante </w:t>
      </w:r>
      <w:r w:rsidR="007C2597">
        <w:rPr>
          <w:b/>
          <w:lang w:val="it-IT"/>
        </w:rPr>
        <w:t xml:space="preserve">l’utilizzo di </w:t>
      </w:r>
      <w:r>
        <w:rPr>
          <w:b/>
          <w:lang w:val="it-IT"/>
        </w:rPr>
        <w:t xml:space="preserve">strategie di apprendimento diverse. </w:t>
      </w:r>
      <w:r w:rsidRPr="006C21D4">
        <w:rPr>
          <w:lang w:val="it-IT"/>
        </w:rPr>
        <w:t>Pertanto</w:t>
      </w:r>
      <w:r w:rsidR="00224C4E" w:rsidRPr="006C21D4">
        <w:rPr>
          <w:lang w:val="it-IT"/>
        </w:rPr>
        <w:t xml:space="preserve">, </w:t>
      </w:r>
      <w:r w:rsidRPr="006C21D4">
        <w:rPr>
          <w:lang w:val="it-IT"/>
        </w:rPr>
        <w:t xml:space="preserve">dopo aver identificato la giusta strategia di apprendimento </w:t>
      </w:r>
      <w:r>
        <w:rPr>
          <w:lang w:val="it-IT"/>
        </w:rPr>
        <w:t>per ciascun risultato di apprendimento</w:t>
      </w:r>
      <w:r w:rsidR="00224C4E" w:rsidRPr="006C21D4">
        <w:rPr>
          <w:lang w:val="it-IT"/>
        </w:rPr>
        <w:t xml:space="preserve">, </w:t>
      </w:r>
      <w:r>
        <w:rPr>
          <w:lang w:val="it-IT"/>
        </w:rPr>
        <w:t>cerca di raggrupparli in base alla strategia</w:t>
      </w:r>
      <w:r w:rsidR="00224C4E" w:rsidRPr="006C21D4">
        <w:rPr>
          <w:lang w:val="it-IT"/>
        </w:rPr>
        <w:t>.</w:t>
      </w:r>
    </w:p>
    <w:p w:rsidR="00224C4E" w:rsidRPr="00633BE3" w:rsidRDefault="007C2597" w:rsidP="00224C4E">
      <w:pPr>
        <w:rPr>
          <w:lang w:val="it-IT"/>
        </w:rPr>
      </w:pPr>
      <w:r w:rsidRPr="00633BE3">
        <w:rPr>
          <w:lang w:val="it-IT"/>
        </w:rPr>
        <w:t>Così</w:t>
      </w:r>
      <w:r w:rsidR="00224C4E" w:rsidRPr="00633BE3">
        <w:rPr>
          <w:lang w:val="it-IT"/>
        </w:rPr>
        <w:t xml:space="preserve">, </w:t>
      </w:r>
      <w:r w:rsidRPr="00633BE3">
        <w:rPr>
          <w:lang w:val="it-IT"/>
        </w:rPr>
        <w:t>se necessario</w:t>
      </w:r>
    </w:p>
    <w:p w:rsidR="00224C4E" w:rsidRPr="00633BE3" w:rsidRDefault="00224C4E" w:rsidP="00224C4E">
      <w:pPr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1FCF2B" wp14:editId="1C5B9038">
                <wp:simplePos x="0" y="0"/>
                <wp:positionH relativeFrom="column">
                  <wp:posOffset>461347</wp:posOffset>
                </wp:positionH>
                <wp:positionV relativeFrom="paragraph">
                  <wp:posOffset>43360</wp:posOffset>
                </wp:positionV>
                <wp:extent cx="5276007" cy="720191"/>
                <wp:effectExtent l="12700" t="12700" r="7620" b="16510"/>
                <wp:wrapNone/>
                <wp:docPr id="1069" name="Rettangolo arrotondato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6007" cy="7201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7C2597" w:rsidRDefault="00022D7D" w:rsidP="00224C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Fai </w:t>
                            </w:r>
                            <w:r w:rsidRPr="007C259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una </w:t>
                            </w:r>
                            <w:r w:rsidR="00BC2D0D" w:rsidRPr="007C259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REVISIONE DEL RAGGRUPPAMENTO </w:t>
                            </w:r>
                            <w:r w:rsidRPr="007C259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di risultati di apprendimento in </w:t>
                            </w:r>
                            <w:proofErr w:type="spellStart"/>
                            <w:r w:rsidRPr="007C259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unita’</w:t>
                            </w:r>
                            <w:proofErr w:type="spellEnd"/>
                            <w:r w:rsidRPr="007C2597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di apprendimento,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tenendo presenti le strategie di apprendimento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69" o:spid="_x0000_s1049" style="position:absolute;left:0;text-align:left;margin-left:36.35pt;margin-top:3.4pt;width:415.45pt;height:56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" filled="f" strokecolor="#e36c0a [2409]" strokeweight="2pt">
                <v:path arrowok="t"/>
                <v:textbox>
                  <w:txbxContent>
                    <w:p w:rsidR="00BC2D0D" w:rsidRPr="007C2597" w:rsidRDefault="00022D7D" w:rsidP="00224C4E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 xml:space="preserve">Fai </w:t>
                      </w:r>
                      <w:r w:rsidRPr="007C2597">
                        <w:rPr>
                          <w:b/>
                          <w:color w:val="000000" w:themeColor="text1"/>
                          <w:lang w:val="it-IT"/>
                        </w:rPr>
                        <w:t xml:space="preserve">una </w:t>
                      </w:r>
                      <w:r w:rsidR="00BC2D0D" w:rsidRPr="007C2597">
                        <w:rPr>
                          <w:b/>
                          <w:color w:val="000000" w:themeColor="text1"/>
                          <w:lang w:val="it-IT"/>
                        </w:rPr>
                        <w:t xml:space="preserve">REVISIONE DEL RAGGRUPPAMENTO </w:t>
                      </w:r>
                      <w:r w:rsidRPr="007C2597">
                        <w:rPr>
                          <w:b/>
                          <w:color w:val="000000" w:themeColor="text1"/>
                          <w:lang w:val="it-IT"/>
                        </w:rPr>
                        <w:t xml:space="preserve">di risultati di apprendimento in </w:t>
                      </w:r>
                      <w:proofErr w:type="spellStart"/>
                      <w:r w:rsidRPr="007C2597">
                        <w:rPr>
                          <w:b/>
                          <w:color w:val="000000" w:themeColor="text1"/>
                          <w:lang w:val="it-IT"/>
                        </w:rPr>
                        <w:t>unita’</w:t>
                      </w:r>
                      <w:proofErr w:type="spellEnd"/>
                      <w:r w:rsidRPr="007C2597">
                        <w:rPr>
                          <w:b/>
                          <w:color w:val="000000" w:themeColor="text1"/>
                          <w:lang w:val="it-IT"/>
                        </w:rPr>
                        <w:t xml:space="preserve"> di apprendimento, </w:t>
                      </w: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tenendo presenti le strategie di apprendimento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B887E3" wp14:editId="6541FD9C">
                <wp:simplePos x="0" y="0"/>
                <wp:positionH relativeFrom="column">
                  <wp:posOffset>41910</wp:posOffset>
                </wp:positionH>
                <wp:positionV relativeFrom="paragraph">
                  <wp:posOffset>168275</wp:posOffset>
                </wp:positionV>
                <wp:extent cx="419100" cy="371475"/>
                <wp:effectExtent l="0" t="19050" r="38100" b="47625"/>
                <wp:wrapNone/>
                <wp:docPr id="1068" name="Freccia a destra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19EB4D" id="Freccia a destra 1068" o:spid="_x0000_s1026" type="#_x0000_t13" style="position:absolute;margin-left:3.3pt;margin-top:13.25pt;width:33pt;height:29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TNswIAANc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" adj="12027" filled="f" strokecolor="#e36c0a [2409]" strokeweight="2pt">
                <v:path arrowok="t"/>
              </v:shape>
            </w:pict>
          </mc:Fallback>
        </mc:AlternateContent>
      </w:r>
    </w:p>
    <w:p w:rsidR="00224C4E" w:rsidRPr="00633BE3" w:rsidRDefault="00224C4E" w:rsidP="00224C4E">
      <w:pPr>
        <w:rPr>
          <w:lang w:val="it-IT"/>
        </w:rPr>
      </w:pPr>
    </w:p>
    <w:p w:rsidR="00224C4E" w:rsidRPr="00633BE3" w:rsidRDefault="00224C4E" w:rsidP="00224C4E">
      <w:pPr>
        <w:rPr>
          <w:lang w:val="it-IT"/>
        </w:rPr>
      </w:pPr>
    </w:p>
    <w:p w:rsidR="00224C4E" w:rsidRPr="00AF0F65" w:rsidRDefault="007C2597" w:rsidP="00224C4E">
      <w:pPr>
        <w:rPr>
          <w:lang w:val="it-IT"/>
        </w:rPr>
      </w:pPr>
      <w:r w:rsidRPr="00AF0F65">
        <w:rPr>
          <w:lang w:val="it-IT"/>
        </w:rPr>
        <w:t xml:space="preserve">Quanto all’identificazione </w:t>
      </w:r>
      <w:r w:rsidR="00AF0F65" w:rsidRPr="00AF0F65">
        <w:rPr>
          <w:lang w:val="it-IT"/>
        </w:rPr>
        <w:t>delle giuste Strategie di Apprendimento</w:t>
      </w:r>
      <w:r w:rsidR="00224C4E" w:rsidRPr="00AF0F65">
        <w:rPr>
          <w:lang w:val="it-IT"/>
        </w:rPr>
        <w:t xml:space="preserve">, </w:t>
      </w:r>
      <w:r w:rsidR="00AF0F65" w:rsidRPr="00AF0F65">
        <w:rPr>
          <w:lang w:val="it-IT"/>
        </w:rPr>
        <w:t xml:space="preserve">gli esperti </w:t>
      </w:r>
      <w:r w:rsidR="00AF0F65">
        <w:rPr>
          <w:lang w:val="it-IT"/>
        </w:rPr>
        <w:t xml:space="preserve">hanno formalizzato e condiviso </w:t>
      </w:r>
      <w:r w:rsidR="00AF0F65" w:rsidRPr="00AF0F65">
        <w:rPr>
          <w:lang w:val="it-IT"/>
        </w:rPr>
        <w:t>un numero di teorie</w:t>
      </w:r>
      <w:r w:rsidR="00224C4E" w:rsidRPr="00AF0F65">
        <w:rPr>
          <w:lang w:val="it-IT"/>
        </w:rPr>
        <w:t xml:space="preserve">, </w:t>
      </w:r>
      <w:r w:rsidR="00022D7D">
        <w:rPr>
          <w:lang w:val="it-IT"/>
        </w:rPr>
        <w:t xml:space="preserve">buone </w:t>
      </w:r>
      <w:r w:rsidR="00AF0F65">
        <w:rPr>
          <w:lang w:val="it-IT"/>
        </w:rPr>
        <w:t>pratiche e modelli.</w:t>
      </w:r>
    </w:p>
    <w:p w:rsidR="00224C4E" w:rsidRPr="00AF0F65" w:rsidRDefault="00224C4E" w:rsidP="00224C4E">
      <w:pPr>
        <w:rPr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782144" behindDoc="0" locked="0" layoutInCell="1" allowOverlap="1" wp14:anchorId="2FAB241D" wp14:editId="5395293A">
            <wp:simplePos x="0" y="0"/>
            <wp:positionH relativeFrom="column">
              <wp:posOffset>3810</wp:posOffset>
            </wp:positionH>
            <wp:positionV relativeFrom="paragraph">
              <wp:posOffset>85090</wp:posOffset>
            </wp:positionV>
            <wp:extent cx="665480" cy="665480"/>
            <wp:effectExtent l="0" t="0" r="1270" b="1270"/>
            <wp:wrapNone/>
            <wp:docPr id="1064" name="Immagine 1064" descr="Risultati immagini per toolbox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toolbox icon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4C4E" w:rsidRPr="006C21D4" w:rsidRDefault="006C21D4" w:rsidP="00224C4E">
      <w:pPr>
        <w:ind w:left="1416"/>
        <w:rPr>
          <w:lang w:val="it-IT"/>
        </w:rPr>
      </w:pPr>
      <w:r w:rsidRPr="006C21D4">
        <w:rPr>
          <w:b/>
          <w:color w:val="0070C0"/>
          <w:sz w:val="24"/>
          <w:lang w:val="it-IT"/>
        </w:rPr>
        <w:t>Clicca sull’icona per SCARICARE qualche suggerimento da prendere in considerazione per definire la corretta strategia di apprendimento</w:t>
      </w:r>
      <w:r w:rsidR="00224C4E" w:rsidRPr="006C21D4">
        <w:rPr>
          <w:b/>
          <w:color w:val="0070C0"/>
          <w:sz w:val="24"/>
          <w:lang w:val="it-IT"/>
        </w:rPr>
        <w:t>.</w:t>
      </w:r>
    </w:p>
    <w:p w:rsidR="00224C4E" w:rsidRPr="006C21D4" w:rsidRDefault="00224C4E" w:rsidP="00224C4E">
      <w:pPr>
        <w:rPr>
          <w:color w:val="FF0000"/>
          <w:lang w:val="it-IT"/>
        </w:rPr>
      </w:pPr>
      <w:r w:rsidRPr="006C21D4">
        <w:rPr>
          <w:color w:val="FF0000"/>
          <w:lang w:val="it-IT"/>
        </w:rPr>
        <w:tab/>
      </w:r>
    </w:p>
    <w:p w:rsidR="00224C4E" w:rsidRPr="00633BE3" w:rsidRDefault="00224C4E" w:rsidP="00224C4E">
      <w:pPr>
        <w:rPr>
          <w:color w:val="FF0000"/>
          <w:lang w:val="it-IT"/>
        </w:rPr>
      </w:pPr>
      <w:r w:rsidRPr="00633BE3">
        <w:rPr>
          <w:color w:val="FF0000"/>
          <w:lang w:val="it-IT"/>
        </w:rPr>
        <w:t>[</w:t>
      </w:r>
      <w:r w:rsidR="009869B0" w:rsidRPr="00633BE3">
        <w:rPr>
          <w:color w:val="FF0000"/>
          <w:lang w:val="it-IT"/>
        </w:rPr>
        <w:t xml:space="preserve">DOWNLOAD 6 – VEDI ALLEGATO </w:t>
      </w:r>
      <w:r w:rsidRPr="00633BE3">
        <w:rPr>
          <w:color w:val="FF0000"/>
          <w:lang w:val="it-IT"/>
        </w:rPr>
        <w:t>6]</w:t>
      </w:r>
    </w:p>
    <w:p w:rsidR="00224C4E" w:rsidRPr="009869B0" w:rsidRDefault="009869B0" w:rsidP="00224C4E">
      <w:pPr>
        <w:spacing w:before="100" w:beforeAutospacing="1"/>
        <w:rPr>
          <w:lang w:val="it-IT"/>
        </w:rPr>
      </w:pPr>
      <w:r w:rsidRPr="009869B0">
        <w:rPr>
          <w:lang w:val="it-IT"/>
        </w:rPr>
        <w:t xml:space="preserve">Se </w:t>
      </w:r>
      <w:r w:rsidR="00DD6E1D">
        <w:rPr>
          <w:lang w:val="it-IT"/>
        </w:rPr>
        <w:t>i</w:t>
      </w:r>
      <w:r w:rsidRPr="009869B0">
        <w:rPr>
          <w:lang w:val="it-IT"/>
        </w:rPr>
        <w:t xml:space="preserve"> </w:t>
      </w:r>
      <w:r w:rsidR="00224C4E" w:rsidRPr="009869B0">
        <w:rPr>
          <w:lang w:val="it-IT"/>
        </w:rPr>
        <w:t>“</w:t>
      </w:r>
      <w:r w:rsidRPr="009869B0">
        <w:rPr>
          <w:lang w:val="it-IT"/>
        </w:rPr>
        <w:t>vincoli progettuali</w:t>
      </w:r>
      <w:r w:rsidR="00224C4E" w:rsidRPr="009869B0">
        <w:rPr>
          <w:lang w:val="it-IT"/>
        </w:rPr>
        <w:t xml:space="preserve">” </w:t>
      </w:r>
      <w:r w:rsidRPr="009869B0">
        <w:rPr>
          <w:lang w:val="it-IT"/>
        </w:rPr>
        <w:t>ti permettono</w:t>
      </w:r>
      <w:r w:rsidR="00224C4E" w:rsidRPr="009869B0">
        <w:rPr>
          <w:lang w:val="it-IT"/>
        </w:rPr>
        <w:t>/</w:t>
      </w:r>
      <w:r w:rsidR="00AC39E2">
        <w:rPr>
          <w:lang w:val="it-IT"/>
        </w:rPr>
        <w:t>impongono</w:t>
      </w:r>
      <w:r w:rsidRPr="009869B0">
        <w:rPr>
          <w:lang w:val="it-IT"/>
        </w:rPr>
        <w:t xml:space="preserve"> di </w:t>
      </w:r>
      <w:r w:rsidR="00022D7D">
        <w:rPr>
          <w:lang w:val="it-IT"/>
        </w:rPr>
        <w:t>prevedere</w:t>
      </w:r>
      <w:r w:rsidRPr="009869B0">
        <w:rPr>
          <w:lang w:val="it-IT"/>
        </w:rPr>
        <w:t xml:space="preserve"> </w:t>
      </w:r>
      <w:r w:rsidRPr="009869B0">
        <w:rPr>
          <w:b/>
          <w:lang w:val="it-IT"/>
        </w:rPr>
        <w:t xml:space="preserve">uno o più moduli </w:t>
      </w:r>
      <w:r w:rsidR="00224C4E" w:rsidRPr="009869B0">
        <w:rPr>
          <w:b/>
          <w:lang w:val="it-IT"/>
        </w:rPr>
        <w:t>e-learning</w:t>
      </w:r>
      <w:r w:rsidR="00224C4E" w:rsidRPr="009869B0">
        <w:rPr>
          <w:lang w:val="it-IT"/>
        </w:rPr>
        <w:t xml:space="preserve">, </w:t>
      </w:r>
      <w:r>
        <w:rPr>
          <w:lang w:val="it-IT"/>
        </w:rPr>
        <w:t>è giunto il momento di definirli</w:t>
      </w:r>
      <w:r w:rsidR="00224C4E" w:rsidRPr="009869B0">
        <w:rPr>
          <w:lang w:val="it-IT"/>
        </w:rPr>
        <w:t xml:space="preserve">. </w:t>
      </w:r>
      <w:r w:rsidRPr="009869B0">
        <w:rPr>
          <w:lang w:val="it-IT"/>
        </w:rPr>
        <w:t>Specialmente nella formazione degli adulti</w:t>
      </w:r>
      <w:r w:rsidR="00224C4E" w:rsidRPr="009869B0">
        <w:rPr>
          <w:lang w:val="it-IT"/>
        </w:rPr>
        <w:t xml:space="preserve"> </w:t>
      </w:r>
      <w:r w:rsidRPr="009869B0">
        <w:rPr>
          <w:lang w:val="it-IT"/>
        </w:rPr>
        <w:t>il tempo per l’</w:t>
      </w:r>
      <w:r>
        <w:rPr>
          <w:lang w:val="it-IT"/>
        </w:rPr>
        <w:t xml:space="preserve">apprendimento </w:t>
      </w:r>
      <w:r w:rsidR="00DD6E1D">
        <w:rPr>
          <w:lang w:val="it-IT"/>
        </w:rPr>
        <w:t xml:space="preserve">è </w:t>
      </w:r>
      <w:r>
        <w:rPr>
          <w:lang w:val="it-IT"/>
        </w:rPr>
        <w:t>partico</w:t>
      </w:r>
      <w:r w:rsidRPr="009869B0">
        <w:rPr>
          <w:lang w:val="it-IT"/>
        </w:rPr>
        <w:t xml:space="preserve">larmente prezioso e </w:t>
      </w:r>
      <w:r w:rsidR="001A0AF1">
        <w:rPr>
          <w:lang w:val="it-IT"/>
        </w:rPr>
        <w:t>quindi</w:t>
      </w:r>
      <w:r w:rsidR="00224C4E" w:rsidRPr="009869B0">
        <w:rPr>
          <w:lang w:val="it-IT"/>
        </w:rPr>
        <w:t xml:space="preserve">, </w:t>
      </w:r>
      <w:r>
        <w:rPr>
          <w:lang w:val="it-IT"/>
        </w:rPr>
        <w:t xml:space="preserve">quando ci sono </w:t>
      </w:r>
      <w:r w:rsidR="001A0AF1">
        <w:rPr>
          <w:lang w:val="it-IT"/>
        </w:rPr>
        <w:t xml:space="preserve">condizioni </w:t>
      </w:r>
      <w:r>
        <w:rPr>
          <w:lang w:val="it-IT"/>
        </w:rPr>
        <w:t>contestuali favorevoli</w:t>
      </w:r>
      <w:r w:rsidR="00224C4E" w:rsidRPr="009869B0">
        <w:rPr>
          <w:lang w:val="it-IT"/>
        </w:rPr>
        <w:t xml:space="preserve">, </w:t>
      </w:r>
      <w:r>
        <w:rPr>
          <w:lang w:val="it-IT"/>
        </w:rPr>
        <w:t>è consigliabile utilizzare l’</w:t>
      </w:r>
      <w:r w:rsidR="00224C4E" w:rsidRPr="009869B0">
        <w:rPr>
          <w:lang w:val="it-IT"/>
        </w:rPr>
        <w:t xml:space="preserve">e-learning </w:t>
      </w:r>
      <w:r>
        <w:rPr>
          <w:lang w:val="it-IT"/>
        </w:rPr>
        <w:t xml:space="preserve">per raggiungere </w:t>
      </w:r>
      <w:r w:rsidR="00224C4E" w:rsidRPr="009869B0">
        <w:rPr>
          <w:lang w:val="it-IT"/>
        </w:rPr>
        <w:t>specific</w:t>
      </w:r>
      <w:r>
        <w:rPr>
          <w:lang w:val="it-IT"/>
        </w:rPr>
        <w:t>i</w:t>
      </w:r>
      <w:r w:rsidR="00224C4E" w:rsidRPr="009869B0">
        <w:rPr>
          <w:lang w:val="it-IT"/>
        </w:rPr>
        <w:t xml:space="preserve"> </w:t>
      </w:r>
      <w:r>
        <w:rPr>
          <w:lang w:val="it-IT"/>
        </w:rPr>
        <w:t>obiettivi di apprendimento</w:t>
      </w:r>
      <w:r w:rsidR="00224C4E" w:rsidRPr="009869B0">
        <w:rPr>
          <w:lang w:val="it-IT"/>
        </w:rPr>
        <w:t>.</w:t>
      </w:r>
    </w:p>
    <w:p w:rsidR="00224C4E" w:rsidRPr="009869B0" w:rsidRDefault="00224C4E" w:rsidP="00224C4E">
      <w:pPr>
        <w:spacing w:before="100" w:beforeAutospacing="1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5B74DB" wp14:editId="7B9EC6C7">
                <wp:simplePos x="0" y="0"/>
                <wp:positionH relativeFrom="column">
                  <wp:posOffset>422910</wp:posOffset>
                </wp:positionH>
                <wp:positionV relativeFrom="paragraph">
                  <wp:posOffset>113030</wp:posOffset>
                </wp:positionV>
                <wp:extent cx="4791075" cy="619125"/>
                <wp:effectExtent l="0" t="0" r="28575" b="28575"/>
                <wp:wrapNone/>
                <wp:docPr id="1073" name="Rettangolo arrotondato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E97236" w:rsidRDefault="00BC2D0D" w:rsidP="00224C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 w:rsidRPr="00E97236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IDENTIFICA I POSSIBILI MODULI E-LEARNING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73" o:spid="_x0000_s1050" style="position:absolute;left:0;text-align:left;margin-left:33.3pt;margin-top:8.9pt;width:377.25pt;height:48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" filled="f" strokecolor="#e36c0a [2409]" strokeweight="2pt">
                <v:path arrowok="t"/>
                <v:textbox>
                  <w:txbxContent>
                    <w:p w:rsidR="00BC2D0D" w:rsidRPr="00E97236" w:rsidRDefault="00BC2D0D" w:rsidP="00224C4E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 w:rsidRPr="00E97236">
                        <w:rPr>
                          <w:b/>
                          <w:color w:val="000000" w:themeColor="text1"/>
                          <w:lang w:val="it-IT"/>
                        </w:rPr>
                        <w:t xml:space="preserve">IDENTIFICA I POSSIBILI MODULI E-LEARNING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3CBC9A" wp14:editId="561C209B">
                <wp:simplePos x="0" y="0"/>
                <wp:positionH relativeFrom="column">
                  <wp:posOffset>3810</wp:posOffset>
                </wp:positionH>
                <wp:positionV relativeFrom="paragraph">
                  <wp:posOffset>238760</wp:posOffset>
                </wp:positionV>
                <wp:extent cx="419100" cy="371475"/>
                <wp:effectExtent l="0" t="19050" r="38100" b="47625"/>
                <wp:wrapNone/>
                <wp:docPr id="1072" name="Freccia a destra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7F508F" id="Freccia a destra 1072" o:spid="_x0000_s1026" type="#_x0000_t13" style="position:absolute;margin-left:.3pt;margin-top:18.8pt;width:33pt;height:29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mlswIAANc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" adj="12027" filled="f" strokecolor="#e36c0a [2409]" strokeweight="2pt">
                <v:path arrowok="t"/>
              </v:shape>
            </w:pict>
          </mc:Fallback>
        </mc:AlternateContent>
      </w:r>
    </w:p>
    <w:p w:rsidR="00224C4E" w:rsidRPr="009869B0" w:rsidRDefault="00224C4E" w:rsidP="00224C4E">
      <w:pPr>
        <w:spacing w:before="100" w:beforeAutospacing="1"/>
        <w:rPr>
          <w:lang w:val="it-IT"/>
        </w:rPr>
      </w:pPr>
    </w:p>
    <w:p w:rsidR="00224C4E" w:rsidRPr="001A0AF1" w:rsidRDefault="001A0AF1" w:rsidP="00224C4E">
      <w:pPr>
        <w:spacing w:before="100" w:beforeAutospacing="1"/>
        <w:rPr>
          <w:lang w:val="it-IT"/>
        </w:rPr>
      </w:pPr>
      <w:r w:rsidRPr="001A0AF1">
        <w:rPr>
          <w:lang w:val="it-IT"/>
        </w:rPr>
        <w:lastRenderedPageBreak/>
        <w:t>Materiali interattivi</w:t>
      </w:r>
      <w:r w:rsidR="00224C4E" w:rsidRPr="001A0AF1">
        <w:rPr>
          <w:lang w:val="it-IT"/>
        </w:rPr>
        <w:t xml:space="preserve"> multimedia</w:t>
      </w:r>
      <w:r w:rsidRPr="001A0AF1">
        <w:rPr>
          <w:lang w:val="it-IT"/>
        </w:rPr>
        <w:t>li</w:t>
      </w:r>
      <w:r w:rsidR="00224C4E" w:rsidRPr="001A0AF1">
        <w:rPr>
          <w:lang w:val="it-IT"/>
        </w:rPr>
        <w:t xml:space="preserve">, </w:t>
      </w:r>
      <w:r w:rsidRPr="001A0AF1">
        <w:rPr>
          <w:lang w:val="it-IT"/>
        </w:rPr>
        <w:t>video o</w:t>
      </w:r>
      <w:r w:rsidR="00224C4E" w:rsidRPr="001A0AF1">
        <w:rPr>
          <w:lang w:val="it-IT"/>
        </w:rPr>
        <w:t xml:space="preserve"> </w:t>
      </w:r>
      <w:r w:rsidRPr="001A0AF1">
        <w:rPr>
          <w:lang w:val="it-IT"/>
        </w:rPr>
        <w:t xml:space="preserve">documenti scaricati possono spesso sostituire </w:t>
      </w:r>
      <w:r>
        <w:rPr>
          <w:lang w:val="it-IT"/>
        </w:rPr>
        <w:t>una tradizionale lezione in presenza</w:t>
      </w:r>
      <w:r w:rsidR="00224C4E" w:rsidRPr="001A0AF1">
        <w:rPr>
          <w:lang w:val="it-IT"/>
        </w:rPr>
        <w:t xml:space="preserve">, </w:t>
      </w:r>
      <w:r>
        <w:rPr>
          <w:lang w:val="it-IT"/>
        </w:rPr>
        <w:t>quando essa ha come obiettivo conoscenze teoriche o pratiche</w:t>
      </w:r>
      <w:r w:rsidR="00224C4E" w:rsidRPr="001A0AF1">
        <w:rPr>
          <w:lang w:val="it-IT"/>
        </w:rPr>
        <w:t>.</w:t>
      </w:r>
    </w:p>
    <w:p w:rsidR="00224C4E" w:rsidRPr="009A515B" w:rsidRDefault="009A515B" w:rsidP="00224C4E">
      <w:pPr>
        <w:spacing w:before="100" w:beforeAutospacing="1"/>
        <w:rPr>
          <w:lang w:val="it-IT"/>
        </w:rPr>
      </w:pPr>
      <w:r w:rsidRPr="009A515B">
        <w:rPr>
          <w:lang w:val="it-IT"/>
        </w:rPr>
        <w:t>Inoltre</w:t>
      </w:r>
      <w:r>
        <w:rPr>
          <w:lang w:val="it-IT"/>
        </w:rPr>
        <w:t>,</w:t>
      </w:r>
      <w:r w:rsidRPr="009A515B">
        <w:rPr>
          <w:lang w:val="it-IT"/>
        </w:rPr>
        <w:t xml:space="preserve"> l’</w:t>
      </w:r>
      <w:r w:rsidR="00224C4E" w:rsidRPr="009A515B">
        <w:rPr>
          <w:lang w:val="it-IT"/>
        </w:rPr>
        <w:t xml:space="preserve">e-learning </w:t>
      </w:r>
      <w:r w:rsidRPr="009A515B">
        <w:rPr>
          <w:lang w:val="it-IT"/>
        </w:rPr>
        <w:t xml:space="preserve">può essere usato anche per raggiungere altri tipi di </w:t>
      </w:r>
      <w:r>
        <w:rPr>
          <w:lang w:val="it-IT"/>
        </w:rPr>
        <w:t>obiettivi di apprendimento e per mettere in pratica strategie di apprendimento più attive</w:t>
      </w:r>
      <w:r w:rsidR="00224C4E" w:rsidRPr="009A515B">
        <w:rPr>
          <w:lang w:val="it-IT"/>
        </w:rPr>
        <w:t>.</w:t>
      </w:r>
    </w:p>
    <w:p w:rsidR="00224C4E" w:rsidRPr="009A515B" w:rsidRDefault="00224C4E" w:rsidP="00224C4E">
      <w:pPr>
        <w:rPr>
          <w:lang w:val="it-IT"/>
        </w:rPr>
      </w:pPr>
    </w:p>
    <w:p w:rsidR="00224C4E" w:rsidRPr="00663E0B" w:rsidRDefault="00224C4E" w:rsidP="00224C4E">
      <w:pPr>
        <w:ind w:left="1416" w:firstLine="60"/>
        <w:rPr>
          <w:b/>
          <w:color w:val="A6A6A6" w:themeColor="background1" w:themeShade="A6"/>
          <w:sz w:val="24"/>
          <w:lang w:val="it-IT"/>
        </w:rPr>
      </w:pPr>
      <w:r w:rsidRPr="00E81C6E">
        <w:rPr>
          <w:noProof/>
          <w:lang w:val="it-IT" w:eastAsia="it-IT"/>
        </w:rPr>
        <w:drawing>
          <wp:anchor distT="0" distB="0" distL="114300" distR="114300" simplePos="0" relativeHeight="251787264" behindDoc="0" locked="0" layoutInCell="1" allowOverlap="1" wp14:anchorId="101BD126" wp14:editId="1633556E">
            <wp:simplePos x="0" y="0"/>
            <wp:positionH relativeFrom="column">
              <wp:posOffset>-43815</wp:posOffset>
            </wp:positionH>
            <wp:positionV relativeFrom="paragraph">
              <wp:posOffset>84455</wp:posOffset>
            </wp:positionV>
            <wp:extent cx="629920" cy="597535"/>
            <wp:effectExtent l="0" t="0" r="0" b="0"/>
            <wp:wrapNone/>
            <wp:docPr id="1071" name="Picture 8" descr="Risultati immagini per exam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isultati immagini per exampl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97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663E0B" w:rsidRPr="00663E0B">
        <w:rPr>
          <w:b/>
          <w:color w:val="A6A6A6" w:themeColor="background1" w:themeShade="A6"/>
          <w:sz w:val="24"/>
          <w:lang w:val="it-IT"/>
        </w:rPr>
        <w:t>Clicca sull’</w:t>
      </w:r>
      <w:r w:rsidRPr="00663E0B">
        <w:rPr>
          <w:b/>
          <w:color w:val="A6A6A6" w:themeColor="background1" w:themeShade="A6"/>
          <w:sz w:val="24"/>
          <w:lang w:val="it-IT"/>
        </w:rPr>
        <w:t>icon</w:t>
      </w:r>
      <w:r w:rsidR="00663E0B" w:rsidRPr="00663E0B">
        <w:rPr>
          <w:b/>
          <w:color w:val="A6A6A6" w:themeColor="background1" w:themeShade="A6"/>
          <w:sz w:val="24"/>
          <w:lang w:val="it-IT"/>
        </w:rPr>
        <w:t>a</w:t>
      </w:r>
      <w:r w:rsidRPr="00663E0B">
        <w:rPr>
          <w:b/>
          <w:color w:val="A6A6A6" w:themeColor="background1" w:themeShade="A6"/>
          <w:sz w:val="24"/>
          <w:lang w:val="it-IT"/>
        </w:rPr>
        <w:t xml:space="preserve"> </w:t>
      </w:r>
      <w:r w:rsidR="00663E0B" w:rsidRPr="00663E0B">
        <w:rPr>
          <w:b/>
          <w:color w:val="A6A6A6" w:themeColor="background1" w:themeShade="A6"/>
          <w:sz w:val="24"/>
          <w:lang w:val="it-IT"/>
        </w:rPr>
        <w:t xml:space="preserve">per visualizzare un’immagine con alcuni esempi di strategie di apprendimento </w:t>
      </w:r>
      <w:r w:rsidR="00663E0B">
        <w:rPr>
          <w:b/>
          <w:color w:val="A6A6A6" w:themeColor="background1" w:themeShade="A6"/>
          <w:sz w:val="24"/>
          <w:lang w:val="it-IT"/>
        </w:rPr>
        <w:t xml:space="preserve">che possono essere utilizzate per l’apprendimento in presenza o a distanza </w:t>
      </w:r>
      <w:r w:rsidRPr="00663E0B">
        <w:rPr>
          <w:b/>
          <w:color w:val="A6A6A6" w:themeColor="background1" w:themeShade="A6"/>
          <w:sz w:val="24"/>
          <w:lang w:val="it-IT"/>
        </w:rPr>
        <w:t>(</w:t>
      </w:r>
      <w:r w:rsidR="00663E0B">
        <w:rPr>
          <w:b/>
          <w:color w:val="A6A6A6" w:themeColor="background1" w:themeShade="A6"/>
          <w:sz w:val="24"/>
          <w:lang w:val="it-IT"/>
        </w:rPr>
        <w:t>o per entrambi</w:t>
      </w:r>
      <w:r w:rsidRPr="00663E0B">
        <w:rPr>
          <w:b/>
          <w:color w:val="A6A6A6" w:themeColor="background1" w:themeShade="A6"/>
          <w:sz w:val="24"/>
          <w:lang w:val="it-IT"/>
        </w:rPr>
        <w:t xml:space="preserve">), </w:t>
      </w:r>
      <w:r w:rsidR="00663E0B">
        <w:rPr>
          <w:b/>
          <w:color w:val="A6A6A6" w:themeColor="background1" w:themeShade="A6"/>
          <w:sz w:val="24"/>
          <w:lang w:val="it-IT"/>
        </w:rPr>
        <w:t>mediante l’impiego di attività collaborative o</w:t>
      </w:r>
      <w:r w:rsidRPr="00663E0B">
        <w:rPr>
          <w:b/>
          <w:color w:val="A6A6A6" w:themeColor="background1" w:themeShade="A6"/>
          <w:sz w:val="24"/>
          <w:lang w:val="it-IT"/>
        </w:rPr>
        <w:t xml:space="preserve"> individual</w:t>
      </w:r>
      <w:r w:rsidR="00663E0B">
        <w:rPr>
          <w:b/>
          <w:color w:val="A6A6A6" w:themeColor="background1" w:themeShade="A6"/>
          <w:sz w:val="24"/>
          <w:lang w:val="it-IT"/>
        </w:rPr>
        <w:t>i</w:t>
      </w:r>
      <w:r w:rsidRPr="00663E0B">
        <w:rPr>
          <w:b/>
          <w:color w:val="A6A6A6" w:themeColor="background1" w:themeShade="A6"/>
          <w:sz w:val="24"/>
          <w:lang w:val="it-IT"/>
        </w:rPr>
        <w:t>.</w:t>
      </w:r>
    </w:p>
    <w:p w:rsidR="00224C4E" w:rsidRPr="002279FC" w:rsidRDefault="00224C4E" w:rsidP="00224C4E">
      <w:pPr>
        <w:rPr>
          <w:color w:val="FF0000"/>
          <w:lang w:val="it-IT"/>
        </w:rPr>
      </w:pPr>
      <w:r w:rsidRPr="002279FC">
        <w:rPr>
          <w:color w:val="FF0000"/>
          <w:lang w:val="it-IT"/>
        </w:rPr>
        <w:t>[</w:t>
      </w:r>
      <w:r w:rsidR="007D6EAE" w:rsidRPr="002279FC">
        <w:rPr>
          <w:color w:val="FF0000"/>
          <w:lang w:val="it-IT"/>
        </w:rPr>
        <w:t>VEDI</w:t>
      </w:r>
      <w:r w:rsidRPr="002279FC">
        <w:rPr>
          <w:color w:val="FF0000"/>
          <w:lang w:val="it-IT"/>
        </w:rPr>
        <w:t xml:space="preserve"> </w:t>
      </w:r>
      <w:r w:rsidR="007D6EAE" w:rsidRPr="002279FC">
        <w:rPr>
          <w:color w:val="FF0000"/>
          <w:lang w:val="it-IT"/>
        </w:rPr>
        <w:t xml:space="preserve">esempio </w:t>
      </w:r>
      <w:r w:rsidRPr="002279FC">
        <w:rPr>
          <w:color w:val="FF0000"/>
          <w:lang w:val="it-IT"/>
        </w:rPr>
        <w:t>3]</w:t>
      </w:r>
    </w:p>
    <w:p w:rsidR="00224C4E" w:rsidRPr="002279FC" w:rsidRDefault="00224C4E" w:rsidP="00224C4E">
      <w:pPr>
        <w:spacing w:before="100" w:beforeAutospacing="1"/>
        <w:rPr>
          <w:lang w:val="it-IT"/>
        </w:rPr>
      </w:pPr>
    </w:p>
    <w:p w:rsidR="00224C4E" w:rsidRPr="002279FC" w:rsidRDefault="002279FC" w:rsidP="00224C4E">
      <w:pPr>
        <w:jc w:val="center"/>
        <w:rPr>
          <w:b/>
          <w:color w:val="FF0000"/>
          <w:sz w:val="32"/>
          <w:lang w:val="it-IT"/>
        </w:rPr>
      </w:pPr>
      <w:r w:rsidRPr="002279FC">
        <w:rPr>
          <w:b/>
          <w:color w:val="FF0000"/>
          <w:sz w:val="32"/>
          <w:lang w:val="it-IT"/>
        </w:rPr>
        <w:t>SCHERMATA</w:t>
      </w:r>
      <w:r w:rsidR="00224C4E" w:rsidRPr="002279FC">
        <w:rPr>
          <w:b/>
          <w:color w:val="FF0000"/>
          <w:sz w:val="32"/>
          <w:lang w:val="it-IT"/>
        </w:rPr>
        <w:t xml:space="preserve"> 3C</w:t>
      </w:r>
    </w:p>
    <w:p w:rsidR="00224C4E" w:rsidRPr="002279FC" w:rsidRDefault="002279FC" w:rsidP="00224C4E">
      <w:pPr>
        <w:jc w:val="center"/>
        <w:rPr>
          <w:b/>
          <w:sz w:val="32"/>
          <w:lang w:val="it-IT"/>
        </w:rPr>
      </w:pPr>
      <w:r w:rsidRPr="002279FC">
        <w:rPr>
          <w:b/>
          <w:i/>
          <w:iCs/>
          <w:color w:val="7F7F7F" w:themeColor="text1" w:themeTint="80"/>
          <w:sz w:val="40"/>
          <w:lang w:val="it-IT"/>
        </w:rPr>
        <w:t>ATTIVITA’</w:t>
      </w:r>
      <w:r w:rsidR="00224C4E" w:rsidRPr="002279FC">
        <w:rPr>
          <w:b/>
          <w:i/>
          <w:iCs/>
          <w:color w:val="7F7F7F" w:themeColor="text1" w:themeTint="80"/>
          <w:sz w:val="40"/>
          <w:lang w:val="it-IT"/>
        </w:rPr>
        <w:t xml:space="preserve"> 3: </w:t>
      </w:r>
      <w:r>
        <w:rPr>
          <w:b/>
          <w:i/>
          <w:iCs/>
          <w:color w:val="7F7F7F" w:themeColor="text1" w:themeTint="80"/>
          <w:sz w:val="40"/>
          <w:lang w:val="it-IT"/>
        </w:rPr>
        <w:t>DEFINIZIONE DI STRATEGIE DI APPRENDIMENTO E CRITERI DI VALUTAZIONE</w:t>
      </w:r>
      <w:r w:rsidR="00224C4E">
        <w:rPr>
          <w:b/>
          <w:i/>
          <w:iCs/>
          <w:noProof/>
          <w:color w:val="7F7F7F" w:themeColor="text1" w:themeTint="80"/>
          <w:sz w:val="32"/>
          <w:lang w:val="it-IT" w:eastAsia="it-IT"/>
        </w:rPr>
        <w:drawing>
          <wp:inline distT="0" distB="0" distL="0" distR="0" wp14:anchorId="4A612065" wp14:editId="0B24AED1">
            <wp:extent cx="5734050" cy="1600200"/>
            <wp:effectExtent l="19050" t="0" r="0" b="0"/>
            <wp:docPr id="1074" name="Diagramma 107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7505EA" w:rsidRPr="00603A8A" w:rsidRDefault="007505EA" w:rsidP="007505EA">
      <w:pPr>
        <w:spacing w:before="100" w:beforeAutospacing="1"/>
        <w:rPr>
          <w:lang w:val="it-IT"/>
        </w:rPr>
      </w:pPr>
      <w:r w:rsidRPr="00603A8A">
        <w:rPr>
          <w:lang w:val="it-IT"/>
        </w:rPr>
        <w:t>La definizione dei criteri di valutazione</w:t>
      </w:r>
      <w:r>
        <w:rPr>
          <w:lang w:val="it-IT"/>
        </w:rPr>
        <w:t xml:space="preserve"> è</w:t>
      </w:r>
      <w:r w:rsidRPr="00603A8A">
        <w:rPr>
          <w:lang w:val="it-IT"/>
        </w:rPr>
        <w:t xml:space="preserve"> spesso rimandata </w:t>
      </w:r>
      <w:r>
        <w:rPr>
          <w:lang w:val="it-IT"/>
        </w:rPr>
        <w:t>alle fasi finali del processo di progettazione</w:t>
      </w:r>
      <w:r w:rsidRPr="00603A8A">
        <w:rPr>
          <w:lang w:val="it-IT"/>
        </w:rPr>
        <w:t>. In effetti,</w:t>
      </w:r>
      <w:r>
        <w:rPr>
          <w:lang w:val="it-IT"/>
        </w:rPr>
        <w:t xml:space="preserve"> però,</w:t>
      </w:r>
      <w:r w:rsidRPr="00603A8A">
        <w:rPr>
          <w:lang w:val="it-IT"/>
        </w:rPr>
        <w:t xml:space="preserve"> dopo aver </w:t>
      </w:r>
      <w:r>
        <w:rPr>
          <w:lang w:val="it-IT"/>
        </w:rPr>
        <w:t>definito</w:t>
      </w:r>
      <w:r w:rsidRPr="00603A8A">
        <w:rPr>
          <w:lang w:val="it-IT"/>
        </w:rPr>
        <w:t xml:space="preserve"> i risultati di apprendimento </w:t>
      </w:r>
      <w:r>
        <w:rPr>
          <w:lang w:val="it-IT"/>
        </w:rPr>
        <w:t>e</w:t>
      </w:r>
      <w:r w:rsidRPr="00603A8A">
        <w:rPr>
          <w:lang w:val="it-IT"/>
        </w:rPr>
        <w:t xml:space="preserve"> le strategie del tuo </w:t>
      </w:r>
      <w:r>
        <w:rPr>
          <w:lang w:val="it-IT"/>
        </w:rPr>
        <w:t>MAC</w:t>
      </w:r>
      <w:r w:rsidRPr="00603A8A">
        <w:rPr>
          <w:lang w:val="it-IT"/>
        </w:rPr>
        <w:t xml:space="preserve">, </w:t>
      </w:r>
      <w:r>
        <w:rPr>
          <w:lang w:val="it-IT"/>
        </w:rPr>
        <w:t>sei già in possesso delle principali informazioni necessarie per definire un insieme coerente di criteri di valutazione.</w:t>
      </w:r>
    </w:p>
    <w:p w:rsidR="007505EA" w:rsidRPr="00603A8A" w:rsidRDefault="007505EA" w:rsidP="007505EA">
      <w:pPr>
        <w:spacing w:before="100" w:beforeAutospacing="1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7C3B89" wp14:editId="3304D1F5">
                <wp:simplePos x="0" y="0"/>
                <wp:positionH relativeFrom="column">
                  <wp:posOffset>295124</wp:posOffset>
                </wp:positionH>
                <wp:positionV relativeFrom="paragraph">
                  <wp:posOffset>233680</wp:posOffset>
                </wp:positionV>
                <wp:extent cx="419100" cy="371475"/>
                <wp:effectExtent l="0" t="19050" r="38100" b="47625"/>
                <wp:wrapNone/>
                <wp:docPr id="1078" name="Freccia a destra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D72523" id="Freccia a destra 1078" o:spid="_x0000_s1026" type="#_x0000_t13" style="position:absolute;margin-left:23.25pt;margin-top:18.4pt;width:33pt;height:29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8IswIAANc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" adj="12027" filled="f" strokecolor="#e36c0a [2409]" strokeweight="2pt">
                <v:path arrowok="t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F78004" wp14:editId="63F6F563">
                <wp:simplePos x="0" y="0"/>
                <wp:positionH relativeFrom="column">
                  <wp:posOffset>1029813</wp:posOffset>
                </wp:positionH>
                <wp:positionV relativeFrom="paragraph">
                  <wp:posOffset>185420</wp:posOffset>
                </wp:positionV>
                <wp:extent cx="4791075" cy="419100"/>
                <wp:effectExtent l="0" t="0" r="28575" b="19050"/>
                <wp:wrapNone/>
                <wp:docPr id="1079" name="Rettangolo arrotondato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3C2D79" w:rsidRDefault="00AC39E2" w:rsidP="00750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DEFINISCI I CRITERI</w:t>
                            </w:r>
                            <w:r w:rsidR="00BC2D0D"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 xml:space="preserve"> e LE CONDIZIONI di VALUTAZIONE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79" o:spid="_x0000_s1051" style="position:absolute;left:0;text-align:left;margin-left:81.1pt;margin-top:14.6pt;width:377.25pt;height:3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" filled="f" strokecolor="#e36c0a [2409]" strokeweight="2pt">
                <v:path arrowok="t"/>
                <v:textbox>
                  <w:txbxContent>
                    <w:p w:rsidR="00BC2D0D" w:rsidRPr="003C2D79" w:rsidRDefault="00AC39E2" w:rsidP="007505EA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DEFINISCI I CRITERI</w:t>
                      </w:r>
                      <w:r w:rsidR="00BC2D0D">
                        <w:rPr>
                          <w:b/>
                          <w:color w:val="000000" w:themeColor="text1"/>
                          <w:lang w:val="it-IT"/>
                        </w:rPr>
                        <w:t xml:space="preserve"> e LE CONDIZIONI di VALUTAZIONE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05EA" w:rsidRPr="00603A8A" w:rsidRDefault="007505EA" w:rsidP="007505EA">
      <w:pPr>
        <w:spacing w:before="100" w:beforeAutospacing="1"/>
        <w:rPr>
          <w:lang w:val="it-IT"/>
        </w:rPr>
      </w:pPr>
    </w:p>
    <w:p w:rsidR="007505EA" w:rsidRPr="00B35658" w:rsidRDefault="007505EA" w:rsidP="007505EA">
      <w:pPr>
        <w:spacing w:before="100" w:beforeAutospacing="1"/>
        <w:rPr>
          <w:b/>
          <w:lang w:val="it-IT"/>
        </w:rPr>
      </w:pPr>
      <w:r w:rsidRPr="007C4BE4">
        <w:rPr>
          <w:b/>
          <w:lang w:val="it-IT"/>
        </w:rPr>
        <w:t xml:space="preserve">Abbiamo definito i risultati di apprendimento utilizzando “verbi attivi” </w:t>
      </w:r>
      <w:r w:rsidRPr="007C4BE4">
        <w:rPr>
          <w:lang w:val="it-IT"/>
        </w:rPr>
        <w:t xml:space="preserve">(Azione 2 – Fase 3), </w:t>
      </w:r>
      <w:r>
        <w:rPr>
          <w:lang w:val="it-IT"/>
        </w:rPr>
        <w:t>che</w:t>
      </w:r>
      <w:r w:rsidRPr="007C4BE4">
        <w:rPr>
          <w:lang w:val="it-IT"/>
        </w:rPr>
        <w:t xml:space="preserve"> aiutano a identificare </w:t>
      </w:r>
      <w:r>
        <w:rPr>
          <w:b/>
          <w:lang w:val="it-IT"/>
        </w:rPr>
        <w:t>ciò</w:t>
      </w:r>
      <w:r w:rsidRPr="007C4BE4">
        <w:rPr>
          <w:b/>
          <w:lang w:val="it-IT"/>
        </w:rPr>
        <w:t xml:space="preserve"> che lo studente dovrebbe effettivamente fare </w:t>
      </w:r>
      <w:r>
        <w:rPr>
          <w:b/>
          <w:lang w:val="it-IT"/>
        </w:rPr>
        <w:t>per dimostrare</w:t>
      </w:r>
      <w:r w:rsidRPr="007C4BE4">
        <w:rPr>
          <w:b/>
          <w:lang w:val="it-IT"/>
        </w:rPr>
        <w:t xml:space="preserve"> </w:t>
      </w:r>
      <w:r>
        <w:rPr>
          <w:b/>
          <w:lang w:val="it-IT"/>
        </w:rPr>
        <w:t>come padroneggia la competenza</w:t>
      </w:r>
      <w:r w:rsidRPr="007C4BE4">
        <w:rPr>
          <w:lang w:val="it-IT"/>
        </w:rPr>
        <w:t xml:space="preserve">. </w:t>
      </w:r>
      <w:r w:rsidRPr="00B35658">
        <w:rPr>
          <w:lang w:val="it-IT"/>
        </w:rPr>
        <w:t xml:space="preserve">I Risultati di apprendimento dovrebbero anche definire </w:t>
      </w:r>
      <w:r w:rsidRPr="00B35658">
        <w:rPr>
          <w:b/>
          <w:lang w:val="it-IT"/>
        </w:rPr>
        <w:t>il livello di competenza atteso</w:t>
      </w:r>
      <w:r w:rsidRPr="00B35658">
        <w:rPr>
          <w:lang w:val="it-IT"/>
        </w:rPr>
        <w:t xml:space="preserve"> e</w:t>
      </w:r>
      <w:r w:rsidRPr="00B35658">
        <w:rPr>
          <w:b/>
          <w:lang w:val="it-IT"/>
        </w:rPr>
        <w:t xml:space="preserve"> il</w:t>
      </w:r>
      <w:r>
        <w:rPr>
          <w:b/>
          <w:lang w:val="it-IT"/>
        </w:rPr>
        <w:t xml:space="preserve"> livello di responsabilità e autonomia dello studente</w:t>
      </w:r>
      <w:r w:rsidRPr="00B35658">
        <w:rPr>
          <w:b/>
          <w:lang w:val="it-IT"/>
        </w:rPr>
        <w:t>.</w:t>
      </w:r>
    </w:p>
    <w:p w:rsidR="007505EA" w:rsidRPr="00B35658" w:rsidRDefault="007505EA" w:rsidP="007505EA">
      <w:pPr>
        <w:spacing w:before="100" w:beforeAutospacing="1"/>
        <w:rPr>
          <w:b/>
          <w:lang w:val="it-IT"/>
        </w:rPr>
      </w:pPr>
      <w:r>
        <w:rPr>
          <w:lang w:val="it-IT"/>
        </w:rPr>
        <w:t xml:space="preserve">Allo scopo di </w:t>
      </w:r>
      <w:r w:rsidRPr="00B35658">
        <w:rPr>
          <w:lang w:val="it-IT"/>
        </w:rPr>
        <w:t xml:space="preserve">definire i CRITERI </w:t>
      </w:r>
      <w:r>
        <w:rPr>
          <w:lang w:val="it-IT"/>
        </w:rPr>
        <w:t xml:space="preserve">di </w:t>
      </w:r>
      <w:r w:rsidRPr="00B35658">
        <w:rPr>
          <w:lang w:val="it-IT"/>
        </w:rPr>
        <w:t>valutazione</w:t>
      </w:r>
      <w:r>
        <w:rPr>
          <w:lang w:val="it-IT"/>
        </w:rPr>
        <w:t>,</w:t>
      </w:r>
      <w:r w:rsidRPr="00B35658">
        <w:rPr>
          <w:lang w:val="it-IT"/>
        </w:rPr>
        <w:t xml:space="preserve"> queste informazioni andrebbero integrate con la </w:t>
      </w:r>
      <w:r>
        <w:rPr>
          <w:b/>
          <w:lang w:val="it-IT"/>
        </w:rPr>
        <w:t>definizione</w:t>
      </w:r>
      <w:r w:rsidRPr="00B35658">
        <w:rPr>
          <w:b/>
          <w:lang w:val="it-IT"/>
        </w:rPr>
        <w:t xml:space="preserve"> </w:t>
      </w:r>
      <w:r>
        <w:rPr>
          <w:b/>
          <w:lang w:val="it-IT"/>
        </w:rPr>
        <w:t>delle</w:t>
      </w:r>
      <w:r w:rsidRPr="00B35658">
        <w:rPr>
          <w:b/>
          <w:lang w:val="it-IT"/>
        </w:rPr>
        <w:t xml:space="preserve"> </w:t>
      </w:r>
      <w:r>
        <w:rPr>
          <w:b/>
          <w:lang w:val="it-IT"/>
        </w:rPr>
        <w:t>CONDIZIONI DI VALUTAZIONE.</w:t>
      </w:r>
    </w:p>
    <w:p w:rsidR="007505EA" w:rsidRPr="00B35658" w:rsidRDefault="007505EA" w:rsidP="007505EA">
      <w:pPr>
        <w:spacing w:before="100" w:beforeAutospacing="1"/>
        <w:rPr>
          <w:lang w:val="it-IT"/>
        </w:rPr>
      </w:pPr>
      <w:r w:rsidRPr="00B35658">
        <w:rPr>
          <w:lang w:val="it-IT"/>
        </w:rPr>
        <w:lastRenderedPageBreak/>
        <w:t xml:space="preserve">Talvolta potrebbe rivelarsi utile una </w:t>
      </w:r>
      <w:r w:rsidRPr="00B35658">
        <w:rPr>
          <w:b/>
          <w:lang w:val="it-IT"/>
        </w:rPr>
        <w:t>descrizione della situazione professionale</w:t>
      </w:r>
      <w:r w:rsidRPr="00B35658">
        <w:rPr>
          <w:lang w:val="it-IT"/>
        </w:rPr>
        <w:t xml:space="preserve"> insieme al riferimento alle Attività Chiave analizzate all’inizio del processo di progettazione (Attività 1 – Fase 2). È anche possibile definire </w:t>
      </w:r>
      <w:r w:rsidRPr="00B35658">
        <w:rPr>
          <w:b/>
          <w:lang w:val="it-IT"/>
        </w:rPr>
        <w:t>Condizioni (requisiti) aggiuntive</w:t>
      </w:r>
      <w:r w:rsidRPr="00B35658">
        <w:rPr>
          <w:lang w:val="it-IT"/>
        </w:rPr>
        <w:t xml:space="preserve">; per esempio, per emulare condizioni lavorative professionali mutuate dalla vita reale, si può assegnare un periodo di tempo limitato a ciascuna attività, </w:t>
      </w:r>
      <w:r>
        <w:rPr>
          <w:lang w:val="it-IT"/>
        </w:rPr>
        <w:t>in modo tale che la persona</w:t>
      </w:r>
      <w:r w:rsidRPr="00B35658">
        <w:rPr>
          <w:lang w:val="it-IT"/>
        </w:rPr>
        <w:t xml:space="preserve"> </w:t>
      </w:r>
      <w:r>
        <w:rPr>
          <w:lang w:val="it-IT"/>
        </w:rPr>
        <w:t>soggetta a valutazione</w:t>
      </w:r>
      <w:r w:rsidRPr="00B35658">
        <w:rPr>
          <w:lang w:val="it-IT"/>
        </w:rPr>
        <w:t xml:space="preserve"> </w:t>
      </w:r>
      <w:r>
        <w:rPr>
          <w:lang w:val="it-IT"/>
        </w:rPr>
        <w:t>operi in condizioni di stress simili a quelle della vita lavorativa reale</w:t>
      </w:r>
      <w:r w:rsidRPr="00B35658">
        <w:rPr>
          <w:lang w:val="it-IT"/>
        </w:rPr>
        <w:t xml:space="preserve">; </w:t>
      </w:r>
      <w:r>
        <w:rPr>
          <w:lang w:val="it-IT"/>
        </w:rPr>
        <w:t>devono essere chiaramente definiti l’attrezzatura necessaria</w:t>
      </w:r>
      <w:r w:rsidRPr="00B35658">
        <w:rPr>
          <w:lang w:val="it-IT"/>
        </w:rPr>
        <w:t xml:space="preserve"> </w:t>
      </w:r>
      <w:r>
        <w:rPr>
          <w:lang w:val="it-IT"/>
        </w:rPr>
        <w:t>e i prodotti specifici e i supporti tecnici</w:t>
      </w:r>
      <w:r w:rsidRPr="00B35658">
        <w:rPr>
          <w:lang w:val="it-IT"/>
        </w:rPr>
        <w:t xml:space="preserve"> </w:t>
      </w:r>
      <w:r>
        <w:rPr>
          <w:lang w:val="it-IT"/>
        </w:rPr>
        <w:t>coerenti con la situazione professionale soggetta a valutazione</w:t>
      </w:r>
      <w:r w:rsidRPr="00B35658">
        <w:rPr>
          <w:lang w:val="it-IT"/>
        </w:rPr>
        <w:t>.</w:t>
      </w:r>
    </w:p>
    <w:p w:rsidR="007505EA" w:rsidRPr="00EC695F" w:rsidRDefault="007505EA" w:rsidP="007505EA">
      <w:pPr>
        <w:spacing w:before="100" w:beforeAutospacing="1"/>
        <w:rPr>
          <w:lang w:val="it-IT"/>
        </w:rPr>
      </w:pPr>
      <w:r w:rsidRPr="00EC695F">
        <w:rPr>
          <w:lang w:val="it-IT"/>
        </w:rPr>
        <w:t xml:space="preserve">Successivamente, la progettazione della valutazione dovrebbe diventare più capillare </w:t>
      </w:r>
      <w:r w:rsidRPr="00EC695F">
        <w:rPr>
          <w:b/>
          <w:lang w:val="it-IT"/>
        </w:rPr>
        <w:t xml:space="preserve">definendo strumenti specifici </w:t>
      </w:r>
      <w:r w:rsidRPr="00EC695F">
        <w:rPr>
          <w:lang w:val="it-IT"/>
        </w:rPr>
        <w:t>(</w:t>
      </w:r>
      <w:r>
        <w:rPr>
          <w:lang w:val="it-IT"/>
        </w:rPr>
        <w:t>come test</w:t>
      </w:r>
      <w:r w:rsidRPr="00EC695F">
        <w:rPr>
          <w:lang w:val="it-IT"/>
        </w:rPr>
        <w:t xml:space="preserve">) </w:t>
      </w:r>
      <w:r>
        <w:rPr>
          <w:b/>
          <w:lang w:val="it-IT"/>
        </w:rPr>
        <w:t>o</w:t>
      </w:r>
      <w:r w:rsidRPr="00EC695F">
        <w:rPr>
          <w:b/>
          <w:lang w:val="it-IT"/>
        </w:rPr>
        <w:t xml:space="preserve"> </w:t>
      </w:r>
      <w:r>
        <w:rPr>
          <w:b/>
          <w:lang w:val="it-IT"/>
        </w:rPr>
        <w:t xml:space="preserve">attività </w:t>
      </w:r>
      <w:r w:rsidRPr="00EC695F">
        <w:rPr>
          <w:lang w:val="it-IT"/>
        </w:rPr>
        <w:t>(</w:t>
      </w:r>
      <w:r>
        <w:rPr>
          <w:lang w:val="it-IT"/>
        </w:rPr>
        <w:t xml:space="preserve">come attività di </w:t>
      </w:r>
      <w:proofErr w:type="spellStart"/>
      <w:r w:rsidRPr="00EC695F">
        <w:rPr>
          <w:lang w:val="it-IT"/>
        </w:rPr>
        <w:t>problem-solving</w:t>
      </w:r>
      <w:proofErr w:type="spellEnd"/>
      <w:r w:rsidRPr="00EC695F">
        <w:rPr>
          <w:lang w:val="it-IT"/>
        </w:rPr>
        <w:t xml:space="preserve">, </w:t>
      </w:r>
      <w:r>
        <w:rPr>
          <w:lang w:val="it-IT"/>
        </w:rPr>
        <w:t>dimostrazioni, ec</w:t>
      </w:r>
      <w:r w:rsidRPr="00EC695F">
        <w:rPr>
          <w:lang w:val="it-IT"/>
        </w:rPr>
        <w:t>c.)</w:t>
      </w:r>
      <w:r>
        <w:rPr>
          <w:lang w:val="it-IT"/>
        </w:rPr>
        <w:t>.</w:t>
      </w:r>
    </w:p>
    <w:p w:rsidR="007505EA" w:rsidRPr="00EC695F" w:rsidRDefault="007505EA" w:rsidP="007505EA">
      <w:pPr>
        <w:spacing w:before="100" w:beforeAutospacing="1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30D24D" wp14:editId="300086B3">
                <wp:simplePos x="0" y="0"/>
                <wp:positionH relativeFrom="column">
                  <wp:posOffset>248920</wp:posOffset>
                </wp:positionH>
                <wp:positionV relativeFrom="paragraph">
                  <wp:posOffset>231140</wp:posOffset>
                </wp:positionV>
                <wp:extent cx="419100" cy="371475"/>
                <wp:effectExtent l="0" t="19050" r="38100" b="47625"/>
                <wp:wrapNone/>
                <wp:docPr id="1076" name="Freccia a destra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714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E6858C" id="Freccia a destra 1076" o:spid="_x0000_s1026" type="#_x0000_t13" style="position:absolute;margin-left:19.6pt;margin-top:18.2pt;width:33pt;height:29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" adj="12027" filled="f" strokecolor="#e36c0a [2409]" strokeweight="2pt">
                <v:path arrowok="t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3C59BF" wp14:editId="694BAA42">
                <wp:simplePos x="0" y="0"/>
                <wp:positionH relativeFrom="column">
                  <wp:posOffset>923689</wp:posOffset>
                </wp:positionH>
                <wp:positionV relativeFrom="paragraph">
                  <wp:posOffset>182880</wp:posOffset>
                </wp:positionV>
                <wp:extent cx="4791075" cy="419100"/>
                <wp:effectExtent l="0" t="0" r="28575" b="19050"/>
                <wp:wrapNone/>
                <wp:docPr id="1077" name="Rettangolo arrotondato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0D" w:rsidRPr="003C2D79" w:rsidRDefault="00BC2D0D" w:rsidP="00750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it-IT"/>
                              </w:rPr>
                              <w:t>DEFINISCI GLI STRUMENTI e LE ATTIVITA’ DI VALUTAZIONE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77" o:spid="_x0000_s1052" style="position:absolute;left:0;text-align:left;margin-left:72.75pt;margin-top:14.4pt;width:377.2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" filled="f" strokecolor="#e36c0a [2409]" strokeweight="2pt">
                <v:path arrowok="t"/>
                <v:textbox>
                  <w:txbxContent>
                    <w:p w:rsidR="00BC2D0D" w:rsidRPr="003C2D79" w:rsidRDefault="00BC2D0D" w:rsidP="007505EA">
                      <w:pPr>
                        <w:jc w:val="center"/>
                        <w:rPr>
                          <w:b/>
                          <w:color w:val="000000" w:themeColor="text1"/>
                          <w:lang w:val="it-IT"/>
                        </w:rPr>
                      </w:pPr>
                      <w:r>
                        <w:rPr>
                          <w:b/>
                          <w:color w:val="000000" w:themeColor="text1"/>
                          <w:lang w:val="it-IT"/>
                        </w:rPr>
                        <w:t>DEFINISCI GLI STRUMENTI e LE ATTIVITA’ DI VALUTAZIONE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05EA" w:rsidRPr="00EC695F" w:rsidRDefault="007505EA" w:rsidP="007505EA">
      <w:pPr>
        <w:spacing w:before="100" w:beforeAutospacing="1"/>
        <w:rPr>
          <w:lang w:val="it-IT"/>
        </w:rPr>
      </w:pPr>
    </w:p>
    <w:p w:rsidR="007505EA" w:rsidRPr="00EC695F" w:rsidRDefault="007505EA" w:rsidP="007505EA">
      <w:pPr>
        <w:jc w:val="center"/>
        <w:rPr>
          <w:lang w:val="it-IT"/>
        </w:rPr>
      </w:pPr>
    </w:p>
    <w:p w:rsidR="007505EA" w:rsidRPr="006A71D8" w:rsidRDefault="007505EA" w:rsidP="007505EA">
      <w:pPr>
        <w:rPr>
          <w:lang w:val="it-IT"/>
        </w:rPr>
      </w:pPr>
      <w:r w:rsidRPr="006A71D8">
        <w:rPr>
          <w:lang w:val="it-IT"/>
        </w:rPr>
        <w:t xml:space="preserve">L’organizzazione di attività complesse di apprendimento situato, </w:t>
      </w:r>
      <w:r>
        <w:rPr>
          <w:lang w:val="it-IT"/>
        </w:rPr>
        <w:t>come tirocini</w:t>
      </w:r>
      <w:r w:rsidRPr="006A71D8">
        <w:rPr>
          <w:lang w:val="it-IT"/>
        </w:rPr>
        <w:t xml:space="preserve"> o apprendimento sul lavoro, </w:t>
      </w:r>
      <w:r w:rsidR="0066659D">
        <w:rPr>
          <w:lang w:val="it-IT"/>
        </w:rPr>
        <w:t>potrebbe</w:t>
      </w:r>
      <w:r>
        <w:rPr>
          <w:lang w:val="it-IT"/>
        </w:rPr>
        <w:t xml:space="preserve"> altresì permettere di valutare</w:t>
      </w:r>
      <w:r w:rsidRPr="006A71D8">
        <w:rPr>
          <w:lang w:val="it-IT"/>
        </w:rPr>
        <w:t xml:space="preserve"> </w:t>
      </w:r>
      <w:r>
        <w:rPr>
          <w:lang w:val="it-IT"/>
        </w:rPr>
        <w:t>lo studente in un contesto reale</w:t>
      </w:r>
      <w:r w:rsidRPr="006A71D8">
        <w:rPr>
          <w:lang w:val="it-IT"/>
        </w:rPr>
        <w:t xml:space="preserve"> </w:t>
      </w:r>
      <w:r>
        <w:rPr>
          <w:lang w:val="it-IT"/>
        </w:rPr>
        <w:t>rispet</w:t>
      </w:r>
      <w:r w:rsidR="0066659D">
        <w:rPr>
          <w:lang w:val="it-IT"/>
        </w:rPr>
        <w:t>to a</w:t>
      </w:r>
      <w:r>
        <w:rPr>
          <w:lang w:val="it-IT"/>
        </w:rPr>
        <w:t xml:space="preserve"> abilità e competenze trasversali</w:t>
      </w:r>
      <w:r w:rsidRPr="006A71D8">
        <w:rPr>
          <w:lang w:val="it-IT"/>
        </w:rPr>
        <w:t xml:space="preserve">. Ciò che si </w:t>
      </w:r>
      <w:r w:rsidR="0066659D">
        <w:rPr>
          <w:lang w:val="it-IT"/>
        </w:rPr>
        <w:t xml:space="preserve">dimostra </w:t>
      </w:r>
      <w:r w:rsidRPr="006A71D8">
        <w:rPr>
          <w:lang w:val="it-IT"/>
        </w:rPr>
        <w:t xml:space="preserve">estremamente importante per la valutazione è il fatto che chi progetta dovrebbe </w:t>
      </w:r>
      <w:r w:rsidRPr="006A71D8">
        <w:rPr>
          <w:b/>
          <w:lang w:val="it-IT"/>
        </w:rPr>
        <w:t>essere consapevole delle competenze</w:t>
      </w:r>
      <w:r w:rsidRPr="006A71D8">
        <w:rPr>
          <w:lang w:val="it-IT"/>
        </w:rPr>
        <w:t xml:space="preserve"> </w:t>
      </w:r>
      <w:r w:rsidR="0066659D">
        <w:rPr>
          <w:lang w:val="it-IT"/>
        </w:rPr>
        <w:t>(o delle</w:t>
      </w:r>
      <w:r>
        <w:rPr>
          <w:lang w:val="it-IT"/>
        </w:rPr>
        <w:t xml:space="preserve"> componenti</w:t>
      </w:r>
      <w:r w:rsidRPr="006A71D8">
        <w:rPr>
          <w:lang w:val="it-IT"/>
        </w:rPr>
        <w:t xml:space="preserve">) </w:t>
      </w:r>
      <w:r>
        <w:rPr>
          <w:lang w:val="it-IT"/>
        </w:rPr>
        <w:t xml:space="preserve">che </w:t>
      </w:r>
      <w:r w:rsidR="0066659D">
        <w:rPr>
          <w:lang w:val="it-IT"/>
        </w:rPr>
        <w:t xml:space="preserve">vanno </w:t>
      </w:r>
      <w:r>
        <w:rPr>
          <w:lang w:val="it-IT"/>
        </w:rPr>
        <w:t>valutate durante</w:t>
      </w:r>
      <w:r w:rsidRPr="006A71D8">
        <w:rPr>
          <w:lang w:val="it-IT"/>
        </w:rPr>
        <w:t xml:space="preserve"> </w:t>
      </w:r>
      <w:r>
        <w:rPr>
          <w:lang w:val="it-IT"/>
        </w:rPr>
        <w:t xml:space="preserve">il </w:t>
      </w:r>
      <w:r w:rsidRPr="006A71D8">
        <w:rPr>
          <w:b/>
          <w:lang w:val="it-IT"/>
        </w:rPr>
        <w:t>tirocinio/</w:t>
      </w:r>
      <w:r>
        <w:rPr>
          <w:b/>
          <w:lang w:val="it-IT"/>
        </w:rPr>
        <w:t>apprendimento sul lavoro</w:t>
      </w:r>
      <w:r w:rsidRPr="006A71D8">
        <w:rPr>
          <w:lang w:val="it-IT"/>
        </w:rPr>
        <w:t xml:space="preserve"> </w:t>
      </w:r>
      <w:r>
        <w:rPr>
          <w:lang w:val="it-IT"/>
        </w:rPr>
        <w:t>e dovrebbe organizzare una adeguata impostazione della valutazione</w:t>
      </w:r>
      <w:r w:rsidRPr="006A71D8">
        <w:rPr>
          <w:lang w:val="it-IT"/>
        </w:rPr>
        <w:t xml:space="preserve">, </w:t>
      </w:r>
      <w:r>
        <w:rPr>
          <w:lang w:val="it-IT"/>
        </w:rPr>
        <w:t>in base ai criteri definiti</w:t>
      </w:r>
      <w:r w:rsidRPr="006A71D8">
        <w:rPr>
          <w:lang w:val="it-IT"/>
        </w:rPr>
        <w:t>.</w:t>
      </w:r>
    </w:p>
    <w:p w:rsidR="007505EA" w:rsidRPr="006A5AC3" w:rsidRDefault="007505EA" w:rsidP="007505EA">
      <w:pPr>
        <w:spacing w:before="100" w:beforeAutospacing="1"/>
        <w:rPr>
          <w:lang w:val="it-IT"/>
        </w:rPr>
      </w:pPr>
      <w:r w:rsidRPr="006A5AC3">
        <w:rPr>
          <w:lang w:val="it-IT"/>
        </w:rPr>
        <w:t xml:space="preserve">A tale scopo, sarebbe importante integrare le informazioni sulla valutazione </w:t>
      </w:r>
      <w:r>
        <w:rPr>
          <w:lang w:val="it-IT"/>
        </w:rPr>
        <w:t>negli strumenti di progettazione finora utilizzati</w:t>
      </w:r>
      <w:r w:rsidRPr="006A5AC3">
        <w:rPr>
          <w:lang w:val="it-IT"/>
        </w:rPr>
        <w:t xml:space="preserve"> (</w:t>
      </w:r>
      <w:r>
        <w:rPr>
          <w:lang w:val="it-IT"/>
        </w:rPr>
        <w:t>tavole di progettazione</w:t>
      </w:r>
      <w:r w:rsidRPr="006A5AC3">
        <w:rPr>
          <w:lang w:val="it-IT"/>
        </w:rPr>
        <w:t>).</w:t>
      </w:r>
    </w:p>
    <w:p w:rsidR="007505EA" w:rsidRPr="006A5AC3" w:rsidRDefault="007505EA" w:rsidP="007505EA">
      <w:pPr>
        <w:rPr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801600" behindDoc="0" locked="0" layoutInCell="1" allowOverlap="1" wp14:anchorId="16CF96D2" wp14:editId="34D9BEE5">
            <wp:simplePos x="0" y="0"/>
            <wp:positionH relativeFrom="column">
              <wp:posOffset>3810</wp:posOffset>
            </wp:positionH>
            <wp:positionV relativeFrom="paragraph">
              <wp:posOffset>218440</wp:posOffset>
            </wp:positionV>
            <wp:extent cx="665480" cy="665480"/>
            <wp:effectExtent l="0" t="0" r="1270" b="1270"/>
            <wp:wrapNone/>
            <wp:docPr id="1080" name="Immagine 1080" descr="Risultati immagini per toolbox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toolbox icon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5EA" w:rsidRPr="006A5AC3" w:rsidRDefault="007505EA" w:rsidP="007505EA">
      <w:pPr>
        <w:ind w:left="1416"/>
        <w:rPr>
          <w:lang w:val="it-IT"/>
        </w:rPr>
      </w:pPr>
      <w:r w:rsidRPr="006A5AC3">
        <w:rPr>
          <w:b/>
          <w:color w:val="0070C0"/>
          <w:sz w:val="24"/>
          <w:lang w:val="it-IT"/>
        </w:rPr>
        <w:t xml:space="preserve">Clicca sull’icona per SCARICARE un </w:t>
      </w:r>
      <w:proofErr w:type="spellStart"/>
      <w:r w:rsidR="00AC39E2">
        <w:rPr>
          <w:b/>
          <w:color w:val="0070C0"/>
          <w:sz w:val="24"/>
          <w:lang w:val="it-IT"/>
        </w:rPr>
        <w:t>template</w:t>
      </w:r>
      <w:proofErr w:type="spellEnd"/>
      <w:r w:rsidR="00AC39E2">
        <w:rPr>
          <w:b/>
          <w:color w:val="0070C0"/>
          <w:sz w:val="24"/>
          <w:lang w:val="it-IT"/>
        </w:rPr>
        <w:t xml:space="preserve"> </w:t>
      </w:r>
      <w:r w:rsidRPr="006A5AC3">
        <w:rPr>
          <w:b/>
          <w:color w:val="0070C0"/>
          <w:sz w:val="24"/>
          <w:lang w:val="it-IT"/>
        </w:rPr>
        <w:t xml:space="preserve">da compilare </w:t>
      </w:r>
      <w:r w:rsidR="00AC39E2">
        <w:rPr>
          <w:b/>
          <w:color w:val="0070C0"/>
          <w:sz w:val="24"/>
          <w:lang w:val="it-IT"/>
        </w:rPr>
        <w:t>per</w:t>
      </w:r>
      <w:r w:rsidRPr="006A5AC3">
        <w:rPr>
          <w:b/>
          <w:color w:val="0070C0"/>
          <w:sz w:val="24"/>
          <w:lang w:val="it-IT"/>
        </w:rPr>
        <w:t xml:space="preserve"> specificare </w:t>
      </w:r>
      <w:r>
        <w:rPr>
          <w:b/>
          <w:color w:val="0070C0"/>
          <w:sz w:val="24"/>
          <w:lang w:val="it-IT"/>
        </w:rPr>
        <w:t>i</w:t>
      </w:r>
      <w:r w:rsidRPr="006A5AC3">
        <w:rPr>
          <w:b/>
          <w:color w:val="0070C0"/>
          <w:sz w:val="24"/>
          <w:lang w:val="it-IT"/>
        </w:rPr>
        <w:t xml:space="preserve"> criteri </w:t>
      </w:r>
      <w:r>
        <w:rPr>
          <w:b/>
          <w:color w:val="0070C0"/>
          <w:sz w:val="24"/>
          <w:lang w:val="it-IT"/>
        </w:rPr>
        <w:t>e le</w:t>
      </w:r>
      <w:r w:rsidRPr="006A5AC3">
        <w:rPr>
          <w:b/>
          <w:color w:val="0070C0"/>
          <w:sz w:val="24"/>
          <w:lang w:val="it-IT"/>
        </w:rPr>
        <w:t xml:space="preserve"> condizioni</w:t>
      </w:r>
      <w:r>
        <w:rPr>
          <w:b/>
          <w:color w:val="0070C0"/>
          <w:sz w:val="24"/>
          <w:lang w:val="it-IT"/>
        </w:rPr>
        <w:t xml:space="preserve"> </w:t>
      </w:r>
      <w:r w:rsidRPr="006A5AC3">
        <w:rPr>
          <w:b/>
          <w:color w:val="0070C0"/>
          <w:sz w:val="24"/>
          <w:lang w:val="it-IT"/>
        </w:rPr>
        <w:t xml:space="preserve">di valutazione </w:t>
      </w:r>
      <w:r>
        <w:rPr>
          <w:b/>
          <w:color w:val="0070C0"/>
          <w:sz w:val="24"/>
          <w:lang w:val="it-IT"/>
        </w:rPr>
        <w:t>per i tuoi</w:t>
      </w:r>
      <w:r w:rsidRPr="006A5AC3">
        <w:rPr>
          <w:b/>
          <w:color w:val="0070C0"/>
          <w:sz w:val="24"/>
          <w:lang w:val="it-IT"/>
        </w:rPr>
        <w:t xml:space="preserve"> </w:t>
      </w:r>
      <w:r>
        <w:rPr>
          <w:b/>
          <w:color w:val="0070C0"/>
          <w:sz w:val="24"/>
          <w:lang w:val="it-IT"/>
        </w:rPr>
        <w:t>r</w:t>
      </w:r>
      <w:r w:rsidRPr="006A5AC3">
        <w:rPr>
          <w:b/>
          <w:color w:val="0070C0"/>
          <w:sz w:val="24"/>
          <w:lang w:val="it-IT"/>
        </w:rPr>
        <w:t>isultati di apprendimento</w:t>
      </w:r>
    </w:p>
    <w:p w:rsidR="007505EA" w:rsidRPr="006A5AC3" w:rsidRDefault="007505EA" w:rsidP="007505EA">
      <w:pPr>
        <w:rPr>
          <w:color w:val="FF0000"/>
          <w:lang w:val="it-IT"/>
        </w:rPr>
      </w:pPr>
      <w:r w:rsidRPr="006A5AC3">
        <w:rPr>
          <w:color w:val="FF0000"/>
          <w:lang w:val="it-IT"/>
        </w:rPr>
        <w:tab/>
      </w:r>
    </w:p>
    <w:p w:rsidR="007505EA" w:rsidRPr="00633BE3" w:rsidRDefault="007505EA" w:rsidP="007505EA">
      <w:pPr>
        <w:rPr>
          <w:color w:val="FF0000"/>
          <w:lang w:val="it-IT"/>
        </w:rPr>
      </w:pPr>
      <w:r w:rsidRPr="00633BE3">
        <w:rPr>
          <w:color w:val="FF0000"/>
          <w:lang w:val="it-IT"/>
        </w:rPr>
        <w:t>[DOWNLOAD 5 – VEDI ALLEGATO 5]</w:t>
      </w:r>
    </w:p>
    <w:p w:rsidR="007505EA" w:rsidRPr="00633BE3" w:rsidRDefault="007505EA" w:rsidP="007505EA">
      <w:pPr>
        <w:rPr>
          <w:lang w:val="it-IT"/>
        </w:rPr>
      </w:pPr>
    </w:p>
    <w:p w:rsidR="00224C4E" w:rsidRPr="00633BE3" w:rsidRDefault="00224C4E" w:rsidP="00224C4E">
      <w:pPr>
        <w:spacing w:before="100" w:beforeAutospacing="1"/>
        <w:rPr>
          <w:lang w:val="it-IT"/>
        </w:rPr>
      </w:pPr>
    </w:p>
    <w:p w:rsidR="00224C4E" w:rsidRPr="00633BE3" w:rsidRDefault="00224C4E" w:rsidP="00224C4E">
      <w:pPr>
        <w:jc w:val="center"/>
        <w:rPr>
          <w:b/>
          <w:i/>
          <w:iCs/>
          <w:color w:val="7F7F7F" w:themeColor="text1" w:themeTint="80"/>
          <w:sz w:val="40"/>
          <w:lang w:val="it-IT"/>
        </w:rPr>
        <w:sectPr w:rsidR="00224C4E" w:rsidRPr="00633BE3" w:rsidSect="00BE2FC8">
          <w:pgSz w:w="11906" w:h="16838"/>
          <w:pgMar w:top="1417" w:right="1134" w:bottom="851" w:left="1134" w:header="708" w:footer="283" w:gutter="0"/>
          <w:cols w:space="708"/>
          <w:docGrid w:linePitch="360"/>
        </w:sectPr>
      </w:pPr>
    </w:p>
    <w:p w:rsidR="00224C4E" w:rsidRPr="007D6EAE" w:rsidRDefault="00224C4E" w:rsidP="00224C4E">
      <w:pPr>
        <w:jc w:val="left"/>
        <w:rPr>
          <w:b/>
          <w:i/>
          <w:iCs/>
          <w:color w:val="7F7F7F" w:themeColor="text1" w:themeTint="80"/>
          <w:sz w:val="40"/>
          <w:lang w:val="it-IT"/>
        </w:rPr>
      </w:pPr>
      <w:r>
        <w:rPr>
          <w:b/>
          <w:i/>
          <w:iCs/>
          <w:noProof/>
          <w:color w:val="7F7F7F" w:themeColor="text1" w:themeTint="80"/>
          <w:sz w:val="40"/>
          <w:lang w:val="it-IT" w:eastAsia="it-IT"/>
        </w:rPr>
        <w:lastRenderedPageBreak/>
        <w:drawing>
          <wp:anchor distT="0" distB="0" distL="114300" distR="114300" simplePos="0" relativeHeight="251783168" behindDoc="0" locked="0" layoutInCell="1" allowOverlap="1" wp14:anchorId="19FD43AA" wp14:editId="2419837C">
            <wp:simplePos x="0" y="0"/>
            <wp:positionH relativeFrom="column">
              <wp:posOffset>7510751</wp:posOffset>
            </wp:positionH>
            <wp:positionV relativeFrom="paragraph">
              <wp:posOffset>-735744</wp:posOffset>
            </wp:positionV>
            <wp:extent cx="1374505" cy="771525"/>
            <wp:effectExtent l="0" t="0" r="0" b="0"/>
            <wp:wrapNone/>
            <wp:docPr id="1066" name="Immagin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D6EAE">
        <w:rPr>
          <w:b/>
          <w:i/>
          <w:iCs/>
          <w:color w:val="7F7F7F" w:themeColor="text1" w:themeTint="80"/>
          <w:sz w:val="40"/>
          <w:lang w:val="it-IT"/>
        </w:rPr>
        <w:t xml:space="preserve">ALLEGATO1: DOWNLOAD 1- </w:t>
      </w:r>
      <w:r w:rsidR="00AC39E2">
        <w:rPr>
          <w:b/>
          <w:i/>
          <w:iCs/>
          <w:color w:val="7F7F7F" w:themeColor="text1" w:themeTint="80"/>
          <w:sz w:val="40"/>
          <w:lang w:val="it-IT"/>
        </w:rPr>
        <w:t>Descrizione</w:t>
      </w:r>
      <w:r w:rsidRPr="007D6EAE">
        <w:rPr>
          <w:b/>
          <w:i/>
          <w:iCs/>
          <w:color w:val="7F7F7F" w:themeColor="text1" w:themeTint="80"/>
          <w:sz w:val="40"/>
          <w:lang w:val="it-IT"/>
        </w:rPr>
        <w:t xml:space="preserve"> dei </w:t>
      </w:r>
      <w:r w:rsidR="00AC39E2">
        <w:rPr>
          <w:b/>
          <w:i/>
          <w:iCs/>
          <w:color w:val="7F7F7F" w:themeColor="text1" w:themeTint="80"/>
          <w:sz w:val="40"/>
          <w:lang w:val="it-IT"/>
        </w:rPr>
        <w:t>Risultati di A</w:t>
      </w:r>
      <w:r w:rsidR="007D6EAE" w:rsidRPr="007D6EAE">
        <w:rPr>
          <w:b/>
          <w:i/>
          <w:iCs/>
          <w:color w:val="7F7F7F" w:themeColor="text1" w:themeTint="80"/>
          <w:sz w:val="40"/>
          <w:lang w:val="it-IT"/>
        </w:rPr>
        <w:t>pprendimento</w:t>
      </w:r>
    </w:p>
    <w:tbl>
      <w:tblPr>
        <w:tblW w:w="144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7542"/>
      </w:tblGrid>
      <w:tr w:rsidR="00224C4E" w:rsidRPr="000A1471" w:rsidTr="0066659D">
        <w:trPr>
          <w:trHeight w:val="510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224C4E" w:rsidRPr="000A1471" w:rsidRDefault="00224C4E" w:rsidP="00DD6E1D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Competenza</w:t>
            </w:r>
            <w:proofErr w:type="spellEnd"/>
            <w:r w:rsidRPr="000A1471">
              <w:rPr>
                <w:rFonts w:cs="Arial"/>
                <w:b/>
                <w:sz w:val="20"/>
                <w:szCs w:val="20"/>
              </w:rPr>
              <w:t>: xxx</w:t>
            </w:r>
          </w:p>
        </w:tc>
      </w:tr>
      <w:tr w:rsidR="00224C4E" w:rsidRPr="000A1471" w:rsidTr="0066659D">
        <w:trPr>
          <w:trHeight w:val="510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224C4E" w:rsidRPr="000A1471" w:rsidRDefault="0012517E" w:rsidP="00DD6E1D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Risultato</w:t>
            </w:r>
            <w:proofErr w:type="spellEnd"/>
            <w:r w:rsidR="007D6EAE">
              <w:rPr>
                <w:rFonts w:cs="Arial"/>
                <w:b/>
                <w:sz w:val="20"/>
                <w:szCs w:val="20"/>
              </w:rPr>
              <w:t xml:space="preserve"> di </w:t>
            </w:r>
            <w:proofErr w:type="spellStart"/>
            <w:r w:rsidR="007D6EAE">
              <w:rPr>
                <w:rFonts w:cs="Arial"/>
                <w:b/>
                <w:sz w:val="20"/>
                <w:szCs w:val="20"/>
              </w:rPr>
              <w:t>apprendimento</w:t>
            </w:r>
            <w:proofErr w:type="spellEnd"/>
            <w:r w:rsidR="00224C4E" w:rsidRPr="000A1471">
              <w:rPr>
                <w:rFonts w:cs="Arial"/>
                <w:b/>
                <w:sz w:val="20"/>
                <w:szCs w:val="20"/>
              </w:rPr>
              <w:t xml:space="preserve"> [n]</w:t>
            </w:r>
          </w:p>
        </w:tc>
      </w:tr>
      <w:tr w:rsidR="00A12E2F" w:rsidRPr="00996850" w:rsidTr="006665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7B6719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FA78DF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A12E2F" w:rsidRPr="00996850" w:rsidTr="00303B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:rsidR="00A12E2F" w:rsidRPr="007B6719" w:rsidRDefault="00A12E2F" w:rsidP="004A3DD7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  <w:tr w:rsidR="00224C4E" w:rsidRPr="000A1471" w:rsidTr="0066659D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224C4E" w:rsidRPr="000A1471" w:rsidRDefault="0012517E" w:rsidP="00DD6E1D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Risultato</w:t>
            </w:r>
            <w:proofErr w:type="spellEnd"/>
            <w:r w:rsidR="007D6EAE">
              <w:rPr>
                <w:rFonts w:cs="Arial"/>
                <w:b/>
                <w:sz w:val="20"/>
                <w:szCs w:val="20"/>
              </w:rPr>
              <w:t xml:space="preserve"> di </w:t>
            </w:r>
            <w:proofErr w:type="spellStart"/>
            <w:r w:rsidR="007D6EAE">
              <w:rPr>
                <w:rFonts w:cs="Arial"/>
                <w:b/>
                <w:sz w:val="20"/>
                <w:szCs w:val="20"/>
              </w:rPr>
              <w:t>apprendimento</w:t>
            </w:r>
            <w:proofErr w:type="spellEnd"/>
            <w:r w:rsidR="00224C4E" w:rsidRPr="000A1471">
              <w:rPr>
                <w:rFonts w:cs="Arial"/>
                <w:b/>
                <w:sz w:val="20"/>
                <w:szCs w:val="20"/>
              </w:rPr>
              <w:t xml:space="preserve"> [n+1]</w:t>
            </w:r>
          </w:p>
        </w:tc>
      </w:tr>
      <w:tr w:rsidR="00A12E2F" w:rsidRPr="00996850" w:rsidTr="006665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7B6719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FA78DF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A12E2F" w:rsidRPr="00996850" w:rsidTr="005D72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:rsidR="00A12E2F" w:rsidRPr="007B6719" w:rsidRDefault="00A12E2F" w:rsidP="004A3DD7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</w:tbl>
    <w:p w:rsidR="0066659D" w:rsidRDefault="0066659D" w:rsidP="00224C4E">
      <w:pPr>
        <w:rPr>
          <w:color w:val="000000" w:themeColor="text1"/>
          <w:lang w:val="it-IT"/>
        </w:rPr>
      </w:pPr>
    </w:p>
    <w:p w:rsidR="00224C4E" w:rsidRPr="00811A01" w:rsidRDefault="00D3099A" w:rsidP="00224C4E">
      <w:pPr>
        <w:rPr>
          <w:b/>
          <w:i/>
          <w:iCs/>
          <w:color w:val="7F7F7F" w:themeColor="text1" w:themeTint="80"/>
          <w:sz w:val="40"/>
          <w:lang w:val="it-IT"/>
        </w:rPr>
        <w:sectPr w:rsidR="00224C4E" w:rsidRPr="00811A01" w:rsidSect="00C1068F">
          <w:pgSz w:w="16838" w:h="11906" w:orient="landscape"/>
          <w:pgMar w:top="1134" w:right="1417" w:bottom="1134" w:left="851" w:header="708" w:footer="283" w:gutter="0"/>
          <w:cols w:space="708"/>
          <w:docGrid w:linePitch="360"/>
        </w:sectPr>
      </w:pPr>
      <w:r w:rsidRPr="00D3099A">
        <w:rPr>
          <w:color w:val="000000" w:themeColor="text1"/>
          <w:lang w:val="it-IT"/>
        </w:rPr>
        <w:t xml:space="preserve">Modello </w:t>
      </w:r>
      <w:r w:rsidR="00224C4E" w:rsidRPr="00811A01">
        <w:rPr>
          <w:lang w:val="it-IT"/>
        </w:rPr>
        <w:t xml:space="preserve">per il Curriculum FCN EU - EU Project </w:t>
      </w:r>
      <w:proofErr w:type="spellStart"/>
      <w:r w:rsidR="00224C4E" w:rsidRPr="00811A01">
        <w:rPr>
          <w:b/>
          <w:lang w:val="it-IT"/>
        </w:rPr>
        <w:t>ENhANCE</w:t>
      </w:r>
      <w:proofErr w:type="spellEnd"/>
      <w:r w:rsidR="00224C4E" w:rsidRPr="00811A01">
        <w:rPr>
          <w:lang w:val="it-IT"/>
        </w:rPr>
        <w:t xml:space="preserve"> (Sector </w:t>
      </w:r>
      <w:proofErr w:type="spellStart"/>
      <w:r w:rsidR="00224C4E" w:rsidRPr="00811A01">
        <w:rPr>
          <w:lang w:val="it-IT"/>
        </w:rPr>
        <w:t>Skills</w:t>
      </w:r>
      <w:proofErr w:type="spellEnd"/>
      <w:r w:rsidR="00224C4E" w:rsidRPr="00811A01">
        <w:rPr>
          <w:lang w:val="it-IT"/>
        </w:rPr>
        <w:t xml:space="preserve"> </w:t>
      </w:r>
      <w:proofErr w:type="spellStart"/>
      <w:r w:rsidR="00224C4E" w:rsidRPr="00811A01">
        <w:rPr>
          <w:lang w:val="it-IT"/>
        </w:rPr>
        <w:t>Alliances</w:t>
      </w:r>
      <w:proofErr w:type="spellEnd"/>
      <w:r w:rsidR="00224C4E" w:rsidRPr="00811A01">
        <w:rPr>
          <w:lang w:val="it-IT"/>
        </w:rPr>
        <w:t xml:space="preserve"> EACEA 04/2017) Cofinanziato dal Programma Erasmus+ </w:t>
      </w:r>
      <w:r w:rsidR="00224C4E">
        <w:rPr>
          <w:lang w:val="it-IT"/>
        </w:rPr>
        <w:t xml:space="preserve">dell’Unione Europea </w:t>
      </w:r>
      <w:hyperlink r:id="rId71" w:history="1">
        <w:r w:rsidR="00224C4E" w:rsidRPr="00811A01">
          <w:rPr>
            <w:rStyle w:val="Collegamentoipertestuale"/>
            <w:lang w:val="it-IT"/>
          </w:rPr>
          <w:t>https://www.enhance-fcn.eu</w:t>
        </w:r>
      </w:hyperlink>
    </w:p>
    <w:p w:rsidR="00224C4E" w:rsidRPr="009461BA" w:rsidRDefault="00224C4E" w:rsidP="00224C4E">
      <w:pPr>
        <w:jc w:val="center"/>
        <w:rPr>
          <w:b/>
          <w:i/>
          <w:iCs/>
          <w:color w:val="7F7F7F" w:themeColor="text1" w:themeTint="80"/>
          <w:sz w:val="40"/>
          <w:lang w:val="it-IT"/>
        </w:rPr>
      </w:pPr>
      <w:r w:rsidRPr="009461BA">
        <w:rPr>
          <w:b/>
          <w:i/>
          <w:iCs/>
          <w:color w:val="7F7F7F" w:themeColor="text1" w:themeTint="80"/>
          <w:sz w:val="40"/>
          <w:lang w:val="it-IT"/>
        </w:rPr>
        <w:lastRenderedPageBreak/>
        <w:t xml:space="preserve">ALLEGATO2: DOWNLOAD 2- </w:t>
      </w:r>
      <w:r>
        <w:rPr>
          <w:b/>
          <w:i/>
          <w:iCs/>
          <w:color w:val="7F7F7F" w:themeColor="text1" w:themeTint="80"/>
          <w:sz w:val="40"/>
          <w:lang w:val="it-IT"/>
        </w:rPr>
        <w:t>S</w:t>
      </w:r>
      <w:r w:rsidRPr="009461BA">
        <w:rPr>
          <w:b/>
          <w:i/>
          <w:iCs/>
          <w:color w:val="7F7F7F" w:themeColor="text1" w:themeTint="80"/>
          <w:sz w:val="40"/>
          <w:lang w:val="it-IT"/>
        </w:rPr>
        <w:t xml:space="preserve">uggerimenti per la formulazione dei </w:t>
      </w:r>
      <w:r w:rsidR="007D6EAE">
        <w:rPr>
          <w:b/>
          <w:i/>
          <w:iCs/>
          <w:color w:val="7F7F7F" w:themeColor="text1" w:themeTint="80"/>
          <w:sz w:val="40"/>
          <w:lang w:val="it-IT"/>
        </w:rPr>
        <w:t>risultati di apprendimento</w:t>
      </w:r>
    </w:p>
    <w:p w:rsidR="00224C4E" w:rsidRPr="009461BA" w:rsidRDefault="00224C4E" w:rsidP="00224C4E">
      <w:pPr>
        <w:jc w:val="center"/>
        <w:rPr>
          <w:b/>
          <w:i/>
          <w:iCs/>
          <w:color w:val="7F7F7F" w:themeColor="text1" w:themeTint="80"/>
          <w:sz w:val="40"/>
          <w:lang w:val="it-IT"/>
        </w:rPr>
      </w:pPr>
    </w:p>
    <w:p w:rsidR="00224C4E" w:rsidRPr="00D96143" w:rsidRDefault="00224C4E" w:rsidP="00224C4E">
      <w:pPr>
        <w:autoSpaceDE w:val="0"/>
        <w:autoSpaceDN w:val="0"/>
        <w:adjustRightInd w:val="0"/>
        <w:spacing w:before="0"/>
        <w:rPr>
          <w:rFonts w:cs="Arial"/>
          <w:lang w:val="it-IT"/>
        </w:rPr>
      </w:pPr>
      <w:r>
        <w:rPr>
          <w:rFonts w:cs="Arial"/>
          <w:lang w:val="it-IT"/>
        </w:rPr>
        <w:t>Qui</w:t>
      </w:r>
      <w:r w:rsidRPr="00B70394">
        <w:rPr>
          <w:rFonts w:cs="Arial"/>
          <w:lang w:val="it-IT"/>
        </w:rPr>
        <w:t xml:space="preserve"> di seguito</w:t>
      </w:r>
      <w:r>
        <w:rPr>
          <w:rFonts w:cs="Arial"/>
          <w:lang w:val="it-IT"/>
        </w:rPr>
        <w:t xml:space="preserve"> è</w:t>
      </w:r>
      <w:r w:rsidRPr="00B70394">
        <w:rPr>
          <w:rFonts w:cs="Arial"/>
          <w:lang w:val="it-IT"/>
        </w:rPr>
        <w:t xml:space="preserve"> riportata una utile lista</w:t>
      </w:r>
      <w:r>
        <w:rPr>
          <w:rFonts w:cs="Arial"/>
          <w:lang w:val="it-IT"/>
        </w:rPr>
        <w:t xml:space="preserve"> con a</w:t>
      </w:r>
      <w:r w:rsidRPr="00B70394">
        <w:rPr>
          <w:rFonts w:cs="Arial"/>
          <w:lang w:val="it-IT"/>
        </w:rPr>
        <w:t xml:space="preserve">lcune importanti regole di base per la formulazione dei </w:t>
      </w:r>
      <w:r w:rsidR="007D6EAE">
        <w:rPr>
          <w:rFonts w:cs="Arial"/>
          <w:lang w:val="it-IT"/>
        </w:rPr>
        <w:t>risultati di apprendimento</w:t>
      </w:r>
      <w:r w:rsidRPr="00D96143">
        <w:rPr>
          <w:rFonts w:cs="Arial"/>
          <w:lang w:val="it-IT"/>
        </w:rPr>
        <w:t>.</w:t>
      </w:r>
    </w:p>
    <w:p w:rsidR="00224C4E" w:rsidRPr="00D96143" w:rsidRDefault="00224C4E" w:rsidP="00224C4E">
      <w:pPr>
        <w:pStyle w:val="Default"/>
        <w:jc w:val="both"/>
      </w:pPr>
    </w:p>
    <w:p w:rsidR="00224C4E" w:rsidRPr="00084F3F" w:rsidRDefault="00224C4E" w:rsidP="00224C4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lang w:val="it-IT"/>
        </w:rPr>
      </w:pPr>
      <w:r w:rsidRPr="00CC7ABE">
        <w:rPr>
          <w:rFonts w:cs="Arial"/>
          <w:b/>
          <w:bCs/>
          <w:lang w:val="it-IT"/>
        </w:rPr>
        <w:t xml:space="preserve">I </w:t>
      </w:r>
      <w:r w:rsidR="007D6EAE">
        <w:rPr>
          <w:rFonts w:cs="Arial"/>
          <w:b/>
          <w:bCs/>
          <w:lang w:val="it-IT"/>
        </w:rPr>
        <w:t>risultati di apprendimento</w:t>
      </w:r>
      <w:r w:rsidRPr="00CC7ABE">
        <w:rPr>
          <w:rFonts w:cs="Arial"/>
          <w:b/>
          <w:bCs/>
          <w:lang w:val="it-IT"/>
        </w:rPr>
        <w:t xml:space="preserve"> </w:t>
      </w:r>
      <w:r w:rsidR="00AC39E2">
        <w:rPr>
          <w:rFonts w:cs="Arial"/>
          <w:b/>
          <w:bCs/>
          <w:lang w:val="it-IT"/>
        </w:rPr>
        <w:t>vanno</w:t>
      </w:r>
      <w:r w:rsidRPr="00CC7ABE">
        <w:rPr>
          <w:rFonts w:cs="Arial"/>
          <w:b/>
          <w:bCs/>
          <w:lang w:val="it-IT"/>
        </w:rPr>
        <w:t xml:space="preserve"> d</w:t>
      </w:r>
      <w:r w:rsidR="00D3099A">
        <w:rPr>
          <w:rFonts w:cs="Arial"/>
          <w:b/>
          <w:bCs/>
          <w:lang w:val="it-IT"/>
        </w:rPr>
        <w:t xml:space="preserve">escritti dal punto di vista dello studente </w:t>
      </w:r>
      <w:r w:rsidRPr="00CC7ABE">
        <w:rPr>
          <w:rFonts w:cs="Arial"/>
          <w:b/>
          <w:bCs/>
          <w:lang w:val="it-IT"/>
        </w:rPr>
        <w:t xml:space="preserve">(non </w:t>
      </w:r>
      <w:r>
        <w:rPr>
          <w:rFonts w:cs="Arial"/>
          <w:b/>
          <w:bCs/>
          <w:lang w:val="it-IT"/>
        </w:rPr>
        <w:t>da quello del docente</w:t>
      </w:r>
      <w:r w:rsidRPr="00CC7ABE">
        <w:rPr>
          <w:rFonts w:cs="Arial"/>
          <w:b/>
          <w:bCs/>
          <w:lang w:val="it-IT"/>
        </w:rPr>
        <w:t>).</w:t>
      </w:r>
    </w:p>
    <w:p w:rsidR="00224C4E" w:rsidRPr="00CC7ABE" w:rsidRDefault="00224C4E" w:rsidP="00224C4E">
      <w:pPr>
        <w:pStyle w:val="Paragrafoelenco"/>
        <w:autoSpaceDE w:val="0"/>
        <w:autoSpaceDN w:val="0"/>
        <w:adjustRightInd w:val="0"/>
        <w:spacing w:before="0"/>
        <w:ind w:left="360"/>
        <w:rPr>
          <w:rFonts w:cs="Arial"/>
          <w:lang w:val="it-IT"/>
        </w:rPr>
      </w:pPr>
      <w:r w:rsidRPr="00CC7ABE">
        <w:rPr>
          <w:rFonts w:cs="Arial"/>
          <w:bCs/>
          <w:lang w:val="it-IT"/>
        </w:rPr>
        <w:t xml:space="preserve">I </w:t>
      </w:r>
      <w:r w:rsidR="007D6EAE">
        <w:rPr>
          <w:rFonts w:cs="Arial"/>
          <w:bCs/>
          <w:lang w:val="it-IT"/>
        </w:rPr>
        <w:t>risultati di apprendimento</w:t>
      </w:r>
      <w:r w:rsidRPr="00CC7ABE">
        <w:rPr>
          <w:rFonts w:cs="Arial"/>
          <w:bCs/>
          <w:lang w:val="it-IT"/>
        </w:rPr>
        <w:t xml:space="preserve"> non descrivono gli obiettivi o il percorso di apprendimento, </w:t>
      </w:r>
      <w:r>
        <w:rPr>
          <w:rFonts w:cs="Arial"/>
          <w:bCs/>
          <w:lang w:val="it-IT"/>
        </w:rPr>
        <w:t>ma il risultato a seguito del completamento del processo di apprendimento</w:t>
      </w:r>
      <w:r w:rsidRPr="00CC7ABE">
        <w:rPr>
          <w:rFonts w:cs="Arial"/>
          <w:bCs/>
          <w:lang w:val="it-IT"/>
        </w:rPr>
        <w:t xml:space="preserve">. I </w:t>
      </w:r>
      <w:r w:rsidR="007D6EAE">
        <w:rPr>
          <w:rFonts w:cs="Arial"/>
          <w:bCs/>
          <w:lang w:val="it-IT"/>
        </w:rPr>
        <w:t>risultati di apprendimento</w:t>
      </w:r>
      <w:r w:rsidRPr="00CC7ABE">
        <w:rPr>
          <w:rFonts w:cs="Arial"/>
          <w:bCs/>
          <w:lang w:val="it-IT"/>
        </w:rPr>
        <w:t xml:space="preserve"> sono sempre d</w:t>
      </w:r>
      <w:r w:rsidR="00313999">
        <w:rPr>
          <w:rFonts w:cs="Arial"/>
          <w:bCs/>
          <w:lang w:val="it-IT"/>
        </w:rPr>
        <w:t xml:space="preserve">escritti dal punto di vista dello studente </w:t>
      </w:r>
      <w:r>
        <w:rPr>
          <w:rFonts w:cs="Arial"/>
          <w:bCs/>
          <w:lang w:val="it-IT"/>
        </w:rPr>
        <w:t>e non da quello</w:t>
      </w:r>
      <w:r w:rsidRPr="00CC7ABE">
        <w:rPr>
          <w:rFonts w:cs="Arial"/>
          <w:bCs/>
          <w:lang w:val="it-IT"/>
        </w:rPr>
        <w:t xml:space="preserve"> del docente.</w:t>
      </w:r>
    </w:p>
    <w:p w:rsidR="00224C4E" w:rsidRPr="00CC7ABE" w:rsidRDefault="00224C4E" w:rsidP="00224C4E">
      <w:pPr>
        <w:autoSpaceDE w:val="0"/>
        <w:autoSpaceDN w:val="0"/>
        <w:adjustRightInd w:val="0"/>
        <w:spacing w:before="0"/>
        <w:rPr>
          <w:rFonts w:cs="Arial"/>
          <w:lang w:val="it-IT"/>
        </w:rPr>
      </w:pPr>
    </w:p>
    <w:p w:rsidR="00224C4E" w:rsidRPr="00CC7ABE" w:rsidRDefault="00224C4E" w:rsidP="00224C4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/>
          <w:bCs/>
          <w:lang w:val="it-IT"/>
        </w:rPr>
      </w:pPr>
      <w:r>
        <w:rPr>
          <w:rFonts w:cs="Arial"/>
          <w:b/>
          <w:bCs/>
          <w:lang w:val="it-IT"/>
        </w:rPr>
        <w:t>Usa</w:t>
      </w:r>
      <w:r w:rsidRPr="00CC7ABE">
        <w:rPr>
          <w:rFonts w:cs="Arial"/>
          <w:b/>
          <w:bCs/>
          <w:lang w:val="it-IT"/>
        </w:rPr>
        <w:t xml:space="preserve"> </w:t>
      </w:r>
      <w:r w:rsidR="00116335">
        <w:rPr>
          <w:rFonts w:cs="Arial"/>
          <w:b/>
          <w:bCs/>
          <w:lang w:val="it-IT"/>
        </w:rPr>
        <w:t>“</w:t>
      </w:r>
      <w:r>
        <w:rPr>
          <w:rFonts w:cs="Arial"/>
          <w:b/>
          <w:bCs/>
          <w:lang w:val="it-IT"/>
        </w:rPr>
        <w:t>v</w:t>
      </w:r>
      <w:r w:rsidRPr="00CC7ABE">
        <w:rPr>
          <w:rFonts w:cs="Arial"/>
          <w:b/>
          <w:bCs/>
          <w:lang w:val="it-IT"/>
        </w:rPr>
        <w:t xml:space="preserve">erbi </w:t>
      </w:r>
      <w:r w:rsidR="00116335">
        <w:rPr>
          <w:rFonts w:cs="Arial"/>
          <w:b/>
          <w:bCs/>
          <w:lang w:val="it-IT"/>
        </w:rPr>
        <w:t>d’azione”</w:t>
      </w:r>
    </w:p>
    <w:p w:rsidR="00224C4E" w:rsidRPr="00896D4B" w:rsidRDefault="00AC39E2" w:rsidP="00224C4E">
      <w:pPr>
        <w:autoSpaceDE w:val="0"/>
        <w:autoSpaceDN w:val="0"/>
        <w:adjustRightInd w:val="0"/>
        <w:spacing w:before="0"/>
        <w:ind w:left="360"/>
        <w:rPr>
          <w:rFonts w:cs="Arial"/>
          <w:lang w:val="it-IT"/>
        </w:rPr>
      </w:pPr>
      <w:r>
        <w:rPr>
          <w:rFonts w:cs="Arial"/>
          <w:lang w:val="it-IT"/>
        </w:rPr>
        <w:t>N</w:t>
      </w:r>
      <w:r w:rsidRPr="00084F3F">
        <w:rPr>
          <w:rFonts w:cs="Arial"/>
          <w:lang w:val="it-IT"/>
        </w:rPr>
        <w:t>ella formulazione dei</w:t>
      </w:r>
      <w:r>
        <w:rPr>
          <w:rFonts w:cs="Arial"/>
          <w:lang w:val="it-IT"/>
        </w:rPr>
        <w:t xml:space="preserve"> risultati di apprendimento</w:t>
      </w:r>
      <w:r w:rsidRPr="00084F3F">
        <w:rPr>
          <w:rFonts w:cs="Arial"/>
          <w:lang w:val="it-IT"/>
        </w:rPr>
        <w:t xml:space="preserve"> </w:t>
      </w:r>
      <w:r>
        <w:rPr>
          <w:rFonts w:cs="Arial"/>
          <w:lang w:val="it-IT"/>
        </w:rPr>
        <w:t>s</w:t>
      </w:r>
      <w:r w:rsidR="00224C4E" w:rsidRPr="00084F3F">
        <w:rPr>
          <w:rFonts w:cs="Arial"/>
          <w:lang w:val="it-IT"/>
        </w:rPr>
        <w:t xml:space="preserve">i raccomanda l’utilizzo di </w:t>
      </w:r>
      <w:r w:rsidR="00116335">
        <w:rPr>
          <w:rFonts w:cs="Arial"/>
          <w:lang w:val="it-IT"/>
        </w:rPr>
        <w:t>“verbi d’azione” (nella forma all’infinito)</w:t>
      </w:r>
      <w:r w:rsidR="00224C4E" w:rsidRPr="00084F3F">
        <w:rPr>
          <w:rFonts w:cs="Arial"/>
          <w:lang w:val="it-IT"/>
        </w:rPr>
        <w:t xml:space="preserve">. </w:t>
      </w:r>
      <w:r w:rsidR="00224C4E">
        <w:rPr>
          <w:rFonts w:cs="Arial"/>
          <w:lang w:val="it-IT"/>
        </w:rPr>
        <w:t xml:space="preserve">Si consiglia di iniziare </w:t>
      </w:r>
      <w:r w:rsidR="00313999">
        <w:rPr>
          <w:rFonts w:cs="Arial"/>
          <w:lang w:val="it-IT"/>
        </w:rPr>
        <w:t>ogni risultato</w:t>
      </w:r>
      <w:r w:rsidR="007D6EAE">
        <w:rPr>
          <w:rFonts w:cs="Arial"/>
          <w:lang w:val="it-IT"/>
        </w:rPr>
        <w:t xml:space="preserve"> di apprendimento</w:t>
      </w:r>
      <w:r w:rsidR="00224C4E" w:rsidRPr="00896D4B">
        <w:rPr>
          <w:rFonts w:cs="Arial"/>
          <w:lang w:val="it-IT"/>
        </w:rPr>
        <w:t xml:space="preserve"> con un verbo d’azione, seguito dall’oggetto del verbo.</w:t>
      </w:r>
    </w:p>
    <w:p w:rsidR="00224C4E" w:rsidRPr="006F0ADB" w:rsidRDefault="00224C4E" w:rsidP="00224C4E">
      <w:pPr>
        <w:autoSpaceDE w:val="0"/>
        <w:autoSpaceDN w:val="0"/>
        <w:adjustRightInd w:val="0"/>
        <w:spacing w:before="0"/>
        <w:ind w:left="360"/>
        <w:rPr>
          <w:rFonts w:cs="Arial"/>
          <w:lang w:val="it-IT"/>
        </w:rPr>
      </w:pPr>
      <w:r w:rsidRPr="00896D4B">
        <w:rPr>
          <w:rFonts w:cs="Arial"/>
          <w:lang w:val="it-IT"/>
        </w:rPr>
        <w:t xml:space="preserve">L’utilizzo dei verbi in forma attiva è un principio centrale </w:t>
      </w:r>
      <w:r>
        <w:rPr>
          <w:rFonts w:cs="Arial"/>
          <w:lang w:val="it-IT"/>
        </w:rPr>
        <w:t xml:space="preserve">nella formulazione dei </w:t>
      </w:r>
      <w:r w:rsidR="007D6EAE">
        <w:rPr>
          <w:rFonts w:cs="Arial"/>
          <w:lang w:val="it-IT"/>
        </w:rPr>
        <w:t>risultati di apprendimento</w:t>
      </w:r>
      <w:r w:rsidRPr="00896D4B">
        <w:rPr>
          <w:rFonts w:cs="Arial"/>
          <w:lang w:val="it-IT"/>
        </w:rPr>
        <w:t xml:space="preserve">. </w:t>
      </w:r>
      <w:r w:rsidRPr="006F0ADB">
        <w:rPr>
          <w:rFonts w:cs="Arial"/>
          <w:lang w:val="it-IT"/>
        </w:rPr>
        <w:t xml:space="preserve">Non tutti i verbi sono ugualmente adatti a descrivere i </w:t>
      </w:r>
      <w:r w:rsidR="007D6EAE">
        <w:rPr>
          <w:rFonts w:cs="Arial"/>
          <w:lang w:val="it-IT"/>
        </w:rPr>
        <w:t>risultati di apprendimento</w:t>
      </w:r>
      <w:r w:rsidRPr="006F0ADB">
        <w:rPr>
          <w:rFonts w:cs="Arial"/>
          <w:lang w:val="it-IT"/>
        </w:rPr>
        <w:t xml:space="preserve"> dal momento che alcuni non sono sufficientemente chiari o significativi</w:t>
      </w:r>
      <w:r w:rsidR="00313999">
        <w:rPr>
          <w:rFonts w:cs="Arial"/>
          <w:lang w:val="it-IT"/>
        </w:rPr>
        <w:t>,</w:t>
      </w:r>
      <w:r w:rsidRPr="006F0ADB">
        <w:rPr>
          <w:rFonts w:cs="Arial"/>
          <w:lang w:val="it-IT"/>
        </w:rPr>
        <w:t xml:space="preserve"> o</w:t>
      </w:r>
      <w:r>
        <w:rPr>
          <w:rFonts w:cs="Arial"/>
          <w:lang w:val="it-IT"/>
        </w:rPr>
        <w:t xml:space="preserve"> potrebbero</w:t>
      </w:r>
      <w:r w:rsidRPr="006F0ADB">
        <w:rPr>
          <w:rFonts w:cs="Arial"/>
          <w:lang w:val="it-IT"/>
        </w:rPr>
        <w:t xml:space="preserve"> riferirsi </w:t>
      </w:r>
      <w:r>
        <w:rPr>
          <w:rFonts w:cs="Arial"/>
          <w:lang w:val="it-IT"/>
        </w:rPr>
        <w:t>al processo di apprendimento piuttosto che</w:t>
      </w:r>
      <w:r w:rsidRPr="006F0ADB">
        <w:rPr>
          <w:rFonts w:cs="Arial"/>
          <w:lang w:val="it-IT"/>
        </w:rPr>
        <w:t xml:space="preserve"> </w:t>
      </w:r>
      <w:r>
        <w:rPr>
          <w:rFonts w:cs="Arial"/>
          <w:lang w:val="it-IT"/>
        </w:rPr>
        <w:t>ai risultati di tale processo</w:t>
      </w:r>
      <w:r w:rsidRPr="006F0ADB">
        <w:rPr>
          <w:rFonts w:cs="Arial"/>
          <w:lang w:val="it-IT"/>
        </w:rPr>
        <w:t xml:space="preserve"> (</w:t>
      </w:r>
      <w:r>
        <w:rPr>
          <w:rFonts w:cs="Arial"/>
          <w:lang w:val="it-IT"/>
        </w:rPr>
        <w:t>per esempio</w:t>
      </w:r>
      <w:r w:rsidRPr="006F0ADB">
        <w:rPr>
          <w:rFonts w:cs="Arial"/>
          <w:lang w:val="it-IT"/>
        </w:rPr>
        <w:t>, '</w:t>
      </w:r>
      <w:r>
        <w:rPr>
          <w:rFonts w:cs="Arial"/>
          <w:lang w:val="it-IT"/>
        </w:rPr>
        <w:t>fa esperienza’</w:t>
      </w:r>
      <w:r w:rsidRPr="006F0ADB">
        <w:rPr>
          <w:rFonts w:cs="Arial"/>
          <w:lang w:val="it-IT"/>
        </w:rPr>
        <w:t>, '</w:t>
      </w:r>
      <w:r>
        <w:rPr>
          <w:rFonts w:cs="Arial"/>
          <w:lang w:val="it-IT"/>
        </w:rPr>
        <w:t>familiarizza con’</w:t>
      </w:r>
      <w:r w:rsidRPr="006F0ADB">
        <w:rPr>
          <w:rFonts w:cs="Arial"/>
          <w:lang w:val="it-IT"/>
        </w:rPr>
        <w:t>).</w:t>
      </w:r>
    </w:p>
    <w:p w:rsidR="00224C4E" w:rsidRPr="00CE0035" w:rsidRDefault="00224C4E" w:rsidP="00224C4E">
      <w:pPr>
        <w:autoSpaceDE w:val="0"/>
        <w:autoSpaceDN w:val="0"/>
        <w:adjustRightInd w:val="0"/>
        <w:spacing w:before="0"/>
        <w:ind w:left="360"/>
        <w:rPr>
          <w:rFonts w:cs="Arial"/>
          <w:lang w:val="it-IT"/>
        </w:rPr>
      </w:pPr>
      <w:r w:rsidRPr="006F0ADB">
        <w:rPr>
          <w:rFonts w:cs="Arial"/>
          <w:lang w:val="it-IT"/>
        </w:rPr>
        <w:t>I verbi dovrebbe</w:t>
      </w:r>
      <w:r w:rsidR="00313999">
        <w:rPr>
          <w:rFonts w:cs="Arial"/>
          <w:lang w:val="it-IT"/>
        </w:rPr>
        <w:t>ro</w:t>
      </w:r>
      <w:r w:rsidRPr="006F0ADB">
        <w:rPr>
          <w:rFonts w:cs="Arial"/>
          <w:lang w:val="it-IT"/>
        </w:rPr>
        <w:t xml:space="preserve"> descrivere azioni misurabili o osservabili (</w:t>
      </w:r>
      <w:r>
        <w:rPr>
          <w:rFonts w:cs="Arial"/>
          <w:lang w:val="it-IT"/>
        </w:rPr>
        <w:t>per esempio</w:t>
      </w:r>
      <w:r w:rsidRPr="006F0ADB">
        <w:rPr>
          <w:rFonts w:cs="Arial"/>
          <w:lang w:val="it-IT"/>
        </w:rPr>
        <w:t>, '</w:t>
      </w:r>
      <w:r>
        <w:rPr>
          <w:rFonts w:cs="Arial"/>
          <w:lang w:val="it-IT"/>
        </w:rPr>
        <w:t>spiega’, 'identifica</w:t>
      </w:r>
      <w:r w:rsidRPr="006F0ADB">
        <w:rPr>
          <w:rFonts w:cs="Arial"/>
          <w:lang w:val="it-IT"/>
        </w:rPr>
        <w:t>', '</w:t>
      </w:r>
      <w:r>
        <w:rPr>
          <w:rFonts w:cs="Arial"/>
          <w:lang w:val="it-IT"/>
        </w:rPr>
        <w:t>applica’, 'analizza</w:t>
      </w:r>
      <w:r w:rsidRPr="006F0ADB">
        <w:rPr>
          <w:rFonts w:cs="Arial"/>
          <w:lang w:val="it-IT"/>
        </w:rPr>
        <w:t>', '</w:t>
      </w:r>
      <w:r>
        <w:rPr>
          <w:rFonts w:cs="Arial"/>
          <w:lang w:val="it-IT"/>
        </w:rPr>
        <w:t>sviluppa’</w:t>
      </w:r>
      <w:r w:rsidRPr="006F0ADB">
        <w:rPr>
          <w:rFonts w:cs="Arial"/>
          <w:lang w:val="it-IT"/>
        </w:rPr>
        <w:t>, '</w:t>
      </w:r>
      <w:r>
        <w:rPr>
          <w:rFonts w:cs="Arial"/>
          <w:lang w:val="it-IT"/>
        </w:rPr>
        <w:t>dimostra’</w:t>
      </w:r>
      <w:r w:rsidRPr="006F0ADB">
        <w:rPr>
          <w:rFonts w:cs="Arial"/>
          <w:lang w:val="it-IT"/>
        </w:rPr>
        <w:t xml:space="preserve">). </w:t>
      </w:r>
      <w:r>
        <w:rPr>
          <w:rFonts w:cs="Arial"/>
          <w:lang w:val="it-IT"/>
        </w:rPr>
        <w:t>Può essere utile usare o sviluppare</w:t>
      </w:r>
      <w:r w:rsidRPr="006F0ADB">
        <w:rPr>
          <w:rFonts w:cs="Arial"/>
          <w:lang w:val="it-IT"/>
        </w:rPr>
        <w:t xml:space="preserve"> una tavola tassonomica con diverse categorie o classificazioni di verbi. </w:t>
      </w:r>
      <w:r>
        <w:rPr>
          <w:rFonts w:cs="Arial"/>
          <w:lang w:val="it-IT"/>
        </w:rPr>
        <w:t>La tavola tassonomica più nota</w:t>
      </w:r>
      <w:r w:rsidRPr="006F0ADB">
        <w:rPr>
          <w:rFonts w:cs="Arial"/>
          <w:lang w:val="it-IT"/>
        </w:rPr>
        <w:t xml:space="preserve"> è quella sviluppata da Bloom (</w:t>
      </w:r>
      <w:r w:rsidR="00313999">
        <w:rPr>
          <w:rFonts w:cs="Arial"/>
          <w:lang w:val="it-IT"/>
        </w:rPr>
        <w:t>e</w:t>
      </w:r>
      <w:r>
        <w:rPr>
          <w:rFonts w:cs="Arial"/>
          <w:lang w:val="it-IT"/>
        </w:rPr>
        <w:t xml:space="preserve"> modificata da numerosi altri autori</w:t>
      </w:r>
      <w:r w:rsidRPr="006F0ADB">
        <w:rPr>
          <w:rFonts w:cs="Arial"/>
          <w:lang w:val="it-IT"/>
        </w:rPr>
        <w:t xml:space="preserve">). </w:t>
      </w:r>
      <w:r w:rsidRPr="00CE0035">
        <w:rPr>
          <w:rFonts w:cs="Arial"/>
          <w:lang w:val="it-IT"/>
        </w:rPr>
        <w:t>Questa tavola può essere integrata con verbi specificamente legati a</w:t>
      </w:r>
      <w:r>
        <w:rPr>
          <w:rFonts w:cs="Arial"/>
          <w:lang w:val="it-IT"/>
        </w:rPr>
        <w:t>l</w:t>
      </w:r>
      <w:r w:rsidRPr="00CE0035">
        <w:rPr>
          <w:rFonts w:cs="Arial"/>
          <w:lang w:val="it-IT"/>
        </w:rPr>
        <w:t xml:space="preserve"> settore</w:t>
      </w:r>
      <w:r>
        <w:rPr>
          <w:rFonts w:cs="Arial"/>
          <w:lang w:val="it-IT"/>
        </w:rPr>
        <w:t xml:space="preserve"> o all’ambito</w:t>
      </w:r>
      <w:r w:rsidRPr="00CE0035">
        <w:rPr>
          <w:rFonts w:cs="Arial"/>
          <w:lang w:val="it-IT"/>
        </w:rPr>
        <w:t xml:space="preserve"> lavorativo</w:t>
      </w:r>
      <w:r>
        <w:rPr>
          <w:rFonts w:cs="Arial"/>
          <w:lang w:val="it-IT"/>
        </w:rPr>
        <w:t xml:space="preserve"> di riferimento </w:t>
      </w:r>
      <w:r w:rsidRPr="00CE0035">
        <w:rPr>
          <w:rFonts w:cs="Arial"/>
          <w:lang w:val="it-IT"/>
        </w:rPr>
        <w:t>(</w:t>
      </w:r>
      <w:r>
        <w:rPr>
          <w:rFonts w:cs="Arial"/>
          <w:b/>
          <w:lang w:val="it-IT"/>
        </w:rPr>
        <w:t>vedi Tavola</w:t>
      </w:r>
      <w:r w:rsidRPr="00CE0035">
        <w:rPr>
          <w:rFonts w:cs="Arial"/>
          <w:b/>
          <w:lang w:val="it-IT"/>
        </w:rPr>
        <w:t xml:space="preserve"> 1 </w:t>
      </w:r>
      <w:r>
        <w:rPr>
          <w:rFonts w:cs="Arial"/>
          <w:b/>
          <w:lang w:val="it-IT"/>
        </w:rPr>
        <w:t>per esempi</w:t>
      </w:r>
      <w:r w:rsidRPr="00CE0035">
        <w:rPr>
          <w:rFonts w:cs="Arial"/>
          <w:lang w:val="it-IT"/>
        </w:rPr>
        <w:t>)</w:t>
      </w:r>
    </w:p>
    <w:p w:rsidR="00224C4E" w:rsidRPr="00CE0035" w:rsidRDefault="00224C4E" w:rsidP="00224C4E">
      <w:pPr>
        <w:autoSpaceDE w:val="0"/>
        <w:autoSpaceDN w:val="0"/>
        <w:adjustRightInd w:val="0"/>
        <w:spacing w:before="0"/>
        <w:ind w:left="360"/>
        <w:jc w:val="left"/>
        <w:rPr>
          <w:rFonts w:cs="Arial"/>
          <w:lang w:val="it-IT"/>
        </w:rPr>
      </w:pPr>
    </w:p>
    <w:p w:rsidR="00224C4E" w:rsidRPr="00CE0035" w:rsidRDefault="00224C4E" w:rsidP="00224C4E">
      <w:pPr>
        <w:autoSpaceDE w:val="0"/>
        <w:autoSpaceDN w:val="0"/>
        <w:adjustRightInd w:val="0"/>
        <w:spacing w:before="0"/>
        <w:ind w:left="360"/>
        <w:jc w:val="left"/>
        <w:rPr>
          <w:rFonts w:cs="Arial"/>
          <w:lang w:val="it-IT"/>
        </w:rPr>
      </w:pPr>
      <w:r>
        <w:rPr>
          <w:rFonts w:cs="Arial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D604C4" wp14:editId="0A818915">
                <wp:simplePos x="0" y="0"/>
                <wp:positionH relativeFrom="column">
                  <wp:posOffset>3810</wp:posOffset>
                </wp:positionH>
                <wp:positionV relativeFrom="paragraph">
                  <wp:posOffset>78105</wp:posOffset>
                </wp:positionV>
                <wp:extent cx="6019800" cy="923925"/>
                <wp:effectExtent l="57150" t="38100" r="76200" b="104775"/>
                <wp:wrapNone/>
                <wp:docPr id="1047" name="Rettangolo arrotondato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D0D" w:rsidRPr="00CE0035" w:rsidRDefault="00BC2D0D" w:rsidP="00224C4E">
                            <w:pPr>
                              <w:spacing w:before="0"/>
                              <w:ind w:left="1134"/>
                              <w:rPr>
                                <w:lang w:val="it-IT"/>
                              </w:rPr>
                            </w:pPr>
                            <w:r w:rsidRPr="00CE0035">
                              <w:rPr>
                                <w:i/>
                                <w:lang w:val="it-IT"/>
                              </w:rPr>
                              <w:t>Corretto:</w:t>
                            </w:r>
                            <w:r w:rsidRPr="00CE0035"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>Lo studente</w:t>
                            </w:r>
                            <w:r w:rsidRPr="00CE0035">
                              <w:rPr>
                                <w:lang w:val="it-IT"/>
                              </w:rPr>
                              <w:t xml:space="preserve"> sa selezionare correttamente i cavi da usare </w:t>
                            </w:r>
                            <w:r>
                              <w:rPr>
                                <w:lang w:val="it-IT"/>
                              </w:rPr>
                              <w:t>e li sa maneggiare professionalmente</w:t>
                            </w:r>
                            <w:r w:rsidRPr="00CE0035">
                              <w:rPr>
                                <w:lang w:val="it-IT"/>
                              </w:rPr>
                              <w:t xml:space="preserve">, </w:t>
                            </w:r>
                            <w:r>
                              <w:rPr>
                                <w:lang w:val="it-IT"/>
                              </w:rPr>
                              <w:t>utilizzando il prospetto di installazione</w:t>
                            </w:r>
                            <w:r w:rsidRPr="00CE0035">
                              <w:rPr>
                                <w:lang w:val="it-IT"/>
                              </w:rPr>
                              <w:t>.</w:t>
                            </w:r>
                          </w:p>
                          <w:p w:rsidR="00BC2D0D" w:rsidRPr="006B51D4" w:rsidRDefault="00BC2D0D" w:rsidP="00224C4E">
                            <w:pPr>
                              <w:spacing w:before="0"/>
                              <w:ind w:left="1134"/>
                              <w:rPr>
                                <w:lang w:val="it-IT"/>
                              </w:rPr>
                            </w:pPr>
                            <w:r w:rsidRPr="006B51D4">
                              <w:rPr>
                                <w:i/>
                                <w:lang w:val="it-IT"/>
                              </w:rPr>
                              <w:t>Insufficiente:</w:t>
                            </w:r>
                            <w:r w:rsidRPr="006B51D4"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>Gli studenti</w:t>
                            </w:r>
                            <w:r w:rsidRPr="006B51D4">
                              <w:rPr>
                                <w:lang w:val="it-IT"/>
                              </w:rPr>
                              <w:t xml:space="preserve"> hanno </w:t>
                            </w:r>
                            <w:r>
                              <w:rPr>
                                <w:lang w:val="it-IT"/>
                              </w:rPr>
                              <w:t>fa</w:t>
                            </w:r>
                            <w:r w:rsidRPr="006B51D4">
                              <w:rPr>
                                <w:lang w:val="it-IT"/>
                              </w:rPr>
                              <w:t>miliari</w:t>
                            </w:r>
                            <w:r>
                              <w:rPr>
                                <w:lang w:val="it-IT"/>
                              </w:rPr>
                              <w:t>zzato con i prospetti di installazione</w:t>
                            </w:r>
                            <w:r w:rsidRPr="006B51D4">
                              <w:rPr>
                                <w:lang w:val="it-I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47" o:spid="_x0000_s1053" style="position:absolute;left:0;text-align:left;margin-left:.3pt;margin-top:6.15pt;width:474pt;height:7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BC2D0D" w:rsidRPr="00CE0035" w:rsidRDefault="00BC2D0D" w:rsidP="00224C4E">
                      <w:pPr>
                        <w:spacing w:before="0"/>
                        <w:ind w:left="1134"/>
                        <w:rPr>
                          <w:lang w:val="it-IT"/>
                        </w:rPr>
                      </w:pPr>
                      <w:r w:rsidRPr="00CE0035">
                        <w:rPr>
                          <w:i/>
                          <w:lang w:val="it-IT"/>
                        </w:rPr>
                        <w:t>Corretto:</w:t>
                      </w:r>
                      <w:r w:rsidRPr="00CE0035"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>Lo studente</w:t>
                      </w:r>
                      <w:r w:rsidRPr="00CE0035">
                        <w:rPr>
                          <w:lang w:val="it-IT"/>
                        </w:rPr>
                        <w:t xml:space="preserve"> sa selezionare correttamente i cavi da usare </w:t>
                      </w:r>
                      <w:r>
                        <w:rPr>
                          <w:lang w:val="it-IT"/>
                        </w:rPr>
                        <w:t>e li sa maneggiare professionalmente</w:t>
                      </w:r>
                      <w:r w:rsidRPr="00CE0035">
                        <w:rPr>
                          <w:lang w:val="it-IT"/>
                        </w:rPr>
                        <w:t xml:space="preserve">, </w:t>
                      </w:r>
                      <w:r>
                        <w:rPr>
                          <w:lang w:val="it-IT"/>
                        </w:rPr>
                        <w:t>utilizzando il prospetto di installazione</w:t>
                      </w:r>
                      <w:r w:rsidRPr="00CE0035">
                        <w:rPr>
                          <w:lang w:val="it-IT"/>
                        </w:rPr>
                        <w:t>.</w:t>
                      </w:r>
                    </w:p>
                    <w:p w:rsidR="00BC2D0D" w:rsidRPr="006B51D4" w:rsidRDefault="00BC2D0D" w:rsidP="00224C4E">
                      <w:pPr>
                        <w:spacing w:before="0"/>
                        <w:ind w:left="1134"/>
                        <w:rPr>
                          <w:lang w:val="it-IT"/>
                        </w:rPr>
                      </w:pPr>
                      <w:r w:rsidRPr="006B51D4">
                        <w:rPr>
                          <w:i/>
                          <w:lang w:val="it-IT"/>
                        </w:rPr>
                        <w:t>Insufficiente:</w:t>
                      </w:r>
                      <w:r w:rsidRPr="006B51D4"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>Gli studenti</w:t>
                      </w:r>
                      <w:r w:rsidRPr="006B51D4">
                        <w:rPr>
                          <w:lang w:val="it-IT"/>
                        </w:rPr>
                        <w:t xml:space="preserve"> hanno </w:t>
                      </w:r>
                      <w:r>
                        <w:rPr>
                          <w:lang w:val="it-IT"/>
                        </w:rPr>
                        <w:t>fa</w:t>
                      </w:r>
                      <w:r w:rsidRPr="006B51D4">
                        <w:rPr>
                          <w:lang w:val="it-IT"/>
                        </w:rPr>
                        <w:t>miliari</w:t>
                      </w:r>
                      <w:r>
                        <w:rPr>
                          <w:lang w:val="it-IT"/>
                        </w:rPr>
                        <w:t>zzato con i prospetti di installazione</w:t>
                      </w:r>
                      <w:r w:rsidRPr="006B51D4">
                        <w:rPr>
                          <w:lang w:val="it-IT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4C4E" w:rsidRPr="00CE0035" w:rsidRDefault="00224C4E" w:rsidP="00224C4E">
      <w:pPr>
        <w:autoSpaceDE w:val="0"/>
        <w:autoSpaceDN w:val="0"/>
        <w:adjustRightInd w:val="0"/>
        <w:spacing w:before="0"/>
        <w:ind w:left="360"/>
        <w:jc w:val="left"/>
        <w:rPr>
          <w:rFonts w:cs="Arial"/>
          <w:lang w:val="it-IT"/>
        </w:rPr>
      </w:pPr>
      <w:r w:rsidRPr="003F2F15">
        <w:rPr>
          <w:rFonts w:cs="Arial"/>
          <w:noProof/>
          <w:lang w:val="it-IT" w:eastAsia="it-IT"/>
        </w:rPr>
        <w:drawing>
          <wp:anchor distT="0" distB="0" distL="114300" distR="114300" simplePos="0" relativeHeight="251771904" behindDoc="0" locked="0" layoutInCell="1" allowOverlap="1" wp14:anchorId="26748EC0" wp14:editId="609514FC">
            <wp:simplePos x="0" y="0"/>
            <wp:positionH relativeFrom="column">
              <wp:posOffset>99060</wp:posOffset>
            </wp:positionH>
            <wp:positionV relativeFrom="paragraph">
              <wp:posOffset>79375</wp:posOffset>
            </wp:positionV>
            <wp:extent cx="629920" cy="597535"/>
            <wp:effectExtent l="0" t="0" r="0" b="0"/>
            <wp:wrapNone/>
            <wp:docPr id="1048" name="Picture 8" descr="Risultati immagini per exam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isultati immagini per exampl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97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224C4E" w:rsidRPr="00CE0035" w:rsidRDefault="00224C4E" w:rsidP="00224C4E">
      <w:pPr>
        <w:autoSpaceDE w:val="0"/>
        <w:autoSpaceDN w:val="0"/>
        <w:adjustRightInd w:val="0"/>
        <w:spacing w:before="0"/>
        <w:ind w:left="360"/>
        <w:jc w:val="left"/>
        <w:rPr>
          <w:rFonts w:cs="Arial"/>
          <w:lang w:val="it-IT"/>
        </w:rPr>
      </w:pPr>
    </w:p>
    <w:p w:rsidR="00224C4E" w:rsidRPr="00CE0035" w:rsidRDefault="00224C4E" w:rsidP="00224C4E">
      <w:pPr>
        <w:autoSpaceDE w:val="0"/>
        <w:autoSpaceDN w:val="0"/>
        <w:adjustRightInd w:val="0"/>
        <w:spacing w:before="0"/>
        <w:ind w:left="360"/>
        <w:jc w:val="left"/>
        <w:rPr>
          <w:rFonts w:cs="Arial"/>
          <w:lang w:val="it-IT"/>
        </w:rPr>
      </w:pPr>
    </w:p>
    <w:p w:rsidR="00224C4E" w:rsidRPr="00CE0035" w:rsidRDefault="00224C4E" w:rsidP="00224C4E">
      <w:pPr>
        <w:autoSpaceDE w:val="0"/>
        <w:autoSpaceDN w:val="0"/>
        <w:adjustRightInd w:val="0"/>
        <w:spacing w:before="0"/>
        <w:ind w:left="360"/>
        <w:jc w:val="left"/>
        <w:rPr>
          <w:rFonts w:cs="Arial"/>
          <w:lang w:val="it-IT"/>
        </w:rPr>
      </w:pPr>
    </w:p>
    <w:p w:rsidR="00224C4E" w:rsidRPr="00CE0035" w:rsidRDefault="00224C4E" w:rsidP="00224C4E">
      <w:pPr>
        <w:autoSpaceDE w:val="0"/>
        <w:autoSpaceDN w:val="0"/>
        <w:adjustRightInd w:val="0"/>
        <w:spacing w:before="0"/>
        <w:ind w:left="360"/>
        <w:jc w:val="left"/>
        <w:rPr>
          <w:rFonts w:cs="Arial"/>
          <w:lang w:val="it-IT"/>
        </w:rPr>
      </w:pPr>
    </w:p>
    <w:p w:rsidR="00224C4E" w:rsidRPr="00CE0035" w:rsidRDefault="00224C4E" w:rsidP="00224C4E">
      <w:pPr>
        <w:autoSpaceDE w:val="0"/>
        <w:autoSpaceDN w:val="0"/>
        <w:adjustRightInd w:val="0"/>
        <w:spacing w:before="0"/>
        <w:jc w:val="left"/>
        <w:rPr>
          <w:rFonts w:cs="Arial"/>
          <w:lang w:val="it-IT"/>
        </w:rPr>
      </w:pPr>
    </w:p>
    <w:p w:rsidR="00224C4E" w:rsidRPr="004F70CA" w:rsidRDefault="00224C4E" w:rsidP="00224C4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jc w:val="left"/>
        <w:rPr>
          <w:rFonts w:cs="Arial"/>
          <w:b/>
          <w:bCs/>
          <w:lang w:val="it-IT"/>
        </w:rPr>
      </w:pPr>
      <w:r>
        <w:rPr>
          <w:rFonts w:cs="Arial"/>
          <w:b/>
          <w:bCs/>
          <w:lang w:val="it-IT"/>
        </w:rPr>
        <w:t>Specifica e contestualizza</w:t>
      </w:r>
      <w:r w:rsidRPr="004F70CA">
        <w:rPr>
          <w:rFonts w:cs="Arial"/>
          <w:b/>
          <w:bCs/>
          <w:lang w:val="it-IT"/>
        </w:rPr>
        <w:t xml:space="preserve"> il verbo </w:t>
      </w:r>
      <w:r w:rsidR="00116335">
        <w:rPr>
          <w:rFonts w:cs="Arial"/>
          <w:b/>
          <w:bCs/>
          <w:lang w:val="it-IT"/>
        </w:rPr>
        <w:t>d’azione</w:t>
      </w:r>
    </w:p>
    <w:p w:rsidR="00224C4E" w:rsidRPr="004F70CA" w:rsidRDefault="00313999" w:rsidP="00224C4E">
      <w:pPr>
        <w:pStyle w:val="Paragrafoelenco"/>
        <w:autoSpaceDE w:val="0"/>
        <w:autoSpaceDN w:val="0"/>
        <w:adjustRightInd w:val="0"/>
        <w:spacing w:before="0"/>
        <w:ind w:left="360"/>
        <w:rPr>
          <w:rFonts w:cs="Arial"/>
          <w:b/>
          <w:bCs/>
          <w:lang w:val="it-IT"/>
        </w:rPr>
      </w:pPr>
      <w:r>
        <w:rPr>
          <w:rFonts w:cs="Arial"/>
          <w:bCs/>
          <w:lang w:val="it-IT"/>
        </w:rPr>
        <w:t>È</w:t>
      </w:r>
      <w:r w:rsidR="00224C4E">
        <w:rPr>
          <w:rFonts w:cs="Arial"/>
          <w:bCs/>
          <w:lang w:val="it-IT"/>
        </w:rPr>
        <w:t xml:space="preserve"> necessario specificare</w:t>
      </w:r>
      <w:r w:rsidR="00224C4E" w:rsidRPr="004F70CA">
        <w:rPr>
          <w:rFonts w:cs="Arial"/>
          <w:bCs/>
          <w:lang w:val="it-IT"/>
        </w:rPr>
        <w:t xml:space="preserve"> </w:t>
      </w:r>
      <w:r w:rsidR="00224C4E">
        <w:rPr>
          <w:rFonts w:cs="Arial"/>
          <w:bCs/>
          <w:lang w:val="it-IT"/>
        </w:rPr>
        <w:t>e contestualizzare i</w:t>
      </w:r>
      <w:r w:rsidR="00224C4E" w:rsidRPr="004F70CA">
        <w:rPr>
          <w:rFonts w:cs="Arial"/>
          <w:bCs/>
          <w:lang w:val="it-IT"/>
        </w:rPr>
        <w:t xml:space="preserve"> </w:t>
      </w:r>
      <w:r w:rsidR="007D6EAE">
        <w:rPr>
          <w:rFonts w:cs="Arial"/>
          <w:bCs/>
          <w:lang w:val="it-IT"/>
        </w:rPr>
        <w:t>risultati di apprendimento</w:t>
      </w:r>
      <w:r w:rsidR="00224C4E">
        <w:rPr>
          <w:rFonts w:cs="Arial"/>
          <w:bCs/>
          <w:lang w:val="it-IT"/>
        </w:rPr>
        <w:t xml:space="preserve">, </w:t>
      </w:r>
      <w:r w:rsidR="00AC39E2">
        <w:rPr>
          <w:rFonts w:cs="Arial"/>
          <w:bCs/>
          <w:lang w:val="it-IT"/>
        </w:rPr>
        <w:t>dettagliando le</w:t>
      </w:r>
      <w:r w:rsidR="00224C4E" w:rsidRPr="004F70CA">
        <w:rPr>
          <w:rFonts w:cs="Arial"/>
          <w:bCs/>
          <w:lang w:val="it-IT"/>
        </w:rPr>
        <w:t xml:space="preserve"> conoscenze e </w:t>
      </w:r>
      <w:r w:rsidR="00AC39E2">
        <w:rPr>
          <w:rFonts w:cs="Arial"/>
          <w:bCs/>
          <w:lang w:val="it-IT"/>
        </w:rPr>
        <w:t xml:space="preserve">le </w:t>
      </w:r>
      <w:r w:rsidR="00224C4E" w:rsidRPr="004F70CA">
        <w:rPr>
          <w:rFonts w:cs="Arial"/>
          <w:bCs/>
          <w:lang w:val="it-IT"/>
        </w:rPr>
        <w:t xml:space="preserve">abilità </w:t>
      </w:r>
      <w:r w:rsidR="00224C4E">
        <w:rPr>
          <w:rFonts w:cs="Arial"/>
          <w:bCs/>
          <w:lang w:val="it-IT"/>
        </w:rPr>
        <w:t>degli studenti</w:t>
      </w:r>
      <w:r w:rsidR="00224C4E" w:rsidRPr="004F70CA">
        <w:rPr>
          <w:rFonts w:cs="Arial"/>
          <w:bCs/>
          <w:lang w:val="it-IT"/>
        </w:rPr>
        <w:t xml:space="preserve"> </w:t>
      </w:r>
      <w:r w:rsidR="00AC39E2">
        <w:rPr>
          <w:rFonts w:cs="Arial"/>
          <w:bCs/>
          <w:lang w:val="it-IT"/>
        </w:rPr>
        <w:t>e i</w:t>
      </w:r>
      <w:r w:rsidR="00224C4E">
        <w:rPr>
          <w:rFonts w:cs="Arial"/>
          <w:bCs/>
          <w:lang w:val="it-IT"/>
        </w:rPr>
        <w:t>l tipo di attività da svolgere</w:t>
      </w:r>
      <w:r w:rsidR="00224C4E" w:rsidRPr="004F70CA">
        <w:rPr>
          <w:rFonts w:cs="Arial"/>
          <w:b/>
          <w:bCs/>
          <w:lang w:val="it-IT"/>
        </w:rPr>
        <w:t xml:space="preserve">. </w:t>
      </w:r>
      <w:r w:rsidR="00224C4E" w:rsidRPr="004F70CA">
        <w:rPr>
          <w:rFonts w:cs="Arial"/>
          <w:bCs/>
          <w:lang w:val="it-IT"/>
        </w:rPr>
        <w:t xml:space="preserve">Oltre al verbo, la formulazione dei </w:t>
      </w:r>
      <w:r w:rsidR="007D6EAE">
        <w:rPr>
          <w:rFonts w:cs="Arial"/>
          <w:bCs/>
          <w:lang w:val="it-IT"/>
        </w:rPr>
        <w:t>risultati di apprendimento</w:t>
      </w:r>
      <w:r w:rsidR="00224C4E" w:rsidRPr="004F70CA">
        <w:rPr>
          <w:rFonts w:cs="Arial"/>
          <w:bCs/>
          <w:lang w:val="it-IT"/>
        </w:rPr>
        <w:t xml:space="preserve"> dovrebbe includere anche </w:t>
      </w:r>
      <w:r w:rsidR="00224C4E" w:rsidRPr="00CF5E4C">
        <w:rPr>
          <w:rFonts w:cs="Arial"/>
          <w:bCs/>
          <w:color w:val="000000" w:themeColor="text1"/>
          <w:lang w:val="it-IT"/>
        </w:rPr>
        <w:t>il relativo oggetto</w:t>
      </w:r>
      <w:r w:rsidR="00224C4E" w:rsidRPr="004F70CA">
        <w:rPr>
          <w:rFonts w:cs="Arial"/>
          <w:bCs/>
          <w:lang w:val="it-IT"/>
        </w:rPr>
        <w:t xml:space="preserve"> </w:t>
      </w:r>
      <w:r w:rsidR="00224C4E">
        <w:rPr>
          <w:rFonts w:cs="Arial"/>
          <w:bCs/>
          <w:lang w:val="it-IT"/>
        </w:rPr>
        <w:t>e</w:t>
      </w:r>
      <w:r w:rsidR="00224C4E" w:rsidRPr="004F70CA">
        <w:rPr>
          <w:rFonts w:cs="Arial"/>
          <w:bCs/>
          <w:lang w:val="it-IT"/>
        </w:rPr>
        <w:t xml:space="preserve"> una </w:t>
      </w:r>
      <w:r w:rsidR="00224C4E">
        <w:rPr>
          <w:rFonts w:cs="Arial"/>
          <w:bCs/>
          <w:lang w:val="it-IT"/>
        </w:rPr>
        <w:t>ulteriore (</w:t>
      </w:r>
      <w:r>
        <w:rPr>
          <w:rFonts w:cs="Arial"/>
          <w:bCs/>
          <w:lang w:val="it-IT"/>
        </w:rPr>
        <w:t xml:space="preserve">o </w:t>
      </w:r>
      <w:r w:rsidR="00224C4E">
        <w:rPr>
          <w:rFonts w:cs="Arial"/>
          <w:bCs/>
          <w:lang w:val="it-IT"/>
        </w:rPr>
        <w:t xml:space="preserve">parte di una) </w:t>
      </w:r>
      <w:r w:rsidR="00224C4E" w:rsidRPr="004F70CA">
        <w:rPr>
          <w:rFonts w:cs="Arial"/>
          <w:bCs/>
          <w:lang w:val="it-IT"/>
        </w:rPr>
        <w:t>f</w:t>
      </w:r>
      <w:r w:rsidR="00224C4E">
        <w:rPr>
          <w:rFonts w:cs="Arial"/>
          <w:bCs/>
          <w:lang w:val="it-IT"/>
        </w:rPr>
        <w:t>r</w:t>
      </w:r>
      <w:r w:rsidR="00224C4E" w:rsidRPr="004F70CA">
        <w:rPr>
          <w:rFonts w:cs="Arial"/>
          <w:bCs/>
          <w:lang w:val="it-IT"/>
        </w:rPr>
        <w:t xml:space="preserve">ase </w:t>
      </w:r>
      <w:r w:rsidR="00224C4E">
        <w:rPr>
          <w:rFonts w:cs="Arial"/>
          <w:bCs/>
          <w:lang w:val="it-IT"/>
        </w:rPr>
        <w:t>che descriva il contesto dell’attività</w:t>
      </w:r>
      <w:r w:rsidR="00224C4E" w:rsidRPr="004F70CA">
        <w:rPr>
          <w:rFonts w:cs="Arial"/>
          <w:bCs/>
          <w:lang w:val="it-IT"/>
        </w:rPr>
        <w:t xml:space="preserve"> </w:t>
      </w:r>
      <w:r w:rsidR="00224C4E">
        <w:rPr>
          <w:rFonts w:cs="Arial"/>
          <w:bCs/>
          <w:lang w:val="it-IT"/>
        </w:rPr>
        <w:t>da effettuare</w:t>
      </w:r>
      <w:r w:rsidR="00224C4E" w:rsidRPr="004F70CA">
        <w:rPr>
          <w:rFonts w:cs="Arial"/>
          <w:bCs/>
          <w:lang w:val="it-IT"/>
        </w:rPr>
        <w:t>.</w:t>
      </w:r>
    </w:p>
    <w:p w:rsidR="00224C4E" w:rsidRPr="004F70CA" w:rsidRDefault="00224C4E" w:rsidP="00224C4E">
      <w:pPr>
        <w:rPr>
          <w:lang w:val="it-IT"/>
        </w:rPr>
      </w:pPr>
      <w:r w:rsidRPr="003F2F15">
        <w:rPr>
          <w:noProof/>
          <w:lang w:val="it-IT" w:eastAsia="it-IT"/>
        </w:rPr>
        <w:drawing>
          <wp:anchor distT="0" distB="0" distL="114300" distR="114300" simplePos="0" relativeHeight="251773952" behindDoc="0" locked="0" layoutInCell="1" allowOverlap="1" wp14:anchorId="5252EFCF" wp14:editId="52C6BBB4">
            <wp:simplePos x="0" y="0"/>
            <wp:positionH relativeFrom="column">
              <wp:posOffset>99060</wp:posOffset>
            </wp:positionH>
            <wp:positionV relativeFrom="paragraph">
              <wp:posOffset>209550</wp:posOffset>
            </wp:positionV>
            <wp:extent cx="629920" cy="597535"/>
            <wp:effectExtent l="0" t="0" r="0" b="0"/>
            <wp:wrapNone/>
            <wp:docPr id="1050" name="Picture 8" descr="Risultati immagini per exam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isultati immagini per exampl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97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1BCAA0" wp14:editId="1E3914A0">
                <wp:simplePos x="0" y="0"/>
                <wp:positionH relativeFrom="column">
                  <wp:posOffset>3810</wp:posOffset>
                </wp:positionH>
                <wp:positionV relativeFrom="paragraph">
                  <wp:posOffset>47625</wp:posOffset>
                </wp:positionV>
                <wp:extent cx="6019800" cy="923925"/>
                <wp:effectExtent l="57150" t="38100" r="76200" b="104775"/>
                <wp:wrapNone/>
                <wp:docPr id="1049" name="Rettangolo arrotondato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D0D" w:rsidRPr="00231C26" w:rsidRDefault="00BC2D0D" w:rsidP="00224C4E">
                            <w:pPr>
                              <w:spacing w:before="0"/>
                              <w:ind w:left="1134"/>
                              <w:rPr>
                                <w:lang w:val="it-IT"/>
                              </w:rPr>
                            </w:pPr>
                            <w:r w:rsidRPr="00231C26">
                              <w:rPr>
                                <w:i/>
                                <w:lang w:val="it-IT"/>
                              </w:rPr>
                              <w:t>Corretto</w:t>
                            </w:r>
                            <w:r w:rsidRPr="00231C26">
                              <w:rPr>
                                <w:lang w:val="it-IT"/>
                              </w:rPr>
                              <w:t xml:space="preserve">: </w:t>
                            </w:r>
                            <w:r>
                              <w:rPr>
                                <w:lang w:val="it-IT"/>
                              </w:rPr>
                              <w:t>Lo studente sa fornire un’</w:t>
                            </w:r>
                            <w:r w:rsidRPr="00231C26">
                              <w:rPr>
                                <w:lang w:val="it-IT"/>
                              </w:rPr>
                              <w:t xml:space="preserve">idea generale </w:t>
                            </w:r>
                            <w:r>
                              <w:rPr>
                                <w:lang w:val="it-IT"/>
                              </w:rPr>
                              <w:t>d</w:t>
                            </w:r>
                            <w:r w:rsidRPr="00231C26">
                              <w:rPr>
                                <w:lang w:val="it-IT"/>
                              </w:rPr>
                              <w:t xml:space="preserve">ei materiali più comunemente usati e delle proprietà </w:t>
                            </w:r>
                            <w:r>
                              <w:rPr>
                                <w:lang w:val="it-IT"/>
                              </w:rPr>
                              <w:t>dei dispositivi medici</w:t>
                            </w:r>
                            <w:r w:rsidRPr="00231C26">
                              <w:rPr>
                                <w:lang w:val="it-IT"/>
                              </w:rPr>
                              <w:t>.</w:t>
                            </w:r>
                          </w:p>
                          <w:p w:rsidR="00BC2D0D" w:rsidRPr="006F03AC" w:rsidRDefault="00BC2D0D" w:rsidP="00224C4E">
                            <w:pPr>
                              <w:spacing w:before="0"/>
                              <w:ind w:left="1134"/>
                              <w:rPr>
                                <w:lang w:val="it-IT"/>
                              </w:rPr>
                            </w:pPr>
                            <w:r w:rsidRPr="006F03AC">
                              <w:rPr>
                                <w:i/>
                                <w:lang w:val="it-IT"/>
                              </w:rPr>
                              <w:t>Insufficiente:</w:t>
                            </w:r>
                            <w:r w:rsidRPr="006F03AC"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>Lo studente</w:t>
                            </w:r>
                            <w:r w:rsidRPr="006F03AC">
                              <w:rPr>
                                <w:lang w:val="it-IT"/>
                              </w:rPr>
                              <w:t xml:space="preserve"> conosce </w:t>
                            </w:r>
                            <w:r>
                              <w:rPr>
                                <w:lang w:val="it-IT"/>
                              </w:rPr>
                              <w:t>i</w:t>
                            </w:r>
                            <w:r w:rsidRPr="006F03AC">
                              <w:rPr>
                                <w:lang w:val="it-IT"/>
                              </w:rPr>
                              <w:t xml:space="preserve"> materiali più comunemente usati per </w:t>
                            </w:r>
                            <w:r>
                              <w:rPr>
                                <w:lang w:val="it-IT"/>
                              </w:rPr>
                              <w:t>i</w:t>
                            </w:r>
                            <w:r w:rsidRPr="006F03AC"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>dispositivi</w:t>
                            </w:r>
                            <w:r w:rsidRPr="006F03AC">
                              <w:rPr>
                                <w:lang w:val="it-IT"/>
                              </w:rPr>
                              <w:t xml:space="preserve"> medici.</w:t>
                            </w:r>
                          </w:p>
                          <w:p w:rsidR="00BC2D0D" w:rsidRPr="006F03AC" w:rsidRDefault="00BC2D0D" w:rsidP="00224C4E">
                            <w:pPr>
                              <w:ind w:left="1134"/>
                              <w:rPr>
                                <w:lang w:val="it-IT"/>
                              </w:rPr>
                            </w:pPr>
                          </w:p>
                          <w:p w:rsidR="00BC2D0D" w:rsidRPr="006F03AC" w:rsidRDefault="00BC2D0D" w:rsidP="00224C4E">
                            <w:pPr>
                              <w:ind w:left="1134"/>
                              <w:rPr>
                                <w:lang w:val="it-IT"/>
                              </w:rPr>
                            </w:pPr>
                          </w:p>
                          <w:p w:rsidR="00BC2D0D" w:rsidRDefault="00BC2D0D" w:rsidP="00224C4E">
                            <w:pPr>
                              <w:ind w:left="1134"/>
                            </w:pPr>
                            <w: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49" o:spid="_x0000_s1054" style="position:absolute;left:0;text-align:left;margin-left:.3pt;margin-top:3.75pt;width:474pt;height:72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BC2D0D" w:rsidRPr="00231C26" w:rsidRDefault="00BC2D0D" w:rsidP="00224C4E">
                      <w:pPr>
                        <w:spacing w:before="0"/>
                        <w:ind w:left="1134"/>
                        <w:rPr>
                          <w:lang w:val="it-IT"/>
                        </w:rPr>
                      </w:pPr>
                      <w:r w:rsidRPr="00231C26">
                        <w:rPr>
                          <w:i/>
                          <w:lang w:val="it-IT"/>
                        </w:rPr>
                        <w:t>Corretto</w:t>
                      </w:r>
                      <w:r w:rsidRPr="00231C26">
                        <w:rPr>
                          <w:lang w:val="it-IT"/>
                        </w:rPr>
                        <w:t xml:space="preserve">: </w:t>
                      </w:r>
                      <w:r>
                        <w:rPr>
                          <w:lang w:val="it-IT"/>
                        </w:rPr>
                        <w:t>Lo studente sa fornire un’</w:t>
                      </w:r>
                      <w:r w:rsidRPr="00231C26">
                        <w:rPr>
                          <w:lang w:val="it-IT"/>
                        </w:rPr>
                        <w:t xml:space="preserve">idea generale </w:t>
                      </w:r>
                      <w:r>
                        <w:rPr>
                          <w:lang w:val="it-IT"/>
                        </w:rPr>
                        <w:t>d</w:t>
                      </w:r>
                      <w:r w:rsidRPr="00231C26">
                        <w:rPr>
                          <w:lang w:val="it-IT"/>
                        </w:rPr>
                        <w:t xml:space="preserve">ei materiali più comunemente usati e delle proprietà </w:t>
                      </w:r>
                      <w:r>
                        <w:rPr>
                          <w:lang w:val="it-IT"/>
                        </w:rPr>
                        <w:t>dei dispositivi medici</w:t>
                      </w:r>
                      <w:r w:rsidRPr="00231C26">
                        <w:rPr>
                          <w:lang w:val="it-IT"/>
                        </w:rPr>
                        <w:t>.</w:t>
                      </w:r>
                    </w:p>
                    <w:p w:rsidR="00BC2D0D" w:rsidRPr="006F03AC" w:rsidRDefault="00BC2D0D" w:rsidP="00224C4E">
                      <w:pPr>
                        <w:spacing w:before="0"/>
                        <w:ind w:left="1134"/>
                        <w:rPr>
                          <w:lang w:val="it-IT"/>
                        </w:rPr>
                      </w:pPr>
                      <w:r w:rsidRPr="006F03AC">
                        <w:rPr>
                          <w:i/>
                          <w:lang w:val="it-IT"/>
                        </w:rPr>
                        <w:t>Insufficiente:</w:t>
                      </w:r>
                      <w:r w:rsidRPr="006F03AC"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>Lo studente</w:t>
                      </w:r>
                      <w:r w:rsidRPr="006F03AC">
                        <w:rPr>
                          <w:lang w:val="it-IT"/>
                        </w:rPr>
                        <w:t xml:space="preserve"> conosce </w:t>
                      </w:r>
                      <w:r>
                        <w:rPr>
                          <w:lang w:val="it-IT"/>
                        </w:rPr>
                        <w:t>i</w:t>
                      </w:r>
                      <w:r w:rsidRPr="006F03AC">
                        <w:rPr>
                          <w:lang w:val="it-IT"/>
                        </w:rPr>
                        <w:t xml:space="preserve"> materiali più comunemente usati per </w:t>
                      </w:r>
                      <w:r>
                        <w:rPr>
                          <w:lang w:val="it-IT"/>
                        </w:rPr>
                        <w:t>i</w:t>
                      </w:r>
                      <w:r w:rsidRPr="006F03AC"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>dispositivi</w:t>
                      </w:r>
                      <w:r w:rsidRPr="006F03AC">
                        <w:rPr>
                          <w:lang w:val="it-IT"/>
                        </w:rPr>
                        <w:t xml:space="preserve"> medici.</w:t>
                      </w:r>
                    </w:p>
                    <w:p w:rsidR="00BC2D0D" w:rsidRPr="006F03AC" w:rsidRDefault="00BC2D0D" w:rsidP="00224C4E">
                      <w:pPr>
                        <w:ind w:left="1134"/>
                        <w:rPr>
                          <w:lang w:val="it-IT"/>
                        </w:rPr>
                      </w:pPr>
                    </w:p>
                    <w:p w:rsidR="00BC2D0D" w:rsidRPr="006F03AC" w:rsidRDefault="00BC2D0D" w:rsidP="00224C4E">
                      <w:pPr>
                        <w:ind w:left="1134"/>
                        <w:rPr>
                          <w:lang w:val="it-IT"/>
                        </w:rPr>
                      </w:pPr>
                    </w:p>
                    <w:p w:rsidR="00BC2D0D" w:rsidRDefault="00BC2D0D" w:rsidP="00224C4E">
                      <w:pPr>
                        <w:ind w:left="1134"/>
                      </w:pPr>
                      <w:r>
                        <w:t>engineering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4C4E" w:rsidRPr="004F70CA" w:rsidRDefault="00224C4E" w:rsidP="00224C4E">
      <w:pPr>
        <w:rPr>
          <w:lang w:val="it-IT"/>
        </w:rPr>
      </w:pPr>
    </w:p>
    <w:p w:rsidR="00224C4E" w:rsidRPr="004F70CA" w:rsidRDefault="00224C4E" w:rsidP="00224C4E">
      <w:pPr>
        <w:rPr>
          <w:lang w:val="it-IT"/>
        </w:rPr>
      </w:pPr>
    </w:p>
    <w:p w:rsidR="00224C4E" w:rsidRPr="004F70CA" w:rsidRDefault="00224C4E" w:rsidP="00224C4E">
      <w:pPr>
        <w:rPr>
          <w:lang w:val="it-IT"/>
        </w:rPr>
      </w:pPr>
    </w:p>
    <w:p w:rsidR="00224C4E" w:rsidRPr="004F70CA" w:rsidRDefault="00224C4E" w:rsidP="00224C4E">
      <w:pPr>
        <w:rPr>
          <w:lang w:val="it-IT"/>
        </w:rPr>
      </w:pPr>
    </w:p>
    <w:p w:rsidR="00224C4E" w:rsidRPr="00FB299C" w:rsidRDefault="00224C4E" w:rsidP="00224C4E">
      <w:pPr>
        <w:pStyle w:val="Paragrafoelenco"/>
        <w:numPr>
          <w:ilvl w:val="0"/>
          <w:numId w:val="8"/>
        </w:numPr>
        <w:ind w:left="426"/>
        <w:rPr>
          <w:rFonts w:cs="Arial"/>
          <w:bCs/>
          <w:lang w:val="it-IT"/>
        </w:rPr>
      </w:pPr>
      <w:r w:rsidRPr="00FB299C">
        <w:rPr>
          <w:rFonts w:cs="Arial"/>
          <w:b/>
          <w:bCs/>
          <w:lang w:val="it-IT"/>
        </w:rPr>
        <w:lastRenderedPageBreak/>
        <w:t xml:space="preserve">I </w:t>
      </w:r>
      <w:r w:rsidR="007D6EAE">
        <w:rPr>
          <w:rFonts w:cs="Arial"/>
          <w:b/>
          <w:bCs/>
          <w:lang w:val="it-IT"/>
        </w:rPr>
        <w:t>risultati di apprendimento</w:t>
      </w:r>
      <w:r w:rsidRPr="00FB299C">
        <w:rPr>
          <w:rFonts w:cs="Arial"/>
          <w:b/>
          <w:bCs/>
          <w:lang w:val="it-IT"/>
        </w:rPr>
        <w:t xml:space="preserve"> </w:t>
      </w:r>
      <w:r>
        <w:rPr>
          <w:rFonts w:cs="Arial"/>
          <w:b/>
          <w:bCs/>
          <w:lang w:val="it-IT"/>
        </w:rPr>
        <w:t>vanno</w:t>
      </w:r>
      <w:r w:rsidRPr="00FB299C">
        <w:rPr>
          <w:rFonts w:cs="Arial"/>
          <w:b/>
          <w:bCs/>
          <w:lang w:val="it-IT"/>
        </w:rPr>
        <w:t xml:space="preserve"> descritti brevemente, evitando frasi complesse. </w:t>
      </w:r>
      <w:r w:rsidR="00313999">
        <w:rPr>
          <w:rFonts w:cs="Arial"/>
          <w:bCs/>
          <w:lang w:val="it-IT"/>
        </w:rPr>
        <w:t>Bisogna evitare</w:t>
      </w:r>
      <w:r>
        <w:rPr>
          <w:rFonts w:cs="Arial"/>
          <w:bCs/>
          <w:lang w:val="it-IT"/>
        </w:rPr>
        <w:t xml:space="preserve"> una</w:t>
      </w:r>
      <w:r w:rsidRPr="00FB299C">
        <w:rPr>
          <w:rFonts w:cs="Arial"/>
          <w:bCs/>
          <w:lang w:val="it-IT"/>
        </w:rPr>
        <w:t xml:space="preserve"> </w:t>
      </w:r>
      <w:r>
        <w:rPr>
          <w:rFonts w:cs="Arial"/>
          <w:bCs/>
          <w:lang w:val="it-IT"/>
        </w:rPr>
        <w:t>formulazione</w:t>
      </w:r>
      <w:r w:rsidRPr="00FB299C">
        <w:rPr>
          <w:rFonts w:cs="Arial"/>
          <w:bCs/>
          <w:lang w:val="it-IT"/>
        </w:rPr>
        <w:t xml:space="preserve"> eccessivamente general</w:t>
      </w:r>
      <w:r>
        <w:rPr>
          <w:rFonts w:cs="Arial"/>
          <w:bCs/>
          <w:lang w:val="it-IT"/>
        </w:rPr>
        <w:t>e</w:t>
      </w:r>
      <w:r w:rsidRPr="00FB299C">
        <w:rPr>
          <w:rFonts w:cs="Arial"/>
          <w:bCs/>
          <w:lang w:val="it-IT"/>
        </w:rPr>
        <w:t xml:space="preserve"> o </w:t>
      </w:r>
      <w:r>
        <w:rPr>
          <w:rFonts w:cs="Arial"/>
          <w:bCs/>
          <w:lang w:val="it-IT"/>
        </w:rPr>
        <w:t>concreta, utilizzando il più possibile una terminologia chiara, semplice e non ambigua</w:t>
      </w:r>
      <w:r w:rsidRPr="00FB299C">
        <w:rPr>
          <w:rFonts w:cs="Arial"/>
          <w:bCs/>
          <w:lang w:val="it-IT"/>
        </w:rPr>
        <w:t>.</w:t>
      </w:r>
    </w:p>
    <w:p w:rsidR="00224C4E" w:rsidRPr="00224C4E" w:rsidRDefault="00224C4E" w:rsidP="00224C4E">
      <w:pPr>
        <w:pStyle w:val="Paragrafoelenco"/>
        <w:autoSpaceDE w:val="0"/>
        <w:autoSpaceDN w:val="0"/>
        <w:adjustRightInd w:val="0"/>
        <w:spacing w:before="0"/>
        <w:ind w:left="360"/>
        <w:jc w:val="left"/>
        <w:rPr>
          <w:rFonts w:cs="Arial"/>
          <w:b/>
          <w:bCs/>
          <w:lang w:val="it-IT"/>
        </w:rPr>
      </w:pPr>
      <w:r w:rsidRPr="00224C4E">
        <w:rPr>
          <w:rFonts w:cs="Arial"/>
          <w:b/>
          <w:bCs/>
          <w:lang w:val="it-IT"/>
        </w:rPr>
        <w:t>Pertanto</w:t>
      </w:r>
      <w:r w:rsidR="00313999">
        <w:rPr>
          <w:rFonts w:cs="Arial"/>
          <w:b/>
          <w:bCs/>
          <w:lang w:val="it-IT"/>
        </w:rPr>
        <w:t>,</w:t>
      </w:r>
      <w:r w:rsidRPr="00224C4E">
        <w:rPr>
          <w:rFonts w:cs="Arial"/>
          <w:b/>
          <w:bCs/>
          <w:lang w:val="it-IT"/>
        </w:rPr>
        <w:t xml:space="preserve"> evita formulazioni vaghe</w:t>
      </w:r>
    </w:p>
    <w:p w:rsidR="00224C4E" w:rsidRPr="00C51060" w:rsidRDefault="00224C4E" w:rsidP="00224C4E">
      <w:pPr>
        <w:pStyle w:val="Paragrafoelenco"/>
        <w:autoSpaceDE w:val="0"/>
        <w:autoSpaceDN w:val="0"/>
        <w:adjustRightInd w:val="0"/>
        <w:spacing w:before="0"/>
        <w:ind w:left="360"/>
        <w:rPr>
          <w:rFonts w:cs="Arial"/>
          <w:bCs/>
          <w:lang w:val="it-IT"/>
        </w:rPr>
      </w:pPr>
      <w:r w:rsidRPr="00C51060">
        <w:rPr>
          <w:rFonts w:cs="Arial"/>
          <w:bCs/>
          <w:lang w:val="it-IT"/>
        </w:rPr>
        <w:t xml:space="preserve">La formulazione dei </w:t>
      </w:r>
      <w:r w:rsidR="007D6EAE">
        <w:rPr>
          <w:rFonts w:cs="Arial"/>
          <w:bCs/>
          <w:lang w:val="it-IT"/>
        </w:rPr>
        <w:t>risultati di apprendimento</w:t>
      </w:r>
      <w:r w:rsidRPr="00C51060">
        <w:rPr>
          <w:rFonts w:cs="Arial"/>
          <w:bCs/>
          <w:lang w:val="it-IT"/>
        </w:rPr>
        <w:t xml:space="preserve"> non deve essere </w:t>
      </w:r>
      <w:r w:rsidR="00313999" w:rsidRPr="00C51060">
        <w:rPr>
          <w:rFonts w:cs="Arial"/>
          <w:bCs/>
          <w:lang w:val="it-IT"/>
        </w:rPr>
        <w:t>né</w:t>
      </w:r>
      <w:r w:rsidRPr="00C51060">
        <w:rPr>
          <w:rFonts w:cs="Arial"/>
          <w:bCs/>
          <w:lang w:val="it-IT"/>
        </w:rPr>
        <w:t xml:space="preserve"> troppo generale, </w:t>
      </w:r>
      <w:r w:rsidR="00313999" w:rsidRPr="00C51060">
        <w:rPr>
          <w:rFonts w:cs="Arial"/>
          <w:bCs/>
          <w:lang w:val="it-IT"/>
        </w:rPr>
        <w:t>né</w:t>
      </w:r>
      <w:r w:rsidRPr="00C51060">
        <w:rPr>
          <w:rFonts w:cs="Arial"/>
          <w:bCs/>
          <w:lang w:val="it-IT"/>
        </w:rPr>
        <w:t xml:space="preserve"> </w:t>
      </w:r>
      <w:r>
        <w:rPr>
          <w:rFonts w:cs="Arial"/>
          <w:bCs/>
          <w:lang w:val="it-IT"/>
        </w:rPr>
        <w:t>troppo</w:t>
      </w:r>
      <w:r w:rsidRPr="00C51060">
        <w:rPr>
          <w:rFonts w:cs="Arial"/>
          <w:bCs/>
          <w:lang w:val="it-IT"/>
        </w:rPr>
        <w:t xml:space="preserve"> specific</w:t>
      </w:r>
      <w:r>
        <w:rPr>
          <w:rFonts w:cs="Arial"/>
          <w:bCs/>
          <w:lang w:val="it-IT"/>
        </w:rPr>
        <w:t>a</w:t>
      </w:r>
      <w:r w:rsidRPr="00C51060">
        <w:rPr>
          <w:rFonts w:cs="Arial"/>
          <w:bCs/>
          <w:lang w:val="it-IT"/>
        </w:rPr>
        <w:t>.</w:t>
      </w:r>
    </w:p>
    <w:p w:rsidR="00224C4E" w:rsidRPr="00C51060" w:rsidRDefault="00224C4E" w:rsidP="00224C4E">
      <w:pPr>
        <w:pStyle w:val="Paragrafoelenco"/>
        <w:autoSpaceDE w:val="0"/>
        <w:autoSpaceDN w:val="0"/>
        <w:adjustRightInd w:val="0"/>
        <w:spacing w:before="0"/>
        <w:ind w:left="360"/>
        <w:rPr>
          <w:rFonts w:cs="Arial"/>
          <w:bCs/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D8EFF5" wp14:editId="337A3577">
                <wp:simplePos x="0" y="0"/>
                <wp:positionH relativeFrom="column">
                  <wp:posOffset>99060</wp:posOffset>
                </wp:positionH>
                <wp:positionV relativeFrom="paragraph">
                  <wp:posOffset>106045</wp:posOffset>
                </wp:positionV>
                <wp:extent cx="6019800" cy="1057275"/>
                <wp:effectExtent l="57150" t="38100" r="76200" b="104775"/>
                <wp:wrapNone/>
                <wp:docPr id="1051" name="Rettangolo arrotondato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D0D" w:rsidRPr="00E1554C" w:rsidRDefault="00BC2D0D" w:rsidP="00224C4E">
                            <w:pPr>
                              <w:spacing w:before="0"/>
                              <w:ind w:left="1134"/>
                              <w:rPr>
                                <w:lang w:val="it-IT"/>
                              </w:rPr>
                            </w:pPr>
                            <w:r w:rsidRPr="002B5647">
                              <w:rPr>
                                <w:i/>
                                <w:lang w:val="it-IT"/>
                              </w:rPr>
                              <w:t>Corretto:</w:t>
                            </w:r>
                            <w:r w:rsidRPr="002B5647"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>Lo studente</w:t>
                            </w:r>
                            <w:r w:rsidRPr="002B5647">
                              <w:rPr>
                                <w:lang w:val="it-IT"/>
                              </w:rPr>
                              <w:t xml:space="preserve"> sa preparare piani di flusso di lavoro </w:t>
                            </w:r>
                            <w:r>
                              <w:rPr>
                                <w:lang w:val="it-IT"/>
                              </w:rPr>
                              <w:t>realistici</w:t>
                            </w:r>
                            <w:r w:rsidRPr="00E1554C">
                              <w:rPr>
                                <w:lang w:val="it-IT"/>
                              </w:rPr>
                              <w:t xml:space="preserve"> e </w:t>
                            </w:r>
                            <w:r>
                              <w:rPr>
                                <w:lang w:val="it-IT"/>
                              </w:rPr>
                              <w:t>assegnazioni di personale in base alla pianificazione progettuale</w:t>
                            </w:r>
                            <w:r w:rsidRPr="00E1554C">
                              <w:rPr>
                                <w:lang w:val="it-IT"/>
                              </w:rPr>
                              <w:t>.</w:t>
                            </w:r>
                          </w:p>
                          <w:p w:rsidR="00BC2D0D" w:rsidRPr="00F87F9E" w:rsidRDefault="00BC2D0D" w:rsidP="00F87F9E">
                            <w:pPr>
                              <w:spacing w:before="0"/>
                              <w:ind w:left="1134"/>
                              <w:rPr>
                                <w:lang w:val="it-IT"/>
                              </w:rPr>
                            </w:pPr>
                            <w:r w:rsidRPr="00E1554C">
                              <w:rPr>
                                <w:i/>
                                <w:lang w:val="it-IT"/>
                              </w:rPr>
                              <w:t xml:space="preserve">Insufficiente </w:t>
                            </w:r>
                            <w:r w:rsidRPr="00E1554C">
                              <w:rPr>
                                <w:lang w:val="it-IT"/>
                              </w:rPr>
                              <w:t>(formulazione troppo generale</w:t>
                            </w:r>
                            <w:r>
                              <w:rPr>
                                <w:lang w:val="it-IT"/>
                              </w:rPr>
                              <w:t>): Lo studente</w:t>
                            </w:r>
                            <w:r w:rsidRPr="00E1554C">
                              <w:rPr>
                                <w:lang w:val="it-IT"/>
                              </w:rPr>
                              <w:t xml:space="preserve"> ha familiarità </w:t>
                            </w:r>
                            <w:r>
                              <w:rPr>
                                <w:lang w:val="it-IT"/>
                              </w:rPr>
                              <w:t>con la gestione del personale nel settore edile.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51" o:spid="_x0000_s1055" style="position:absolute;left:0;text-align:left;margin-left:7.8pt;margin-top:8.35pt;width:474pt;height:83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BC2D0D" w:rsidRPr="00E1554C" w:rsidRDefault="00BC2D0D" w:rsidP="00224C4E">
                      <w:pPr>
                        <w:spacing w:before="0"/>
                        <w:ind w:left="1134"/>
                        <w:rPr>
                          <w:lang w:val="it-IT"/>
                        </w:rPr>
                      </w:pPr>
                      <w:r w:rsidRPr="002B5647">
                        <w:rPr>
                          <w:i/>
                          <w:lang w:val="it-IT"/>
                        </w:rPr>
                        <w:t>Corretto:</w:t>
                      </w:r>
                      <w:r w:rsidRPr="002B5647"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>Lo studente</w:t>
                      </w:r>
                      <w:r w:rsidRPr="002B5647">
                        <w:rPr>
                          <w:lang w:val="it-IT"/>
                        </w:rPr>
                        <w:t xml:space="preserve"> sa preparare piani di flusso di lavoro </w:t>
                      </w:r>
                      <w:r>
                        <w:rPr>
                          <w:lang w:val="it-IT"/>
                        </w:rPr>
                        <w:t>realistici</w:t>
                      </w:r>
                      <w:r w:rsidRPr="00E1554C">
                        <w:rPr>
                          <w:lang w:val="it-IT"/>
                        </w:rPr>
                        <w:t xml:space="preserve"> e </w:t>
                      </w:r>
                      <w:r>
                        <w:rPr>
                          <w:lang w:val="it-IT"/>
                        </w:rPr>
                        <w:t>assegnazioni di personale in base alla pianificazione progettuale</w:t>
                      </w:r>
                      <w:r w:rsidRPr="00E1554C">
                        <w:rPr>
                          <w:lang w:val="it-IT"/>
                        </w:rPr>
                        <w:t>.</w:t>
                      </w:r>
                    </w:p>
                    <w:p w:rsidR="00BC2D0D" w:rsidRPr="00F87F9E" w:rsidRDefault="00BC2D0D" w:rsidP="00F87F9E">
                      <w:pPr>
                        <w:spacing w:before="0"/>
                        <w:ind w:left="1134"/>
                        <w:rPr>
                          <w:lang w:val="it-IT"/>
                        </w:rPr>
                      </w:pPr>
                      <w:r w:rsidRPr="00E1554C">
                        <w:rPr>
                          <w:i/>
                          <w:lang w:val="it-IT"/>
                        </w:rPr>
                        <w:t xml:space="preserve">Insufficiente </w:t>
                      </w:r>
                      <w:r w:rsidRPr="00E1554C">
                        <w:rPr>
                          <w:lang w:val="it-IT"/>
                        </w:rPr>
                        <w:t>(formulazione troppo generale</w:t>
                      </w:r>
                      <w:r>
                        <w:rPr>
                          <w:lang w:val="it-IT"/>
                        </w:rPr>
                        <w:t>): Lo studente</w:t>
                      </w:r>
                      <w:r w:rsidRPr="00E1554C">
                        <w:rPr>
                          <w:lang w:val="it-IT"/>
                        </w:rPr>
                        <w:t xml:space="preserve"> ha familiarità </w:t>
                      </w:r>
                      <w:r>
                        <w:rPr>
                          <w:lang w:val="it-IT"/>
                        </w:rPr>
                        <w:t>con la gestione del personale nel settore edile.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4C4E" w:rsidRPr="00C51060" w:rsidRDefault="00224C4E" w:rsidP="00224C4E">
      <w:pPr>
        <w:pStyle w:val="Paragrafoelenco"/>
        <w:autoSpaceDE w:val="0"/>
        <w:autoSpaceDN w:val="0"/>
        <w:adjustRightInd w:val="0"/>
        <w:spacing w:before="0"/>
        <w:ind w:left="360"/>
        <w:rPr>
          <w:rFonts w:cs="Arial"/>
          <w:bCs/>
          <w:lang w:val="it-IT"/>
        </w:rPr>
      </w:pPr>
      <w:r w:rsidRPr="003F2F15">
        <w:rPr>
          <w:noProof/>
          <w:lang w:val="it-IT" w:eastAsia="it-IT"/>
        </w:rPr>
        <w:drawing>
          <wp:anchor distT="0" distB="0" distL="114300" distR="114300" simplePos="0" relativeHeight="251776000" behindDoc="0" locked="0" layoutInCell="1" allowOverlap="1" wp14:anchorId="7261D731" wp14:editId="2E895F26">
            <wp:simplePos x="0" y="0"/>
            <wp:positionH relativeFrom="column">
              <wp:posOffset>213360</wp:posOffset>
            </wp:positionH>
            <wp:positionV relativeFrom="paragraph">
              <wp:posOffset>100330</wp:posOffset>
            </wp:positionV>
            <wp:extent cx="629920" cy="597535"/>
            <wp:effectExtent l="0" t="0" r="0" b="0"/>
            <wp:wrapNone/>
            <wp:docPr id="1052" name="Picture 8" descr="Risultati immagini per exam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isultati immagini per exampl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97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224C4E" w:rsidRPr="00C51060" w:rsidRDefault="00224C4E" w:rsidP="00224C4E">
      <w:pPr>
        <w:pStyle w:val="Paragrafoelenco"/>
        <w:autoSpaceDE w:val="0"/>
        <w:autoSpaceDN w:val="0"/>
        <w:adjustRightInd w:val="0"/>
        <w:spacing w:before="0"/>
        <w:ind w:left="360"/>
        <w:rPr>
          <w:rFonts w:cs="Arial"/>
          <w:bCs/>
          <w:lang w:val="it-IT"/>
        </w:rPr>
      </w:pPr>
    </w:p>
    <w:p w:rsidR="00224C4E" w:rsidRPr="00C51060" w:rsidRDefault="00224C4E" w:rsidP="00224C4E">
      <w:pPr>
        <w:rPr>
          <w:lang w:val="it-IT"/>
        </w:rPr>
      </w:pPr>
    </w:p>
    <w:p w:rsidR="00224C4E" w:rsidRPr="00C51060" w:rsidRDefault="00224C4E" w:rsidP="00224C4E">
      <w:pPr>
        <w:rPr>
          <w:lang w:val="it-IT"/>
        </w:rPr>
      </w:pPr>
    </w:p>
    <w:p w:rsidR="00224C4E" w:rsidRPr="00C51060" w:rsidRDefault="00224C4E" w:rsidP="00224C4E">
      <w:pPr>
        <w:rPr>
          <w:lang w:val="it-IT"/>
        </w:rPr>
      </w:pPr>
    </w:p>
    <w:p w:rsidR="00224C4E" w:rsidRPr="00C51060" w:rsidRDefault="00224C4E" w:rsidP="00224C4E">
      <w:pPr>
        <w:rPr>
          <w:lang w:val="it-IT"/>
        </w:rPr>
      </w:pPr>
    </w:p>
    <w:p w:rsidR="00224C4E" w:rsidRPr="003F2F15" w:rsidRDefault="00224C4E" w:rsidP="00224C4E">
      <w:pPr>
        <w:pStyle w:val="Paragrafoelenco"/>
        <w:autoSpaceDE w:val="0"/>
        <w:autoSpaceDN w:val="0"/>
        <w:adjustRightInd w:val="0"/>
        <w:spacing w:before="0"/>
        <w:ind w:left="360"/>
        <w:jc w:val="left"/>
        <w:rPr>
          <w:rFonts w:cs="Arial"/>
          <w:b/>
          <w:bCs/>
        </w:rPr>
      </w:pPr>
      <w:r>
        <w:rPr>
          <w:rFonts w:cs="Arial"/>
          <w:b/>
          <w:bCs/>
        </w:rPr>
        <w:t xml:space="preserve">Evita </w:t>
      </w:r>
      <w:proofErr w:type="spellStart"/>
      <w:r>
        <w:rPr>
          <w:rFonts w:cs="Arial"/>
          <w:b/>
          <w:bCs/>
        </w:rPr>
        <w:t>frasi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complesse</w:t>
      </w:r>
      <w:proofErr w:type="spellEnd"/>
    </w:p>
    <w:p w:rsidR="00224C4E" w:rsidRPr="003F2F15" w:rsidRDefault="00224C4E" w:rsidP="00224C4E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3F2F15">
        <w:rPr>
          <w:rFonts w:asciiTheme="minorHAnsi" w:hAnsiTheme="minorHAnsi"/>
          <w:noProof/>
          <w:sz w:val="22"/>
          <w:szCs w:val="22"/>
          <w:lang w:eastAsia="it-IT"/>
        </w:rPr>
        <w:drawing>
          <wp:anchor distT="0" distB="0" distL="114300" distR="114300" simplePos="0" relativeHeight="251778048" behindDoc="0" locked="0" layoutInCell="1" allowOverlap="1" wp14:anchorId="67140174" wp14:editId="0588B861">
            <wp:simplePos x="0" y="0"/>
            <wp:positionH relativeFrom="column">
              <wp:posOffset>99060</wp:posOffset>
            </wp:positionH>
            <wp:positionV relativeFrom="paragraph">
              <wp:posOffset>560705</wp:posOffset>
            </wp:positionV>
            <wp:extent cx="629920" cy="597535"/>
            <wp:effectExtent l="0" t="0" r="0" b="0"/>
            <wp:wrapNone/>
            <wp:docPr id="1054" name="Picture 8" descr="Risultati immagini per exam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isultati immagini per exampl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97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1610AA" wp14:editId="0E8A4924">
                <wp:simplePos x="0" y="0"/>
                <wp:positionH relativeFrom="column">
                  <wp:posOffset>3810</wp:posOffset>
                </wp:positionH>
                <wp:positionV relativeFrom="paragraph">
                  <wp:posOffset>160020</wp:posOffset>
                </wp:positionV>
                <wp:extent cx="6019800" cy="1095375"/>
                <wp:effectExtent l="57150" t="38100" r="76200" b="104775"/>
                <wp:wrapNone/>
                <wp:docPr id="1053" name="Rettangolo arrotondato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D0D" w:rsidRPr="00E1554C" w:rsidRDefault="00BC2D0D" w:rsidP="00224C4E">
                            <w:pPr>
                              <w:spacing w:before="0"/>
                              <w:ind w:left="1134"/>
                              <w:rPr>
                                <w:lang w:val="it-IT"/>
                              </w:rPr>
                            </w:pPr>
                            <w:r w:rsidRPr="00E1554C">
                              <w:rPr>
                                <w:i/>
                                <w:lang w:val="it-IT"/>
                              </w:rPr>
                              <w:t>Corretto:</w:t>
                            </w:r>
                            <w:r w:rsidRPr="00E1554C"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>Lo studente</w:t>
                            </w:r>
                            <w:r w:rsidRPr="00E1554C">
                              <w:rPr>
                                <w:lang w:val="it-IT"/>
                              </w:rPr>
                              <w:t xml:space="preserve"> conosce la composizione delle gomme </w:t>
                            </w:r>
                            <w:r>
                              <w:rPr>
                                <w:lang w:val="it-IT"/>
                              </w:rPr>
                              <w:t xml:space="preserve">e i nomi dei singoli </w:t>
                            </w:r>
                          </w:p>
                          <w:p w:rsidR="00BC2D0D" w:rsidRPr="00224C4E" w:rsidRDefault="00BC2D0D" w:rsidP="00224C4E">
                            <w:pPr>
                              <w:spacing w:before="0"/>
                              <w:ind w:left="1134"/>
                              <w:rPr>
                                <w:lang w:val="it-IT"/>
                              </w:rPr>
                            </w:pPr>
                            <w:r w:rsidRPr="00224C4E">
                              <w:rPr>
                                <w:lang w:val="it-IT"/>
                              </w:rPr>
                              <w:t>componenti.</w:t>
                            </w:r>
                          </w:p>
                          <w:p w:rsidR="00BC2D0D" w:rsidRPr="004F28ED" w:rsidRDefault="00BC2D0D" w:rsidP="00224C4E">
                            <w:pPr>
                              <w:spacing w:before="0"/>
                              <w:ind w:left="1134"/>
                              <w:rPr>
                                <w:lang w:val="it-IT"/>
                              </w:rPr>
                            </w:pPr>
                            <w:r w:rsidRPr="0004051C">
                              <w:rPr>
                                <w:i/>
                                <w:lang w:val="it-IT"/>
                              </w:rPr>
                              <w:t>Insufficiente (formulazione troppo complicata)</w:t>
                            </w:r>
                            <w:r w:rsidRPr="0004051C">
                              <w:rPr>
                                <w:lang w:val="it-IT"/>
                              </w:rPr>
                              <w:t xml:space="preserve">: </w:t>
                            </w:r>
                            <w:r>
                              <w:rPr>
                                <w:lang w:val="it-IT"/>
                              </w:rPr>
                              <w:t>Lo studente</w:t>
                            </w:r>
                            <w:r w:rsidRPr="0004051C">
                              <w:rPr>
                                <w:lang w:val="it-IT"/>
                              </w:rPr>
                              <w:t xml:space="preserve"> sa che le gomme di un </w:t>
                            </w:r>
                            <w:r>
                              <w:rPr>
                                <w:lang w:val="it-IT"/>
                              </w:rPr>
                              <w:t>auto</w:t>
                            </w:r>
                            <w:r w:rsidRPr="0004051C">
                              <w:rPr>
                                <w:lang w:val="it-IT"/>
                              </w:rPr>
                              <w:t xml:space="preserve">veicolo sono fatte di gomma naturale </w:t>
                            </w:r>
                            <w:r>
                              <w:rPr>
                                <w:lang w:val="it-IT"/>
                              </w:rPr>
                              <w:t>e sintetica</w:t>
                            </w:r>
                            <w:r w:rsidRPr="0004051C">
                              <w:rPr>
                                <w:lang w:val="it-IT"/>
                              </w:rPr>
                              <w:t xml:space="preserve">, </w:t>
                            </w:r>
                            <w:r>
                              <w:rPr>
                                <w:lang w:val="it-IT"/>
                              </w:rPr>
                              <w:t>sostanze chimiche</w:t>
                            </w:r>
                            <w:r w:rsidRPr="0004051C">
                              <w:rPr>
                                <w:lang w:val="it-IT"/>
                              </w:rPr>
                              <w:t xml:space="preserve">, </w:t>
                            </w:r>
                            <w:r>
                              <w:rPr>
                                <w:lang w:val="it-IT"/>
                              </w:rPr>
                              <w:t>olio, resina</w:t>
                            </w:r>
                            <w:r w:rsidRPr="0004051C">
                              <w:rPr>
                                <w:lang w:val="it-IT"/>
                              </w:rPr>
                              <w:t xml:space="preserve">, </w:t>
                            </w:r>
                            <w:r>
                              <w:rPr>
                                <w:lang w:val="it-IT"/>
                              </w:rPr>
                              <w:t>particelle di carbonio, silice</w:t>
                            </w:r>
                            <w:r w:rsidRPr="0004051C">
                              <w:rPr>
                                <w:lang w:val="it-IT"/>
                              </w:rPr>
                              <w:t xml:space="preserve">, </w:t>
                            </w:r>
                            <w:r>
                              <w:rPr>
                                <w:lang w:val="it-IT"/>
                              </w:rPr>
                              <w:t>acciaio, nylon e</w:t>
                            </w:r>
                            <w:r w:rsidRPr="0004051C"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>fili</w:t>
                            </w:r>
                            <w:r w:rsidRPr="00AF7D7E">
                              <w:rPr>
                                <w:color w:val="000000" w:themeColor="text1"/>
                                <w:lang w:val="it-IT"/>
                              </w:rPr>
                              <w:t xml:space="preserve"> elettric</w:t>
                            </w: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>i</w:t>
                            </w:r>
                            <w:r w:rsidRPr="0004051C">
                              <w:rPr>
                                <w:lang w:val="it-IT"/>
                              </w:rPr>
                              <w:t>.</w:t>
                            </w:r>
                          </w:p>
                          <w:p w:rsidR="00BC2D0D" w:rsidRPr="004F28ED" w:rsidRDefault="00BC2D0D" w:rsidP="00224C4E">
                            <w:pPr>
                              <w:ind w:left="1134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53" o:spid="_x0000_s1056" style="position:absolute;margin-left:.3pt;margin-top:12.6pt;width:474pt;height:86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BC2D0D" w:rsidRPr="00E1554C" w:rsidRDefault="00BC2D0D" w:rsidP="00224C4E">
                      <w:pPr>
                        <w:spacing w:before="0"/>
                        <w:ind w:left="1134"/>
                        <w:rPr>
                          <w:lang w:val="it-IT"/>
                        </w:rPr>
                      </w:pPr>
                      <w:r w:rsidRPr="00E1554C">
                        <w:rPr>
                          <w:i/>
                          <w:lang w:val="it-IT"/>
                        </w:rPr>
                        <w:t>Corretto:</w:t>
                      </w:r>
                      <w:r w:rsidRPr="00E1554C"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>Lo studente</w:t>
                      </w:r>
                      <w:r w:rsidRPr="00E1554C">
                        <w:rPr>
                          <w:lang w:val="it-IT"/>
                        </w:rPr>
                        <w:t xml:space="preserve"> conosce la composizione delle gomme </w:t>
                      </w:r>
                      <w:r>
                        <w:rPr>
                          <w:lang w:val="it-IT"/>
                        </w:rPr>
                        <w:t xml:space="preserve">e i nomi dei singoli </w:t>
                      </w:r>
                    </w:p>
                    <w:p w:rsidR="00BC2D0D" w:rsidRPr="00224C4E" w:rsidRDefault="00BC2D0D" w:rsidP="00224C4E">
                      <w:pPr>
                        <w:spacing w:before="0"/>
                        <w:ind w:left="1134"/>
                        <w:rPr>
                          <w:lang w:val="it-IT"/>
                        </w:rPr>
                      </w:pPr>
                      <w:r w:rsidRPr="00224C4E">
                        <w:rPr>
                          <w:lang w:val="it-IT"/>
                        </w:rPr>
                        <w:t>componenti.</w:t>
                      </w:r>
                    </w:p>
                    <w:p w:rsidR="00BC2D0D" w:rsidRPr="004F28ED" w:rsidRDefault="00BC2D0D" w:rsidP="00224C4E">
                      <w:pPr>
                        <w:spacing w:before="0"/>
                        <w:ind w:left="1134"/>
                        <w:rPr>
                          <w:lang w:val="it-IT"/>
                        </w:rPr>
                      </w:pPr>
                      <w:r w:rsidRPr="0004051C">
                        <w:rPr>
                          <w:i/>
                          <w:lang w:val="it-IT"/>
                        </w:rPr>
                        <w:t>Insufficiente (formulazione troppo complicata)</w:t>
                      </w:r>
                      <w:r w:rsidRPr="0004051C">
                        <w:rPr>
                          <w:lang w:val="it-IT"/>
                        </w:rPr>
                        <w:t xml:space="preserve">: </w:t>
                      </w:r>
                      <w:r>
                        <w:rPr>
                          <w:lang w:val="it-IT"/>
                        </w:rPr>
                        <w:t>Lo studente</w:t>
                      </w:r>
                      <w:r w:rsidRPr="0004051C">
                        <w:rPr>
                          <w:lang w:val="it-IT"/>
                        </w:rPr>
                        <w:t xml:space="preserve"> sa che le gomme di un </w:t>
                      </w:r>
                      <w:r>
                        <w:rPr>
                          <w:lang w:val="it-IT"/>
                        </w:rPr>
                        <w:t>auto</w:t>
                      </w:r>
                      <w:r w:rsidRPr="0004051C">
                        <w:rPr>
                          <w:lang w:val="it-IT"/>
                        </w:rPr>
                        <w:t xml:space="preserve">veicolo sono fatte di gomma naturale </w:t>
                      </w:r>
                      <w:r>
                        <w:rPr>
                          <w:lang w:val="it-IT"/>
                        </w:rPr>
                        <w:t>e sintetica</w:t>
                      </w:r>
                      <w:r w:rsidRPr="0004051C">
                        <w:rPr>
                          <w:lang w:val="it-IT"/>
                        </w:rPr>
                        <w:t xml:space="preserve">, </w:t>
                      </w:r>
                      <w:r>
                        <w:rPr>
                          <w:lang w:val="it-IT"/>
                        </w:rPr>
                        <w:t>sostanze chimiche</w:t>
                      </w:r>
                      <w:r w:rsidRPr="0004051C">
                        <w:rPr>
                          <w:lang w:val="it-IT"/>
                        </w:rPr>
                        <w:t xml:space="preserve">, </w:t>
                      </w:r>
                      <w:r>
                        <w:rPr>
                          <w:lang w:val="it-IT"/>
                        </w:rPr>
                        <w:t>olio, resina</w:t>
                      </w:r>
                      <w:r w:rsidRPr="0004051C">
                        <w:rPr>
                          <w:lang w:val="it-IT"/>
                        </w:rPr>
                        <w:t xml:space="preserve">, </w:t>
                      </w:r>
                      <w:r>
                        <w:rPr>
                          <w:lang w:val="it-IT"/>
                        </w:rPr>
                        <w:t>particelle di carbonio, silice</w:t>
                      </w:r>
                      <w:r w:rsidRPr="0004051C">
                        <w:rPr>
                          <w:lang w:val="it-IT"/>
                        </w:rPr>
                        <w:t xml:space="preserve">, </w:t>
                      </w:r>
                      <w:r>
                        <w:rPr>
                          <w:lang w:val="it-IT"/>
                        </w:rPr>
                        <w:t>acciaio, nylon e</w:t>
                      </w:r>
                      <w:r w:rsidRPr="0004051C"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it-IT"/>
                        </w:rPr>
                        <w:t>fili</w:t>
                      </w:r>
                      <w:r w:rsidRPr="00AF7D7E">
                        <w:rPr>
                          <w:color w:val="000000" w:themeColor="text1"/>
                          <w:lang w:val="it-IT"/>
                        </w:rPr>
                        <w:t xml:space="preserve"> elettric</w:t>
                      </w:r>
                      <w:r>
                        <w:rPr>
                          <w:color w:val="000000" w:themeColor="text1"/>
                          <w:lang w:val="it-IT"/>
                        </w:rPr>
                        <w:t>i</w:t>
                      </w:r>
                      <w:r w:rsidRPr="0004051C">
                        <w:rPr>
                          <w:lang w:val="it-IT"/>
                        </w:rPr>
                        <w:t>.</w:t>
                      </w:r>
                    </w:p>
                    <w:p w:rsidR="00BC2D0D" w:rsidRPr="004F28ED" w:rsidRDefault="00BC2D0D" w:rsidP="00224C4E">
                      <w:pPr>
                        <w:ind w:left="1134"/>
                        <w:rPr>
                          <w:lang w:val="it-I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24C4E" w:rsidRPr="003F2F15" w:rsidRDefault="00224C4E" w:rsidP="00224C4E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224C4E" w:rsidRPr="003F2F15" w:rsidRDefault="00224C4E" w:rsidP="00224C4E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224C4E" w:rsidRPr="003F2F15" w:rsidRDefault="00224C4E" w:rsidP="00224C4E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224C4E" w:rsidRPr="003F2F15" w:rsidRDefault="00224C4E" w:rsidP="00224C4E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224C4E" w:rsidRDefault="00224C4E" w:rsidP="00224C4E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224C4E" w:rsidRDefault="00224C4E" w:rsidP="00224C4E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224C4E" w:rsidRDefault="00224C4E" w:rsidP="00224C4E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224C4E" w:rsidRPr="003F2F15" w:rsidRDefault="00224C4E" w:rsidP="00224C4E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224C4E" w:rsidRPr="00832459" w:rsidRDefault="00224C4E" w:rsidP="00224C4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/>
          <w:bCs/>
          <w:lang w:val="it-IT"/>
        </w:rPr>
      </w:pPr>
      <w:r w:rsidRPr="00832459">
        <w:rPr>
          <w:rFonts w:cs="Arial"/>
          <w:b/>
          <w:bCs/>
          <w:lang w:val="it-IT"/>
        </w:rPr>
        <w:t xml:space="preserve">Assicurati che i </w:t>
      </w:r>
      <w:r w:rsidR="007D6EAE">
        <w:rPr>
          <w:rFonts w:cs="Arial"/>
          <w:b/>
          <w:bCs/>
          <w:lang w:val="it-IT"/>
        </w:rPr>
        <w:t>risultati di apprendimento</w:t>
      </w:r>
      <w:r w:rsidRPr="00832459">
        <w:rPr>
          <w:rFonts w:cs="Arial"/>
          <w:b/>
          <w:bCs/>
          <w:lang w:val="it-IT"/>
        </w:rPr>
        <w:t xml:space="preserve"> si riferiscano ai risult</w:t>
      </w:r>
      <w:r>
        <w:rPr>
          <w:rFonts w:cs="Arial"/>
          <w:b/>
          <w:bCs/>
          <w:lang w:val="it-IT"/>
        </w:rPr>
        <w:t>ati complessivi del tuo corso</w:t>
      </w:r>
      <w:r w:rsidR="00313999">
        <w:rPr>
          <w:rFonts w:cs="Arial"/>
          <w:b/>
          <w:bCs/>
          <w:lang w:val="it-IT"/>
        </w:rPr>
        <w:t xml:space="preserve"> di</w:t>
      </w:r>
      <w:r w:rsidRPr="00832459">
        <w:rPr>
          <w:rFonts w:cs="Arial"/>
          <w:b/>
          <w:bCs/>
          <w:lang w:val="it-IT"/>
        </w:rPr>
        <w:t xml:space="preserve"> base</w:t>
      </w:r>
      <w:r>
        <w:rPr>
          <w:rFonts w:cs="Arial"/>
          <w:b/>
          <w:bCs/>
          <w:lang w:val="it-IT"/>
        </w:rPr>
        <w:t>.</w:t>
      </w:r>
    </w:p>
    <w:p w:rsidR="00224C4E" w:rsidRPr="00832459" w:rsidRDefault="00224C4E" w:rsidP="00224C4E">
      <w:pPr>
        <w:pStyle w:val="Paragrafoelenco"/>
        <w:autoSpaceDE w:val="0"/>
        <w:autoSpaceDN w:val="0"/>
        <w:adjustRightInd w:val="0"/>
        <w:spacing w:before="0"/>
        <w:ind w:left="360"/>
        <w:rPr>
          <w:rFonts w:cs="Arial"/>
          <w:b/>
          <w:bCs/>
          <w:lang w:val="it-IT"/>
        </w:rPr>
      </w:pPr>
    </w:p>
    <w:p w:rsidR="00224C4E" w:rsidRPr="00832459" w:rsidRDefault="00224C4E" w:rsidP="00224C4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/>
          <w:bCs/>
          <w:lang w:val="it-IT"/>
        </w:rPr>
      </w:pPr>
      <w:r w:rsidRPr="00832459">
        <w:rPr>
          <w:rFonts w:cs="Arial"/>
          <w:b/>
          <w:bCs/>
          <w:lang w:val="it-IT"/>
        </w:rPr>
        <w:t xml:space="preserve">I </w:t>
      </w:r>
      <w:r w:rsidR="007D6EAE">
        <w:rPr>
          <w:rFonts w:cs="Arial"/>
          <w:b/>
          <w:bCs/>
          <w:lang w:val="it-IT"/>
        </w:rPr>
        <w:t>risultati di apprendimento</w:t>
      </w:r>
      <w:r w:rsidRPr="00832459">
        <w:rPr>
          <w:rFonts w:cs="Arial"/>
          <w:b/>
          <w:bCs/>
          <w:lang w:val="it-IT"/>
        </w:rPr>
        <w:t xml:space="preserve"> dovrebbero essere realistici per poter essere raggiunti nei tempi fissati e con le </w:t>
      </w:r>
      <w:r>
        <w:rPr>
          <w:rFonts w:cs="Arial"/>
          <w:b/>
          <w:bCs/>
          <w:lang w:val="it-IT"/>
        </w:rPr>
        <w:t>risorse disponibili</w:t>
      </w:r>
      <w:r w:rsidRPr="00832459">
        <w:rPr>
          <w:rFonts w:cs="Arial"/>
          <w:b/>
          <w:bCs/>
          <w:lang w:val="it-IT"/>
        </w:rPr>
        <w:t>.</w:t>
      </w:r>
    </w:p>
    <w:p w:rsidR="00224C4E" w:rsidRPr="00832459" w:rsidRDefault="00224C4E" w:rsidP="00224C4E">
      <w:pPr>
        <w:autoSpaceDE w:val="0"/>
        <w:autoSpaceDN w:val="0"/>
        <w:adjustRightInd w:val="0"/>
        <w:spacing w:before="0"/>
        <w:rPr>
          <w:rFonts w:cs="Arial"/>
          <w:b/>
          <w:bCs/>
          <w:lang w:val="it-IT"/>
        </w:rPr>
      </w:pPr>
    </w:p>
    <w:p w:rsidR="00224C4E" w:rsidRPr="009B3031" w:rsidRDefault="00224C4E" w:rsidP="00224C4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/>
          <w:bCs/>
          <w:lang w:val="it-IT"/>
        </w:rPr>
      </w:pPr>
      <w:r>
        <w:rPr>
          <w:rFonts w:cs="Arial"/>
          <w:b/>
          <w:bCs/>
          <w:lang w:val="it-IT"/>
        </w:rPr>
        <w:t>I</w:t>
      </w:r>
      <w:r w:rsidRPr="009B3031">
        <w:rPr>
          <w:rFonts w:cs="Arial"/>
          <w:b/>
          <w:bCs/>
          <w:lang w:val="it-IT"/>
        </w:rPr>
        <w:t xml:space="preserve">l modo in cui si acquisiscono i </w:t>
      </w:r>
      <w:r w:rsidR="007D6EAE">
        <w:rPr>
          <w:rFonts w:cs="Arial"/>
          <w:b/>
          <w:bCs/>
          <w:lang w:val="it-IT"/>
        </w:rPr>
        <w:t>risultati di apprendimento</w:t>
      </w:r>
      <w:r w:rsidRPr="009B3031">
        <w:rPr>
          <w:rFonts w:cs="Arial"/>
          <w:b/>
          <w:bCs/>
          <w:lang w:val="it-IT"/>
        </w:rPr>
        <w:t xml:space="preserve"> </w:t>
      </w:r>
      <w:r>
        <w:rPr>
          <w:rFonts w:cs="Arial"/>
          <w:b/>
          <w:bCs/>
          <w:lang w:val="it-IT"/>
        </w:rPr>
        <w:t>non è rilevante</w:t>
      </w:r>
      <w:r w:rsidRPr="009B3031">
        <w:rPr>
          <w:rFonts w:cs="Arial"/>
          <w:b/>
          <w:bCs/>
          <w:lang w:val="it-IT"/>
        </w:rPr>
        <w:t xml:space="preserve"> </w:t>
      </w:r>
      <w:r>
        <w:rPr>
          <w:rFonts w:cs="Arial"/>
          <w:b/>
          <w:bCs/>
          <w:lang w:val="it-IT"/>
        </w:rPr>
        <w:t xml:space="preserve">per la loro descrizione. </w:t>
      </w:r>
      <w:r w:rsidRPr="009B3031">
        <w:rPr>
          <w:rFonts w:cs="Arial"/>
          <w:bCs/>
          <w:lang w:val="it-IT"/>
        </w:rPr>
        <w:t xml:space="preserve">Ciò significa che </w:t>
      </w:r>
      <w:r>
        <w:rPr>
          <w:rFonts w:cs="Arial"/>
          <w:bCs/>
          <w:lang w:val="it-IT"/>
        </w:rPr>
        <w:t>è irrilevante che</w:t>
      </w:r>
      <w:r w:rsidRPr="009B3031">
        <w:rPr>
          <w:rFonts w:cs="Arial"/>
          <w:bCs/>
          <w:lang w:val="it-IT"/>
        </w:rPr>
        <w:t xml:space="preserve"> i contenuti </w:t>
      </w:r>
      <w:r>
        <w:rPr>
          <w:rFonts w:cs="Arial"/>
          <w:bCs/>
          <w:lang w:val="it-IT"/>
        </w:rPr>
        <w:t xml:space="preserve">siano </w:t>
      </w:r>
      <w:r w:rsidR="00F87F9E">
        <w:rPr>
          <w:rFonts w:cs="Arial"/>
          <w:bCs/>
          <w:lang w:val="it-IT"/>
        </w:rPr>
        <w:t xml:space="preserve">stati acquisiti in modalità </w:t>
      </w:r>
      <w:r w:rsidRPr="009B3031">
        <w:rPr>
          <w:rFonts w:cs="Arial"/>
          <w:bCs/>
          <w:lang w:val="it-IT"/>
        </w:rPr>
        <w:t xml:space="preserve">e-learning, </w:t>
      </w:r>
      <w:r w:rsidR="00F87F9E">
        <w:rPr>
          <w:rFonts w:cs="Arial"/>
          <w:bCs/>
          <w:lang w:val="it-IT"/>
        </w:rPr>
        <w:t xml:space="preserve">mediante </w:t>
      </w:r>
      <w:r>
        <w:rPr>
          <w:rFonts w:cs="Arial"/>
          <w:bCs/>
          <w:lang w:val="it-IT"/>
        </w:rPr>
        <w:t>istruzioni date in classe</w:t>
      </w:r>
      <w:r w:rsidR="00313999">
        <w:rPr>
          <w:rFonts w:cs="Arial"/>
          <w:bCs/>
          <w:lang w:val="it-IT"/>
        </w:rPr>
        <w:t xml:space="preserve"> o</w:t>
      </w:r>
      <w:r w:rsidRPr="009B3031">
        <w:rPr>
          <w:rFonts w:cs="Arial"/>
          <w:bCs/>
          <w:lang w:val="it-IT"/>
        </w:rPr>
        <w:t xml:space="preserve"> </w:t>
      </w:r>
      <w:r>
        <w:rPr>
          <w:rFonts w:cs="Arial"/>
          <w:bCs/>
          <w:lang w:val="it-IT"/>
        </w:rPr>
        <w:t>sul luogo di lavoro</w:t>
      </w:r>
      <w:r w:rsidRPr="009B3031">
        <w:rPr>
          <w:rFonts w:cs="Arial"/>
          <w:bCs/>
          <w:lang w:val="it-IT"/>
        </w:rPr>
        <w:t xml:space="preserve">, </w:t>
      </w:r>
      <w:r>
        <w:rPr>
          <w:rFonts w:cs="Arial"/>
          <w:bCs/>
          <w:lang w:val="it-IT"/>
        </w:rPr>
        <w:t>a scuola o in una situazione di autoapprendimento</w:t>
      </w:r>
      <w:r w:rsidRPr="009B3031">
        <w:rPr>
          <w:rFonts w:cs="Arial"/>
          <w:bCs/>
          <w:lang w:val="it-IT"/>
        </w:rPr>
        <w:t>.</w:t>
      </w:r>
    </w:p>
    <w:p w:rsidR="00224C4E" w:rsidRPr="009B3031" w:rsidRDefault="00224C4E" w:rsidP="00224C4E">
      <w:pPr>
        <w:autoSpaceDE w:val="0"/>
        <w:autoSpaceDN w:val="0"/>
        <w:adjustRightInd w:val="0"/>
        <w:spacing w:before="0"/>
        <w:rPr>
          <w:rFonts w:cs="Arial"/>
          <w:b/>
          <w:bCs/>
          <w:lang w:val="it-IT"/>
        </w:rPr>
      </w:pPr>
    </w:p>
    <w:p w:rsidR="00224C4E" w:rsidRPr="0085652B" w:rsidRDefault="00224C4E" w:rsidP="00224C4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/>
          <w:bCs/>
          <w:lang w:val="it-IT"/>
        </w:rPr>
      </w:pPr>
      <w:r w:rsidRPr="009B3031">
        <w:rPr>
          <w:rFonts w:cs="Arial"/>
          <w:b/>
          <w:bCs/>
          <w:lang w:val="it-IT"/>
        </w:rPr>
        <w:t xml:space="preserve">I </w:t>
      </w:r>
      <w:r w:rsidR="007D6EAE">
        <w:rPr>
          <w:rFonts w:cs="Arial"/>
          <w:b/>
          <w:bCs/>
          <w:lang w:val="it-IT"/>
        </w:rPr>
        <w:t>risultati di apprendimento</w:t>
      </w:r>
      <w:r w:rsidRPr="009B3031">
        <w:rPr>
          <w:rFonts w:cs="Arial"/>
          <w:b/>
          <w:bCs/>
          <w:lang w:val="it-IT"/>
        </w:rPr>
        <w:t xml:space="preserve"> dovrebbero essere </w:t>
      </w:r>
      <w:r w:rsidR="00313999" w:rsidRPr="009B3031">
        <w:rPr>
          <w:rFonts w:cs="Arial"/>
          <w:b/>
          <w:bCs/>
          <w:lang w:val="it-IT"/>
        </w:rPr>
        <w:t xml:space="preserve">verificabili </w:t>
      </w:r>
      <w:r w:rsidRPr="009B3031">
        <w:rPr>
          <w:rFonts w:cs="Arial"/>
          <w:b/>
          <w:bCs/>
          <w:lang w:val="it-IT"/>
        </w:rPr>
        <w:t xml:space="preserve">esternamente. </w:t>
      </w:r>
      <w:r w:rsidRPr="0085652B">
        <w:rPr>
          <w:rFonts w:cs="Arial"/>
          <w:bCs/>
          <w:lang w:val="it-IT"/>
        </w:rPr>
        <w:t xml:space="preserve">Le formulazioni dovrebbero essere scelte in modo da permettere </w:t>
      </w:r>
      <w:r>
        <w:rPr>
          <w:rFonts w:cs="Arial"/>
          <w:bCs/>
          <w:lang w:val="it-IT"/>
        </w:rPr>
        <w:t>il processo di valutazi</w:t>
      </w:r>
      <w:r w:rsidR="00313999">
        <w:rPr>
          <w:rFonts w:cs="Arial"/>
          <w:bCs/>
          <w:lang w:val="it-IT"/>
        </w:rPr>
        <w:t>one per stabilire se lo studente</w:t>
      </w:r>
      <w:r>
        <w:rPr>
          <w:rFonts w:cs="Arial"/>
          <w:bCs/>
          <w:lang w:val="it-IT"/>
        </w:rPr>
        <w:t xml:space="preserve"> ha raggiunto i </w:t>
      </w:r>
      <w:r w:rsidR="007D6EAE">
        <w:rPr>
          <w:rFonts w:cs="Arial"/>
          <w:bCs/>
          <w:lang w:val="it-IT"/>
        </w:rPr>
        <w:t>risultati di apprendimento</w:t>
      </w:r>
      <w:r w:rsidRPr="0085652B">
        <w:rPr>
          <w:rFonts w:cs="Arial"/>
          <w:b/>
          <w:bCs/>
          <w:lang w:val="it-IT"/>
        </w:rPr>
        <w:t>.</w:t>
      </w:r>
    </w:p>
    <w:p w:rsidR="00224C4E" w:rsidRPr="0085652B" w:rsidRDefault="00224C4E" w:rsidP="00224C4E">
      <w:pPr>
        <w:autoSpaceDE w:val="0"/>
        <w:autoSpaceDN w:val="0"/>
        <w:adjustRightInd w:val="0"/>
        <w:spacing w:before="0"/>
        <w:rPr>
          <w:rFonts w:cs="Arial"/>
          <w:b/>
          <w:bCs/>
          <w:lang w:val="it-IT"/>
        </w:rPr>
      </w:pPr>
    </w:p>
    <w:p w:rsidR="00224C4E" w:rsidRPr="00DA0BC7" w:rsidRDefault="00224C4E" w:rsidP="00224C4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/>
          <w:bCs/>
          <w:lang w:val="it-IT"/>
        </w:rPr>
      </w:pPr>
      <w:r w:rsidRPr="00DA0BC7">
        <w:rPr>
          <w:rFonts w:cs="Arial"/>
          <w:b/>
          <w:bCs/>
          <w:lang w:val="it-IT"/>
        </w:rPr>
        <w:t>Specif</w:t>
      </w:r>
      <w:r w:rsidR="00313999">
        <w:rPr>
          <w:rFonts w:cs="Arial"/>
          <w:b/>
          <w:bCs/>
          <w:lang w:val="it-IT"/>
        </w:rPr>
        <w:t>ic</w:t>
      </w:r>
      <w:r w:rsidRPr="00DA0BC7">
        <w:rPr>
          <w:rFonts w:cs="Arial"/>
          <w:b/>
          <w:bCs/>
          <w:lang w:val="it-IT"/>
        </w:rPr>
        <w:t xml:space="preserve">a il livello dei </w:t>
      </w:r>
      <w:r w:rsidR="007D6EAE">
        <w:rPr>
          <w:rFonts w:cs="Arial"/>
          <w:b/>
          <w:bCs/>
          <w:lang w:val="it-IT"/>
        </w:rPr>
        <w:t>risultati di apprendimento</w:t>
      </w:r>
      <w:r w:rsidRPr="00DA0BC7">
        <w:rPr>
          <w:rFonts w:cs="Arial"/>
          <w:b/>
          <w:bCs/>
          <w:lang w:val="it-IT"/>
        </w:rPr>
        <w:t>.</w:t>
      </w:r>
      <w:r>
        <w:rPr>
          <w:rFonts w:cs="Arial"/>
          <w:b/>
          <w:bCs/>
          <w:lang w:val="it-IT"/>
        </w:rPr>
        <w:t xml:space="preserve"> </w:t>
      </w:r>
      <w:r w:rsidRPr="00DA0BC7">
        <w:rPr>
          <w:rFonts w:cs="Arial"/>
          <w:bCs/>
          <w:lang w:val="it-IT"/>
        </w:rPr>
        <w:t xml:space="preserve">Le formulazioni, in particolar modo i verbi, gli aggettivi e le descrizioni del contesto, </w:t>
      </w:r>
      <w:r>
        <w:rPr>
          <w:rFonts w:cs="Arial"/>
          <w:bCs/>
          <w:lang w:val="it-IT"/>
        </w:rPr>
        <w:t xml:space="preserve">dovrebbero riflettere il livello dei </w:t>
      </w:r>
      <w:r w:rsidR="007D6EAE">
        <w:rPr>
          <w:rFonts w:cs="Arial"/>
          <w:bCs/>
          <w:lang w:val="it-IT"/>
        </w:rPr>
        <w:t>risultati di apprendimento</w:t>
      </w:r>
      <w:r>
        <w:rPr>
          <w:rFonts w:cs="Arial"/>
          <w:bCs/>
          <w:lang w:val="it-IT"/>
        </w:rPr>
        <w:t xml:space="preserve"> specifici</w:t>
      </w:r>
      <w:r w:rsidRPr="00DA0BC7">
        <w:rPr>
          <w:rFonts w:cs="Arial"/>
          <w:bCs/>
          <w:lang w:val="it-IT"/>
        </w:rPr>
        <w:t xml:space="preserve">. Per esempio, si dovrebbe specificare se l’azione osservabile si svolge </w:t>
      </w:r>
      <w:r>
        <w:rPr>
          <w:rFonts w:cs="Arial"/>
          <w:bCs/>
          <w:lang w:val="it-IT"/>
        </w:rPr>
        <w:t>in un contesto strutturato o non strutturato, ovvero se viene svolta sotto supervisione o autonomamente</w:t>
      </w:r>
      <w:r w:rsidRPr="00DA0BC7">
        <w:rPr>
          <w:rFonts w:cs="Arial"/>
          <w:bCs/>
          <w:lang w:val="it-IT"/>
        </w:rPr>
        <w:t>.</w:t>
      </w:r>
    </w:p>
    <w:p w:rsidR="00224C4E" w:rsidRPr="00DA0BC7" w:rsidRDefault="00224C4E" w:rsidP="00224C4E">
      <w:pPr>
        <w:pStyle w:val="Default"/>
        <w:rPr>
          <w:rFonts w:asciiTheme="minorHAnsi" w:hAnsiTheme="minorHAnsi"/>
          <w:sz w:val="22"/>
          <w:szCs w:val="22"/>
        </w:rPr>
      </w:pPr>
    </w:p>
    <w:p w:rsidR="00224C4E" w:rsidRPr="0023623D" w:rsidRDefault="00224C4E" w:rsidP="00224C4E">
      <w:pPr>
        <w:pStyle w:val="Default"/>
        <w:rPr>
          <w:sz w:val="22"/>
          <w:szCs w:val="22"/>
        </w:rPr>
      </w:pPr>
      <w:r w:rsidRPr="00224C4E">
        <w:rPr>
          <w:b/>
          <w:sz w:val="22"/>
          <w:szCs w:val="22"/>
        </w:rPr>
        <w:t xml:space="preserve">Tavola </w:t>
      </w:r>
      <w:r w:rsidRPr="00C05F80">
        <w:rPr>
          <w:b/>
          <w:sz w:val="22"/>
          <w:szCs w:val="22"/>
          <w:lang w:val="en-GB"/>
        </w:rPr>
        <w:fldChar w:fldCharType="begin"/>
      </w:r>
      <w:r w:rsidRPr="00224C4E">
        <w:rPr>
          <w:b/>
          <w:sz w:val="22"/>
          <w:szCs w:val="22"/>
        </w:rPr>
        <w:instrText xml:space="preserve"> SEQ Table \* ARABIC </w:instrText>
      </w:r>
      <w:r w:rsidRPr="00C05F80">
        <w:rPr>
          <w:b/>
          <w:sz w:val="22"/>
          <w:szCs w:val="22"/>
          <w:lang w:val="en-GB"/>
        </w:rPr>
        <w:fldChar w:fldCharType="separate"/>
      </w:r>
      <w:r w:rsidRPr="00224C4E">
        <w:rPr>
          <w:b/>
          <w:noProof/>
          <w:sz w:val="22"/>
          <w:szCs w:val="22"/>
        </w:rPr>
        <w:t>1</w:t>
      </w:r>
      <w:r w:rsidRPr="00C05F80">
        <w:rPr>
          <w:b/>
          <w:sz w:val="22"/>
          <w:szCs w:val="22"/>
          <w:lang w:val="en-GB"/>
        </w:rPr>
        <w:fldChar w:fldCharType="end"/>
      </w:r>
      <w:r w:rsidRPr="00224C4E">
        <w:rPr>
          <w:b/>
          <w:sz w:val="22"/>
          <w:szCs w:val="22"/>
        </w:rPr>
        <w:t xml:space="preserve">. </w:t>
      </w:r>
      <w:r w:rsidR="00116335">
        <w:rPr>
          <w:b/>
          <w:sz w:val="22"/>
          <w:szCs w:val="22"/>
        </w:rPr>
        <w:t xml:space="preserve">Linee guida </w:t>
      </w:r>
      <w:r w:rsidRPr="003A3970">
        <w:rPr>
          <w:b/>
          <w:sz w:val="22"/>
          <w:szCs w:val="22"/>
        </w:rPr>
        <w:t xml:space="preserve"> </w:t>
      </w:r>
      <w:r w:rsidR="00313999">
        <w:rPr>
          <w:b/>
          <w:sz w:val="22"/>
          <w:szCs w:val="22"/>
        </w:rPr>
        <w:t>per la descrizione delle</w:t>
      </w:r>
      <w:r w:rsidRPr="003A397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unità </w:t>
      </w:r>
      <w:r w:rsidR="007D6EAE">
        <w:rPr>
          <w:b/>
          <w:sz w:val="22"/>
          <w:szCs w:val="22"/>
        </w:rPr>
        <w:t>di apprendimento</w:t>
      </w:r>
      <w:r w:rsidR="00116335">
        <w:rPr>
          <w:b/>
          <w:sz w:val="22"/>
          <w:szCs w:val="22"/>
        </w:rPr>
        <w:t xml:space="preserve"> con </w:t>
      </w:r>
      <w:r w:rsidR="00116335" w:rsidRPr="003A3970">
        <w:rPr>
          <w:b/>
          <w:sz w:val="22"/>
          <w:szCs w:val="22"/>
        </w:rPr>
        <w:t>verbi</w:t>
      </w:r>
      <w:r w:rsidR="00116335">
        <w:rPr>
          <w:b/>
          <w:sz w:val="22"/>
          <w:szCs w:val="22"/>
        </w:rPr>
        <w:t xml:space="preserve"> d’azione</w:t>
      </w:r>
      <w:r w:rsidRPr="003A3970">
        <w:rPr>
          <w:b/>
          <w:sz w:val="22"/>
          <w:szCs w:val="22"/>
        </w:rPr>
        <w:t xml:space="preserve">. </w:t>
      </w:r>
      <w:r>
        <w:rPr>
          <w:b/>
          <w:sz w:val="22"/>
          <w:szCs w:val="22"/>
        </w:rPr>
        <w:t xml:space="preserve">Tratto da </w:t>
      </w:r>
      <w:hyperlink r:id="rId72" w:history="1">
        <w:r w:rsidRPr="0023623D">
          <w:rPr>
            <w:rStyle w:val="Collegamentoipertestuale"/>
            <w:b/>
            <w:sz w:val="22"/>
            <w:szCs w:val="22"/>
          </w:rPr>
          <w:t>http://www.ecvet-projects.eu/Documents/Guidelines%20for%20describing%20units%20of%20learning%20outcomes.pdf</w:t>
        </w:r>
      </w:hyperlink>
    </w:p>
    <w:tbl>
      <w:tblPr>
        <w:tblpPr w:leftFromText="141" w:rightFromText="141" w:vertAnchor="text" w:horzAnchor="page" w:tblpXSpec="center" w:tblpY="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 w:themeFill="accent6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224C4E" w:rsidRPr="00C05F80" w:rsidTr="00DD6E1D">
        <w:trPr>
          <w:trHeight w:val="4810"/>
        </w:trPr>
        <w:tc>
          <w:tcPr>
            <w:tcW w:w="9209" w:type="dxa"/>
            <w:shd w:val="clear" w:color="auto" w:fill="FDE9D9" w:themeFill="accent6" w:themeFillTint="33"/>
          </w:tcPr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b/>
                <w:bCs/>
                <w:sz w:val="22"/>
                <w:szCs w:val="22"/>
              </w:rPr>
              <w:lastRenderedPageBreak/>
              <w:t>Con riferimento alle competenze cognitive, si distinguono sei livelli cognitivi di crescente</w:t>
            </w:r>
            <w:r>
              <w:rPr>
                <w:b/>
                <w:bCs/>
                <w:sz w:val="22"/>
                <w:szCs w:val="22"/>
              </w:rPr>
              <w:t xml:space="preserve"> complessità</w:t>
            </w:r>
            <w:r w:rsidRPr="0023623D">
              <w:rPr>
                <w:b/>
                <w:bCs/>
                <w:sz w:val="22"/>
                <w:szCs w:val="22"/>
              </w:rPr>
              <w:t xml:space="preserve"> (Bloom, 1972</w:t>
            </w:r>
            <w:r w:rsidRPr="0023623D">
              <w:rPr>
                <w:bCs/>
                <w:sz w:val="22"/>
                <w:szCs w:val="22"/>
              </w:rPr>
              <w:t xml:space="preserve">): </w:t>
            </w:r>
            <w:r>
              <w:rPr>
                <w:bCs/>
                <w:sz w:val="22"/>
                <w:szCs w:val="22"/>
              </w:rPr>
              <w:t>Si</w:t>
            </w:r>
            <w:r w:rsidRPr="0023623D">
              <w:rPr>
                <w:bCs/>
                <w:sz w:val="22"/>
                <w:szCs w:val="22"/>
              </w:rPr>
              <w:t xml:space="preserve"> elenca</w:t>
            </w:r>
            <w:r>
              <w:rPr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esempi di verbi </w:t>
            </w:r>
            <w:r w:rsidR="00116335">
              <w:rPr>
                <w:sz w:val="22"/>
                <w:szCs w:val="22"/>
              </w:rPr>
              <w:t>d’azione</w:t>
            </w:r>
            <w:r>
              <w:rPr>
                <w:sz w:val="22"/>
                <w:szCs w:val="22"/>
              </w:rPr>
              <w:t xml:space="preserve"> per ogni livello</w:t>
            </w:r>
            <w:r w:rsidRPr="0023623D">
              <w:rPr>
                <w:sz w:val="22"/>
                <w:szCs w:val="22"/>
              </w:rPr>
              <w:t xml:space="preserve">: 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b/>
                <w:bCs/>
                <w:sz w:val="22"/>
                <w:szCs w:val="22"/>
              </w:rPr>
              <w:t xml:space="preserve">1. </w:t>
            </w:r>
            <w:r>
              <w:rPr>
                <w:b/>
                <w:bCs/>
                <w:sz w:val="22"/>
                <w:szCs w:val="22"/>
              </w:rPr>
              <w:t>Conoscere</w:t>
            </w:r>
            <w:r w:rsidRPr="0023623D">
              <w:rPr>
                <w:b/>
                <w:bCs/>
                <w:sz w:val="22"/>
                <w:szCs w:val="22"/>
              </w:rPr>
              <w:t xml:space="preserve">: </w:t>
            </w:r>
            <w:r w:rsidRPr="0023623D">
              <w:rPr>
                <w:sz w:val="22"/>
                <w:szCs w:val="22"/>
              </w:rPr>
              <w:t xml:space="preserve">essere capace di </w:t>
            </w:r>
            <w:r w:rsidRPr="00BD7DDB">
              <w:rPr>
                <w:color w:val="000000" w:themeColor="text1"/>
                <w:sz w:val="22"/>
                <w:szCs w:val="22"/>
              </w:rPr>
              <w:t>ricordare</w:t>
            </w:r>
            <w:r w:rsidRPr="0023623D">
              <w:rPr>
                <w:sz w:val="22"/>
                <w:szCs w:val="22"/>
              </w:rPr>
              <w:t xml:space="preserve"> e trasmettere </w:t>
            </w:r>
            <w:r>
              <w:rPr>
                <w:sz w:val="22"/>
                <w:szCs w:val="22"/>
              </w:rPr>
              <w:t>informazioni nella maniera più precisa possibile</w:t>
            </w:r>
            <w:r w:rsidRPr="0023623D">
              <w:rPr>
                <w:sz w:val="22"/>
                <w:szCs w:val="22"/>
              </w:rPr>
              <w:t xml:space="preserve">. 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sz w:val="22"/>
                <w:szCs w:val="22"/>
              </w:rPr>
              <w:t xml:space="preserve">organizza, definisce, descrive, duplica, identifica, etichetta, elenca, confronta, memorizza, </w:t>
            </w:r>
            <w:r w:rsidR="00BD7DDB" w:rsidRPr="00BD7DDB">
              <w:rPr>
                <w:color w:val="000000" w:themeColor="text1"/>
                <w:sz w:val="22"/>
                <w:szCs w:val="22"/>
              </w:rPr>
              <w:t>nomina</w:t>
            </w:r>
            <w:r w:rsidRPr="0023623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ordina</w:t>
            </w:r>
            <w:r w:rsidRPr="0023623D">
              <w:rPr>
                <w:sz w:val="22"/>
                <w:szCs w:val="22"/>
              </w:rPr>
              <w:t xml:space="preserve">, </w:t>
            </w:r>
            <w:r w:rsidR="00BD7DDB">
              <w:rPr>
                <w:sz w:val="22"/>
                <w:szCs w:val="22"/>
              </w:rPr>
              <w:t>sotto</w:t>
            </w:r>
            <w:r>
              <w:rPr>
                <w:sz w:val="22"/>
                <w:szCs w:val="22"/>
              </w:rPr>
              <w:t>linea</w:t>
            </w:r>
            <w:r w:rsidRPr="0023623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riconosce</w:t>
            </w:r>
            <w:r w:rsidRPr="0023623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relaziona</w:t>
            </w:r>
            <w:r w:rsidRPr="0023623D">
              <w:rPr>
                <w:sz w:val="22"/>
                <w:szCs w:val="22"/>
              </w:rPr>
              <w:t xml:space="preserve">, </w:t>
            </w:r>
            <w:r w:rsidRPr="00BD7DDB">
              <w:rPr>
                <w:color w:val="000000" w:themeColor="text1"/>
                <w:sz w:val="22"/>
                <w:szCs w:val="22"/>
              </w:rPr>
              <w:t>ricorda</w:t>
            </w:r>
            <w:r w:rsidRPr="0023623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ripete</w:t>
            </w:r>
            <w:r w:rsidRPr="0023623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riproduce</w:t>
            </w:r>
            <w:r w:rsidRPr="0023623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seleziona</w:t>
            </w:r>
            <w:r w:rsidRPr="0023623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dichiara</w:t>
            </w:r>
          </w:p>
          <w:p w:rsidR="00224C4E" w:rsidRPr="00197ACA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197ACA">
              <w:rPr>
                <w:b/>
                <w:bCs/>
                <w:sz w:val="22"/>
                <w:szCs w:val="22"/>
              </w:rPr>
              <w:t>2. Comp</w:t>
            </w:r>
            <w:r>
              <w:rPr>
                <w:b/>
                <w:bCs/>
                <w:sz w:val="22"/>
                <w:szCs w:val="22"/>
              </w:rPr>
              <w:t>rendere</w:t>
            </w:r>
            <w:r w:rsidRPr="00197ACA">
              <w:rPr>
                <w:b/>
                <w:bCs/>
                <w:sz w:val="22"/>
                <w:szCs w:val="22"/>
              </w:rPr>
              <w:t xml:space="preserve">: </w:t>
            </w:r>
            <w:r w:rsidRPr="00197ACA">
              <w:rPr>
                <w:sz w:val="22"/>
                <w:szCs w:val="22"/>
              </w:rPr>
              <w:t xml:space="preserve">essere capace di interpretare le informazioni e </w:t>
            </w:r>
            <w:r>
              <w:rPr>
                <w:sz w:val="22"/>
                <w:szCs w:val="22"/>
              </w:rPr>
              <w:t>di elaborarle e riassumerle con parole proprie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8A4BFA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8A4BFA">
              <w:rPr>
                <w:sz w:val="22"/>
                <w:szCs w:val="22"/>
              </w:rPr>
              <w:t xml:space="preserve">classifica, converte, difende, descrive, discute, distingue, stima, spiega, </w:t>
            </w:r>
            <w:r>
              <w:rPr>
                <w:sz w:val="22"/>
                <w:szCs w:val="22"/>
              </w:rPr>
              <w:t>esprime, estende, generalizza</w:t>
            </w:r>
            <w:r w:rsidRPr="008A4BF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fornisce esempi, identifica, indica</w:t>
            </w:r>
            <w:r w:rsidRPr="008A4BFA">
              <w:rPr>
                <w:sz w:val="22"/>
                <w:szCs w:val="22"/>
              </w:rPr>
              <w:t>, infer</w:t>
            </w:r>
            <w:r>
              <w:rPr>
                <w:sz w:val="22"/>
                <w:szCs w:val="22"/>
              </w:rPr>
              <w:t>isce, localizza, parafrasa, predice, riconosce</w:t>
            </w:r>
            <w:r w:rsidRPr="008A4BF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rivisita</w:t>
            </w:r>
            <w:r w:rsidRPr="008A4BF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riscrive, seleziona, riassume, traduce</w:t>
            </w:r>
            <w:r w:rsidRPr="008A4BFA">
              <w:rPr>
                <w:sz w:val="22"/>
                <w:szCs w:val="22"/>
              </w:rPr>
              <w:t xml:space="preserve"> </w:t>
            </w:r>
          </w:p>
          <w:p w:rsidR="00224C4E" w:rsidRPr="00284DA8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84DA8">
              <w:rPr>
                <w:b/>
                <w:bCs/>
                <w:sz w:val="22"/>
                <w:szCs w:val="22"/>
              </w:rPr>
              <w:t xml:space="preserve">3. </w:t>
            </w:r>
            <w:r>
              <w:rPr>
                <w:b/>
                <w:bCs/>
                <w:sz w:val="22"/>
                <w:szCs w:val="22"/>
              </w:rPr>
              <w:t>Applicare</w:t>
            </w:r>
            <w:r w:rsidRPr="00284DA8">
              <w:rPr>
                <w:b/>
                <w:bCs/>
                <w:sz w:val="22"/>
                <w:szCs w:val="22"/>
              </w:rPr>
              <w:t xml:space="preserve">: </w:t>
            </w:r>
            <w:r w:rsidRPr="00284DA8">
              <w:rPr>
                <w:sz w:val="22"/>
                <w:szCs w:val="22"/>
              </w:rPr>
              <w:t>essere capace di applicare concetti astratti (</w:t>
            </w:r>
            <w:r>
              <w:rPr>
                <w:sz w:val="22"/>
                <w:szCs w:val="22"/>
              </w:rPr>
              <w:t>regole, metodologie, ec</w:t>
            </w:r>
            <w:r w:rsidRPr="00284DA8">
              <w:rPr>
                <w:sz w:val="22"/>
                <w:szCs w:val="22"/>
              </w:rPr>
              <w:t xml:space="preserve">c.) </w:t>
            </w:r>
            <w:r>
              <w:rPr>
                <w:sz w:val="22"/>
                <w:szCs w:val="22"/>
              </w:rPr>
              <w:t>all’interno di situazioni concrete</w:t>
            </w:r>
            <w:r w:rsidRPr="00284DA8">
              <w:rPr>
                <w:sz w:val="22"/>
                <w:szCs w:val="22"/>
              </w:rPr>
              <w:t xml:space="preserve"> 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284DA8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</w:t>
            </w:r>
            <w:r w:rsidRPr="00284DA8">
              <w:rPr>
                <w:sz w:val="22"/>
                <w:szCs w:val="22"/>
              </w:rPr>
              <w:t>la, dimostra, sviluppa, interpreta, giudica, modifica</w:t>
            </w:r>
            <w:r>
              <w:rPr>
                <w:sz w:val="22"/>
                <w:szCs w:val="22"/>
              </w:rPr>
              <w:t>, organizza, predice</w:t>
            </w:r>
            <w:r w:rsidRPr="00284DA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seleziona</w:t>
            </w:r>
            <w:r w:rsidRPr="00284DA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rappresenta, trasferisce</w:t>
            </w:r>
            <w:r w:rsidRPr="00284DA8">
              <w:rPr>
                <w:sz w:val="22"/>
                <w:szCs w:val="22"/>
              </w:rPr>
              <w:t xml:space="preserve"> </w:t>
            </w:r>
          </w:p>
          <w:p w:rsidR="00224C4E" w:rsidRPr="00284DA8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4. Analizzare</w:t>
            </w:r>
            <w:r w:rsidRPr="00284DA8">
              <w:rPr>
                <w:b/>
                <w:bCs/>
                <w:sz w:val="22"/>
                <w:szCs w:val="22"/>
              </w:rPr>
              <w:t xml:space="preserve">: </w:t>
            </w:r>
            <w:r w:rsidRPr="00284DA8">
              <w:rPr>
                <w:sz w:val="22"/>
                <w:szCs w:val="22"/>
              </w:rPr>
              <w:t>essere capace di scomporre in parti più semplici e confrontare</w:t>
            </w:r>
            <w:r>
              <w:rPr>
                <w:sz w:val="22"/>
                <w:szCs w:val="22"/>
              </w:rPr>
              <w:t xml:space="preserve"> idee o problemi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773B1C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773B1C">
              <w:rPr>
                <w:sz w:val="22"/>
                <w:szCs w:val="22"/>
              </w:rPr>
              <w:t xml:space="preserve">analizza, valuta, </w:t>
            </w:r>
            <w:r>
              <w:rPr>
                <w:sz w:val="22"/>
                <w:szCs w:val="22"/>
              </w:rPr>
              <w:t>confronta, conclude, determina, discrimina</w:t>
            </w:r>
            <w:r w:rsidRPr="00773B1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sperimenta, illustra</w:t>
            </w:r>
            <w:r w:rsidRPr="00773B1C">
              <w:rPr>
                <w:sz w:val="22"/>
                <w:szCs w:val="22"/>
              </w:rPr>
              <w:t>, infer</w:t>
            </w:r>
            <w:r>
              <w:rPr>
                <w:sz w:val="22"/>
                <w:szCs w:val="22"/>
              </w:rPr>
              <w:t>isce</w:t>
            </w:r>
            <w:r w:rsidRPr="00773B1C">
              <w:rPr>
                <w:sz w:val="22"/>
                <w:szCs w:val="22"/>
              </w:rPr>
              <w:t>, test</w:t>
            </w:r>
            <w:r>
              <w:rPr>
                <w:sz w:val="22"/>
                <w:szCs w:val="22"/>
              </w:rPr>
              <w:t>a</w:t>
            </w:r>
          </w:p>
          <w:p w:rsidR="00224C4E" w:rsidRPr="00773B1C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773B1C">
              <w:rPr>
                <w:b/>
                <w:bCs/>
                <w:sz w:val="22"/>
                <w:szCs w:val="22"/>
              </w:rPr>
              <w:t xml:space="preserve">5. </w:t>
            </w:r>
            <w:r>
              <w:rPr>
                <w:b/>
                <w:bCs/>
                <w:sz w:val="22"/>
                <w:szCs w:val="22"/>
              </w:rPr>
              <w:t>Valutare</w:t>
            </w:r>
            <w:r w:rsidRPr="00773B1C">
              <w:rPr>
                <w:b/>
                <w:bCs/>
                <w:sz w:val="22"/>
                <w:szCs w:val="22"/>
              </w:rPr>
              <w:t xml:space="preserve">: </w:t>
            </w:r>
            <w:r w:rsidR="00863B43">
              <w:rPr>
                <w:sz w:val="22"/>
                <w:szCs w:val="22"/>
              </w:rPr>
              <w:t>essere capace di riorganizzare</w:t>
            </w:r>
            <w:r w:rsidRPr="00773B1C">
              <w:rPr>
                <w:sz w:val="22"/>
                <w:szCs w:val="22"/>
              </w:rPr>
              <w:t xml:space="preserve"> in un </w:t>
            </w:r>
            <w:r>
              <w:rPr>
                <w:sz w:val="22"/>
                <w:szCs w:val="22"/>
              </w:rPr>
              <w:t>n</w:t>
            </w:r>
            <w:r w:rsidRPr="00773B1C">
              <w:rPr>
                <w:sz w:val="22"/>
                <w:szCs w:val="22"/>
              </w:rPr>
              <w:t xml:space="preserve">uovo insieme le </w:t>
            </w:r>
            <w:r w:rsidRPr="00863B43">
              <w:rPr>
                <w:color w:val="000000" w:themeColor="text1"/>
                <w:sz w:val="22"/>
                <w:szCs w:val="22"/>
              </w:rPr>
              <w:t xml:space="preserve">idee iniziali 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773B1C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773B1C">
              <w:rPr>
                <w:sz w:val="22"/>
                <w:szCs w:val="22"/>
              </w:rPr>
              <w:t>discute, esamina, confronta, decide, valuta, predic</w:t>
            </w:r>
            <w:r>
              <w:rPr>
                <w:sz w:val="22"/>
                <w:szCs w:val="22"/>
              </w:rPr>
              <w:t>e</w:t>
            </w:r>
            <w:r w:rsidRPr="00773B1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raccomanda</w:t>
            </w:r>
            <w:r w:rsidRPr="00773B1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riassume, </w:t>
            </w:r>
            <w:r w:rsidR="00863B43">
              <w:rPr>
                <w:sz w:val="22"/>
                <w:szCs w:val="22"/>
              </w:rPr>
              <w:t>con</w:t>
            </w:r>
            <w:r>
              <w:rPr>
                <w:sz w:val="22"/>
                <w:szCs w:val="22"/>
              </w:rPr>
              <w:t>valida</w:t>
            </w:r>
          </w:p>
          <w:p w:rsidR="00224C4E" w:rsidRPr="00197ACA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197ACA">
              <w:rPr>
                <w:b/>
                <w:bCs/>
                <w:sz w:val="22"/>
                <w:szCs w:val="22"/>
              </w:rPr>
              <w:t xml:space="preserve">6. </w:t>
            </w:r>
            <w:r>
              <w:rPr>
                <w:b/>
                <w:bCs/>
                <w:sz w:val="22"/>
                <w:szCs w:val="22"/>
              </w:rPr>
              <w:t>Creare</w:t>
            </w:r>
            <w:r w:rsidRPr="00197ACA">
              <w:rPr>
                <w:b/>
                <w:bCs/>
                <w:sz w:val="22"/>
                <w:szCs w:val="22"/>
              </w:rPr>
              <w:t xml:space="preserve">: </w:t>
            </w:r>
            <w:r w:rsidRPr="0023623D">
              <w:rPr>
                <w:sz w:val="22"/>
                <w:szCs w:val="22"/>
              </w:rPr>
              <w:t>essere capace di</w:t>
            </w:r>
            <w:r w:rsidRPr="00197AC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esprimere giudizi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4D74A7" w:rsidRDefault="00224C4E" w:rsidP="00F87F9E">
            <w:pPr>
              <w:rPr>
                <w:lang w:val="it-IT"/>
              </w:rPr>
            </w:pPr>
            <w:r w:rsidRPr="004D74A7">
              <w:rPr>
                <w:lang w:val="it-IT"/>
              </w:rPr>
              <w:t xml:space="preserve">discute, organizza, amplia, </w:t>
            </w:r>
            <w:r>
              <w:rPr>
                <w:lang w:val="it-IT"/>
              </w:rPr>
              <w:t>relaziona, generalizza, genera, combina</w:t>
            </w:r>
            <w:r w:rsidRPr="004D74A7">
              <w:rPr>
                <w:lang w:val="it-IT"/>
              </w:rPr>
              <w:t xml:space="preserve">, </w:t>
            </w:r>
            <w:r>
              <w:rPr>
                <w:lang w:val="it-IT"/>
              </w:rPr>
              <w:t>unisce</w:t>
            </w:r>
          </w:p>
          <w:p w:rsidR="00224C4E" w:rsidRPr="004D74A7" w:rsidRDefault="00224C4E" w:rsidP="00F87F9E">
            <w:pPr>
              <w:rPr>
                <w:lang w:val="it-IT"/>
              </w:rPr>
            </w:pPr>
            <w:r w:rsidRPr="004D74A7">
              <w:rPr>
                <w:lang w:val="it-IT"/>
              </w:rPr>
              <w:t xml:space="preserve">La lista va completata con altri verbi specifici riferiti al campo professionale </w:t>
            </w:r>
            <w:r>
              <w:rPr>
                <w:lang w:val="it-IT"/>
              </w:rPr>
              <w:t xml:space="preserve">in modo da descrivere </w:t>
            </w:r>
            <w:r w:rsidRPr="004D74A7">
              <w:rPr>
                <w:b/>
                <w:lang w:val="it-IT"/>
              </w:rPr>
              <w:t>abilità</w:t>
            </w:r>
            <w:r>
              <w:rPr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pratiche</w:t>
            </w:r>
            <w:r w:rsidRPr="004D74A7">
              <w:rPr>
                <w:lang w:val="it-IT"/>
              </w:rPr>
              <w:t xml:space="preserve">, </w:t>
            </w:r>
            <w:r>
              <w:rPr>
                <w:lang w:val="it-IT"/>
              </w:rPr>
              <w:t>per es. monta (componenti</w:t>
            </w:r>
            <w:r w:rsidRPr="004D74A7">
              <w:rPr>
                <w:lang w:val="it-IT"/>
              </w:rPr>
              <w:t>); install</w:t>
            </w:r>
            <w:r>
              <w:rPr>
                <w:lang w:val="it-IT"/>
              </w:rPr>
              <w:t>a</w:t>
            </w:r>
            <w:r w:rsidRPr="004D74A7">
              <w:rPr>
                <w:lang w:val="it-IT"/>
              </w:rPr>
              <w:t xml:space="preserve"> </w:t>
            </w:r>
            <w:r>
              <w:rPr>
                <w:lang w:val="it-IT"/>
              </w:rPr>
              <w:t>e</w:t>
            </w:r>
            <w:r w:rsidRPr="004D74A7">
              <w:rPr>
                <w:lang w:val="it-IT"/>
              </w:rPr>
              <w:t xml:space="preserve"> configur</w:t>
            </w:r>
            <w:r>
              <w:rPr>
                <w:lang w:val="it-IT"/>
              </w:rPr>
              <w:t>a</w:t>
            </w:r>
            <w:r w:rsidRPr="004D74A7">
              <w:rPr>
                <w:lang w:val="it-IT"/>
              </w:rPr>
              <w:t xml:space="preserve"> (</w:t>
            </w:r>
            <w:r>
              <w:rPr>
                <w:lang w:val="it-IT"/>
              </w:rPr>
              <w:t xml:space="preserve">programmi </w:t>
            </w:r>
            <w:r w:rsidRPr="004D74A7">
              <w:rPr>
                <w:lang w:val="it-IT"/>
              </w:rPr>
              <w:t>software</w:t>
            </w:r>
            <w:r>
              <w:rPr>
                <w:lang w:val="it-IT"/>
              </w:rPr>
              <w:t>); prepara</w:t>
            </w:r>
            <w:r w:rsidRPr="004D74A7">
              <w:rPr>
                <w:lang w:val="it-IT"/>
              </w:rPr>
              <w:t xml:space="preserve"> </w:t>
            </w:r>
            <w:r>
              <w:rPr>
                <w:lang w:val="it-IT"/>
              </w:rPr>
              <w:t>e divide in porzioni</w:t>
            </w:r>
            <w:r w:rsidRPr="004D74A7">
              <w:rPr>
                <w:lang w:val="it-IT"/>
              </w:rPr>
              <w:t xml:space="preserve"> (</w:t>
            </w:r>
            <w:r>
              <w:rPr>
                <w:lang w:val="it-IT"/>
              </w:rPr>
              <w:t>cibo</w:t>
            </w:r>
            <w:r w:rsidRPr="004D74A7">
              <w:rPr>
                <w:lang w:val="it-IT"/>
              </w:rPr>
              <w:t>).</w:t>
            </w:r>
          </w:p>
          <w:p w:rsidR="00224C4E" w:rsidRPr="004D74A7" w:rsidRDefault="00224C4E" w:rsidP="00F87F9E">
            <w:pPr>
              <w:rPr>
                <w:lang w:val="it-IT"/>
              </w:rPr>
            </w:pPr>
          </w:p>
          <w:p w:rsidR="00224C4E" w:rsidRPr="00F35536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 elenca</w:t>
            </w:r>
            <w:r w:rsidRPr="00F35536">
              <w:rPr>
                <w:bCs/>
                <w:sz w:val="22"/>
                <w:szCs w:val="22"/>
              </w:rPr>
              <w:t xml:space="preserve"> di seguito una serie</w:t>
            </w:r>
            <w:r>
              <w:rPr>
                <w:bCs/>
                <w:sz w:val="22"/>
                <w:szCs w:val="22"/>
              </w:rPr>
              <w:t xml:space="preserve"> di verbi relativi </w:t>
            </w:r>
            <w:r w:rsidRPr="00F35536">
              <w:rPr>
                <w:bCs/>
                <w:sz w:val="22"/>
                <w:szCs w:val="22"/>
              </w:rPr>
              <w:t>all’</w:t>
            </w:r>
            <w:r>
              <w:rPr>
                <w:b/>
                <w:bCs/>
                <w:sz w:val="22"/>
                <w:szCs w:val="22"/>
              </w:rPr>
              <w:t>a</w:t>
            </w:r>
            <w:r w:rsidRPr="00F35536">
              <w:rPr>
                <w:b/>
                <w:bCs/>
                <w:sz w:val="22"/>
                <w:szCs w:val="22"/>
              </w:rPr>
              <w:t>rea psicomotoria</w:t>
            </w:r>
            <w:r w:rsidRPr="00F35536">
              <w:rPr>
                <w:sz w:val="22"/>
                <w:szCs w:val="22"/>
              </w:rPr>
              <w:t xml:space="preserve"> (</w:t>
            </w:r>
            <w:proofErr w:type="spellStart"/>
            <w:r w:rsidRPr="00F35536">
              <w:rPr>
                <w:sz w:val="22"/>
                <w:szCs w:val="22"/>
              </w:rPr>
              <w:t>Dave</w:t>
            </w:r>
            <w:proofErr w:type="spellEnd"/>
            <w:r w:rsidRPr="00F35536">
              <w:rPr>
                <w:sz w:val="22"/>
                <w:szCs w:val="22"/>
              </w:rPr>
              <w:t xml:space="preserve"> 1970, Simpson, 1972): </w:t>
            </w:r>
          </w:p>
          <w:p w:rsidR="00224C4E" w:rsidRPr="00C26723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 Imitare</w:t>
            </w:r>
            <w:r w:rsidRPr="00C26723">
              <w:rPr>
                <w:b/>
                <w:bCs/>
                <w:sz w:val="22"/>
                <w:szCs w:val="22"/>
              </w:rPr>
              <w:t xml:space="preserve">: </w:t>
            </w:r>
            <w:r w:rsidRPr="00C26723">
              <w:rPr>
                <w:sz w:val="22"/>
                <w:szCs w:val="22"/>
              </w:rPr>
              <w:t xml:space="preserve">l’abilità di osservare e imitare </w:t>
            </w:r>
            <w:r>
              <w:rPr>
                <w:sz w:val="22"/>
                <w:szCs w:val="22"/>
              </w:rPr>
              <w:t>il comportamento di altre persone</w:t>
            </w:r>
            <w:r w:rsidRPr="00C26723">
              <w:rPr>
                <w:sz w:val="22"/>
                <w:szCs w:val="22"/>
              </w:rPr>
              <w:t xml:space="preserve"> 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C26723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esegue</w:t>
            </w:r>
            <w:r w:rsidRPr="00C26723">
              <w:rPr>
                <w:sz w:val="22"/>
                <w:szCs w:val="22"/>
              </w:rPr>
              <w:t xml:space="preserve"> sotto controllo</w:t>
            </w:r>
          </w:p>
          <w:p w:rsidR="00224C4E" w:rsidRPr="00C26723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C26723">
              <w:rPr>
                <w:b/>
                <w:bCs/>
                <w:sz w:val="22"/>
                <w:szCs w:val="22"/>
              </w:rPr>
              <w:t>2 Manip</w:t>
            </w:r>
            <w:r>
              <w:rPr>
                <w:b/>
                <w:bCs/>
                <w:sz w:val="22"/>
                <w:szCs w:val="22"/>
              </w:rPr>
              <w:t>olare</w:t>
            </w:r>
            <w:r w:rsidRPr="00C26723">
              <w:rPr>
                <w:sz w:val="22"/>
                <w:szCs w:val="22"/>
              </w:rPr>
              <w:t xml:space="preserve">: l’abilità di riprodurre azioni da </w:t>
            </w:r>
            <w:r>
              <w:rPr>
                <w:sz w:val="22"/>
                <w:szCs w:val="22"/>
              </w:rPr>
              <w:t>istruzioni e prassi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C26723" w:rsidRDefault="00224C4E" w:rsidP="00F87F9E">
            <w:pPr>
              <w:pStyle w:val="Default"/>
              <w:jc w:val="both"/>
            </w:pPr>
            <w:r w:rsidRPr="00C26723">
              <w:rPr>
                <w:sz w:val="22"/>
                <w:szCs w:val="22"/>
              </w:rPr>
              <w:t>esegue, part</w:t>
            </w:r>
            <w:r w:rsidR="00863B43">
              <w:rPr>
                <w:sz w:val="22"/>
                <w:szCs w:val="22"/>
              </w:rPr>
              <w:t>e</w:t>
            </w:r>
            <w:r w:rsidRPr="00C26723">
              <w:rPr>
                <w:sz w:val="22"/>
                <w:szCs w:val="22"/>
              </w:rPr>
              <w:t>cipa, assiste – in base alle istruzioni date</w:t>
            </w:r>
          </w:p>
          <w:p w:rsidR="00224C4E" w:rsidRPr="00C26723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C26723">
              <w:rPr>
                <w:b/>
                <w:bCs/>
                <w:sz w:val="22"/>
                <w:szCs w:val="22"/>
              </w:rPr>
              <w:t>3 Determin</w:t>
            </w:r>
            <w:r>
              <w:rPr>
                <w:b/>
                <w:bCs/>
                <w:sz w:val="22"/>
                <w:szCs w:val="22"/>
              </w:rPr>
              <w:t>are</w:t>
            </w:r>
            <w:r w:rsidRPr="00C26723">
              <w:rPr>
                <w:sz w:val="22"/>
                <w:szCs w:val="22"/>
              </w:rPr>
              <w:t>: eseguire un compito in maniera autonoma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C26723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C26723">
              <w:rPr>
                <w:sz w:val="22"/>
                <w:szCs w:val="22"/>
              </w:rPr>
              <w:t xml:space="preserve">implementa, gestisce, completa, </w:t>
            </w:r>
            <w:r>
              <w:rPr>
                <w:sz w:val="22"/>
                <w:szCs w:val="22"/>
              </w:rPr>
              <w:t>esegue</w:t>
            </w:r>
            <w:r w:rsidRPr="00C26723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autonomamente</w:t>
            </w:r>
          </w:p>
          <w:p w:rsidR="00224C4E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C26723">
              <w:rPr>
                <w:b/>
                <w:bCs/>
                <w:sz w:val="22"/>
                <w:szCs w:val="22"/>
              </w:rPr>
              <w:t>4 Coordina</w:t>
            </w:r>
            <w:r>
              <w:rPr>
                <w:b/>
                <w:bCs/>
                <w:sz w:val="22"/>
                <w:szCs w:val="22"/>
              </w:rPr>
              <w:t>re</w:t>
            </w:r>
            <w:r w:rsidRPr="00C26723">
              <w:rPr>
                <w:sz w:val="22"/>
                <w:szCs w:val="22"/>
              </w:rPr>
              <w:t>: l’abilità di coordinare e modificare molteplici azioni combinando diverse abilità per risolvere problem</w:t>
            </w:r>
            <w:r>
              <w:rPr>
                <w:sz w:val="22"/>
                <w:szCs w:val="22"/>
              </w:rPr>
              <w:t>i o</w:t>
            </w:r>
            <w:r w:rsidRPr="00C26723">
              <w:rPr>
                <w:sz w:val="22"/>
                <w:szCs w:val="22"/>
              </w:rPr>
              <w:t xml:space="preserve"> esigenze specifiche </w:t>
            </w:r>
          </w:p>
          <w:p w:rsidR="00224C4E" w:rsidRDefault="00224C4E" w:rsidP="00F87F9E">
            <w:pPr>
              <w:pStyle w:val="Default"/>
              <w:jc w:val="both"/>
              <w:rPr>
                <w:i/>
                <w:iCs/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livello:</w:t>
            </w:r>
          </w:p>
          <w:p w:rsidR="00224C4E" w:rsidRPr="00224C4E" w:rsidRDefault="00224C4E" w:rsidP="00F87F9E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C26723">
              <w:rPr>
                <w:sz w:val="22"/>
                <w:szCs w:val="22"/>
              </w:rPr>
              <w:t>Adatta, sviluppa, progetta, modifica, coordina</w:t>
            </w:r>
          </w:p>
          <w:p w:rsidR="00224C4E" w:rsidRPr="00FD0DB7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FD0DB7">
              <w:rPr>
                <w:b/>
                <w:bCs/>
                <w:sz w:val="22"/>
                <w:szCs w:val="22"/>
              </w:rPr>
              <w:t>5. Interiorizza</w:t>
            </w:r>
            <w:r>
              <w:rPr>
                <w:b/>
                <w:bCs/>
                <w:sz w:val="22"/>
                <w:szCs w:val="22"/>
              </w:rPr>
              <w:t>re</w:t>
            </w:r>
            <w:r w:rsidRPr="00FD0DB7">
              <w:rPr>
                <w:sz w:val="22"/>
                <w:szCs w:val="22"/>
              </w:rPr>
              <w:t xml:space="preserve">: l’abilità di interiorizzare </w:t>
            </w:r>
            <w:r>
              <w:rPr>
                <w:sz w:val="22"/>
                <w:szCs w:val="22"/>
              </w:rPr>
              <w:t>i</w:t>
            </w:r>
            <w:r w:rsidRPr="00FD0DB7">
              <w:rPr>
                <w:sz w:val="22"/>
                <w:szCs w:val="22"/>
              </w:rPr>
              <w:t xml:space="preserve"> processi: le abilità vengono combinate </w:t>
            </w:r>
            <w:r>
              <w:rPr>
                <w:sz w:val="22"/>
                <w:szCs w:val="22"/>
              </w:rPr>
              <w:t xml:space="preserve">coerentemente </w:t>
            </w:r>
            <w:r w:rsidRPr="00FD0DB7">
              <w:rPr>
                <w:sz w:val="22"/>
                <w:szCs w:val="22"/>
              </w:rPr>
              <w:t>per eseguire compiti "</w:t>
            </w:r>
            <w:r>
              <w:rPr>
                <w:sz w:val="22"/>
                <w:szCs w:val="22"/>
              </w:rPr>
              <w:t>senza pensare</w:t>
            </w:r>
            <w:r w:rsidRPr="00FD0DB7">
              <w:rPr>
                <w:sz w:val="22"/>
                <w:szCs w:val="22"/>
              </w:rPr>
              <w:t xml:space="preserve">" 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B4479A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24C4E">
              <w:rPr>
                <w:sz w:val="22"/>
                <w:szCs w:val="22"/>
              </w:rPr>
              <w:t>adatta, aggiusta, trasferisce</w:t>
            </w:r>
          </w:p>
          <w:p w:rsidR="00224C4E" w:rsidRPr="00B4479A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224C4E" w:rsidRPr="00B4479A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B4479A">
              <w:rPr>
                <w:sz w:val="22"/>
                <w:szCs w:val="22"/>
              </w:rPr>
              <w:t>Esempi di verbi che</w:t>
            </w:r>
            <w:r>
              <w:rPr>
                <w:sz w:val="22"/>
                <w:szCs w:val="22"/>
              </w:rPr>
              <w:t xml:space="preserve"> f</w:t>
            </w:r>
            <w:r w:rsidRPr="00B4479A">
              <w:rPr>
                <w:sz w:val="22"/>
                <w:szCs w:val="22"/>
              </w:rPr>
              <w:t xml:space="preserve">anno riferimento al </w:t>
            </w:r>
            <w:r w:rsidRPr="00B4479A">
              <w:rPr>
                <w:b/>
                <w:sz w:val="22"/>
                <w:szCs w:val="22"/>
              </w:rPr>
              <w:t>dominio affettivo</w:t>
            </w:r>
            <w:r w:rsidRPr="00B4479A">
              <w:rPr>
                <w:b/>
                <w:bCs/>
                <w:sz w:val="22"/>
                <w:szCs w:val="22"/>
              </w:rPr>
              <w:t xml:space="preserve"> </w:t>
            </w:r>
            <w:r w:rsidRPr="00B4479A">
              <w:rPr>
                <w:sz w:val="22"/>
                <w:szCs w:val="22"/>
              </w:rPr>
              <w:t>(</w:t>
            </w:r>
            <w:proofErr w:type="spellStart"/>
            <w:r w:rsidRPr="00B4479A">
              <w:rPr>
                <w:sz w:val="22"/>
                <w:szCs w:val="22"/>
              </w:rPr>
              <w:t>Krathwohl</w:t>
            </w:r>
            <w:proofErr w:type="spellEnd"/>
            <w:r w:rsidRPr="00B4479A">
              <w:rPr>
                <w:sz w:val="22"/>
                <w:szCs w:val="22"/>
              </w:rPr>
              <w:t xml:space="preserve">, 2002): </w:t>
            </w:r>
          </w:p>
          <w:p w:rsidR="00224C4E" w:rsidRPr="00224C4E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24C4E">
              <w:rPr>
                <w:b/>
                <w:bCs/>
                <w:sz w:val="22"/>
                <w:szCs w:val="22"/>
              </w:rPr>
              <w:t>1 Ricevere</w:t>
            </w:r>
            <w:r w:rsidRPr="00224C4E">
              <w:rPr>
                <w:sz w:val="22"/>
                <w:szCs w:val="22"/>
              </w:rPr>
              <w:t>: volontà di ricevere informazioni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114A56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114A56">
              <w:rPr>
                <w:sz w:val="22"/>
                <w:szCs w:val="22"/>
              </w:rPr>
              <w:t xml:space="preserve">ascolta, mostra, </w:t>
            </w:r>
            <w:r>
              <w:rPr>
                <w:sz w:val="22"/>
                <w:szCs w:val="22"/>
              </w:rPr>
              <w:t>tiene</w:t>
            </w:r>
            <w:r w:rsidRPr="00114A56">
              <w:rPr>
                <w:sz w:val="22"/>
                <w:szCs w:val="22"/>
              </w:rPr>
              <w:t xml:space="preserve"> in considerazione</w:t>
            </w:r>
          </w:p>
          <w:p w:rsidR="00224C4E" w:rsidRPr="00102407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102407">
              <w:rPr>
                <w:b/>
                <w:bCs/>
                <w:sz w:val="22"/>
                <w:szCs w:val="22"/>
              </w:rPr>
              <w:t xml:space="preserve">2 Rispondere: </w:t>
            </w:r>
            <w:r w:rsidRPr="00102407">
              <w:rPr>
                <w:bCs/>
                <w:sz w:val="22"/>
                <w:szCs w:val="22"/>
              </w:rPr>
              <w:t>partecipazione attiva</w:t>
            </w:r>
            <w:r>
              <w:rPr>
                <w:bCs/>
                <w:sz w:val="22"/>
                <w:szCs w:val="22"/>
              </w:rPr>
              <w:t xml:space="preserve"> e</w:t>
            </w:r>
            <w:r w:rsidRPr="00102407">
              <w:rPr>
                <w:bCs/>
                <w:sz w:val="22"/>
                <w:szCs w:val="22"/>
              </w:rPr>
              <w:t xml:space="preserve"> volontaria</w:t>
            </w:r>
            <w:r>
              <w:rPr>
                <w:bCs/>
                <w:sz w:val="22"/>
                <w:szCs w:val="22"/>
              </w:rPr>
              <w:t xml:space="preserve"> a un</w:t>
            </w:r>
            <w:r w:rsidRPr="00102407">
              <w:rPr>
                <w:bCs/>
                <w:sz w:val="22"/>
                <w:szCs w:val="22"/>
              </w:rPr>
              <w:t xml:space="preserve"> processo di apprendimento/lavoro</w:t>
            </w:r>
            <w:r w:rsidRPr="00102407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</w:rPr>
              <w:t>per es. partecipazione a discussioni di gruppo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093A37" w:rsidRDefault="00863B43" w:rsidP="00F87F9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sostiene, parte</w:t>
            </w:r>
            <w:r w:rsidR="00224C4E" w:rsidRPr="00093A37">
              <w:rPr>
                <w:sz w:val="22"/>
                <w:szCs w:val="22"/>
              </w:rPr>
              <w:t>cipa, pratica, coopera, integra</w:t>
            </w:r>
          </w:p>
          <w:p w:rsidR="00224C4E" w:rsidRPr="00093A37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093A37">
              <w:rPr>
                <w:b/>
                <w:bCs/>
                <w:sz w:val="22"/>
                <w:szCs w:val="22"/>
              </w:rPr>
              <w:t>3 Valutare</w:t>
            </w:r>
            <w:r w:rsidRPr="00093A37">
              <w:rPr>
                <w:sz w:val="22"/>
                <w:szCs w:val="22"/>
              </w:rPr>
              <w:t xml:space="preserve">: abilità di giudicare il valore di un certo materiale sulla base di criteri stabiliti 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093A37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093A37">
              <w:rPr>
                <w:sz w:val="22"/>
                <w:szCs w:val="22"/>
              </w:rPr>
              <w:t xml:space="preserve">interroga, adatta, </w:t>
            </w:r>
            <w:r>
              <w:rPr>
                <w:sz w:val="22"/>
                <w:szCs w:val="22"/>
              </w:rPr>
              <w:t>prende in considerazione</w:t>
            </w:r>
          </w:p>
          <w:p w:rsidR="00224C4E" w:rsidRPr="00093A37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093A37">
              <w:rPr>
                <w:b/>
                <w:bCs/>
                <w:sz w:val="22"/>
                <w:szCs w:val="22"/>
              </w:rPr>
              <w:t xml:space="preserve">4 Organizzare </w:t>
            </w:r>
            <w:r w:rsidRPr="00093A37">
              <w:rPr>
                <w:sz w:val="22"/>
                <w:szCs w:val="22"/>
              </w:rPr>
              <w:t xml:space="preserve">I valori: processo individuale (spesso conflittuale) relative all’organizzazione di valori </w:t>
            </w:r>
            <w:r>
              <w:rPr>
                <w:sz w:val="22"/>
                <w:szCs w:val="22"/>
              </w:rPr>
              <w:t>per formare una struttura organizzata</w:t>
            </w:r>
            <w:r w:rsidRPr="00093A3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inizio di un processo di interiorizzazione di tali valori</w:t>
            </w:r>
            <w:r w:rsidRPr="00093A37">
              <w:rPr>
                <w:sz w:val="22"/>
                <w:szCs w:val="22"/>
              </w:rPr>
              <w:t xml:space="preserve"> </w:t>
            </w:r>
          </w:p>
          <w:p w:rsidR="00224C4E" w:rsidRPr="0023623D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3623D">
              <w:rPr>
                <w:i/>
                <w:iCs/>
                <w:sz w:val="22"/>
                <w:szCs w:val="22"/>
              </w:rPr>
              <w:t xml:space="preserve">Esempi di verbi attivi </w:t>
            </w:r>
            <w:r>
              <w:rPr>
                <w:i/>
                <w:iCs/>
                <w:sz w:val="22"/>
                <w:szCs w:val="22"/>
              </w:rPr>
              <w:t>a questo livello</w:t>
            </w:r>
            <w:r w:rsidRPr="0023623D">
              <w:rPr>
                <w:i/>
                <w:iCs/>
                <w:sz w:val="22"/>
                <w:szCs w:val="22"/>
              </w:rPr>
              <w:t xml:space="preserve">: </w:t>
            </w:r>
          </w:p>
          <w:p w:rsidR="00224C4E" w:rsidRPr="00224C4E" w:rsidRDefault="00224C4E" w:rsidP="00F87F9E">
            <w:pPr>
              <w:pStyle w:val="Default"/>
              <w:jc w:val="both"/>
              <w:rPr>
                <w:sz w:val="22"/>
                <w:szCs w:val="22"/>
              </w:rPr>
            </w:pPr>
            <w:r w:rsidRPr="00224C4E">
              <w:rPr>
                <w:sz w:val="22"/>
                <w:szCs w:val="22"/>
              </w:rPr>
              <w:t>differenzia, giudica, disputa, organizza</w:t>
            </w:r>
          </w:p>
          <w:p w:rsidR="00224C4E" w:rsidRPr="00863B43" w:rsidRDefault="00F87F9E" w:rsidP="00F87F9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5. Caratterizzare</w:t>
            </w:r>
            <w:r w:rsidR="00224C4E" w:rsidRPr="007815F6">
              <w:rPr>
                <w:b/>
                <w:bCs/>
                <w:sz w:val="22"/>
                <w:szCs w:val="22"/>
              </w:rPr>
              <w:t xml:space="preserve"> </w:t>
            </w:r>
            <w:r w:rsidR="00224C4E" w:rsidRPr="007815F6">
              <w:rPr>
                <w:bCs/>
                <w:sz w:val="22"/>
                <w:szCs w:val="22"/>
              </w:rPr>
              <w:t>in base ai valori impostati</w:t>
            </w:r>
            <w:r w:rsidR="00224C4E" w:rsidRPr="007815F6">
              <w:rPr>
                <w:sz w:val="22"/>
                <w:szCs w:val="22"/>
              </w:rPr>
              <w:t xml:space="preserve">: l’individuo </w:t>
            </w:r>
            <w:r w:rsidR="00224C4E">
              <w:rPr>
                <w:sz w:val="22"/>
                <w:szCs w:val="22"/>
              </w:rPr>
              <w:t>h</w:t>
            </w:r>
            <w:r w:rsidR="00224C4E" w:rsidRPr="007815F6">
              <w:rPr>
                <w:sz w:val="22"/>
                <w:szCs w:val="22"/>
              </w:rPr>
              <w:t xml:space="preserve">a un </w:t>
            </w:r>
            <w:r w:rsidR="00224C4E">
              <w:rPr>
                <w:sz w:val="22"/>
                <w:szCs w:val="22"/>
              </w:rPr>
              <w:t>s</w:t>
            </w:r>
            <w:r w:rsidR="00224C4E" w:rsidRPr="007815F6">
              <w:rPr>
                <w:sz w:val="22"/>
                <w:szCs w:val="22"/>
              </w:rPr>
              <w:t xml:space="preserve">istema stabile di valori riguardanti le proprie convinzioni, </w:t>
            </w:r>
            <w:r w:rsidR="00224C4E">
              <w:rPr>
                <w:sz w:val="22"/>
                <w:szCs w:val="22"/>
              </w:rPr>
              <w:t>opinioni e</w:t>
            </w:r>
            <w:r w:rsidR="00224C4E" w:rsidRPr="007815F6">
              <w:rPr>
                <w:sz w:val="22"/>
                <w:szCs w:val="22"/>
              </w:rPr>
              <w:t xml:space="preserve"> attitudini che guidano il suo comportamento in maniera prevedibile</w:t>
            </w:r>
            <w:r w:rsidR="00224C4E">
              <w:rPr>
                <w:sz w:val="22"/>
                <w:szCs w:val="22"/>
              </w:rPr>
              <w:t xml:space="preserve"> e </w:t>
            </w:r>
            <w:r w:rsidR="00224C4E" w:rsidRPr="00863B43">
              <w:rPr>
                <w:sz w:val="22"/>
                <w:szCs w:val="22"/>
              </w:rPr>
              <w:t xml:space="preserve">coerente </w:t>
            </w:r>
          </w:p>
          <w:p w:rsidR="00224C4E" w:rsidRPr="00863B43" w:rsidRDefault="00224C4E" w:rsidP="00DD6E1D">
            <w:pPr>
              <w:pStyle w:val="Default"/>
              <w:jc w:val="both"/>
              <w:rPr>
                <w:sz w:val="22"/>
                <w:szCs w:val="22"/>
              </w:rPr>
            </w:pPr>
            <w:r w:rsidRPr="00863B43">
              <w:rPr>
                <w:i/>
                <w:iCs/>
                <w:sz w:val="22"/>
                <w:szCs w:val="22"/>
              </w:rPr>
              <w:t xml:space="preserve">Esempi di verbi attivi a questo livello: </w:t>
            </w:r>
          </w:p>
          <w:p w:rsidR="00224C4E" w:rsidRPr="00863B43" w:rsidRDefault="00224C4E" w:rsidP="00DD6E1D">
            <w:pPr>
              <w:pStyle w:val="Default"/>
            </w:pPr>
            <w:r w:rsidRPr="00863B43">
              <w:rPr>
                <w:sz w:val="22"/>
                <w:szCs w:val="22"/>
              </w:rPr>
              <w:t>riconosce, accetta, risponde, risolve</w:t>
            </w:r>
          </w:p>
          <w:p w:rsidR="00224C4E" w:rsidRPr="00C05F80" w:rsidRDefault="00224C4E" w:rsidP="00DD6E1D">
            <w:pPr>
              <w:keepNext/>
            </w:pPr>
          </w:p>
        </w:tc>
      </w:tr>
    </w:tbl>
    <w:p w:rsidR="00224C4E" w:rsidRDefault="00224C4E" w:rsidP="00224C4E">
      <w:pPr>
        <w:pStyle w:val="Default"/>
        <w:rPr>
          <w:sz w:val="22"/>
          <w:szCs w:val="22"/>
          <w:lang w:val="en-US"/>
        </w:rPr>
      </w:pPr>
    </w:p>
    <w:p w:rsidR="00224C4E" w:rsidRDefault="00224C4E" w:rsidP="00224C4E">
      <w:pPr>
        <w:pStyle w:val="Default"/>
        <w:rPr>
          <w:sz w:val="22"/>
          <w:szCs w:val="22"/>
          <w:lang w:val="en-US"/>
        </w:rPr>
        <w:sectPr w:rsidR="00224C4E" w:rsidSect="00BE2FC8">
          <w:pgSz w:w="11906" w:h="16838"/>
          <w:pgMar w:top="1417" w:right="1134" w:bottom="851" w:left="1134" w:header="708" w:footer="283" w:gutter="0"/>
          <w:cols w:space="708"/>
          <w:docGrid w:linePitch="360"/>
        </w:sectPr>
      </w:pPr>
    </w:p>
    <w:p w:rsidR="0046154A" w:rsidRPr="007B6719" w:rsidRDefault="0046154A" w:rsidP="0046154A">
      <w:pPr>
        <w:jc w:val="left"/>
        <w:rPr>
          <w:b/>
          <w:i/>
          <w:iCs/>
          <w:color w:val="7F7F7F" w:themeColor="text1" w:themeTint="80"/>
          <w:sz w:val="40"/>
          <w:lang w:val="it-IT"/>
        </w:rPr>
      </w:pPr>
      <w:r w:rsidRPr="007B6719">
        <w:rPr>
          <w:b/>
          <w:i/>
          <w:iCs/>
          <w:noProof/>
          <w:color w:val="7F7F7F" w:themeColor="text1" w:themeTint="80"/>
          <w:sz w:val="40"/>
          <w:lang w:val="it-IT" w:eastAsia="it-IT"/>
        </w:rPr>
        <w:lastRenderedPageBreak/>
        <w:drawing>
          <wp:anchor distT="0" distB="0" distL="114300" distR="114300" simplePos="0" relativeHeight="251804672" behindDoc="0" locked="0" layoutInCell="1" allowOverlap="1" wp14:anchorId="0AB9FDD3" wp14:editId="1C4B36A3">
            <wp:simplePos x="0" y="0"/>
            <wp:positionH relativeFrom="column">
              <wp:posOffset>7394128</wp:posOffset>
            </wp:positionH>
            <wp:positionV relativeFrom="paragraph">
              <wp:posOffset>-869968</wp:posOffset>
            </wp:positionV>
            <wp:extent cx="1374505" cy="77152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6719">
        <w:rPr>
          <w:b/>
          <w:i/>
          <w:iCs/>
          <w:color w:val="7F7F7F" w:themeColor="text1" w:themeTint="80"/>
          <w:sz w:val="40"/>
          <w:lang w:val="it-IT"/>
        </w:rPr>
        <w:t>ALLEGATO3: DOWNLOAD 3- Schema descrittivo dei Risultati di apprendimento e Unità</w:t>
      </w:r>
    </w:p>
    <w:tbl>
      <w:tblPr>
        <w:tblW w:w="1434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7400"/>
      </w:tblGrid>
      <w:tr w:rsidR="0046154A" w:rsidRPr="00996850" w:rsidTr="0046154A">
        <w:trPr>
          <w:trHeight w:val="363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  <w:hideMark/>
          </w:tcPr>
          <w:p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TITOLO DELL’UNITA’ DEI RISULTATI DI APPRENDIMENTO / ATTIVITA’ CHIAVE: XXXX</w:t>
            </w:r>
          </w:p>
        </w:tc>
      </w:tr>
      <w:tr w:rsidR="0046154A" w:rsidRPr="007B6719" w:rsidTr="0046154A">
        <w:trPr>
          <w:trHeight w:val="270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 xml:space="preserve">DESCRIZIONE DELL’UNITA’: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xxx</w:t>
            </w:r>
          </w:p>
        </w:tc>
      </w:tr>
      <w:tr w:rsidR="0046154A" w:rsidRPr="007B6719" w:rsidTr="0046154A">
        <w:trPr>
          <w:trHeight w:val="510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Competenza: xxx</w:t>
            </w:r>
          </w:p>
        </w:tc>
      </w:tr>
      <w:tr w:rsidR="0046154A" w:rsidRPr="007B6719" w:rsidTr="0046154A">
        <w:trPr>
          <w:trHeight w:val="510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Risultati di apprendimento [n]</w:t>
            </w:r>
          </w:p>
        </w:tc>
      </w:tr>
      <w:tr w:rsidR="00A12E2F" w:rsidRPr="00996850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7B6719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A12E2F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A12E2F" w:rsidRPr="007B6719" w:rsidRDefault="00A12E2F" w:rsidP="00A12E2F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FA78DF" w:rsidRDefault="00A12E2F" w:rsidP="00A12E2F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A12E2F" w:rsidRPr="00996850" w:rsidTr="00251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:rsidR="00A12E2F" w:rsidRPr="007B6719" w:rsidRDefault="00A12E2F" w:rsidP="004A3DD7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  <w:tr w:rsidR="0046154A" w:rsidRPr="007B6719" w:rsidTr="0046154A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Risultati di apprendimento [n+1]</w:t>
            </w:r>
          </w:p>
        </w:tc>
      </w:tr>
      <w:tr w:rsidR="0046154A" w:rsidRPr="00996850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46154A" w:rsidRPr="007B6719" w:rsidRDefault="0012517E" w:rsidP="00313E42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="0046154A"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46154A" w:rsidRPr="007B6719" w:rsidRDefault="0046154A" w:rsidP="0012517E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46154A" w:rsidRPr="007B6719" w:rsidRDefault="0046154A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46154A" w:rsidRPr="007B6719" w:rsidRDefault="0012517E" w:rsidP="00313E42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="0046154A"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46154A" w:rsidRPr="007B6719" w:rsidRDefault="0046154A" w:rsidP="0012517E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46154A" w:rsidRPr="00996850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1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:rsidR="0046154A" w:rsidRPr="007B6719" w:rsidRDefault="0012517E" w:rsidP="00313E42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="0046154A"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46154A" w:rsidRPr="007B6719" w:rsidRDefault="0012517E" w:rsidP="00313E42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="007C295D">
              <w:rPr>
                <w:rFonts w:cs="Arial"/>
                <w:sz w:val="20"/>
                <w:szCs w:val="20"/>
                <w:lang w:val="it-IT"/>
              </w:rPr>
              <w:t>i</w:t>
            </w:r>
            <w:r w:rsidR="0046154A"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:rsidR="0046154A" w:rsidRPr="007B6719" w:rsidRDefault="0046154A" w:rsidP="0012517E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 w:rsidR="0012517E"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</w:tbl>
    <w:p w:rsidR="0046154A" w:rsidRPr="007B6719" w:rsidRDefault="0046154A" w:rsidP="0046154A">
      <w:pPr>
        <w:rPr>
          <w:b/>
          <w:i/>
          <w:iCs/>
          <w:color w:val="7F7F7F" w:themeColor="text1" w:themeTint="80"/>
          <w:sz w:val="40"/>
          <w:lang w:val="it-IT"/>
        </w:rPr>
        <w:sectPr w:rsidR="0046154A" w:rsidRPr="007B6719" w:rsidSect="00C1068F">
          <w:pgSz w:w="16838" w:h="11906" w:orient="landscape"/>
          <w:pgMar w:top="1134" w:right="1417" w:bottom="1134" w:left="851" w:header="708" w:footer="283" w:gutter="0"/>
          <w:cols w:space="708"/>
          <w:docGrid w:linePitch="360"/>
        </w:sectPr>
      </w:pPr>
      <w:r w:rsidRPr="007B6719">
        <w:rPr>
          <w:color w:val="000000" w:themeColor="text1"/>
          <w:lang w:val="it-IT"/>
        </w:rPr>
        <w:t xml:space="preserve">Modello </w:t>
      </w:r>
      <w:r w:rsidRPr="007B6719">
        <w:rPr>
          <w:lang w:val="it-IT"/>
        </w:rPr>
        <w:t xml:space="preserve">per il Curriculum FCN EU - EU Project </w:t>
      </w:r>
      <w:proofErr w:type="spellStart"/>
      <w:r w:rsidRPr="007B6719">
        <w:rPr>
          <w:b/>
          <w:lang w:val="it-IT"/>
        </w:rPr>
        <w:t>ENhANCE</w:t>
      </w:r>
      <w:proofErr w:type="spellEnd"/>
      <w:r w:rsidRPr="007B6719">
        <w:rPr>
          <w:lang w:val="it-IT"/>
        </w:rPr>
        <w:t xml:space="preserve"> (Sector </w:t>
      </w:r>
      <w:proofErr w:type="spellStart"/>
      <w:r w:rsidRPr="007B6719">
        <w:rPr>
          <w:lang w:val="it-IT"/>
        </w:rPr>
        <w:t>Skills</w:t>
      </w:r>
      <w:proofErr w:type="spellEnd"/>
      <w:r w:rsidRPr="007B6719">
        <w:rPr>
          <w:lang w:val="it-IT"/>
        </w:rPr>
        <w:t xml:space="preserve"> </w:t>
      </w:r>
      <w:proofErr w:type="spellStart"/>
      <w:r w:rsidRPr="007B6719">
        <w:rPr>
          <w:lang w:val="it-IT"/>
        </w:rPr>
        <w:t>Alliances</w:t>
      </w:r>
      <w:proofErr w:type="spellEnd"/>
      <w:r w:rsidRPr="007B6719">
        <w:rPr>
          <w:lang w:val="it-IT"/>
        </w:rPr>
        <w:t xml:space="preserve"> EACEA 04/2017) Cofinanziato dal Programma Erasmus+ dell’Unione Europea </w:t>
      </w:r>
      <w:hyperlink r:id="rId73" w:history="1">
        <w:r w:rsidRPr="007B6719">
          <w:rPr>
            <w:rStyle w:val="Collegamentoipertestuale"/>
            <w:lang w:val="it-IT"/>
          </w:rPr>
          <w:t>https://www.enhance-fcn.eu</w:t>
        </w:r>
      </w:hyperlink>
    </w:p>
    <w:p w:rsidR="0046154A" w:rsidRPr="007B6719" w:rsidRDefault="00A807EF" w:rsidP="0046154A">
      <w:pPr>
        <w:jc w:val="center"/>
        <w:rPr>
          <w:b/>
          <w:i/>
          <w:iCs/>
          <w:color w:val="7F7F7F" w:themeColor="text1" w:themeTint="80"/>
          <w:sz w:val="40"/>
          <w:lang w:val="it-IT"/>
        </w:rPr>
      </w:pPr>
      <w:r>
        <w:rPr>
          <w:b/>
          <w:i/>
          <w:iCs/>
          <w:color w:val="7F7F7F" w:themeColor="text1" w:themeTint="80"/>
          <w:sz w:val="40"/>
          <w:lang w:val="it-IT"/>
        </w:rPr>
        <w:lastRenderedPageBreak/>
        <w:t xml:space="preserve">ALLEGATO </w:t>
      </w:r>
      <w:r w:rsidR="0046154A" w:rsidRPr="007B6719">
        <w:rPr>
          <w:b/>
          <w:i/>
          <w:iCs/>
          <w:color w:val="7F7F7F" w:themeColor="text1" w:themeTint="80"/>
          <w:sz w:val="40"/>
          <w:lang w:val="it-IT"/>
        </w:rPr>
        <w:t xml:space="preserve">4: DOWNLOAD 4- </w:t>
      </w:r>
      <w:r w:rsidR="0046154A">
        <w:rPr>
          <w:b/>
          <w:i/>
          <w:iCs/>
          <w:color w:val="7F7F7F" w:themeColor="text1" w:themeTint="80"/>
          <w:sz w:val="40"/>
          <w:lang w:val="it-IT"/>
        </w:rPr>
        <w:t>Suggerimenti per</w:t>
      </w:r>
      <w:r w:rsidR="0046154A" w:rsidRPr="007B6719">
        <w:rPr>
          <w:b/>
          <w:i/>
          <w:iCs/>
          <w:color w:val="7F7F7F" w:themeColor="text1" w:themeTint="80"/>
          <w:sz w:val="40"/>
          <w:lang w:val="it-IT"/>
        </w:rPr>
        <w:t xml:space="preserve"> </w:t>
      </w:r>
      <w:r w:rsidR="0046154A">
        <w:rPr>
          <w:b/>
          <w:i/>
          <w:iCs/>
          <w:color w:val="7F7F7F" w:themeColor="text1" w:themeTint="80"/>
          <w:sz w:val="40"/>
          <w:lang w:val="it-IT"/>
        </w:rPr>
        <w:t xml:space="preserve">formulare le unità </w:t>
      </w:r>
      <w:r w:rsidR="0046154A" w:rsidRPr="007B6719">
        <w:rPr>
          <w:b/>
          <w:i/>
          <w:iCs/>
          <w:color w:val="7F7F7F" w:themeColor="text1" w:themeTint="80"/>
          <w:sz w:val="40"/>
          <w:lang w:val="it-IT"/>
        </w:rPr>
        <w:t>di apprendimento</w:t>
      </w:r>
    </w:p>
    <w:p w:rsidR="0046154A" w:rsidRPr="007B6719" w:rsidRDefault="0046154A" w:rsidP="0046154A">
      <w:pPr>
        <w:pStyle w:val="Default"/>
        <w:rPr>
          <w:sz w:val="22"/>
          <w:szCs w:val="22"/>
        </w:rPr>
      </w:pPr>
    </w:p>
    <w:p w:rsidR="0046154A" w:rsidRPr="007B6719" w:rsidRDefault="0046154A" w:rsidP="004615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</w:t>
      </w:r>
      <w:r w:rsidRPr="007B6719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criteri </w:t>
      </w:r>
      <w:r w:rsidRPr="006F7117">
        <w:rPr>
          <w:bCs/>
          <w:sz w:val="22"/>
          <w:szCs w:val="22"/>
        </w:rPr>
        <w:t>di seguito riportati</w:t>
      </w:r>
      <w:r w:rsidRPr="007B6719">
        <w:rPr>
          <w:sz w:val="22"/>
          <w:szCs w:val="22"/>
        </w:rPr>
        <w:t xml:space="preserve"> </w:t>
      </w:r>
      <w:r>
        <w:rPr>
          <w:sz w:val="22"/>
          <w:szCs w:val="22"/>
        </w:rPr>
        <w:t>possono essere di aiuto per delineare le unità</w:t>
      </w:r>
      <w:r w:rsidRPr="007B6719">
        <w:rPr>
          <w:sz w:val="22"/>
          <w:szCs w:val="22"/>
        </w:rPr>
        <w:t xml:space="preserve"> di apprendimento: </w:t>
      </w:r>
    </w:p>
    <w:p w:rsidR="0046154A" w:rsidRPr="007B6719" w:rsidRDefault="0046154A" w:rsidP="0046154A">
      <w:pPr>
        <w:pStyle w:val="Default"/>
        <w:rPr>
          <w:sz w:val="22"/>
          <w:szCs w:val="22"/>
        </w:rPr>
      </w:pPr>
    </w:p>
    <w:p w:rsidR="0046154A" w:rsidRPr="007B6719" w:rsidRDefault="0046154A" w:rsidP="0046154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Cs/>
          <w:lang w:val="it-IT"/>
        </w:rPr>
      </w:pPr>
      <w:r w:rsidRPr="006F7117">
        <w:rPr>
          <w:rFonts w:cs="Arial"/>
          <w:b/>
          <w:bCs/>
          <w:lang w:val="it-IT"/>
        </w:rPr>
        <w:t xml:space="preserve">Le unità di apprendimento dovrebbero essere progettate in modo tale </w:t>
      </w:r>
      <w:r>
        <w:rPr>
          <w:rFonts w:cs="Arial"/>
          <w:b/>
          <w:bCs/>
          <w:lang w:val="it-IT"/>
        </w:rPr>
        <w:t>che ognuna</w:t>
      </w:r>
      <w:r w:rsidRPr="006F7117">
        <w:rPr>
          <w:rFonts w:cs="Arial"/>
          <w:b/>
          <w:bCs/>
          <w:lang w:val="it-IT"/>
        </w:rPr>
        <w:t xml:space="preserve"> po</w:t>
      </w:r>
      <w:r>
        <w:rPr>
          <w:rFonts w:cs="Arial"/>
          <w:b/>
          <w:bCs/>
          <w:lang w:val="it-IT"/>
        </w:rPr>
        <w:t>ssa essere completata</w:t>
      </w:r>
      <w:r w:rsidRPr="006F7117">
        <w:rPr>
          <w:rFonts w:cs="Arial"/>
          <w:b/>
          <w:bCs/>
          <w:lang w:val="it-IT"/>
        </w:rPr>
        <w:t xml:space="preserve"> </w:t>
      </w:r>
      <w:r>
        <w:rPr>
          <w:rFonts w:cs="Arial"/>
          <w:b/>
          <w:bCs/>
          <w:lang w:val="it-IT"/>
        </w:rPr>
        <w:t>nella</w:t>
      </w:r>
      <w:r w:rsidRPr="006F7117">
        <w:rPr>
          <w:rFonts w:cs="Arial"/>
          <w:b/>
          <w:bCs/>
          <w:lang w:val="it-IT"/>
        </w:rPr>
        <w:t xml:space="preserve"> maniera</w:t>
      </w:r>
      <w:r>
        <w:rPr>
          <w:rFonts w:cs="Arial"/>
          <w:b/>
          <w:bCs/>
          <w:lang w:val="it-IT"/>
        </w:rPr>
        <w:t xml:space="preserve"> più</w:t>
      </w:r>
      <w:r w:rsidRPr="006F7117">
        <w:rPr>
          <w:rFonts w:cs="Arial"/>
          <w:b/>
          <w:bCs/>
          <w:lang w:val="it-IT"/>
        </w:rPr>
        <w:t xml:space="preserve"> indipendente possib</w:t>
      </w:r>
      <w:r>
        <w:rPr>
          <w:rFonts w:cs="Arial"/>
          <w:b/>
          <w:bCs/>
          <w:lang w:val="it-IT"/>
        </w:rPr>
        <w:t>i</w:t>
      </w:r>
      <w:r w:rsidRPr="006F7117">
        <w:rPr>
          <w:rFonts w:cs="Arial"/>
          <w:b/>
          <w:bCs/>
          <w:lang w:val="it-IT"/>
        </w:rPr>
        <w:t>le</w:t>
      </w:r>
      <w:r>
        <w:rPr>
          <w:rFonts w:cs="Arial"/>
          <w:b/>
          <w:bCs/>
          <w:lang w:val="it-IT"/>
        </w:rPr>
        <w:t xml:space="preserve"> dalle altre</w:t>
      </w:r>
      <w:r w:rsidRPr="006F7117">
        <w:rPr>
          <w:rFonts w:cs="Arial"/>
          <w:b/>
          <w:bCs/>
          <w:lang w:val="it-IT"/>
        </w:rPr>
        <w:t xml:space="preserve">. </w:t>
      </w:r>
      <w:r w:rsidRPr="006F7117">
        <w:rPr>
          <w:rFonts w:cs="Arial"/>
          <w:bCs/>
          <w:lang w:val="it-IT"/>
        </w:rPr>
        <w:t>In</w:t>
      </w:r>
      <w:r>
        <w:rPr>
          <w:rFonts w:cs="Arial"/>
          <w:b/>
          <w:bCs/>
          <w:lang w:val="it-IT"/>
        </w:rPr>
        <w:t xml:space="preserve"> </w:t>
      </w:r>
      <w:r>
        <w:rPr>
          <w:rFonts w:cs="Arial"/>
          <w:bCs/>
          <w:lang w:val="it-IT"/>
        </w:rPr>
        <w:t>singoli casi si possono verificare ripetizioni nella descrizione</w:t>
      </w:r>
      <w:r w:rsidRPr="007B6719">
        <w:rPr>
          <w:rFonts w:cs="Arial"/>
          <w:bCs/>
          <w:lang w:val="it-IT"/>
        </w:rPr>
        <w:t xml:space="preserve"> </w:t>
      </w:r>
      <w:r>
        <w:rPr>
          <w:rFonts w:cs="Arial"/>
          <w:bCs/>
          <w:lang w:val="it-IT"/>
        </w:rPr>
        <w:t>delle diverse unità</w:t>
      </w:r>
      <w:r w:rsidRPr="007B6719">
        <w:rPr>
          <w:rFonts w:cs="Arial"/>
          <w:bCs/>
          <w:lang w:val="it-IT"/>
        </w:rPr>
        <w:t>,</w:t>
      </w:r>
      <w:r>
        <w:rPr>
          <w:rFonts w:cs="Arial"/>
          <w:bCs/>
          <w:lang w:val="it-IT"/>
        </w:rPr>
        <w:t xml:space="preserve"> per es.</w:t>
      </w:r>
      <w:r w:rsidRPr="007B6719">
        <w:rPr>
          <w:rFonts w:cs="Arial"/>
          <w:bCs/>
          <w:lang w:val="it-IT"/>
        </w:rPr>
        <w:t xml:space="preserve"> </w:t>
      </w:r>
      <w:r>
        <w:rPr>
          <w:rFonts w:cs="Arial"/>
          <w:bCs/>
          <w:lang w:val="it-IT"/>
        </w:rPr>
        <w:t>le competenze che sono già parte dell’unità</w:t>
      </w:r>
      <w:r w:rsidRPr="007B6719">
        <w:rPr>
          <w:rFonts w:cs="Arial"/>
          <w:bCs/>
          <w:lang w:val="it-IT"/>
        </w:rPr>
        <w:t xml:space="preserve"> A </w:t>
      </w:r>
      <w:r>
        <w:rPr>
          <w:rFonts w:cs="Arial"/>
          <w:bCs/>
          <w:lang w:val="it-IT"/>
        </w:rPr>
        <w:t>possono risultare incluse anche nella lista dell’unità</w:t>
      </w:r>
      <w:r w:rsidRPr="007B6719">
        <w:rPr>
          <w:rFonts w:cs="Arial"/>
          <w:bCs/>
          <w:lang w:val="it-IT"/>
        </w:rPr>
        <w:t xml:space="preserve"> B. </w:t>
      </w:r>
      <w:r>
        <w:rPr>
          <w:rFonts w:cs="Arial"/>
          <w:bCs/>
          <w:lang w:val="it-IT"/>
        </w:rPr>
        <w:t>Ciò impedisce alle parti coinvolte in una</w:t>
      </w:r>
      <w:r w:rsidRPr="007B6719">
        <w:rPr>
          <w:rFonts w:cs="Arial"/>
          <w:bCs/>
          <w:lang w:val="it-IT"/>
        </w:rPr>
        <w:t xml:space="preserve"> </w:t>
      </w:r>
      <w:r w:rsidRPr="009C5707">
        <w:rPr>
          <w:rFonts w:cs="Arial"/>
          <w:bCs/>
          <w:color w:val="000000" w:themeColor="text1"/>
          <w:lang w:val="it-IT"/>
        </w:rPr>
        <w:t xml:space="preserve">partnership di mobilità </w:t>
      </w:r>
      <w:r>
        <w:rPr>
          <w:rFonts w:cs="Arial"/>
          <w:bCs/>
          <w:lang w:val="it-IT"/>
        </w:rPr>
        <w:t>di concordare preventivamente le competenze/unità</w:t>
      </w:r>
      <w:r w:rsidRPr="007B6719">
        <w:rPr>
          <w:rFonts w:cs="Arial"/>
          <w:bCs/>
          <w:lang w:val="it-IT"/>
        </w:rPr>
        <w:t xml:space="preserve"> </w:t>
      </w:r>
      <w:r>
        <w:rPr>
          <w:rFonts w:cs="Arial"/>
          <w:bCs/>
          <w:lang w:val="it-IT"/>
        </w:rPr>
        <w:t xml:space="preserve">dei </w:t>
      </w:r>
      <w:r w:rsidRPr="007B6719">
        <w:rPr>
          <w:rFonts w:cs="Arial"/>
          <w:bCs/>
          <w:lang w:val="it-IT"/>
        </w:rPr>
        <w:t xml:space="preserve">risultati di apprendimento </w:t>
      </w:r>
      <w:r>
        <w:rPr>
          <w:rFonts w:cs="Arial"/>
          <w:bCs/>
          <w:lang w:val="it-IT"/>
        </w:rPr>
        <w:t>che lo studente ha già raggiunto.</w:t>
      </w:r>
    </w:p>
    <w:p w:rsidR="0046154A" w:rsidRPr="007B6719" w:rsidRDefault="0046154A" w:rsidP="0046154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Cs/>
          <w:lang w:val="it-IT"/>
        </w:rPr>
      </w:pPr>
      <w:r>
        <w:rPr>
          <w:rFonts w:cs="Arial"/>
          <w:b/>
          <w:bCs/>
          <w:lang w:val="it-IT"/>
        </w:rPr>
        <w:t xml:space="preserve">Le unità </w:t>
      </w:r>
      <w:r w:rsidRPr="007B6719">
        <w:rPr>
          <w:rFonts w:cs="Arial"/>
          <w:b/>
          <w:bCs/>
          <w:lang w:val="it-IT"/>
        </w:rPr>
        <w:t>di apprendimento</w:t>
      </w:r>
      <w:r>
        <w:rPr>
          <w:rFonts w:cs="Arial"/>
          <w:b/>
          <w:bCs/>
          <w:lang w:val="it-IT"/>
        </w:rPr>
        <w:t xml:space="preserve"> dovrebbero includere tutti i </w:t>
      </w:r>
      <w:r w:rsidR="0012517E" w:rsidRPr="007B6719">
        <w:rPr>
          <w:rFonts w:cs="Arial"/>
          <w:b/>
          <w:bCs/>
          <w:lang w:val="it-IT"/>
        </w:rPr>
        <w:t>risultati</w:t>
      </w:r>
      <w:r w:rsidR="0012517E">
        <w:rPr>
          <w:rFonts w:cs="Arial"/>
          <w:b/>
          <w:bCs/>
          <w:lang w:val="it-IT"/>
        </w:rPr>
        <w:t xml:space="preserve"> </w:t>
      </w:r>
      <w:r>
        <w:rPr>
          <w:rFonts w:cs="Arial"/>
          <w:b/>
          <w:bCs/>
          <w:lang w:val="it-IT"/>
        </w:rPr>
        <w:t>necessari</w:t>
      </w:r>
      <w:r w:rsidRPr="007B6719">
        <w:rPr>
          <w:rFonts w:cs="Arial"/>
          <w:bCs/>
          <w:lang w:val="it-IT"/>
        </w:rPr>
        <w:t xml:space="preserve">, </w:t>
      </w:r>
      <w:r w:rsidR="0012517E">
        <w:rPr>
          <w:rFonts w:cs="Arial"/>
          <w:bCs/>
          <w:lang w:val="it-IT"/>
        </w:rPr>
        <w:t>ossia, ad esempio,</w:t>
      </w:r>
      <w:r>
        <w:rPr>
          <w:rFonts w:cs="Arial"/>
          <w:bCs/>
          <w:lang w:val="it-IT"/>
        </w:rPr>
        <w:t xml:space="preserve"> dovrebbero descrivere le competenze professionali</w:t>
      </w:r>
      <w:r w:rsidRPr="007B6719">
        <w:rPr>
          <w:rFonts w:cs="Arial"/>
          <w:bCs/>
          <w:lang w:val="it-IT"/>
        </w:rPr>
        <w:t xml:space="preserve"> </w:t>
      </w:r>
      <w:r>
        <w:rPr>
          <w:rFonts w:cs="Arial"/>
          <w:bCs/>
          <w:lang w:val="it-IT"/>
        </w:rPr>
        <w:t>previste nonché le necessarie competenze so</w:t>
      </w:r>
      <w:r w:rsidR="00A807EF">
        <w:rPr>
          <w:rFonts w:cs="Arial"/>
          <w:bCs/>
          <w:lang w:val="it-IT"/>
        </w:rPr>
        <w:t xml:space="preserve">ciali e personali in quel </w:t>
      </w:r>
      <w:r>
        <w:rPr>
          <w:rFonts w:cs="Arial"/>
          <w:bCs/>
          <w:lang w:val="it-IT"/>
        </w:rPr>
        <w:t>contesto</w:t>
      </w:r>
      <w:r w:rsidRPr="007B6719">
        <w:rPr>
          <w:rFonts w:cs="Arial"/>
          <w:bCs/>
          <w:lang w:val="it-IT"/>
        </w:rPr>
        <w:t xml:space="preserve">. </w:t>
      </w:r>
    </w:p>
    <w:p w:rsidR="0046154A" w:rsidRPr="007B6719" w:rsidRDefault="0046154A" w:rsidP="0046154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/>
          <w:bCs/>
          <w:lang w:val="it-IT"/>
        </w:rPr>
      </w:pPr>
      <w:r>
        <w:rPr>
          <w:rFonts w:cs="Arial"/>
          <w:b/>
          <w:bCs/>
          <w:lang w:val="it-IT"/>
        </w:rPr>
        <w:t xml:space="preserve">Le unità </w:t>
      </w:r>
      <w:r w:rsidRPr="007B6719">
        <w:rPr>
          <w:rFonts w:cs="Arial"/>
          <w:b/>
          <w:bCs/>
          <w:lang w:val="it-IT"/>
        </w:rPr>
        <w:t xml:space="preserve">di apprendimento </w:t>
      </w:r>
      <w:r>
        <w:rPr>
          <w:rFonts w:cs="Arial"/>
          <w:b/>
          <w:bCs/>
          <w:lang w:val="it-IT"/>
        </w:rPr>
        <w:t xml:space="preserve">dovrebbero essere strutturate e dimensionate in modo tale da </w:t>
      </w:r>
      <w:r w:rsidR="00A807EF">
        <w:rPr>
          <w:rFonts w:cs="Arial"/>
          <w:b/>
          <w:bCs/>
          <w:lang w:val="it-IT"/>
        </w:rPr>
        <w:t>permettere</w:t>
      </w:r>
      <w:r>
        <w:rPr>
          <w:rFonts w:cs="Arial"/>
          <w:b/>
          <w:bCs/>
          <w:lang w:val="it-IT"/>
        </w:rPr>
        <w:t xml:space="preserve"> effettivamente </w:t>
      </w:r>
      <w:r w:rsidR="00A807EF">
        <w:rPr>
          <w:rFonts w:cs="Arial"/>
          <w:b/>
          <w:bCs/>
          <w:lang w:val="it-IT"/>
        </w:rPr>
        <w:t xml:space="preserve">di </w:t>
      </w:r>
      <w:r>
        <w:rPr>
          <w:rFonts w:cs="Arial"/>
          <w:b/>
          <w:bCs/>
          <w:lang w:val="it-IT"/>
        </w:rPr>
        <w:t>raggiungere i</w:t>
      </w:r>
      <w:r w:rsidRPr="007B6719">
        <w:rPr>
          <w:rFonts w:cs="Arial"/>
          <w:b/>
          <w:bCs/>
          <w:lang w:val="it-IT"/>
        </w:rPr>
        <w:t xml:space="preserve"> risultati </w:t>
      </w:r>
      <w:r>
        <w:rPr>
          <w:rFonts w:cs="Arial"/>
          <w:b/>
          <w:bCs/>
          <w:lang w:val="it-IT"/>
        </w:rPr>
        <w:t>pertinenti nei tempi stabiliti</w:t>
      </w:r>
      <w:r w:rsidRPr="007B6719">
        <w:rPr>
          <w:rFonts w:cs="Arial"/>
          <w:bCs/>
          <w:lang w:val="it-IT"/>
        </w:rPr>
        <w:t xml:space="preserve">, </w:t>
      </w:r>
      <w:r>
        <w:rPr>
          <w:rFonts w:cs="Arial"/>
          <w:bCs/>
          <w:lang w:val="it-IT"/>
        </w:rPr>
        <w:t>per es. durante il periodo della mobilità</w:t>
      </w:r>
      <w:r w:rsidRPr="007B6719">
        <w:rPr>
          <w:rFonts w:cs="Arial"/>
          <w:bCs/>
          <w:lang w:val="it-IT"/>
        </w:rPr>
        <w:t xml:space="preserve">. </w:t>
      </w:r>
      <w:r>
        <w:rPr>
          <w:rFonts w:cs="Arial"/>
          <w:bCs/>
          <w:lang w:val="it-IT"/>
        </w:rPr>
        <w:t>Pertanto</w:t>
      </w:r>
      <w:r w:rsidRPr="007B6719">
        <w:rPr>
          <w:rFonts w:cs="Arial"/>
          <w:bCs/>
          <w:lang w:val="it-IT"/>
        </w:rPr>
        <w:t xml:space="preserve">, </w:t>
      </w:r>
      <w:r>
        <w:rPr>
          <w:rFonts w:cs="Arial"/>
          <w:bCs/>
          <w:lang w:val="it-IT"/>
        </w:rPr>
        <w:t xml:space="preserve">le unità dei </w:t>
      </w:r>
      <w:r w:rsidRPr="007B6719">
        <w:rPr>
          <w:rFonts w:cs="Arial"/>
          <w:bCs/>
          <w:lang w:val="it-IT"/>
        </w:rPr>
        <w:t xml:space="preserve">risultati di apprendimento </w:t>
      </w:r>
      <w:r>
        <w:rPr>
          <w:rFonts w:cs="Arial"/>
          <w:bCs/>
          <w:lang w:val="it-IT"/>
        </w:rPr>
        <w:t>non dovrebbero essere troppo estese</w:t>
      </w:r>
      <w:r w:rsidRPr="007B6719">
        <w:rPr>
          <w:rFonts w:cs="Arial"/>
          <w:bCs/>
          <w:lang w:val="it-IT"/>
        </w:rPr>
        <w:t>.</w:t>
      </w:r>
    </w:p>
    <w:p w:rsidR="0046154A" w:rsidRDefault="0046154A" w:rsidP="0046154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0"/>
        <w:ind w:left="360"/>
        <w:rPr>
          <w:rFonts w:cs="Arial"/>
          <w:bCs/>
          <w:lang w:val="it-IT"/>
        </w:rPr>
      </w:pPr>
      <w:r>
        <w:rPr>
          <w:rFonts w:cs="Arial"/>
          <w:b/>
          <w:bCs/>
          <w:lang w:val="it-IT"/>
        </w:rPr>
        <w:t xml:space="preserve">Le unità </w:t>
      </w:r>
      <w:r w:rsidRPr="007B6719">
        <w:rPr>
          <w:rFonts w:cs="Arial"/>
          <w:b/>
          <w:bCs/>
          <w:lang w:val="it-IT"/>
        </w:rPr>
        <w:t xml:space="preserve">di apprendimento </w:t>
      </w:r>
      <w:r>
        <w:rPr>
          <w:rFonts w:cs="Arial"/>
          <w:b/>
          <w:bCs/>
          <w:lang w:val="it-IT"/>
        </w:rPr>
        <w:t>dovrebbero essere accessibili</w:t>
      </w:r>
      <w:r w:rsidRPr="007B6719">
        <w:rPr>
          <w:rFonts w:cs="Arial"/>
          <w:b/>
          <w:bCs/>
          <w:lang w:val="it-IT"/>
        </w:rPr>
        <w:t xml:space="preserve">. </w:t>
      </w:r>
      <w:r w:rsidRPr="009C5707">
        <w:rPr>
          <w:rFonts w:cs="Arial"/>
          <w:bCs/>
          <w:lang w:val="it-IT"/>
        </w:rPr>
        <w:t xml:space="preserve">L’orientamento delle unità dei risultati di apprendimento verso attività occupazionali </w:t>
      </w:r>
      <w:r>
        <w:rPr>
          <w:rFonts w:cs="Arial"/>
          <w:bCs/>
          <w:lang w:val="it-IT"/>
        </w:rPr>
        <w:t>e</w:t>
      </w:r>
      <w:r w:rsidRPr="009C5707">
        <w:rPr>
          <w:rFonts w:cs="Arial"/>
          <w:bCs/>
          <w:lang w:val="it-IT"/>
        </w:rPr>
        <w:t xml:space="preserve"> compiti </w:t>
      </w:r>
      <w:r w:rsidR="00A807EF">
        <w:rPr>
          <w:rFonts w:cs="Arial"/>
          <w:bCs/>
          <w:lang w:val="it-IT"/>
        </w:rPr>
        <w:t xml:space="preserve">pratici </w:t>
      </w:r>
      <w:r>
        <w:rPr>
          <w:rFonts w:cs="Arial"/>
          <w:bCs/>
          <w:lang w:val="it-IT"/>
        </w:rPr>
        <w:t>rende più facile la determinazione dei criteri di valutazione</w:t>
      </w:r>
      <w:r w:rsidRPr="009C5707">
        <w:rPr>
          <w:rFonts w:cs="Arial"/>
          <w:bCs/>
          <w:lang w:val="it-IT"/>
        </w:rPr>
        <w:t>.</w:t>
      </w:r>
    </w:p>
    <w:p w:rsidR="0046154A" w:rsidRDefault="0046154A" w:rsidP="0046154A">
      <w:pPr>
        <w:autoSpaceDE w:val="0"/>
        <w:autoSpaceDN w:val="0"/>
        <w:adjustRightInd w:val="0"/>
        <w:spacing w:before="0"/>
        <w:rPr>
          <w:rFonts w:cs="Arial"/>
          <w:bCs/>
          <w:lang w:val="it-IT"/>
        </w:rPr>
      </w:pPr>
    </w:p>
    <w:p w:rsidR="0046154A" w:rsidRPr="0046154A" w:rsidRDefault="0046154A" w:rsidP="0046154A">
      <w:pPr>
        <w:autoSpaceDE w:val="0"/>
        <w:autoSpaceDN w:val="0"/>
        <w:adjustRightInd w:val="0"/>
        <w:spacing w:before="0"/>
        <w:rPr>
          <w:rFonts w:cs="Arial"/>
          <w:bCs/>
          <w:lang w:val="it-IT"/>
        </w:rPr>
        <w:sectPr w:rsidR="0046154A" w:rsidRPr="0046154A" w:rsidSect="00BE2FC8">
          <w:pgSz w:w="11906" w:h="16838"/>
          <w:pgMar w:top="1417" w:right="1134" w:bottom="851" w:left="1134" w:header="708" w:footer="283" w:gutter="0"/>
          <w:cols w:space="708"/>
          <w:docGrid w:linePitch="360"/>
        </w:sectPr>
      </w:pPr>
    </w:p>
    <w:p w:rsidR="0046154A" w:rsidRPr="0012517E" w:rsidRDefault="0046154A" w:rsidP="00313E42">
      <w:pPr>
        <w:rPr>
          <w:b/>
          <w:i/>
          <w:iCs/>
          <w:color w:val="7F7F7F" w:themeColor="text1" w:themeTint="80"/>
          <w:sz w:val="32"/>
          <w:szCs w:val="32"/>
          <w:lang w:val="it-IT"/>
        </w:rPr>
      </w:pPr>
      <w:r w:rsidRPr="0012517E">
        <w:rPr>
          <w:b/>
          <w:i/>
          <w:iCs/>
          <w:noProof/>
          <w:color w:val="7F7F7F" w:themeColor="text1" w:themeTint="80"/>
          <w:sz w:val="32"/>
          <w:szCs w:val="32"/>
          <w:lang w:val="it-IT" w:eastAsia="it-IT"/>
        </w:rPr>
        <w:lastRenderedPageBreak/>
        <w:drawing>
          <wp:anchor distT="0" distB="0" distL="114300" distR="114300" simplePos="0" relativeHeight="251803648" behindDoc="0" locked="0" layoutInCell="1" allowOverlap="1" wp14:anchorId="4246B056" wp14:editId="2CE7A9C9">
            <wp:simplePos x="0" y="0"/>
            <wp:positionH relativeFrom="column">
              <wp:posOffset>7577863</wp:posOffset>
            </wp:positionH>
            <wp:positionV relativeFrom="paragraph">
              <wp:posOffset>-819721</wp:posOffset>
            </wp:positionV>
            <wp:extent cx="1374505" cy="771525"/>
            <wp:effectExtent l="0" t="0" r="0" b="0"/>
            <wp:wrapNone/>
            <wp:docPr id="1067" name="Immagin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>ALLEGATO</w:t>
      </w:r>
      <w:r w:rsidR="00313E42"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 xml:space="preserve"> </w:t>
      </w:r>
      <w:r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>5: DOWNLOAD 5</w:t>
      </w:r>
      <w:r w:rsidR="00A807EF"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 xml:space="preserve"> </w:t>
      </w:r>
      <w:r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 xml:space="preserve">- </w:t>
      </w:r>
      <w:proofErr w:type="spellStart"/>
      <w:r w:rsidR="0012517E"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>Template</w:t>
      </w:r>
      <w:proofErr w:type="spellEnd"/>
      <w:r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 xml:space="preserve"> per la descrizione delle Strategie e della Valutazione dell’Apprendimento</w:t>
      </w:r>
    </w:p>
    <w:tbl>
      <w:tblPr>
        <w:tblW w:w="146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7"/>
        <w:gridCol w:w="5325"/>
        <w:gridCol w:w="1843"/>
        <w:gridCol w:w="2897"/>
      </w:tblGrid>
      <w:tr w:rsidR="0046154A" w:rsidRPr="00996850" w:rsidTr="00313E42">
        <w:trPr>
          <w:trHeight w:val="363"/>
        </w:trPr>
        <w:tc>
          <w:tcPr>
            <w:tcW w:w="14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  <w:hideMark/>
          </w:tcPr>
          <w:p w:rsidR="0046154A" w:rsidRPr="007B6719" w:rsidRDefault="0046154A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TITOLO DELL’UNITA’ DEI RISULTATI DI APPRENDIMENTO / ATTIVITA’ CHIAVE: XXXX</w:t>
            </w:r>
          </w:p>
        </w:tc>
      </w:tr>
      <w:tr w:rsidR="0046154A" w:rsidRPr="007B6719" w:rsidTr="00313E42">
        <w:trPr>
          <w:trHeight w:val="270"/>
        </w:trPr>
        <w:tc>
          <w:tcPr>
            <w:tcW w:w="14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46154A" w:rsidRPr="007B6719" w:rsidRDefault="0046154A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 xml:space="preserve">DESCRIZIONE DELL’UNITA’: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xxx</w:t>
            </w:r>
          </w:p>
        </w:tc>
      </w:tr>
      <w:tr w:rsidR="0046154A" w:rsidRPr="007B6719" w:rsidTr="00313E42">
        <w:trPr>
          <w:trHeight w:val="270"/>
        </w:trPr>
        <w:tc>
          <w:tcPr>
            <w:tcW w:w="14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46154A" w:rsidRPr="007B6719" w:rsidRDefault="0046154A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Competenza: XXXXX</w:t>
            </w:r>
          </w:p>
        </w:tc>
      </w:tr>
      <w:tr w:rsidR="0046154A" w:rsidRPr="00996850" w:rsidTr="0046154A">
        <w:trPr>
          <w:trHeight w:val="379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46154A" w:rsidRPr="007B6719" w:rsidRDefault="0012517E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>Risultato</w:t>
            </w:r>
            <w:r w:rsidR="0046154A" w:rsidRPr="007B6719">
              <w:rPr>
                <w:rFonts w:cs="Arial"/>
                <w:b/>
                <w:sz w:val="20"/>
                <w:szCs w:val="20"/>
                <w:lang w:val="it-IT"/>
              </w:rPr>
              <w:t xml:space="preserve"> di apprendimento [n]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6154A" w:rsidRPr="007B6719" w:rsidRDefault="0046154A" w:rsidP="00313E42">
            <w:pPr>
              <w:snapToGrid w:val="0"/>
              <w:spacing w:before="60" w:after="60"/>
              <w:ind w:right="-108"/>
              <w:jc w:val="center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STRATEGIA DI APPRENDIMENTO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6154A" w:rsidRPr="007B6719" w:rsidRDefault="0046154A" w:rsidP="00313E42">
            <w:pPr>
              <w:snapToGrid w:val="0"/>
              <w:spacing w:before="60" w:after="60"/>
              <w:jc w:val="center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CRITERI E CONDIZIONI DI VALUTAZIONE</w:t>
            </w:r>
          </w:p>
        </w:tc>
      </w:tr>
      <w:tr w:rsidR="0012517E" w:rsidRPr="00996850" w:rsidTr="001251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4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12517E" w:rsidRPr="007B6719" w:rsidRDefault="0012517E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12517E" w:rsidRPr="007B6719" w:rsidRDefault="0012517E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12517E" w:rsidRPr="007B6719" w:rsidRDefault="0012517E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12517E" w:rsidRPr="007B6719" w:rsidRDefault="0012517E" w:rsidP="0012517E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12517E" w:rsidRPr="007B6719" w:rsidRDefault="0012517E" w:rsidP="0012517E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12517E" w:rsidRPr="007B6719" w:rsidRDefault="0012517E" w:rsidP="0012517E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12517E" w:rsidRPr="007B6719" w:rsidRDefault="0012517E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  <w:tc>
          <w:tcPr>
            <w:tcW w:w="289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12517E" w:rsidRPr="007B6719" w:rsidRDefault="0012517E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</w:tr>
      <w:tr w:rsidR="0012517E" w:rsidRPr="00996850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12517E" w:rsidRPr="007B6719" w:rsidRDefault="0012517E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12517E" w:rsidRPr="007B6719" w:rsidRDefault="0012517E" w:rsidP="0012517E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  <w:r>
              <w:rPr>
                <w:rFonts w:cs="Arial"/>
                <w:sz w:val="20"/>
                <w:szCs w:val="20"/>
                <w:lang w:val="it-IT"/>
              </w:rPr>
              <w:t xml:space="preserve">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17E" w:rsidRPr="007B6719" w:rsidRDefault="0012517E" w:rsidP="00313E42">
            <w:pPr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  <w:tc>
          <w:tcPr>
            <w:tcW w:w="289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12517E" w:rsidRPr="007B6719" w:rsidRDefault="0012517E" w:rsidP="00313E42">
            <w:pPr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</w:tr>
      <w:tr w:rsidR="0046154A" w:rsidRPr="00996850" w:rsidTr="0046154A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46154A" w:rsidRPr="007B6719" w:rsidRDefault="0012517E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>Risultato</w:t>
            </w:r>
            <w:r w:rsidR="0046154A" w:rsidRPr="007B6719">
              <w:rPr>
                <w:rFonts w:cs="Arial"/>
                <w:b/>
                <w:sz w:val="20"/>
                <w:szCs w:val="20"/>
                <w:lang w:val="it-IT"/>
              </w:rPr>
              <w:t xml:space="preserve"> di apprendimento [n+1]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6154A" w:rsidRPr="007B6719" w:rsidRDefault="0046154A" w:rsidP="00313E42">
            <w:pPr>
              <w:snapToGrid w:val="0"/>
              <w:spacing w:before="60" w:after="60"/>
              <w:ind w:right="-108"/>
              <w:jc w:val="center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STRATEGIA DI APPRENDIMENTO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6154A" w:rsidRPr="007B6719" w:rsidRDefault="0046154A" w:rsidP="00313E42">
            <w:pPr>
              <w:snapToGrid w:val="0"/>
              <w:spacing w:before="60" w:after="60"/>
              <w:jc w:val="center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CRITERI E CONDIZIONI DI VALUTAZIONE</w:t>
            </w:r>
          </w:p>
        </w:tc>
      </w:tr>
      <w:tr w:rsidR="0012517E" w:rsidRPr="00996850" w:rsidTr="001251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4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12517E" w:rsidRPr="007B6719" w:rsidRDefault="0012517E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12517E" w:rsidRPr="007B6719" w:rsidRDefault="0012517E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12517E" w:rsidRPr="007B6719" w:rsidRDefault="0012517E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12517E" w:rsidRPr="007B6719" w:rsidRDefault="0012517E" w:rsidP="0012517E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12517E" w:rsidRPr="007B6719" w:rsidRDefault="0012517E" w:rsidP="0012517E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12517E" w:rsidRPr="007B6719" w:rsidRDefault="0012517E" w:rsidP="0012517E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12517E" w:rsidRPr="007B6719" w:rsidRDefault="0012517E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  <w:tc>
          <w:tcPr>
            <w:tcW w:w="289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12517E" w:rsidRPr="007B6719" w:rsidRDefault="0012517E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</w:tr>
      <w:tr w:rsidR="0012517E" w:rsidRPr="00996850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:rsidR="0012517E" w:rsidRPr="007B6719" w:rsidRDefault="0012517E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12517E" w:rsidRPr="007B6719" w:rsidRDefault="0012517E" w:rsidP="0012517E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  <w:r>
              <w:rPr>
                <w:rFonts w:cs="Arial"/>
                <w:sz w:val="20"/>
                <w:szCs w:val="20"/>
                <w:lang w:val="it-IT"/>
              </w:rPr>
              <w:t xml:space="preserve">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12517E" w:rsidRPr="007B6719" w:rsidRDefault="0012517E" w:rsidP="00313E42">
            <w:pPr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  <w:tc>
          <w:tcPr>
            <w:tcW w:w="289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517E" w:rsidRPr="007B6719" w:rsidRDefault="0012517E" w:rsidP="00313E42">
            <w:pPr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</w:tr>
    </w:tbl>
    <w:p w:rsidR="0046154A" w:rsidRPr="0012517E" w:rsidRDefault="0046154A" w:rsidP="0046154A">
      <w:pPr>
        <w:rPr>
          <w:sz w:val="20"/>
          <w:szCs w:val="20"/>
          <w:lang w:val="it-IT"/>
        </w:rPr>
        <w:sectPr w:rsidR="0046154A" w:rsidRPr="0012517E" w:rsidSect="00C1068F">
          <w:pgSz w:w="16838" w:h="11906" w:orient="landscape"/>
          <w:pgMar w:top="1134" w:right="1417" w:bottom="1134" w:left="851" w:header="708" w:footer="283" w:gutter="0"/>
          <w:cols w:space="708"/>
          <w:docGrid w:linePitch="360"/>
        </w:sectPr>
      </w:pPr>
      <w:r w:rsidRPr="0012517E">
        <w:rPr>
          <w:color w:val="000000" w:themeColor="text1"/>
          <w:sz w:val="20"/>
          <w:szCs w:val="20"/>
          <w:lang w:val="it-IT"/>
        </w:rPr>
        <w:t xml:space="preserve">Modello </w:t>
      </w:r>
      <w:r w:rsidRPr="0012517E">
        <w:rPr>
          <w:sz w:val="20"/>
          <w:szCs w:val="20"/>
          <w:lang w:val="it-IT"/>
        </w:rPr>
        <w:t xml:space="preserve">per il Curriculum FCN EU - EU Project </w:t>
      </w:r>
      <w:proofErr w:type="spellStart"/>
      <w:r w:rsidRPr="0012517E">
        <w:rPr>
          <w:b/>
          <w:sz w:val="20"/>
          <w:szCs w:val="20"/>
          <w:lang w:val="it-IT"/>
        </w:rPr>
        <w:t>ENhANCE</w:t>
      </w:r>
      <w:proofErr w:type="spellEnd"/>
      <w:r w:rsidRPr="0012517E">
        <w:rPr>
          <w:sz w:val="20"/>
          <w:szCs w:val="20"/>
          <w:lang w:val="it-IT"/>
        </w:rPr>
        <w:t xml:space="preserve"> (Sector </w:t>
      </w:r>
      <w:proofErr w:type="spellStart"/>
      <w:r w:rsidRPr="0012517E">
        <w:rPr>
          <w:sz w:val="20"/>
          <w:szCs w:val="20"/>
          <w:lang w:val="it-IT"/>
        </w:rPr>
        <w:t>Skills</w:t>
      </w:r>
      <w:proofErr w:type="spellEnd"/>
      <w:r w:rsidRPr="0012517E">
        <w:rPr>
          <w:sz w:val="20"/>
          <w:szCs w:val="20"/>
          <w:lang w:val="it-IT"/>
        </w:rPr>
        <w:t xml:space="preserve"> </w:t>
      </w:r>
      <w:proofErr w:type="spellStart"/>
      <w:r w:rsidRPr="0012517E">
        <w:rPr>
          <w:sz w:val="20"/>
          <w:szCs w:val="20"/>
          <w:lang w:val="it-IT"/>
        </w:rPr>
        <w:t>Alliances</w:t>
      </w:r>
      <w:proofErr w:type="spellEnd"/>
      <w:r w:rsidRPr="0012517E">
        <w:rPr>
          <w:sz w:val="20"/>
          <w:szCs w:val="20"/>
          <w:lang w:val="it-IT"/>
        </w:rPr>
        <w:t xml:space="preserve"> EACEA 04/2017) Cofinanziato dal Programma Erasmus+ dell’Unione Europea </w:t>
      </w:r>
      <w:hyperlink r:id="rId74" w:history="1">
        <w:r w:rsidRPr="0012517E">
          <w:rPr>
            <w:rStyle w:val="Collegamentoipertestuale"/>
            <w:sz w:val="20"/>
            <w:szCs w:val="20"/>
            <w:lang w:val="it-IT"/>
          </w:rPr>
          <w:t>https://www.enhance-fcn.eu</w:t>
        </w:r>
      </w:hyperlink>
    </w:p>
    <w:p w:rsidR="0046154A" w:rsidRPr="009412E9" w:rsidRDefault="0046154A" w:rsidP="0046154A">
      <w:pPr>
        <w:jc w:val="center"/>
        <w:rPr>
          <w:b/>
          <w:i/>
          <w:iCs/>
          <w:color w:val="7F7F7F" w:themeColor="text1" w:themeTint="80"/>
          <w:sz w:val="40"/>
          <w:lang w:val="it-IT"/>
        </w:rPr>
      </w:pPr>
      <w:r w:rsidRPr="009412E9">
        <w:rPr>
          <w:b/>
          <w:i/>
          <w:iCs/>
          <w:color w:val="7F7F7F" w:themeColor="text1" w:themeTint="80"/>
          <w:sz w:val="40"/>
          <w:lang w:val="it-IT"/>
        </w:rPr>
        <w:lastRenderedPageBreak/>
        <w:t>ALLEGATO 6: DOWNLOAD 6</w:t>
      </w:r>
      <w:r w:rsidR="00A807EF">
        <w:rPr>
          <w:b/>
          <w:i/>
          <w:iCs/>
          <w:color w:val="7F7F7F" w:themeColor="text1" w:themeTint="80"/>
          <w:sz w:val="40"/>
          <w:lang w:val="it-IT"/>
        </w:rPr>
        <w:t xml:space="preserve"> </w:t>
      </w:r>
      <w:r w:rsidRPr="009412E9">
        <w:rPr>
          <w:b/>
          <w:i/>
          <w:iCs/>
          <w:color w:val="7F7F7F" w:themeColor="text1" w:themeTint="80"/>
          <w:sz w:val="40"/>
          <w:lang w:val="it-IT"/>
        </w:rPr>
        <w:t>- Suggerimenti per la definizione delle strategie di apprendimento</w:t>
      </w:r>
    </w:p>
    <w:p w:rsidR="0046154A" w:rsidRPr="00BC2BC2" w:rsidRDefault="0046154A" w:rsidP="0046154A">
      <w:pPr>
        <w:spacing w:before="100" w:beforeAutospacing="1"/>
        <w:rPr>
          <w:lang w:val="it-IT"/>
        </w:rPr>
      </w:pPr>
      <w:r w:rsidRPr="00DA6933">
        <w:rPr>
          <w:lang w:val="it-IT"/>
        </w:rPr>
        <w:t xml:space="preserve">Per quanto riguarda l’identificazione di adeguate Strategie di Apprendimento, gli esperti hanno </w:t>
      </w:r>
      <w:r w:rsidR="009E75AC">
        <w:rPr>
          <w:lang w:val="it-IT"/>
        </w:rPr>
        <w:t>formula</w:t>
      </w:r>
      <w:r w:rsidRPr="00DA6933">
        <w:rPr>
          <w:lang w:val="it-IT"/>
        </w:rPr>
        <w:t xml:space="preserve">to e condiviso </w:t>
      </w:r>
      <w:r>
        <w:rPr>
          <w:lang w:val="it-IT"/>
        </w:rPr>
        <w:t>diverse teorie, pratiche</w:t>
      </w:r>
      <w:r w:rsidRPr="00DA6933">
        <w:rPr>
          <w:lang w:val="it-IT"/>
        </w:rPr>
        <w:t xml:space="preserve"> </w:t>
      </w:r>
      <w:r>
        <w:rPr>
          <w:lang w:val="it-IT"/>
        </w:rPr>
        <w:t>consolidate e modelli</w:t>
      </w:r>
      <w:r w:rsidRPr="00DA6933">
        <w:rPr>
          <w:lang w:val="it-IT"/>
        </w:rPr>
        <w:t xml:space="preserve">. </w:t>
      </w:r>
      <w:r w:rsidR="00A807EF" w:rsidRPr="00BC2BC2">
        <w:rPr>
          <w:lang w:val="it-IT"/>
        </w:rPr>
        <w:t>È</w:t>
      </w:r>
      <w:r w:rsidRPr="00BC2BC2">
        <w:rPr>
          <w:lang w:val="it-IT"/>
        </w:rPr>
        <w:t xml:space="preserve"> di seguito riportata una breve lista di suggerimenti che potrebbero essere utili a tale scopo:</w:t>
      </w:r>
    </w:p>
    <w:p w:rsidR="0046154A" w:rsidRPr="00A24B68" w:rsidRDefault="0046154A" w:rsidP="0046154A">
      <w:pPr>
        <w:pStyle w:val="Paragrafoelenco"/>
        <w:numPr>
          <w:ilvl w:val="0"/>
          <w:numId w:val="10"/>
        </w:numPr>
        <w:spacing w:before="100" w:beforeAutospacing="1"/>
        <w:rPr>
          <w:lang w:val="it-IT"/>
        </w:rPr>
      </w:pPr>
      <w:r w:rsidRPr="00A24B68">
        <w:rPr>
          <w:lang w:val="it-IT"/>
        </w:rPr>
        <w:t xml:space="preserve">più sono complessi i compiti cognitivi (vedi per dettagli l’Allegato 2 e i sei livelli cognitivi con </w:t>
      </w:r>
      <w:r>
        <w:rPr>
          <w:lang w:val="it-IT"/>
        </w:rPr>
        <w:t>gradi</w:t>
      </w:r>
      <w:r w:rsidRPr="00A24B68">
        <w:rPr>
          <w:lang w:val="it-IT"/>
        </w:rPr>
        <w:t xml:space="preserve"> di sempre maggiore complessità proposti da Bloom) </w:t>
      </w:r>
      <w:r>
        <w:rPr>
          <w:lang w:val="it-IT"/>
        </w:rPr>
        <w:t>più le attività da svolgere per padroneggiare tali compiti dovrebbero essere attive</w:t>
      </w:r>
      <w:r w:rsidRPr="00A24B68">
        <w:rPr>
          <w:lang w:val="it-IT"/>
        </w:rPr>
        <w:t xml:space="preserve">, </w:t>
      </w:r>
      <w:r>
        <w:rPr>
          <w:lang w:val="it-IT"/>
        </w:rPr>
        <w:t>situate e contestualizzate</w:t>
      </w:r>
      <w:r w:rsidRPr="00A24B68">
        <w:rPr>
          <w:lang w:val="it-IT"/>
        </w:rPr>
        <w:t>;</w:t>
      </w:r>
    </w:p>
    <w:p w:rsidR="0046154A" w:rsidRPr="00E307B1" w:rsidRDefault="0046154A" w:rsidP="0046154A">
      <w:pPr>
        <w:pStyle w:val="Paragrafoelenco"/>
        <w:numPr>
          <w:ilvl w:val="0"/>
          <w:numId w:val="10"/>
        </w:numPr>
        <w:spacing w:before="100" w:beforeAutospacing="1"/>
        <w:rPr>
          <w:lang w:val="it-IT"/>
        </w:rPr>
      </w:pPr>
      <w:r w:rsidRPr="00E307B1">
        <w:rPr>
          <w:lang w:val="it-IT"/>
        </w:rPr>
        <w:t xml:space="preserve">le competenze sono state definite mediante 3 principali dimensioni: conoscenze, abilità e </w:t>
      </w:r>
      <w:r>
        <w:rPr>
          <w:lang w:val="it-IT"/>
        </w:rPr>
        <w:t>competenze trasversali/sociali/personali</w:t>
      </w:r>
      <w:r w:rsidRPr="00E307B1">
        <w:rPr>
          <w:lang w:val="it-IT"/>
        </w:rPr>
        <w:t xml:space="preserve">; </w:t>
      </w:r>
      <w:r>
        <w:rPr>
          <w:lang w:val="it-IT"/>
        </w:rPr>
        <w:t>ogni dimensione può caratterizzare</w:t>
      </w:r>
      <w:r w:rsidRPr="00E307B1">
        <w:rPr>
          <w:lang w:val="it-IT"/>
        </w:rPr>
        <w:t xml:space="preserve"> </w:t>
      </w:r>
      <w:r>
        <w:rPr>
          <w:lang w:val="it-IT"/>
        </w:rPr>
        <w:t>l’intera competenza in percentuale diversa</w:t>
      </w:r>
      <w:r w:rsidRPr="00E307B1">
        <w:rPr>
          <w:lang w:val="it-IT"/>
        </w:rPr>
        <w:t xml:space="preserve">, </w:t>
      </w:r>
      <w:r>
        <w:rPr>
          <w:lang w:val="it-IT"/>
        </w:rPr>
        <w:t>per cui talvolta una dimensione può essere prevalente o non essere presente</w:t>
      </w:r>
      <w:r w:rsidRPr="00E307B1">
        <w:rPr>
          <w:lang w:val="it-IT"/>
        </w:rPr>
        <w:t>;</w:t>
      </w:r>
    </w:p>
    <w:p w:rsidR="0046154A" w:rsidRPr="00E307B1" w:rsidRDefault="0046154A" w:rsidP="0046154A">
      <w:pPr>
        <w:pStyle w:val="Paragrafoelenco"/>
        <w:numPr>
          <w:ilvl w:val="0"/>
          <w:numId w:val="10"/>
        </w:numPr>
        <w:spacing w:before="100" w:beforeAutospacing="1"/>
        <w:rPr>
          <w:lang w:val="it-IT"/>
        </w:rPr>
      </w:pPr>
      <w:r w:rsidRPr="00E307B1">
        <w:rPr>
          <w:lang w:val="it-IT"/>
        </w:rPr>
        <w:t xml:space="preserve">quando prevale la dimensione delle “conoscenze” (teoriche e pratiche), la strategia di apprendimento più adeguata è una lezione “tradizionale” o la fruizione individuale degli effettivi materiali di apprendimento; </w:t>
      </w:r>
      <w:r>
        <w:rPr>
          <w:lang w:val="it-IT"/>
        </w:rPr>
        <w:t>specialmente nell’apprendimento degli adulti</w:t>
      </w:r>
      <w:r w:rsidRPr="00E307B1">
        <w:rPr>
          <w:lang w:val="it-IT"/>
        </w:rPr>
        <w:t xml:space="preserve">, </w:t>
      </w:r>
      <w:r>
        <w:rPr>
          <w:lang w:val="it-IT"/>
        </w:rPr>
        <w:t>quando il tempo per imparare è particolarmente prezioso</w:t>
      </w:r>
      <w:r w:rsidRPr="00E307B1">
        <w:rPr>
          <w:lang w:val="it-IT"/>
        </w:rPr>
        <w:t xml:space="preserve">, </w:t>
      </w:r>
      <w:r>
        <w:rPr>
          <w:lang w:val="it-IT"/>
        </w:rPr>
        <w:t>si preferisce spesso la fruizione individuale dei materiali</w:t>
      </w:r>
      <w:r w:rsidRPr="00E307B1">
        <w:rPr>
          <w:lang w:val="it-IT"/>
        </w:rPr>
        <w:t xml:space="preserve"> (in</w:t>
      </w:r>
      <w:r>
        <w:rPr>
          <w:lang w:val="it-IT"/>
        </w:rPr>
        <w:t xml:space="preserve"> modalità</w:t>
      </w:r>
      <w:r w:rsidRPr="00E307B1">
        <w:rPr>
          <w:lang w:val="it-IT"/>
        </w:rPr>
        <w:t xml:space="preserve"> e-learning</w:t>
      </w:r>
      <w:r w:rsidR="00F47DFB">
        <w:rPr>
          <w:lang w:val="it-IT"/>
        </w:rPr>
        <w:t>,</w:t>
      </w:r>
      <w:r>
        <w:rPr>
          <w:lang w:val="it-IT"/>
        </w:rPr>
        <w:t xml:space="preserve"> per esempio</w:t>
      </w:r>
      <w:r w:rsidRPr="00E307B1">
        <w:rPr>
          <w:lang w:val="it-IT"/>
        </w:rPr>
        <w:t>)</w:t>
      </w:r>
      <w:r>
        <w:rPr>
          <w:lang w:val="it-IT"/>
        </w:rPr>
        <w:t xml:space="preserve"> rispetto ad altre strategie</w:t>
      </w:r>
      <w:r w:rsidRPr="00E307B1">
        <w:rPr>
          <w:lang w:val="it-IT"/>
        </w:rPr>
        <w:t>;</w:t>
      </w:r>
    </w:p>
    <w:p w:rsidR="0046154A" w:rsidRPr="0004376E" w:rsidRDefault="0046154A" w:rsidP="0046154A">
      <w:pPr>
        <w:pStyle w:val="Paragrafoelenco"/>
        <w:numPr>
          <w:ilvl w:val="0"/>
          <w:numId w:val="10"/>
        </w:numPr>
        <w:spacing w:before="100" w:beforeAutospacing="1"/>
        <w:rPr>
          <w:lang w:val="it-IT"/>
        </w:rPr>
      </w:pPr>
      <w:r w:rsidRPr="0004376E">
        <w:rPr>
          <w:lang w:val="it-IT"/>
        </w:rPr>
        <w:t xml:space="preserve">quando prevale la dimensione delle “abilità”, è fondamentale la pratica attiva e gli studenti dovrebbero essere coinvolti in attività che li invoglino a mettere in pratica l’abilità specifica; </w:t>
      </w:r>
      <w:r>
        <w:rPr>
          <w:lang w:val="it-IT"/>
        </w:rPr>
        <w:t>in questo caso le strategie di apprendimento più adeguate dovrebbero essere l’”apprendimento attivo” (</w:t>
      </w:r>
      <w:proofErr w:type="spellStart"/>
      <w:r>
        <w:rPr>
          <w:lang w:val="it-IT"/>
        </w:rPr>
        <w:t>learning</w:t>
      </w:r>
      <w:proofErr w:type="spellEnd"/>
      <w:r>
        <w:rPr>
          <w:lang w:val="it-IT"/>
        </w:rPr>
        <w:t>-by-</w:t>
      </w:r>
      <w:proofErr w:type="spellStart"/>
      <w:r>
        <w:rPr>
          <w:lang w:val="it-IT"/>
        </w:rPr>
        <w:t>doing</w:t>
      </w:r>
      <w:proofErr w:type="spellEnd"/>
      <w:r>
        <w:rPr>
          <w:lang w:val="it-IT"/>
        </w:rPr>
        <w:t>)</w:t>
      </w:r>
      <w:r w:rsidRPr="0004376E">
        <w:rPr>
          <w:lang w:val="it-IT"/>
        </w:rPr>
        <w:t xml:space="preserve">, </w:t>
      </w:r>
      <w:r>
        <w:rPr>
          <w:lang w:val="it-IT"/>
        </w:rPr>
        <w:t>l’apprendimento sul lavoro (work-</w:t>
      </w:r>
      <w:proofErr w:type="spellStart"/>
      <w:r w:rsidRPr="0004376E">
        <w:rPr>
          <w:lang w:val="it-IT"/>
        </w:rPr>
        <w:t>based</w:t>
      </w:r>
      <w:proofErr w:type="spellEnd"/>
      <w:r w:rsidRPr="0004376E">
        <w:rPr>
          <w:lang w:val="it-IT"/>
        </w:rPr>
        <w:t xml:space="preserve"> </w:t>
      </w:r>
      <w:proofErr w:type="spellStart"/>
      <w:r w:rsidRPr="0004376E">
        <w:rPr>
          <w:lang w:val="it-IT"/>
        </w:rPr>
        <w:t>learning</w:t>
      </w:r>
      <w:proofErr w:type="spellEnd"/>
      <w:r>
        <w:rPr>
          <w:lang w:val="it-IT"/>
        </w:rPr>
        <w:t>)</w:t>
      </w:r>
      <w:r w:rsidRPr="0004376E">
        <w:rPr>
          <w:lang w:val="it-IT"/>
        </w:rPr>
        <w:t xml:space="preserve">, </w:t>
      </w:r>
      <w:r>
        <w:rPr>
          <w:lang w:val="it-IT"/>
        </w:rPr>
        <w:t>l’apprendimento incentrato sulla soluzione di problemi (</w:t>
      </w:r>
      <w:proofErr w:type="spellStart"/>
      <w:r w:rsidRPr="0004376E">
        <w:rPr>
          <w:lang w:val="it-IT"/>
        </w:rPr>
        <w:t>problem-based</w:t>
      </w:r>
      <w:proofErr w:type="spellEnd"/>
      <w:r w:rsidRPr="0004376E">
        <w:rPr>
          <w:lang w:val="it-IT"/>
        </w:rPr>
        <w:t xml:space="preserve"> </w:t>
      </w:r>
      <w:proofErr w:type="spellStart"/>
      <w:r w:rsidRPr="0004376E">
        <w:rPr>
          <w:lang w:val="it-IT"/>
        </w:rPr>
        <w:t>learning</w:t>
      </w:r>
      <w:proofErr w:type="spellEnd"/>
      <w:r>
        <w:rPr>
          <w:lang w:val="it-IT"/>
        </w:rPr>
        <w:t>), le simulazioni</w:t>
      </w:r>
      <w:r w:rsidRPr="0004376E">
        <w:rPr>
          <w:lang w:val="it-IT"/>
        </w:rPr>
        <w:t xml:space="preserve">, </w:t>
      </w:r>
      <w:r>
        <w:rPr>
          <w:lang w:val="it-IT"/>
        </w:rPr>
        <w:t xml:space="preserve">i </w:t>
      </w:r>
      <w:proofErr w:type="spellStart"/>
      <w:r w:rsidRPr="0004376E">
        <w:rPr>
          <w:lang w:val="it-IT"/>
        </w:rPr>
        <w:t>drill</w:t>
      </w:r>
      <w:proofErr w:type="spellEnd"/>
      <w:r w:rsidRPr="0004376E">
        <w:rPr>
          <w:lang w:val="it-IT"/>
        </w:rPr>
        <w:t xml:space="preserve"> &amp; </w:t>
      </w:r>
      <w:proofErr w:type="spellStart"/>
      <w:r w:rsidRPr="0004376E">
        <w:rPr>
          <w:lang w:val="it-IT"/>
        </w:rPr>
        <w:t>practice</w:t>
      </w:r>
      <w:proofErr w:type="spellEnd"/>
      <w:r>
        <w:rPr>
          <w:lang w:val="it-IT"/>
        </w:rPr>
        <w:t>,</w:t>
      </w:r>
      <w:r w:rsidRPr="0004376E">
        <w:rPr>
          <w:lang w:val="it-IT"/>
        </w:rPr>
        <w:t xml:space="preserve"> </w:t>
      </w:r>
      <w:r>
        <w:rPr>
          <w:lang w:val="it-IT"/>
        </w:rPr>
        <w:t>ecc.</w:t>
      </w:r>
      <w:r w:rsidRPr="0004376E">
        <w:rPr>
          <w:lang w:val="it-IT"/>
        </w:rPr>
        <w:t>;</w:t>
      </w:r>
    </w:p>
    <w:p w:rsidR="0046154A" w:rsidRPr="005F22D2" w:rsidRDefault="0046154A" w:rsidP="0046154A">
      <w:pPr>
        <w:pStyle w:val="Paragrafoelenco"/>
        <w:numPr>
          <w:ilvl w:val="0"/>
          <w:numId w:val="10"/>
        </w:numPr>
        <w:spacing w:before="100" w:beforeAutospacing="1"/>
        <w:rPr>
          <w:lang w:val="it-IT"/>
        </w:rPr>
      </w:pPr>
      <w:r w:rsidRPr="005F22D2">
        <w:rPr>
          <w:lang w:val="it-IT"/>
        </w:rPr>
        <w:t xml:space="preserve">quando prevale la dimensione </w:t>
      </w:r>
      <w:r w:rsidR="00F47DFB">
        <w:rPr>
          <w:lang w:val="it-IT"/>
        </w:rPr>
        <w:t>delle competenze “trasversali/sociali/personali</w:t>
      </w:r>
      <w:r w:rsidRPr="005F22D2">
        <w:rPr>
          <w:lang w:val="it-IT"/>
        </w:rPr>
        <w:t>”,</w:t>
      </w:r>
      <w:r>
        <w:rPr>
          <w:lang w:val="it-IT"/>
        </w:rPr>
        <w:t xml:space="preserve"> </w:t>
      </w:r>
      <w:r w:rsidRPr="005F22D2">
        <w:rPr>
          <w:lang w:val="it-IT"/>
        </w:rPr>
        <w:t>lo student</w:t>
      </w:r>
      <w:r>
        <w:rPr>
          <w:lang w:val="it-IT"/>
        </w:rPr>
        <w:t>e</w:t>
      </w:r>
      <w:r w:rsidRPr="005F22D2">
        <w:rPr>
          <w:lang w:val="it-IT"/>
        </w:rPr>
        <w:t xml:space="preserve"> dovrebbe essere attivamente coinvolto in attività situate e contestualizzate, possibilmente di gruppo, </w:t>
      </w:r>
      <w:r>
        <w:rPr>
          <w:lang w:val="it-IT"/>
        </w:rPr>
        <w:t>mediante compiti collaborativi o cooperativi</w:t>
      </w:r>
      <w:r w:rsidRPr="005F22D2">
        <w:rPr>
          <w:lang w:val="it-IT"/>
        </w:rPr>
        <w:t xml:space="preserve">; </w:t>
      </w:r>
      <w:r>
        <w:rPr>
          <w:lang w:val="it-IT"/>
        </w:rPr>
        <w:t>la strategia di apprendimento dovrebbe fornire</w:t>
      </w:r>
      <w:r w:rsidRPr="005F22D2">
        <w:rPr>
          <w:lang w:val="it-IT"/>
        </w:rPr>
        <w:t xml:space="preserve"> </w:t>
      </w:r>
      <w:r>
        <w:rPr>
          <w:lang w:val="it-IT"/>
        </w:rPr>
        <w:t xml:space="preserve">allo studente una </w:t>
      </w:r>
      <w:r w:rsidRPr="005F22D2">
        <w:rPr>
          <w:lang w:val="it-IT"/>
        </w:rPr>
        <w:t>“</w:t>
      </w:r>
      <w:r>
        <w:rPr>
          <w:lang w:val="it-IT"/>
        </w:rPr>
        <w:t>impalcatura</w:t>
      </w:r>
      <w:r w:rsidRPr="005F22D2">
        <w:rPr>
          <w:lang w:val="it-IT"/>
        </w:rPr>
        <w:t xml:space="preserve">” </w:t>
      </w:r>
      <w:r>
        <w:rPr>
          <w:lang w:val="it-IT"/>
        </w:rPr>
        <w:t>per svolgere un ruolo specifico</w:t>
      </w:r>
      <w:r w:rsidRPr="005F22D2">
        <w:rPr>
          <w:lang w:val="it-IT"/>
        </w:rPr>
        <w:t xml:space="preserve"> </w:t>
      </w:r>
      <w:r>
        <w:rPr>
          <w:lang w:val="it-IT"/>
        </w:rPr>
        <w:t>in un contesto autentico</w:t>
      </w:r>
      <w:r w:rsidRPr="005F22D2">
        <w:rPr>
          <w:lang w:val="it-IT"/>
        </w:rPr>
        <w:t xml:space="preserve">, </w:t>
      </w:r>
      <w:r>
        <w:rPr>
          <w:lang w:val="it-IT"/>
        </w:rPr>
        <w:t xml:space="preserve">che implichi possibilmente anche processi di apprendimento </w:t>
      </w:r>
      <w:r w:rsidRPr="005F22D2">
        <w:rPr>
          <w:lang w:val="it-IT"/>
        </w:rPr>
        <w:t>informal</w:t>
      </w:r>
      <w:r>
        <w:rPr>
          <w:lang w:val="it-IT"/>
        </w:rPr>
        <w:t>i o</w:t>
      </w:r>
      <w:r w:rsidRPr="005F22D2">
        <w:rPr>
          <w:lang w:val="it-IT"/>
        </w:rPr>
        <w:t xml:space="preserve"> non-formal</w:t>
      </w:r>
      <w:r>
        <w:rPr>
          <w:lang w:val="it-IT"/>
        </w:rPr>
        <w:t>i</w:t>
      </w:r>
      <w:r w:rsidRPr="005F22D2">
        <w:rPr>
          <w:lang w:val="it-IT"/>
        </w:rPr>
        <w:t xml:space="preserve">, </w:t>
      </w:r>
      <w:r>
        <w:rPr>
          <w:lang w:val="it-IT"/>
        </w:rPr>
        <w:t xml:space="preserve">incentivando la condivisione e la internalizzazione delle </w:t>
      </w:r>
      <w:r w:rsidR="00F47DFB">
        <w:rPr>
          <w:lang w:val="it-IT"/>
        </w:rPr>
        <w:t xml:space="preserve">tacite </w:t>
      </w:r>
      <w:r>
        <w:rPr>
          <w:lang w:val="it-IT"/>
        </w:rPr>
        <w:t>conoscenze</w:t>
      </w:r>
      <w:r w:rsidRPr="005F22D2">
        <w:rPr>
          <w:lang w:val="it-IT"/>
        </w:rPr>
        <w:t>;</w:t>
      </w:r>
    </w:p>
    <w:p w:rsidR="0046154A" w:rsidRPr="005F22D2" w:rsidRDefault="0046154A" w:rsidP="0046154A">
      <w:pPr>
        <w:pStyle w:val="Paragrafoelenco"/>
        <w:numPr>
          <w:ilvl w:val="0"/>
          <w:numId w:val="10"/>
        </w:numPr>
        <w:spacing w:before="100" w:beforeAutospacing="1"/>
        <w:rPr>
          <w:lang w:val="it-IT"/>
        </w:rPr>
      </w:pPr>
      <w:r w:rsidRPr="005F22D2">
        <w:rPr>
          <w:lang w:val="it-IT"/>
        </w:rPr>
        <w:t xml:space="preserve">quando, come accade di frequente, una competenza è articolata in molte dimensioni, </w:t>
      </w:r>
      <w:r>
        <w:rPr>
          <w:lang w:val="it-IT"/>
        </w:rPr>
        <w:t>si possono integrare strategie diverse miranti a ottenere le diverse componenti della competenza</w:t>
      </w:r>
      <w:r w:rsidRPr="005F22D2">
        <w:rPr>
          <w:lang w:val="it-IT"/>
        </w:rPr>
        <w:t>.</w:t>
      </w:r>
    </w:p>
    <w:p w:rsidR="0046154A" w:rsidRPr="005F22D2" w:rsidRDefault="0046154A" w:rsidP="0046154A">
      <w:pPr>
        <w:rPr>
          <w:lang w:val="it-IT"/>
        </w:rPr>
      </w:pPr>
    </w:p>
    <w:p w:rsidR="0046154A" w:rsidRPr="005F22D2" w:rsidRDefault="0046154A" w:rsidP="0046154A">
      <w:pPr>
        <w:rPr>
          <w:lang w:val="it-IT"/>
        </w:rPr>
        <w:sectPr w:rsidR="0046154A" w:rsidRPr="005F22D2" w:rsidSect="006A1494">
          <w:pgSz w:w="11906" w:h="16838"/>
          <w:pgMar w:top="1418" w:right="1134" w:bottom="851" w:left="1134" w:header="709" w:footer="284" w:gutter="0"/>
          <w:cols w:space="708"/>
          <w:docGrid w:linePitch="360"/>
        </w:sectPr>
      </w:pPr>
    </w:p>
    <w:p w:rsidR="0046154A" w:rsidRPr="007B6719" w:rsidRDefault="0046154A" w:rsidP="0046154A">
      <w:pPr>
        <w:framePr w:hSpace="141" w:wrap="around" w:vAnchor="text" w:hAnchor="page" w:xAlign="center" w:y="14"/>
        <w:suppressOverlap/>
        <w:jc w:val="center"/>
        <w:rPr>
          <w:b/>
          <w:i/>
          <w:iCs/>
          <w:color w:val="7F7F7F" w:themeColor="text1" w:themeTint="80"/>
          <w:sz w:val="40"/>
          <w:lang w:val="it-IT"/>
        </w:rPr>
      </w:pPr>
      <w:r w:rsidRPr="007B6719">
        <w:rPr>
          <w:b/>
          <w:i/>
          <w:iCs/>
          <w:color w:val="7F7F7F" w:themeColor="text1" w:themeTint="80"/>
          <w:sz w:val="40"/>
          <w:lang w:val="it-IT"/>
        </w:rPr>
        <w:lastRenderedPageBreak/>
        <w:t>Esempio 1</w:t>
      </w:r>
    </w:p>
    <w:tbl>
      <w:tblPr>
        <w:tblpPr w:leftFromText="141" w:rightFromText="141" w:vertAnchor="text" w:horzAnchor="page" w:tblpXSpec="center" w:tblpY="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 w:themeFill="accent6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46154A" w:rsidRPr="007B6719" w:rsidTr="00313E42">
        <w:trPr>
          <w:trHeight w:val="70"/>
        </w:trPr>
        <w:tc>
          <w:tcPr>
            <w:tcW w:w="9209" w:type="dxa"/>
            <w:shd w:val="clear" w:color="auto" w:fill="FDE9D9" w:themeFill="accent6" w:themeFillTint="33"/>
          </w:tcPr>
          <w:p w:rsidR="0046154A" w:rsidRPr="007B6719" w:rsidRDefault="0046154A" w:rsidP="00313E42">
            <w:pPr>
              <w:rPr>
                <w:b/>
                <w:sz w:val="28"/>
                <w:lang w:val="it-IT"/>
              </w:rPr>
            </w:pPr>
            <w:r>
              <w:rPr>
                <w:b/>
                <w:sz w:val="28"/>
                <w:lang w:val="it-IT"/>
              </w:rPr>
              <w:t>ATTIVITÀ CHIAVE PER</w:t>
            </w:r>
            <w:r w:rsidRPr="007B6719">
              <w:rPr>
                <w:b/>
                <w:sz w:val="28"/>
                <w:lang w:val="it-IT"/>
              </w:rPr>
              <w:t xml:space="preserve"> </w:t>
            </w:r>
            <w:r>
              <w:rPr>
                <w:b/>
                <w:sz w:val="28"/>
                <w:lang w:val="it-IT"/>
              </w:rPr>
              <w:t>I FISIOTERAPISTI</w:t>
            </w:r>
            <w:r w:rsidRPr="007B6719">
              <w:rPr>
                <w:b/>
                <w:sz w:val="28"/>
                <w:lang w:val="it-IT"/>
              </w:rPr>
              <w:t xml:space="preserve"> </w:t>
            </w:r>
            <w:r>
              <w:rPr>
                <w:b/>
                <w:sz w:val="28"/>
                <w:lang w:val="it-IT"/>
              </w:rPr>
              <w:t>NELL’ASSISTENZA DOMICILIARE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>
              <w:rPr>
                <w:lang w:val="it-IT"/>
              </w:rPr>
              <w:t>Definire</w:t>
            </w:r>
            <w:r w:rsidRPr="007B6719">
              <w:rPr>
                <w:lang w:val="it-IT"/>
              </w:rPr>
              <w:t xml:space="preserve"> </w:t>
            </w:r>
            <w:r>
              <w:rPr>
                <w:lang w:val="it-IT"/>
              </w:rPr>
              <w:t>i corretti percorsi riabilitativi</w:t>
            </w:r>
            <w:r w:rsidRPr="007B6719">
              <w:rPr>
                <w:lang w:val="it-IT"/>
              </w:rPr>
              <w:t xml:space="preserve">, </w:t>
            </w:r>
            <w:r>
              <w:rPr>
                <w:lang w:val="it-IT"/>
              </w:rPr>
              <w:t>le terapie e gli esercizi</w:t>
            </w:r>
            <w:r w:rsidRPr="007B6719">
              <w:rPr>
                <w:lang w:val="it-IT"/>
              </w:rPr>
              <w:t xml:space="preserve"> </w:t>
            </w:r>
            <w:r>
              <w:rPr>
                <w:lang w:val="it-IT"/>
              </w:rPr>
              <w:t>con un approccio empirico</w:t>
            </w:r>
          </w:p>
          <w:p w:rsidR="0046154A" w:rsidRPr="00F41F62" w:rsidRDefault="0046154A" w:rsidP="0046154A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 w:rsidRPr="00F41F62">
              <w:rPr>
                <w:lang w:val="it-IT"/>
              </w:rPr>
              <w:t>Utilizzare soluzioni ICT a support</w:t>
            </w:r>
            <w:r>
              <w:rPr>
                <w:lang w:val="it-IT"/>
              </w:rPr>
              <w:t>o</w:t>
            </w:r>
            <w:r w:rsidRPr="00F41F62">
              <w:rPr>
                <w:lang w:val="it-IT"/>
              </w:rPr>
              <w:t xml:space="preserve"> di terapie e </w:t>
            </w:r>
            <w:r>
              <w:rPr>
                <w:lang w:val="it-IT"/>
              </w:rPr>
              <w:t>trattamenti riabilitativi</w:t>
            </w:r>
          </w:p>
          <w:p w:rsidR="0046154A" w:rsidRPr="00F41F62" w:rsidRDefault="0046154A" w:rsidP="0046154A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 w:rsidRPr="00F41F62">
              <w:rPr>
                <w:lang w:val="it-IT"/>
              </w:rPr>
              <w:t>Utilizzare soluzioni ICT per monitorare</w:t>
            </w:r>
            <w:r>
              <w:rPr>
                <w:lang w:val="it-IT"/>
              </w:rPr>
              <w:t xml:space="preserve"> </w:t>
            </w:r>
            <w:r w:rsidRPr="00F41F62">
              <w:rPr>
                <w:lang w:val="it-IT"/>
              </w:rPr>
              <w:t xml:space="preserve">lo stato di salute del </w:t>
            </w:r>
            <w:r>
              <w:rPr>
                <w:lang w:val="it-IT"/>
              </w:rPr>
              <w:t>paziente</w:t>
            </w:r>
            <w:r w:rsidRPr="00F41F62">
              <w:rPr>
                <w:lang w:val="it-IT"/>
              </w:rPr>
              <w:t xml:space="preserve"> </w:t>
            </w:r>
            <w:r>
              <w:rPr>
                <w:lang w:val="it-IT"/>
              </w:rPr>
              <w:t>e il grado di riabilitazione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>
              <w:rPr>
                <w:lang w:val="it-IT"/>
              </w:rPr>
              <w:t>Agire con responsabilità professionale</w:t>
            </w:r>
          </w:p>
          <w:p w:rsidR="0046154A" w:rsidRPr="00F41F62" w:rsidRDefault="0046154A" w:rsidP="0046154A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 w:rsidRPr="00F41F62">
              <w:rPr>
                <w:lang w:val="it-IT"/>
              </w:rPr>
              <w:t>Gestire affettivamente la comun</w:t>
            </w:r>
            <w:r w:rsidR="000D6973">
              <w:rPr>
                <w:lang w:val="it-IT"/>
              </w:rPr>
              <w:t>icazione e la relazione con</w:t>
            </w:r>
            <w:r w:rsidRPr="00F41F62">
              <w:rPr>
                <w:lang w:val="it-IT"/>
              </w:rPr>
              <w:t xml:space="preserve"> </w:t>
            </w:r>
            <w:r>
              <w:rPr>
                <w:lang w:val="it-IT"/>
              </w:rPr>
              <w:t>il paziente, i familiari e i badanti</w:t>
            </w:r>
          </w:p>
          <w:p w:rsidR="0046154A" w:rsidRPr="00F41F62" w:rsidRDefault="000D6973" w:rsidP="0046154A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>
              <w:rPr>
                <w:lang w:val="it-IT"/>
              </w:rPr>
              <w:t>Interagire e collaborare con i</w:t>
            </w:r>
            <w:r w:rsidR="0046154A" w:rsidRPr="00F41F62">
              <w:rPr>
                <w:lang w:val="it-IT"/>
              </w:rPr>
              <w:t xml:space="preserve"> colleghi </w:t>
            </w:r>
            <w:r w:rsidR="0046154A">
              <w:rPr>
                <w:lang w:val="it-IT"/>
              </w:rPr>
              <w:t>e il team multidisciplinare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>
              <w:rPr>
                <w:lang w:val="it-IT"/>
              </w:rPr>
              <w:t>Potenziare la prevenzione in ambito sanitario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 w:rsidRPr="007B6719">
              <w:rPr>
                <w:lang w:val="it-IT"/>
              </w:rPr>
              <w:t>……….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4"/>
              </w:numPr>
              <w:rPr>
                <w:lang w:val="it-IT"/>
              </w:rPr>
            </w:pPr>
            <w:r w:rsidRPr="007B6719">
              <w:rPr>
                <w:lang w:val="it-IT"/>
              </w:rPr>
              <w:t>…….</w:t>
            </w:r>
          </w:p>
          <w:p w:rsidR="000D6973" w:rsidRDefault="000D6973" w:rsidP="00313E42">
            <w:pPr>
              <w:rPr>
                <w:b/>
                <w:sz w:val="28"/>
                <w:lang w:val="it-IT"/>
              </w:rPr>
            </w:pPr>
          </w:p>
          <w:p w:rsidR="0046154A" w:rsidRDefault="0046154A" w:rsidP="00313E42">
            <w:pPr>
              <w:rPr>
                <w:b/>
                <w:sz w:val="28"/>
                <w:lang w:val="it-IT"/>
              </w:rPr>
            </w:pPr>
            <w:r w:rsidRPr="002D5D2F">
              <w:rPr>
                <w:b/>
                <w:sz w:val="28"/>
                <w:lang w:val="it-IT"/>
              </w:rPr>
              <w:t xml:space="preserve">COMPETENZE SPECIFICHE </w:t>
            </w:r>
            <w:r>
              <w:rPr>
                <w:b/>
                <w:sz w:val="28"/>
                <w:lang w:val="it-IT"/>
              </w:rPr>
              <w:t>DEI FISIOTERAPISTI NELL’ASSISTENZA DOMICILIARE</w:t>
            </w:r>
          </w:p>
          <w:p w:rsidR="0046154A" w:rsidRDefault="0046154A" w:rsidP="00313E42">
            <w:pPr>
              <w:rPr>
                <w:b/>
                <w:lang w:val="it-IT"/>
              </w:rPr>
            </w:pPr>
            <w:r w:rsidRPr="002D5D2F">
              <w:rPr>
                <w:b/>
                <w:lang w:val="it-IT"/>
              </w:rPr>
              <w:t>Definire i corretti percorsi riabilitativi, le terapie e gli esercizi con un approccio empirico</w:t>
            </w:r>
          </w:p>
          <w:p w:rsidR="0046154A" w:rsidRPr="002D5D2F" w:rsidRDefault="0046154A" w:rsidP="00313E42">
            <w:pPr>
              <w:rPr>
                <w:b/>
                <w:lang w:val="it-IT"/>
              </w:rPr>
            </w:pPr>
          </w:p>
          <w:p w:rsidR="0046154A" w:rsidRPr="002D5D2F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2D5D2F">
              <w:rPr>
                <w:lang w:val="it-IT"/>
              </w:rPr>
              <w:t xml:space="preserve">Conoscere e applicare le principali teorie e metodologie a esercizi terapeutici che possono essere svolti </w:t>
            </w:r>
            <w:r>
              <w:rPr>
                <w:lang w:val="it-IT"/>
              </w:rPr>
              <w:t>a domicilio per aiutare l’anziano nel processo riabilitativo</w:t>
            </w:r>
          </w:p>
          <w:p w:rsidR="0046154A" w:rsidRPr="00EE62AA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EE62AA">
              <w:rPr>
                <w:lang w:val="it-IT"/>
              </w:rPr>
              <w:t>Conoscere</w:t>
            </w:r>
            <w:r w:rsidR="000D6973">
              <w:rPr>
                <w:lang w:val="it-IT"/>
              </w:rPr>
              <w:t xml:space="preserve"> e essere in grado di spiegare i</w:t>
            </w:r>
            <w:r w:rsidRPr="00EE62AA">
              <w:rPr>
                <w:lang w:val="it-IT"/>
              </w:rPr>
              <w:t xml:space="preserve"> principali esercizi terapeutici </w:t>
            </w:r>
            <w:r>
              <w:rPr>
                <w:lang w:val="it-IT"/>
              </w:rPr>
              <w:t>che possono essere svolti a domicilio per aiutare l’anziano nel processo riabilitativo</w:t>
            </w:r>
          </w:p>
          <w:p w:rsidR="0046154A" w:rsidRPr="002D5D2F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2D5D2F">
              <w:rPr>
                <w:lang w:val="it-IT"/>
              </w:rPr>
              <w:t xml:space="preserve">Conoscere le linee guida, </w:t>
            </w:r>
            <w:r>
              <w:rPr>
                <w:lang w:val="it-IT"/>
              </w:rPr>
              <w:t>i</w:t>
            </w:r>
            <w:r w:rsidRPr="002D5D2F">
              <w:rPr>
                <w:lang w:val="it-IT"/>
              </w:rPr>
              <w:t xml:space="preserve"> percorsi clinici e l’epidemiologia </w:t>
            </w:r>
            <w:r>
              <w:rPr>
                <w:lang w:val="it-IT"/>
              </w:rPr>
              <w:t>delle principali malattie croniche</w:t>
            </w:r>
            <w:r w:rsidRPr="002D5D2F">
              <w:rPr>
                <w:lang w:val="it-IT"/>
              </w:rPr>
              <w:t xml:space="preserve"> </w:t>
            </w:r>
          </w:p>
          <w:p w:rsidR="0046154A" w:rsidRPr="002D5D2F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2D5D2F">
              <w:rPr>
                <w:lang w:val="it-IT"/>
              </w:rPr>
              <w:t>Conoscere I principali dati scientifici relative a malattie c</w:t>
            </w:r>
            <w:r>
              <w:rPr>
                <w:lang w:val="it-IT"/>
              </w:rPr>
              <w:t>roniche e</w:t>
            </w:r>
            <w:r w:rsidRPr="002D5D2F">
              <w:rPr>
                <w:lang w:val="it-IT"/>
              </w:rPr>
              <w:t xml:space="preserve"> degenerative </w:t>
            </w:r>
            <w:r>
              <w:rPr>
                <w:lang w:val="it-IT"/>
              </w:rPr>
              <w:t>negli anziani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7B6719">
              <w:rPr>
                <w:lang w:val="it-IT"/>
              </w:rPr>
              <w:t>……….</w:t>
            </w:r>
          </w:p>
          <w:p w:rsidR="0046154A" w:rsidRPr="007B6719" w:rsidRDefault="0046154A" w:rsidP="00313E42">
            <w:pPr>
              <w:spacing w:before="0" w:after="200" w:line="276" w:lineRule="auto"/>
              <w:rPr>
                <w:b/>
                <w:i/>
                <w:lang w:val="it-IT"/>
              </w:rPr>
            </w:pPr>
            <w:r w:rsidRPr="007B6719">
              <w:rPr>
                <w:b/>
                <w:i/>
                <w:lang w:val="it-IT"/>
              </w:rPr>
              <w:t>[</w:t>
            </w:r>
            <w:r>
              <w:rPr>
                <w:b/>
                <w:i/>
                <w:lang w:val="it-IT"/>
              </w:rPr>
              <w:t>Attività chiave</w:t>
            </w:r>
            <w:r w:rsidRPr="007B6719">
              <w:rPr>
                <w:b/>
                <w:i/>
                <w:lang w:val="it-IT"/>
              </w:rPr>
              <w:t>]…..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b/>
                <w:i/>
                <w:lang w:val="it-IT"/>
              </w:rPr>
            </w:pPr>
            <w:r w:rsidRPr="007B6719">
              <w:rPr>
                <w:b/>
                <w:i/>
                <w:lang w:val="it-IT"/>
              </w:rPr>
              <w:t>……</w:t>
            </w:r>
          </w:p>
          <w:p w:rsidR="0046154A" w:rsidRPr="00992702" w:rsidRDefault="0046154A" w:rsidP="00313E42">
            <w:pPr>
              <w:rPr>
                <w:b/>
                <w:sz w:val="28"/>
                <w:lang w:val="it-IT"/>
              </w:rPr>
            </w:pPr>
            <w:r w:rsidRPr="00992702">
              <w:rPr>
                <w:b/>
                <w:sz w:val="28"/>
                <w:lang w:val="it-IT"/>
              </w:rPr>
              <w:t xml:space="preserve">COMPETENZE </w:t>
            </w:r>
            <w:r w:rsidR="00A12E2F">
              <w:rPr>
                <w:b/>
                <w:sz w:val="28"/>
                <w:lang w:val="it-IT"/>
              </w:rPr>
              <w:t>TRASVERSALI</w:t>
            </w:r>
            <w:r w:rsidRPr="00992702">
              <w:rPr>
                <w:b/>
                <w:sz w:val="28"/>
                <w:lang w:val="it-IT"/>
              </w:rPr>
              <w:t xml:space="preserve"> </w:t>
            </w:r>
            <w:r w:rsidR="00A12E2F">
              <w:rPr>
                <w:b/>
                <w:sz w:val="28"/>
                <w:lang w:val="it-IT"/>
              </w:rPr>
              <w:t>AL</w:t>
            </w:r>
            <w:r w:rsidRPr="00992702">
              <w:rPr>
                <w:b/>
                <w:sz w:val="28"/>
                <w:lang w:val="it-IT"/>
              </w:rPr>
              <w:t xml:space="preserve">LE </w:t>
            </w:r>
            <w:r>
              <w:rPr>
                <w:b/>
                <w:sz w:val="28"/>
                <w:lang w:val="it-IT"/>
              </w:rPr>
              <w:t>DIVERSE PROFESSIONALITA’ NELL’ASSISTENZA DOMICILIARE</w:t>
            </w:r>
            <w:r w:rsidRPr="00992702">
              <w:rPr>
                <w:b/>
                <w:sz w:val="28"/>
                <w:lang w:val="it-IT"/>
              </w:rPr>
              <w:t xml:space="preserve"> </w:t>
            </w:r>
          </w:p>
          <w:p w:rsidR="0046154A" w:rsidRPr="009C0E9E" w:rsidRDefault="000D6973" w:rsidP="00313E42">
            <w:pPr>
              <w:rPr>
                <w:b/>
                <w:i/>
                <w:lang w:val="it-IT"/>
              </w:rPr>
            </w:pPr>
            <w:r>
              <w:rPr>
                <w:b/>
                <w:i/>
                <w:lang w:val="it-IT"/>
              </w:rPr>
              <w:t>Interagire e collaborare con</w:t>
            </w:r>
            <w:r w:rsidR="0046154A" w:rsidRPr="009C0E9E">
              <w:rPr>
                <w:b/>
                <w:i/>
                <w:lang w:val="it-IT"/>
              </w:rPr>
              <w:t xml:space="preserve"> colleghi </w:t>
            </w:r>
            <w:r>
              <w:rPr>
                <w:b/>
                <w:i/>
                <w:lang w:val="it-IT"/>
              </w:rPr>
              <w:t>e</w:t>
            </w:r>
            <w:r w:rsidR="0046154A">
              <w:rPr>
                <w:b/>
                <w:i/>
                <w:lang w:val="it-IT"/>
              </w:rPr>
              <w:t xml:space="preserve"> team multidisciplinari</w:t>
            </w:r>
          </w:p>
          <w:p w:rsidR="0046154A" w:rsidRPr="00102F79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102F79">
              <w:rPr>
                <w:lang w:val="it-IT"/>
              </w:rPr>
              <w:t>Conoscere le strutture istituzionali e legali dei servizi sociali</w:t>
            </w:r>
            <w:r>
              <w:rPr>
                <w:lang w:val="it-IT"/>
              </w:rPr>
              <w:t xml:space="preserve"> e</w:t>
            </w:r>
            <w:r w:rsidRPr="00102F79">
              <w:rPr>
                <w:lang w:val="it-IT"/>
              </w:rPr>
              <w:t xml:space="preserve"> dell’assistenza domiciliare </w:t>
            </w:r>
            <w:r>
              <w:rPr>
                <w:lang w:val="it-IT"/>
              </w:rPr>
              <w:t>al di fuori delle strutture ospedaliere</w:t>
            </w:r>
            <w:r w:rsidRPr="00102F79">
              <w:rPr>
                <w:lang w:val="it-IT"/>
              </w:rPr>
              <w:t xml:space="preserve"> </w:t>
            </w:r>
            <w:r w:rsidR="000D6973">
              <w:rPr>
                <w:lang w:val="it-IT"/>
              </w:rPr>
              <w:t>e lo stato dell’arte</w:t>
            </w:r>
          </w:p>
          <w:p w:rsidR="0046154A" w:rsidRPr="00102F79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102F79">
              <w:rPr>
                <w:lang w:val="it-IT"/>
              </w:rPr>
              <w:t xml:space="preserve">Essere consapevoli dell’effettivo ruolo </w:t>
            </w:r>
            <w:r>
              <w:rPr>
                <w:lang w:val="it-IT"/>
              </w:rPr>
              <w:t xml:space="preserve">e delle responsabilità </w:t>
            </w:r>
            <w:r w:rsidRPr="00102F79">
              <w:rPr>
                <w:lang w:val="it-IT"/>
              </w:rPr>
              <w:t>del fisioterapista</w:t>
            </w:r>
            <w:r>
              <w:rPr>
                <w:lang w:val="it-IT"/>
              </w:rPr>
              <w:t xml:space="preserve"> nell’ambito dell’assistenza domiciliare</w:t>
            </w:r>
          </w:p>
          <w:p w:rsidR="0046154A" w:rsidRPr="00102F79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102F79">
              <w:rPr>
                <w:lang w:val="it-IT"/>
              </w:rPr>
              <w:t>Essere in grado di lavorare in team e di</w:t>
            </w:r>
            <w:r>
              <w:rPr>
                <w:lang w:val="it-IT"/>
              </w:rPr>
              <w:t xml:space="preserve"> collabo</w:t>
            </w:r>
            <w:r w:rsidR="000D6973">
              <w:rPr>
                <w:lang w:val="it-IT"/>
              </w:rPr>
              <w:t>rare con altri professionisti</w:t>
            </w:r>
          </w:p>
          <w:p w:rsidR="0046154A" w:rsidRPr="00E90303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E90303">
              <w:rPr>
                <w:lang w:val="it-IT"/>
              </w:rPr>
              <w:t>Utilizzare in mani</w:t>
            </w:r>
            <w:r w:rsidR="000D6973">
              <w:rPr>
                <w:lang w:val="it-IT"/>
              </w:rPr>
              <w:t>era efficace strumenti specifici</w:t>
            </w:r>
            <w:r w:rsidRPr="00E90303">
              <w:rPr>
                <w:lang w:val="it-IT"/>
              </w:rPr>
              <w:t xml:space="preserve">, moduli per le relazioni e </w:t>
            </w:r>
            <w:r>
              <w:rPr>
                <w:lang w:val="it-IT"/>
              </w:rPr>
              <w:t>documentaz</w:t>
            </w:r>
            <w:r w:rsidRPr="00E90303">
              <w:rPr>
                <w:lang w:val="it-IT"/>
              </w:rPr>
              <w:t xml:space="preserve">ione, </w:t>
            </w:r>
            <w:r>
              <w:rPr>
                <w:lang w:val="it-IT"/>
              </w:rPr>
              <w:t xml:space="preserve">disponibili </w:t>
            </w:r>
            <w:r w:rsidRPr="00E90303">
              <w:rPr>
                <w:lang w:val="it-IT"/>
              </w:rPr>
              <w:t xml:space="preserve">anche </w:t>
            </w:r>
            <w:r>
              <w:rPr>
                <w:lang w:val="it-IT"/>
              </w:rPr>
              <w:t>tramite ICT</w:t>
            </w:r>
            <w:r w:rsidRPr="00E90303">
              <w:rPr>
                <w:lang w:val="it-IT"/>
              </w:rPr>
              <w:t xml:space="preserve">, </w:t>
            </w:r>
            <w:r>
              <w:rPr>
                <w:lang w:val="it-IT"/>
              </w:rPr>
              <w:t>per relazionare circa l’attività professionale e condividere con altri professionisti informazioni relative</w:t>
            </w:r>
            <w:r w:rsidRPr="00E90303">
              <w:rPr>
                <w:lang w:val="it-IT"/>
              </w:rPr>
              <w:t xml:space="preserve"> </w:t>
            </w:r>
            <w:r>
              <w:rPr>
                <w:lang w:val="it-IT"/>
              </w:rPr>
              <w:t>all’assistenza domiciliare al paziente</w:t>
            </w:r>
            <w:r w:rsidRPr="00E90303">
              <w:rPr>
                <w:lang w:val="it-IT"/>
              </w:rPr>
              <w:t>;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7B6719">
              <w:rPr>
                <w:lang w:val="it-IT"/>
              </w:rPr>
              <w:t>……….</w:t>
            </w:r>
          </w:p>
          <w:p w:rsidR="0046154A" w:rsidRPr="007B6719" w:rsidRDefault="000D6973" w:rsidP="00313E42">
            <w:pPr>
              <w:spacing w:before="0" w:after="200" w:line="276" w:lineRule="auto"/>
              <w:rPr>
                <w:b/>
                <w:i/>
                <w:lang w:val="it-IT"/>
              </w:rPr>
            </w:pPr>
            <w:r>
              <w:rPr>
                <w:b/>
                <w:i/>
                <w:lang w:val="it-IT"/>
              </w:rPr>
              <w:lastRenderedPageBreak/>
              <w:t>[Attività chiave</w:t>
            </w:r>
            <w:r w:rsidR="0046154A" w:rsidRPr="007B6719">
              <w:rPr>
                <w:b/>
                <w:i/>
                <w:lang w:val="it-IT"/>
              </w:rPr>
              <w:t>]…..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b/>
                <w:i/>
                <w:lang w:val="it-IT"/>
              </w:rPr>
            </w:pPr>
            <w:r w:rsidRPr="007B6719">
              <w:rPr>
                <w:b/>
                <w:i/>
                <w:lang w:val="it-IT"/>
              </w:rPr>
              <w:t>……</w:t>
            </w:r>
          </w:p>
        </w:tc>
      </w:tr>
    </w:tbl>
    <w:p w:rsidR="0046154A" w:rsidRDefault="0046154A" w:rsidP="0046154A">
      <w:pPr>
        <w:jc w:val="center"/>
        <w:rPr>
          <w:b/>
          <w:i/>
          <w:iCs/>
          <w:color w:val="7F7F7F" w:themeColor="text1" w:themeTint="80"/>
          <w:sz w:val="40"/>
          <w:lang w:val="it-IT"/>
        </w:rPr>
      </w:pPr>
    </w:p>
    <w:p w:rsidR="0046154A" w:rsidRDefault="0046154A" w:rsidP="0046154A">
      <w:pPr>
        <w:jc w:val="center"/>
        <w:rPr>
          <w:b/>
          <w:i/>
          <w:iCs/>
          <w:color w:val="7F7F7F" w:themeColor="text1" w:themeTint="80"/>
          <w:sz w:val="40"/>
          <w:lang w:val="it-IT"/>
        </w:rPr>
      </w:pPr>
    </w:p>
    <w:p w:rsidR="0046154A" w:rsidRPr="007B6719" w:rsidRDefault="0046154A" w:rsidP="0046154A">
      <w:pPr>
        <w:jc w:val="center"/>
        <w:rPr>
          <w:b/>
          <w:i/>
          <w:iCs/>
          <w:color w:val="7F7F7F" w:themeColor="text1" w:themeTint="80"/>
          <w:sz w:val="40"/>
          <w:lang w:val="it-IT"/>
        </w:rPr>
      </w:pPr>
      <w:r w:rsidRPr="007B6719">
        <w:rPr>
          <w:b/>
          <w:i/>
          <w:iCs/>
          <w:color w:val="7F7F7F" w:themeColor="text1" w:themeTint="80"/>
          <w:sz w:val="40"/>
          <w:lang w:val="it-IT"/>
        </w:rPr>
        <w:t>Esempio 2</w:t>
      </w:r>
    </w:p>
    <w:tbl>
      <w:tblPr>
        <w:tblpPr w:leftFromText="141" w:rightFromText="141" w:vertAnchor="text" w:horzAnchor="page" w:tblpXSpec="center" w:tblpY="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 w:themeFill="accent6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46154A" w:rsidRPr="007B6719" w:rsidTr="00313E42">
        <w:trPr>
          <w:trHeight w:val="70"/>
        </w:trPr>
        <w:tc>
          <w:tcPr>
            <w:tcW w:w="9209" w:type="dxa"/>
            <w:shd w:val="clear" w:color="auto" w:fill="FDE9D9" w:themeFill="accent6" w:themeFillTint="33"/>
          </w:tcPr>
          <w:p w:rsidR="0046154A" w:rsidRPr="007B6719" w:rsidRDefault="0046154A" w:rsidP="00313E42">
            <w:pPr>
              <w:rPr>
                <w:b/>
                <w:sz w:val="28"/>
                <w:lang w:val="it-IT"/>
              </w:rPr>
            </w:pPr>
            <w:r>
              <w:rPr>
                <w:b/>
                <w:sz w:val="28"/>
                <w:lang w:val="it-IT"/>
              </w:rPr>
              <w:t xml:space="preserve">DIVARIO DI </w:t>
            </w:r>
            <w:r w:rsidRPr="007B6719">
              <w:rPr>
                <w:b/>
                <w:sz w:val="28"/>
                <w:lang w:val="it-IT"/>
              </w:rPr>
              <w:t>CO</w:t>
            </w:r>
            <w:r>
              <w:rPr>
                <w:b/>
                <w:sz w:val="28"/>
                <w:lang w:val="it-IT"/>
              </w:rPr>
              <w:t>MPETENZE</w:t>
            </w:r>
          </w:p>
          <w:p w:rsidR="0046154A" w:rsidRPr="002901B1" w:rsidRDefault="0046154A" w:rsidP="00313E42">
            <w:pPr>
              <w:rPr>
                <w:b/>
                <w:lang w:val="it-IT"/>
              </w:rPr>
            </w:pPr>
            <w:r w:rsidRPr="002901B1">
              <w:rPr>
                <w:b/>
                <w:lang w:val="it-IT"/>
              </w:rPr>
              <w:t xml:space="preserve">COMPETENZE SPECIFICHE DEL FISIOTERAPISTA </w:t>
            </w:r>
            <w:r>
              <w:rPr>
                <w:b/>
                <w:lang w:val="it-IT"/>
              </w:rPr>
              <w:t>NELL’ASSISTENZA DOMICILIARE</w:t>
            </w:r>
            <w:r w:rsidRPr="002901B1">
              <w:rPr>
                <w:b/>
                <w:lang w:val="it-IT"/>
              </w:rPr>
              <w:t xml:space="preserve"> </w:t>
            </w:r>
          </w:p>
          <w:p w:rsidR="0046154A" w:rsidRDefault="0046154A" w:rsidP="00313E42">
            <w:pPr>
              <w:rPr>
                <w:b/>
                <w:lang w:val="it-IT"/>
              </w:rPr>
            </w:pPr>
            <w:r w:rsidRPr="002D5D2F">
              <w:rPr>
                <w:b/>
                <w:lang w:val="it-IT"/>
              </w:rPr>
              <w:t>Definire i corretti percorsi riabilitativi, le terapie e gli esercizi con un approccio empirico</w:t>
            </w:r>
          </w:p>
          <w:p w:rsidR="0046154A" w:rsidRDefault="0046154A" w:rsidP="00313E42">
            <w:pPr>
              <w:rPr>
                <w:b/>
                <w:lang w:val="it-IT"/>
              </w:rPr>
            </w:pPr>
          </w:p>
          <w:p w:rsidR="0046154A" w:rsidRPr="002D5D2F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2D5D2F">
              <w:rPr>
                <w:lang w:val="it-IT"/>
              </w:rPr>
              <w:t xml:space="preserve">Conoscere e applicare le principali teorie e metodologie a esercizi terapeutici che possono essere svolti </w:t>
            </w:r>
            <w:r>
              <w:rPr>
                <w:lang w:val="it-IT"/>
              </w:rPr>
              <w:t>a domicilio per aiutare l’anziano nel processo riabilitativo</w:t>
            </w:r>
          </w:p>
          <w:p w:rsidR="0046154A" w:rsidRPr="00EE62AA" w:rsidRDefault="0046154A" w:rsidP="0046154A">
            <w:pPr>
              <w:pStyle w:val="Paragrafoelenco"/>
              <w:numPr>
                <w:ilvl w:val="0"/>
                <w:numId w:val="14"/>
              </w:numPr>
              <w:spacing w:before="0" w:after="200" w:line="276" w:lineRule="auto"/>
              <w:rPr>
                <w:lang w:val="it-IT"/>
              </w:rPr>
            </w:pPr>
            <w:r w:rsidRPr="00EE62AA">
              <w:rPr>
                <w:lang w:val="it-IT"/>
              </w:rPr>
              <w:t xml:space="preserve">Conoscere e essere in grado di spiegare </w:t>
            </w:r>
            <w:r>
              <w:rPr>
                <w:lang w:val="it-IT"/>
              </w:rPr>
              <w:t>i</w:t>
            </w:r>
            <w:r w:rsidRPr="00EE62AA">
              <w:rPr>
                <w:lang w:val="it-IT"/>
              </w:rPr>
              <w:t xml:space="preserve"> principali esercizi terapeutici </w:t>
            </w:r>
            <w:r>
              <w:rPr>
                <w:lang w:val="it-IT"/>
              </w:rPr>
              <w:t>che possono essere svolti a domicilio per aiutare l’anziano nel processo riabilitativo</w:t>
            </w:r>
          </w:p>
          <w:p w:rsidR="0046154A" w:rsidRPr="007B6719" w:rsidRDefault="0046154A" w:rsidP="00313E42">
            <w:pPr>
              <w:spacing w:before="0" w:after="200" w:line="276" w:lineRule="auto"/>
              <w:rPr>
                <w:b/>
                <w:i/>
                <w:lang w:val="it-IT"/>
              </w:rPr>
            </w:pPr>
            <w:r w:rsidRPr="007B6719">
              <w:rPr>
                <w:b/>
                <w:i/>
                <w:lang w:val="it-IT"/>
              </w:rPr>
              <w:t>[</w:t>
            </w:r>
            <w:r>
              <w:rPr>
                <w:b/>
                <w:i/>
                <w:lang w:val="it-IT"/>
              </w:rPr>
              <w:t>Attività chiave</w:t>
            </w:r>
            <w:r w:rsidRPr="007B6719">
              <w:rPr>
                <w:b/>
                <w:i/>
                <w:lang w:val="it-IT"/>
              </w:rPr>
              <w:t xml:space="preserve"> ]…..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3"/>
              </w:numPr>
              <w:spacing w:before="0" w:after="200" w:line="276" w:lineRule="auto"/>
              <w:rPr>
                <w:b/>
                <w:i/>
                <w:lang w:val="it-IT"/>
              </w:rPr>
            </w:pPr>
            <w:r w:rsidRPr="007B6719">
              <w:rPr>
                <w:b/>
                <w:i/>
                <w:lang w:val="it-IT"/>
              </w:rPr>
              <w:t>……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3"/>
              </w:numPr>
              <w:spacing w:before="0" w:after="200" w:line="276" w:lineRule="auto"/>
              <w:rPr>
                <w:b/>
                <w:i/>
                <w:lang w:val="it-IT"/>
              </w:rPr>
            </w:pPr>
            <w:r w:rsidRPr="007B6719">
              <w:rPr>
                <w:b/>
                <w:i/>
                <w:lang w:val="it-IT"/>
              </w:rPr>
              <w:t>……</w:t>
            </w:r>
          </w:p>
          <w:p w:rsidR="0046154A" w:rsidRPr="002901B1" w:rsidRDefault="0046154A" w:rsidP="00313E42">
            <w:pPr>
              <w:rPr>
                <w:b/>
                <w:lang w:val="it-IT"/>
              </w:rPr>
            </w:pPr>
            <w:r w:rsidRPr="002901B1">
              <w:rPr>
                <w:b/>
                <w:lang w:val="it-IT"/>
              </w:rPr>
              <w:t xml:space="preserve">COMPETENZE </w:t>
            </w:r>
            <w:r w:rsidR="00A12E2F">
              <w:rPr>
                <w:b/>
                <w:lang w:val="it-IT"/>
              </w:rPr>
              <w:t>TRASVERSALI ALLE</w:t>
            </w:r>
            <w:r w:rsidRPr="002901B1">
              <w:rPr>
                <w:b/>
                <w:lang w:val="it-IT"/>
              </w:rPr>
              <w:t xml:space="preserve"> DIVERSE PROFESSIONALITA’ NELL’ASSISTENZA DOMICILIARE</w:t>
            </w:r>
            <w:r>
              <w:rPr>
                <w:b/>
                <w:lang w:val="it-IT"/>
              </w:rPr>
              <w:t xml:space="preserve"> </w:t>
            </w:r>
          </w:p>
          <w:p w:rsidR="0046154A" w:rsidRPr="00E90303" w:rsidRDefault="0046154A" w:rsidP="00313E42">
            <w:pPr>
              <w:rPr>
                <w:b/>
                <w:i/>
                <w:lang w:val="it-IT"/>
              </w:rPr>
            </w:pPr>
            <w:r w:rsidRPr="00E90303">
              <w:rPr>
                <w:b/>
                <w:i/>
                <w:lang w:val="it-IT"/>
              </w:rPr>
              <w:t xml:space="preserve">Interagire </w:t>
            </w:r>
            <w:r>
              <w:rPr>
                <w:b/>
                <w:i/>
                <w:lang w:val="it-IT"/>
              </w:rPr>
              <w:t xml:space="preserve">e collaborare </w:t>
            </w:r>
            <w:r w:rsidRPr="00E90303">
              <w:rPr>
                <w:b/>
                <w:i/>
                <w:lang w:val="it-IT"/>
              </w:rPr>
              <w:t xml:space="preserve">con colleghi </w:t>
            </w:r>
            <w:r>
              <w:rPr>
                <w:b/>
                <w:i/>
                <w:lang w:val="it-IT"/>
              </w:rPr>
              <w:t>e team multidisciplinari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1"/>
              </w:numPr>
              <w:spacing w:before="0" w:after="200" w:line="276" w:lineRule="auto"/>
              <w:rPr>
                <w:lang w:val="it-IT"/>
              </w:rPr>
            </w:pPr>
            <w:r>
              <w:rPr>
                <w:lang w:val="it-IT"/>
              </w:rPr>
              <w:t>Essere consapevoli dell’effettivo ruolo e delle responsabilità del fisioterapista</w:t>
            </w:r>
            <w:r w:rsidRPr="007B6719">
              <w:rPr>
                <w:lang w:val="it-IT"/>
              </w:rPr>
              <w:t xml:space="preserve"> </w:t>
            </w:r>
            <w:r>
              <w:rPr>
                <w:lang w:val="it-IT"/>
              </w:rPr>
              <w:t>nell’assistenza domiciliare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1"/>
              </w:numPr>
              <w:spacing w:before="0" w:after="200" w:line="276" w:lineRule="auto"/>
              <w:rPr>
                <w:lang w:val="it-IT"/>
              </w:rPr>
            </w:pPr>
            <w:r>
              <w:rPr>
                <w:lang w:val="it-IT"/>
              </w:rPr>
              <w:t>Essere in grado di lavorare in team</w:t>
            </w:r>
            <w:r w:rsidRPr="007B6719">
              <w:rPr>
                <w:lang w:val="it-IT"/>
              </w:rPr>
              <w:t xml:space="preserve"> </w:t>
            </w:r>
            <w:r>
              <w:rPr>
                <w:lang w:val="it-IT"/>
              </w:rPr>
              <w:t>e di collaborare con altri professionisti</w:t>
            </w:r>
          </w:p>
          <w:p w:rsidR="0046154A" w:rsidRPr="007B6719" w:rsidRDefault="0046154A" w:rsidP="00313E42">
            <w:pPr>
              <w:spacing w:before="0" w:after="200" w:line="276" w:lineRule="auto"/>
              <w:rPr>
                <w:b/>
                <w:i/>
                <w:lang w:val="it-IT"/>
              </w:rPr>
            </w:pPr>
            <w:r w:rsidRPr="007B6719">
              <w:rPr>
                <w:b/>
                <w:i/>
                <w:lang w:val="it-IT"/>
              </w:rPr>
              <w:t>[</w:t>
            </w:r>
            <w:r>
              <w:rPr>
                <w:b/>
                <w:i/>
                <w:lang w:val="it-IT"/>
              </w:rPr>
              <w:t>Attività chiave</w:t>
            </w:r>
            <w:r w:rsidRPr="007B6719">
              <w:rPr>
                <w:b/>
                <w:i/>
                <w:lang w:val="it-IT"/>
              </w:rPr>
              <w:t>]…..</w:t>
            </w:r>
            <w:bookmarkStart w:id="3" w:name="_GoBack"/>
            <w:bookmarkEnd w:id="3"/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3"/>
              </w:numPr>
              <w:spacing w:before="0" w:after="200" w:line="276" w:lineRule="auto"/>
              <w:rPr>
                <w:b/>
                <w:i/>
                <w:lang w:val="it-IT"/>
              </w:rPr>
            </w:pPr>
            <w:r w:rsidRPr="007B6719">
              <w:rPr>
                <w:b/>
                <w:i/>
                <w:lang w:val="it-IT"/>
              </w:rPr>
              <w:t>……</w:t>
            </w:r>
          </w:p>
          <w:p w:rsidR="0046154A" w:rsidRPr="007B6719" w:rsidRDefault="0046154A" w:rsidP="0046154A">
            <w:pPr>
              <w:pStyle w:val="Paragrafoelenco"/>
              <w:numPr>
                <w:ilvl w:val="0"/>
                <w:numId w:val="13"/>
              </w:numPr>
              <w:spacing w:before="0" w:after="200" w:line="276" w:lineRule="auto"/>
              <w:rPr>
                <w:b/>
                <w:i/>
                <w:lang w:val="it-IT"/>
              </w:rPr>
            </w:pPr>
            <w:r w:rsidRPr="007B6719">
              <w:rPr>
                <w:b/>
                <w:i/>
                <w:lang w:val="it-IT"/>
              </w:rPr>
              <w:t>……</w:t>
            </w:r>
          </w:p>
          <w:p w:rsidR="0046154A" w:rsidRPr="007B6719" w:rsidRDefault="0046154A" w:rsidP="00313E42">
            <w:pPr>
              <w:spacing w:before="0" w:after="200" w:line="276" w:lineRule="auto"/>
              <w:rPr>
                <w:b/>
                <w:i/>
                <w:lang w:val="it-IT"/>
              </w:rPr>
            </w:pPr>
          </w:p>
        </w:tc>
      </w:tr>
    </w:tbl>
    <w:p w:rsidR="0046154A" w:rsidRPr="007B6719" w:rsidRDefault="0046154A" w:rsidP="0046154A">
      <w:pPr>
        <w:rPr>
          <w:lang w:val="it-IT"/>
        </w:rPr>
      </w:pPr>
    </w:p>
    <w:p w:rsidR="00224C4E" w:rsidRDefault="00224C4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Default="0012517E" w:rsidP="00826FE0">
      <w:pPr>
        <w:rPr>
          <w:noProof/>
          <w:lang w:val="it-IT" w:eastAsia="it-IT"/>
        </w:rPr>
      </w:pPr>
    </w:p>
    <w:p w:rsidR="0012517E" w:rsidRPr="00000AC7" w:rsidRDefault="0012517E" w:rsidP="00826FE0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440930E8" wp14:editId="2FA607D4">
            <wp:extent cx="4111200" cy="2757600"/>
            <wp:effectExtent l="0" t="0" r="3810" b="5080"/>
            <wp:docPr id="107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5"/>
                    <a:srcRect l="18550" t="14042" r="14193" b="5745"/>
                    <a:stretch/>
                  </pic:blipFill>
                  <pic:spPr bwMode="auto">
                    <a:xfrm>
                      <a:off x="0" y="0"/>
                      <a:ext cx="4111200" cy="27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517E" w:rsidRPr="00000AC7" w:rsidSect="00D1681B">
      <w:pgSz w:w="11906" w:h="16838"/>
      <w:pgMar w:top="1417" w:right="1134" w:bottom="851" w:left="1134" w:header="708" w:footer="28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lvino" w:date="2018-09-07T11:57:00Z" w:initials="SA">
    <w:p w:rsidR="00A12E2F" w:rsidRPr="00A12E2F" w:rsidRDefault="00A12E2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78DF">
        <w:rPr>
          <w:lang w:val="it-IT"/>
        </w:rPr>
        <w:t xml:space="preserve">Attenzione: la tabella è modificata rispetto a quella inglese. </w:t>
      </w:r>
      <w:r>
        <w:rPr>
          <w:lang w:val="it-IT"/>
        </w:rPr>
        <w:t>Inserire questa versione</w:t>
      </w:r>
    </w:p>
  </w:comment>
  <w:comment w:id="2" w:author="Alvino" w:date="2018-09-07T10:59:00Z" w:initials="SA">
    <w:p w:rsidR="00FA78DF" w:rsidRPr="00A12E2F" w:rsidRDefault="00FA78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78DF">
        <w:rPr>
          <w:lang w:val="it-IT"/>
        </w:rPr>
        <w:t xml:space="preserve">Attenzione: la tabella è modificata rispetto a quella inglese. </w:t>
      </w:r>
      <w:r>
        <w:rPr>
          <w:lang w:val="it-IT"/>
        </w:rPr>
        <w:t>Inserire questa versione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D0D" w:rsidRDefault="00BC2D0D" w:rsidP="0026536B">
      <w:r>
        <w:separator/>
      </w:r>
    </w:p>
  </w:endnote>
  <w:endnote w:type="continuationSeparator" w:id="0">
    <w:p w:rsidR="00BC2D0D" w:rsidRDefault="00BC2D0D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D0D" w:rsidRPr="00882740" w:rsidRDefault="00BC2D0D" w:rsidP="0026536B">
    <w:pPr>
      <w:pStyle w:val="Pidipagina"/>
    </w:pPr>
    <w:r w:rsidRPr="0044001E">
      <w:t>562634-EPP-1-2015-IT-EPPKA2-SSA</w:t>
    </w:r>
    <w:r>
      <w:tab/>
      <w:t xml:space="preserve">  CARESS Project</w:t>
    </w:r>
    <w:r>
      <w:tab/>
    </w:r>
    <w:sdt>
      <w:sdtPr>
        <w:id w:val="1023672294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 w:rsidR="00A12E2F">
          <w:rPr>
            <w:noProof/>
          </w:rPr>
          <w:t>29</w:t>
        </w:r>
        <w:r>
          <w:fldChar w:fldCharType="end"/>
        </w:r>
        <w:r w:rsidRPr="00053B0F"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A12E2F">
          <w:rPr>
            <w:noProof/>
          </w:rPr>
          <w:t>29</w:t>
        </w:r>
        <w:r>
          <w:rPr>
            <w:noProof/>
          </w:rPr>
          <w:fldChar w:fldCharType="end"/>
        </w:r>
      </w:sdtContent>
    </w:sdt>
  </w:p>
  <w:p w:rsidR="00BC2D0D" w:rsidRPr="00882740" w:rsidRDefault="00BC2D0D" w:rsidP="0026536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D0D" w:rsidRDefault="00BC2D0D" w:rsidP="0026536B">
      <w:r>
        <w:separator/>
      </w:r>
    </w:p>
  </w:footnote>
  <w:footnote w:type="continuationSeparator" w:id="0">
    <w:p w:rsidR="00BC2D0D" w:rsidRDefault="00BC2D0D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976"/>
    </w:tblGrid>
    <w:tr w:rsidR="00BC2D0D" w:rsidTr="00664236">
      <w:tc>
        <w:tcPr>
          <w:tcW w:w="2802" w:type="dxa"/>
        </w:tcPr>
        <w:p w:rsidR="00BC2D0D" w:rsidRDefault="00BC2D0D" w:rsidP="0026536B">
          <w:pPr>
            <w:pStyle w:val="Intestazione"/>
          </w:pPr>
          <w:r>
            <w:rPr>
              <w:noProof/>
              <w:lang w:val="it-IT" w:eastAsia="it-IT"/>
            </w:rPr>
            <w:drawing>
              <wp:inline distT="0" distB="0" distL="0" distR="0" wp14:anchorId="70AB5049" wp14:editId="7733FC5F">
                <wp:extent cx="1190625" cy="490781"/>
                <wp:effectExtent l="0" t="0" r="0" b="5080"/>
                <wp:docPr id="3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:rsidR="00BC2D0D" w:rsidRPr="0087221D" w:rsidRDefault="00BC2D0D" w:rsidP="00664236">
          <w:pPr>
            <w:pStyle w:val="1STPAGE"/>
            <w:jc w:val="center"/>
          </w:pPr>
          <w:r w:rsidRPr="0087221D">
            <w:t>Storyboard per Wizard Case 3 - V3–I</w:t>
          </w:r>
          <w:r w:rsidR="00C86159">
            <w:t xml:space="preserve">TALIANO– 7 </w:t>
          </w:r>
          <w:proofErr w:type="spellStart"/>
          <w:r w:rsidRPr="0087221D">
            <w:t>settembre</w:t>
          </w:r>
          <w:proofErr w:type="spellEnd"/>
          <w:r w:rsidRPr="0087221D">
            <w:t xml:space="preserve"> 2018</w:t>
          </w:r>
        </w:p>
      </w:tc>
    </w:tr>
  </w:tbl>
  <w:p w:rsidR="00BC2D0D" w:rsidRDefault="00BC2D0D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B4"/>
    <w:rsid w:val="00000AC7"/>
    <w:rsid w:val="00004A9D"/>
    <w:rsid w:val="00007AF1"/>
    <w:rsid w:val="000135F1"/>
    <w:rsid w:val="00022D7D"/>
    <w:rsid w:val="00023D11"/>
    <w:rsid w:val="00033A58"/>
    <w:rsid w:val="00041C2B"/>
    <w:rsid w:val="00041F7C"/>
    <w:rsid w:val="00042A0A"/>
    <w:rsid w:val="00045776"/>
    <w:rsid w:val="00046D08"/>
    <w:rsid w:val="000536A6"/>
    <w:rsid w:val="00053B0F"/>
    <w:rsid w:val="00055336"/>
    <w:rsid w:val="00063E52"/>
    <w:rsid w:val="00071532"/>
    <w:rsid w:val="00071606"/>
    <w:rsid w:val="00071A02"/>
    <w:rsid w:val="0009371E"/>
    <w:rsid w:val="00097DBF"/>
    <w:rsid w:val="000A1471"/>
    <w:rsid w:val="000A33FD"/>
    <w:rsid w:val="000A3CC4"/>
    <w:rsid w:val="000B3123"/>
    <w:rsid w:val="000B67D3"/>
    <w:rsid w:val="000C15DB"/>
    <w:rsid w:val="000C2350"/>
    <w:rsid w:val="000C25EE"/>
    <w:rsid w:val="000C3746"/>
    <w:rsid w:val="000C5A2B"/>
    <w:rsid w:val="000D22BF"/>
    <w:rsid w:val="000D506C"/>
    <w:rsid w:val="000D6973"/>
    <w:rsid w:val="000E05F9"/>
    <w:rsid w:val="000E4897"/>
    <w:rsid w:val="001076E0"/>
    <w:rsid w:val="001100F0"/>
    <w:rsid w:val="00116335"/>
    <w:rsid w:val="0012517E"/>
    <w:rsid w:val="001274AB"/>
    <w:rsid w:val="00131007"/>
    <w:rsid w:val="001340DD"/>
    <w:rsid w:val="00140C28"/>
    <w:rsid w:val="00150F1C"/>
    <w:rsid w:val="0015649B"/>
    <w:rsid w:val="001569A2"/>
    <w:rsid w:val="00167EEF"/>
    <w:rsid w:val="0017003D"/>
    <w:rsid w:val="00181529"/>
    <w:rsid w:val="00182EA4"/>
    <w:rsid w:val="001846D1"/>
    <w:rsid w:val="00185083"/>
    <w:rsid w:val="00185A8C"/>
    <w:rsid w:val="00192F16"/>
    <w:rsid w:val="0019789D"/>
    <w:rsid w:val="001A0AF1"/>
    <w:rsid w:val="001A1BE6"/>
    <w:rsid w:val="001A5480"/>
    <w:rsid w:val="001A5F0B"/>
    <w:rsid w:val="001B08FF"/>
    <w:rsid w:val="001C4447"/>
    <w:rsid w:val="001C6A9A"/>
    <w:rsid w:val="001D6387"/>
    <w:rsid w:val="001E1A72"/>
    <w:rsid w:val="001E4F14"/>
    <w:rsid w:val="001F0159"/>
    <w:rsid w:val="001F144F"/>
    <w:rsid w:val="002010CA"/>
    <w:rsid w:val="00224C4E"/>
    <w:rsid w:val="002271A6"/>
    <w:rsid w:val="002279FC"/>
    <w:rsid w:val="00245A3D"/>
    <w:rsid w:val="002571B9"/>
    <w:rsid w:val="002601E9"/>
    <w:rsid w:val="002629EB"/>
    <w:rsid w:val="002638BF"/>
    <w:rsid w:val="0026536B"/>
    <w:rsid w:val="00265402"/>
    <w:rsid w:val="0027367C"/>
    <w:rsid w:val="00276C87"/>
    <w:rsid w:val="00282005"/>
    <w:rsid w:val="002856C7"/>
    <w:rsid w:val="00286140"/>
    <w:rsid w:val="0028622C"/>
    <w:rsid w:val="002A514D"/>
    <w:rsid w:val="002A5D29"/>
    <w:rsid w:val="002A6876"/>
    <w:rsid w:val="002B06F7"/>
    <w:rsid w:val="002B67F5"/>
    <w:rsid w:val="002C78F9"/>
    <w:rsid w:val="002C7C9E"/>
    <w:rsid w:val="002D00DC"/>
    <w:rsid w:val="002D1445"/>
    <w:rsid w:val="002D52AD"/>
    <w:rsid w:val="002E0393"/>
    <w:rsid w:val="002E3F27"/>
    <w:rsid w:val="002F3B63"/>
    <w:rsid w:val="00301D6C"/>
    <w:rsid w:val="00303481"/>
    <w:rsid w:val="00313999"/>
    <w:rsid w:val="00313E42"/>
    <w:rsid w:val="00316D16"/>
    <w:rsid w:val="00324478"/>
    <w:rsid w:val="003336EE"/>
    <w:rsid w:val="003346BF"/>
    <w:rsid w:val="00345B8C"/>
    <w:rsid w:val="00352036"/>
    <w:rsid w:val="0037021E"/>
    <w:rsid w:val="00374034"/>
    <w:rsid w:val="003750D2"/>
    <w:rsid w:val="00376C4D"/>
    <w:rsid w:val="00395835"/>
    <w:rsid w:val="003A04EB"/>
    <w:rsid w:val="003B246C"/>
    <w:rsid w:val="003C2D79"/>
    <w:rsid w:val="003C2EBD"/>
    <w:rsid w:val="003C7AC0"/>
    <w:rsid w:val="003D32D2"/>
    <w:rsid w:val="003E30E7"/>
    <w:rsid w:val="003F2F15"/>
    <w:rsid w:val="004109FB"/>
    <w:rsid w:val="0044001E"/>
    <w:rsid w:val="00446C8E"/>
    <w:rsid w:val="00451D8D"/>
    <w:rsid w:val="004525E0"/>
    <w:rsid w:val="0046154A"/>
    <w:rsid w:val="004634E3"/>
    <w:rsid w:val="00466E59"/>
    <w:rsid w:val="00472C0A"/>
    <w:rsid w:val="00476667"/>
    <w:rsid w:val="00485117"/>
    <w:rsid w:val="004931E6"/>
    <w:rsid w:val="004978A6"/>
    <w:rsid w:val="004B393F"/>
    <w:rsid w:val="004B6803"/>
    <w:rsid w:val="004C382E"/>
    <w:rsid w:val="004C69CE"/>
    <w:rsid w:val="004C6BF3"/>
    <w:rsid w:val="004D6F8D"/>
    <w:rsid w:val="004E1B5A"/>
    <w:rsid w:val="004E51CF"/>
    <w:rsid w:val="004E7AB9"/>
    <w:rsid w:val="005004B7"/>
    <w:rsid w:val="005014A4"/>
    <w:rsid w:val="005028DF"/>
    <w:rsid w:val="005101AE"/>
    <w:rsid w:val="00515FD6"/>
    <w:rsid w:val="005227A2"/>
    <w:rsid w:val="00527247"/>
    <w:rsid w:val="00532051"/>
    <w:rsid w:val="00533A9B"/>
    <w:rsid w:val="0054490E"/>
    <w:rsid w:val="00560941"/>
    <w:rsid w:val="005658C5"/>
    <w:rsid w:val="00573C05"/>
    <w:rsid w:val="00577A5B"/>
    <w:rsid w:val="0058020D"/>
    <w:rsid w:val="00584046"/>
    <w:rsid w:val="00585345"/>
    <w:rsid w:val="00586131"/>
    <w:rsid w:val="00591FC4"/>
    <w:rsid w:val="005A2BA3"/>
    <w:rsid w:val="005A5C91"/>
    <w:rsid w:val="005C260F"/>
    <w:rsid w:val="005D1B54"/>
    <w:rsid w:val="005D2ACE"/>
    <w:rsid w:val="005E1859"/>
    <w:rsid w:val="005E26E6"/>
    <w:rsid w:val="005F5C8D"/>
    <w:rsid w:val="006078DF"/>
    <w:rsid w:val="00614B2B"/>
    <w:rsid w:val="00614DA7"/>
    <w:rsid w:val="0061694B"/>
    <w:rsid w:val="00620D56"/>
    <w:rsid w:val="00620EB8"/>
    <w:rsid w:val="00626450"/>
    <w:rsid w:val="006278E5"/>
    <w:rsid w:val="00631518"/>
    <w:rsid w:val="00633BE3"/>
    <w:rsid w:val="006355CE"/>
    <w:rsid w:val="006365A6"/>
    <w:rsid w:val="006519BF"/>
    <w:rsid w:val="00656D94"/>
    <w:rsid w:val="00660298"/>
    <w:rsid w:val="00660A3B"/>
    <w:rsid w:val="00663E0B"/>
    <w:rsid w:val="00664236"/>
    <w:rsid w:val="0066659D"/>
    <w:rsid w:val="006802E0"/>
    <w:rsid w:val="0068232C"/>
    <w:rsid w:val="00683FD4"/>
    <w:rsid w:val="00695172"/>
    <w:rsid w:val="006A1494"/>
    <w:rsid w:val="006A2865"/>
    <w:rsid w:val="006B07A0"/>
    <w:rsid w:val="006B6F30"/>
    <w:rsid w:val="006C21D4"/>
    <w:rsid w:val="006C247A"/>
    <w:rsid w:val="006D6236"/>
    <w:rsid w:val="006E5797"/>
    <w:rsid w:val="006E6C1A"/>
    <w:rsid w:val="006F5141"/>
    <w:rsid w:val="006F7E7B"/>
    <w:rsid w:val="00705721"/>
    <w:rsid w:val="00712ECA"/>
    <w:rsid w:val="00713CCE"/>
    <w:rsid w:val="00724392"/>
    <w:rsid w:val="00735329"/>
    <w:rsid w:val="007379E6"/>
    <w:rsid w:val="00740401"/>
    <w:rsid w:val="00740E58"/>
    <w:rsid w:val="0074226A"/>
    <w:rsid w:val="00742A7F"/>
    <w:rsid w:val="00746F46"/>
    <w:rsid w:val="007505EA"/>
    <w:rsid w:val="00750BF4"/>
    <w:rsid w:val="00751483"/>
    <w:rsid w:val="007521E4"/>
    <w:rsid w:val="00765EE3"/>
    <w:rsid w:val="00766879"/>
    <w:rsid w:val="007701AD"/>
    <w:rsid w:val="007701D7"/>
    <w:rsid w:val="00771290"/>
    <w:rsid w:val="00772030"/>
    <w:rsid w:val="007811E0"/>
    <w:rsid w:val="007958E4"/>
    <w:rsid w:val="007A20D2"/>
    <w:rsid w:val="007A21B1"/>
    <w:rsid w:val="007A3659"/>
    <w:rsid w:val="007A7E74"/>
    <w:rsid w:val="007B3C14"/>
    <w:rsid w:val="007B62F0"/>
    <w:rsid w:val="007C2597"/>
    <w:rsid w:val="007C295D"/>
    <w:rsid w:val="007C5F6C"/>
    <w:rsid w:val="007C765D"/>
    <w:rsid w:val="007D09CA"/>
    <w:rsid w:val="007D11A2"/>
    <w:rsid w:val="007D6EAE"/>
    <w:rsid w:val="007F1880"/>
    <w:rsid w:val="007F7892"/>
    <w:rsid w:val="00816AE1"/>
    <w:rsid w:val="00816CCA"/>
    <w:rsid w:val="00825125"/>
    <w:rsid w:val="00826FE0"/>
    <w:rsid w:val="0083670F"/>
    <w:rsid w:val="008424A1"/>
    <w:rsid w:val="00842FCE"/>
    <w:rsid w:val="00847A0B"/>
    <w:rsid w:val="0085791E"/>
    <w:rsid w:val="00862FB3"/>
    <w:rsid w:val="00863B43"/>
    <w:rsid w:val="00865B55"/>
    <w:rsid w:val="0087221D"/>
    <w:rsid w:val="008737F0"/>
    <w:rsid w:val="00881535"/>
    <w:rsid w:val="00882740"/>
    <w:rsid w:val="00892324"/>
    <w:rsid w:val="008A369A"/>
    <w:rsid w:val="008A59ED"/>
    <w:rsid w:val="008B47E9"/>
    <w:rsid w:val="008C0DD1"/>
    <w:rsid w:val="008C57AB"/>
    <w:rsid w:val="008C6240"/>
    <w:rsid w:val="008C6EB3"/>
    <w:rsid w:val="008D1A27"/>
    <w:rsid w:val="008E5B19"/>
    <w:rsid w:val="008E6E7E"/>
    <w:rsid w:val="008F017C"/>
    <w:rsid w:val="008F640B"/>
    <w:rsid w:val="00907515"/>
    <w:rsid w:val="0091238B"/>
    <w:rsid w:val="009142F9"/>
    <w:rsid w:val="00914A28"/>
    <w:rsid w:val="00914AB4"/>
    <w:rsid w:val="00917E0C"/>
    <w:rsid w:val="0092505A"/>
    <w:rsid w:val="0093224D"/>
    <w:rsid w:val="00934AA0"/>
    <w:rsid w:val="00935CF7"/>
    <w:rsid w:val="00940DC4"/>
    <w:rsid w:val="00947FC7"/>
    <w:rsid w:val="009576F3"/>
    <w:rsid w:val="0096432A"/>
    <w:rsid w:val="00967DC8"/>
    <w:rsid w:val="0097115A"/>
    <w:rsid w:val="009869B0"/>
    <w:rsid w:val="00996850"/>
    <w:rsid w:val="009A478E"/>
    <w:rsid w:val="009A515B"/>
    <w:rsid w:val="009B455D"/>
    <w:rsid w:val="009B5854"/>
    <w:rsid w:val="009C32AC"/>
    <w:rsid w:val="009C47DF"/>
    <w:rsid w:val="009C64A5"/>
    <w:rsid w:val="009D16B9"/>
    <w:rsid w:val="009D5806"/>
    <w:rsid w:val="009E75AC"/>
    <w:rsid w:val="009F1213"/>
    <w:rsid w:val="00A02829"/>
    <w:rsid w:val="00A12E2F"/>
    <w:rsid w:val="00A4081D"/>
    <w:rsid w:val="00A45F0D"/>
    <w:rsid w:val="00A52EE2"/>
    <w:rsid w:val="00A563AA"/>
    <w:rsid w:val="00A73978"/>
    <w:rsid w:val="00A807EF"/>
    <w:rsid w:val="00A93B43"/>
    <w:rsid w:val="00AA5A77"/>
    <w:rsid w:val="00AB43E8"/>
    <w:rsid w:val="00AB59E9"/>
    <w:rsid w:val="00AC0774"/>
    <w:rsid w:val="00AC39E2"/>
    <w:rsid w:val="00AC4BE0"/>
    <w:rsid w:val="00AC50E0"/>
    <w:rsid w:val="00AC5B61"/>
    <w:rsid w:val="00AC7FE2"/>
    <w:rsid w:val="00AD048D"/>
    <w:rsid w:val="00AD2F60"/>
    <w:rsid w:val="00AD46CD"/>
    <w:rsid w:val="00AD5BE7"/>
    <w:rsid w:val="00AE3BA7"/>
    <w:rsid w:val="00AE5A95"/>
    <w:rsid w:val="00AF0F65"/>
    <w:rsid w:val="00AF7D7E"/>
    <w:rsid w:val="00B07FC6"/>
    <w:rsid w:val="00B15D2E"/>
    <w:rsid w:val="00B168B4"/>
    <w:rsid w:val="00B17B3B"/>
    <w:rsid w:val="00B2105E"/>
    <w:rsid w:val="00B24BF6"/>
    <w:rsid w:val="00B2651A"/>
    <w:rsid w:val="00B319DF"/>
    <w:rsid w:val="00B3551F"/>
    <w:rsid w:val="00B36EBC"/>
    <w:rsid w:val="00B41CD5"/>
    <w:rsid w:val="00B43261"/>
    <w:rsid w:val="00B51622"/>
    <w:rsid w:val="00B53E92"/>
    <w:rsid w:val="00B5408C"/>
    <w:rsid w:val="00B56055"/>
    <w:rsid w:val="00B63FCF"/>
    <w:rsid w:val="00B64E14"/>
    <w:rsid w:val="00B66BCB"/>
    <w:rsid w:val="00B66BEF"/>
    <w:rsid w:val="00B71916"/>
    <w:rsid w:val="00B740E5"/>
    <w:rsid w:val="00B7431B"/>
    <w:rsid w:val="00B814B2"/>
    <w:rsid w:val="00B83B7E"/>
    <w:rsid w:val="00B848BD"/>
    <w:rsid w:val="00BC20E3"/>
    <w:rsid w:val="00BC2D0D"/>
    <w:rsid w:val="00BC4D3C"/>
    <w:rsid w:val="00BC5A2C"/>
    <w:rsid w:val="00BD0E7D"/>
    <w:rsid w:val="00BD7AE9"/>
    <w:rsid w:val="00BD7DDB"/>
    <w:rsid w:val="00BE2FC8"/>
    <w:rsid w:val="00BF0BD9"/>
    <w:rsid w:val="00BF3163"/>
    <w:rsid w:val="00C1068F"/>
    <w:rsid w:val="00C10B1F"/>
    <w:rsid w:val="00C116B2"/>
    <w:rsid w:val="00C119E2"/>
    <w:rsid w:val="00C135F3"/>
    <w:rsid w:val="00C17BF0"/>
    <w:rsid w:val="00C238CE"/>
    <w:rsid w:val="00C308E0"/>
    <w:rsid w:val="00C50B38"/>
    <w:rsid w:val="00C54D6C"/>
    <w:rsid w:val="00C55E29"/>
    <w:rsid w:val="00C61E02"/>
    <w:rsid w:val="00C62D47"/>
    <w:rsid w:val="00C6578B"/>
    <w:rsid w:val="00C66614"/>
    <w:rsid w:val="00C73C42"/>
    <w:rsid w:val="00C801A8"/>
    <w:rsid w:val="00C86159"/>
    <w:rsid w:val="00CA0D1E"/>
    <w:rsid w:val="00CB7B39"/>
    <w:rsid w:val="00CC1F85"/>
    <w:rsid w:val="00CC208E"/>
    <w:rsid w:val="00CC52E6"/>
    <w:rsid w:val="00CD397C"/>
    <w:rsid w:val="00CE030D"/>
    <w:rsid w:val="00CE0E52"/>
    <w:rsid w:val="00CE1294"/>
    <w:rsid w:val="00CE5166"/>
    <w:rsid w:val="00CE5F0B"/>
    <w:rsid w:val="00CE7A6F"/>
    <w:rsid w:val="00CF0616"/>
    <w:rsid w:val="00CF50CF"/>
    <w:rsid w:val="00D11AA3"/>
    <w:rsid w:val="00D1451D"/>
    <w:rsid w:val="00D1681B"/>
    <w:rsid w:val="00D20AF6"/>
    <w:rsid w:val="00D218CE"/>
    <w:rsid w:val="00D22D89"/>
    <w:rsid w:val="00D234F6"/>
    <w:rsid w:val="00D27499"/>
    <w:rsid w:val="00D3099A"/>
    <w:rsid w:val="00D3360E"/>
    <w:rsid w:val="00D33EF0"/>
    <w:rsid w:val="00D51F9F"/>
    <w:rsid w:val="00D64F78"/>
    <w:rsid w:val="00D67B74"/>
    <w:rsid w:val="00D76C88"/>
    <w:rsid w:val="00D82848"/>
    <w:rsid w:val="00D8583A"/>
    <w:rsid w:val="00DB55E9"/>
    <w:rsid w:val="00DB5BB9"/>
    <w:rsid w:val="00DD427B"/>
    <w:rsid w:val="00DD6E1D"/>
    <w:rsid w:val="00DE7D65"/>
    <w:rsid w:val="00DF060D"/>
    <w:rsid w:val="00DF1A15"/>
    <w:rsid w:val="00DF7121"/>
    <w:rsid w:val="00E02528"/>
    <w:rsid w:val="00E03A1C"/>
    <w:rsid w:val="00E10408"/>
    <w:rsid w:val="00E10857"/>
    <w:rsid w:val="00E109EE"/>
    <w:rsid w:val="00E10A26"/>
    <w:rsid w:val="00E210EA"/>
    <w:rsid w:val="00E30C9F"/>
    <w:rsid w:val="00E40363"/>
    <w:rsid w:val="00E4295E"/>
    <w:rsid w:val="00E665A1"/>
    <w:rsid w:val="00E70F8D"/>
    <w:rsid w:val="00E7378F"/>
    <w:rsid w:val="00E811C7"/>
    <w:rsid w:val="00E81C6E"/>
    <w:rsid w:val="00E91A6B"/>
    <w:rsid w:val="00E92227"/>
    <w:rsid w:val="00E9423D"/>
    <w:rsid w:val="00E9538E"/>
    <w:rsid w:val="00E95C20"/>
    <w:rsid w:val="00E97236"/>
    <w:rsid w:val="00E9745B"/>
    <w:rsid w:val="00EA4EB6"/>
    <w:rsid w:val="00EA74C4"/>
    <w:rsid w:val="00EB1A0F"/>
    <w:rsid w:val="00EC1354"/>
    <w:rsid w:val="00EC258C"/>
    <w:rsid w:val="00EC7DB9"/>
    <w:rsid w:val="00EE057D"/>
    <w:rsid w:val="00EE144F"/>
    <w:rsid w:val="00EE2D3F"/>
    <w:rsid w:val="00EE4A14"/>
    <w:rsid w:val="00F00604"/>
    <w:rsid w:val="00F05B6B"/>
    <w:rsid w:val="00F06A04"/>
    <w:rsid w:val="00F111D5"/>
    <w:rsid w:val="00F11508"/>
    <w:rsid w:val="00F12EE6"/>
    <w:rsid w:val="00F169C3"/>
    <w:rsid w:val="00F2146B"/>
    <w:rsid w:val="00F273ED"/>
    <w:rsid w:val="00F363D9"/>
    <w:rsid w:val="00F41607"/>
    <w:rsid w:val="00F44337"/>
    <w:rsid w:val="00F47DFB"/>
    <w:rsid w:val="00F50F45"/>
    <w:rsid w:val="00F563B9"/>
    <w:rsid w:val="00F758AB"/>
    <w:rsid w:val="00F75A76"/>
    <w:rsid w:val="00F777A4"/>
    <w:rsid w:val="00F80A6A"/>
    <w:rsid w:val="00F827DD"/>
    <w:rsid w:val="00F838AD"/>
    <w:rsid w:val="00F87F9E"/>
    <w:rsid w:val="00F91FE4"/>
    <w:rsid w:val="00F92D41"/>
    <w:rsid w:val="00FA03E7"/>
    <w:rsid w:val="00FA78DF"/>
    <w:rsid w:val="00FB3AB7"/>
    <w:rsid w:val="00FB5D8B"/>
    <w:rsid w:val="00FB6397"/>
    <w:rsid w:val="00FD222B"/>
    <w:rsid w:val="00FD45E1"/>
    <w:rsid w:val="00FD6EE0"/>
    <w:rsid w:val="00FD7A03"/>
    <w:rsid w:val="00FE39D7"/>
    <w:rsid w:val="00FF2C35"/>
    <w:rsid w:val="00FF4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diagramColors" Target="diagrams/colors3.xml"/><Relationship Id="rId39" Type="http://schemas.openxmlformats.org/officeDocument/2006/relationships/diagramData" Target="diagrams/data6.xml"/><Relationship Id="rId21" Type="http://schemas.microsoft.com/office/2007/relationships/diagramDrawing" Target="diagrams/drawing2.xml"/><Relationship Id="rId34" Type="http://schemas.openxmlformats.org/officeDocument/2006/relationships/diagramLayout" Target="diagrams/layout5.xml"/><Relationship Id="rId42" Type="http://schemas.openxmlformats.org/officeDocument/2006/relationships/diagramColors" Target="diagrams/colors6.xml"/><Relationship Id="rId47" Type="http://schemas.openxmlformats.org/officeDocument/2006/relationships/image" Target="media/image5.png"/><Relationship Id="rId50" Type="http://schemas.openxmlformats.org/officeDocument/2006/relationships/diagramQuickStyle" Target="diagrams/quickStyle7.xml"/><Relationship Id="rId55" Type="http://schemas.openxmlformats.org/officeDocument/2006/relationships/diagramData" Target="diagrams/data8.xml"/><Relationship Id="rId63" Type="http://schemas.openxmlformats.org/officeDocument/2006/relationships/diagramColors" Target="diagrams/colors9.xml"/><Relationship Id="rId68" Type="http://schemas.openxmlformats.org/officeDocument/2006/relationships/diagramColors" Target="diagrams/colors10.xml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https://www.enhance-fcn.e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ress.gsic.uva.es/" TargetMode="External"/><Relationship Id="rId29" Type="http://schemas.openxmlformats.org/officeDocument/2006/relationships/diagramLayout" Target="diagrams/layout4.xml"/><Relationship Id="rId11" Type="http://schemas.openxmlformats.org/officeDocument/2006/relationships/diagramData" Target="diagrams/data1.xml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37" Type="http://schemas.microsoft.com/office/2007/relationships/diagramDrawing" Target="diagrams/drawing5.xml"/><Relationship Id="rId40" Type="http://schemas.openxmlformats.org/officeDocument/2006/relationships/diagramLayout" Target="diagrams/layout6.xml"/><Relationship Id="rId45" Type="http://schemas.openxmlformats.org/officeDocument/2006/relationships/comments" Target="comments.xml"/><Relationship Id="rId53" Type="http://schemas.openxmlformats.org/officeDocument/2006/relationships/header" Target="header1.xml"/><Relationship Id="rId58" Type="http://schemas.openxmlformats.org/officeDocument/2006/relationships/diagramColors" Target="diagrams/colors8.xml"/><Relationship Id="rId66" Type="http://schemas.openxmlformats.org/officeDocument/2006/relationships/diagramLayout" Target="diagrams/layout10.xml"/><Relationship Id="rId74" Type="http://schemas.openxmlformats.org/officeDocument/2006/relationships/hyperlink" Target="https://www.enhance-fcn.eu" TargetMode="Externa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36" Type="http://schemas.openxmlformats.org/officeDocument/2006/relationships/diagramColors" Target="diagrams/colors5.xml"/><Relationship Id="rId49" Type="http://schemas.openxmlformats.org/officeDocument/2006/relationships/diagramLayout" Target="diagrams/layout7.xml"/><Relationship Id="rId57" Type="http://schemas.openxmlformats.org/officeDocument/2006/relationships/diagramQuickStyle" Target="diagrams/quickStyle8.xml"/><Relationship Id="rId61" Type="http://schemas.openxmlformats.org/officeDocument/2006/relationships/diagramLayout" Target="diagrams/layout9.xml"/><Relationship Id="rId10" Type="http://schemas.openxmlformats.org/officeDocument/2006/relationships/image" Target="media/image2.jpeg"/><Relationship Id="rId19" Type="http://schemas.openxmlformats.org/officeDocument/2006/relationships/diagramQuickStyle" Target="diagrams/quickStyle2.xml"/><Relationship Id="rId31" Type="http://schemas.openxmlformats.org/officeDocument/2006/relationships/diagramColors" Target="diagrams/colors4.xml"/><Relationship Id="rId44" Type="http://schemas.openxmlformats.org/officeDocument/2006/relationships/hyperlink" Target="https://www.enhance-fcn.eu/" TargetMode="External"/><Relationship Id="rId52" Type="http://schemas.microsoft.com/office/2007/relationships/diagramDrawing" Target="diagrams/drawing7.xml"/><Relationship Id="rId60" Type="http://schemas.openxmlformats.org/officeDocument/2006/relationships/diagramData" Target="diagrams/data9.xml"/><Relationship Id="rId65" Type="http://schemas.openxmlformats.org/officeDocument/2006/relationships/diagramData" Target="diagrams/data10.xml"/><Relationship Id="rId73" Type="http://schemas.openxmlformats.org/officeDocument/2006/relationships/hyperlink" Target="https://www.enhance-fcn.e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image" Target="media/image3.png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35" Type="http://schemas.openxmlformats.org/officeDocument/2006/relationships/diagramQuickStyle" Target="diagrams/quickStyle5.xml"/><Relationship Id="rId43" Type="http://schemas.microsoft.com/office/2007/relationships/diagramDrawing" Target="diagrams/drawing6.xml"/><Relationship Id="rId48" Type="http://schemas.openxmlformats.org/officeDocument/2006/relationships/diagramData" Target="diagrams/data7.xml"/><Relationship Id="rId56" Type="http://schemas.openxmlformats.org/officeDocument/2006/relationships/diagramLayout" Target="diagrams/layout8.xml"/><Relationship Id="rId64" Type="http://schemas.microsoft.com/office/2007/relationships/diagramDrawing" Target="diagrams/drawing9.xml"/><Relationship Id="rId69" Type="http://schemas.microsoft.com/office/2007/relationships/diagramDrawing" Target="diagrams/drawing10.xml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diagramColors" Target="diagrams/colors7.xml"/><Relationship Id="rId72" Type="http://schemas.openxmlformats.org/officeDocument/2006/relationships/hyperlink" Target="http://www.ecvet-projects.eu/Documents/Guidelines%20for%20describing%20units%20of%20learning%20outcomes.pdf" TargetMode="External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diagramQuickStyle" Target="diagrams/quickStyle3.xml"/><Relationship Id="rId33" Type="http://schemas.openxmlformats.org/officeDocument/2006/relationships/diagramData" Target="diagrams/data5.xml"/><Relationship Id="rId38" Type="http://schemas.openxmlformats.org/officeDocument/2006/relationships/hyperlink" Target="https://caress.gsic.uva.es/" TargetMode="External"/><Relationship Id="rId46" Type="http://schemas.openxmlformats.org/officeDocument/2006/relationships/image" Target="media/image4.jpeg"/><Relationship Id="rId59" Type="http://schemas.microsoft.com/office/2007/relationships/diagramDrawing" Target="diagrams/drawing8.xml"/><Relationship Id="rId67" Type="http://schemas.openxmlformats.org/officeDocument/2006/relationships/diagramQuickStyle" Target="diagrams/quickStyle10.xml"/><Relationship Id="rId20" Type="http://schemas.openxmlformats.org/officeDocument/2006/relationships/diagramColors" Target="diagrams/colors2.xml"/><Relationship Id="rId41" Type="http://schemas.openxmlformats.org/officeDocument/2006/relationships/diagramQuickStyle" Target="diagrams/quickStyle6.xml"/><Relationship Id="rId54" Type="http://schemas.openxmlformats.org/officeDocument/2006/relationships/footer" Target="footer1.xml"/><Relationship Id="rId62" Type="http://schemas.openxmlformats.org/officeDocument/2006/relationships/diagramQuickStyle" Target="diagrams/quickStyle9.xml"/><Relationship Id="rId70" Type="http://schemas.openxmlformats.org/officeDocument/2006/relationships/image" Target="media/image6.png"/><Relationship Id="rId75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A20967-3313-4114-8290-8D7BB4AD2471}" type="doc">
      <dgm:prSet loTypeId="urn:microsoft.com/office/officeart/2005/8/layout/chevron1" loCatId="process" qsTypeId="urn:microsoft.com/office/officeart/2005/8/quickstyle/3d4" qsCatId="3D" csTypeId="urn:microsoft.com/office/officeart/2005/8/colors/accent6_2" csCatId="accent6" phldr="1"/>
      <dgm:spPr/>
    </dgm:pt>
    <dgm:pt modelId="{E9A2D001-2BDE-4011-BE59-900BB09F906C}">
      <dgm:prSet phldrT="[Tes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it-IT">
              <a:solidFill>
                <a:schemeClr val="tx1"/>
              </a:solidFill>
            </a:rPr>
            <a:t>FASE 1: RACCOLTA DI INFORMAZIONI</a:t>
          </a:r>
        </a:p>
      </dgm:t>
    </dgm:pt>
    <dgm:pt modelId="{D24E240E-0354-4F1A-892E-AC188E2209AC}" type="parTrans" cxnId="{F5B06232-0D23-495E-AAB5-6FF507465933}">
      <dgm:prSet/>
      <dgm:spPr/>
      <dgm:t>
        <a:bodyPr/>
        <a:lstStyle/>
        <a:p>
          <a:endParaRPr lang="it-IT"/>
        </a:p>
      </dgm:t>
    </dgm:pt>
    <dgm:pt modelId="{25E7F9C7-B651-4215-A75C-248F738D77FC}" type="sibTrans" cxnId="{F5B06232-0D23-495E-AAB5-6FF507465933}">
      <dgm:prSet/>
      <dgm:spPr/>
      <dgm:t>
        <a:bodyPr/>
        <a:lstStyle/>
        <a:p>
          <a:endParaRPr lang="it-IT"/>
        </a:p>
      </dgm:t>
    </dgm:pt>
    <dgm:pt modelId="{524B248E-7F59-4A31-9431-1C81C5EAF2C4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>
              <a:solidFill>
                <a:schemeClr val="tx1"/>
              </a:solidFill>
            </a:rPr>
            <a:t>FASE 2: DEFINIZIONE DI UNA LISTA DI COMPETENZE</a:t>
          </a:r>
        </a:p>
      </dgm:t>
    </dgm:pt>
    <dgm:pt modelId="{1EB3C398-D2EE-4DE6-9DA9-5D9606E25DB9}" type="parTrans" cxnId="{7DC64FD8-A6BC-49DA-A1B5-221B5F4B50A5}">
      <dgm:prSet/>
      <dgm:spPr/>
      <dgm:t>
        <a:bodyPr/>
        <a:lstStyle/>
        <a:p>
          <a:endParaRPr lang="it-IT"/>
        </a:p>
      </dgm:t>
    </dgm:pt>
    <dgm:pt modelId="{D99590D6-96BB-44A4-B227-195DD9126382}" type="sibTrans" cxnId="{7DC64FD8-A6BC-49DA-A1B5-221B5F4B50A5}">
      <dgm:prSet/>
      <dgm:spPr/>
      <dgm:t>
        <a:bodyPr/>
        <a:lstStyle/>
        <a:p>
          <a:endParaRPr lang="it-IT"/>
        </a:p>
      </dgm:t>
    </dgm:pt>
    <dgm:pt modelId="{FF6A2978-D22F-4C4C-A905-718FD8B5927B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>
              <a:solidFill>
                <a:schemeClr val="tx1"/>
              </a:solidFill>
            </a:rPr>
            <a:t>FASE 3: IDENTIFICAZIONE DEL DIVARIO DI COMPETENZE</a:t>
          </a:r>
        </a:p>
      </dgm:t>
    </dgm:pt>
    <dgm:pt modelId="{030C09B1-CEA0-4767-B88A-5477F160D97A}" type="parTrans" cxnId="{F356F346-2317-4700-8E25-A94262D0A066}">
      <dgm:prSet/>
      <dgm:spPr/>
      <dgm:t>
        <a:bodyPr/>
        <a:lstStyle/>
        <a:p>
          <a:endParaRPr lang="it-IT"/>
        </a:p>
      </dgm:t>
    </dgm:pt>
    <dgm:pt modelId="{E17C893B-97A0-4DD9-A2D0-9C16A4557E0B}" type="sibTrans" cxnId="{F356F346-2317-4700-8E25-A94262D0A066}">
      <dgm:prSet/>
      <dgm:spPr/>
      <dgm:t>
        <a:bodyPr/>
        <a:lstStyle/>
        <a:p>
          <a:endParaRPr lang="it-IT"/>
        </a:p>
      </dgm:t>
    </dgm:pt>
    <dgm:pt modelId="{919032EC-6580-4A4E-B698-6D33DFB43B46}" type="pres">
      <dgm:prSet presAssocID="{A4A20967-3313-4114-8290-8D7BB4AD2471}" presName="Name0" presStyleCnt="0">
        <dgm:presLayoutVars>
          <dgm:dir/>
          <dgm:animLvl val="lvl"/>
          <dgm:resizeHandles val="exact"/>
        </dgm:presLayoutVars>
      </dgm:prSet>
      <dgm:spPr/>
    </dgm:pt>
    <dgm:pt modelId="{F23A6794-FC78-40DA-BE2F-8CD442EC4C72}" type="pres">
      <dgm:prSet presAssocID="{E9A2D001-2BDE-4011-BE59-900BB09F906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A0C307B-270C-4E01-B7D5-CA2F35F4786E}" type="pres">
      <dgm:prSet presAssocID="{25E7F9C7-B651-4215-A75C-248F738D77FC}" presName="parTxOnlySpace" presStyleCnt="0"/>
      <dgm:spPr/>
    </dgm:pt>
    <dgm:pt modelId="{1994F00B-46B9-4143-90A9-A09B0F4643B2}" type="pres">
      <dgm:prSet presAssocID="{524B248E-7F59-4A31-9431-1C81C5EAF2C4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C675F67-4323-4B9A-B6D0-F978549A8371}" type="pres">
      <dgm:prSet presAssocID="{D99590D6-96BB-44A4-B227-195DD9126382}" presName="parTxOnlySpace" presStyleCnt="0"/>
      <dgm:spPr/>
    </dgm:pt>
    <dgm:pt modelId="{A08F866C-88E2-4E3C-B4E1-455D75C63D31}" type="pres">
      <dgm:prSet presAssocID="{FF6A2978-D22F-4C4C-A905-718FD8B5927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61F3462-4D59-4ADF-8B81-694C4FC71B76}" type="presOf" srcId="{E9A2D001-2BDE-4011-BE59-900BB09F906C}" destId="{F23A6794-FC78-40DA-BE2F-8CD442EC4C72}" srcOrd="0" destOrd="0" presId="urn:microsoft.com/office/officeart/2005/8/layout/chevron1"/>
    <dgm:cxn modelId="{F356F346-2317-4700-8E25-A94262D0A066}" srcId="{A4A20967-3313-4114-8290-8D7BB4AD2471}" destId="{FF6A2978-D22F-4C4C-A905-718FD8B5927B}" srcOrd="2" destOrd="0" parTransId="{030C09B1-CEA0-4767-B88A-5477F160D97A}" sibTransId="{E17C893B-97A0-4DD9-A2D0-9C16A4557E0B}"/>
    <dgm:cxn modelId="{8F57E768-6F78-4EFD-8D82-DE3FF8DF753B}" type="presOf" srcId="{FF6A2978-D22F-4C4C-A905-718FD8B5927B}" destId="{A08F866C-88E2-4E3C-B4E1-455D75C63D31}" srcOrd="0" destOrd="0" presId="urn:microsoft.com/office/officeart/2005/8/layout/chevron1"/>
    <dgm:cxn modelId="{F5B06232-0D23-495E-AAB5-6FF507465933}" srcId="{A4A20967-3313-4114-8290-8D7BB4AD2471}" destId="{E9A2D001-2BDE-4011-BE59-900BB09F906C}" srcOrd="0" destOrd="0" parTransId="{D24E240E-0354-4F1A-892E-AC188E2209AC}" sibTransId="{25E7F9C7-B651-4215-A75C-248F738D77FC}"/>
    <dgm:cxn modelId="{7DC64FD8-A6BC-49DA-A1B5-221B5F4B50A5}" srcId="{A4A20967-3313-4114-8290-8D7BB4AD2471}" destId="{524B248E-7F59-4A31-9431-1C81C5EAF2C4}" srcOrd="1" destOrd="0" parTransId="{1EB3C398-D2EE-4DE6-9DA9-5D9606E25DB9}" sibTransId="{D99590D6-96BB-44A4-B227-195DD9126382}"/>
    <dgm:cxn modelId="{F3F4EC1E-81DA-43BF-9BA2-2864F67A3D7D}" type="presOf" srcId="{524B248E-7F59-4A31-9431-1C81C5EAF2C4}" destId="{1994F00B-46B9-4143-90A9-A09B0F4643B2}" srcOrd="0" destOrd="0" presId="urn:microsoft.com/office/officeart/2005/8/layout/chevron1"/>
    <dgm:cxn modelId="{BB539523-274B-40ED-AF97-782ECE64A703}" type="presOf" srcId="{A4A20967-3313-4114-8290-8D7BB4AD2471}" destId="{919032EC-6580-4A4E-B698-6D33DFB43B46}" srcOrd="0" destOrd="0" presId="urn:microsoft.com/office/officeart/2005/8/layout/chevron1"/>
    <dgm:cxn modelId="{4F21A367-F92B-4576-8A8A-FD5E0A0E5C09}" type="presParOf" srcId="{919032EC-6580-4A4E-B698-6D33DFB43B46}" destId="{F23A6794-FC78-40DA-BE2F-8CD442EC4C72}" srcOrd="0" destOrd="0" presId="urn:microsoft.com/office/officeart/2005/8/layout/chevron1"/>
    <dgm:cxn modelId="{D9962A76-C33D-4368-9603-41CD7761430E}" type="presParOf" srcId="{919032EC-6580-4A4E-B698-6D33DFB43B46}" destId="{7A0C307B-270C-4E01-B7D5-CA2F35F4786E}" srcOrd="1" destOrd="0" presId="urn:microsoft.com/office/officeart/2005/8/layout/chevron1"/>
    <dgm:cxn modelId="{DA4D6880-A331-4890-9618-3B6797053F81}" type="presParOf" srcId="{919032EC-6580-4A4E-B698-6D33DFB43B46}" destId="{1994F00B-46B9-4143-90A9-A09B0F4643B2}" srcOrd="2" destOrd="0" presId="urn:microsoft.com/office/officeart/2005/8/layout/chevron1"/>
    <dgm:cxn modelId="{C6B78ADD-88F9-4955-BCAF-6281F201F2F2}" type="presParOf" srcId="{919032EC-6580-4A4E-B698-6D33DFB43B46}" destId="{CC675F67-4323-4B9A-B6D0-F978549A8371}" srcOrd="3" destOrd="0" presId="urn:microsoft.com/office/officeart/2005/8/layout/chevron1"/>
    <dgm:cxn modelId="{4FE5C70D-F240-40B8-BE08-1A015DCE6393}" type="presParOf" srcId="{919032EC-6580-4A4E-B698-6D33DFB43B46}" destId="{A08F866C-88E2-4E3C-B4E1-455D75C63D3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4A20967-3313-4114-8290-8D7BB4AD2471}" type="doc">
      <dgm:prSet loTypeId="urn:microsoft.com/office/officeart/2005/8/layout/chevron1" loCatId="process" qsTypeId="urn:microsoft.com/office/officeart/2005/8/quickstyle/3d4" qsCatId="3D" csTypeId="urn:microsoft.com/office/officeart/2005/8/colors/accent6_2" csCatId="accent6" phldr="1"/>
      <dgm:spPr/>
    </dgm:pt>
    <dgm:pt modelId="{E9A2D001-2BDE-4011-BE59-900BB09F906C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 1: IDENTIFICAZIONE DEI "VINCOLI" DELLA TUA PROGETTAZIONE</a:t>
          </a:r>
        </a:p>
      </dgm:t>
    </dgm:pt>
    <dgm:pt modelId="{D24E240E-0354-4F1A-892E-AC188E2209AC}" type="parTrans" cxnId="{F5B06232-0D23-495E-AAB5-6FF507465933}">
      <dgm:prSet/>
      <dgm:spPr/>
      <dgm:t>
        <a:bodyPr/>
        <a:lstStyle/>
        <a:p>
          <a:endParaRPr lang="it-IT"/>
        </a:p>
      </dgm:t>
    </dgm:pt>
    <dgm:pt modelId="{25E7F9C7-B651-4215-A75C-248F738D77FC}" type="sibTrans" cxnId="{F5B06232-0D23-495E-AAB5-6FF507465933}">
      <dgm:prSet/>
      <dgm:spPr/>
      <dgm:t>
        <a:bodyPr/>
        <a:lstStyle/>
        <a:p>
          <a:endParaRPr lang="it-IT"/>
        </a:p>
      </dgm:t>
    </dgm:pt>
    <dgm:pt modelId="{524B248E-7F59-4A31-9431-1C81C5EAF2C4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 2:  DEFINIZIONE DELLE STRATEGIE DI APPRENDIMENTO</a:t>
          </a:r>
        </a:p>
      </dgm:t>
    </dgm:pt>
    <dgm:pt modelId="{1EB3C398-D2EE-4DE6-9DA9-5D9606E25DB9}" type="parTrans" cxnId="{7DC64FD8-A6BC-49DA-A1B5-221B5F4B50A5}">
      <dgm:prSet/>
      <dgm:spPr/>
      <dgm:t>
        <a:bodyPr/>
        <a:lstStyle/>
        <a:p>
          <a:endParaRPr lang="it-IT"/>
        </a:p>
      </dgm:t>
    </dgm:pt>
    <dgm:pt modelId="{D99590D6-96BB-44A4-B227-195DD9126382}" type="sibTrans" cxnId="{7DC64FD8-A6BC-49DA-A1B5-221B5F4B50A5}">
      <dgm:prSet/>
      <dgm:spPr/>
      <dgm:t>
        <a:bodyPr/>
        <a:lstStyle/>
        <a:p>
          <a:endParaRPr lang="it-IT"/>
        </a:p>
      </dgm:t>
    </dgm:pt>
    <dgm:pt modelId="{FF6A2978-D22F-4C4C-A905-718FD8B5927B}">
      <dgm:prSet phldrT="[Tes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 3: DEFINIZIONE DI CRITERI, STRUMENTI E ATTIVITA' DI VALUTAZIONE</a:t>
          </a:r>
        </a:p>
      </dgm:t>
    </dgm:pt>
    <dgm:pt modelId="{030C09B1-CEA0-4767-B88A-5477F160D97A}" type="parTrans" cxnId="{F356F346-2317-4700-8E25-A94262D0A066}">
      <dgm:prSet/>
      <dgm:spPr/>
      <dgm:t>
        <a:bodyPr/>
        <a:lstStyle/>
        <a:p>
          <a:endParaRPr lang="it-IT"/>
        </a:p>
      </dgm:t>
    </dgm:pt>
    <dgm:pt modelId="{E17C893B-97A0-4DD9-A2D0-9C16A4557E0B}" type="sibTrans" cxnId="{F356F346-2317-4700-8E25-A94262D0A066}">
      <dgm:prSet/>
      <dgm:spPr/>
      <dgm:t>
        <a:bodyPr/>
        <a:lstStyle/>
        <a:p>
          <a:endParaRPr lang="it-IT"/>
        </a:p>
      </dgm:t>
    </dgm:pt>
    <dgm:pt modelId="{919032EC-6580-4A4E-B698-6D33DFB43B46}" type="pres">
      <dgm:prSet presAssocID="{A4A20967-3313-4114-8290-8D7BB4AD2471}" presName="Name0" presStyleCnt="0">
        <dgm:presLayoutVars>
          <dgm:dir/>
          <dgm:animLvl val="lvl"/>
          <dgm:resizeHandles val="exact"/>
        </dgm:presLayoutVars>
      </dgm:prSet>
      <dgm:spPr/>
    </dgm:pt>
    <dgm:pt modelId="{F23A6794-FC78-40DA-BE2F-8CD442EC4C72}" type="pres">
      <dgm:prSet presAssocID="{E9A2D001-2BDE-4011-BE59-900BB09F906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A0C307B-270C-4E01-B7D5-CA2F35F4786E}" type="pres">
      <dgm:prSet presAssocID="{25E7F9C7-B651-4215-A75C-248F738D77FC}" presName="parTxOnlySpace" presStyleCnt="0"/>
      <dgm:spPr/>
    </dgm:pt>
    <dgm:pt modelId="{1994F00B-46B9-4143-90A9-A09B0F4643B2}" type="pres">
      <dgm:prSet presAssocID="{524B248E-7F59-4A31-9431-1C81C5EAF2C4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C675F67-4323-4B9A-B6D0-F978549A8371}" type="pres">
      <dgm:prSet presAssocID="{D99590D6-96BB-44A4-B227-195DD9126382}" presName="parTxOnlySpace" presStyleCnt="0"/>
      <dgm:spPr/>
    </dgm:pt>
    <dgm:pt modelId="{A08F866C-88E2-4E3C-B4E1-455D75C63D31}" type="pres">
      <dgm:prSet presAssocID="{FF6A2978-D22F-4C4C-A905-718FD8B5927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DB3F6B5F-A71A-41C5-850D-F92B69CE250D}" type="presOf" srcId="{524B248E-7F59-4A31-9431-1C81C5EAF2C4}" destId="{1994F00B-46B9-4143-90A9-A09B0F4643B2}" srcOrd="0" destOrd="0" presId="urn:microsoft.com/office/officeart/2005/8/layout/chevron1"/>
    <dgm:cxn modelId="{F356F346-2317-4700-8E25-A94262D0A066}" srcId="{A4A20967-3313-4114-8290-8D7BB4AD2471}" destId="{FF6A2978-D22F-4C4C-A905-718FD8B5927B}" srcOrd="2" destOrd="0" parTransId="{030C09B1-CEA0-4767-B88A-5477F160D97A}" sibTransId="{E17C893B-97A0-4DD9-A2D0-9C16A4557E0B}"/>
    <dgm:cxn modelId="{329CC303-A1CC-4F9B-A5DE-AAC97CB2429E}" type="presOf" srcId="{A4A20967-3313-4114-8290-8D7BB4AD2471}" destId="{919032EC-6580-4A4E-B698-6D33DFB43B46}" srcOrd="0" destOrd="0" presId="urn:microsoft.com/office/officeart/2005/8/layout/chevron1"/>
    <dgm:cxn modelId="{F5B06232-0D23-495E-AAB5-6FF507465933}" srcId="{A4A20967-3313-4114-8290-8D7BB4AD2471}" destId="{E9A2D001-2BDE-4011-BE59-900BB09F906C}" srcOrd="0" destOrd="0" parTransId="{D24E240E-0354-4F1A-892E-AC188E2209AC}" sibTransId="{25E7F9C7-B651-4215-A75C-248F738D77FC}"/>
    <dgm:cxn modelId="{7F8E5666-A16D-4A7F-952E-5E6F13ADEE23}" type="presOf" srcId="{FF6A2978-D22F-4C4C-A905-718FD8B5927B}" destId="{A08F866C-88E2-4E3C-B4E1-455D75C63D31}" srcOrd="0" destOrd="0" presId="urn:microsoft.com/office/officeart/2005/8/layout/chevron1"/>
    <dgm:cxn modelId="{7DC64FD8-A6BC-49DA-A1B5-221B5F4B50A5}" srcId="{A4A20967-3313-4114-8290-8D7BB4AD2471}" destId="{524B248E-7F59-4A31-9431-1C81C5EAF2C4}" srcOrd="1" destOrd="0" parTransId="{1EB3C398-D2EE-4DE6-9DA9-5D9606E25DB9}" sibTransId="{D99590D6-96BB-44A4-B227-195DD9126382}"/>
    <dgm:cxn modelId="{D56132AF-AFB8-4EBC-99D0-62CF4ED68931}" type="presOf" srcId="{E9A2D001-2BDE-4011-BE59-900BB09F906C}" destId="{F23A6794-FC78-40DA-BE2F-8CD442EC4C72}" srcOrd="0" destOrd="0" presId="urn:microsoft.com/office/officeart/2005/8/layout/chevron1"/>
    <dgm:cxn modelId="{7D365516-619E-4208-8981-D5E10FEEB5EC}" type="presParOf" srcId="{919032EC-6580-4A4E-B698-6D33DFB43B46}" destId="{F23A6794-FC78-40DA-BE2F-8CD442EC4C72}" srcOrd="0" destOrd="0" presId="urn:microsoft.com/office/officeart/2005/8/layout/chevron1"/>
    <dgm:cxn modelId="{AD67D4D8-C2BE-4A7E-9F57-C36551F2CE27}" type="presParOf" srcId="{919032EC-6580-4A4E-B698-6D33DFB43B46}" destId="{7A0C307B-270C-4E01-B7D5-CA2F35F4786E}" srcOrd="1" destOrd="0" presId="urn:microsoft.com/office/officeart/2005/8/layout/chevron1"/>
    <dgm:cxn modelId="{41CC40C3-DC09-4498-AE7C-DD7827ADE66E}" type="presParOf" srcId="{919032EC-6580-4A4E-B698-6D33DFB43B46}" destId="{1994F00B-46B9-4143-90A9-A09B0F4643B2}" srcOrd="2" destOrd="0" presId="urn:microsoft.com/office/officeart/2005/8/layout/chevron1"/>
    <dgm:cxn modelId="{6B8DE489-F9FF-470B-A0FF-C08F426AD1AA}" type="presParOf" srcId="{919032EC-6580-4A4E-B698-6D33DFB43B46}" destId="{CC675F67-4323-4B9A-B6D0-F978549A8371}" srcOrd="3" destOrd="0" presId="urn:microsoft.com/office/officeart/2005/8/layout/chevron1"/>
    <dgm:cxn modelId="{878844DA-549E-436E-B458-72C9980AE7CA}" type="presParOf" srcId="{919032EC-6580-4A4E-B698-6D33DFB43B46}" destId="{A08F866C-88E2-4E3C-B4E1-455D75C63D3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A20967-3313-4114-8290-8D7BB4AD2471}" type="doc">
      <dgm:prSet loTypeId="urn:microsoft.com/office/officeart/2005/8/layout/chevron1" loCatId="process" qsTypeId="urn:microsoft.com/office/officeart/2005/8/quickstyle/3d4" qsCatId="3D" csTypeId="urn:microsoft.com/office/officeart/2005/8/colors/accent6_2" csCatId="accent6" phldr="1"/>
      <dgm:spPr/>
    </dgm:pt>
    <dgm:pt modelId="{E9A2D001-2BDE-4011-BE59-900BB09F906C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>
              <a:solidFill>
                <a:schemeClr val="tx1"/>
              </a:solidFill>
            </a:rPr>
            <a:t>FASE 1: RACCOLTA DI INFORMAZIONI</a:t>
          </a:r>
        </a:p>
      </dgm:t>
    </dgm:pt>
    <dgm:pt modelId="{D24E240E-0354-4F1A-892E-AC188E2209AC}" type="parTrans" cxnId="{F5B06232-0D23-495E-AAB5-6FF507465933}">
      <dgm:prSet/>
      <dgm:spPr/>
      <dgm:t>
        <a:bodyPr/>
        <a:lstStyle/>
        <a:p>
          <a:endParaRPr lang="it-IT"/>
        </a:p>
      </dgm:t>
    </dgm:pt>
    <dgm:pt modelId="{25E7F9C7-B651-4215-A75C-248F738D77FC}" type="sibTrans" cxnId="{F5B06232-0D23-495E-AAB5-6FF507465933}">
      <dgm:prSet/>
      <dgm:spPr/>
      <dgm:t>
        <a:bodyPr/>
        <a:lstStyle/>
        <a:p>
          <a:endParaRPr lang="it-IT"/>
        </a:p>
      </dgm:t>
    </dgm:pt>
    <dgm:pt modelId="{524B248E-7F59-4A31-9431-1C81C5EAF2C4}">
      <dgm:prSet phldrT="[Tes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it-IT">
              <a:solidFill>
                <a:schemeClr val="tx1"/>
              </a:solidFill>
            </a:rPr>
            <a:t>FASE2: DEFINIZIONE DI UNA LISTA DI COMPETENZE</a:t>
          </a:r>
        </a:p>
      </dgm:t>
    </dgm:pt>
    <dgm:pt modelId="{1EB3C398-D2EE-4DE6-9DA9-5D9606E25DB9}" type="parTrans" cxnId="{7DC64FD8-A6BC-49DA-A1B5-221B5F4B50A5}">
      <dgm:prSet/>
      <dgm:spPr/>
      <dgm:t>
        <a:bodyPr/>
        <a:lstStyle/>
        <a:p>
          <a:endParaRPr lang="it-IT"/>
        </a:p>
      </dgm:t>
    </dgm:pt>
    <dgm:pt modelId="{D99590D6-96BB-44A4-B227-195DD9126382}" type="sibTrans" cxnId="{7DC64FD8-A6BC-49DA-A1B5-221B5F4B50A5}">
      <dgm:prSet/>
      <dgm:spPr/>
      <dgm:t>
        <a:bodyPr/>
        <a:lstStyle/>
        <a:p>
          <a:endParaRPr lang="it-IT"/>
        </a:p>
      </dgm:t>
    </dgm:pt>
    <dgm:pt modelId="{FF6A2978-D22F-4C4C-A905-718FD8B5927B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>
              <a:solidFill>
                <a:schemeClr val="tx1"/>
              </a:solidFill>
            </a:rPr>
            <a:t>FASE 3: IDENTIFICAZIONE DEL DIVARIO DI COMPETENZA</a:t>
          </a:r>
        </a:p>
      </dgm:t>
    </dgm:pt>
    <dgm:pt modelId="{030C09B1-CEA0-4767-B88A-5477F160D97A}" type="parTrans" cxnId="{F356F346-2317-4700-8E25-A94262D0A066}">
      <dgm:prSet/>
      <dgm:spPr/>
      <dgm:t>
        <a:bodyPr/>
        <a:lstStyle/>
        <a:p>
          <a:endParaRPr lang="it-IT"/>
        </a:p>
      </dgm:t>
    </dgm:pt>
    <dgm:pt modelId="{E17C893B-97A0-4DD9-A2D0-9C16A4557E0B}" type="sibTrans" cxnId="{F356F346-2317-4700-8E25-A94262D0A066}">
      <dgm:prSet/>
      <dgm:spPr/>
      <dgm:t>
        <a:bodyPr/>
        <a:lstStyle/>
        <a:p>
          <a:endParaRPr lang="it-IT"/>
        </a:p>
      </dgm:t>
    </dgm:pt>
    <dgm:pt modelId="{919032EC-6580-4A4E-B698-6D33DFB43B46}" type="pres">
      <dgm:prSet presAssocID="{A4A20967-3313-4114-8290-8D7BB4AD2471}" presName="Name0" presStyleCnt="0">
        <dgm:presLayoutVars>
          <dgm:dir/>
          <dgm:animLvl val="lvl"/>
          <dgm:resizeHandles val="exact"/>
        </dgm:presLayoutVars>
      </dgm:prSet>
      <dgm:spPr/>
    </dgm:pt>
    <dgm:pt modelId="{F23A6794-FC78-40DA-BE2F-8CD442EC4C72}" type="pres">
      <dgm:prSet presAssocID="{E9A2D001-2BDE-4011-BE59-900BB09F906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A0C307B-270C-4E01-B7D5-CA2F35F4786E}" type="pres">
      <dgm:prSet presAssocID="{25E7F9C7-B651-4215-A75C-248F738D77FC}" presName="parTxOnlySpace" presStyleCnt="0"/>
      <dgm:spPr/>
    </dgm:pt>
    <dgm:pt modelId="{1994F00B-46B9-4143-90A9-A09B0F4643B2}" type="pres">
      <dgm:prSet presAssocID="{524B248E-7F59-4A31-9431-1C81C5EAF2C4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C675F67-4323-4B9A-B6D0-F978549A8371}" type="pres">
      <dgm:prSet presAssocID="{D99590D6-96BB-44A4-B227-195DD9126382}" presName="parTxOnlySpace" presStyleCnt="0"/>
      <dgm:spPr/>
    </dgm:pt>
    <dgm:pt modelId="{A08F866C-88E2-4E3C-B4E1-455D75C63D31}" type="pres">
      <dgm:prSet presAssocID="{FF6A2978-D22F-4C4C-A905-718FD8B5927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6F9C42B8-9F13-4F22-A6D3-ADE54188AC2E}" type="presOf" srcId="{FF6A2978-D22F-4C4C-A905-718FD8B5927B}" destId="{A08F866C-88E2-4E3C-B4E1-455D75C63D31}" srcOrd="0" destOrd="0" presId="urn:microsoft.com/office/officeart/2005/8/layout/chevron1"/>
    <dgm:cxn modelId="{0A10CE1C-6EC6-449B-AAC1-53BE3A14FD06}" type="presOf" srcId="{A4A20967-3313-4114-8290-8D7BB4AD2471}" destId="{919032EC-6580-4A4E-B698-6D33DFB43B46}" srcOrd="0" destOrd="0" presId="urn:microsoft.com/office/officeart/2005/8/layout/chevron1"/>
    <dgm:cxn modelId="{F356F346-2317-4700-8E25-A94262D0A066}" srcId="{A4A20967-3313-4114-8290-8D7BB4AD2471}" destId="{FF6A2978-D22F-4C4C-A905-718FD8B5927B}" srcOrd="2" destOrd="0" parTransId="{030C09B1-CEA0-4767-B88A-5477F160D97A}" sibTransId="{E17C893B-97A0-4DD9-A2D0-9C16A4557E0B}"/>
    <dgm:cxn modelId="{F5B06232-0D23-495E-AAB5-6FF507465933}" srcId="{A4A20967-3313-4114-8290-8D7BB4AD2471}" destId="{E9A2D001-2BDE-4011-BE59-900BB09F906C}" srcOrd="0" destOrd="0" parTransId="{D24E240E-0354-4F1A-892E-AC188E2209AC}" sibTransId="{25E7F9C7-B651-4215-A75C-248F738D77FC}"/>
    <dgm:cxn modelId="{F7EA34F4-A5C7-4FF4-AD32-40E1834EEB55}" type="presOf" srcId="{524B248E-7F59-4A31-9431-1C81C5EAF2C4}" destId="{1994F00B-46B9-4143-90A9-A09B0F4643B2}" srcOrd="0" destOrd="0" presId="urn:microsoft.com/office/officeart/2005/8/layout/chevron1"/>
    <dgm:cxn modelId="{7DC64FD8-A6BC-49DA-A1B5-221B5F4B50A5}" srcId="{A4A20967-3313-4114-8290-8D7BB4AD2471}" destId="{524B248E-7F59-4A31-9431-1C81C5EAF2C4}" srcOrd="1" destOrd="0" parTransId="{1EB3C398-D2EE-4DE6-9DA9-5D9606E25DB9}" sibTransId="{D99590D6-96BB-44A4-B227-195DD9126382}"/>
    <dgm:cxn modelId="{64756BBA-2770-4AF8-8C14-991DA079E632}" type="presOf" srcId="{E9A2D001-2BDE-4011-BE59-900BB09F906C}" destId="{F23A6794-FC78-40DA-BE2F-8CD442EC4C72}" srcOrd="0" destOrd="0" presId="urn:microsoft.com/office/officeart/2005/8/layout/chevron1"/>
    <dgm:cxn modelId="{F338C62A-C0A2-4432-9982-DC7DD65AACF7}" type="presParOf" srcId="{919032EC-6580-4A4E-B698-6D33DFB43B46}" destId="{F23A6794-FC78-40DA-BE2F-8CD442EC4C72}" srcOrd="0" destOrd="0" presId="urn:microsoft.com/office/officeart/2005/8/layout/chevron1"/>
    <dgm:cxn modelId="{53052104-EB4D-49F1-B7B0-2A67AD8BFDE3}" type="presParOf" srcId="{919032EC-6580-4A4E-B698-6D33DFB43B46}" destId="{7A0C307B-270C-4E01-B7D5-CA2F35F4786E}" srcOrd="1" destOrd="0" presId="urn:microsoft.com/office/officeart/2005/8/layout/chevron1"/>
    <dgm:cxn modelId="{93BD3536-DFD7-4BFD-9441-032E9E5DC374}" type="presParOf" srcId="{919032EC-6580-4A4E-B698-6D33DFB43B46}" destId="{1994F00B-46B9-4143-90A9-A09B0F4643B2}" srcOrd="2" destOrd="0" presId="urn:microsoft.com/office/officeart/2005/8/layout/chevron1"/>
    <dgm:cxn modelId="{CEC9EDAA-64F8-4B04-9022-BE50DD19BB74}" type="presParOf" srcId="{919032EC-6580-4A4E-B698-6D33DFB43B46}" destId="{CC675F67-4323-4B9A-B6D0-F978549A8371}" srcOrd="3" destOrd="0" presId="urn:microsoft.com/office/officeart/2005/8/layout/chevron1"/>
    <dgm:cxn modelId="{7911B4E4-898C-4140-A1CE-B8BAAA3E8528}" type="presParOf" srcId="{919032EC-6580-4A4E-B698-6D33DFB43B46}" destId="{A08F866C-88E2-4E3C-B4E1-455D75C63D3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4A20967-3313-4114-8290-8D7BB4AD2471}" type="doc">
      <dgm:prSet loTypeId="urn:microsoft.com/office/officeart/2005/8/layout/chevron1" loCatId="process" qsTypeId="urn:microsoft.com/office/officeart/2005/8/quickstyle/3d4" qsCatId="3D" csTypeId="urn:microsoft.com/office/officeart/2005/8/colors/accent6_2" csCatId="accent6" phldr="1"/>
      <dgm:spPr/>
    </dgm:pt>
    <dgm:pt modelId="{E9A2D001-2BDE-4011-BE59-900BB09F906C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>
              <a:solidFill>
                <a:schemeClr val="tx1"/>
              </a:solidFill>
            </a:rPr>
            <a:t>FASE 1: RACCOLTA DI INFORMAZIONI</a:t>
          </a:r>
        </a:p>
      </dgm:t>
    </dgm:pt>
    <dgm:pt modelId="{D24E240E-0354-4F1A-892E-AC188E2209AC}" type="parTrans" cxnId="{F5B06232-0D23-495E-AAB5-6FF507465933}">
      <dgm:prSet/>
      <dgm:spPr/>
      <dgm:t>
        <a:bodyPr/>
        <a:lstStyle/>
        <a:p>
          <a:endParaRPr lang="it-IT"/>
        </a:p>
      </dgm:t>
    </dgm:pt>
    <dgm:pt modelId="{25E7F9C7-B651-4215-A75C-248F738D77FC}" type="sibTrans" cxnId="{F5B06232-0D23-495E-AAB5-6FF507465933}">
      <dgm:prSet/>
      <dgm:spPr/>
      <dgm:t>
        <a:bodyPr/>
        <a:lstStyle/>
        <a:p>
          <a:endParaRPr lang="it-IT"/>
        </a:p>
      </dgm:t>
    </dgm:pt>
    <dgm:pt modelId="{524B248E-7F59-4A31-9431-1C81C5EAF2C4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>
              <a:solidFill>
                <a:schemeClr val="tx1"/>
              </a:solidFill>
            </a:rPr>
            <a:t>FASE2: DEFINIZIONE DI UNA LISTA DI COMPETENZA</a:t>
          </a:r>
        </a:p>
      </dgm:t>
    </dgm:pt>
    <dgm:pt modelId="{1EB3C398-D2EE-4DE6-9DA9-5D9606E25DB9}" type="parTrans" cxnId="{7DC64FD8-A6BC-49DA-A1B5-221B5F4B50A5}">
      <dgm:prSet/>
      <dgm:spPr/>
      <dgm:t>
        <a:bodyPr/>
        <a:lstStyle/>
        <a:p>
          <a:endParaRPr lang="it-IT"/>
        </a:p>
      </dgm:t>
    </dgm:pt>
    <dgm:pt modelId="{D99590D6-96BB-44A4-B227-195DD9126382}" type="sibTrans" cxnId="{7DC64FD8-A6BC-49DA-A1B5-221B5F4B50A5}">
      <dgm:prSet/>
      <dgm:spPr/>
      <dgm:t>
        <a:bodyPr/>
        <a:lstStyle/>
        <a:p>
          <a:endParaRPr lang="it-IT"/>
        </a:p>
      </dgm:t>
    </dgm:pt>
    <dgm:pt modelId="{FF6A2978-D22F-4C4C-A905-718FD8B5927B}">
      <dgm:prSet phldrT="[Tes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it-IT">
              <a:solidFill>
                <a:schemeClr val="tx1"/>
              </a:solidFill>
            </a:rPr>
            <a:t>FASE 3: IDENTIFICAZIONE DI DIVARIO DI COMPETENZA</a:t>
          </a:r>
        </a:p>
      </dgm:t>
    </dgm:pt>
    <dgm:pt modelId="{030C09B1-CEA0-4767-B88A-5477F160D97A}" type="parTrans" cxnId="{F356F346-2317-4700-8E25-A94262D0A066}">
      <dgm:prSet/>
      <dgm:spPr/>
      <dgm:t>
        <a:bodyPr/>
        <a:lstStyle/>
        <a:p>
          <a:endParaRPr lang="it-IT"/>
        </a:p>
      </dgm:t>
    </dgm:pt>
    <dgm:pt modelId="{E17C893B-97A0-4DD9-A2D0-9C16A4557E0B}" type="sibTrans" cxnId="{F356F346-2317-4700-8E25-A94262D0A066}">
      <dgm:prSet/>
      <dgm:spPr/>
      <dgm:t>
        <a:bodyPr/>
        <a:lstStyle/>
        <a:p>
          <a:endParaRPr lang="it-IT"/>
        </a:p>
      </dgm:t>
    </dgm:pt>
    <dgm:pt modelId="{919032EC-6580-4A4E-B698-6D33DFB43B46}" type="pres">
      <dgm:prSet presAssocID="{A4A20967-3313-4114-8290-8D7BB4AD2471}" presName="Name0" presStyleCnt="0">
        <dgm:presLayoutVars>
          <dgm:dir/>
          <dgm:animLvl val="lvl"/>
          <dgm:resizeHandles val="exact"/>
        </dgm:presLayoutVars>
      </dgm:prSet>
      <dgm:spPr/>
    </dgm:pt>
    <dgm:pt modelId="{F23A6794-FC78-40DA-BE2F-8CD442EC4C72}" type="pres">
      <dgm:prSet presAssocID="{E9A2D001-2BDE-4011-BE59-900BB09F906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A0C307B-270C-4E01-B7D5-CA2F35F4786E}" type="pres">
      <dgm:prSet presAssocID="{25E7F9C7-B651-4215-A75C-248F738D77FC}" presName="parTxOnlySpace" presStyleCnt="0"/>
      <dgm:spPr/>
    </dgm:pt>
    <dgm:pt modelId="{1994F00B-46B9-4143-90A9-A09B0F4643B2}" type="pres">
      <dgm:prSet presAssocID="{524B248E-7F59-4A31-9431-1C81C5EAF2C4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C675F67-4323-4B9A-B6D0-F978549A8371}" type="pres">
      <dgm:prSet presAssocID="{D99590D6-96BB-44A4-B227-195DD9126382}" presName="parTxOnlySpace" presStyleCnt="0"/>
      <dgm:spPr/>
    </dgm:pt>
    <dgm:pt modelId="{A08F866C-88E2-4E3C-B4E1-455D75C63D31}" type="pres">
      <dgm:prSet presAssocID="{FF6A2978-D22F-4C4C-A905-718FD8B5927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37D9123D-445D-4711-8EAB-278FB3F15CE9}" type="presOf" srcId="{FF6A2978-D22F-4C4C-A905-718FD8B5927B}" destId="{A08F866C-88E2-4E3C-B4E1-455D75C63D31}" srcOrd="0" destOrd="0" presId="urn:microsoft.com/office/officeart/2005/8/layout/chevron1"/>
    <dgm:cxn modelId="{F356F346-2317-4700-8E25-A94262D0A066}" srcId="{A4A20967-3313-4114-8290-8D7BB4AD2471}" destId="{FF6A2978-D22F-4C4C-A905-718FD8B5927B}" srcOrd="2" destOrd="0" parTransId="{030C09B1-CEA0-4767-B88A-5477F160D97A}" sibTransId="{E17C893B-97A0-4DD9-A2D0-9C16A4557E0B}"/>
    <dgm:cxn modelId="{FF26CF11-792C-4292-A362-8C4F6C328F60}" type="presOf" srcId="{A4A20967-3313-4114-8290-8D7BB4AD2471}" destId="{919032EC-6580-4A4E-B698-6D33DFB43B46}" srcOrd="0" destOrd="0" presId="urn:microsoft.com/office/officeart/2005/8/layout/chevron1"/>
    <dgm:cxn modelId="{F5B06232-0D23-495E-AAB5-6FF507465933}" srcId="{A4A20967-3313-4114-8290-8D7BB4AD2471}" destId="{E9A2D001-2BDE-4011-BE59-900BB09F906C}" srcOrd="0" destOrd="0" parTransId="{D24E240E-0354-4F1A-892E-AC188E2209AC}" sibTransId="{25E7F9C7-B651-4215-A75C-248F738D77FC}"/>
    <dgm:cxn modelId="{4196D147-09B1-474C-8A04-B44464AEC27F}" type="presOf" srcId="{E9A2D001-2BDE-4011-BE59-900BB09F906C}" destId="{F23A6794-FC78-40DA-BE2F-8CD442EC4C72}" srcOrd="0" destOrd="0" presId="urn:microsoft.com/office/officeart/2005/8/layout/chevron1"/>
    <dgm:cxn modelId="{D3506B2D-549C-468E-AB4B-EDCA73CC45E5}" type="presOf" srcId="{524B248E-7F59-4A31-9431-1C81C5EAF2C4}" destId="{1994F00B-46B9-4143-90A9-A09B0F4643B2}" srcOrd="0" destOrd="0" presId="urn:microsoft.com/office/officeart/2005/8/layout/chevron1"/>
    <dgm:cxn modelId="{7DC64FD8-A6BC-49DA-A1B5-221B5F4B50A5}" srcId="{A4A20967-3313-4114-8290-8D7BB4AD2471}" destId="{524B248E-7F59-4A31-9431-1C81C5EAF2C4}" srcOrd="1" destOrd="0" parTransId="{1EB3C398-D2EE-4DE6-9DA9-5D9606E25DB9}" sibTransId="{D99590D6-96BB-44A4-B227-195DD9126382}"/>
    <dgm:cxn modelId="{3CEFA00B-373A-4CD0-9958-F041AE2AF390}" type="presParOf" srcId="{919032EC-6580-4A4E-B698-6D33DFB43B46}" destId="{F23A6794-FC78-40DA-BE2F-8CD442EC4C72}" srcOrd="0" destOrd="0" presId="urn:microsoft.com/office/officeart/2005/8/layout/chevron1"/>
    <dgm:cxn modelId="{1D5C1C65-A92E-4BA9-B83C-80184D48B215}" type="presParOf" srcId="{919032EC-6580-4A4E-B698-6D33DFB43B46}" destId="{7A0C307B-270C-4E01-B7D5-CA2F35F4786E}" srcOrd="1" destOrd="0" presId="urn:microsoft.com/office/officeart/2005/8/layout/chevron1"/>
    <dgm:cxn modelId="{2FDF9420-45B8-40A7-8C76-71C801B0F0EC}" type="presParOf" srcId="{919032EC-6580-4A4E-B698-6D33DFB43B46}" destId="{1994F00B-46B9-4143-90A9-A09B0F4643B2}" srcOrd="2" destOrd="0" presId="urn:microsoft.com/office/officeart/2005/8/layout/chevron1"/>
    <dgm:cxn modelId="{B179B20D-90AD-45A3-96B7-27075DBAF8EC}" type="presParOf" srcId="{919032EC-6580-4A4E-B698-6D33DFB43B46}" destId="{CC675F67-4323-4B9A-B6D0-F978549A8371}" srcOrd="3" destOrd="0" presId="urn:microsoft.com/office/officeart/2005/8/layout/chevron1"/>
    <dgm:cxn modelId="{F5465E30-1335-44AF-8199-44B2691721C6}" type="presParOf" srcId="{919032EC-6580-4A4E-B698-6D33DFB43B46}" destId="{A08F866C-88E2-4E3C-B4E1-455D75C63D3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C9B6EDA-7ABB-4BAE-9947-C5F6A46CFC45}" type="doc">
      <dgm:prSet loTypeId="urn:microsoft.com/office/officeart/2005/8/layout/chevron1" loCatId="process" qsTypeId="urn:microsoft.com/office/officeart/2005/8/quickstyle/simple4" qsCatId="simple" csTypeId="urn:microsoft.com/office/officeart/2005/8/colors/accent6_2" csCatId="accent6" phldr="1"/>
      <dgm:spPr/>
    </dgm:pt>
    <dgm:pt modelId="{37DE1F8E-7FA5-4A8C-8664-5B65446CD4C1}">
      <dgm:prSet phldrT="[Testo]"/>
      <dgm:spPr/>
      <dgm:t>
        <a:bodyPr/>
        <a:lstStyle/>
        <a:p>
          <a:r>
            <a:rPr lang="it-IT" b="1">
              <a:solidFill>
                <a:schemeClr val="tx1"/>
              </a:solidFill>
            </a:rPr>
            <a:t>FASE1: DEFINIZIONE DEI VINCOLI CONTESTUALI</a:t>
          </a:r>
        </a:p>
      </dgm:t>
    </dgm:pt>
    <dgm:pt modelId="{B7FD87F5-CFF1-400F-91FB-7C9B4143A495}" type="parTrans" cxnId="{F211C901-9C3B-4559-8DBB-4D8B3E222229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8D6A8761-4E0D-4818-AAD6-AC4237363548}" type="sibTrans" cxnId="{F211C901-9C3B-4559-8DBB-4D8B3E222229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670841C1-2DA8-49D5-AE47-60D865B5F1DE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FASE2: DEFINIZIONE DEL TUO ELENCO DI COMPETENZE RISPETTO AL CORSO DI BASE</a:t>
          </a:r>
        </a:p>
      </dgm:t>
    </dgm:pt>
    <dgm:pt modelId="{CF67AFCB-4F67-4F4F-A9E3-3CB0095F37F8}" type="parTrans" cxnId="{9834D714-0378-4E89-B89A-A512785421A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F96E17CC-B0C8-47F7-A4C5-20E4475DBD38}" type="sibTrans" cxnId="{9834D714-0378-4E89-B89A-A512785421A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D8BA692B-D868-4797-B803-E64C3F4F3780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FASE3: DEFINIZIONE DEI RISULTATI DI APPRENDIMENTO</a:t>
          </a:r>
        </a:p>
      </dgm:t>
    </dgm:pt>
    <dgm:pt modelId="{D91FAB49-A989-4F34-A67B-2298100E7D44}" type="parTrans" cxnId="{F725F147-DDF1-4A14-B130-8E2D2EFF6B7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BA72AD40-3CB8-445F-A97B-B70C56785BAE}" type="sibTrans" cxnId="{F725F147-DDF1-4A14-B130-8E2D2EFF6B7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CD6439CF-9F4A-4106-956E-577D207632AF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FASE4: RAGGRUPPAMENTO DEI RISULTATI DI APPRENDIMENTO IN UNITA' DI APPRENDIMENTO</a:t>
          </a:r>
        </a:p>
      </dgm:t>
    </dgm:pt>
    <dgm:pt modelId="{E48C69B6-2EEF-48E5-AD60-C6A0F252C77A}" type="parTrans" cxnId="{1FF45D4D-9A0F-48A7-AE43-988D4ACA6FED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A57C0FA4-0C76-44EC-8C56-0FE6F62425C1}" type="sibTrans" cxnId="{1FF45D4D-9A0F-48A7-AE43-988D4ACA6FED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FD89F699-0144-49E9-A45D-F2DC9AA0E0D4}" type="pres">
      <dgm:prSet presAssocID="{EC9B6EDA-7ABB-4BAE-9947-C5F6A46CFC45}" presName="Name0" presStyleCnt="0">
        <dgm:presLayoutVars>
          <dgm:dir/>
          <dgm:animLvl val="lvl"/>
          <dgm:resizeHandles val="exact"/>
        </dgm:presLayoutVars>
      </dgm:prSet>
      <dgm:spPr/>
    </dgm:pt>
    <dgm:pt modelId="{737A1E1B-75FB-470A-BF07-09555A715762}" type="pres">
      <dgm:prSet presAssocID="{37DE1F8E-7FA5-4A8C-8664-5B65446CD4C1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7C47612-DF7F-4716-A63D-86C8FEA8E3BE}" type="pres">
      <dgm:prSet presAssocID="{8D6A8761-4E0D-4818-AAD6-AC4237363548}" presName="parTxOnlySpace" presStyleCnt="0"/>
      <dgm:spPr/>
    </dgm:pt>
    <dgm:pt modelId="{70F3F308-6DE0-4390-8D8B-17DFDFA44803}" type="pres">
      <dgm:prSet presAssocID="{670841C1-2DA8-49D5-AE47-60D865B5F1D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7B7787D-E476-4006-8FB3-33649DDB46D3}" type="pres">
      <dgm:prSet presAssocID="{F96E17CC-B0C8-47F7-A4C5-20E4475DBD38}" presName="parTxOnlySpace" presStyleCnt="0"/>
      <dgm:spPr/>
    </dgm:pt>
    <dgm:pt modelId="{BD735032-F61E-4B47-A251-3A6C08F0A3E5}" type="pres">
      <dgm:prSet presAssocID="{D8BA692B-D868-4797-B803-E64C3F4F378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FFFEE42-95F9-417B-AACD-43CF0B55E0DA}" type="pres">
      <dgm:prSet presAssocID="{BA72AD40-3CB8-445F-A97B-B70C56785BAE}" presName="parTxOnlySpace" presStyleCnt="0"/>
      <dgm:spPr/>
    </dgm:pt>
    <dgm:pt modelId="{D6A4A822-EA87-4047-8A43-47ECDC84C498}" type="pres">
      <dgm:prSet presAssocID="{CD6439CF-9F4A-4106-956E-577D207632A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F725F147-DDF1-4A14-B130-8E2D2EFF6B7F}" srcId="{EC9B6EDA-7ABB-4BAE-9947-C5F6A46CFC45}" destId="{D8BA692B-D868-4797-B803-E64C3F4F3780}" srcOrd="2" destOrd="0" parTransId="{D91FAB49-A989-4F34-A67B-2298100E7D44}" sibTransId="{BA72AD40-3CB8-445F-A97B-B70C56785BAE}"/>
    <dgm:cxn modelId="{924A8700-5EE5-4007-9F72-6D4EE7CAB82C}" type="presOf" srcId="{EC9B6EDA-7ABB-4BAE-9947-C5F6A46CFC45}" destId="{FD89F699-0144-49E9-A45D-F2DC9AA0E0D4}" srcOrd="0" destOrd="0" presId="urn:microsoft.com/office/officeart/2005/8/layout/chevron1"/>
    <dgm:cxn modelId="{9834D714-0378-4E89-B89A-A512785421AF}" srcId="{EC9B6EDA-7ABB-4BAE-9947-C5F6A46CFC45}" destId="{670841C1-2DA8-49D5-AE47-60D865B5F1DE}" srcOrd="1" destOrd="0" parTransId="{CF67AFCB-4F67-4F4F-A9E3-3CB0095F37F8}" sibTransId="{F96E17CC-B0C8-47F7-A4C5-20E4475DBD38}"/>
    <dgm:cxn modelId="{1FF45D4D-9A0F-48A7-AE43-988D4ACA6FED}" srcId="{EC9B6EDA-7ABB-4BAE-9947-C5F6A46CFC45}" destId="{CD6439CF-9F4A-4106-956E-577D207632AF}" srcOrd="3" destOrd="0" parTransId="{E48C69B6-2EEF-48E5-AD60-C6A0F252C77A}" sibTransId="{A57C0FA4-0C76-44EC-8C56-0FE6F62425C1}"/>
    <dgm:cxn modelId="{D4DB986C-0D74-42FC-A3D1-C7374D0587E8}" type="presOf" srcId="{D8BA692B-D868-4797-B803-E64C3F4F3780}" destId="{BD735032-F61E-4B47-A251-3A6C08F0A3E5}" srcOrd="0" destOrd="0" presId="urn:microsoft.com/office/officeart/2005/8/layout/chevron1"/>
    <dgm:cxn modelId="{E2AE62A7-EA2B-4AB3-88CD-D5438B72DF42}" type="presOf" srcId="{37DE1F8E-7FA5-4A8C-8664-5B65446CD4C1}" destId="{737A1E1B-75FB-470A-BF07-09555A715762}" srcOrd="0" destOrd="0" presId="urn:microsoft.com/office/officeart/2005/8/layout/chevron1"/>
    <dgm:cxn modelId="{AC094DC4-52CE-479C-B091-B976FF7FDFD2}" type="presOf" srcId="{CD6439CF-9F4A-4106-956E-577D207632AF}" destId="{D6A4A822-EA87-4047-8A43-47ECDC84C498}" srcOrd="0" destOrd="0" presId="urn:microsoft.com/office/officeart/2005/8/layout/chevron1"/>
    <dgm:cxn modelId="{7981EB51-DF68-47F7-91BD-4CC26DD22134}" type="presOf" srcId="{670841C1-2DA8-49D5-AE47-60D865B5F1DE}" destId="{70F3F308-6DE0-4390-8D8B-17DFDFA44803}" srcOrd="0" destOrd="0" presId="urn:microsoft.com/office/officeart/2005/8/layout/chevron1"/>
    <dgm:cxn modelId="{F211C901-9C3B-4559-8DBB-4D8B3E222229}" srcId="{EC9B6EDA-7ABB-4BAE-9947-C5F6A46CFC45}" destId="{37DE1F8E-7FA5-4A8C-8664-5B65446CD4C1}" srcOrd="0" destOrd="0" parTransId="{B7FD87F5-CFF1-400F-91FB-7C9B4143A495}" sibTransId="{8D6A8761-4E0D-4818-AAD6-AC4237363548}"/>
    <dgm:cxn modelId="{420D976F-30FC-4338-AFDA-B72A140D652F}" type="presParOf" srcId="{FD89F699-0144-49E9-A45D-F2DC9AA0E0D4}" destId="{737A1E1B-75FB-470A-BF07-09555A715762}" srcOrd="0" destOrd="0" presId="urn:microsoft.com/office/officeart/2005/8/layout/chevron1"/>
    <dgm:cxn modelId="{BFF07E5A-C020-4C0E-927F-5056C3BB8B7F}" type="presParOf" srcId="{FD89F699-0144-49E9-A45D-F2DC9AA0E0D4}" destId="{C7C47612-DF7F-4716-A63D-86C8FEA8E3BE}" srcOrd="1" destOrd="0" presId="urn:microsoft.com/office/officeart/2005/8/layout/chevron1"/>
    <dgm:cxn modelId="{C2BA32E5-77C2-4610-9774-CC6CB90143E1}" type="presParOf" srcId="{FD89F699-0144-49E9-A45D-F2DC9AA0E0D4}" destId="{70F3F308-6DE0-4390-8D8B-17DFDFA44803}" srcOrd="2" destOrd="0" presId="urn:microsoft.com/office/officeart/2005/8/layout/chevron1"/>
    <dgm:cxn modelId="{7409AC08-FF99-4F49-930D-69D1F3D779EF}" type="presParOf" srcId="{FD89F699-0144-49E9-A45D-F2DC9AA0E0D4}" destId="{07B7787D-E476-4006-8FB3-33649DDB46D3}" srcOrd="3" destOrd="0" presId="urn:microsoft.com/office/officeart/2005/8/layout/chevron1"/>
    <dgm:cxn modelId="{4687E3A3-A85C-4270-846A-1EAA82CD7038}" type="presParOf" srcId="{FD89F699-0144-49E9-A45D-F2DC9AA0E0D4}" destId="{BD735032-F61E-4B47-A251-3A6C08F0A3E5}" srcOrd="4" destOrd="0" presId="urn:microsoft.com/office/officeart/2005/8/layout/chevron1"/>
    <dgm:cxn modelId="{BE9336A6-7EB1-4B68-90B3-28970799A93E}" type="presParOf" srcId="{FD89F699-0144-49E9-A45D-F2DC9AA0E0D4}" destId="{DFFFEE42-95F9-417B-AACD-43CF0B55E0DA}" srcOrd="5" destOrd="0" presId="urn:microsoft.com/office/officeart/2005/8/layout/chevron1"/>
    <dgm:cxn modelId="{BB1C777A-95B2-4299-AEE4-8352560A6924}" type="presParOf" srcId="{FD89F699-0144-49E9-A45D-F2DC9AA0E0D4}" destId="{D6A4A822-EA87-4047-8A43-47ECDC84C49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C9B6EDA-7ABB-4BAE-9947-C5F6A46CFC45}" type="doc">
      <dgm:prSet loTypeId="urn:microsoft.com/office/officeart/2005/8/layout/chevron1" loCatId="process" qsTypeId="urn:microsoft.com/office/officeart/2005/8/quickstyle/simple4" qsCatId="simple" csTypeId="urn:microsoft.com/office/officeart/2005/8/colors/accent6_2" csCatId="accent6" phldr="1"/>
      <dgm:spPr/>
    </dgm:pt>
    <dgm:pt modelId="{37DE1F8E-7FA5-4A8C-8664-5B65446CD4C1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FASE1: DEFINIZIONE DEI VINCOLI CONTESTUALI</a:t>
          </a:r>
        </a:p>
      </dgm:t>
    </dgm:pt>
    <dgm:pt modelId="{B7FD87F5-CFF1-400F-91FB-7C9B4143A495}" type="parTrans" cxnId="{F211C901-9C3B-4559-8DBB-4D8B3E222229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8D6A8761-4E0D-4818-AAD6-AC4237363548}" type="sibTrans" cxnId="{F211C901-9C3B-4559-8DBB-4D8B3E222229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670841C1-2DA8-49D5-AE47-60D865B5F1DE}">
      <dgm:prSet phldrT="[Tes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FASE2: DEFINIZIONE DEL TUO ELENCO DELLE COMPETENZE RISPETTO AL CORSO DI BASE</a:t>
          </a:r>
        </a:p>
      </dgm:t>
    </dgm:pt>
    <dgm:pt modelId="{CF67AFCB-4F67-4F4F-A9E3-3CB0095F37F8}" type="parTrans" cxnId="{9834D714-0378-4E89-B89A-A512785421A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F96E17CC-B0C8-47F7-A4C5-20E4475DBD38}" type="sibTrans" cxnId="{9834D714-0378-4E89-B89A-A512785421A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D8BA692B-D868-4797-B803-E64C3F4F3780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FASE3: DEFINIZIONE DEI RISULTATI DI APPRENDIMENTO</a:t>
          </a:r>
        </a:p>
      </dgm:t>
    </dgm:pt>
    <dgm:pt modelId="{D91FAB49-A989-4F34-A67B-2298100E7D44}" type="parTrans" cxnId="{F725F147-DDF1-4A14-B130-8E2D2EFF6B7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BA72AD40-3CB8-445F-A97B-B70C56785BAE}" type="sibTrans" cxnId="{F725F147-DDF1-4A14-B130-8E2D2EFF6B7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CD6439CF-9F4A-4106-956E-577D207632AF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FASE4: RAGGRUPPAMENTO DEI RISULTATI DI APPRENDIMENTO IN UNITA' DI APPRENDIMENTO</a:t>
          </a:r>
        </a:p>
      </dgm:t>
    </dgm:pt>
    <dgm:pt modelId="{E48C69B6-2EEF-48E5-AD60-C6A0F252C77A}" type="parTrans" cxnId="{1FF45D4D-9A0F-48A7-AE43-988D4ACA6FED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A57C0FA4-0C76-44EC-8C56-0FE6F62425C1}" type="sibTrans" cxnId="{1FF45D4D-9A0F-48A7-AE43-988D4ACA6FED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FD89F699-0144-49E9-A45D-F2DC9AA0E0D4}" type="pres">
      <dgm:prSet presAssocID="{EC9B6EDA-7ABB-4BAE-9947-C5F6A46CFC45}" presName="Name0" presStyleCnt="0">
        <dgm:presLayoutVars>
          <dgm:dir/>
          <dgm:animLvl val="lvl"/>
          <dgm:resizeHandles val="exact"/>
        </dgm:presLayoutVars>
      </dgm:prSet>
      <dgm:spPr/>
    </dgm:pt>
    <dgm:pt modelId="{737A1E1B-75FB-470A-BF07-09555A715762}" type="pres">
      <dgm:prSet presAssocID="{37DE1F8E-7FA5-4A8C-8664-5B65446CD4C1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7C47612-DF7F-4716-A63D-86C8FEA8E3BE}" type="pres">
      <dgm:prSet presAssocID="{8D6A8761-4E0D-4818-AAD6-AC4237363548}" presName="parTxOnlySpace" presStyleCnt="0"/>
      <dgm:spPr/>
    </dgm:pt>
    <dgm:pt modelId="{70F3F308-6DE0-4390-8D8B-17DFDFA44803}" type="pres">
      <dgm:prSet presAssocID="{670841C1-2DA8-49D5-AE47-60D865B5F1D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7B7787D-E476-4006-8FB3-33649DDB46D3}" type="pres">
      <dgm:prSet presAssocID="{F96E17CC-B0C8-47F7-A4C5-20E4475DBD38}" presName="parTxOnlySpace" presStyleCnt="0"/>
      <dgm:spPr/>
    </dgm:pt>
    <dgm:pt modelId="{BD735032-F61E-4B47-A251-3A6C08F0A3E5}" type="pres">
      <dgm:prSet presAssocID="{D8BA692B-D868-4797-B803-E64C3F4F378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FFFEE42-95F9-417B-AACD-43CF0B55E0DA}" type="pres">
      <dgm:prSet presAssocID="{BA72AD40-3CB8-445F-A97B-B70C56785BAE}" presName="parTxOnlySpace" presStyleCnt="0"/>
      <dgm:spPr/>
    </dgm:pt>
    <dgm:pt modelId="{D6A4A822-EA87-4047-8A43-47ECDC84C498}" type="pres">
      <dgm:prSet presAssocID="{CD6439CF-9F4A-4106-956E-577D207632A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F51CC77A-562D-4CEF-BE1C-2E2BAF2F9C1E}" type="presOf" srcId="{EC9B6EDA-7ABB-4BAE-9947-C5F6A46CFC45}" destId="{FD89F699-0144-49E9-A45D-F2DC9AA0E0D4}" srcOrd="0" destOrd="0" presId="urn:microsoft.com/office/officeart/2005/8/layout/chevron1"/>
    <dgm:cxn modelId="{F725F147-DDF1-4A14-B130-8E2D2EFF6B7F}" srcId="{EC9B6EDA-7ABB-4BAE-9947-C5F6A46CFC45}" destId="{D8BA692B-D868-4797-B803-E64C3F4F3780}" srcOrd="2" destOrd="0" parTransId="{D91FAB49-A989-4F34-A67B-2298100E7D44}" sibTransId="{BA72AD40-3CB8-445F-A97B-B70C56785BAE}"/>
    <dgm:cxn modelId="{9834D714-0378-4E89-B89A-A512785421AF}" srcId="{EC9B6EDA-7ABB-4BAE-9947-C5F6A46CFC45}" destId="{670841C1-2DA8-49D5-AE47-60D865B5F1DE}" srcOrd="1" destOrd="0" parTransId="{CF67AFCB-4F67-4F4F-A9E3-3CB0095F37F8}" sibTransId="{F96E17CC-B0C8-47F7-A4C5-20E4475DBD38}"/>
    <dgm:cxn modelId="{1FF45D4D-9A0F-48A7-AE43-988D4ACA6FED}" srcId="{EC9B6EDA-7ABB-4BAE-9947-C5F6A46CFC45}" destId="{CD6439CF-9F4A-4106-956E-577D207632AF}" srcOrd="3" destOrd="0" parTransId="{E48C69B6-2EEF-48E5-AD60-C6A0F252C77A}" sibTransId="{A57C0FA4-0C76-44EC-8C56-0FE6F62425C1}"/>
    <dgm:cxn modelId="{1F4A445B-487E-47DC-9809-CBAEA18AA146}" type="presOf" srcId="{670841C1-2DA8-49D5-AE47-60D865B5F1DE}" destId="{70F3F308-6DE0-4390-8D8B-17DFDFA44803}" srcOrd="0" destOrd="0" presId="urn:microsoft.com/office/officeart/2005/8/layout/chevron1"/>
    <dgm:cxn modelId="{136865F1-BEDE-45FE-AC28-3422CE4711A7}" type="presOf" srcId="{37DE1F8E-7FA5-4A8C-8664-5B65446CD4C1}" destId="{737A1E1B-75FB-470A-BF07-09555A715762}" srcOrd="0" destOrd="0" presId="urn:microsoft.com/office/officeart/2005/8/layout/chevron1"/>
    <dgm:cxn modelId="{597B4F55-8343-4B11-B090-05F987A66A42}" type="presOf" srcId="{CD6439CF-9F4A-4106-956E-577D207632AF}" destId="{D6A4A822-EA87-4047-8A43-47ECDC84C498}" srcOrd="0" destOrd="0" presId="urn:microsoft.com/office/officeart/2005/8/layout/chevron1"/>
    <dgm:cxn modelId="{A02B905B-0378-466E-8887-F497A1CA7170}" type="presOf" srcId="{D8BA692B-D868-4797-B803-E64C3F4F3780}" destId="{BD735032-F61E-4B47-A251-3A6C08F0A3E5}" srcOrd="0" destOrd="0" presId="urn:microsoft.com/office/officeart/2005/8/layout/chevron1"/>
    <dgm:cxn modelId="{F211C901-9C3B-4559-8DBB-4D8B3E222229}" srcId="{EC9B6EDA-7ABB-4BAE-9947-C5F6A46CFC45}" destId="{37DE1F8E-7FA5-4A8C-8664-5B65446CD4C1}" srcOrd="0" destOrd="0" parTransId="{B7FD87F5-CFF1-400F-91FB-7C9B4143A495}" sibTransId="{8D6A8761-4E0D-4818-AAD6-AC4237363548}"/>
    <dgm:cxn modelId="{5419F5B2-76FB-480B-93DC-998BB22B71F1}" type="presParOf" srcId="{FD89F699-0144-49E9-A45D-F2DC9AA0E0D4}" destId="{737A1E1B-75FB-470A-BF07-09555A715762}" srcOrd="0" destOrd="0" presId="urn:microsoft.com/office/officeart/2005/8/layout/chevron1"/>
    <dgm:cxn modelId="{78F7A98E-CEC4-4918-A1CE-42F0EDD0A161}" type="presParOf" srcId="{FD89F699-0144-49E9-A45D-F2DC9AA0E0D4}" destId="{C7C47612-DF7F-4716-A63D-86C8FEA8E3BE}" srcOrd="1" destOrd="0" presId="urn:microsoft.com/office/officeart/2005/8/layout/chevron1"/>
    <dgm:cxn modelId="{262AC82B-F631-414E-A30E-842CD5BD21F2}" type="presParOf" srcId="{FD89F699-0144-49E9-A45D-F2DC9AA0E0D4}" destId="{70F3F308-6DE0-4390-8D8B-17DFDFA44803}" srcOrd="2" destOrd="0" presId="urn:microsoft.com/office/officeart/2005/8/layout/chevron1"/>
    <dgm:cxn modelId="{6129DB9D-072D-45B1-91D1-65B5B74CE923}" type="presParOf" srcId="{FD89F699-0144-49E9-A45D-F2DC9AA0E0D4}" destId="{07B7787D-E476-4006-8FB3-33649DDB46D3}" srcOrd="3" destOrd="0" presId="urn:microsoft.com/office/officeart/2005/8/layout/chevron1"/>
    <dgm:cxn modelId="{DD8F1CE3-9540-4369-A32C-221D3291D772}" type="presParOf" srcId="{FD89F699-0144-49E9-A45D-F2DC9AA0E0D4}" destId="{BD735032-F61E-4B47-A251-3A6C08F0A3E5}" srcOrd="4" destOrd="0" presId="urn:microsoft.com/office/officeart/2005/8/layout/chevron1"/>
    <dgm:cxn modelId="{3DE52ABD-3026-44BE-B1C2-CE1B3B4A9E37}" type="presParOf" srcId="{FD89F699-0144-49E9-A45D-F2DC9AA0E0D4}" destId="{DFFFEE42-95F9-417B-AACD-43CF0B55E0DA}" srcOrd="5" destOrd="0" presId="urn:microsoft.com/office/officeart/2005/8/layout/chevron1"/>
    <dgm:cxn modelId="{A1AAAABD-A01B-4B87-A85B-BA163C8F7D74}" type="presParOf" srcId="{FD89F699-0144-49E9-A45D-F2DC9AA0E0D4}" destId="{D6A4A822-EA87-4047-8A43-47ECDC84C49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C9B6EDA-7ABB-4BAE-9947-C5F6A46CFC45}" type="doc">
      <dgm:prSet loTypeId="urn:microsoft.com/office/officeart/2005/8/layout/chevron1" loCatId="process" qsTypeId="urn:microsoft.com/office/officeart/2005/8/quickstyle/simple4" qsCatId="simple" csTypeId="urn:microsoft.com/office/officeart/2005/8/colors/accent6_2" csCatId="accent6" phldr="1"/>
      <dgm:spPr/>
    </dgm:pt>
    <dgm:pt modelId="{37DE1F8E-7FA5-4A8C-8664-5B65446CD4C1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FASE1: DEFINIZIONE DEI VINCOLI CONTESTUALI</a:t>
          </a:r>
        </a:p>
      </dgm:t>
    </dgm:pt>
    <dgm:pt modelId="{B7FD87F5-CFF1-400F-91FB-7C9B4143A495}" type="parTrans" cxnId="{F211C901-9C3B-4559-8DBB-4D8B3E222229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8D6A8761-4E0D-4818-AAD6-AC4237363548}" type="sibTrans" cxnId="{F211C901-9C3B-4559-8DBB-4D8B3E222229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670841C1-2DA8-49D5-AE47-60D865B5F1DE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FASE2: DEFINIZIONE  DEL TUO ELENCO DI COMPETENZE RISPETTO AL CORSO DI BASE</a:t>
          </a:r>
        </a:p>
      </dgm:t>
    </dgm:pt>
    <dgm:pt modelId="{CF67AFCB-4F67-4F4F-A9E3-3CB0095F37F8}" type="parTrans" cxnId="{9834D714-0378-4E89-B89A-A512785421A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F96E17CC-B0C8-47F7-A4C5-20E4475DBD38}" type="sibTrans" cxnId="{9834D714-0378-4E89-B89A-A512785421A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D8BA692B-D868-4797-B803-E64C3F4F3780}">
      <dgm:prSet phldrT="[Tes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FASE3: DEFINIZIONE DEI RISULTATI DI APPRENDIMENTO</a:t>
          </a:r>
        </a:p>
      </dgm:t>
    </dgm:pt>
    <dgm:pt modelId="{D91FAB49-A989-4F34-A67B-2298100E7D44}" type="parTrans" cxnId="{F725F147-DDF1-4A14-B130-8E2D2EFF6B7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BA72AD40-3CB8-445F-A97B-B70C56785BAE}" type="sibTrans" cxnId="{F725F147-DDF1-4A14-B130-8E2D2EFF6B7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CD6439CF-9F4A-4106-956E-577D207632AF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FASE4: RAGGRUPPAMENTO DEI RISULTATI DI APPRENDIMENTO IN UNITA' DI APPRENDIMENTO</a:t>
          </a:r>
        </a:p>
      </dgm:t>
    </dgm:pt>
    <dgm:pt modelId="{E48C69B6-2EEF-48E5-AD60-C6A0F252C77A}" type="parTrans" cxnId="{1FF45D4D-9A0F-48A7-AE43-988D4ACA6FED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A57C0FA4-0C76-44EC-8C56-0FE6F62425C1}" type="sibTrans" cxnId="{1FF45D4D-9A0F-48A7-AE43-988D4ACA6FED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FD89F699-0144-49E9-A45D-F2DC9AA0E0D4}" type="pres">
      <dgm:prSet presAssocID="{EC9B6EDA-7ABB-4BAE-9947-C5F6A46CFC45}" presName="Name0" presStyleCnt="0">
        <dgm:presLayoutVars>
          <dgm:dir/>
          <dgm:animLvl val="lvl"/>
          <dgm:resizeHandles val="exact"/>
        </dgm:presLayoutVars>
      </dgm:prSet>
      <dgm:spPr/>
    </dgm:pt>
    <dgm:pt modelId="{737A1E1B-75FB-470A-BF07-09555A715762}" type="pres">
      <dgm:prSet presAssocID="{37DE1F8E-7FA5-4A8C-8664-5B65446CD4C1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7C47612-DF7F-4716-A63D-86C8FEA8E3BE}" type="pres">
      <dgm:prSet presAssocID="{8D6A8761-4E0D-4818-AAD6-AC4237363548}" presName="parTxOnlySpace" presStyleCnt="0"/>
      <dgm:spPr/>
    </dgm:pt>
    <dgm:pt modelId="{70F3F308-6DE0-4390-8D8B-17DFDFA44803}" type="pres">
      <dgm:prSet presAssocID="{670841C1-2DA8-49D5-AE47-60D865B5F1D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7B7787D-E476-4006-8FB3-33649DDB46D3}" type="pres">
      <dgm:prSet presAssocID="{F96E17CC-B0C8-47F7-A4C5-20E4475DBD38}" presName="parTxOnlySpace" presStyleCnt="0"/>
      <dgm:spPr/>
    </dgm:pt>
    <dgm:pt modelId="{BD735032-F61E-4B47-A251-3A6C08F0A3E5}" type="pres">
      <dgm:prSet presAssocID="{D8BA692B-D868-4797-B803-E64C3F4F378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FFFEE42-95F9-417B-AACD-43CF0B55E0DA}" type="pres">
      <dgm:prSet presAssocID="{BA72AD40-3CB8-445F-A97B-B70C56785BAE}" presName="parTxOnlySpace" presStyleCnt="0"/>
      <dgm:spPr/>
    </dgm:pt>
    <dgm:pt modelId="{D6A4A822-EA87-4047-8A43-47ECDC84C498}" type="pres">
      <dgm:prSet presAssocID="{CD6439CF-9F4A-4106-956E-577D207632A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F51CC77A-562D-4CEF-BE1C-2E2BAF2F9C1E}" type="presOf" srcId="{EC9B6EDA-7ABB-4BAE-9947-C5F6A46CFC45}" destId="{FD89F699-0144-49E9-A45D-F2DC9AA0E0D4}" srcOrd="0" destOrd="0" presId="urn:microsoft.com/office/officeart/2005/8/layout/chevron1"/>
    <dgm:cxn modelId="{F725F147-DDF1-4A14-B130-8E2D2EFF6B7F}" srcId="{EC9B6EDA-7ABB-4BAE-9947-C5F6A46CFC45}" destId="{D8BA692B-D868-4797-B803-E64C3F4F3780}" srcOrd="2" destOrd="0" parTransId="{D91FAB49-A989-4F34-A67B-2298100E7D44}" sibTransId="{BA72AD40-3CB8-445F-A97B-B70C56785BAE}"/>
    <dgm:cxn modelId="{9834D714-0378-4E89-B89A-A512785421AF}" srcId="{EC9B6EDA-7ABB-4BAE-9947-C5F6A46CFC45}" destId="{670841C1-2DA8-49D5-AE47-60D865B5F1DE}" srcOrd="1" destOrd="0" parTransId="{CF67AFCB-4F67-4F4F-A9E3-3CB0095F37F8}" sibTransId="{F96E17CC-B0C8-47F7-A4C5-20E4475DBD38}"/>
    <dgm:cxn modelId="{1FF45D4D-9A0F-48A7-AE43-988D4ACA6FED}" srcId="{EC9B6EDA-7ABB-4BAE-9947-C5F6A46CFC45}" destId="{CD6439CF-9F4A-4106-956E-577D207632AF}" srcOrd="3" destOrd="0" parTransId="{E48C69B6-2EEF-48E5-AD60-C6A0F252C77A}" sibTransId="{A57C0FA4-0C76-44EC-8C56-0FE6F62425C1}"/>
    <dgm:cxn modelId="{1F4A445B-487E-47DC-9809-CBAEA18AA146}" type="presOf" srcId="{670841C1-2DA8-49D5-AE47-60D865B5F1DE}" destId="{70F3F308-6DE0-4390-8D8B-17DFDFA44803}" srcOrd="0" destOrd="0" presId="urn:microsoft.com/office/officeart/2005/8/layout/chevron1"/>
    <dgm:cxn modelId="{136865F1-BEDE-45FE-AC28-3422CE4711A7}" type="presOf" srcId="{37DE1F8E-7FA5-4A8C-8664-5B65446CD4C1}" destId="{737A1E1B-75FB-470A-BF07-09555A715762}" srcOrd="0" destOrd="0" presId="urn:microsoft.com/office/officeart/2005/8/layout/chevron1"/>
    <dgm:cxn modelId="{597B4F55-8343-4B11-B090-05F987A66A42}" type="presOf" srcId="{CD6439CF-9F4A-4106-956E-577D207632AF}" destId="{D6A4A822-EA87-4047-8A43-47ECDC84C498}" srcOrd="0" destOrd="0" presId="urn:microsoft.com/office/officeart/2005/8/layout/chevron1"/>
    <dgm:cxn modelId="{A02B905B-0378-466E-8887-F497A1CA7170}" type="presOf" srcId="{D8BA692B-D868-4797-B803-E64C3F4F3780}" destId="{BD735032-F61E-4B47-A251-3A6C08F0A3E5}" srcOrd="0" destOrd="0" presId="urn:microsoft.com/office/officeart/2005/8/layout/chevron1"/>
    <dgm:cxn modelId="{F211C901-9C3B-4559-8DBB-4D8B3E222229}" srcId="{EC9B6EDA-7ABB-4BAE-9947-C5F6A46CFC45}" destId="{37DE1F8E-7FA5-4A8C-8664-5B65446CD4C1}" srcOrd="0" destOrd="0" parTransId="{B7FD87F5-CFF1-400F-91FB-7C9B4143A495}" sibTransId="{8D6A8761-4E0D-4818-AAD6-AC4237363548}"/>
    <dgm:cxn modelId="{5419F5B2-76FB-480B-93DC-998BB22B71F1}" type="presParOf" srcId="{FD89F699-0144-49E9-A45D-F2DC9AA0E0D4}" destId="{737A1E1B-75FB-470A-BF07-09555A715762}" srcOrd="0" destOrd="0" presId="urn:microsoft.com/office/officeart/2005/8/layout/chevron1"/>
    <dgm:cxn modelId="{78F7A98E-CEC4-4918-A1CE-42F0EDD0A161}" type="presParOf" srcId="{FD89F699-0144-49E9-A45D-F2DC9AA0E0D4}" destId="{C7C47612-DF7F-4716-A63D-86C8FEA8E3BE}" srcOrd="1" destOrd="0" presId="urn:microsoft.com/office/officeart/2005/8/layout/chevron1"/>
    <dgm:cxn modelId="{262AC82B-F631-414E-A30E-842CD5BD21F2}" type="presParOf" srcId="{FD89F699-0144-49E9-A45D-F2DC9AA0E0D4}" destId="{70F3F308-6DE0-4390-8D8B-17DFDFA44803}" srcOrd="2" destOrd="0" presId="urn:microsoft.com/office/officeart/2005/8/layout/chevron1"/>
    <dgm:cxn modelId="{6129DB9D-072D-45B1-91D1-65B5B74CE923}" type="presParOf" srcId="{FD89F699-0144-49E9-A45D-F2DC9AA0E0D4}" destId="{07B7787D-E476-4006-8FB3-33649DDB46D3}" srcOrd="3" destOrd="0" presId="urn:microsoft.com/office/officeart/2005/8/layout/chevron1"/>
    <dgm:cxn modelId="{DD8F1CE3-9540-4369-A32C-221D3291D772}" type="presParOf" srcId="{FD89F699-0144-49E9-A45D-F2DC9AA0E0D4}" destId="{BD735032-F61E-4B47-A251-3A6C08F0A3E5}" srcOrd="4" destOrd="0" presId="urn:microsoft.com/office/officeart/2005/8/layout/chevron1"/>
    <dgm:cxn modelId="{3DE52ABD-3026-44BE-B1C2-CE1B3B4A9E37}" type="presParOf" srcId="{FD89F699-0144-49E9-A45D-F2DC9AA0E0D4}" destId="{DFFFEE42-95F9-417B-AACD-43CF0B55E0DA}" srcOrd="5" destOrd="0" presId="urn:microsoft.com/office/officeart/2005/8/layout/chevron1"/>
    <dgm:cxn modelId="{A1AAAABD-A01B-4B87-A85B-BA163C8F7D74}" type="presParOf" srcId="{FD89F699-0144-49E9-A45D-F2DC9AA0E0D4}" destId="{D6A4A822-EA87-4047-8A43-47ECDC84C49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C9B6EDA-7ABB-4BAE-9947-C5F6A46CFC45}" type="doc">
      <dgm:prSet loTypeId="urn:microsoft.com/office/officeart/2005/8/layout/chevron1" loCatId="process" qsTypeId="urn:microsoft.com/office/officeart/2005/8/quickstyle/simple4" qsCatId="simple" csTypeId="urn:microsoft.com/office/officeart/2005/8/colors/accent6_2" csCatId="accent6" phldr="1"/>
      <dgm:spPr/>
    </dgm:pt>
    <dgm:pt modelId="{37DE1F8E-7FA5-4A8C-8664-5B65446CD4C1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FASE1: DEFINIZIONE DEI VINCOLI CONTESTUALI</a:t>
          </a:r>
        </a:p>
      </dgm:t>
    </dgm:pt>
    <dgm:pt modelId="{B7FD87F5-CFF1-400F-91FB-7C9B4143A495}" type="parTrans" cxnId="{F211C901-9C3B-4559-8DBB-4D8B3E222229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8D6A8761-4E0D-4818-AAD6-AC4237363548}" type="sibTrans" cxnId="{F211C901-9C3B-4559-8DBB-4D8B3E222229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670841C1-2DA8-49D5-AE47-60D865B5F1DE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FASE2: DEFINIZIONE DEL TUO ELENCO DELLE COMPETENZE RISPETTO AL CORSO DI BASE</a:t>
          </a:r>
        </a:p>
      </dgm:t>
    </dgm:pt>
    <dgm:pt modelId="{CF67AFCB-4F67-4F4F-A9E3-3CB0095F37F8}" type="parTrans" cxnId="{9834D714-0378-4E89-B89A-A512785421A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F96E17CC-B0C8-47F7-A4C5-20E4475DBD38}" type="sibTrans" cxnId="{9834D714-0378-4E89-B89A-A512785421A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D8BA692B-D868-4797-B803-E64C3F4F3780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FASE3: DEFINIZIONE DEI RISULTATI DI APPRENDIMENTO</a:t>
          </a:r>
        </a:p>
      </dgm:t>
    </dgm:pt>
    <dgm:pt modelId="{D91FAB49-A989-4F34-A67B-2298100E7D44}" type="parTrans" cxnId="{F725F147-DDF1-4A14-B130-8E2D2EFF6B7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BA72AD40-3CB8-445F-A97B-B70C56785BAE}" type="sibTrans" cxnId="{F725F147-DDF1-4A14-B130-8E2D2EFF6B7F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CD6439CF-9F4A-4106-956E-577D207632AF}">
      <dgm:prSet phldrT="[Tes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FASE4: RAGGRUPPAMENTO DEI RISULTATI DI APPRENDIMENTO IN UNITA' DI APPRENDIMENTO</a:t>
          </a:r>
        </a:p>
      </dgm:t>
    </dgm:pt>
    <dgm:pt modelId="{E48C69B6-2EEF-48E5-AD60-C6A0F252C77A}" type="parTrans" cxnId="{1FF45D4D-9A0F-48A7-AE43-988D4ACA6FED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A57C0FA4-0C76-44EC-8C56-0FE6F62425C1}" type="sibTrans" cxnId="{1FF45D4D-9A0F-48A7-AE43-988D4ACA6FED}">
      <dgm:prSet/>
      <dgm:spPr/>
      <dgm:t>
        <a:bodyPr/>
        <a:lstStyle/>
        <a:p>
          <a:endParaRPr lang="it-IT" b="1">
            <a:solidFill>
              <a:schemeClr val="tx1"/>
            </a:solidFill>
          </a:endParaRPr>
        </a:p>
      </dgm:t>
    </dgm:pt>
    <dgm:pt modelId="{FD89F699-0144-49E9-A45D-F2DC9AA0E0D4}" type="pres">
      <dgm:prSet presAssocID="{EC9B6EDA-7ABB-4BAE-9947-C5F6A46CFC45}" presName="Name0" presStyleCnt="0">
        <dgm:presLayoutVars>
          <dgm:dir/>
          <dgm:animLvl val="lvl"/>
          <dgm:resizeHandles val="exact"/>
        </dgm:presLayoutVars>
      </dgm:prSet>
      <dgm:spPr/>
    </dgm:pt>
    <dgm:pt modelId="{737A1E1B-75FB-470A-BF07-09555A715762}" type="pres">
      <dgm:prSet presAssocID="{37DE1F8E-7FA5-4A8C-8664-5B65446CD4C1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7C47612-DF7F-4716-A63D-86C8FEA8E3BE}" type="pres">
      <dgm:prSet presAssocID="{8D6A8761-4E0D-4818-AAD6-AC4237363548}" presName="parTxOnlySpace" presStyleCnt="0"/>
      <dgm:spPr/>
    </dgm:pt>
    <dgm:pt modelId="{70F3F308-6DE0-4390-8D8B-17DFDFA44803}" type="pres">
      <dgm:prSet presAssocID="{670841C1-2DA8-49D5-AE47-60D865B5F1D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7B7787D-E476-4006-8FB3-33649DDB46D3}" type="pres">
      <dgm:prSet presAssocID="{F96E17CC-B0C8-47F7-A4C5-20E4475DBD38}" presName="parTxOnlySpace" presStyleCnt="0"/>
      <dgm:spPr/>
    </dgm:pt>
    <dgm:pt modelId="{BD735032-F61E-4B47-A251-3A6C08F0A3E5}" type="pres">
      <dgm:prSet presAssocID="{D8BA692B-D868-4797-B803-E64C3F4F378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FFFEE42-95F9-417B-AACD-43CF0B55E0DA}" type="pres">
      <dgm:prSet presAssocID="{BA72AD40-3CB8-445F-A97B-B70C56785BAE}" presName="parTxOnlySpace" presStyleCnt="0"/>
      <dgm:spPr/>
    </dgm:pt>
    <dgm:pt modelId="{D6A4A822-EA87-4047-8A43-47ECDC84C498}" type="pres">
      <dgm:prSet presAssocID="{CD6439CF-9F4A-4106-956E-577D207632A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F51CC77A-562D-4CEF-BE1C-2E2BAF2F9C1E}" type="presOf" srcId="{EC9B6EDA-7ABB-4BAE-9947-C5F6A46CFC45}" destId="{FD89F699-0144-49E9-A45D-F2DC9AA0E0D4}" srcOrd="0" destOrd="0" presId="urn:microsoft.com/office/officeart/2005/8/layout/chevron1"/>
    <dgm:cxn modelId="{F725F147-DDF1-4A14-B130-8E2D2EFF6B7F}" srcId="{EC9B6EDA-7ABB-4BAE-9947-C5F6A46CFC45}" destId="{D8BA692B-D868-4797-B803-E64C3F4F3780}" srcOrd="2" destOrd="0" parTransId="{D91FAB49-A989-4F34-A67B-2298100E7D44}" sibTransId="{BA72AD40-3CB8-445F-A97B-B70C56785BAE}"/>
    <dgm:cxn modelId="{9834D714-0378-4E89-B89A-A512785421AF}" srcId="{EC9B6EDA-7ABB-4BAE-9947-C5F6A46CFC45}" destId="{670841C1-2DA8-49D5-AE47-60D865B5F1DE}" srcOrd="1" destOrd="0" parTransId="{CF67AFCB-4F67-4F4F-A9E3-3CB0095F37F8}" sibTransId="{F96E17CC-B0C8-47F7-A4C5-20E4475DBD38}"/>
    <dgm:cxn modelId="{1FF45D4D-9A0F-48A7-AE43-988D4ACA6FED}" srcId="{EC9B6EDA-7ABB-4BAE-9947-C5F6A46CFC45}" destId="{CD6439CF-9F4A-4106-956E-577D207632AF}" srcOrd="3" destOrd="0" parTransId="{E48C69B6-2EEF-48E5-AD60-C6A0F252C77A}" sibTransId="{A57C0FA4-0C76-44EC-8C56-0FE6F62425C1}"/>
    <dgm:cxn modelId="{1F4A445B-487E-47DC-9809-CBAEA18AA146}" type="presOf" srcId="{670841C1-2DA8-49D5-AE47-60D865B5F1DE}" destId="{70F3F308-6DE0-4390-8D8B-17DFDFA44803}" srcOrd="0" destOrd="0" presId="urn:microsoft.com/office/officeart/2005/8/layout/chevron1"/>
    <dgm:cxn modelId="{136865F1-BEDE-45FE-AC28-3422CE4711A7}" type="presOf" srcId="{37DE1F8E-7FA5-4A8C-8664-5B65446CD4C1}" destId="{737A1E1B-75FB-470A-BF07-09555A715762}" srcOrd="0" destOrd="0" presId="urn:microsoft.com/office/officeart/2005/8/layout/chevron1"/>
    <dgm:cxn modelId="{597B4F55-8343-4B11-B090-05F987A66A42}" type="presOf" srcId="{CD6439CF-9F4A-4106-956E-577D207632AF}" destId="{D6A4A822-EA87-4047-8A43-47ECDC84C498}" srcOrd="0" destOrd="0" presId="urn:microsoft.com/office/officeart/2005/8/layout/chevron1"/>
    <dgm:cxn modelId="{A02B905B-0378-466E-8887-F497A1CA7170}" type="presOf" srcId="{D8BA692B-D868-4797-B803-E64C3F4F3780}" destId="{BD735032-F61E-4B47-A251-3A6C08F0A3E5}" srcOrd="0" destOrd="0" presId="urn:microsoft.com/office/officeart/2005/8/layout/chevron1"/>
    <dgm:cxn modelId="{F211C901-9C3B-4559-8DBB-4D8B3E222229}" srcId="{EC9B6EDA-7ABB-4BAE-9947-C5F6A46CFC45}" destId="{37DE1F8E-7FA5-4A8C-8664-5B65446CD4C1}" srcOrd="0" destOrd="0" parTransId="{B7FD87F5-CFF1-400F-91FB-7C9B4143A495}" sibTransId="{8D6A8761-4E0D-4818-AAD6-AC4237363548}"/>
    <dgm:cxn modelId="{5419F5B2-76FB-480B-93DC-998BB22B71F1}" type="presParOf" srcId="{FD89F699-0144-49E9-A45D-F2DC9AA0E0D4}" destId="{737A1E1B-75FB-470A-BF07-09555A715762}" srcOrd="0" destOrd="0" presId="urn:microsoft.com/office/officeart/2005/8/layout/chevron1"/>
    <dgm:cxn modelId="{78F7A98E-CEC4-4918-A1CE-42F0EDD0A161}" type="presParOf" srcId="{FD89F699-0144-49E9-A45D-F2DC9AA0E0D4}" destId="{C7C47612-DF7F-4716-A63D-86C8FEA8E3BE}" srcOrd="1" destOrd="0" presId="urn:microsoft.com/office/officeart/2005/8/layout/chevron1"/>
    <dgm:cxn modelId="{262AC82B-F631-414E-A30E-842CD5BD21F2}" type="presParOf" srcId="{FD89F699-0144-49E9-A45D-F2DC9AA0E0D4}" destId="{70F3F308-6DE0-4390-8D8B-17DFDFA44803}" srcOrd="2" destOrd="0" presId="urn:microsoft.com/office/officeart/2005/8/layout/chevron1"/>
    <dgm:cxn modelId="{6129DB9D-072D-45B1-91D1-65B5B74CE923}" type="presParOf" srcId="{FD89F699-0144-49E9-A45D-F2DC9AA0E0D4}" destId="{07B7787D-E476-4006-8FB3-33649DDB46D3}" srcOrd="3" destOrd="0" presId="urn:microsoft.com/office/officeart/2005/8/layout/chevron1"/>
    <dgm:cxn modelId="{DD8F1CE3-9540-4369-A32C-221D3291D772}" type="presParOf" srcId="{FD89F699-0144-49E9-A45D-F2DC9AA0E0D4}" destId="{BD735032-F61E-4B47-A251-3A6C08F0A3E5}" srcOrd="4" destOrd="0" presId="urn:microsoft.com/office/officeart/2005/8/layout/chevron1"/>
    <dgm:cxn modelId="{3DE52ABD-3026-44BE-B1C2-CE1B3B4A9E37}" type="presParOf" srcId="{FD89F699-0144-49E9-A45D-F2DC9AA0E0D4}" destId="{DFFFEE42-95F9-417B-AACD-43CF0B55E0DA}" srcOrd="5" destOrd="0" presId="urn:microsoft.com/office/officeart/2005/8/layout/chevron1"/>
    <dgm:cxn modelId="{A1AAAABD-A01B-4B87-A85B-BA163C8F7D74}" type="presParOf" srcId="{FD89F699-0144-49E9-A45D-F2DC9AA0E0D4}" destId="{D6A4A822-EA87-4047-8A43-47ECDC84C49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4A20967-3313-4114-8290-8D7BB4AD2471}" type="doc">
      <dgm:prSet loTypeId="urn:microsoft.com/office/officeart/2005/8/layout/chevron1" loCatId="process" qsTypeId="urn:microsoft.com/office/officeart/2005/8/quickstyle/3d4" qsCatId="3D" csTypeId="urn:microsoft.com/office/officeart/2005/8/colors/accent6_2" csCatId="accent6" phldr="1"/>
      <dgm:spPr/>
    </dgm:pt>
    <dgm:pt modelId="{E9A2D001-2BDE-4011-BE59-900BB09F906C}">
      <dgm:prSet phldrT="[Tes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FASE1:IDENTIFICAZIONE DEI "VINCOLI" DEL TUO PROGETTO</a:t>
          </a:r>
        </a:p>
      </dgm:t>
    </dgm:pt>
    <dgm:pt modelId="{D24E240E-0354-4F1A-892E-AC188E2209AC}" type="parTrans" cxnId="{F5B06232-0D23-495E-AAB5-6FF507465933}">
      <dgm:prSet/>
      <dgm:spPr/>
      <dgm:t>
        <a:bodyPr/>
        <a:lstStyle/>
        <a:p>
          <a:endParaRPr lang="it-IT"/>
        </a:p>
      </dgm:t>
    </dgm:pt>
    <dgm:pt modelId="{25E7F9C7-B651-4215-A75C-248F738D77FC}" type="sibTrans" cxnId="{F5B06232-0D23-495E-AAB5-6FF507465933}">
      <dgm:prSet/>
      <dgm:spPr/>
      <dgm:t>
        <a:bodyPr/>
        <a:lstStyle/>
        <a:p>
          <a:endParaRPr lang="it-IT"/>
        </a:p>
      </dgm:t>
    </dgm:pt>
    <dgm:pt modelId="{524B248E-7F59-4A31-9431-1C81C5EAF2C4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FASE2: DEFINIZIONE DELLE STRATEGIE DI APPRENDIMENTO</a:t>
          </a:r>
        </a:p>
      </dgm:t>
    </dgm:pt>
    <dgm:pt modelId="{1EB3C398-D2EE-4DE6-9DA9-5D9606E25DB9}" type="parTrans" cxnId="{7DC64FD8-A6BC-49DA-A1B5-221B5F4B50A5}">
      <dgm:prSet/>
      <dgm:spPr/>
      <dgm:t>
        <a:bodyPr/>
        <a:lstStyle/>
        <a:p>
          <a:endParaRPr lang="it-IT"/>
        </a:p>
      </dgm:t>
    </dgm:pt>
    <dgm:pt modelId="{D99590D6-96BB-44A4-B227-195DD9126382}" type="sibTrans" cxnId="{7DC64FD8-A6BC-49DA-A1B5-221B5F4B50A5}">
      <dgm:prSet/>
      <dgm:spPr/>
      <dgm:t>
        <a:bodyPr/>
        <a:lstStyle/>
        <a:p>
          <a:endParaRPr lang="it-IT"/>
        </a:p>
      </dgm:t>
    </dgm:pt>
    <dgm:pt modelId="{FF6A2978-D22F-4C4C-A905-718FD8B5927B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 3: DEFINIZIONE DEI CRITERI, STRUMENTI E ATTIVITA' DI VALUTAZIONE</a:t>
          </a:r>
        </a:p>
      </dgm:t>
    </dgm:pt>
    <dgm:pt modelId="{030C09B1-CEA0-4767-B88A-5477F160D97A}" type="parTrans" cxnId="{F356F346-2317-4700-8E25-A94262D0A066}">
      <dgm:prSet/>
      <dgm:spPr/>
      <dgm:t>
        <a:bodyPr/>
        <a:lstStyle/>
        <a:p>
          <a:endParaRPr lang="it-IT"/>
        </a:p>
      </dgm:t>
    </dgm:pt>
    <dgm:pt modelId="{E17C893B-97A0-4DD9-A2D0-9C16A4557E0B}" type="sibTrans" cxnId="{F356F346-2317-4700-8E25-A94262D0A066}">
      <dgm:prSet/>
      <dgm:spPr/>
      <dgm:t>
        <a:bodyPr/>
        <a:lstStyle/>
        <a:p>
          <a:endParaRPr lang="it-IT"/>
        </a:p>
      </dgm:t>
    </dgm:pt>
    <dgm:pt modelId="{919032EC-6580-4A4E-B698-6D33DFB43B46}" type="pres">
      <dgm:prSet presAssocID="{A4A20967-3313-4114-8290-8D7BB4AD2471}" presName="Name0" presStyleCnt="0">
        <dgm:presLayoutVars>
          <dgm:dir/>
          <dgm:animLvl val="lvl"/>
          <dgm:resizeHandles val="exact"/>
        </dgm:presLayoutVars>
      </dgm:prSet>
      <dgm:spPr/>
    </dgm:pt>
    <dgm:pt modelId="{F23A6794-FC78-40DA-BE2F-8CD442EC4C72}" type="pres">
      <dgm:prSet presAssocID="{E9A2D001-2BDE-4011-BE59-900BB09F906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A0C307B-270C-4E01-B7D5-CA2F35F4786E}" type="pres">
      <dgm:prSet presAssocID="{25E7F9C7-B651-4215-A75C-248F738D77FC}" presName="parTxOnlySpace" presStyleCnt="0"/>
      <dgm:spPr/>
    </dgm:pt>
    <dgm:pt modelId="{1994F00B-46B9-4143-90A9-A09B0F4643B2}" type="pres">
      <dgm:prSet presAssocID="{524B248E-7F59-4A31-9431-1C81C5EAF2C4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C675F67-4323-4B9A-B6D0-F978549A8371}" type="pres">
      <dgm:prSet presAssocID="{D99590D6-96BB-44A4-B227-195DD9126382}" presName="parTxOnlySpace" presStyleCnt="0"/>
      <dgm:spPr/>
    </dgm:pt>
    <dgm:pt modelId="{A08F866C-88E2-4E3C-B4E1-455D75C63D31}" type="pres">
      <dgm:prSet presAssocID="{FF6A2978-D22F-4C4C-A905-718FD8B5927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F356F346-2317-4700-8E25-A94262D0A066}" srcId="{A4A20967-3313-4114-8290-8D7BB4AD2471}" destId="{FF6A2978-D22F-4C4C-A905-718FD8B5927B}" srcOrd="2" destOrd="0" parTransId="{030C09B1-CEA0-4767-B88A-5477F160D97A}" sibTransId="{E17C893B-97A0-4DD9-A2D0-9C16A4557E0B}"/>
    <dgm:cxn modelId="{F5B06232-0D23-495E-AAB5-6FF507465933}" srcId="{A4A20967-3313-4114-8290-8D7BB4AD2471}" destId="{E9A2D001-2BDE-4011-BE59-900BB09F906C}" srcOrd="0" destOrd="0" parTransId="{D24E240E-0354-4F1A-892E-AC188E2209AC}" sibTransId="{25E7F9C7-B651-4215-A75C-248F738D77FC}"/>
    <dgm:cxn modelId="{7DC64FD8-A6BC-49DA-A1B5-221B5F4B50A5}" srcId="{A4A20967-3313-4114-8290-8D7BB4AD2471}" destId="{524B248E-7F59-4A31-9431-1C81C5EAF2C4}" srcOrd="1" destOrd="0" parTransId="{1EB3C398-D2EE-4DE6-9DA9-5D9606E25DB9}" sibTransId="{D99590D6-96BB-44A4-B227-195DD9126382}"/>
    <dgm:cxn modelId="{2E9633A2-3E73-49C0-A8AD-B02C0849D42F}" type="presOf" srcId="{FF6A2978-D22F-4C4C-A905-718FD8B5927B}" destId="{A08F866C-88E2-4E3C-B4E1-455D75C63D31}" srcOrd="0" destOrd="0" presId="urn:microsoft.com/office/officeart/2005/8/layout/chevron1"/>
    <dgm:cxn modelId="{BD1641F0-408A-4D3D-972C-44AC3BE73404}" type="presOf" srcId="{E9A2D001-2BDE-4011-BE59-900BB09F906C}" destId="{F23A6794-FC78-40DA-BE2F-8CD442EC4C72}" srcOrd="0" destOrd="0" presId="urn:microsoft.com/office/officeart/2005/8/layout/chevron1"/>
    <dgm:cxn modelId="{B4A6A198-F121-43F0-A1D4-287796B137A5}" type="presOf" srcId="{A4A20967-3313-4114-8290-8D7BB4AD2471}" destId="{919032EC-6580-4A4E-B698-6D33DFB43B46}" srcOrd="0" destOrd="0" presId="urn:microsoft.com/office/officeart/2005/8/layout/chevron1"/>
    <dgm:cxn modelId="{F548B1FD-C022-4C27-AB8B-4B9813F40B0D}" type="presOf" srcId="{524B248E-7F59-4A31-9431-1C81C5EAF2C4}" destId="{1994F00B-46B9-4143-90A9-A09B0F4643B2}" srcOrd="0" destOrd="0" presId="urn:microsoft.com/office/officeart/2005/8/layout/chevron1"/>
    <dgm:cxn modelId="{DEB5626C-BB88-43DE-9303-B670F98DAE04}" type="presParOf" srcId="{919032EC-6580-4A4E-B698-6D33DFB43B46}" destId="{F23A6794-FC78-40DA-BE2F-8CD442EC4C72}" srcOrd="0" destOrd="0" presId="urn:microsoft.com/office/officeart/2005/8/layout/chevron1"/>
    <dgm:cxn modelId="{93618CE9-F160-4A3B-90F4-F7230000BDD7}" type="presParOf" srcId="{919032EC-6580-4A4E-B698-6D33DFB43B46}" destId="{7A0C307B-270C-4E01-B7D5-CA2F35F4786E}" srcOrd="1" destOrd="0" presId="urn:microsoft.com/office/officeart/2005/8/layout/chevron1"/>
    <dgm:cxn modelId="{A5E51DD7-6514-4988-99C0-C30BE1F7A205}" type="presParOf" srcId="{919032EC-6580-4A4E-B698-6D33DFB43B46}" destId="{1994F00B-46B9-4143-90A9-A09B0F4643B2}" srcOrd="2" destOrd="0" presId="urn:microsoft.com/office/officeart/2005/8/layout/chevron1"/>
    <dgm:cxn modelId="{126DAC9F-5AD9-4A98-9048-B222BDFF6F4D}" type="presParOf" srcId="{919032EC-6580-4A4E-B698-6D33DFB43B46}" destId="{CC675F67-4323-4B9A-B6D0-F978549A8371}" srcOrd="3" destOrd="0" presId="urn:microsoft.com/office/officeart/2005/8/layout/chevron1"/>
    <dgm:cxn modelId="{E0701440-1CA1-41FC-A63E-A9CE843FB538}" type="presParOf" srcId="{919032EC-6580-4A4E-B698-6D33DFB43B46}" destId="{A08F866C-88E2-4E3C-B4E1-455D75C63D3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4A20967-3313-4114-8290-8D7BB4AD2471}" type="doc">
      <dgm:prSet loTypeId="urn:microsoft.com/office/officeart/2005/8/layout/chevron1" loCatId="process" qsTypeId="urn:microsoft.com/office/officeart/2005/8/quickstyle/3d4" qsCatId="3D" csTypeId="urn:microsoft.com/office/officeart/2005/8/colors/accent6_2" csCatId="accent6" phldr="1"/>
      <dgm:spPr/>
    </dgm:pt>
    <dgm:pt modelId="{E9A2D001-2BDE-4011-BE59-900BB09F906C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FASE1:IDENTIFICAZIONE DEI "VINCOLI" DEL TUO PROGETTO</a:t>
          </a:r>
        </a:p>
      </dgm:t>
    </dgm:pt>
    <dgm:pt modelId="{D24E240E-0354-4F1A-892E-AC188E2209AC}" type="parTrans" cxnId="{F5B06232-0D23-495E-AAB5-6FF507465933}">
      <dgm:prSet/>
      <dgm:spPr/>
      <dgm:t>
        <a:bodyPr/>
        <a:lstStyle/>
        <a:p>
          <a:endParaRPr lang="it-IT"/>
        </a:p>
      </dgm:t>
    </dgm:pt>
    <dgm:pt modelId="{25E7F9C7-B651-4215-A75C-248F738D77FC}" type="sibTrans" cxnId="{F5B06232-0D23-495E-AAB5-6FF507465933}">
      <dgm:prSet/>
      <dgm:spPr/>
      <dgm:t>
        <a:bodyPr/>
        <a:lstStyle/>
        <a:p>
          <a:endParaRPr lang="it-IT"/>
        </a:p>
      </dgm:t>
    </dgm:pt>
    <dgm:pt modelId="{524B248E-7F59-4A31-9431-1C81C5EAF2C4}">
      <dgm:prSet phldrT="[Tes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FASE2: DEFINIZIONE DELLE STRATEGIE DI APPRENDIMENTO</a:t>
          </a:r>
        </a:p>
      </dgm:t>
    </dgm:pt>
    <dgm:pt modelId="{1EB3C398-D2EE-4DE6-9DA9-5D9606E25DB9}" type="parTrans" cxnId="{7DC64FD8-A6BC-49DA-A1B5-221B5F4B50A5}">
      <dgm:prSet/>
      <dgm:spPr/>
      <dgm:t>
        <a:bodyPr/>
        <a:lstStyle/>
        <a:p>
          <a:endParaRPr lang="it-IT"/>
        </a:p>
      </dgm:t>
    </dgm:pt>
    <dgm:pt modelId="{D99590D6-96BB-44A4-B227-195DD9126382}" type="sibTrans" cxnId="{7DC64FD8-A6BC-49DA-A1B5-221B5F4B50A5}">
      <dgm:prSet/>
      <dgm:spPr/>
      <dgm:t>
        <a:bodyPr/>
        <a:lstStyle/>
        <a:p>
          <a:endParaRPr lang="it-IT"/>
        </a:p>
      </dgm:t>
    </dgm:pt>
    <dgm:pt modelId="{FF6A2978-D22F-4C4C-A905-718FD8B5927B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it-IT" b="1">
              <a:solidFill>
                <a:schemeClr val="tx1"/>
              </a:solidFill>
            </a:rPr>
            <a:t>FASE 3: DEFINIZIONE DI CRITERI, STRUMENTI E ATTIVITA' DI VALUTAZIONE</a:t>
          </a:r>
        </a:p>
      </dgm:t>
    </dgm:pt>
    <dgm:pt modelId="{030C09B1-CEA0-4767-B88A-5477F160D97A}" type="parTrans" cxnId="{F356F346-2317-4700-8E25-A94262D0A066}">
      <dgm:prSet/>
      <dgm:spPr/>
      <dgm:t>
        <a:bodyPr/>
        <a:lstStyle/>
        <a:p>
          <a:endParaRPr lang="it-IT"/>
        </a:p>
      </dgm:t>
    </dgm:pt>
    <dgm:pt modelId="{E17C893B-97A0-4DD9-A2D0-9C16A4557E0B}" type="sibTrans" cxnId="{F356F346-2317-4700-8E25-A94262D0A066}">
      <dgm:prSet/>
      <dgm:spPr/>
      <dgm:t>
        <a:bodyPr/>
        <a:lstStyle/>
        <a:p>
          <a:endParaRPr lang="it-IT"/>
        </a:p>
      </dgm:t>
    </dgm:pt>
    <dgm:pt modelId="{919032EC-6580-4A4E-B698-6D33DFB43B46}" type="pres">
      <dgm:prSet presAssocID="{A4A20967-3313-4114-8290-8D7BB4AD2471}" presName="Name0" presStyleCnt="0">
        <dgm:presLayoutVars>
          <dgm:dir/>
          <dgm:animLvl val="lvl"/>
          <dgm:resizeHandles val="exact"/>
        </dgm:presLayoutVars>
      </dgm:prSet>
      <dgm:spPr/>
    </dgm:pt>
    <dgm:pt modelId="{F23A6794-FC78-40DA-BE2F-8CD442EC4C72}" type="pres">
      <dgm:prSet presAssocID="{E9A2D001-2BDE-4011-BE59-900BB09F906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A0C307B-270C-4E01-B7D5-CA2F35F4786E}" type="pres">
      <dgm:prSet presAssocID="{25E7F9C7-B651-4215-A75C-248F738D77FC}" presName="parTxOnlySpace" presStyleCnt="0"/>
      <dgm:spPr/>
    </dgm:pt>
    <dgm:pt modelId="{1994F00B-46B9-4143-90A9-A09B0F4643B2}" type="pres">
      <dgm:prSet presAssocID="{524B248E-7F59-4A31-9431-1C81C5EAF2C4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C675F67-4323-4B9A-B6D0-F978549A8371}" type="pres">
      <dgm:prSet presAssocID="{D99590D6-96BB-44A4-B227-195DD9126382}" presName="parTxOnlySpace" presStyleCnt="0"/>
      <dgm:spPr/>
    </dgm:pt>
    <dgm:pt modelId="{A08F866C-88E2-4E3C-B4E1-455D75C63D31}" type="pres">
      <dgm:prSet presAssocID="{FF6A2978-D22F-4C4C-A905-718FD8B5927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F356F346-2317-4700-8E25-A94262D0A066}" srcId="{A4A20967-3313-4114-8290-8D7BB4AD2471}" destId="{FF6A2978-D22F-4C4C-A905-718FD8B5927B}" srcOrd="2" destOrd="0" parTransId="{030C09B1-CEA0-4767-B88A-5477F160D97A}" sibTransId="{E17C893B-97A0-4DD9-A2D0-9C16A4557E0B}"/>
    <dgm:cxn modelId="{F5B06232-0D23-495E-AAB5-6FF507465933}" srcId="{A4A20967-3313-4114-8290-8D7BB4AD2471}" destId="{E9A2D001-2BDE-4011-BE59-900BB09F906C}" srcOrd="0" destOrd="0" parTransId="{D24E240E-0354-4F1A-892E-AC188E2209AC}" sibTransId="{25E7F9C7-B651-4215-A75C-248F738D77FC}"/>
    <dgm:cxn modelId="{7DC64FD8-A6BC-49DA-A1B5-221B5F4B50A5}" srcId="{A4A20967-3313-4114-8290-8D7BB4AD2471}" destId="{524B248E-7F59-4A31-9431-1C81C5EAF2C4}" srcOrd="1" destOrd="0" parTransId="{1EB3C398-D2EE-4DE6-9DA9-5D9606E25DB9}" sibTransId="{D99590D6-96BB-44A4-B227-195DD9126382}"/>
    <dgm:cxn modelId="{2E9633A2-3E73-49C0-A8AD-B02C0849D42F}" type="presOf" srcId="{FF6A2978-D22F-4C4C-A905-718FD8B5927B}" destId="{A08F866C-88E2-4E3C-B4E1-455D75C63D31}" srcOrd="0" destOrd="0" presId="urn:microsoft.com/office/officeart/2005/8/layout/chevron1"/>
    <dgm:cxn modelId="{BD1641F0-408A-4D3D-972C-44AC3BE73404}" type="presOf" srcId="{E9A2D001-2BDE-4011-BE59-900BB09F906C}" destId="{F23A6794-FC78-40DA-BE2F-8CD442EC4C72}" srcOrd="0" destOrd="0" presId="urn:microsoft.com/office/officeart/2005/8/layout/chevron1"/>
    <dgm:cxn modelId="{B4A6A198-F121-43F0-A1D4-287796B137A5}" type="presOf" srcId="{A4A20967-3313-4114-8290-8D7BB4AD2471}" destId="{919032EC-6580-4A4E-B698-6D33DFB43B46}" srcOrd="0" destOrd="0" presId="urn:microsoft.com/office/officeart/2005/8/layout/chevron1"/>
    <dgm:cxn modelId="{F548B1FD-C022-4C27-AB8B-4B9813F40B0D}" type="presOf" srcId="{524B248E-7F59-4A31-9431-1C81C5EAF2C4}" destId="{1994F00B-46B9-4143-90A9-A09B0F4643B2}" srcOrd="0" destOrd="0" presId="urn:microsoft.com/office/officeart/2005/8/layout/chevron1"/>
    <dgm:cxn modelId="{DEB5626C-BB88-43DE-9303-B670F98DAE04}" type="presParOf" srcId="{919032EC-6580-4A4E-B698-6D33DFB43B46}" destId="{F23A6794-FC78-40DA-BE2F-8CD442EC4C72}" srcOrd="0" destOrd="0" presId="urn:microsoft.com/office/officeart/2005/8/layout/chevron1"/>
    <dgm:cxn modelId="{93618CE9-F160-4A3B-90F4-F7230000BDD7}" type="presParOf" srcId="{919032EC-6580-4A4E-B698-6D33DFB43B46}" destId="{7A0C307B-270C-4E01-B7D5-CA2F35F4786E}" srcOrd="1" destOrd="0" presId="urn:microsoft.com/office/officeart/2005/8/layout/chevron1"/>
    <dgm:cxn modelId="{A5E51DD7-6514-4988-99C0-C30BE1F7A205}" type="presParOf" srcId="{919032EC-6580-4A4E-B698-6D33DFB43B46}" destId="{1994F00B-46B9-4143-90A9-A09B0F4643B2}" srcOrd="2" destOrd="0" presId="urn:microsoft.com/office/officeart/2005/8/layout/chevron1"/>
    <dgm:cxn modelId="{126DAC9F-5AD9-4A98-9048-B222BDFF6F4D}" type="presParOf" srcId="{919032EC-6580-4A4E-B698-6D33DFB43B46}" destId="{CC675F67-4323-4B9A-B6D0-F978549A8371}" srcOrd="3" destOrd="0" presId="urn:microsoft.com/office/officeart/2005/8/layout/chevron1"/>
    <dgm:cxn modelId="{E0701440-1CA1-41FC-A63E-A9CE843FB538}" type="presParOf" srcId="{919032EC-6580-4A4E-B698-6D33DFB43B46}" destId="{A08F866C-88E2-4E3C-B4E1-455D75C63D3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A6794-FC78-40DA-BE2F-8CD442EC4C72}">
      <dsp:nvSpPr>
        <dsp:cNvPr id="0" name=""/>
        <dsp:cNvSpPr/>
      </dsp:nvSpPr>
      <dsp:spPr>
        <a:xfrm>
          <a:off x="1498" y="734999"/>
          <a:ext cx="1825688" cy="730275"/>
        </a:xfrm>
        <a:prstGeom prst="chevron">
          <a:avLst/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>
              <a:solidFill>
                <a:schemeClr val="tx1"/>
              </a:solidFill>
            </a:rPr>
            <a:t>FASE 1: RACCOLTA DI INFORMAZIONI</a:t>
          </a:r>
        </a:p>
      </dsp:txBody>
      <dsp:txXfrm>
        <a:off x="366636" y="734999"/>
        <a:ext cx="1095413" cy="730275"/>
      </dsp:txXfrm>
    </dsp:sp>
    <dsp:sp modelId="{1994F00B-46B9-4143-90A9-A09B0F4643B2}">
      <dsp:nvSpPr>
        <dsp:cNvPr id="0" name=""/>
        <dsp:cNvSpPr/>
      </dsp:nvSpPr>
      <dsp:spPr>
        <a:xfrm>
          <a:off x="1644618" y="734999"/>
          <a:ext cx="1825688" cy="730275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>
              <a:solidFill>
                <a:schemeClr val="tx1"/>
              </a:solidFill>
            </a:rPr>
            <a:t>FASE 2: DEFINIZIONE DI UNA LISTA DI COMPETENZE</a:t>
          </a:r>
        </a:p>
      </dsp:txBody>
      <dsp:txXfrm>
        <a:off x="2009756" y="734999"/>
        <a:ext cx="1095413" cy="730275"/>
      </dsp:txXfrm>
    </dsp:sp>
    <dsp:sp modelId="{A08F866C-88E2-4E3C-B4E1-455D75C63D31}">
      <dsp:nvSpPr>
        <dsp:cNvPr id="0" name=""/>
        <dsp:cNvSpPr/>
      </dsp:nvSpPr>
      <dsp:spPr>
        <a:xfrm>
          <a:off x="3287737" y="734999"/>
          <a:ext cx="1825688" cy="730275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>
              <a:solidFill>
                <a:schemeClr val="tx1"/>
              </a:solidFill>
            </a:rPr>
            <a:t>FASE 3: IDENTIFICAZIONE DEL DIVARIO DI COMPETENZE</a:t>
          </a:r>
        </a:p>
      </dsp:txBody>
      <dsp:txXfrm>
        <a:off x="3652875" y="734999"/>
        <a:ext cx="1095413" cy="730275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A6794-FC78-40DA-BE2F-8CD442EC4C72}">
      <dsp:nvSpPr>
        <dsp:cNvPr id="0" name=""/>
        <dsp:cNvSpPr/>
      </dsp:nvSpPr>
      <dsp:spPr>
        <a:xfrm>
          <a:off x="1679" y="390764"/>
          <a:ext cx="2046675" cy="818670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b="1" kern="1200">
              <a:solidFill>
                <a:schemeClr val="tx1"/>
              </a:solidFill>
            </a:rPr>
            <a:t>FASE 1: IDENTIFICAZIONE DEI "VINCOLI" DELLA TUA PROGETTAZIONE</a:t>
          </a:r>
        </a:p>
      </dsp:txBody>
      <dsp:txXfrm>
        <a:off x="411014" y="390764"/>
        <a:ext cx="1228005" cy="818670"/>
      </dsp:txXfrm>
    </dsp:sp>
    <dsp:sp modelId="{1994F00B-46B9-4143-90A9-A09B0F4643B2}">
      <dsp:nvSpPr>
        <dsp:cNvPr id="0" name=""/>
        <dsp:cNvSpPr/>
      </dsp:nvSpPr>
      <dsp:spPr>
        <a:xfrm>
          <a:off x="1843687" y="390764"/>
          <a:ext cx="2046675" cy="818670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b="1" kern="1200">
              <a:solidFill>
                <a:schemeClr val="tx1"/>
              </a:solidFill>
            </a:rPr>
            <a:t>FASE 2:  DEFINIZIONE DELLE STRATEGIE DI APPRENDIMENTO</a:t>
          </a:r>
        </a:p>
      </dsp:txBody>
      <dsp:txXfrm>
        <a:off x="2253022" y="390764"/>
        <a:ext cx="1228005" cy="818670"/>
      </dsp:txXfrm>
    </dsp:sp>
    <dsp:sp modelId="{A08F866C-88E2-4E3C-B4E1-455D75C63D31}">
      <dsp:nvSpPr>
        <dsp:cNvPr id="0" name=""/>
        <dsp:cNvSpPr/>
      </dsp:nvSpPr>
      <dsp:spPr>
        <a:xfrm>
          <a:off x="3685695" y="390764"/>
          <a:ext cx="2046675" cy="818670"/>
        </a:xfrm>
        <a:prstGeom prst="chevron">
          <a:avLst/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b="1" kern="1200">
              <a:solidFill>
                <a:schemeClr val="tx1"/>
              </a:solidFill>
            </a:rPr>
            <a:t>FASE 3: DEFINIZIONE DI CRITERI, STRUMENTI E ATTIVITA' DI VALUTAZIONE</a:t>
          </a:r>
        </a:p>
      </dsp:txBody>
      <dsp:txXfrm>
        <a:off x="4095030" y="390764"/>
        <a:ext cx="1228005" cy="8186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A6794-FC78-40DA-BE2F-8CD442EC4C72}">
      <dsp:nvSpPr>
        <dsp:cNvPr id="0" name=""/>
        <dsp:cNvSpPr/>
      </dsp:nvSpPr>
      <dsp:spPr>
        <a:xfrm>
          <a:off x="1498" y="734999"/>
          <a:ext cx="1825688" cy="730275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>
              <a:solidFill>
                <a:schemeClr val="tx1"/>
              </a:solidFill>
            </a:rPr>
            <a:t>FASE 1: RACCOLTA DI INFORMAZIONI</a:t>
          </a:r>
        </a:p>
      </dsp:txBody>
      <dsp:txXfrm>
        <a:off x="366636" y="734999"/>
        <a:ext cx="1095413" cy="730275"/>
      </dsp:txXfrm>
    </dsp:sp>
    <dsp:sp modelId="{1994F00B-46B9-4143-90A9-A09B0F4643B2}">
      <dsp:nvSpPr>
        <dsp:cNvPr id="0" name=""/>
        <dsp:cNvSpPr/>
      </dsp:nvSpPr>
      <dsp:spPr>
        <a:xfrm>
          <a:off x="1644618" y="734999"/>
          <a:ext cx="1825688" cy="730275"/>
        </a:xfrm>
        <a:prstGeom prst="chevron">
          <a:avLst/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>
              <a:solidFill>
                <a:schemeClr val="tx1"/>
              </a:solidFill>
            </a:rPr>
            <a:t>FASE2: DEFINIZIONE DI UNA LISTA DI COMPETENZE</a:t>
          </a:r>
        </a:p>
      </dsp:txBody>
      <dsp:txXfrm>
        <a:off x="2009756" y="734999"/>
        <a:ext cx="1095413" cy="730275"/>
      </dsp:txXfrm>
    </dsp:sp>
    <dsp:sp modelId="{A08F866C-88E2-4E3C-B4E1-455D75C63D31}">
      <dsp:nvSpPr>
        <dsp:cNvPr id="0" name=""/>
        <dsp:cNvSpPr/>
      </dsp:nvSpPr>
      <dsp:spPr>
        <a:xfrm>
          <a:off x="3287737" y="734999"/>
          <a:ext cx="1825688" cy="730275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>
              <a:solidFill>
                <a:schemeClr val="tx1"/>
              </a:solidFill>
            </a:rPr>
            <a:t>FASE 3: IDENTIFICAZIONE DEL DIVARIO DI COMPETENZA</a:t>
          </a:r>
        </a:p>
      </dsp:txBody>
      <dsp:txXfrm>
        <a:off x="3652875" y="734999"/>
        <a:ext cx="1095413" cy="7302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A6794-FC78-40DA-BE2F-8CD442EC4C72}">
      <dsp:nvSpPr>
        <dsp:cNvPr id="0" name=""/>
        <dsp:cNvSpPr/>
      </dsp:nvSpPr>
      <dsp:spPr>
        <a:xfrm>
          <a:off x="1498" y="434962"/>
          <a:ext cx="1825688" cy="730275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>
              <a:solidFill>
                <a:schemeClr val="tx1"/>
              </a:solidFill>
            </a:rPr>
            <a:t>FASE 1: RACCOLTA DI INFORMAZIONI</a:t>
          </a:r>
        </a:p>
      </dsp:txBody>
      <dsp:txXfrm>
        <a:off x="366636" y="434962"/>
        <a:ext cx="1095413" cy="730275"/>
      </dsp:txXfrm>
    </dsp:sp>
    <dsp:sp modelId="{1994F00B-46B9-4143-90A9-A09B0F4643B2}">
      <dsp:nvSpPr>
        <dsp:cNvPr id="0" name=""/>
        <dsp:cNvSpPr/>
      </dsp:nvSpPr>
      <dsp:spPr>
        <a:xfrm>
          <a:off x="1644618" y="434962"/>
          <a:ext cx="1825688" cy="730275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>
              <a:solidFill>
                <a:schemeClr val="tx1"/>
              </a:solidFill>
            </a:rPr>
            <a:t>FASE2: DEFINIZIONE DI UNA LISTA DI COMPETENZA</a:t>
          </a:r>
        </a:p>
      </dsp:txBody>
      <dsp:txXfrm>
        <a:off x="2009756" y="434962"/>
        <a:ext cx="1095413" cy="730275"/>
      </dsp:txXfrm>
    </dsp:sp>
    <dsp:sp modelId="{A08F866C-88E2-4E3C-B4E1-455D75C63D31}">
      <dsp:nvSpPr>
        <dsp:cNvPr id="0" name=""/>
        <dsp:cNvSpPr/>
      </dsp:nvSpPr>
      <dsp:spPr>
        <a:xfrm>
          <a:off x="3287737" y="434962"/>
          <a:ext cx="1825688" cy="730275"/>
        </a:xfrm>
        <a:prstGeom prst="chevron">
          <a:avLst/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>
              <a:solidFill>
                <a:schemeClr val="tx1"/>
              </a:solidFill>
            </a:rPr>
            <a:t>FASE 3: IDENTIFICAZIONE DI DIVARIO DI COMPETENZA</a:t>
          </a:r>
        </a:p>
      </dsp:txBody>
      <dsp:txXfrm>
        <a:off x="3652875" y="434962"/>
        <a:ext cx="1095413" cy="7302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7A1E1B-75FB-470A-BF07-09555A715762}">
      <dsp:nvSpPr>
        <dsp:cNvPr id="0" name=""/>
        <dsp:cNvSpPr/>
      </dsp:nvSpPr>
      <dsp:spPr>
        <a:xfrm>
          <a:off x="2938" y="296107"/>
          <a:ext cx="1710337" cy="684134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FASE1: DEFINIZIONE DEI VINCOLI CONTESTUALI</a:t>
          </a:r>
        </a:p>
      </dsp:txBody>
      <dsp:txXfrm>
        <a:off x="345005" y="296107"/>
        <a:ext cx="1026203" cy="684134"/>
      </dsp:txXfrm>
    </dsp:sp>
    <dsp:sp modelId="{70F3F308-6DE0-4390-8D8B-17DFDFA44803}">
      <dsp:nvSpPr>
        <dsp:cNvPr id="0" name=""/>
        <dsp:cNvSpPr/>
      </dsp:nvSpPr>
      <dsp:spPr>
        <a:xfrm>
          <a:off x="1542241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FASE2: DEFINIZIONE DEL TUO ELENCO DI COMPETENZE RISPETTO AL CORSO DI BASE</a:t>
          </a:r>
        </a:p>
      </dsp:txBody>
      <dsp:txXfrm>
        <a:off x="1884308" y="296107"/>
        <a:ext cx="1026203" cy="684134"/>
      </dsp:txXfrm>
    </dsp:sp>
    <dsp:sp modelId="{BD735032-F61E-4B47-A251-3A6C08F0A3E5}">
      <dsp:nvSpPr>
        <dsp:cNvPr id="0" name=""/>
        <dsp:cNvSpPr/>
      </dsp:nvSpPr>
      <dsp:spPr>
        <a:xfrm>
          <a:off x="3081545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FASE3: DEFINIZIONE DEI RISULTATI DI APPRENDIMENTO</a:t>
          </a:r>
        </a:p>
      </dsp:txBody>
      <dsp:txXfrm>
        <a:off x="3423612" y="296107"/>
        <a:ext cx="1026203" cy="684134"/>
      </dsp:txXfrm>
    </dsp:sp>
    <dsp:sp modelId="{D6A4A822-EA87-4047-8A43-47ECDC84C498}">
      <dsp:nvSpPr>
        <dsp:cNvPr id="0" name=""/>
        <dsp:cNvSpPr/>
      </dsp:nvSpPr>
      <dsp:spPr>
        <a:xfrm>
          <a:off x="4620849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FASE4: RAGGRUPPAMENTO DEI RISULTATI DI APPRENDIMENTO IN UNITA' DI APPRENDIMENTO</a:t>
          </a:r>
        </a:p>
      </dsp:txBody>
      <dsp:txXfrm>
        <a:off x="4962916" y="296107"/>
        <a:ext cx="1026203" cy="68413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7A1E1B-75FB-470A-BF07-09555A715762}">
      <dsp:nvSpPr>
        <dsp:cNvPr id="0" name=""/>
        <dsp:cNvSpPr/>
      </dsp:nvSpPr>
      <dsp:spPr>
        <a:xfrm>
          <a:off x="2938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FASE1: DEFINIZIONE DEI VINCOLI CONTESTUALI</a:t>
          </a:r>
        </a:p>
      </dsp:txBody>
      <dsp:txXfrm>
        <a:off x="345005" y="296107"/>
        <a:ext cx="1026203" cy="684134"/>
      </dsp:txXfrm>
    </dsp:sp>
    <dsp:sp modelId="{70F3F308-6DE0-4390-8D8B-17DFDFA44803}">
      <dsp:nvSpPr>
        <dsp:cNvPr id="0" name=""/>
        <dsp:cNvSpPr/>
      </dsp:nvSpPr>
      <dsp:spPr>
        <a:xfrm>
          <a:off x="1542241" y="296107"/>
          <a:ext cx="1710337" cy="684134"/>
        </a:xfrm>
        <a:prstGeom prst="chevron">
          <a:avLst/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FASE2: DEFINIZIONE DEL TUO ELENCO DELLE COMPETENZE RISPETTO AL CORSO DI BASE</a:t>
          </a:r>
        </a:p>
      </dsp:txBody>
      <dsp:txXfrm>
        <a:off x="1884308" y="296107"/>
        <a:ext cx="1026203" cy="684134"/>
      </dsp:txXfrm>
    </dsp:sp>
    <dsp:sp modelId="{BD735032-F61E-4B47-A251-3A6C08F0A3E5}">
      <dsp:nvSpPr>
        <dsp:cNvPr id="0" name=""/>
        <dsp:cNvSpPr/>
      </dsp:nvSpPr>
      <dsp:spPr>
        <a:xfrm>
          <a:off x="3081545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FASE3: DEFINIZIONE DEI RISULTATI DI APPRENDIMENTO</a:t>
          </a:r>
        </a:p>
      </dsp:txBody>
      <dsp:txXfrm>
        <a:off x="3423612" y="296107"/>
        <a:ext cx="1026203" cy="684134"/>
      </dsp:txXfrm>
    </dsp:sp>
    <dsp:sp modelId="{D6A4A822-EA87-4047-8A43-47ECDC84C498}">
      <dsp:nvSpPr>
        <dsp:cNvPr id="0" name=""/>
        <dsp:cNvSpPr/>
      </dsp:nvSpPr>
      <dsp:spPr>
        <a:xfrm>
          <a:off x="4620849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FASE4: RAGGRUPPAMENTO DEI RISULTATI DI APPRENDIMENTO IN UNITA' DI APPRENDIMENTO</a:t>
          </a:r>
        </a:p>
      </dsp:txBody>
      <dsp:txXfrm>
        <a:off x="4962916" y="296107"/>
        <a:ext cx="1026203" cy="68413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7A1E1B-75FB-470A-BF07-09555A715762}">
      <dsp:nvSpPr>
        <dsp:cNvPr id="0" name=""/>
        <dsp:cNvSpPr/>
      </dsp:nvSpPr>
      <dsp:spPr>
        <a:xfrm>
          <a:off x="2938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FASE1: DEFINIZIONE DEI VINCOLI CONTESTUALI</a:t>
          </a:r>
        </a:p>
      </dsp:txBody>
      <dsp:txXfrm>
        <a:off x="345005" y="296107"/>
        <a:ext cx="1026203" cy="684134"/>
      </dsp:txXfrm>
    </dsp:sp>
    <dsp:sp modelId="{70F3F308-6DE0-4390-8D8B-17DFDFA44803}">
      <dsp:nvSpPr>
        <dsp:cNvPr id="0" name=""/>
        <dsp:cNvSpPr/>
      </dsp:nvSpPr>
      <dsp:spPr>
        <a:xfrm>
          <a:off x="1542241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FASE2: DEFINIZIONE  DEL TUO ELENCO DI COMPETENZE RISPETTO AL CORSO DI BASE</a:t>
          </a:r>
        </a:p>
      </dsp:txBody>
      <dsp:txXfrm>
        <a:off x="1884308" y="296107"/>
        <a:ext cx="1026203" cy="684134"/>
      </dsp:txXfrm>
    </dsp:sp>
    <dsp:sp modelId="{BD735032-F61E-4B47-A251-3A6C08F0A3E5}">
      <dsp:nvSpPr>
        <dsp:cNvPr id="0" name=""/>
        <dsp:cNvSpPr/>
      </dsp:nvSpPr>
      <dsp:spPr>
        <a:xfrm>
          <a:off x="3081545" y="296107"/>
          <a:ext cx="1710337" cy="684134"/>
        </a:xfrm>
        <a:prstGeom prst="chevron">
          <a:avLst/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FASE3: DEFINIZIONE DEI RISULTATI DI APPRENDIMENTO</a:t>
          </a:r>
        </a:p>
      </dsp:txBody>
      <dsp:txXfrm>
        <a:off x="3423612" y="296107"/>
        <a:ext cx="1026203" cy="684134"/>
      </dsp:txXfrm>
    </dsp:sp>
    <dsp:sp modelId="{D6A4A822-EA87-4047-8A43-47ECDC84C498}">
      <dsp:nvSpPr>
        <dsp:cNvPr id="0" name=""/>
        <dsp:cNvSpPr/>
      </dsp:nvSpPr>
      <dsp:spPr>
        <a:xfrm>
          <a:off x="4620849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FASE4: RAGGRUPPAMENTO DEI RISULTATI DI APPRENDIMENTO IN UNITA' DI APPRENDIMENTO</a:t>
          </a:r>
        </a:p>
      </dsp:txBody>
      <dsp:txXfrm>
        <a:off x="4962916" y="296107"/>
        <a:ext cx="1026203" cy="68413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7A1E1B-75FB-470A-BF07-09555A715762}">
      <dsp:nvSpPr>
        <dsp:cNvPr id="0" name=""/>
        <dsp:cNvSpPr/>
      </dsp:nvSpPr>
      <dsp:spPr>
        <a:xfrm>
          <a:off x="2938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FASE1: DEFINIZIONE DEI VINCOLI CONTESTUALI</a:t>
          </a:r>
        </a:p>
      </dsp:txBody>
      <dsp:txXfrm>
        <a:off x="345005" y="296107"/>
        <a:ext cx="1026203" cy="684134"/>
      </dsp:txXfrm>
    </dsp:sp>
    <dsp:sp modelId="{70F3F308-6DE0-4390-8D8B-17DFDFA44803}">
      <dsp:nvSpPr>
        <dsp:cNvPr id="0" name=""/>
        <dsp:cNvSpPr/>
      </dsp:nvSpPr>
      <dsp:spPr>
        <a:xfrm>
          <a:off x="1542241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FASE2: DEFINIZIONE DEL TUO ELENCO DELLE COMPETENZE RISPETTO AL CORSO DI BASE</a:t>
          </a:r>
        </a:p>
      </dsp:txBody>
      <dsp:txXfrm>
        <a:off x="1884308" y="296107"/>
        <a:ext cx="1026203" cy="684134"/>
      </dsp:txXfrm>
    </dsp:sp>
    <dsp:sp modelId="{BD735032-F61E-4B47-A251-3A6C08F0A3E5}">
      <dsp:nvSpPr>
        <dsp:cNvPr id="0" name=""/>
        <dsp:cNvSpPr/>
      </dsp:nvSpPr>
      <dsp:spPr>
        <a:xfrm>
          <a:off x="3081545" y="296107"/>
          <a:ext cx="1710337" cy="684134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FASE3: DEFINIZIONE DEI RISULTATI DI APPRENDIMENTO</a:t>
          </a:r>
        </a:p>
      </dsp:txBody>
      <dsp:txXfrm>
        <a:off x="3423612" y="296107"/>
        <a:ext cx="1026203" cy="684134"/>
      </dsp:txXfrm>
    </dsp:sp>
    <dsp:sp modelId="{D6A4A822-EA87-4047-8A43-47ECDC84C498}">
      <dsp:nvSpPr>
        <dsp:cNvPr id="0" name=""/>
        <dsp:cNvSpPr/>
      </dsp:nvSpPr>
      <dsp:spPr>
        <a:xfrm>
          <a:off x="4620849" y="296107"/>
          <a:ext cx="1710337" cy="684134"/>
        </a:xfrm>
        <a:prstGeom prst="chevron">
          <a:avLst/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b="1" kern="1200">
              <a:solidFill>
                <a:schemeClr val="tx1"/>
              </a:solidFill>
            </a:rPr>
            <a:t>FASE4: RAGGRUPPAMENTO DEI RISULTATI DI APPRENDIMENTO IN UNITA' DI APPRENDIMENTO</a:t>
          </a:r>
        </a:p>
      </dsp:txBody>
      <dsp:txXfrm>
        <a:off x="4962916" y="296107"/>
        <a:ext cx="1026203" cy="68413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A6794-FC78-40DA-BE2F-8CD442EC4C72}">
      <dsp:nvSpPr>
        <dsp:cNvPr id="0" name=""/>
        <dsp:cNvSpPr/>
      </dsp:nvSpPr>
      <dsp:spPr>
        <a:xfrm>
          <a:off x="1679" y="390764"/>
          <a:ext cx="2046675" cy="818670"/>
        </a:xfrm>
        <a:prstGeom prst="chevron">
          <a:avLst/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b="1" kern="1200">
              <a:solidFill>
                <a:schemeClr val="tx1"/>
              </a:solidFill>
            </a:rPr>
            <a:t>FASE1:IDENTIFICAZIONE DEI "VINCOLI" DEL TUO PROGETTO</a:t>
          </a:r>
        </a:p>
      </dsp:txBody>
      <dsp:txXfrm>
        <a:off x="411014" y="390764"/>
        <a:ext cx="1228005" cy="818670"/>
      </dsp:txXfrm>
    </dsp:sp>
    <dsp:sp modelId="{1994F00B-46B9-4143-90A9-A09B0F4643B2}">
      <dsp:nvSpPr>
        <dsp:cNvPr id="0" name=""/>
        <dsp:cNvSpPr/>
      </dsp:nvSpPr>
      <dsp:spPr>
        <a:xfrm>
          <a:off x="1843687" y="390764"/>
          <a:ext cx="2046675" cy="818670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b="1" kern="1200">
              <a:solidFill>
                <a:schemeClr val="tx1"/>
              </a:solidFill>
            </a:rPr>
            <a:t>FASE2: DEFINIZIONE DELLE STRATEGIE DI APPRENDIMENTO</a:t>
          </a:r>
        </a:p>
      </dsp:txBody>
      <dsp:txXfrm>
        <a:off x="2253022" y="390764"/>
        <a:ext cx="1228005" cy="818670"/>
      </dsp:txXfrm>
    </dsp:sp>
    <dsp:sp modelId="{A08F866C-88E2-4E3C-B4E1-455D75C63D31}">
      <dsp:nvSpPr>
        <dsp:cNvPr id="0" name=""/>
        <dsp:cNvSpPr/>
      </dsp:nvSpPr>
      <dsp:spPr>
        <a:xfrm>
          <a:off x="3685695" y="390764"/>
          <a:ext cx="2046675" cy="818670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b="1" kern="1200">
              <a:solidFill>
                <a:schemeClr val="tx1"/>
              </a:solidFill>
            </a:rPr>
            <a:t>FASE 3: DEFINIZIONE DEI CRITERI, STRUMENTI E ATTIVITA' DI VALUTAZIONE</a:t>
          </a:r>
        </a:p>
      </dsp:txBody>
      <dsp:txXfrm>
        <a:off x="4095030" y="390764"/>
        <a:ext cx="1228005" cy="81867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A6794-FC78-40DA-BE2F-8CD442EC4C72}">
      <dsp:nvSpPr>
        <dsp:cNvPr id="0" name=""/>
        <dsp:cNvSpPr/>
      </dsp:nvSpPr>
      <dsp:spPr>
        <a:xfrm>
          <a:off x="1679" y="390764"/>
          <a:ext cx="2046675" cy="818670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b="1" kern="1200">
              <a:solidFill>
                <a:schemeClr val="tx1"/>
              </a:solidFill>
            </a:rPr>
            <a:t>FASE1:IDENTIFICAZIONE DEI "VINCOLI" DEL TUO PROGETTO</a:t>
          </a:r>
        </a:p>
      </dsp:txBody>
      <dsp:txXfrm>
        <a:off x="411014" y="390764"/>
        <a:ext cx="1228005" cy="818670"/>
      </dsp:txXfrm>
    </dsp:sp>
    <dsp:sp modelId="{1994F00B-46B9-4143-90A9-A09B0F4643B2}">
      <dsp:nvSpPr>
        <dsp:cNvPr id="0" name=""/>
        <dsp:cNvSpPr/>
      </dsp:nvSpPr>
      <dsp:spPr>
        <a:xfrm>
          <a:off x="1843687" y="390764"/>
          <a:ext cx="2046675" cy="818670"/>
        </a:xfrm>
        <a:prstGeom prst="chevron">
          <a:avLst/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b="1" kern="1200">
              <a:solidFill>
                <a:schemeClr val="tx1"/>
              </a:solidFill>
            </a:rPr>
            <a:t>FASE2: DEFINIZIONE DELLE STRATEGIE DI APPRENDIMENTO</a:t>
          </a:r>
        </a:p>
      </dsp:txBody>
      <dsp:txXfrm>
        <a:off x="2253022" y="390764"/>
        <a:ext cx="1228005" cy="818670"/>
      </dsp:txXfrm>
    </dsp:sp>
    <dsp:sp modelId="{A08F866C-88E2-4E3C-B4E1-455D75C63D31}">
      <dsp:nvSpPr>
        <dsp:cNvPr id="0" name=""/>
        <dsp:cNvSpPr/>
      </dsp:nvSpPr>
      <dsp:spPr>
        <a:xfrm>
          <a:off x="3685695" y="390764"/>
          <a:ext cx="2046675" cy="818670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b="1" kern="1200">
              <a:solidFill>
                <a:schemeClr val="tx1"/>
              </a:solidFill>
            </a:rPr>
            <a:t>FASE 3: DEFINIZIONE DI CRITERI, STRUMENTI E ATTIVITA' DI VALUTAZIONE</a:t>
          </a:r>
        </a:p>
      </dsp:txBody>
      <dsp:txXfrm>
        <a:off x="4095030" y="390764"/>
        <a:ext cx="1228005" cy="818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33D20-5F19-410B-B686-4B0A782F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29</Pages>
  <Words>6533</Words>
  <Characters>37242</Characters>
  <Application>Microsoft Office Word</Application>
  <DocSecurity>0</DocSecurity>
  <Lines>310</Lines>
  <Paragraphs>87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Hewlett-Packard Company</Company>
  <LinksUpToDate>false</LinksUpToDate>
  <CharactersWithSpaces>43688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</dc:creator>
  <cp:lastModifiedBy>Alvino</cp:lastModifiedBy>
  <cp:revision>8</cp:revision>
  <cp:lastPrinted>2018-08-22T12:59:00Z</cp:lastPrinted>
  <dcterms:created xsi:type="dcterms:W3CDTF">2018-09-07T07:54:00Z</dcterms:created>
  <dcterms:modified xsi:type="dcterms:W3CDTF">2018-09-07T09:59:00Z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