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99"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2770"/>
        <w:gridCol w:w="2570"/>
        <w:gridCol w:w="3959"/>
      </w:tblGrid>
      <w:tr w:rsidR="00953363" w14:paraId="4E1111C1" w14:textId="77777777">
        <w:trPr>
          <w:cantSplit/>
          <w:trHeight w:val="837"/>
        </w:trPr>
        <w:tc>
          <w:tcPr>
            <w:tcW w:w="2770" w:type="dxa"/>
            <w:tcBorders>
              <w:top w:val="single" w:sz="4" w:space="0" w:color="000000"/>
              <w:left w:val="single" w:sz="4" w:space="0" w:color="000000"/>
              <w:bottom w:val="single" w:sz="4" w:space="0" w:color="auto"/>
              <w:right w:val="single" w:sz="4" w:space="0" w:color="000000"/>
            </w:tcBorders>
            <w:vAlign w:val="center"/>
          </w:tcPr>
          <w:p w14:paraId="4855B44D" w14:textId="77777777" w:rsidR="00953363" w:rsidRDefault="00A3463B">
            <w:pPr>
              <w:spacing w:before="100" w:beforeAutospacing="1" w:after="100" w:afterAutospacing="1"/>
            </w:pPr>
            <w:r>
              <w:rPr>
                <w:rFonts w:hint="eastAsia"/>
              </w:rPr>
              <w:t>文件类别：</w:t>
            </w:r>
            <w:r>
              <w:rPr>
                <w:rFonts w:hint="eastAsia"/>
                <w:vanish/>
                <w:szCs w:val="22"/>
              </w:rPr>
              <w:t>[</w:t>
            </w:r>
            <w:r>
              <w:rPr>
                <w:rFonts w:hint="eastAsia"/>
                <w:vanish/>
                <w:szCs w:val="22"/>
              </w:rPr>
              <w:t>过程文件</w:t>
            </w:r>
            <w:r>
              <w:rPr>
                <w:rFonts w:hint="eastAsia"/>
                <w:vanish/>
                <w:szCs w:val="22"/>
              </w:rPr>
              <w:t>/</w:t>
            </w:r>
            <w:r>
              <w:rPr>
                <w:rFonts w:hint="eastAsia"/>
                <w:vanish/>
                <w:szCs w:val="22"/>
              </w:rPr>
              <w:t>使用指南</w:t>
            </w:r>
            <w:r>
              <w:rPr>
                <w:rFonts w:hint="eastAsia"/>
                <w:vanish/>
                <w:szCs w:val="22"/>
              </w:rPr>
              <w:t>/</w:t>
            </w:r>
            <w:r>
              <w:rPr>
                <w:rFonts w:hint="eastAsia"/>
                <w:vanish/>
                <w:szCs w:val="22"/>
              </w:rPr>
              <w:t>相关模板</w:t>
            </w:r>
            <w:r>
              <w:rPr>
                <w:rFonts w:hint="eastAsia"/>
                <w:vanish/>
                <w:szCs w:val="22"/>
              </w:rPr>
              <w:t>/</w:t>
            </w:r>
            <w:r>
              <w:rPr>
                <w:rFonts w:hint="eastAsia"/>
                <w:vanish/>
                <w:szCs w:val="22"/>
              </w:rPr>
              <w:t>参考案例</w:t>
            </w:r>
            <w:r>
              <w:rPr>
                <w:rFonts w:hint="eastAsia"/>
                <w:vanish/>
                <w:szCs w:val="22"/>
              </w:rPr>
              <w:t>]</w:t>
            </w:r>
          </w:p>
        </w:tc>
        <w:tc>
          <w:tcPr>
            <w:tcW w:w="2570" w:type="dxa"/>
            <w:tcBorders>
              <w:top w:val="single" w:sz="4" w:space="0" w:color="000000"/>
              <w:left w:val="single" w:sz="4" w:space="0" w:color="auto"/>
              <w:bottom w:val="single" w:sz="4" w:space="0" w:color="auto"/>
              <w:right w:val="single" w:sz="4" w:space="0" w:color="000000"/>
            </w:tcBorders>
            <w:vAlign w:val="center"/>
          </w:tcPr>
          <w:p w14:paraId="1AF2D680" w14:textId="77777777" w:rsidR="00953363" w:rsidRDefault="00A3463B">
            <w:pPr>
              <w:spacing w:before="100" w:beforeAutospacing="1" w:after="100" w:afterAutospacing="1" w:line="240" w:lineRule="atLeast"/>
              <w:rPr>
                <w:color w:val="000000"/>
              </w:rPr>
            </w:pPr>
            <w:r>
              <w:rPr>
                <w:rFonts w:hint="eastAsia"/>
                <w:color w:val="000000"/>
              </w:rPr>
              <w:t>文件版本：</w:t>
            </w:r>
            <w:r>
              <w:rPr>
                <w:rFonts w:hint="eastAsia"/>
              </w:rPr>
              <w:t>1.0</w:t>
            </w:r>
          </w:p>
        </w:tc>
        <w:tc>
          <w:tcPr>
            <w:tcW w:w="3959" w:type="dxa"/>
            <w:tcBorders>
              <w:top w:val="single" w:sz="4" w:space="0" w:color="000000"/>
              <w:left w:val="single" w:sz="4" w:space="0" w:color="auto"/>
              <w:bottom w:val="single" w:sz="4" w:space="0" w:color="auto"/>
              <w:right w:val="single" w:sz="4" w:space="0" w:color="000000"/>
            </w:tcBorders>
            <w:vAlign w:val="center"/>
          </w:tcPr>
          <w:p w14:paraId="711BAEE2" w14:textId="77777777" w:rsidR="00953363" w:rsidRDefault="00A3463B">
            <w:pPr>
              <w:spacing w:before="100" w:beforeAutospacing="1" w:after="100" w:afterAutospacing="1" w:line="240" w:lineRule="atLeast"/>
              <w:rPr>
                <w:vanish/>
                <w:color w:val="000000"/>
                <w:szCs w:val="22"/>
              </w:rPr>
            </w:pPr>
            <w:r>
              <w:rPr>
                <w:rFonts w:ascii="宋体" w:hAnsi="宋体" w:hint="eastAsia"/>
                <w:color w:val="000000"/>
              </w:rPr>
              <w:t>文件编号：模板系统</w:t>
            </w:r>
            <w:r>
              <w:rPr>
                <w:rFonts w:ascii="宋体" w:hAnsi="宋体" w:cs="宋体"/>
                <w:lang w:val="pt-BR"/>
              </w:rPr>
              <w:t>-Test</w:t>
            </w:r>
            <w:r>
              <w:rPr>
                <w:rFonts w:ascii="宋体" w:hAnsi="宋体" w:cs="宋体" w:hint="eastAsia"/>
              </w:rPr>
              <w:t>Report</w:t>
            </w:r>
            <w:r>
              <w:rPr>
                <w:rFonts w:ascii="宋体" w:hAnsi="宋体" w:cs="宋体" w:hint="eastAsia"/>
                <w:lang w:val="pt-BR"/>
              </w:rPr>
              <w:t>-</w:t>
            </w:r>
            <w:r>
              <w:rPr>
                <w:rFonts w:ascii="宋体" w:hAnsi="宋体" w:cs="宋体"/>
                <w:lang w:val="pt-BR"/>
              </w:rPr>
              <w:t>v1.0</w:t>
            </w:r>
            <w:r>
              <w:rPr>
                <w:rFonts w:hint="eastAsia"/>
                <w:vanish/>
                <w:color w:val="000000"/>
                <w:szCs w:val="22"/>
              </w:rPr>
              <w:t xml:space="preserve"> [PROCESS/GUIDE/TEMPLATE/CASE]_</w:t>
            </w:r>
            <w:r>
              <w:rPr>
                <w:vanish/>
                <w:color w:val="000000"/>
                <w:szCs w:val="22"/>
              </w:rPr>
              <w:t>[PP/PMC/…]_</w:t>
            </w:r>
            <w:r>
              <w:rPr>
                <w:rFonts w:hint="eastAsia"/>
                <w:vanish/>
                <w:color w:val="000000"/>
                <w:szCs w:val="22"/>
              </w:rPr>
              <w:t>...</w:t>
            </w:r>
          </w:p>
        </w:tc>
      </w:tr>
      <w:tr w:rsidR="00953363" w14:paraId="5E20FA08" w14:textId="77777777">
        <w:trPr>
          <w:trHeight w:val="4345"/>
        </w:trPr>
        <w:tc>
          <w:tcPr>
            <w:tcW w:w="9299" w:type="dxa"/>
            <w:gridSpan w:val="3"/>
            <w:tcBorders>
              <w:top w:val="single" w:sz="4" w:space="0" w:color="auto"/>
              <w:left w:val="single" w:sz="4" w:space="0" w:color="000000"/>
              <w:bottom w:val="nil"/>
              <w:right w:val="single" w:sz="4" w:space="0" w:color="000000"/>
            </w:tcBorders>
          </w:tcPr>
          <w:p w14:paraId="7FE30A7A" w14:textId="77777777" w:rsidR="00953363" w:rsidRDefault="00953363">
            <w:pPr>
              <w:spacing w:before="100" w:beforeAutospacing="1" w:after="100" w:afterAutospacing="1" w:line="240" w:lineRule="atLeast"/>
              <w:rPr>
                <w:color w:val="000000"/>
              </w:rPr>
            </w:pPr>
          </w:p>
          <w:p w14:paraId="4415E3B4" w14:textId="77777777" w:rsidR="00953363" w:rsidRDefault="00953363">
            <w:pPr>
              <w:spacing w:before="100" w:beforeAutospacing="1" w:after="100" w:afterAutospacing="1" w:line="240" w:lineRule="atLeast"/>
              <w:rPr>
                <w:color w:val="000000"/>
              </w:rPr>
            </w:pPr>
          </w:p>
          <w:p w14:paraId="16CD541F" w14:textId="77777777" w:rsidR="00953363" w:rsidRDefault="00953363">
            <w:pPr>
              <w:pStyle w:val="3"/>
              <w:numPr>
                <w:ilvl w:val="0"/>
                <w:numId w:val="0"/>
              </w:numPr>
              <w:spacing w:before="100" w:beforeAutospacing="1" w:after="100" w:afterAutospacing="1"/>
            </w:pPr>
          </w:p>
        </w:tc>
      </w:tr>
      <w:tr w:rsidR="00953363" w14:paraId="3D894C65" w14:textId="77777777">
        <w:trPr>
          <w:trHeight w:hRule="exact" w:val="2047"/>
        </w:trPr>
        <w:tc>
          <w:tcPr>
            <w:tcW w:w="9299" w:type="dxa"/>
            <w:gridSpan w:val="3"/>
            <w:tcBorders>
              <w:top w:val="nil"/>
              <w:left w:val="single" w:sz="4" w:space="0" w:color="000000"/>
              <w:bottom w:val="nil"/>
              <w:right w:val="single" w:sz="4" w:space="0" w:color="000000"/>
            </w:tcBorders>
          </w:tcPr>
          <w:p w14:paraId="3224FDC4" w14:textId="77777777" w:rsidR="00953363" w:rsidRDefault="00FE36FD">
            <w:pPr>
              <w:ind w:firstLineChars="400" w:firstLine="1928"/>
              <w:rPr>
                <w:rFonts w:ascii="宋体" w:hAnsi="宋体"/>
                <w:b/>
                <w:bCs/>
                <w:sz w:val="48"/>
                <w:szCs w:val="44"/>
              </w:rPr>
            </w:pPr>
            <w:r>
              <w:rPr>
                <w:rFonts w:ascii="宋体" w:hAnsi="宋体" w:hint="eastAsia"/>
                <w:b/>
                <w:bCs/>
                <w:sz w:val="48"/>
                <w:szCs w:val="44"/>
              </w:rPr>
              <w:t>广西xx网络技术有限公司</w:t>
            </w:r>
            <w:r w:rsidR="00A3463B">
              <w:rPr>
                <w:rFonts w:ascii="宋体" w:hAnsi="宋体" w:hint="eastAsia"/>
                <w:b/>
                <w:bCs/>
                <w:sz w:val="48"/>
                <w:szCs w:val="44"/>
              </w:rPr>
              <w:t xml:space="preserve"> </w:t>
            </w:r>
          </w:p>
          <w:p w14:paraId="50282184" w14:textId="77777777" w:rsidR="00953363" w:rsidRDefault="00A3463B">
            <w:pPr>
              <w:spacing w:before="100" w:beforeAutospacing="1" w:after="100" w:afterAutospacing="1" w:line="720" w:lineRule="auto"/>
              <w:jc w:val="center"/>
              <w:rPr>
                <w:rFonts w:ascii="宋体" w:hAnsi="宋体"/>
                <w:color w:val="000000"/>
                <w:sz w:val="72"/>
              </w:rPr>
            </w:pPr>
            <w:r>
              <w:rPr>
                <w:rFonts w:ascii="宋体" w:hAnsi="宋体" w:hint="eastAsia"/>
                <w:b/>
                <w:bCs/>
                <w:sz w:val="48"/>
                <w:szCs w:val="44"/>
              </w:rPr>
              <w:t>测试报告</w:t>
            </w:r>
          </w:p>
          <w:p w14:paraId="2E9AB293" w14:textId="77777777" w:rsidR="00953363" w:rsidRDefault="00A3463B">
            <w:pPr>
              <w:spacing w:before="100" w:beforeAutospacing="1" w:after="100" w:afterAutospacing="1" w:line="240" w:lineRule="atLeast"/>
              <w:jc w:val="center"/>
              <w:rPr>
                <w:rFonts w:ascii="‚l‚r ƒSƒVƒbƒN"/>
                <w:vanish/>
                <w:color w:val="000000"/>
                <w:sz w:val="72"/>
                <w:szCs w:val="72"/>
              </w:rPr>
            </w:pPr>
            <w:r>
              <w:rPr>
                <w:rFonts w:ascii="‚l‚r ƒSƒVƒbƒN" w:hint="eastAsia"/>
                <w:vanish/>
                <w:color w:val="000000"/>
                <w:sz w:val="72"/>
                <w:szCs w:val="72"/>
              </w:rPr>
              <w:t>[</w:t>
            </w:r>
            <w:r>
              <w:rPr>
                <w:rFonts w:ascii="‚l‚r ƒSƒVƒbƒN" w:hint="eastAsia"/>
                <w:vanish/>
                <w:color w:val="000000"/>
                <w:sz w:val="72"/>
                <w:szCs w:val="72"/>
              </w:rPr>
              <w:t>瀑布式</w:t>
            </w:r>
            <w:r>
              <w:rPr>
                <w:rFonts w:ascii="‚l‚r ƒSƒVƒbƒN" w:hint="eastAsia"/>
                <w:vanish/>
                <w:color w:val="000000"/>
                <w:sz w:val="72"/>
                <w:szCs w:val="72"/>
              </w:rPr>
              <w:t>PG-IT]</w:t>
            </w:r>
          </w:p>
          <w:p w14:paraId="7FC18146" w14:textId="77777777" w:rsidR="00953363" w:rsidRDefault="00953363">
            <w:pPr>
              <w:spacing w:before="100" w:beforeAutospacing="1" w:after="100" w:afterAutospacing="1" w:line="240" w:lineRule="atLeast"/>
              <w:jc w:val="center"/>
              <w:rPr>
                <w:color w:val="000000"/>
                <w:sz w:val="72"/>
              </w:rPr>
            </w:pPr>
          </w:p>
        </w:tc>
      </w:tr>
      <w:tr w:rsidR="00953363" w14:paraId="7F3498B6" w14:textId="77777777">
        <w:trPr>
          <w:trHeight w:val="733"/>
        </w:trPr>
        <w:tc>
          <w:tcPr>
            <w:tcW w:w="9299" w:type="dxa"/>
            <w:gridSpan w:val="3"/>
            <w:tcBorders>
              <w:top w:val="nil"/>
              <w:left w:val="single" w:sz="4" w:space="0" w:color="000000"/>
              <w:bottom w:val="nil"/>
              <w:right w:val="single" w:sz="4" w:space="0" w:color="000000"/>
            </w:tcBorders>
          </w:tcPr>
          <w:p w14:paraId="5744A32B" w14:textId="77777777" w:rsidR="00953363" w:rsidRDefault="00953363">
            <w:pPr>
              <w:spacing w:before="100" w:beforeAutospacing="1" w:after="100" w:afterAutospacing="1" w:line="240" w:lineRule="atLeast"/>
              <w:rPr>
                <w:rFonts w:ascii="‚l‚r ƒSƒVƒbƒN"/>
                <w:color w:val="000000"/>
                <w:sz w:val="72"/>
              </w:rPr>
            </w:pPr>
          </w:p>
        </w:tc>
      </w:tr>
      <w:tr w:rsidR="00953363" w14:paraId="0E1AF321" w14:textId="77777777">
        <w:trPr>
          <w:trHeight w:val="2191"/>
        </w:trPr>
        <w:tc>
          <w:tcPr>
            <w:tcW w:w="9299" w:type="dxa"/>
            <w:gridSpan w:val="3"/>
            <w:tcBorders>
              <w:top w:val="nil"/>
              <w:left w:val="single" w:sz="4" w:space="0" w:color="000000"/>
              <w:bottom w:val="nil"/>
              <w:right w:val="single" w:sz="4" w:space="0" w:color="000000"/>
            </w:tcBorders>
          </w:tcPr>
          <w:p w14:paraId="1FD37422" w14:textId="77777777" w:rsidR="00953363" w:rsidRDefault="00953363">
            <w:pPr>
              <w:spacing w:before="100" w:beforeAutospacing="1" w:after="100" w:afterAutospacing="1" w:line="240" w:lineRule="atLeast"/>
              <w:jc w:val="center"/>
              <w:rPr>
                <w:rFonts w:ascii="‚l‚r ƒSƒVƒbƒN"/>
                <w:color w:val="000000"/>
                <w:sz w:val="72"/>
              </w:rPr>
            </w:pPr>
          </w:p>
        </w:tc>
      </w:tr>
      <w:tr w:rsidR="00953363" w14:paraId="53509184" w14:textId="77777777">
        <w:trPr>
          <w:trHeight w:val="733"/>
        </w:trPr>
        <w:tc>
          <w:tcPr>
            <w:tcW w:w="9299" w:type="dxa"/>
            <w:gridSpan w:val="3"/>
            <w:tcBorders>
              <w:top w:val="nil"/>
              <w:left w:val="single" w:sz="4" w:space="0" w:color="000000"/>
              <w:bottom w:val="nil"/>
              <w:right w:val="single" w:sz="4" w:space="0" w:color="000000"/>
            </w:tcBorders>
          </w:tcPr>
          <w:p w14:paraId="3AEDE3FF" w14:textId="77777777" w:rsidR="00953363" w:rsidRDefault="00953363">
            <w:pPr>
              <w:spacing w:before="100" w:beforeAutospacing="1" w:after="100" w:afterAutospacing="1" w:line="240" w:lineRule="atLeast"/>
              <w:rPr>
                <w:rFonts w:ascii="‚l‚r ƒSƒVƒbƒN"/>
                <w:color w:val="000000"/>
                <w:sz w:val="72"/>
              </w:rPr>
            </w:pPr>
          </w:p>
        </w:tc>
      </w:tr>
      <w:tr w:rsidR="00953363" w14:paraId="62F56B03" w14:textId="77777777">
        <w:trPr>
          <w:trHeight w:val="2242"/>
        </w:trPr>
        <w:tc>
          <w:tcPr>
            <w:tcW w:w="9299" w:type="dxa"/>
            <w:gridSpan w:val="3"/>
            <w:tcBorders>
              <w:top w:val="nil"/>
              <w:left w:val="single" w:sz="4" w:space="0" w:color="000000"/>
              <w:bottom w:val="single" w:sz="4" w:space="0" w:color="000000"/>
              <w:right w:val="single" w:sz="4" w:space="0" w:color="000000"/>
            </w:tcBorders>
          </w:tcPr>
          <w:p w14:paraId="54EB53A9" w14:textId="77777777" w:rsidR="00953363" w:rsidRDefault="00953363">
            <w:pPr>
              <w:spacing w:before="100" w:beforeAutospacing="1" w:after="100" w:afterAutospacing="1" w:line="240" w:lineRule="atLeast"/>
              <w:rPr>
                <w:rFonts w:ascii="‚l‚r ƒSƒVƒbƒN"/>
                <w:color w:val="000000"/>
                <w:sz w:val="72"/>
              </w:rPr>
            </w:pPr>
          </w:p>
        </w:tc>
      </w:tr>
    </w:tbl>
    <w:p w14:paraId="7C172C26" w14:textId="77777777" w:rsidR="00953363" w:rsidRDefault="00953363"/>
    <w:p w14:paraId="2005BABF" w14:textId="77777777" w:rsidR="00953363" w:rsidRDefault="00A3463B">
      <w:pPr>
        <w:spacing w:before="100" w:beforeAutospacing="1" w:after="100" w:afterAutospacing="1"/>
        <w:rPr>
          <w:sz w:val="28"/>
        </w:rPr>
      </w:pPr>
      <w:bookmarkStart w:id="0" w:name="OLE_LINK5"/>
      <w:r>
        <w:rPr>
          <w:rFonts w:hint="eastAsia"/>
          <w:sz w:val="28"/>
        </w:rPr>
        <w:lastRenderedPageBreak/>
        <w:t>文档密级：普通</w:t>
      </w:r>
    </w:p>
    <w:p w14:paraId="16D9FE7E" w14:textId="77777777" w:rsidR="00953363" w:rsidRDefault="00A3463B">
      <w:pPr>
        <w:spacing w:before="100" w:beforeAutospacing="1" w:after="100" w:afterAutospacing="1"/>
        <w:rPr>
          <w:sz w:val="28"/>
          <w:szCs w:val="28"/>
        </w:rPr>
      </w:pPr>
      <w:r>
        <w:rPr>
          <w:rFonts w:hint="eastAsia"/>
          <w:sz w:val="28"/>
          <w:szCs w:val="28"/>
        </w:rPr>
        <w:t>文档状态：</w:t>
      </w:r>
      <w:r>
        <w:rPr>
          <w:rFonts w:hint="eastAsia"/>
          <w:sz w:val="28"/>
          <w:szCs w:val="28"/>
        </w:rPr>
        <w:t xml:space="preserve">[  ] </w:t>
      </w:r>
      <w:r>
        <w:rPr>
          <w:rFonts w:hint="eastAsia"/>
          <w:sz w:val="28"/>
          <w:szCs w:val="28"/>
        </w:rPr>
        <w:t>草案</w:t>
      </w:r>
      <w:r>
        <w:rPr>
          <w:rFonts w:hint="eastAsia"/>
          <w:sz w:val="28"/>
          <w:szCs w:val="28"/>
        </w:rPr>
        <w:t xml:space="preserve">   [</w:t>
      </w:r>
      <w:r>
        <w:rPr>
          <w:rFonts w:ascii="宋体" w:hAnsi="宋体" w:hint="eastAsia"/>
          <w:sz w:val="28"/>
        </w:rPr>
        <w:t>√</w:t>
      </w:r>
      <w:r>
        <w:rPr>
          <w:rFonts w:hint="eastAsia"/>
          <w:sz w:val="28"/>
          <w:szCs w:val="28"/>
        </w:rPr>
        <w:t>]</w:t>
      </w:r>
      <w:r>
        <w:rPr>
          <w:rFonts w:hint="eastAsia"/>
          <w:sz w:val="28"/>
          <w:szCs w:val="28"/>
        </w:rPr>
        <w:t>正式发布</w:t>
      </w:r>
      <w:r>
        <w:rPr>
          <w:rFonts w:hint="eastAsia"/>
          <w:sz w:val="28"/>
          <w:szCs w:val="28"/>
        </w:rPr>
        <w:t xml:space="preserve">  [  ]</w:t>
      </w:r>
      <w:r>
        <w:rPr>
          <w:rFonts w:hint="eastAsia"/>
          <w:sz w:val="28"/>
          <w:szCs w:val="28"/>
        </w:rPr>
        <w:t>正在修订</w:t>
      </w:r>
    </w:p>
    <w:p w14:paraId="4404D7BA" w14:textId="77777777" w:rsidR="00953363" w:rsidRDefault="00A3463B">
      <w:pPr>
        <w:spacing w:before="100" w:beforeAutospacing="1" w:after="100" w:afterAutospacing="1"/>
        <w:jc w:val="center"/>
        <w:rPr>
          <w:b/>
          <w:bCs/>
          <w:sz w:val="28"/>
          <w:szCs w:val="28"/>
        </w:rPr>
      </w:pPr>
      <w:r>
        <w:rPr>
          <w:rFonts w:hint="eastAsia"/>
          <w:b/>
          <w:bCs/>
          <w:sz w:val="28"/>
          <w:szCs w:val="28"/>
        </w:rPr>
        <w:t>变更履历</w:t>
      </w:r>
    </w:p>
    <w:tbl>
      <w:tblPr>
        <w:tblW w:w="852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40"/>
        <w:gridCol w:w="948"/>
        <w:gridCol w:w="2716"/>
        <w:gridCol w:w="1342"/>
        <w:gridCol w:w="1551"/>
        <w:gridCol w:w="1225"/>
      </w:tblGrid>
      <w:tr w:rsidR="00953363" w14:paraId="06210A25" w14:textId="77777777">
        <w:trPr>
          <w:trHeight w:val="569"/>
        </w:trPr>
        <w:tc>
          <w:tcPr>
            <w:tcW w:w="740" w:type="dxa"/>
            <w:tcBorders>
              <w:top w:val="single" w:sz="4" w:space="0" w:color="auto"/>
              <w:left w:val="single" w:sz="4" w:space="0" w:color="auto"/>
              <w:bottom w:val="single" w:sz="4" w:space="0" w:color="auto"/>
              <w:right w:val="single" w:sz="4" w:space="0" w:color="auto"/>
            </w:tcBorders>
            <w:vAlign w:val="center"/>
          </w:tcPr>
          <w:p w14:paraId="08D4DE01" w14:textId="77777777" w:rsidR="00953363" w:rsidRDefault="00A3463B">
            <w:pPr>
              <w:spacing w:before="100" w:beforeAutospacing="1" w:after="100" w:afterAutospacing="1"/>
              <w:jc w:val="center"/>
              <w:rPr>
                <w:rFonts w:ascii="宋体" w:hAnsi="宋体"/>
                <w:b/>
                <w:sz w:val="24"/>
              </w:rPr>
            </w:pPr>
            <w:r>
              <w:rPr>
                <w:rFonts w:ascii="宋体" w:hAnsi="宋体" w:hint="eastAsia"/>
                <w:b/>
                <w:sz w:val="24"/>
              </w:rPr>
              <w:t>序号</w:t>
            </w:r>
          </w:p>
        </w:tc>
        <w:tc>
          <w:tcPr>
            <w:tcW w:w="948" w:type="dxa"/>
            <w:tcBorders>
              <w:top w:val="single" w:sz="4" w:space="0" w:color="auto"/>
              <w:left w:val="single" w:sz="4" w:space="0" w:color="auto"/>
              <w:bottom w:val="single" w:sz="4" w:space="0" w:color="auto"/>
              <w:right w:val="single" w:sz="4" w:space="0" w:color="auto"/>
            </w:tcBorders>
            <w:vAlign w:val="center"/>
          </w:tcPr>
          <w:p w14:paraId="69558143" w14:textId="77777777" w:rsidR="00953363" w:rsidRDefault="00A3463B">
            <w:pPr>
              <w:spacing w:before="100" w:beforeAutospacing="1" w:after="100" w:afterAutospacing="1"/>
              <w:jc w:val="center"/>
              <w:rPr>
                <w:rFonts w:ascii="宋体" w:hAnsi="宋体"/>
                <w:b/>
                <w:sz w:val="24"/>
              </w:rPr>
            </w:pPr>
            <w:r>
              <w:rPr>
                <w:rFonts w:ascii="宋体" w:hAnsi="宋体" w:hint="eastAsia"/>
                <w:b/>
                <w:sz w:val="24"/>
              </w:rPr>
              <w:t>版本</w:t>
            </w:r>
          </w:p>
        </w:tc>
        <w:tc>
          <w:tcPr>
            <w:tcW w:w="2716" w:type="dxa"/>
            <w:tcBorders>
              <w:top w:val="single" w:sz="4" w:space="0" w:color="auto"/>
              <w:left w:val="single" w:sz="4" w:space="0" w:color="auto"/>
              <w:bottom w:val="single" w:sz="4" w:space="0" w:color="auto"/>
              <w:right w:val="single" w:sz="4" w:space="0" w:color="auto"/>
            </w:tcBorders>
            <w:vAlign w:val="center"/>
          </w:tcPr>
          <w:p w14:paraId="104CCA53" w14:textId="77777777" w:rsidR="00953363" w:rsidRDefault="00A3463B">
            <w:pPr>
              <w:spacing w:before="100" w:beforeAutospacing="1" w:after="100" w:afterAutospacing="1"/>
              <w:jc w:val="center"/>
              <w:rPr>
                <w:rFonts w:ascii="宋体" w:hAnsi="宋体"/>
                <w:b/>
                <w:sz w:val="24"/>
              </w:rPr>
            </w:pPr>
            <w:r>
              <w:rPr>
                <w:rFonts w:ascii="宋体" w:hAnsi="宋体" w:hint="eastAsia"/>
                <w:b/>
                <w:sz w:val="24"/>
              </w:rPr>
              <w:t>变更描述</w:t>
            </w:r>
          </w:p>
        </w:tc>
        <w:tc>
          <w:tcPr>
            <w:tcW w:w="1342" w:type="dxa"/>
            <w:tcBorders>
              <w:top w:val="single" w:sz="4" w:space="0" w:color="auto"/>
              <w:left w:val="single" w:sz="4" w:space="0" w:color="auto"/>
              <w:bottom w:val="single" w:sz="4" w:space="0" w:color="auto"/>
              <w:right w:val="single" w:sz="4" w:space="0" w:color="auto"/>
            </w:tcBorders>
            <w:vAlign w:val="center"/>
          </w:tcPr>
          <w:p w14:paraId="6CFA839A" w14:textId="77777777" w:rsidR="00953363" w:rsidRDefault="00A3463B">
            <w:pPr>
              <w:spacing w:before="100" w:beforeAutospacing="1" w:after="100" w:afterAutospacing="1"/>
              <w:jc w:val="center"/>
              <w:rPr>
                <w:rFonts w:ascii="宋体" w:hAnsi="宋体"/>
                <w:b/>
                <w:sz w:val="24"/>
              </w:rPr>
            </w:pPr>
            <w:r>
              <w:rPr>
                <w:rFonts w:ascii="宋体" w:hAnsi="宋体" w:hint="eastAsia"/>
                <w:b/>
                <w:sz w:val="24"/>
              </w:rPr>
              <w:t>修订人</w:t>
            </w:r>
            <w:r>
              <w:rPr>
                <w:rFonts w:ascii="宋体" w:hAnsi="宋体"/>
                <w:b/>
                <w:sz w:val="24"/>
              </w:rPr>
              <w:t>/日期</w:t>
            </w:r>
          </w:p>
        </w:tc>
        <w:tc>
          <w:tcPr>
            <w:tcW w:w="1551" w:type="dxa"/>
            <w:tcBorders>
              <w:top w:val="single" w:sz="4" w:space="0" w:color="auto"/>
              <w:left w:val="single" w:sz="4" w:space="0" w:color="auto"/>
              <w:bottom w:val="single" w:sz="4" w:space="0" w:color="auto"/>
              <w:right w:val="single" w:sz="4" w:space="0" w:color="auto"/>
            </w:tcBorders>
            <w:vAlign w:val="center"/>
          </w:tcPr>
          <w:p w14:paraId="6197A6A6" w14:textId="77777777" w:rsidR="00953363" w:rsidRDefault="00A3463B">
            <w:pPr>
              <w:spacing w:before="100" w:beforeAutospacing="1" w:after="100" w:afterAutospacing="1"/>
              <w:jc w:val="center"/>
              <w:rPr>
                <w:rFonts w:ascii="宋体" w:hAnsi="宋体"/>
                <w:b/>
                <w:sz w:val="24"/>
              </w:rPr>
            </w:pPr>
            <w:r>
              <w:rPr>
                <w:rFonts w:ascii="宋体" w:hAnsi="宋体" w:hint="eastAsia"/>
                <w:b/>
                <w:sz w:val="24"/>
              </w:rPr>
              <w:t>审核</w:t>
            </w:r>
            <w:r>
              <w:rPr>
                <w:rFonts w:ascii="宋体" w:hAnsi="宋体"/>
                <w:b/>
                <w:sz w:val="24"/>
              </w:rPr>
              <w:t>/日期</w:t>
            </w:r>
          </w:p>
        </w:tc>
        <w:tc>
          <w:tcPr>
            <w:tcW w:w="1225" w:type="dxa"/>
            <w:tcBorders>
              <w:top w:val="single" w:sz="4" w:space="0" w:color="auto"/>
              <w:left w:val="single" w:sz="4" w:space="0" w:color="auto"/>
              <w:bottom w:val="single" w:sz="4" w:space="0" w:color="auto"/>
              <w:right w:val="single" w:sz="4" w:space="0" w:color="auto"/>
            </w:tcBorders>
            <w:vAlign w:val="center"/>
          </w:tcPr>
          <w:p w14:paraId="11E12A50" w14:textId="77777777" w:rsidR="00953363" w:rsidRDefault="00A3463B">
            <w:pPr>
              <w:spacing w:before="100" w:beforeAutospacing="1" w:after="100" w:afterAutospacing="1"/>
              <w:jc w:val="center"/>
              <w:rPr>
                <w:rFonts w:ascii="宋体" w:hAnsi="宋体"/>
                <w:b/>
                <w:sz w:val="24"/>
              </w:rPr>
            </w:pPr>
            <w:r>
              <w:rPr>
                <w:rFonts w:ascii="宋体" w:hAnsi="宋体" w:hint="eastAsia"/>
                <w:b/>
                <w:sz w:val="24"/>
              </w:rPr>
              <w:t>批准</w:t>
            </w:r>
            <w:r>
              <w:rPr>
                <w:rFonts w:ascii="宋体" w:hAnsi="宋体"/>
                <w:b/>
                <w:sz w:val="24"/>
              </w:rPr>
              <w:t>/日期</w:t>
            </w:r>
          </w:p>
        </w:tc>
      </w:tr>
      <w:tr w:rsidR="00953363" w14:paraId="40C66F81" w14:textId="77777777">
        <w:trPr>
          <w:trHeight w:val="619"/>
        </w:trPr>
        <w:tc>
          <w:tcPr>
            <w:tcW w:w="740" w:type="dxa"/>
            <w:tcBorders>
              <w:top w:val="single" w:sz="4" w:space="0" w:color="auto"/>
              <w:left w:val="single" w:sz="4" w:space="0" w:color="auto"/>
              <w:bottom w:val="single" w:sz="4" w:space="0" w:color="auto"/>
              <w:right w:val="single" w:sz="4" w:space="0" w:color="auto"/>
            </w:tcBorders>
            <w:vAlign w:val="center"/>
          </w:tcPr>
          <w:p w14:paraId="3C8EE111" w14:textId="77777777" w:rsidR="00953363" w:rsidRDefault="00953363">
            <w:pPr>
              <w:numPr>
                <w:ilvl w:val="0"/>
                <w:numId w:val="2"/>
              </w:numPr>
              <w:spacing w:before="100" w:beforeAutospacing="1" w:after="100" w:afterAutospacing="1"/>
              <w:ind w:left="840"/>
              <w:jc w:val="center"/>
            </w:pPr>
          </w:p>
        </w:tc>
        <w:tc>
          <w:tcPr>
            <w:tcW w:w="948" w:type="dxa"/>
            <w:tcBorders>
              <w:top w:val="single" w:sz="4" w:space="0" w:color="auto"/>
              <w:left w:val="single" w:sz="4" w:space="0" w:color="auto"/>
              <w:bottom w:val="single" w:sz="4" w:space="0" w:color="auto"/>
              <w:right w:val="single" w:sz="4" w:space="0" w:color="auto"/>
            </w:tcBorders>
            <w:vAlign w:val="center"/>
          </w:tcPr>
          <w:p w14:paraId="505D28C9" w14:textId="77777777" w:rsidR="00953363" w:rsidRDefault="00A3463B">
            <w:pPr>
              <w:jc w:val="center"/>
              <w:rPr>
                <w:rFonts w:ascii="宋体" w:eastAsia="宋体" w:hAnsi="宋体"/>
              </w:rPr>
            </w:pPr>
            <w:r>
              <w:rPr>
                <w:rFonts w:ascii="宋体" w:hAnsi="宋体" w:hint="eastAsia"/>
              </w:rPr>
              <w:t>1.0</w:t>
            </w:r>
          </w:p>
        </w:tc>
        <w:tc>
          <w:tcPr>
            <w:tcW w:w="2716" w:type="dxa"/>
            <w:tcBorders>
              <w:top w:val="single" w:sz="4" w:space="0" w:color="auto"/>
              <w:left w:val="single" w:sz="4" w:space="0" w:color="auto"/>
              <w:bottom w:val="single" w:sz="4" w:space="0" w:color="auto"/>
              <w:right w:val="single" w:sz="4" w:space="0" w:color="auto"/>
            </w:tcBorders>
            <w:vAlign w:val="center"/>
          </w:tcPr>
          <w:p w14:paraId="20F2782B" w14:textId="77777777" w:rsidR="00953363" w:rsidRDefault="00A3463B">
            <w:pPr>
              <w:rPr>
                <w:rFonts w:ascii="宋体" w:hAnsi="宋体"/>
              </w:rPr>
            </w:pPr>
            <w:r>
              <w:rPr>
                <w:rFonts w:ascii="宋体" w:hAnsi="宋体" w:hint="eastAsia"/>
              </w:rPr>
              <w:t>初次编写</w:t>
            </w:r>
          </w:p>
        </w:tc>
        <w:tc>
          <w:tcPr>
            <w:tcW w:w="1342" w:type="dxa"/>
            <w:tcBorders>
              <w:top w:val="single" w:sz="4" w:space="0" w:color="auto"/>
              <w:left w:val="single" w:sz="4" w:space="0" w:color="auto"/>
              <w:bottom w:val="single" w:sz="4" w:space="0" w:color="auto"/>
              <w:right w:val="single" w:sz="4" w:space="0" w:color="auto"/>
            </w:tcBorders>
            <w:vAlign w:val="center"/>
          </w:tcPr>
          <w:p w14:paraId="10F8D899" w14:textId="77777777" w:rsidR="00953363" w:rsidRDefault="00F0636E">
            <w:pPr>
              <w:jc w:val="center"/>
              <w:rPr>
                <w:rFonts w:ascii="宋体" w:eastAsia="宋体" w:hAnsi="宋体"/>
              </w:rPr>
            </w:pPr>
            <w:r>
              <w:rPr>
                <w:rFonts w:ascii="宋体" w:eastAsia="宋体" w:hAnsi="宋体" w:hint="eastAsia"/>
              </w:rPr>
              <w:t>黄xx</w:t>
            </w:r>
          </w:p>
        </w:tc>
        <w:tc>
          <w:tcPr>
            <w:tcW w:w="1551" w:type="dxa"/>
            <w:tcBorders>
              <w:top w:val="single" w:sz="4" w:space="0" w:color="auto"/>
              <w:left w:val="single" w:sz="4" w:space="0" w:color="auto"/>
              <w:bottom w:val="single" w:sz="4" w:space="0" w:color="auto"/>
              <w:right w:val="single" w:sz="4" w:space="0" w:color="auto"/>
            </w:tcBorders>
            <w:vAlign w:val="center"/>
          </w:tcPr>
          <w:p w14:paraId="359A2A4B" w14:textId="77777777" w:rsidR="00953363" w:rsidRDefault="00A3463B">
            <w:pPr>
              <w:spacing w:before="100" w:beforeAutospacing="1" w:after="100" w:afterAutospacing="1"/>
              <w:jc w:val="center"/>
              <w:rPr>
                <w:rFonts w:eastAsia="宋体"/>
              </w:rPr>
            </w:pPr>
            <w:r>
              <w:rPr>
                <w:rFonts w:hint="eastAsia"/>
              </w:rPr>
              <w:t>2019-10-16</w:t>
            </w:r>
          </w:p>
        </w:tc>
        <w:tc>
          <w:tcPr>
            <w:tcW w:w="1225" w:type="dxa"/>
            <w:tcBorders>
              <w:top w:val="single" w:sz="4" w:space="0" w:color="auto"/>
              <w:left w:val="single" w:sz="4" w:space="0" w:color="auto"/>
              <w:bottom w:val="single" w:sz="4" w:space="0" w:color="auto"/>
              <w:right w:val="single" w:sz="4" w:space="0" w:color="auto"/>
            </w:tcBorders>
            <w:vAlign w:val="center"/>
          </w:tcPr>
          <w:p w14:paraId="76554860" w14:textId="77777777" w:rsidR="00953363" w:rsidRDefault="00953363">
            <w:pPr>
              <w:spacing w:before="100" w:beforeAutospacing="1" w:after="100" w:afterAutospacing="1"/>
              <w:jc w:val="center"/>
            </w:pPr>
          </w:p>
        </w:tc>
      </w:tr>
      <w:tr w:rsidR="00953363" w14:paraId="41B0EE80" w14:textId="77777777">
        <w:trPr>
          <w:trHeight w:val="619"/>
        </w:trPr>
        <w:tc>
          <w:tcPr>
            <w:tcW w:w="740" w:type="dxa"/>
            <w:tcBorders>
              <w:top w:val="single" w:sz="4" w:space="0" w:color="auto"/>
              <w:left w:val="single" w:sz="4" w:space="0" w:color="auto"/>
              <w:bottom w:val="single" w:sz="4" w:space="0" w:color="auto"/>
              <w:right w:val="single" w:sz="4" w:space="0" w:color="auto"/>
            </w:tcBorders>
            <w:vAlign w:val="center"/>
          </w:tcPr>
          <w:p w14:paraId="17B07F9B" w14:textId="77777777" w:rsidR="00953363" w:rsidRDefault="00953363">
            <w:pPr>
              <w:numPr>
                <w:ilvl w:val="0"/>
                <w:numId w:val="2"/>
              </w:numPr>
              <w:spacing w:before="100" w:beforeAutospacing="1" w:after="100" w:afterAutospacing="1"/>
              <w:ind w:left="840"/>
              <w:jc w:val="center"/>
            </w:pPr>
          </w:p>
        </w:tc>
        <w:tc>
          <w:tcPr>
            <w:tcW w:w="948" w:type="dxa"/>
            <w:tcBorders>
              <w:top w:val="single" w:sz="4" w:space="0" w:color="auto"/>
              <w:left w:val="single" w:sz="4" w:space="0" w:color="auto"/>
              <w:bottom w:val="single" w:sz="4" w:space="0" w:color="auto"/>
              <w:right w:val="single" w:sz="4" w:space="0" w:color="auto"/>
            </w:tcBorders>
            <w:vAlign w:val="center"/>
          </w:tcPr>
          <w:p w14:paraId="691C2BAE" w14:textId="77777777" w:rsidR="00953363" w:rsidRDefault="00953363">
            <w:pPr>
              <w:jc w:val="center"/>
              <w:rPr>
                <w:rFonts w:ascii="宋体" w:hAnsi="宋体"/>
              </w:rPr>
            </w:pPr>
          </w:p>
        </w:tc>
        <w:tc>
          <w:tcPr>
            <w:tcW w:w="2716" w:type="dxa"/>
            <w:tcBorders>
              <w:top w:val="single" w:sz="4" w:space="0" w:color="auto"/>
              <w:left w:val="single" w:sz="4" w:space="0" w:color="auto"/>
              <w:bottom w:val="single" w:sz="4" w:space="0" w:color="auto"/>
              <w:right w:val="single" w:sz="4" w:space="0" w:color="auto"/>
            </w:tcBorders>
            <w:vAlign w:val="center"/>
          </w:tcPr>
          <w:p w14:paraId="78C4B243" w14:textId="77777777" w:rsidR="00953363" w:rsidRDefault="00953363">
            <w:pPr>
              <w:rPr>
                <w:rFonts w:ascii="宋体" w:hAnsi="宋体"/>
              </w:rPr>
            </w:pPr>
          </w:p>
        </w:tc>
        <w:tc>
          <w:tcPr>
            <w:tcW w:w="1342" w:type="dxa"/>
            <w:tcBorders>
              <w:top w:val="single" w:sz="4" w:space="0" w:color="auto"/>
              <w:left w:val="single" w:sz="4" w:space="0" w:color="auto"/>
              <w:bottom w:val="single" w:sz="4" w:space="0" w:color="auto"/>
              <w:right w:val="single" w:sz="4" w:space="0" w:color="auto"/>
            </w:tcBorders>
            <w:vAlign w:val="center"/>
          </w:tcPr>
          <w:p w14:paraId="2CF79E71" w14:textId="77777777" w:rsidR="00953363" w:rsidRDefault="00953363">
            <w:pPr>
              <w:jc w:val="center"/>
              <w:rPr>
                <w:rFonts w:ascii="宋体" w:hAnsi="宋体"/>
                <w:color w:val="000000"/>
              </w:rPr>
            </w:pPr>
          </w:p>
        </w:tc>
        <w:tc>
          <w:tcPr>
            <w:tcW w:w="1551" w:type="dxa"/>
            <w:tcBorders>
              <w:top w:val="single" w:sz="4" w:space="0" w:color="auto"/>
              <w:left w:val="single" w:sz="4" w:space="0" w:color="auto"/>
              <w:bottom w:val="single" w:sz="4" w:space="0" w:color="auto"/>
              <w:right w:val="single" w:sz="4" w:space="0" w:color="auto"/>
            </w:tcBorders>
            <w:vAlign w:val="center"/>
          </w:tcPr>
          <w:p w14:paraId="32861052" w14:textId="77777777" w:rsidR="00953363" w:rsidRDefault="00953363">
            <w:pPr>
              <w:spacing w:before="100" w:beforeAutospacing="1" w:after="100" w:afterAutospacing="1"/>
              <w:jc w:val="center"/>
            </w:pPr>
          </w:p>
        </w:tc>
        <w:tc>
          <w:tcPr>
            <w:tcW w:w="1225" w:type="dxa"/>
            <w:tcBorders>
              <w:top w:val="single" w:sz="4" w:space="0" w:color="auto"/>
              <w:left w:val="single" w:sz="4" w:space="0" w:color="auto"/>
              <w:bottom w:val="single" w:sz="4" w:space="0" w:color="auto"/>
              <w:right w:val="single" w:sz="4" w:space="0" w:color="auto"/>
            </w:tcBorders>
            <w:vAlign w:val="center"/>
          </w:tcPr>
          <w:p w14:paraId="5C2CE743" w14:textId="77777777" w:rsidR="00953363" w:rsidRDefault="00953363">
            <w:pPr>
              <w:spacing w:before="100" w:beforeAutospacing="1" w:after="100" w:afterAutospacing="1"/>
              <w:jc w:val="center"/>
            </w:pPr>
          </w:p>
        </w:tc>
      </w:tr>
      <w:tr w:rsidR="00953363" w14:paraId="58915871" w14:textId="77777777">
        <w:trPr>
          <w:trHeight w:val="619"/>
        </w:trPr>
        <w:tc>
          <w:tcPr>
            <w:tcW w:w="740" w:type="dxa"/>
            <w:tcBorders>
              <w:top w:val="single" w:sz="4" w:space="0" w:color="auto"/>
              <w:left w:val="single" w:sz="4" w:space="0" w:color="auto"/>
              <w:bottom w:val="single" w:sz="4" w:space="0" w:color="auto"/>
              <w:right w:val="single" w:sz="4" w:space="0" w:color="auto"/>
            </w:tcBorders>
            <w:vAlign w:val="center"/>
          </w:tcPr>
          <w:p w14:paraId="3BBA7353" w14:textId="77777777" w:rsidR="00953363" w:rsidRDefault="00953363">
            <w:pPr>
              <w:numPr>
                <w:ilvl w:val="0"/>
                <w:numId w:val="2"/>
              </w:numPr>
              <w:spacing w:before="100" w:beforeAutospacing="1" w:after="100" w:afterAutospacing="1"/>
              <w:ind w:left="840"/>
              <w:jc w:val="center"/>
            </w:pPr>
          </w:p>
        </w:tc>
        <w:tc>
          <w:tcPr>
            <w:tcW w:w="948" w:type="dxa"/>
            <w:tcBorders>
              <w:top w:val="single" w:sz="4" w:space="0" w:color="auto"/>
              <w:left w:val="single" w:sz="4" w:space="0" w:color="auto"/>
              <w:bottom w:val="single" w:sz="4" w:space="0" w:color="auto"/>
              <w:right w:val="single" w:sz="4" w:space="0" w:color="auto"/>
            </w:tcBorders>
            <w:vAlign w:val="center"/>
          </w:tcPr>
          <w:p w14:paraId="7AE71449" w14:textId="77777777" w:rsidR="00953363" w:rsidRDefault="00953363">
            <w:pPr>
              <w:jc w:val="center"/>
              <w:rPr>
                <w:rFonts w:ascii="宋体" w:hAnsi="宋体"/>
              </w:rPr>
            </w:pPr>
          </w:p>
        </w:tc>
        <w:tc>
          <w:tcPr>
            <w:tcW w:w="2716" w:type="dxa"/>
            <w:tcBorders>
              <w:top w:val="single" w:sz="4" w:space="0" w:color="auto"/>
              <w:left w:val="single" w:sz="4" w:space="0" w:color="auto"/>
              <w:bottom w:val="single" w:sz="4" w:space="0" w:color="auto"/>
              <w:right w:val="single" w:sz="4" w:space="0" w:color="auto"/>
            </w:tcBorders>
            <w:vAlign w:val="center"/>
          </w:tcPr>
          <w:p w14:paraId="0E022C42" w14:textId="77777777" w:rsidR="00953363" w:rsidRDefault="00953363">
            <w:pPr>
              <w:rPr>
                <w:rFonts w:ascii="宋体" w:hAnsi="宋体"/>
              </w:rPr>
            </w:pPr>
          </w:p>
        </w:tc>
        <w:tc>
          <w:tcPr>
            <w:tcW w:w="1342" w:type="dxa"/>
            <w:tcBorders>
              <w:top w:val="single" w:sz="4" w:space="0" w:color="auto"/>
              <w:left w:val="single" w:sz="4" w:space="0" w:color="auto"/>
              <w:bottom w:val="single" w:sz="4" w:space="0" w:color="auto"/>
              <w:right w:val="single" w:sz="4" w:space="0" w:color="auto"/>
            </w:tcBorders>
            <w:vAlign w:val="center"/>
          </w:tcPr>
          <w:p w14:paraId="04689DA6" w14:textId="77777777" w:rsidR="00953363" w:rsidRDefault="00953363">
            <w:pPr>
              <w:jc w:val="center"/>
              <w:rPr>
                <w:rFonts w:ascii="宋体" w:hAnsi="宋体"/>
              </w:rPr>
            </w:pPr>
          </w:p>
        </w:tc>
        <w:tc>
          <w:tcPr>
            <w:tcW w:w="1551" w:type="dxa"/>
            <w:tcBorders>
              <w:top w:val="single" w:sz="4" w:space="0" w:color="auto"/>
              <w:left w:val="single" w:sz="4" w:space="0" w:color="auto"/>
              <w:bottom w:val="single" w:sz="4" w:space="0" w:color="auto"/>
              <w:right w:val="single" w:sz="4" w:space="0" w:color="auto"/>
            </w:tcBorders>
            <w:vAlign w:val="center"/>
          </w:tcPr>
          <w:p w14:paraId="3C74893A" w14:textId="77777777" w:rsidR="00953363" w:rsidRDefault="00953363">
            <w:pPr>
              <w:jc w:val="center"/>
              <w:rPr>
                <w:rFonts w:ascii="宋体" w:hAnsi="宋体"/>
              </w:rPr>
            </w:pPr>
          </w:p>
        </w:tc>
        <w:tc>
          <w:tcPr>
            <w:tcW w:w="1225" w:type="dxa"/>
            <w:tcBorders>
              <w:top w:val="single" w:sz="4" w:space="0" w:color="auto"/>
              <w:left w:val="single" w:sz="4" w:space="0" w:color="auto"/>
              <w:bottom w:val="single" w:sz="4" w:space="0" w:color="auto"/>
              <w:right w:val="single" w:sz="4" w:space="0" w:color="auto"/>
            </w:tcBorders>
            <w:vAlign w:val="center"/>
          </w:tcPr>
          <w:p w14:paraId="5DC13815" w14:textId="77777777" w:rsidR="00953363" w:rsidRDefault="00953363">
            <w:pPr>
              <w:jc w:val="center"/>
              <w:rPr>
                <w:rFonts w:ascii="宋体" w:hAnsi="宋体"/>
              </w:rPr>
            </w:pPr>
          </w:p>
        </w:tc>
      </w:tr>
      <w:tr w:rsidR="00953363" w14:paraId="3DCE116B" w14:textId="77777777">
        <w:trPr>
          <w:trHeight w:val="619"/>
        </w:trPr>
        <w:tc>
          <w:tcPr>
            <w:tcW w:w="740" w:type="dxa"/>
            <w:tcBorders>
              <w:top w:val="single" w:sz="4" w:space="0" w:color="auto"/>
              <w:left w:val="single" w:sz="4" w:space="0" w:color="auto"/>
              <w:bottom w:val="single" w:sz="4" w:space="0" w:color="auto"/>
              <w:right w:val="single" w:sz="4" w:space="0" w:color="auto"/>
            </w:tcBorders>
            <w:vAlign w:val="center"/>
          </w:tcPr>
          <w:p w14:paraId="5AFAC695" w14:textId="77777777" w:rsidR="00953363" w:rsidRDefault="00953363">
            <w:pPr>
              <w:numPr>
                <w:ilvl w:val="0"/>
                <w:numId w:val="2"/>
              </w:numPr>
              <w:spacing w:before="100" w:beforeAutospacing="1" w:after="100" w:afterAutospacing="1"/>
              <w:ind w:left="840"/>
            </w:pPr>
          </w:p>
        </w:tc>
        <w:tc>
          <w:tcPr>
            <w:tcW w:w="948" w:type="dxa"/>
            <w:tcBorders>
              <w:top w:val="single" w:sz="4" w:space="0" w:color="auto"/>
              <w:left w:val="single" w:sz="4" w:space="0" w:color="auto"/>
              <w:bottom w:val="single" w:sz="4" w:space="0" w:color="auto"/>
              <w:right w:val="single" w:sz="4" w:space="0" w:color="auto"/>
            </w:tcBorders>
            <w:vAlign w:val="center"/>
          </w:tcPr>
          <w:p w14:paraId="61A132AB" w14:textId="77777777" w:rsidR="00953363" w:rsidRDefault="00953363">
            <w:pPr>
              <w:jc w:val="center"/>
              <w:rPr>
                <w:rFonts w:ascii="宋体" w:hAnsi="宋体"/>
              </w:rPr>
            </w:pPr>
          </w:p>
        </w:tc>
        <w:tc>
          <w:tcPr>
            <w:tcW w:w="2716" w:type="dxa"/>
            <w:tcBorders>
              <w:top w:val="single" w:sz="4" w:space="0" w:color="auto"/>
              <w:left w:val="single" w:sz="4" w:space="0" w:color="auto"/>
              <w:bottom w:val="single" w:sz="4" w:space="0" w:color="auto"/>
              <w:right w:val="single" w:sz="4" w:space="0" w:color="auto"/>
            </w:tcBorders>
            <w:vAlign w:val="center"/>
          </w:tcPr>
          <w:p w14:paraId="0021C396" w14:textId="77777777" w:rsidR="00953363" w:rsidRDefault="00953363">
            <w:pPr>
              <w:rPr>
                <w:rFonts w:ascii="宋体" w:hAnsi="宋体"/>
                <w:b/>
                <w:bCs/>
              </w:rPr>
            </w:pPr>
          </w:p>
        </w:tc>
        <w:tc>
          <w:tcPr>
            <w:tcW w:w="1342" w:type="dxa"/>
            <w:tcBorders>
              <w:top w:val="single" w:sz="4" w:space="0" w:color="auto"/>
              <w:left w:val="single" w:sz="4" w:space="0" w:color="auto"/>
              <w:bottom w:val="single" w:sz="4" w:space="0" w:color="auto"/>
              <w:right w:val="single" w:sz="4" w:space="0" w:color="auto"/>
            </w:tcBorders>
            <w:vAlign w:val="center"/>
          </w:tcPr>
          <w:p w14:paraId="2A58EF77" w14:textId="77777777" w:rsidR="00953363" w:rsidRDefault="00953363">
            <w:pPr>
              <w:jc w:val="center"/>
              <w:rPr>
                <w:rFonts w:ascii="宋体" w:hAnsi="宋体"/>
              </w:rPr>
            </w:pPr>
          </w:p>
        </w:tc>
        <w:tc>
          <w:tcPr>
            <w:tcW w:w="1551" w:type="dxa"/>
            <w:tcBorders>
              <w:top w:val="single" w:sz="4" w:space="0" w:color="auto"/>
              <w:left w:val="single" w:sz="4" w:space="0" w:color="auto"/>
              <w:bottom w:val="single" w:sz="4" w:space="0" w:color="auto"/>
              <w:right w:val="single" w:sz="4" w:space="0" w:color="auto"/>
            </w:tcBorders>
            <w:vAlign w:val="center"/>
          </w:tcPr>
          <w:p w14:paraId="30E774E3" w14:textId="77777777" w:rsidR="00953363" w:rsidRDefault="00953363">
            <w:pPr>
              <w:spacing w:before="100" w:beforeAutospacing="1" w:after="100" w:afterAutospacing="1"/>
              <w:jc w:val="center"/>
            </w:pPr>
          </w:p>
        </w:tc>
        <w:tc>
          <w:tcPr>
            <w:tcW w:w="1225" w:type="dxa"/>
            <w:tcBorders>
              <w:top w:val="single" w:sz="4" w:space="0" w:color="auto"/>
              <w:left w:val="single" w:sz="4" w:space="0" w:color="auto"/>
              <w:bottom w:val="single" w:sz="4" w:space="0" w:color="auto"/>
              <w:right w:val="single" w:sz="4" w:space="0" w:color="auto"/>
            </w:tcBorders>
            <w:vAlign w:val="center"/>
          </w:tcPr>
          <w:p w14:paraId="3A7BE35C" w14:textId="77777777" w:rsidR="00953363" w:rsidRDefault="00953363">
            <w:pPr>
              <w:spacing w:before="100" w:beforeAutospacing="1" w:after="100" w:afterAutospacing="1"/>
              <w:jc w:val="center"/>
            </w:pPr>
          </w:p>
        </w:tc>
      </w:tr>
      <w:tr w:rsidR="00953363" w14:paraId="49394D0D" w14:textId="77777777">
        <w:trPr>
          <w:trHeight w:val="619"/>
        </w:trPr>
        <w:tc>
          <w:tcPr>
            <w:tcW w:w="740" w:type="dxa"/>
            <w:tcBorders>
              <w:top w:val="single" w:sz="4" w:space="0" w:color="auto"/>
              <w:left w:val="single" w:sz="4" w:space="0" w:color="auto"/>
              <w:bottom w:val="single" w:sz="4" w:space="0" w:color="auto"/>
              <w:right w:val="single" w:sz="4" w:space="0" w:color="auto"/>
            </w:tcBorders>
            <w:vAlign w:val="center"/>
          </w:tcPr>
          <w:p w14:paraId="257F1D46" w14:textId="77777777" w:rsidR="00953363" w:rsidRDefault="00953363">
            <w:pPr>
              <w:numPr>
                <w:ilvl w:val="0"/>
                <w:numId w:val="2"/>
              </w:numPr>
              <w:spacing w:before="100" w:beforeAutospacing="1" w:after="100" w:afterAutospacing="1"/>
              <w:ind w:left="840"/>
              <w:jc w:val="center"/>
            </w:pPr>
          </w:p>
        </w:tc>
        <w:tc>
          <w:tcPr>
            <w:tcW w:w="948" w:type="dxa"/>
            <w:tcBorders>
              <w:top w:val="single" w:sz="4" w:space="0" w:color="auto"/>
              <w:left w:val="single" w:sz="4" w:space="0" w:color="auto"/>
              <w:bottom w:val="single" w:sz="4" w:space="0" w:color="auto"/>
              <w:right w:val="single" w:sz="4" w:space="0" w:color="auto"/>
            </w:tcBorders>
            <w:vAlign w:val="center"/>
          </w:tcPr>
          <w:p w14:paraId="1892D362" w14:textId="77777777" w:rsidR="00953363" w:rsidRDefault="00953363">
            <w:pPr>
              <w:spacing w:before="100" w:beforeAutospacing="1" w:after="100" w:afterAutospacing="1"/>
              <w:jc w:val="center"/>
            </w:pPr>
          </w:p>
        </w:tc>
        <w:tc>
          <w:tcPr>
            <w:tcW w:w="2716" w:type="dxa"/>
            <w:tcBorders>
              <w:top w:val="single" w:sz="4" w:space="0" w:color="auto"/>
              <w:left w:val="single" w:sz="4" w:space="0" w:color="auto"/>
              <w:bottom w:val="single" w:sz="4" w:space="0" w:color="auto"/>
              <w:right w:val="single" w:sz="4" w:space="0" w:color="auto"/>
            </w:tcBorders>
            <w:vAlign w:val="center"/>
          </w:tcPr>
          <w:p w14:paraId="53C41EFB" w14:textId="77777777" w:rsidR="00953363" w:rsidRDefault="00953363">
            <w:pPr>
              <w:spacing w:before="100" w:beforeAutospacing="1" w:after="100" w:afterAutospacing="1"/>
            </w:pPr>
          </w:p>
        </w:tc>
        <w:tc>
          <w:tcPr>
            <w:tcW w:w="1342" w:type="dxa"/>
            <w:tcBorders>
              <w:top w:val="single" w:sz="4" w:space="0" w:color="auto"/>
              <w:left w:val="single" w:sz="4" w:space="0" w:color="auto"/>
              <w:bottom w:val="single" w:sz="4" w:space="0" w:color="auto"/>
              <w:right w:val="single" w:sz="4" w:space="0" w:color="auto"/>
            </w:tcBorders>
            <w:vAlign w:val="center"/>
          </w:tcPr>
          <w:p w14:paraId="25E56EDC" w14:textId="77777777" w:rsidR="00953363" w:rsidRDefault="00953363">
            <w:pPr>
              <w:spacing w:before="100" w:beforeAutospacing="1" w:after="100" w:afterAutospacing="1"/>
              <w:jc w:val="center"/>
            </w:pPr>
          </w:p>
        </w:tc>
        <w:tc>
          <w:tcPr>
            <w:tcW w:w="1551" w:type="dxa"/>
            <w:tcBorders>
              <w:top w:val="single" w:sz="4" w:space="0" w:color="auto"/>
              <w:left w:val="single" w:sz="4" w:space="0" w:color="auto"/>
              <w:bottom w:val="single" w:sz="4" w:space="0" w:color="auto"/>
              <w:right w:val="single" w:sz="4" w:space="0" w:color="auto"/>
            </w:tcBorders>
            <w:vAlign w:val="center"/>
          </w:tcPr>
          <w:p w14:paraId="6DDAA212" w14:textId="77777777" w:rsidR="00953363" w:rsidRDefault="00953363">
            <w:pPr>
              <w:spacing w:before="100" w:beforeAutospacing="1" w:after="100" w:afterAutospacing="1"/>
              <w:jc w:val="center"/>
            </w:pPr>
          </w:p>
        </w:tc>
        <w:tc>
          <w:tcPr>
            <w:tcW w:w="1225" w:type="dxa"/>
            <w:tcBorders>
              <w:top w:val="single" w:sz="4" w:space="0" w:color="auto"/>
              <w:left w:val="single" w:sz="4" w:space="0" w:color="auto"/>
              <w:bottom w:val="single" w:sz="4" w:space="0" w:color="auto"/>
              <w:right w:val="single" w:sz="4" w:space="0" w:color="auto"/>
            </w:tcBorders>
            <w:vAlign w:val="center"/>
          </w:tcPr>
          <w:p w14:paraId="7788768F" w14:textId="77777777" w:rsidR="00953363" w:rsidRDefault="00953363">
            <w:pPr>
              <w:spacing w:before="100" w:beforeAutospacing="1" w:after="100" w:afterAutospacing="1"/>
              <w:jc w:val="center"/>
            </w:pPr>
          </w:p>
        </w:tc>
      </w:tr>
      <w:tr w:rsidR="00953363" w14:paraId="5C7450D6" w14:textId="77777777">
        <w:trPr>
          <w:trHeight w:val="619"/>
        </w:trPr>
        <w:tc>
          <w:tcPr>
            <w:tcW w:w="740" w:type="dxa"/>
            <w:tcBorders>
              <w:top w:val="single" w:sz="4" w:space="0" w:color="auto"/>
              <w:left w:val="single" w:sz="4" w:space="0" w:color="auto"/>
              <w:bottom w:val="single" w:sz="4" w:space="0" w:color="auto"/>
              <w:right w:val="single" w:sz="4" w:space="0" w:color="auto"/>
            </w:tcBorders>
            <w:vAlign w:val="center"/>
          </w:tcPr>
          <w:p w14:paraId="364DC45D" w14:textId="77777777" w:rsidR="00953363" w:rsidRDefault="00953363">
            <w:pPr>
              <w:numPr>
                <w:ilvl w:val="0"/>
                <w:numId w:val="2"/>
              </w:numPr>
              <w:spacing w:before="100" w:beforeAutospacing="1" w:after="100" w:afterAutospacing="1"/>
              <w:ind w:left="840"/>
              <w:jc w:val="center"/>
            </w:pPr>
          </w:p>
        </w:tc>
        <w:tc>
          <w:tcPr>
            <w:tcW w:w="948" w:type="dxa"/>
            <w:tcBorders>
              <w:top w:val="single" w:sz="4" w:space="0" w:color="auto"/>
              <w:left w:val="single" w:sz="4" w:space="0" w:color="auto"/>
              <w:bottom w:val="single" w:sz="4" w:space="0" w:color="auto"/>
              <w:right w:val="single" w:sz="4" w:space="0" w:color="auto"/>
            </w:tcBorders>
            <w:vAlign w:val="center"/>
          </w:tcPr>
          <w:p w14:paraId="6072F90D" w14:textId="77777777" w:rsidR="00953363" w:rsidRDefault="00953363">
            <w:pPr>
              <w:jc w:val="center"/>
            </w:pPr>
          </w:p>
        </w:tc>
        <w:tc>
          <w:tcPr>
            <w:tcW w:w="2716" w:type="dxa"/>
            <w:tcBorders>
              <w:top w:val="single" w:sz="4" w:space="0" w:color="auto"/>
              <w:left w:val="single" w:sz="4" w:space="0" w:color="auto"/>
              <w:bottom w:val="single" w:sz="4" w:space="0" w:color="auto"/>
              <w:right w:val="single" w:sz="4" w:space="0" w:color="auto"/>
            </w:tcBorders>
            <w:vAlign w:val="center"/>
          </w:tcPr>
          <w:p w14:paraId="35C95CB0" w14:textId="77777777" w:rsidR="00953363" w:rsidRDefault="00953363"/>
        </w:tc>
        <w:tc>
          <w:tcPr>
            <w:tcW w:w="1342" w:type="dxa"/>
            <w:tcBorders>
              <w:top w:val="single" w:sz="4" w:space="0" w:color="auto"/>
              <w:left w:val="single" w:sz="4" w:space="0" w:color="auto"/>
              <w:bottom w:val="single" w:sz="4" w:space="0" w:color="auto"/>
              <w:right w:val="single" w:sz="4" w:space="0" w:color="auto"/>
            </w:tcBorders>
            <w:vAlign w:val="center"/>
          </w:tcPr>
          <w:p w14:paraId="08F5942C" w14:textId="77777777" w:rsidR="00953363" w:rsidRDefault="00953363">
            <w:pPr>
              <w:jc w:val="center"/>
            </w:pPr>
          </w:p>
        </w:tc>
        <w:tc>
          <w:tcPr>
            <w:tcW w:w="1551" w:type="dxa"/>
            <w:tcBorders>
              <w:top w:val="single" w:sz="4" w:space="0" w:color="auto"/>
              <w:left w:val="single" w:sz="4" w:space="0" w:color="auto"/>
              <w:bottom w:val="single" w:sz="4" w:space="0" w:color="auto"/>
              <w:right w:val="single" w:sz="4" w:space="0" w:color="auto"/>
            </w:tcBorders>
            <w:vAlign w:val="center"/>
          </w:tcPr>
          <w:p w14:paraId="5042135B" w14:textId="77777777" w:rsidR="00953363" w:rsidRDefault="00953363">
            <w:pPr>
              <w:jc w:val="center"/>
            </w:pPr>
          </w:p>
        </w:tc>
        <w:tc>
          <w:tcPr>
            <w:tcW w:w="1225" w:type="dxa"/>
            <w:tcBorders>
              <w:top w:val="single" w:sz="4" w:space="0" w:color="auto"/>
              <w:left w:val="single" w:sz="4" w:space="0" w:color="auto"/>
              <w:bottom w:val="single" w:sz="4" w:space="0" w:color="auto"/>
              <w:right w:val="single" w:sz="4" w:space="0" w:color="auto"/>
            </w:tcBorders>
            <w:vAlign w:val="center"/>
          </w:tcPr>
          <w:p w14:paraId="11ED6CD1" w14:textId="77777777" w:rsidR="00953363" w:rsidRDefault="00953363">
            <w:pPr>
              <w:jc w:val="center"/>
            </w:pPr>
          </w:p>
        </w:tc>
      </w:tr>
      <w:tr w:rsidR="00953363" w14:paraId="6F665161" w14:textId="77777777">
        <w:trPr>
          <w:trHeight w:val="619"/>
        </w:trPr>
        <w:tc>
          <w:tcPr>
            <w:tcW w:w="740" w:type="dxa"/>
            <w:tcBorders>
              <w:top w:val="single" w:sz="4" w:space="0" w:color="auto"/>
              <w:left w:val="single" w:sz="4" w:space="0" w:color="auto"/>
              <w:bottom w:val="single" w:sz="4" w:space="0" w:color="auto"/>
              <w:right w:val="single" w:sz="4" w:space="0" w:color="auto"/>
            </w:tcBorders>
            <w:vAlign w:val="center"/>
          </w:tcPr>
          <w:p w14:paraId="754E0372" w14:textId="77777777" w:rsidR="00953363" w:rsidRDefault="00953363">
            <w:pPr>
              <w:numPr>
                <w:ilvl w:val="0"/>
                <w:numId w:val="2"/>
              </w:numPr>
              <w:spacing w:before="100" w:beforeAutospacing="1" w:after="100" w:afterAutospacing="1"/>
              <w:ind w:left="840"/>
              <w:jc w:val="center"/>
            </w:pPr>
          </w:p>
        </w:tc>
        <w:tc>
          <w:tcPr>
            <w:tcW w:w="948" w:type="dxa"/>
            <w:tcBorders>
              <w:top w:val="single" w:sz="4" w:space="0" w:color="auto"/>
              <w:left w:val="single" w:sz="4" w:space="0" w:color="auto"/>
              <w:bottom w:val="single" w:sz="4" w:space="0" w:color="auto"/>
              <w:right w:val="single" w:sz="4" w:space="0" w:color="auto"/>
            </w:tcBorders>
            <w:vAlign w:val="center"/>
          </w:tcPr>
          <w:p w14:paraId="4CE72739" w14:textId="77777777" w:rsidR="00953363" w:rsidRDefault="00953363">
            <w:pPr>
              <w:spacing w:before="100" w:beforeAutospacing="1" w:after="100" w:afterAutospacing="1"/>
              <w:jc w:val="center"/>
            </w:pPr>
          </w:p>
        </w:tc>
        <w:tc>
          <w:tcPr>
            <w:tcW w:w="2716" w:type="dxa"/>
            <w:tcBorders>
              <w:top w:val="single" w:sz="4" w:space="0" w:color="auto"/>
              <w:left w:val="single" w:sz="4" w:space="0" w:color="auto"/>
              <w:bottom w:val="single" w:sz="4" w:space="0" w:color="auto"/>
              <w:right w:val="single" w:sz="4" w:space="0" w:color="auto"/>
            </w:tcBorders>
            <w:vAlign w:val="center"/>
          </w:tcPr>
          <w:p w14:paraId="5AD88475" w14:textId="77777777" w:rsidR="00953363" w:rsidRDefault="00953363">
            <w:pPr>
              <w:spacing w:before="100" w:beforeAutospacing="1" w:after="100" w:afterAutospacing="1"/>
            </w:pPr>
          </w:p>
        </w:tc>
        <w:tc>
          <w:tcPr>
            <w:tcW w:w="1342" w:type="dxa"/>
            <w:tcBorders>
              <w:top w:val="single" w:sz="4" w:space="0" w:color="auto"/>
              <w:left w:val="single" w:sz="4" w:space="0" w:color="auto"/>
              <w:bottom w:val="single" w:sz="4" w:space="0" w:color="auto"/>
              <w:right w:val="single" w:sz="4" w:space="0" w:color="auto"/>
            </w:tcBorders>
          </w:tcPr>
          <w:p w14:paraId="3F5E52AC" w14:textId="77777777" w:rsidR="00953363" w:rsidRDefault="00953363">
            <w:pPr>
              <w:spacing w:before="100" w:beforeAutospacing="1" w:after="100" w:afterAutospacing="1"/>
              <w:jc w:val="center"/>
            </w:pPr>
          </w:p>
        </w:tc>
        <w:tc>
          <w:tcPr>
            <w:tcW w:w="1551" w:type="dxa"/>
            <w:tcBorders>
              <w:top w:val="single" w:sz="4" w:space="0" w:color="auto"/>
              <w:left w:val="single" w:sz="4" w:space="0" w:color="auto"/>
              <w:bottom w:val="single" w:sz="4" w:space="0" w:color="auto"/>
              <w:right w:val="single" w:sz="4" w:space="0" w:color="auto"/>
            </w:tcBorders>
            <w:vAlign w:val="center"/>
          </w:tcPr>
          <w:p w14:paraId="209665FB" w14:textId="77777777" w:rsidR="00953363" w:rsidRDefault="00953363">
            <w:pPr>
              <w:spacing w:before="100" w:beforeAutospacing="1" w:after="100" w:afterAutospacing="1"/>
              <w:jc w:val="center"/>
            </w:pPr>
          </w:p>
        </w:tc>
        <w:tc>
          <w:tcPr>
            <w:tcW w:w="1225" w:type="dxa"/>
            <w:tcBorders>
              <w:top w:val="single" w:sz="4" w:space="0" w:color="auto"/>
              <w:left w:val="single" w:sz="4" w:space="0" w:color="auto"/>
              <w:bottom w:val="single" w:sz="4" w:space="0" w:color="auto"/>
              <w:right w:val="single" w:sz="4" w:space="0" w:color="auto"/>
            </w:tcBorders>
            <w:vAlign w:val="center"/>
          </w:tcPr>
          <w:p w14:paraId="44D30B53" w14:textId="77777777" w:rsidR="00953363" w:rsidRDefault="00953363">
            <w:pPr>
              <w:spacing w:before="100" w:beforeAutospacing="1" w:after="100" w:afterAutospacing="1"/>
              <w:jc w:val="center"/>
            </w:pPr>
          </w:p>
        </w:tc>
      </w:tr>
      <w:tr w:rsidR="00953363" w14:paraId="1764A39D" w14:textId="77777777">
        <w:trPr>
          <w:trHeight w:val="619"/>
        </w:trPr>
        <w:tc>
          <w:tcPr>
            <w:tcW w:w="740" w:type="dxa"/>
            <w:tcBorders>
              <w:top w:val="single" w:sz="4" w:space="0" w:color="auto"/>
              <w:left w:val="single" w:sz="4" w:space="0" w:color="auto"/>
              <w:bottom w:val="single" w:sz="4" w:space="0" w:color="auto"/>
              <w:right w:val="single" w:sz="4" w:space="0" w:color="auto"/>
            </w:tcBorders>
            <w:vAlign w:val="center"/>
          </w:tcPr>
          <w:p w14:paraId="434CFB76" w14:textId="77777777" w:rsidR="00953363" w:rsidRDefault="00953363">
            <w:pPr>
              <w:numPr>
                <w:ilvl w:val="0"/>
                <w:numId w:val="2"/>
              </w:numPr>
              <w:spacing w:before="100" w:beforeAutospacing="1" w:after="100" w:afterAutospacing="1"/>
              <w:ind w:left="840"/>
              <w:jc w:val="center"/>
            </w:pPr>
          </w:p>
        </w:tc>
        <w:tc>
          <w:tcPr>
            <w:tcW w:w="948" w:type="dxa"/>
            <w:tcBorders>
              <w:top w:val="single" w:sz="4" w:space="0" w:color="auto"/>
              <w:left w:val="single" w:sz="4" w:space="0" w:color="auto"/>
              <w:bottom w:val="single" w:sz="4" w:space="0" w:color="auto"/>
              <w:right w:val="single" w:sz="4" w:space="0" w:color="auto"/>
            </w:tcBorders>
            <w:vAlign w:val="center"/>
          </w:tcPr>
          <w:p w14:paraId="7B57B634" w14:textId="77777777" w:rsidR="00953363" w:rsidRDefault="00953363">
            <w:pPr>
              <w:spacing w:before="100" w:beforeAutospacing="1" w:after="100" w:afterAutospacing="1"/>
              <w:jc w:val="center"/>
            </w:pPr>
          </w:p>
        </w:tc>
        <w:tc>
          <w:tcPr>
            <w:tcW w:w="2716" w:type="dxa"/>
            <w:tcBorders>
              <w:top w:val="single" w:sz="4" w:space="0" w:color="auto"/>
              <w:left w:val="single" w:sz="4" w:space="0" w:color="auto"/>
              <w:bottom w:val="single" w:sz="4" w:space="0" w:color="auto"/>
              <w:right w:val="single" w:sz="4" w:space="0" w:color="auto"/>
            </w:tcBorders>
            <w:vAlign w:val="center"/>
          </w:tcPr>
          <w:p w14:paraId="6EF5EF02" w14:textId="77777777" w:rsidR="00953363" w:rsidRDefault="00953363">
            <w:pPr>
              <w:spacing w:before="100" w:beforeAutospacing="1" w:after="100" w:afterAutospacing="1"/>
            </w:pPr>
          </w:p>
        </w:tc>
        <w:tc>
          <w:tcPr>
            <w:tcW w:w="1342" w:type="dxa"/>
            <w:tcBorders>
              <w:top w:val="single" w:sz="4" w:space="0" w:color="auto"/>
              <w:left w:val="single" w:sz="4" w:space="0" w:color="auto"/>
              <w:bottom w:val="single" w:sz="4" w:space="0" w:color="auto"/>
              <w:right w:val="single" w:sz="4" w:space="0" w:color="auto"/>
            </w:tcBorders>
          </w:tcPr>
          <w:p w14:paraId="6BDF2552" w14:textId="77777777" w:rsidR="00953363" w:rsidRDefault="00953363">
            <w:pPr>
              <w:spacing w:before="100" w:beforeAutospacing="1" w:after="100" w:afterAutospacing="1"/>
              <w:jc w:val="center"/>
            </w:pPr>
          </w:p>
        </w:tc>
        <w:tc>
          <w:tcPr>
            <w:tcW w:w="1551" w:type="dxa"/>
            <w:tcBorders>
              <w:top w:val="single" w:sz="4" w:space="0" w:color="auto"/>
              <w:left w:val="single" w:sz="4" w:space="0" w:color="auto"/>
              <w:bottom w:val="single" w:sz="4" w:space="0" w:color="auto"/>
              <w:right w:val="single" w:sz="4" w:space="0" w:color="auto"/>
            </w:tcBorders>
            <w:vAlign w:val="center"/>
          </w:tcPr>
          <w:p w14:paraId="6AA7B5E5" w14:textId="77777777" w:rsidR="00953363" w:rsidRDefault="00953363">
            <w:pPr>
              <w:spacing w:before="100" w:beforeAutospacing="1" w:after="100" w:afterAutospacing="1"/>
              <w:jc w:val="center"/>
            </w:pPr>
          </w:p>
        </w:tc>
        <w:tc>
          <w:tcPr>
            <w:tcW w:w="1225" w:type="dxa"/>
            <w:tcBorders>
              <w:top w:val="single" w:sz="4" w:space="0" w:color="auto"/>
              <w:left w:val="single" w:sz="4" w:space="0" w:color="auto"/>
              <w:bottom w:val="single" w:sz="4" w:space="0" w:color="auto"/>
              <w:right w:val="single" w:sz="4" w:space="0" w:color="auto"/>
            </w:tcBorders>
            <w:vAlign w:val="center"/>
          </w:tcPr>
          <w:p w14:paraId="3EF9FCD1" w14:textId="77777777" w:rsidR="00953363" w:rsidRDefault="00953363">
            <w:pPr>
              <w:spacing w:before="100" w:beforeAutospacing="1" w:after="100" w:afterAutospacing="1"/>
              <w:jc w:val="center"/>
            </w:pPr>
          </w:p>
        </w:tc>
      </w:tr>
      <w:tr w:rsidR="00953363" w14:paraId="40701F2C" w14:textId="77777777">
        <w:trPr>
          <w:trHeight w:val="619"/>
        </w:trPr>
        <w:tc>
          <w:tcPr>
            <w:tcW w:w="740" w:type="dxa"/>
            <w:tcBorders>
              <w:top w:val="single" w:sz="4" w:space="0" w:color="auto"/>
              <w:left w:val="single" w:sz="4" w:space="0" w:color="auto"/>
              <w:bottom w:val="single" w:sz="4" w:space="0" w:color="auto"/>
              <w:right w:val="single" w:sz="4" w:space="0" w:color="auto"/>
            </w:tcBorders>
            <w:vAlign w:val="center"/>
          </w:tcPr>
          <w:p w14:paraId="0AE56EAB" w14:textId="77777777" w:rsidR="00953363" w:rsidRDefault="00953363">
            <w:pPr>
              <w:numPr>
                <w:ilvl w:val="0"/>
                <w:numId w:val="2"/>
              </w:numPr>
              <w:spacing w:before="100" w:beforeAutospacing="1" w:after="100" w:afterAutospacing="1"/>
              <w:ind w:left="840"/>
              <w:jc w:val="center"/>
            </w:pPr>
          </w:p>
        </w:tc>
        <w:tc>
          <w:tcPr>
            <w:tcW w:w="948" w:type="dxa"/>
            <w:tcBorders>
              <w:top w:val="single" w:sz="4" w:space="0" w:color="auto"/>
              <w:left w:val="single" w:sz="4" w:space="0" w:color="auto"/>
              <w:bottom w:val="single" w:sz="4" w:space="0" w:color="auto"/>
              <w:right w:val="single" w:sz="4" w:space="0" w:color="auto"/>
            </w:tcBorders>
            <w:vAlign w:val="center"/>
          </w:tcPr>
          <w:p w14:paraId="1ED3452E" w14:textId="77777777" w:rsidR="00953363" w:rsidRDefault="00953363">
            <w:pPr>
              <w:spacing w:before="100" w:beforeAutospacing="1" w:after="100" w:afterAutospacing="1"/>
              <w:jc w:val="center"/>
            </w:pPr>
          </w:p>
        </w:tc>
        <w:tc>
          <w:tcPr>
            <w:tcW w:w="2716" w:type="dxa"/>
            <w:tcBorders>
              <w:top w:val="single" w:sz="4" w:space="0" w:color="auto"/>
              <w:left w:val="single" w:sz="4" w:space="0" w:color="auto"/>
              <w:bottom w:val="single" w:sz="4" w:space="0" w:color="auto"/>
              <w:right w:val="single" w:sz="4" w:space="0" w:color="auto"/>
            </w:tcBorders>
            <w:vAlign w:val="center"/>
          </w:tcPr>
          <w:p w14:paraId="2A11ABE3" w14:textId="77777777" w:rsidR="00953363" w:rsidRDefault="00953363">
            <w:pPr>
              <w:spacing w:before="100" w:beforeAutospacing="1" w:after="100" w:afterAutospacing="1"/>
            </w:pPr>
          </w:p>
        </w:tc>
        <w:tc>
          <w:tcPr>
            <w:tcW w:w="1342" w:type="dxa"/>
            <w:tcBorders>
              <w:top w:val="single" w:sz="4" w:space="0" w:color="auto"/>
              <w:left w:val="single" w:sz="4" w:space="0" w:color="auto"/>
              <w:bottom w:val="single" w:sz="4" w:space="0" w:color="auto"/>
              <w:right w:val="single" w:sz="4" w:space="0" w:color="auto"/>
            </w:tcBorders>
          </w:tcPr>
          <w:p w14:paraId="02FBE375" w14:textId="77777777" w:rsidR="00953363" w:rsidRDefault="00953363">
            <w:pPr>
              <w:spacing w:before="100" w:beforeAutospacing="1" w:after="100" w:afterAutospacing="1"/>
              <w:jc w:val="center"/>
            </w:pPr>
          </w:p>
        </w:tc>
        <w:tc>
          <w:tcPr>
            <w:tcW w:w="1551" w:type="dxa"/>
            <w:tcBorders>
              <w:top w:val="single" w:sz="4" w:space="0" w:color="auto"/>
              <w:left w:val="single" w:sz="4" w:space="0" w:color="auto"/>
              <w:bottom w:val="single" w:sz="4" w:space="0" w:color="auto"/>
              <w:right w:val="single" w:sz="4" w:space="0" w:color="auto"/>
            </w:tcBorders>
            <w:vAlign w:val="center"/>
          </w:tcPr>
          <w:p w14:paraId="1451B7A1" w14:textId="77777777" w:rsidR="00953363" w:rsidRDefault="00953363">
            <w:pPr>
              <w:spacing w:before="100" w:beforeAutospacing="1" w:after="100" w:afterAutospacing="1"/>
              <w:jc w:val="center"/>
            </w:pPr>
          </w:p>
        </w:tc>
        <w:tc>
          <w:tcPr>
            <w:tcW w:w="1225" w:type="dxa"/>
            <w:tcBorders>
              <w:top w:val="single" w:sz="4" w:space="0" w:color="auto"/>
              <w:left w:val="single" w:sz="4" w:space="0" w:color="auto"/>
              <w:bottom w:val="single" w:sz="4" w:space="0" w:color="auto"/>
              <w:right w:val="single" w:sz="4" w:space="0" w:color="auto"/>
            </w:tcBorders>
            <w:vAlign w:val="center"/>
          </w:tcPr>
          <w:p w14:paraId="1DFE50D8" w14:textId="77777777" w:rsidR="00953363" w:rsidRDefault="00953363">
            <w:pPr>
              <w:spacing w:before="100" w:beforeAutospacing="1" w:after="100" w:afterAutospacing="1"/>
              <w:jc w:val="center"/>
            </w:pPr>
          </w:p>
        </w:tc>
      </w:tr>
      <w:tr w:rsidR="00953363" w14:paraId="1F58A61B" w14:textId="77777777">
        <w:trPr>
          <w:trHeight w:val="619"/>
        </w:trPr>
        <w:tc>
          <w:tcPr>
            <w:tcW w:w="740" w:type="dxa"/>
            <w:tcBorders>
              <w:top w:val="single" w:sz="4" w:space="0" w:color="auto"/>
              <w:left w:val="single" w:sz="4" w:space="0" w:color="auto"/>
              <w:bottom w:val="single" w:sz="4" w:space="0" w:color="auto"/>
              <w:right w:val="single" w:sz="4" w:space="0" w:color="auto"/>
            </w:tcBorders>
            <w:vAlign w:val="center"/>
          </w:tcPr>
          <w:p w14:paraId="2868B75F" w14:textId="77777777" w:rsidR="00953363" w:rsidRDefault="00953363">
            <w:pPr>
              <w:numPr>
                <w:ilvl w:val="0"/>
                <w:numId w:val="2"/>
              </w:numPr>
              <w:spacing w:before="100" w:beforeAutospacing="1" w:after="100" w:afterAutospacing="1"/>
              <w:ind w:left="840"/>
              <w:jc w:val="center"/>
            </w:pPr>
          </w:p>
        </w:tc>
        <w:tc>
          <w:tcPr>
            <w:tcW w:w="948" w:type="dxa"/>
            <w:tcBorders>
              <w:top w:val="single" w:sz="4" w:space="0" w:color="auto"/>
              <w:left w:val="single" w:sz="4" w:space="0" w:color="auto"/>
              <w:bottom w:val="single" w:sz="4" w:space="0" w:color="auto"/>
              <w:right w:val="single" w:sz="4" w:space="0" w:color="auto"/>
            </w:tcBorders>
            <w:vAlign w:val="center"/>
          </w:tcPr>
          <w:p w14:paraId="544F8FED" w14:textId="77777777" w:rsidR="00953363" w:rsidRDefault="00953363">
            <w:pPr>
              <w:spacing w:before="100" w:beforeAutospacing="1" w:after="100" w:afterAutospacing="1"/>
              <w:jc w:val="center"/>
            </w:pPr>
          </w:p>
        </w:tc>
        <w:tc>
          <w:tcPr>
            <w:tcW w:w="2716" w:type="dxa"/>
            <w:tcBorders>
              <w:top w:val="single" w:sz="4" w:space="0" w:color="auto"/>
              <w:left w:val="single" w:sz="4" w:space="0" w:color="auto"/>
              <w:bottom w:val="single" w:sz="4" w:space="0" w:color="auto"/>
              <w:right w:val="single" w:sz="4" w:space="0" w:color="auto"/>
            </w:tcBorders>
            <w:vAlign w:val="center"/>
          </w:tcPr>
          <w:p w14:paraId="0B515DD4" w14:textId="77777777" w:rsidR="00953363" w:rsidRDefault="00953363">
            <w:pPr>
              <w:spacing w:before="100" w:beforeAutospacing="1" w:after="100" w:afterAutospacing="1"/>
            </w:pPr>
          </w:p>
        </w:tc>
        <w:tc>
          <w:tcPr>
            <w:tcW w:w="1342" w:type="dxa"/>
            <w:tcBorders>
              <w:top w:val="single" w:sz="4" w:space="0" w:color="auto"/>
              <w:left w:val="single" w:sz="4" w:space="0" w:color="auto"/>
              <w:bottom w:val="single" w:sz="4" w:space="0" w:color="auto"/>
              <w:right w:val="single" w:sz="4" w:space="0" w:color="auto"/>
            </w:tcBorders>
          </w:tcPr>
          <w:p w14:paraId="4B89429D" w14:textId="77777777" w:rsidR="00953363" w:rsidRDefault="00953363">
            <w:pPr>
              <w:spacing w:before="100" w:beforeAutospacing="1" w:after="100" w:afterAutospacing="1"/>
              <w:jc w:val="center"/>
            </w:pPr>
          </w:p>
        </w:tc>
        <w:tc>
          <w:tcPr>
            <w:tcW w:w="1551" w:type="dxa"/>
            <w:tcBorders>
              <w:top w:val="single" w:sz="4" w:space="0" w:color="auto"/>
              <w:left w:val="single" w:sz="4" w:space="0" w:color="auto"/>
              <w:bottom w:val="single" w:sz="4" w:space="0" w:color="auto"/>
              <w:right w:val="single" w:sz="4" w:space="0" w:color="auto"/>
            </w:tcBorders>
            <w:vAlign w:val="center"/>
          </w:tcPr>
          <w:p w14:paraId="6BCD6E81" w14:textId="77777777" w:rsidR="00953363" w:rsidRDefault="00953363">
            <w:pPr>
              <w:spacing w:before="100" w:beforeAutospacing="1" w:after="100" w:afterAutospacing="1"/>
              <w:jc w:val="center"/>
            </w:pPr>
          </w:p>
        </w:tc>
        <w:tc>
          <w:tcPr>
            <w:tcW w:w="1225" w:type="dxa"/>
            <w:tcBorders>
              <w:top w:val="single" w:sz="4" w:space="0" w:color="auto"/>
              <w:left w:val="single" w:sz="4" w:space="0" w:color="auto"/>
              <w:bottom w:val="single" w:sz="4" w:space="0" w:color="auto"/>
              <w:right w:val="single" w:sz="4" w:space="0" w:color="auto"/>
            </w:tcBorders>
            <w:vAlign w:val="center"/>
          </w:tcPr>
          <w:p w14:paraId="4315332A" w14:textId="77777777" w:rsidR="00953363" w:rsidRDefault="00953363">
            <w:pPr>
              <w:spacing w:before="100" w:beforeAutospacing="1" w:after="100" w:afterAutospacing="1"/>
              <w:jc w:val="center"/>
            </w:pPr>
          </w:p>
        </w:tc>
      </w:tr>
    </w:tbl>
    <w:p w14:paraId="26E9171A" w14:textId="77777777" w:rsidR="00953363" w:rsidRDefault="00953363">
      <w:pPr>
        <w:spacing w:before="100" w:beforeAutospacing="1" w:after="100" w:afterAutospacing="1"/>
        <w:jc w:val="center"/>
        <w:rPr>
          <w:sz w:val="28"/>
          <w:szCs w:val="28"/>
        </w:rPr>
      </w:pPr>
    </w:p>
    <w:bookmarkEnd w:id="0"/>
    <w:p w14:paraId="57280A40" w14:textId="77777777" w:rsidR="00953363" w:rsidRDefault="00953363"/>
    <w:p w14:paraId="361E0FDE" w14:textId="77777777" w:rsidR="00953363" w:rsidRDefault="00953363"/>
    <w:p w14:paraId="3A539097" w14:textId="77777777" w:rsidR="00953363" w:rsidRDefault="00953363"/>
    <w:p w14:paraId="32DEBBA3" w14:textId="77777777" w:rsidR="00953363" w:rsidRDefault="00953363"/>
    <w:p w14:paraId="25D11A55" w14:textId="77777777" w:rsidR="00953363" w:rsidRDefault="00953363"/>
    <w:p w14:paraId="61EBF89B" w14:textId="77777777" w:rsidR="00953363" w:rsidRDefault="00953363"/>
    <w:p w14:paraId="34AD4852" w14:textId="77777777" w:rsidR="00953363" w:rsidRDefault="00953363"/>
    <w:p w14:paraId="76BC4ED9" w14:textId="77777777" w:rsidR="00953363" w:rsidRDefault="00953363"/>
    <w:p w14:paraId="3129CB9A" w14:textId="77777777" w:rsidR="00953363" w:rsidRDefault="00953363"/>
    <w:p w14:paraId="2B7494A9" w14:textId="77777777" w:rsidR="00953363" w:rsidRDefault="00953363"/>
    <w:p w14:paraId="3277D656" w14:textId="77777777" w:rsidR="00953363" w:rsidRDefault="00953363">
      <w:pPr>
        <w:jc w:val="center"/>
        <w:rPr>
          <w:sz w:val="44"/>
          <w:szCs w:val="44"/>
        </w:rPr>
      </w:pPr>
    </w:p>
    <w:p w14:paraId="3A666AE6" w14:textId="77777777" w:rsidR="00953363" w:rsidRDefault="00A3463B">
      <w:pPr>
        <w:jc w:val="center"/>
        <w:rPr>
          <w:rFonts w:eastAsia="黑体"/>
          <w:b/>
          <w:sz w:val="32"/>
          <w:szCs w:val="32"/>
        </w:rPr>
      </w:pPr>
      <w:r>
        <w:rPr>
          <w:rFonts w:eastAsia="黑体" w:hint="eastAsia"/>
          <w:b/>
          <w:sz w:val="32"/>
          <w:szCs w:val="32"/>
        </w:rPr>
        <w:t>目</w:t>
      </w:r>
      <w:r>
        <w:rPr>
          <w:rFonts w:eastAsia="黑体" w:hint="eastAsia"/>
          <w:b/>
          <w:sz w:val="32"/>
          <w:szCs w:val="32"/>
        </w:rPr>
        <w:t xml:space="preserve">          </w:t>
      </w:r>
      <w:r>
        <w:rPr>
          <w:rFonts w:eastAsia="黑体" w:hint="eastAsia"/>
          <w:b/>
          <w:sz w:val="32"/>
          <w:szCs w:val="32"/>
        </w:rPr>
        <w:t>录</w:t>
      </w:r>
    </w:p>
    <w:p w14:paraId="061FC23D" w14:textId="77777777" w:rsidR="00953363" w:rsidRDefault="00953363">
      <w:pPr>
        <w:pStyle w:val="a0"/>
      </w:pPr>
    </w:p>
    <w:p w14:paraId="0B6B58FB" w14:textId="77777777" w:rsidR="00953363" w:rsidRDefault="00A3463B">
      <w:pPr>
        <w:pStyle w:val="TOC1"/>
        <w:tabs>
          <w:tab w:val="right" w:leader="dot" w:pos="8306"/>
        </w:tabs>
      </w:pPr>
      <w:r>
        <w:fldChar w:fldCharType="begin"/>
      </w:r>
      <w:r>
        <w:instrText xml:space="preserve"> TOC \o "1-4" \h \z </w:instrText>
      </w:r>
      <w:r>
        <w:fldChar w:fldCharType="separate"/>
      </w:r>
      <w:hyperlink w:anchor="_Toc1660" w:history="1">
        <w:r>
          <w:rPr>
            <w:rFonts w:hint="eastAsia"/>
          </w:rPr>
          <w:t xml:space="preserve">1 </w:t>
        </w:r>
        <w:r>
          <w:rPr>
            <w:rFonts w:hint="eastAsia"/>
          </w:rPr>
          <w:t>测试概述</w:t>
        </w:r>
        <w:r>
          <w:tab/>
        </w:r>
        <w:r w:rsidR="002B31C6">
          <w:fldChar w:fldCharType="begin"/>
        </w:r>
        <w:r w:rsidR="002B31C6">
          <w:instrText xml:space="preserve"> PAGEREF _Toc1660 </w:instrText>
        </w:r>
        <w:r w:rsidR="002B31C6">
          <w:fldChar w:fldCharType="separate"/>
        </w:r>
        <w:r>
          <w:t>4</w:t>
        </w:r>
        <w:r w:rsidR="002B31C6">
          <w:fldChar w:fldCharType="end"/>
        </w:r>
      </w:hyperlink>
    </w:p>
    <w:p w14:paraId="30415F37" w14:textId="77777777" w:rsidR="00953363" w:rsidRDefault="002B31C6">
      <w:pPr>
        <w:pStyle w:val="TOC2"/>
        <w:tabs>
          <w:tab w:val="right" w:leader="dot" w:pos="8306"/>
        </w:tabs>
      </w:pPr>
      <w:hyperlink w:anchor="_Toc19029" w:history="1">
        <w:r w:rsidR="00A3463B">
          <w:rPr>
            <w:rFonts w:hint="eastAsia"/>
            <w:szCs w:val="28"/>
          </w:rPr>
          <w:t xml:space="preserve">1.1 </w:t>
        </w:r>
        <w:r w:rsidR="00A3463B">
          <w:rPr>
            <w:rFonts w:hint="eastAsia"/>
            <w:szCs w:val="28"/>
          </w:rPr>
          <w:t>编写目的</w:t>
        </w:r>
        <w:r w:rsidR="00A3463B">
          <w:tab/>
        </w:r>
        <w:r>
          <w:fldChar w:fldCharType="begin"/>
        </w:r>
        <w:r>
          <w:instrText xml:space="preserve"> PAGEREF _Toc19029 </w:instrText>
        </w:r>
        <w:r>
          <w:fldChar w:fldCharType="separate"/>
        </w:r>
        <w:r w:rsidR="00A3463B">
          <w:t>4</w:t>
        </w:r>
        <w:r>
          <w:fldChar w:fldCharType="end"/>
        </w:r>
      </w:hyperlink>
    </w:p>
    <w:p w14:paraId="56EE8623" w14:textId="77777777" w:rsidR="00953363" w:rsidRDefault="002B31C6">
      <w:pPr>
        <w:pStyle w:val="TOC2"/>
        <w:tabs>
          <w:tab w:val="right" w:leader="dot" w:pos="8306"/>
        </w:tabs>
      </w:pPr>
      <w:hyperlink w:anchor="_Toc1282" w:history="1">
        <w:r w:rsidR="00A3463B">
          <w:rPr>
            <w:rFonts w:hint="eastAsia"/>
            <w:szCs w:val="28"/>
          </w:rPr>
          <w:t xml:space="preserve">1.2 </w:t>
        </w:r>
        <w:r w:rsidR="00A3463B">
          <w:rPr>
            <w:rFonts w:hint="eastAsia"/>
            <w:szCs w:val="28"/>
          </w:rPr>
          <w:t>参考资料</w:t>
        </w:r>
        <w:r w:rsidR="00A3463B">
          <w:tab/>
        </w:r>
        <w:r>
          <w:fldChar w:fldCharType="begin"/>
        </w:r>
        <w:r>
          <w:instrText xml:space="preserve"> PAGEREF _Toc1282 </w:instrText>
        </w:r>
        <w:r>
          <w:fldChar w:fldCharType="separate"/>
        </w:r>
        <w:r w:rsidR="00A3463B">
          <w:t>4</w:t>
        </w:r>
        <w:r>
          <w:fldChar w:fldCharType="end"/>
        </w:r>
      </w:hyperlink>
    </w:p>
    <w:p w14:paraId="179CDFA8" w14:textId="77777777" w:rsidR="00953363" w:rsidRDefault="002B31C6">
      <w:pPr>
        <w:pStyle w:val="TOC1"/>
        <w:tabs>
          <w:tab w:val="right" w:leader="dot" w:pos="8306"/>
        </w:tabs>
      </w:pPr>
      <w:hyperlink w:anchor="_Toc29508" w:history="1">
        <w:r w:rsidR="00A3463B">
          <w:rPr>
            <w:rFonts w:hint="eastAsia"/>
          </w:rPr>
          <w:t xml:space="preserve">2 </w:t>
        </w:r>
        <w:r w:rsidR="00A3463B">
          <w:rPr>
            <w:rFonts w:hint="eastAsia"/>
          </w:rPr>
          <w:t>测试详情</w:t>
        </w:r>
        <w:r w:rsidR="00A3463B">
          <w:tab/>
        </w:r>
        <w:r>
          <w:fldChar w:fldCharType="begin"/>
        </w:r>
        <w:r>
          <w:instrText xml:space="preserve"> PAGEREF _Toc29508 </w:instrText>
        </w:r>
        <w:r>
          <w:fldChar w:fldCharType="separate"/>
        </w:r>
        <w:r w:rsidR="00A3463B">
          <w:t>4</w:t>
        </w:r>
        <w:r>
          <w:fldChar w:fldCharType="end"/>
        </w:r>
      </w:hyperlink>
    </w:p>
    <w:p w14:paraId="783CFBEE" w14:textId="77777777" w:rsidR="00953363" w:rsidRDefault="002B31C6">
      <w:pPr>
        <w:pStyle w:val="TOC2"/>
        <w:tabs>
          <w:tab w:val="right" w:leader="dot" w:pos="8306"/>
        </w:tabs>
      </w:pPr>
      <w:hyperlink w:anchor="_Toc31440" w:history="1">
        <w:r w:rsidR="00A3463B">
          <w:rPr>
            <w:rFonts w:hAnsi="Arial" w:hint="eastAsia"/>
            <w:szCs w:val="28"/>
          </w:rPr>
          <w:t xml:space="preserve">2.1 </w:t>
        </w:r>
        <w:r w:rsidR="00A3463B">
          <w:rPr>
            <w:rFonts w:hAnsi="Arial" w:hint="eastAsia"/>
            <w:szCs w:val="28"/>
          </w:rPr>
          <w:t>测试</w:t>
        </w:r>
        <w:r w:rsidR="00A3463B">
          <w:rPr>
            <w:rFonts w:hint="eastAsia"/>
            <w:szCs w:val="28"/>
          </w:rPr>
          <w:t>范围</w:t>
        </w:r>
        <w:r w:rsidR="00A3463B">
          <w:tab/>
        </w:r>
        <w:r>
          <w:fldChar w:fldCharType="begin"/>
        </w:r>
        <w:r>
          <w:instrText xml:space="preserve"> PAGEREF _Toc31440 </w:instrText>
        </w:r>
        <w:r>
          <w:fldChar w:fldCharType="separate"/>
        </w:r>
        <w:r w:rsidR="00A3463B">
          <w:t>4</w:t>
        </w:r>
        <w:r>
          <w:fldChar w:fldCharType="end"/>
        </w:r>
      </w:hyperlink>
    </w:p>
    <w:p w14:paraId="5699D9BD" w14:textId="77777777" w:rsidR="00953363" w:rsidRDefault="002B31C6">
      <w:pPr>
        <w:pStyle w:val="TOC2"/>
        <w:tabs>
          <w:tab w:val="right" w:leader="dot" w:pos="8306"/>
        </w:tabs>
      </w:pPr>
      <w:hyperlink w:anchor="_Toc9634" w:history="1">
        <w:r w:rsidR="00A3463B">
          <w:rPr>
            <w:rFonts w:hAnsi="Arial" w:hint="eastAsia"/>
            <w:szCs w:val="28"/>
          </w:rPr>
          <w:t xml:space="preserve">2.2 </w:t>
        </w:r>
        <w:r w:rsidR="00A3463B">
          <w:rPr>
            <w:rFonts w:hAnsi="Arial" w:hint="eastAsia"/>
            <w:szCs w:val="28"/>
          </w:rPr>
          <w:t>测试环境与配置</w:t>
        </w:r>
        <w:r w:rsidR="00A3463B">
          <w:tab/>
        </w:r>
        <w:r>
          <w:fldChar w:fldCharType="begin"/>
        </w:r>
        <w:r>
          <w:instrText xml:space="preserve"> PAGEREF _Toc9634 </w:instrText>
        </w:r>
        <w:r>
          <w:fldChar w:fldCharType="separate"/>
        </w:r>
        <w:r w:rsidR="00A3463B">
          <w:t>4</w:t>
        </w:r>
        <w:r>
          <w:fldChar w:fldCharType="end"/>
        </w:r>
      </w:hyperlink>
    </w:p>
    <w:p w14:paraId="6743004C" w14:textId="77777777" w:rsidR="00953363" w:rsidRDefault="002B31C6">
      <w:pPr>
        <w:pStyle w:val="TOC2"/>
        <w:tabs>
          <w:tab w:val="right" w:leader="dot" w:pos="8306"/>
        </w:tabs>
      </w:pPr>
      <w:hyperlink w:anchor="_Toc30588" w:history="1">
        <w:r w:rsidR="00A3463B">
          <w:rPr>
            <w:rFonts w:hint="eastAsia"/>
            <w:szCs w:val="28"/>
          </w:rPr>
          <w:t xml:space="preserve">2.3 </w:t>
        </w:r>
        <w:r w:rsidR="00A3463B">
          <w:rPr>
            <w:rFonts w:hint="eastAsia"/>
            <w:szCs w:val="28"/>
          </w:rPr>
          <w:t>测试人员</w:t>
        </w:r>
        <w:r w:rsidR="00A3463B">
          <w:tab/>
        </w:r>
        <w:r>
          <w:fldChar w:fldCharType="begin"/>
        </w:r>
        <w:r>
          <w:instrText xml:space="preserve"> PAGEREF _Toc30588 </w:instrText>
        </w:r>
        <w:r>
          <w:fldChar w:fldCharType="separate"/>
        </w:r>
        <w:r w:rsidR="00A3463B">
          <w:t>5</w:t>
        </w:r>
        <w:r>
          <w:fldChar w:fldCharType="end"/>
        </w:r>
      </w:hyperlink>
    </w:p>
    <w:p w14:paraId="106F5F3F" w14:textId="77777777" w:rsidR="00953363" w:rsidRDefault="002B31C6">
      <w:pPr>
        <w:pStyle w:val="TOC2"/>
        <w:tabs>
          <w:tab w:val="right" w:leader="dot" w:pos="8306"/>
        </w:tabs>
      </w:pPr>
      <w:hyperlink w:anchor="_Toc1779" w:history="1">
        <w:r w:rsidR="00A3463B">
          <w:rPr>
            <w:rFonts w:hint="eastAsia"/>
            <w:szCs w:val="28"/>
          </w:rPr>
          <w:t xml:space="preserve">2.4 </w:t>
        </w:r>
        <w:r w:rsidR="00A3463B">
          <w:rPr>
            <w:rFonts w:hint="eastAsia"/>
            <w:szCs w:val="28"/>
          </w:rPr>
          <w:t>测试策略</w:t>
        </w:r>
        <w:r w:rsidR="00A3463B">
          <w:tab/>
        </w:r>
        <w:r>
          <w:fldChar w:fldCharType="begin"/>
        </w:r>
        <w:r>
          <w:instrText xml:space="preserve"> PAGEREF _Toc1779 </w:instrText>
        </w:r>
        <w:r>
          <w:fldChar w:fldCharType="separate"/>
        </w:r>
        <w:r w:rsidR="00A3463B">
          <w:t>5</w:t>
        </w:r>
        <w:r>
          <w:fldChar w:fldCharType="end"/>
        </w:r>
      </w:hyperlink>
    </w:p>
    <w:p w14:paraId="1BA59C20" w14:textId="77777777" w:rsidR="00953363" w:rsidRDefault="002B31C6">
      <w:pPr>
        <w:pStyle w:val="TOC3"/>
        <w:tabs>
          <w:tab w:val="right" w:leader="dot" w:pos="8306"/>
        </w:tabs>
      </w:pPr>
      <w:hyperlink w:anchor="_Toc5549" w:history="1">
        <w:r w:rsidR="00A3463B">
          <w:rPr>
            <w:rFonts w:hint="eastAsia"/>
          </w:rPr>
          <w:t xml:space="preserve">2.4.1 </w:t>
        </w:r>
        <w:r w:rsidR="00A3463B">
          <w:rPr>
            <w:rFonts w:hint="eastAsia"/>
          </w:rPr>
          <w:t>测试种类</w:t>
        </w:r>
        <w:r w:rsidR="00A3463B">
          <w:tab/>
        </w:r>
        <w:r>
          <w:fldChar w:fldCharType="begin"/>
        </w:r>
        <w:r>
          <w:instrText xml:space="preserve"> PAGEREF _Toc5549 </w:instrText>
        </w:r>
        <w:r>
          <w:fldChar w:fldCharType="separate"/>
        </w:r>
        <w:r w:rsidR="00A3463B">
          <w:t>5</w:t>
        </w:r>
        <w:r>
          <w:fldChar w:fldCharType="end"/>
        </w:r>
      </w:hyperlink>
    </w:p>
    <w:p w14:paraId="3B633FDB" w14:textId="77777777" w:rsidR="00953363" w:rsidRDefault="002B31C6">
      <w:pPr>
        <w:pStyle w:val="TOC3"/>
        <w:tabs>
          <w:tab w:val="right" w:leader="dot" w:pos="8306"/>
        </w:tabs>
      </w:pPr>
      <w:hyperlink w:anchor="_Toc3469" w:history="1">
        <w:r w:rsidR="00A3463B">
          <w:rPr>
            <w:rFonts w:hint="eastAsia"/>
          </w:rPr>
          <w:t xml:space="preserve">2.4.2 </w:t>
        </w:r>
        <w:r w:rsidR="00A3463B">
          <w:rPr>
            <w:rFonts w:hint="eastAsia"/>
          </w:rPr>
          <w:t>测试方法</w:t>
        </w:r>
        <w:r w:rsidR="00A3463B">
          <w:tab/>
        </w:r>
        <w:r>
          <w:fldChar w:fldCharType="begin"/>
        </w:r>
        <w:r>
          <w:instrText xml:space="preserve"> PAGEREF _</w:instrText>
        </w:r>
        <w:r>
          <w:instrText xml:space="preserve">Toc3469 </w:instrText>
        </w:r>
        <w:r>
          <w:fldChar w:fldCharType="separate"/>
        </w:r>
        <w:r w:rsidR="00A3463B">
          <w:t>6</w:t>
        </w:r>
        <w:r>
          <w:fldChar w:fldCharType="end"/>
        </w:r>
      </w:hyperlink>
    </w:p>
    <w:p w14:paraId="6995924B" w14:textId="77777777" w:rsidR="00953363" w:rsidRDefault="002B31C6">
      <w:pPr>
        <w:pStyle w:val="TOC1"/>
        <w:tabs>
          <w:tab w:val="right" w:leader="dot" w:pos="8306"/>
        </w:tabs>
      </w:pPr>
      <w:hyperlink w:anchor="_Toc26478" w:history="1">
        <w:r w:rsidR="00A3463B">
          <w:rPr>
            <w:rFonts w:hint="eastAsia"/>
          </w:rPr>
          <w:t xml:space="preserve">3 </w:t>
        </w:r>
        <w:r w:rsidR="00A3463B">
          <w:rPr>
            <w:rFonts w:hint="eastAsia"/>
          </w:rPr>
          <w:t>测试分析</w:t>
        </w:r>
        <w:r w:rsidR="00A3463B">
          <w:tab/>
        </w:r>
        <w:r>
          <w:fldChar w:fldCharType="begin"/>
        </w:r>
        <w:r>
          <w:instrText xml:space="preserve"> PAGEREF _Toc26478 </w:instrText>
        </w:r>
        <w:r>
          <w:fldChar w:fldCharType="separate"/>
        </w:r>
        <w:r w:rsidR="00A3463B">
          <w:t>6</w:t>
        </w:r>
        <w:r>
          <w:fldChar w:fldCharType="end"/>
        </w:r>
      </w:hyperlink>
    </w:p>
    <w:p w14:paraId="2A1A2A01" w14:textId="77777777" w:rsidR="00953363" w:rsidRDefault="002B31C6">
      <w:pPr>
        <w:pStyle w:val="TOC2"/>
        <w:tabs>
          <w:tab w:val="right" w:leader="dot" w:pos="8306"/>
        </w:tabs>
      </w:pPr>
      <w:hyperlink w:anchor="_Toc19513" w:history="1">
        <w:r w:rsidR="00A3463B">
          <w:rPr>
            <w:rFonts w:hint="eastAsia"/>
          </w:rPr>
          <w:t xml:space="preserve">3.1 </w:t>
        </w:r>
        <w:r w:rsidR="00A3463B">
          <w:rPr>
            <w:rFonts w:hint="eastAsia"/>
            <w:szCs w:val="28"/>
          </w:rPr>
          <w:t>测试进度总结</w:t>
        </w:r>
        <w:r w:rsidR="00A3463B">
          <w:tab/>
        </w:r>
        <w:r>
          <w:fldChar w:fldCharType="begin"/>
        </w:r>
        <w:r>
          <w:instrText xml:space="preserve"> PAGEREF _Toc19513 </w:instrText>
        </w:r>
        <w:r>
          <w:fldChar w:fldCharType="separate"/>
        </w:r>
        <w:r w:rsidR="00A3463B">
          <w:t>6</w:t>
        </w:r>
        <w:r>
          <w:fldChar w:fldCharType="end"/>
        </w:r>
      </w:hyperlink>
    </w:p>
    <w:p w14:paraId="48CA2B46" w14:textId="77777777" w:rsidR="00953363" w:rsidRDefault="002B31C6">
      <w:pPr>
        <w:pStyle w:val="TOC2"/>
        <w:tabs>
          <w:tab w:val="right" w:leader="dot" w:pos="8306"/>
        </w:tabs>
      </w:pPr>
      <w:hyperlink w:anchor="_Toc25025" w:history="1">
        <w:r w:rsidR="00A3463B">
          <w:rPr>
            <w:rFonts w:hint="eastAsia"/>
            <w:szCs w:val="28"/>
          </w:rPr>
          <w:t xml:space="preserve">3.2 </w:t>
        </w:r>
        <w:r w:rsidR="00A3463B">
          <w:rPr>
            <w:rFonts w:hint="eastAsia"/>
            <w:szCs w:val="28"/>
          </w:rPr>
          <w:t>测试需求覆盖情况</w:t>
        </w:r>
        <w:r w:rsidR="00A3463B">
          <w:tab/>
        </w:r>
        <w:r>
          <w:fldChar w:fldCharType="begin"/>
        </w:r>
        <w:r>
          <w:instrText xml:space="preserve"> PAGEREF _Toc25025 </w:instrText>
        </w:r>
        <w:r>
          <w:fldChar w:fldCharType="separate"/>
        </w:r>
        <w:r w:rsidR="00A3463B">
          <w:t>7</w:t>
        </w:r>
        <w:r>
          <w:fldChar w:fldCharType="end"/>
        </w:r>
      </w:hyperlink>
    </w:p>
    <w:p w14:paraId="0EEAFE24" w14:textId="77777777" w:rsidR="00953363" w:rsidRDefault="002B31C6">
      <w:pPr>
        <w:pStyle w:val="TOC2"/>
        <w:tabs>
          <w:tab w:val="right" w:leader="dot" w:pos="8306"/>
        </w:tabs>
      </w:pPr>
      <w:hyperlink w:anchor="_Toc17373" w:history="1">
        <w:r w:rsidR="00A3463B">
          <w:rPr>
            <w:rFonts w:hint="eastAsia"/>
            <w:szCs w:val="28"/>
          </w:rPr>
          <w:t xml:space="preserve">3.3 </w:t>
        </w:r>
        <w:r w:rsidR="00A3463B">
          <w:rPr>
            <w:rFonts w:hint="eastAsia"/>
            <w:szCs w:val="28"/>
          </w:rPr>
          <w:t>缺陷统计与缺陷分析</w:t>
        </w:r>
        <w:r w:rsidR="00A3463B">
          <w:tab/>
        </w:r>
        <w:r>
          <w:fldChar w:fldCharType="begin"/>
        </w:r>
        <w:r>
          <w:instrText xml:space="preserve"> PAGEREF _Toc17373 </w:instrText>
        </w:r>
        <w:r>
          <w:fldChar w:fldCharType="separate"/>
        </w:r>
        <w:r w:rsidR="00A3463B">
          <w:t>7</w:t>
        </w:r>
        <w:r>
          <w:fldChar w:fldCharType="end"/>
        </w:r>
      </w:hyperlink>
    </w:p>
    <w:p w14:paraId="68245928" w14:textId="77777777" w:rsidR="00953363" w:rsidRDefault="002B31C6">
      <w:pPr>
        <w:pStyle w:val="TOC3"/>
        <w:tabs>
          <w:tab w:val="right" w:leader="dot" w:pos="8306"/>
        </w:tabs>
      </w:pPr>
      <w:hyperlink w:anchor="_Toc10777" w:history="1">
        <w:r w:rsidR="00A3463B">
          <w:rPr>
            <w:rFonts w:hint="eastAsia"/>
          </w:rPr>
          <w:t xml:space="preserve">3.3.1 </w:t>
        </w:r>
        <w:r w:rsidR="00A3463B">
          <w:rPr>
            <w:rFonts w:hint="eastAsia"/>
          </w:rPr>
          <w:t>缺陷统计</w:t>
        </w:r>
        <w:r w:rsidR="00A3463B">
          <w:tab/>
        </w:r>
        <w:r>
          <w:fldChar w:fldCharType="begin"/>
        </w:r>
        <w:r>
          <w:instrText xml:space="preserve"> PAGEREF _Toc10777 </w:instrText>
        </w:r>
        <w:r>
          <w:fldChar w:fldCharType="separate"/>
        </w:r>
        <w:r w:rsidR="00A3463B">
          <w:t>7</w:t>
        </w:r>
        <w:r>
          <w:fldChar w:fldCharType="end"/>
        </w:r>
      </w:hyperlink>
    </w:p>
    <w:p w14:paraId="557D4891" w14:textId="77777777" w:rsidR="00953363" w:rsidRDefault="002B31C6">
      <w:pPr>
        <w:pStyle w:val="TOC3"/>
        <w:tabs>
          <w:tab w:val="right" w:leader="dot" w:pos="8306"/>
        </w:tabs>
      </w:pPr>
      <w:hyperlink w:anchor="_Toc13223" w:history="1">
        <w:r w:rsidR="00A3463B">
          <w:rPr>
            <w:rFonts w:hint="eastAsia"/>
          </w:rPr>
          <w:t xml:space="preserve">3.3.2 </w:t>
        </w:r>
        <w:r w:rsidR="00A3463B">
          <w:rPr>
            <w:rFonts w:hint="eastAsia"/>
          </w:rPr>
          <w:t>缺陷分析</w:t>
        </w:r>
        <w:r w:rsidR="00A3463B">
          <w:tab/>
        </w:r>
        <w:r>
          <w:fldChar w:fldCharType="begin"/>
        </w:r>
        <w:r>
          <w:instrText xml:space="preserve"> PAGEREF _Toc13223 </w:instrText>
        </w:r>
        <w:r>
          <w:fldChar w:fldCharType="separate"/>
        </w:r>
        <w:r w:rsidR="00A3463B">
          <w:t>8</w:t>
        </w:r>
        <w:r>
          <w:fldChar w:fldCharType="end"/>
        </w:r>
      </w:hyperlink>
    </w:p>
    <w:p w14:paraId="4255D83D" w14:textId="77777777" w:rsidR="00953363" w:rsidRDefault="002B31C6">
      <w:pPr>
        <w:pStyle w:val="TOC1"/>
        <w:tabs>
          <w:tab w:val="right" w:leader="dot" w:pos="8306"/>
        </w:tabs>
      </w:pPr>
      <w:hyperlink w:anchor="_Toc31851" w:history="1">
        <w:r w:rsidR="00A3463B">
          <w:rPr>
            <w:rFonts w:hint="eastAsia"/>
          </w:rPr>
          <w:t xml:space="preserve">4 </w:t>
        </w:r>
        <w:r w:rsidR="00A3463B">
          <w:rPr>
            <w:rFonts w:hint="eastAsia"/>
          </w:rPr>
          <w:t>测试结论</w:t>
        </w:r>
        <w:r w:rsidR="00A3463B">
          <w:tab/>
        </w:r>
        <w:r>
          <w:fldChar w:fldCharType="begin"/>
        </w:r>
        <w:r>
          <w:instrText xml:space="preserve"> PAGEREF _Toc31851 </w:instrText>
        </w:r>
        <w:r>
          <w:fldChar w:fldCharType="separate"/>
        </w:r>
        <w:r w:rsidR="00A3463B">
          <w:t>8</w:t>
        </w:r>
        <w:r>
          <w:fldChar w:fldCharType="end"/>
        </w:r>
      </w:hyperlink>
    </w:p>
    <w:p w14:paraId="725575C6" w14:textId="77777777" w:rsidR="00953363" w:rsidRDefault="002B31C6">
      <w:pPr>
        <w:pStyle w:val="TOC1"/>
        <w:tabs>
          <w:tab w:val="right" w:leader="dot" w:pos="8306"/>
        </w:tabs>
      </w:pPr>
      <w:hyperlink w:anchor="_Toc25414" w:history="1">
        <w:r w:rsidR="00A3463B">
          <w:rPr>
            <w:rFonts w:hint="eastAsia"/>
          </w:rPr>
          <w:t xml:space="preserve">5 </w:t>
        </w:r>
        <w:r w:rsidR="00A3463B">
          <w:rPr>
            <w:rFonts w:hint="eastAsia"/>
          </w:rPr>
          <w:t>测试风险</w:t>
        </w:r>
        <w:r w:rsidR="00A3463B">
          <w:tab/>
        </w:r>
        <w:r>
          <w:fldChar w:fldCharType="begin"/>
        </w:r>
        <w:r>
          <w:instrText xml:space="preserve"> PAGEREF</w:instrText>
        </w:r>
        <w:r>
          <w:instrText xml:space="preserve"> _Toc25414 </w:instrText>
        </w:r>
        <w:r>
          <w:fldChar w:fldCharType="separate"/>
        </w:r>
        <w:r w:rsidR="00A3463B">
          <w:t>8</w:t>
        </w:r>
        <w:r>
          <w:fldChar w:fldCharType="end"/>
        </w:r>
      </w:hyperlink>
    </w:p>
    <w:p w14:paraId="5394100F" w14:textId="77777777" w:rsidR="00953363" w:rsidRDefault="002B31C6">
      <w:pPr>
        <w:pStyle w:val="TOC1"/>
        <w:tabs>
          <w:tab w:val="right" w:leader="dot" w:pos="8306"/>
        </w:tabs>
      </w:pPr>
      <w:hyperlink w:anchor="_Toc22255" w:history="1">
        <w:r w:rsidR="00A3463B">
          <w:rPr>
            <w:rFonts w:hint="eastAsia"/>
          </w:rPr>
          <w:t xml:space="preserve">6 </w:t>
        </w:r>
        <w:r w:rsidR="00A3463B">
          <w:rPr>
            <w:rFonts w:hint="eastAsia"/>
          </w:rPr>
          <w:t>可交付件</w:t>
        </w:r>
        <w:r w:rsidR="00A3463B">
          <w:tab/>
        </w:r>
        <w:r>
          <w:fldChar w:fldCharType="begin"/>
        </w:r>
        <w:r>
          <w:instrText xml:space="preserve"> PAGEREF _Toc22255 </w:instrText>
        </w:r>
        <w:r>
          <w:fldChar w:fldCharType="separate"/>
        </w:r>
        <w:r w:rsidR="00A3463B">
          <w:t>8</w:t>
        </w:r>
        <w:r>
          <w:fldChar w:fldCharType="end"/>
        </w:r>
      </w:hyperlink>
    </w:p>
    <w:p w14:paraId="7238F546" w14:textId="77777777" w:rsidR="00953363" w:rsidRDefault="00A3463B">
      <w:r>
        <w:fldChar w:fldCharType="end"/>
      </w:r>
    </w:p>
    <w:p w14:paraId="0E2678DE" w14:textId="77777777" w:rsidR="00953363" w:rsidRDefault="00953363"/>
    <w:p w14:paraId="74F788A1" w14:textId="77777777" w:rsidR="00953363" w:rsidRDefault="00953363"/>
    <w:p w14:paraId="57417A3A" w14:textId="77777777" w:rsidR="00953363" w:rsidRDefault="00953363"/>
    <w:p w14:paraId="05FAF916" w14:textId="77777777" w:rsidR="00953363" w:rsidRDefault="00953363"/>
    <w:p w14:paraId="083277B2" w14:textId="77777777" w:rsidR="00953363" w:rsidRDefault="00953363"/>
    <w:p w14:paraId="13268BB5" w14:textId="77777777" w:rsidR="00953363" w:rsidRDefault="00953363"/>
    <w:p w14:paraId="48CA6064" w14:textId="77777777" w:rsidR="00953363" w:rsidRDefault="00A3463B">
      <w:pPr>
        <w:pStyle w:val="1"/>
      </w:pPr>
      <w:bookmarkStart w:id="1" w:name="_Toc1660"/>
      <w:r>
        <w:rPr>
          <w:rFonts w:hint="eastAsia"/>
        </w:rPr>
        <w:lastRenderedPageBreak/>
        <w:t>测试概述</w:t>
      </w:r>
      <w:bookmarkEnd w:id="1"/>
    </w:p>
    <w:p w14:paraId="16E0BAAA" w14:textId="77777777" w:rsidR="00953363" w:rsidRDefault="00A3463B">
      <w:pPr>
        <w:pStyle w:val="2"/>
        <w:rPr>
          <w:sz w:val="28"/>
          <w:szCs w:val="28"/>
        </w:rPr>
      </w:pPr>
      <w:bookmarkStart w:id="2" w:name="_Toc19029"/>
      <w:r>
        <w:rPr>
          <w:rFonts w:hint="eastAsia"/>
          <w:sz w:val="28"/>
          <w:szCs w:val="28"/>
        </w:rPr>
        <w:t>编写目的</w:t>
      </w:r>
      <w:bookmarkEnd w:id="2"/>
      <w:r>
        <w:rPr>
          <w:rFonts w:hint="eastAsia"/>
          <w:sz w:val="28"/>
          <w:szCs w:val="28"/>
        </w:rPr>
        <w:t xml:space="preserve"> </w:t>
      </w:r>
    </w:p>
    <w:p w14:paraId="4665D989" w14:textId="77777777" w:rsidR="00953363" w:rsidRDefault="00A3463B">
      <w:pPr>
        <w:spacing w:line="360" w:lineRule="auto"/>
        <w:ind w:firstLine="420"/>
        <w:rPr>
          <w:rFonts w:ascii="宋体" w:hAnsi="宋体"/>
          <w:sz w:val="24"/>
        </w:rPr>
      </w:pPr>
      <w:r>
        <w:rPr>
          <w:rFonts w:ascii="宋体" w:hAnsi="宋体" w:hint="eastAsia"/>
          <w:sz w:val="24"/>
        </w:rPr>
        <w:t>本测试报告为模板系统的测试报告，目的在于总结测试阶段的测试情况以及分析测试结果，描述系统是否符合用户需求，是否已达到用户预期的功能目标，并对测试质量进行分析。</w:t>
      </w:r>
    </w:p>
    <w:p w14:paraId="4C572513" w14:textId="77777777" w:rsidR="00953363" w:rsidRDefault="00953363">
      <w:pPr>
        <w:spacing w:line="360" w:lineRule="auto"/>
        <w:rPr>
          <w:rFonts w:ascii="宋体" w:hAnsi="宋体"/>
          <w:sz w:val="24"/>
        </w:rPr>
      </w:pPr>
    </w:p>
    <w:p w14:paraId="46362E9B" w14:textId="77777777" w:rsidR="00953363" w:rsidRDefault="00A3463B">
      <w:pPr>
        <w:spacing w:line="360" w:lineRule="auto"/>
        <w:ind w:firstLine="420"/>
        <w:rPr>
          <w:rFonts w:ascii="宋体" w:hAnsi="宋体"/>
          <w:sz w:val="24"/>
        </w:rPr>
      </w:pPr>
      <w:r>
        <w:rPr>
          <w:rFonts w:ascii="宋体" w:hAnsi="宋体" w:hint="eastAsia"/>
          <w:sz w:val="24"/>
        </w:rPr>
        <w:t>测试报告参考文档提供给用户、测试人员、开发人员、项目管理者、其他管理人员和需要阅读本报告的高层经理阅读。</w:t>
      </w:r>
    </w:p>
    <w:p w14:paraId="27A6CEF2" w14:textId="77777777" w:rsidR="00953363" w:rsidRDefault="00953363">
      <w:pPr>
        <w:pStyle w:val="a0"/>
      </w:pPr>
    </w:p>
    <w:p w14:paraId="455DDD33" w14:textId="77777777" w:rsidR="00953363" w:rsidRDefault="00A3463B">
      <w:pPr>
        <w:pStyle w:val="2"/>
        <w:rPr>
          <w:sz w:val="28"/>
          <w:szCs w:val="28"/>
        </w:rPr>
      </w:pPr>
      <w:bookmarkStart w:id="3" w:name="_Toc1282"/>
      <w:r>
        <w:rPr>
          <w:rFonts w:hint="eastAsia"/>
          <w:sz w:val="28"/>
          <w:szCs w:val="28"/>
        </w:rPr>
        <w:t>参考资料</w:t>
      </w:r>
      <w:bookmarkEnd w:id="3"/>
      <w:r>
        <w:rPr>
          <w:rFonts w:hint="eastAsia"/>
          <w:sz w:val="28"/>
          <w:szCs w:val="28"/>
        </w:rPr>
        <w:t xml:space="preserve"> </w:t>
      </w:r>
    </w:p>
    <w:p w14:paraId="3CFBCBB6" w14:textId="77777777" w:rsidR="00953363" w:rsidRDefault="00A3463B">
      <w:pPr>
        <w:pStyle w:val="a0"/>
      </w:pPr>
      <w:r>
        <w:rPr>
          <w:rFonts w:hint="eastAsia"/>
        </w:rPr>
        <w:t>无</w:t>
      </w:r>
    </w:p>
    <w:p w14:paraId="22C2EB52" w14:textId="77777777" w:rsidR="00953363" w:rsidRDefault="00953363"/>
    <w:p w14:paraId="2ACA7957" w14:textId="77777777" w:rsidR="00953363" w:rsidRDefault="00A3463B">
      <w:pPr>
        <w:pStyle w:val="1"/>
      </w:pPr>
      <w:bookmarkStart w:id="4" w:name="_Toc29508"/>
      <w:r>
        <w:rPr>
          <w:rFonts w:hint="eastAsia"/>
        </w:rPr>
        <w:t>测试详情</w:t>
      </w:r>
      <w:bookmarkEnd w:id="4"/>
    </w:p>
    <w:p w14:paraId="349DBC33" w14:textId="77777777" w:rsidR="00953363" w:rsidRDefault="00A3463B">
      <w:pPr>
        <w:pStyle w:val="2"/>
        <w:rPr>
          <w:sz w:val="28"/>
          <w:szCs w:val="28"/>
        </w:rPr>
      </w:pPr>
      <w:bookmarkStart w:id="5" w:name="_Toc31440"/>
      <w:r>
        <w:rPr>
          <w:rFonts w:hint="eastAsia"/>
          <w:sz w:val="28"/>
          <w:szCs w:val="28"/>
        </w:rPr>
        <w:t>测试范围</w:t>
      </w:r>
      <w:bookmarkEnd w:id="5"/>
    </w:p>
    <w:p w14:paraId="2249AFD8" w14:textId="77777777" w:rsidR="00953363" w:rsidRDefault="00A3463B">
      <w:pPr>
        <w:pStyle w:val="a0"/>
        <w:ind w:firstLineChars="200" w:firstLine="480"/>
      </w:pPr>
      <w:r>
        <w:rPr>
          <w:rFonts w:hint="eastAsia"/>
          <w:szCs w:val="22"/>
        </w:rPr>
        <w:t>本次测试针对数据中心管理平台系统进行测试，具体</w:t>
      </w:r>
      <w:r>
        <w:rPr>
          <w:rFonts w:hint="eastAsia"/>
        </w:rPr>
        <w:t>的功能：文件管理、模板管理、页面管理、网站管理等功能。</w:t>
      </w:r>
    </w:p>
    <w:p w14:paraId="7FEBB799" w14:textId="77777777" w:rsidR="00953363" w:rsidRDefault="00953363">
      <w:pPr>
        <w:pStyle w:val="a0"/>
      </w:pPr>
    </w:p>
    <w:p w14:paraId="10EF6963" w14:textId="77777777" w:rsidR="00953363" w:rsidRDefault="00A3463B">
      <w:pPr>
        <w:pStyle w:val="2"/>
        <w:rPr>
          <w:sz w:val="28"/>
          <w:szCs w:val="28"/>
        </w:rPr>
      </w:pPr>
      <w:bookmarkStart w:id="6" w:name="_Toc9634"/>
      <w:r>
        <w:rPr>
          <w:rFonts w:hint="eastAsia"/>
          <w:sz w:val="28"/>
          <w:szCs w:val="28"/>
        </w:rPr>
        <w:t>测试环境与配置</w:t>
      </w:r>
      <w:bookmarkEnd w:id="6"/>
    </w:p>
    <w:p w14:paraId="4BAAB7BB" w14:textId="77777777" w:rsidR="00953363" w:rsidRDefault="00A3463B">
      <w:pPr>
        <w:pStyle w:val="a0"/>
        <w:ind w:firstLineChars="200" w:firstLine="480"/>
        <w:rPr>
          <w:szCs w:val="22"/>
        </w:rPr>
      </w:pPr>
      <w:r>
        <w:rPr>
          <w:rFonts w:hint="eastAsia"/>
          <w:szCs w:val="22"/>
        </w:rPr>
        <w:t>测试软硬件资源：</w:t>
      </w:r>
    </w:p>
    <w:tbl>
      <w:tblPr>
        <w:tblW w:w="8120" w:type="dxa"/>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260"/>
        <w:gridCol w:w="3260"/>
        <w:gridCol w:w="2000"/>
        <w:gridCol w:w="1600"/>
      </w:tblGrid>
      <w:tr w:rsidR="00953363" w14:paraId="041741E9" w14:textId="77777777">
        <w:trPr>
          <w:trHeight w:val="389"/>
        </w:trPr>
        <w:tc>
          <w:tcPr>
            <w:tcW w:w="1260" w:type="dxa"/>
            <w:vAlign w:val="center"/>
          </w:tcPr>
          <w:p w14:paraId="6F5766AF" w14:textId="77777777" w:rsidR="00953363" w:rsidRDefault="00A3463B">
            <w:pPr>
              <w:spacing w:line="240" w:lineRule="exact"/>
              <w:jc w:val="center"/>
              <w:rPr>
                <w:b/>
                <w:caps/>
                <w:sz w:val="24"/>
              </w:rPr>
            </w:pPr>
            <w:r>
              <w:rPr>
                <w:rFonts w:hint="eastAsia"/>
                <w:b/>
                <w:caps/>
                <w:sz w:val="24"/>
              </w:rPr>
              <w:t>类型</w:t>
            </w:r>
          </w:p>
        </w:tc>
        <w:tc>
          <w:tcPr>
            <w:tcW w:w="3260" w:type="dxa"/>
            <w:vAlign w:val="center"/>
          </w:tcPr>
          <w:p w14:paraId="070B3B0B" w14:textId="77777777" w:rsidR="00953363" w:rsidRDefault="00A3463B">
            <w:pPr>
              <w:pStyle w:val="xl5512344"/>
              <w:spacing w:before="0" w:beforeAutospacing="0" w:after="0" w:afterAutospacing="0" w:line="240" w:lineRule="exact"/>
              <w:textAlignment w:val="auto"/>
              <w:rPr>
                <w:rFonts w:ascii="Times New Roman" w:hAnsi="Times New Roman" w:hint="default"/>
                <w:b/>
                <w:caps/>
                <w:sz w:val="24"/>
                <w:szCs w:val="24"/>
              </w:rPr>
            </w:pPr>
            <w:r>
              <w:rPr>
                <w:rFonts w:ascii="Times New Roman" w:hAnsi="Times New Roman"/>
                <w:b/>
                <w:caps/>
                <w:sz w:val="24"/>
                <w:szCs w:val="24"/>
              </w:rPr>
              <w:t>名称、版本号</w:t>
            </w:r>
          </w:p>
        </w:tc>
        <w:tc>
          <w:tcPr>
            <w:tcW w:w="2000" w:type="dxa"/>
            <w:vAlign w:val="center"/>
          </w:tcPr>
          <w:p w14:paraId="54E4C506" w14:textId="77777777" w:rsidR="00953363" w:rsidRDefault="00A3463B">
            <w:pPr>
              <w:spacing w:line="240" w:lineRule="exact"/>
              <w:jc w:val="center"/>
              <w:rPr>
                <w:b/>
                <w:caps/>
                <w:sz w:val="24"/>
              </w:rPr>
            </w:pPr>
            <w:r>
              <w:rPr>
                <w:rFonts w:hint="eastAsia"/>
                <w:b/>
                <w:caps/>
                <w:sz w:val="24"/>
              </w:rPr>
              <w:t>用途</w:t>
            </w:r>
          </w:p>
        </w:tc>
        <w:tc>
          <w:tcPr>
            <w:tcW w:w="1600" w:type="dxa"/>
            <w:vAlign w:val="center"/>
          </w:tcPr>
          <w:p w14:paraId="67676193" w14:textId="77777777" w:rsidR="00953363" w:rsidRDefault="00A3463B">
            <w:pPr>
              <w:spacing w:line="240" w:lineRule="exact"/>
              <w:jc w:val="center"/>
              <w:rPr>
                <w:b/>
                <w:caps/>
                <w:sz w:val="24"/>
              </w:rPr>
            </w:pPr>
            <w:r>
              <w:rPr>
                <w:rFonts w:hint="eastAsia"/>
                <w:b/>
                <w:caps/>
                <w:sz w:val="24"/>
              </w:rPr>
              <w:t>备注</w:t>
            </w:r>
          </w:p>
        </w:tc>
      </w:tr>
      <w:tr w:rsidR="00953363" w14:paraId="5E96BBC7" w14:textId="77777777">
        <w:trPr>
          <w:trHeight w:val="188"/>
        </w:trPr>
        <w:tc>
          <w:tcPr>
            <w:tcW w:w="1260" w:type="dxa"/>
            <w:vMerge w:val="restart"/>
            <w:vAlign w:val="center"/>
          </w:tcPr>
          <w:p w14:paraId="0B4844A4" w14:textId="77777777" w:rsidR="00953363" w:rsidRDefault="00A3463B">
            <w:pPr>
              <w:spacing w:line="240" w:lineRule="exact"/>
              <w:jc w:val="center"/>
              <w:rPr>
                <w:sz w:val="24"/>
              </w:rPr>
            </w:pPr>
            <w:r>
              <w:rPr>
                <w:rFonts w:hint="eastAsia"/>
                <w:sz w:val="24"/>
              </w:rPr>
              <w:t>硬件环境</w:t>
            </w:r>
          </w:p>
        </w:tc>
        <w:tc>
          <w:tcPr>
            <w:tcW w:w="3260" w:type="dxa"/>
            <w:vAlign w:val="center"/>
          </w:tcPr>
          <w:p w14:paraId="6E7DF582" w14:textId="77777777" w:rsidR="00953363" w:rsidRDefault="00A3463B">
            <w:pPr>
              <w:rPr>
                <w:sz w:val="24"/>
              </w:rPr>
            </w:pPr>
            <w:r>
              <w:rPr>
                <w:sz w:val="24"/>
              </w:rPr>
              <w:t xml:space="preserve">CPU </w:t>
            </w:r>
            <w:r>
              <w:rPr>
                <w:sz w:val="24"/>
              </w:rPr>
              <w:t>：</w:t>
            </w:r>
            <w:r>
              <w:rPr>
                <w:sz w:val="24"/>
              </w:rPr>
              <w:t>Intel(R)Xeon(R) E5620 2</w:t>
            </w:r>
            <w:r>
              <w:rPr>
                <w:sz w:val="24"/>
              </w:rPr>
              <w:t>核</w:t>
            </w:r>
            <w:r>
              <w:rPr>
                <w:sz w:val="24"/>
              </w:rPr>
              <w:t xml:space="preserve">  </w:t>
            </w:r>
            <w:r>
              <w:rPr>
                <w:sz w:val="24"/>
              </w:rPr>
              <w:t>内存：</w:t>
            </w:r>
            <w:r>
              <w:rPr>
                <w:sz w:val="24"/>
              </w:rPr>
              <w:t>4G*8</w:t>
            </w:r>
          </w:p>
          <w:p w14:paraId="71406353" w14:textId="77777777" w:rsidR="00953363" w:rsidRDefault="00A3463B">
            <w:pPr>
              <w:spacing w:line="240" w:lineRule="exact"/>
              <w:rPr>
                <w:sz w:val="24"/>
              </w:rPr>
            </w:pPr>
            <w:r>
              <w:rPr>
                <w:sz w:val="24"/>
              </w:rPr>
              <w:t>系统硬盘</w:t>
            </w:r>
            <w:r>
              <w:rPr>
                <w:sz w:val="24"/>
              </w:rPr>
              <w:t xml:space="preserve">:500G*2    </w:t>
            </w:r>
          </w:p>
          <w:p w14:paraId="4E2F64F5" w14:textId="77777777" w:rsidR="00953363" w:rsidRDefault="00A3463B">
            <w:pPr>
              <w:spacing w:line="240" w:lineRule="exact"/>
              <w:rPr>
                <w:sz w:val="24"/>
              </w:rPr>
            </w:pPr>
            <w:r>
              <w:rPr>
                <w:sz w:val="24"/>
              </w:rPr>
              <w:t>数据硬盘</w:t>
            </w:r>
            <w:r>
              <w:rPr>
                <w:sz w:val="24"/>
              </w:rPr>
              <w:t>:1T*4</w:t>
            </w:r>
          </w:p>
        </w:tc>
        <w:tc>
          <w:tcPr>
            <w:tcW w:w="2000" w:type="dxa"/>
          </w:tcPr>
          <w:p w14:paraId="0B40E3F3" w14:textId="77777777" w:rsidR="00953363" w:rsidRDefault="00A3463B">
            <w:pPr>
              <w:spacing w:line="240" w:lineRule="exact"/>
              <w:rPr>
                <w:sz w:val="24"/>
              </w:rPr>
            </w:pPr>
            <w:r>
              <w:rPr>
                <w:sz w:val="24"/>
              </w:rPr>
              <w:t>应用服务器</w:t>
            </w:r>
          </w:p>
        </w:tc>
        <w:tc>
          <w:tcPr>
            <w:tcW w:w="1600" w:type="dxa"/>
            <w:vAlign w:val="center"/>
          </w:tcPr>
          <w:p w14:paraId="537585B1" w14:textId="77777777" w:rsidR="00953363" w:rsidRDefault="00A3463B">
            <w:pPr>
              <w:spacing w:line="240" w:lineRule="exact"/>
              <w:rPr>
                <w:sz w:val="24"/>
              </w:rPr>
            </w:pPr>
            <w:r>
              <w:rPr>
                <w:rFonts w:hint="eastAsia"/>
                <w:sz w:val="24"/>
              </w:rPr>
              <w:t>无</w:t>
            </w:r>
          </w:p>
        </w:tc>
      </w:tr>
      <w:tr w:rsidR="00953363" w14:paraId="55B10A90" w14:textId="77777777">
        <w:trPr>
          <w:trHeight w:val="212"/>
        </w:trPr>
        <w:tc>
          <w:tcPr>
            <w:tcW w:w="1260" w:type="dxa"/>
            <w:vMerge/>
            <w:vAlign w:val="center"/>
          </w:tcPr>
          <w:p w14:paraId="57AEB162" w14:textId="77777777" w:rsidR="00953363" w:rsidRDefault="00953363">
            <w:pPr>
              <w:spacing w:line="240" w:lineRule="exact"/>
              <w:jc w:val="center"/>
              <w:rPr>
                <w:sz w:val="24"/>
              </w:rPr>
            </w:pPr>
          </w:p>
        </w:tc>
        <w:tc>
          <w:tcPr>
            <w:tcW w:w="3260" w:type="dxa"/>
            <w:vAlign w:val="center"/>
          </w:tcPr>
          <w:p w14:paraId="63D7F29D" w14:textId="77777777" w:rsidR="00953363" w:rsidRDefault="00A3463B">
            <w:pPr>
              <w:spacing w:line="240" w:lineRule="exact"/>
              <w:rPr>
                <w:sz w:val="24"/>
              </w:rPr>
            </w:pPr>
            <w:proofErr w:type="spellStart"/>
            <w:r>
              <w:rPr>
                <w:color w:val="000000"/>
                <w:sz w:val="24"/>
              </w:rPr>
              <w:t>CPU:</w:t>
            </w:r>
            <w:r>
              <w:rPr>
                <w:sz w:val="24"/>
              </w:rPr>
              <w:t>Intel</w:t>
            </w:r>
            <w:proofErr w:type="spellEnd"/>
            <w:r>
              <w:rPr>
                <w:sz w:val="24"/>
              </w:rPr>
              <w:t>(R)Core(TM)i3-4160 CPU @ 3.60GHz</w:t>
            </w:r>
          </w:p>
          <w:p w14:paraId="6E834E18" w14:textId="77777777" w:rsidR="00953363" w:rsidRDefault="00A3463B">
            <w:pPr>
              <w:spacing w:line="240" w:lineRule="exact"/>
              <w:rPr>
                <w:sz w:val="24"/>
              </w:rPr>
            </w:pPr>
            <w:r>
              <w:rPr>
                <w:sz w:val="24"/>
              </w:rPr>
              <w:t>内存：</w:t>
            </w:r>
            <w:r>
              <w:rPr>
                <w:sz w:val="24"/>
              </w:rPr>
              <w:t>8GB</w:t>
            </w:r>
          </w:p>
        </w:tc>
        <w:tc>
          <w:tcPr>
            <w:tcW w:w="2000" w:type="dxa"/>
          </w:tcPr>
          <w:p w14:paraId="3E57DF7C" w14:textId="77777777" w:rsidR="00953363" w:rsidRDefault="00A3463B">
            <w:pPr>
              <w:spacing w:line="240" w:lineRule="exact"/>
              <w:rPr>
                <w:sz w:val="24"/>
              </w:rPr>
            </w:pPr>
            <w:r>
              <w:rPr>
                <w:sz w:val="24"/>
              </w:rPr>
              <w:t>客户端</w:t>
            </w:r>
          </w:p>
        </w:tc>
        <w:tc>
          <w:tcPr>
            <w:tcW w:w="1600" w:type="dxa"/>
            <w:vAlign w:val="center"/>
          </w:tcPr>
          <w:p w14:paraId="4C25801F" w14:textId="77777777" w:rsidR="00953363" w:rsidRDefault="00A3463B">
            <w:pPr>
              <w:spacing w:line="240" w:lineRule="exact"/>
              <w:rPr>
                <w:sz w:val="24"/>
              </w:rPr>
            </w:pPr>
            <w:r>
              <w:rPr>
                <w:rFonts w:hint="eastAsia"/>
                <w:sz w:val="24"/>
              </w:rPr>
              <w:t>无</w:t>
            </w:r>
          </w:p>
        </w:tc>
      </w:tr>
      <w:tr w:rsidR="00953363" w14:paraId="705934C2" w14:textId="77777777">
        <w:trPr>
          <w:trHeight w:val="212"/>
        </w:trPr>
        <w:tc>
          <w:tcPr>
            <w:tcW w:w="1260" w:type="dxa"/>
            <w:vMerge w:val="restart"/>
            <w:vAlign w:val="center"/>
          </w:tcPr>
          <w:p w14:paraId="03EF2656" w14:textId="77777777" w:rsidR="00953363" w:rsidRDefault="00A3463B">
            <w:pPr>
              <w:spacing w:line="240" w:lineRule="exact"/>
              <w:jc w:val="center"/>
              <w:rPr>
                <w:sz w:val="24"/>
              </w:rPr>
            </w:pPr>
            <w:r>
              <w:rPr>
                <w:rFonts w:hint="eastAsia"/>
                <w:sz w:val="24"/>
              </w:rPr>
              <w:t>软件环境</w:t>
            </w:r>
          </w:p>
        </w:tc>
        <w:tc>
          <w:tcPr>
            <w:tcW w:w="3260" w:type="dxa"/>
            <w:vAlign w:val="center"/>
          </w:tcPr>
          <w:p w14:paraId="089E5390" w14:textId="77777777" w:rsidR="00953363" w:rsidRDefault="00A3463B">
            <w:pPr>
              <w:spacing w:line="240" w:lineRule="exact"/>
              <w:rPr>
                <w:sz w:val="24"/>
              </w:rPr>
            </w:pPr>
            <w:proofErr w:type="spellStart"/>
            <w:r>
              <w:rPr>
                <w:rFonts w:hint="eastAsia"/>
                <w:sz w:val="24"/>
              </w:rPr>
              <w:t>SecureCRT</w:t>
            </w:r>
            <w:proofErr w:type="spellEnd"/>
            <w:r>
              <w:rPr>
                <w:rFonts w:hint="eastAsia"/>
                <w:sz w:val="24"/>
              </w:rPr>
              <w:t xml:space="preserve"> 7.0.0</w:t>
            </w:r>
          </w:p>
        </w:tc>
        <w:tc>
          <w:tcPr>
            <w:tcW w:w="2000" w:type="dxa"/>
          </w:tcPr>
          <w:p w14:paraId="3CF87622" w14:textId="77777777" w:rsidR="00953363" w:rsidRDefault="00A3463B">
            <w:pPr>
              <w:spacing w:line="240" w:lineRule="exact"/>
              <w:rPr>
                <w:sz w:val="24"/>
              </w:rPr>
            </w:pPr>
            <w:r>
              <w:rPr>
                <w:sz w:val="24"/>
              </w:rPr>
              <w:t>服务器操作系统软件</w:t>
            </w:r>
          </w:p>
        </w:tc>
        <w:tc>
          <w:tcPr>
            <w:tcW w:w="1600" w:type="dxa"/>
            <w:vAlign w:val="center"/>
          </w:tcPr>
          <w:p w14:paraId="22D8C062" w14:textId="77777777" w:rsidR="00953363" w:rsidRDefault="00A3463B">
            <w:pPr>
              <w:spacing w:line="240" w:lineRule="exact"/>
              <w:rPr>
                <w:sz w:val="24"/>
              </w:rPr>
            </w:pPr>
            <w:r>
              <w:rPr>
                <w:rFonts w:hint="eastAsia"/>
                <w:sz w:val="24"/>
              </w:rPr>
              <w:t>无</w:t>
            </w:r>
          </w:p>
        </w:tc>
      </w:tr>
      <w:tr w:rsidR="00953363" w14:paraId="061A6CDA" w14:textId="77777777">
        <w:trPr>
          <w:trHeight w:val="231"/>
        </w:trPr>
        <w:tc>
          <w:tcPr>
            <w:tcW w:w="1260" w:type="dxa"/>
            <w:vMerge/>
            <w:vAlign w:val="center"/>
          </w:tcPr>
          <w:p w14:paraId="2949E96B" w14:textId="77777777" w:rsidR="00953363" w:rsidRDefault="00953363">
            <w:pPr>
              <w:spacing w:line="240" w:lineRule="exact"/>
              <w:jc w:val="center"/>
              <w:rPr>
                <w:sz w:val="24"/>
              </w:rPr>
            </w:pPr>
          </w:p>
        </w:tc>
        <w:tc>
          <w:tcPr>
            <w:tcW w:w="3260" w:type="dxa"/>
            <w:vAlign w:val="center"/>
          </w:tcPr>
          <w:p w14:paraId="138C79ED" w14:textId="77777777" w:rsidR="00953363" w:rsidRDefault="00A3463B">
            <w:pPr>
              <w:spacing w:line="240" w:lineRule="exact"/>
              <w:rPr>
                <w:sz w:val="24"/>
              </w:rPr>
            </w:pPr>
            <w:proofErr w:type="spellStart"/>
            <w:r>
              <w:rPr>
                <w:rFonts w:hint="eastAsia"/>
                <w:sz w:val="24"/>
              </w:rPr>
              <w:t>Mysql</w:t>
            </w:r>
            <w:proofErr w:type="spellEnd"/>
          </w:p>
        </w:tc>
        <w:tc>
          <w:tcPr>
            <w:tcW w:w="2000" w:type="dxa"/>
          </w:tcPr>
          <w:p w14:paraId="0F2E3A97" w14:textId="77777777" w:rsidR="00953363" w:rsidRDefault="00A3463B">
            <w:pPr>
              <w:spacing w:line="240" w:lineRule="exact"/>
              <w:rPr>
                <w:sz w:val="24"/>
              </w:rPr>
            </w:pPr>
            <w:r>
              <w:rPr>
                <w:rFonts w:hint="eastAsia"/>
                <w:sz w:val="24"/>
              </w:rPr>
              <w:t>数据库</w:t>
            </w:r>
          </w:p>
        </w:tc>
        <w:tc>
          <w:tcPr>
            <w:tcW w:w="1600" w:type="dxa"/>
            <w:vAlign w:val="center"/>
          </w:tcPr>
          <w:p w14:paraId="7B8A5CE3" w14:textId="77777777" w:rsidR="00953363" w:rsidRDefault="00953363">
            <w:pPr>
              <w:spacing w:line="240" w:lineRule="exact"/>
              <w:rPr>
                <w:sz w:val="24"/>
              </w:rPr>
            </w:pPr>
          </w:p>
        </w:tc>
      </w:tr>
      <w:tr w:rsidR="00953363" w14:paraId="016E8317" w14:textId="77777777">
        <w:trPr>
          <w:trHeight w:val="231"/>
        </w:trPr>
        <w:tc>
          <w:tcPr>
            <w:tcW w:w="1260" w:type="dxa"/>
            <w:vMerge/>
            <w:vAlign w:val="center"/>
          </w:tcPr>
          <w:p w14:paraId="3ECE8864" w14:textId="77777777" w:rsidR="00953363" w:rsidRDefault="00953363">
            <w:pPr>
              <w:spacing w:line="240" w:lineRule="exact"/>
              <w:jc w:val="center"/>
              <w:rPr>
                <w:sz w:val="24"/>
              </w:rPr>
            </w:pPr>
          </w:p>
        </w:tc>
        <w:tc>
          <w:tcPr>
            <w:tcW w:w="3260" w:type="dxa"/>
            <w:vAlign w:val="center"/>
          </w:tcPr>
          <w:p w14:paraId="145329B7" w14:textId="77777777" w:rsidR="00953363" w:rsidRDefault="00A3463B">
            <w:pPr>
              <w:spacing w:line="240" w:lineRule="exact"/>
              <w:rPr>
                <w:sz w:val="24"/>
              </w:rPr>
            </w:pPr>
            <w:proofErr w:type="spellStart"/>
            <w:r>
              <w:rPr>
                <w:color w:val="000000"/>
                <w:sz w:val="24"/>
              </w:rPr>
              <w:t>Navicat</w:t>
            </w:r>
            <w:proofErr w:type="spellEnd"/>
            <w:r>
              <w:rPr>
                <w:color w:val="000000"/>
                <w:sz w:val="24"/>
              </w:rPr>
              <w:t xml:space="preserve"> for MySQL</w:t>
            </w:r>
          </w:p>
        </w:tc>
        <w:tc>
          <w:tcPr>
            <w:tcW w:w="2000" w:type="dxa"/>
          </w:tcPr>
          <w:p w14:paraId="55740C99" w14:textId="77777777" w:rsidR="00953363" w:rsidRDefault="00A3463B">
            <w:pPr>
              <w:rPr>
                <w:sz w:val="24"/>
              </w:rPr>
            </w:pPr>
            <w:r>
              <w:rPr>
                <w:sz w:val="24"/>
              </w:rPr>
              <w:t>数据库软件</w:t>
            </w:r>
          </w:p>
        </w:tc>
        <w:tc>
          <w:tcPr>
            <w:tcW w:w="1600" w:type="dxa"/>
            <w:vAlign w:val="center"/>
          </w:tcPr>
          <w:p w14:paraId="60142F7C" w14:textId="77777777" w:rsidR="00953363" w:rsidRDefault="00953363">
            <w:pPr>
              <w:spacing w:line="240" w:lineRule="exact"/>
              <w:rPr>
                <w:sz w:val="24"/>
              </w:rPr>
            </w:pPr>
          </w:p>
        </w:tc>
      </w:tr>
      <w:tr w:rsidR="00953363" w14:paraId="2C800C11" w14:textId="77777777">
        <w:trPr>
          <w:trHeight w:val="231"/>
        </w:trPr>
        <w:tc>
          <w:tcPr>
            <w:tcW w:w="1260" w:type="dxa"/>
            <w:vMerge/>
            <w:vAlign w:val="center"/>
          </w:tcPr>
          <w:p w14:paraId="07A7B112" w14:textId="77777777" w:rsidR="00953363" w:rsidRDefault="00953363">
            <w:pPr>
              <w:spacing w:line="240" w:lineRule="exact"/>
              <w:jc w:val="center"/>
              <w:rPr>
                <w:sz w:val="24"/>
              </w:rPr>
            </w:pPr>
          </w:p>
        </w:tc>
        <w:tc>
          <w:tcPr>
            <w:tcW w:w="3260" w:type="dxa"/>
            <w:vAlign w:val="center"/>
          </w:tcPr>
          <w:p w14:paraId="4740BD5B" w14:textId="77777777" w:rsidR="00953363" w:rsidRDefault="00A3463B">
            <w:pPr>
              <w:rPr>
                <w:sz w:val="24"/>
              </w:rPr>
            </w:pPr>
            <w:r>
              <w:rPr>
                <w:sz w:val="24"/>
              </w:rPr>
              <w:t>Firefox</w:t>
            </w:r>
            <w:r>
              <w:rPr>
                <w:sz w:val="24"/>
              </w:rPr>
              <w:t>，</w:t>
            </w:r>
            <w:r>
              <w:rPr>
                <w:sz w:val="24"/>
              </w:rPr>
              <w:t>Google Chrome</w:t>
            </w:r>
            <w:r>
              <w:rPr>
                <w:sz w:val="24"/>
              </w:rPr>
              <w:t>，</w:t>
            </w:r>
          </w:p>
          <w:p w14:paraId="19AD2BC8" w14:textId="77777777" w:rsidR="00953363" w:rsidRDefault="00A3463B">
            <w:pPr>
              <w:spacing w:line="240" w:lineRule="exact"/>
              <w:rPr>
                <w:sz w:val="24"/>
              </w:rPr>
            </w:pPr>
            <w:r>
              <w:rPr>
                <w:sz w:val="24"/>
              </w:rPr>
              <w:t>Internet Explorer 11</w:t>
            </w:r>
          </w:p>
        </w:tc>
        <w:tc>
          <w:tcPr>
            <w:tcW w:w="2000" w:type="dxa"/>
          </w:tcPr>
          <w:p w14:paraId="2375600A" w14:textId="77777777" w:rsidR="00953363" w:rsidRDefault="00A3463B">
            <w:pPr>
              <w:spacing w:line="240" w:lineRule="exact"/>
              <w:rPr>
                <w:sz w:val="24"/>
              </w:rPr>
            </w:pPr>
            <w:r>
              <w:rPr>
                <w:sz w:val="24"/>
              </w:rPr>
              <w:t>客户端浏览器</w:t>
            </w:r>
          </w:p>
        </w:tc>
        <w:tc>
          <w:tcPr>
            <w:tcW w:w="1600" w:type="dxa"/>
            <w:vAlign w:val="center"/>
          </w:tcPr>
          <w:p w14:paraId="68F224F0" w14:textId="77777777" w:rsidR="00953363" w:rsidRDefault="00953363">
            <w:pPr>
              <w:spacing w:line="240" w:lineRule="exact"/>
              <w:rPr>
                <w:sz w:val="24"/>
              </w:rPr>
            </w:pPr>
          </w:p>
        </w:tc>
      </w:tr>
      <w:tr w:rsidR="00953363" w14:paraId="45D44ABE" w14:textId="77777777">
        <w:trPr>
          <w:trHeight w:val="231"/>
        </w:trPr>
        <w:tc>
          <w:tcPr>
            <w:tcW w:w="1260" w:type="dxa"/>
            <w:vMerge/>
            <w:vAlign w:val="center"/>
          </w:tcPr>
          <w:p w14:paraId="475BABD6" w14:textId="77777777" w:rsidR="00953363" w:rsidRDefault="00953363">
            <w:pPr>
              <w:spacing w:line="240" w:lineRule="exact"/>
              <w:jc w:val="center"/>
              <w:rPr>
                <w:sz w:val="24"/>
              </w:rPr>
            </w:pPr>
          </w:p>
        </w:tc>
        <w:tc>
          <w:tcPr>
            <w:tcW w:w="3260" w:type="dxa"/>
            <w:vAlign w:val="center"/>
          </w:tcPr>
          <w:p w14:paraId="22DC0B68" w14:textId="77777777" w:rsidR="00953363" w:rsidRDefault="00A3463B">
            <w:pPr>
              <w:spacing w:line="240" w:lineRule="exact"/>
              <w:rPr>
                <w:sz w:val="24"/>
              </w:rPr>
            </w:pPr>
            <w:r>
              <w:rPr>
                <w:sz w:val="24"/>
              </w:rPr>
              <w:t>Window</w:t>
            </w:r>
          </w:p>
        </w:tc>
        <w:tc>
          <w:tcPr>
            <w:tcW w:w="2000" w:type="dxa"/>
          </w:tcPr>
          <w:p w14:paraId="6EAE6660" w14:textId="77777777" w:rsidR="00953363" w:rsidRDefault="00A3463B">
            <w:pPr>
              <w:spacing w:line="240" w:lineRule="exact"/>
              <w:rPr>
                <w:sz w:val="24"/>
              </w:rPr>
            </w:pPr>
            <w:r>
              <w:rPr>
                <w:sz w:val="24"/>
              </w:rPr>
              <w:t>客户端系统</w:t>
            </w:r>
          </w:p>
        </w:tc>
        <w:tc>
          <w:tcPr>
            <w:tcW w:w="1600" w:type="dxa"/>
            <w:vAlign w:val="center"/>
          </w:tcPr>
          <w:p w14:paraId="339A69A9" w14:textId="77777777" w:rsidR="00953363" w:rsidRDefault="00953363">
            <w:pPr>
              <w:spacing w:line="240" w:lineRule="exact"/>
              <w:rPr>
                <w:sz w:val="24"/>
              </w:rPr>
            </w:pPr>
          </w:p>
        </w:tc>
      </w:tr>
      <w:tr w:rsidR="00953363" w14:paraId="366C6DCD" w14:textId="77777777">
        <w:trPr>
          <w:trHeight w:val="231"/>
        </w:trPr>
        <w:tc>
          <w:tcPr>
            <w:tcW w:w="1260" w:type="dxa"/>
            <w:vMerge/>
            <w:vAlign w:val="center"/>
          </w:tcPr>
          <w:p w14:paraId="7C442666" w14:textId="77777777" w:rsidR="00953363" w:rsidRDefault="00953363">
            <w:pPr>
              <w:spacing w:line="240" w:lineRule="exact"/>
              <w:jc w:val="center"/>
              <w:rPr>
                <w:sz w:val="24"/>
              </w:rPr>
            </w:pPr>
          </w:p>
        </w:tc>
        <w:tc>
          <w:tcPr>
            <w:tcW w:w="3260" w:type="dxa"/>
            <w:vAlign w:val="center"/>
          </w:tcPr>
          <w:p w14:paraId="5D820CEA" w14:textId="77777777" w:rsidR="00953363" w:rsidRDefault="00A3463B">
            <w:pPr>
              <w:spacing w:line="240" w:lineRule="exact"/>
              <w:rPr>
                <w:sz w:val="24"/>
              </w:rPr>
            </w:pPr>
            <w:proofErr w:type="spellStart"/>
            <w:r>
              <w:rPr>
                <w:sz w:val="24"/>
              </w:rPr>
              <w:t>Svn+Ant+Tomcat</w:t>
            </w:r>
            <w:proofErr w:type="spellEnd"/>
          </w:p>
        </w:tc>
        <w:tc>
          <w:tcPr>
            <w:tcW w:w="2000" w:type="dxa"/>
          </w:tcPr>
          <w:p w14:paraId="61366292" w14:textId="77777777" w:rsidR="00953363" w:rsidRDefault="00A3463B">
            <w:pPr>
              <w:rPr>
                <w:sz w:val="24"/>
              </w:rPr>
            </w:pPr>
            <w:r>
              <w:rPr>
                <w:sz w:val="24"/>
              </w:rPr>
              <w:t>持续构建环境</w:t>
            </w:r>
          </w:p>
        </w:tc>
        <w:tc>
          <w:tcPr>
            <w:tcW w:w="1600" w:type="dxa"/>
            <w:vAlign w:val="center"/>
          </w:tcPr>
          <w:p w14:paraId="7E7054A6" w14:textId="77777777" w:rsidR="00953363" w:rsidRDefault="00A3463B">
            <w:pPr>
              <w:spacing w:line="240" w:lineRule="exact"/>
              <w:rPr>
                <w:sz w:val="24"/>
              </w:rPr>
            </w:pPr>
            <w:r>
              <w:rPr>
                <w:rFonts w:hint="eastAsia"/>
                <w:sz w:val="24"/>
              </w:rPr>
              <w:t>无</w:t>
            </w:r>
          </w:p>
        </w:tc>
      </w:tr>
      <w:tr w:rsidR="00953363" w14:paraId="20968CE8" w14:textId="77777777">
        <w:trPr>
          <w:trHeight w:val="236"/>
        </w:trPr>
        <w:tc>
          <w:tcPr>
            <w:tcW w:w="1260" w:type="dxa"/>
            <w:vMerge w:val="restart"/>
            <w:vAlign w:val="center"/>
          </w:tcPr>
          <w:p w14:paraId="78BD10EF" w14:textId="77777777" w:rsidR="00953363" w:rsidRDefault="00A3463B">
            <w:pPr>
              <w:spacing w:line="240" w:lineRule="exact"/>
              <w:jc w:val="center"/>
              <w:rPr>
                <w:sz w:val="24"/>
              </w:rPr>
            </w:pPr>
            <w:r>
              <w:rPr>
                <w:rFonts w:hint="eastAsia"/>
                <w:sz w:val="24"/>
              </w:rPr>
              <w:t>测试工具</w:t>
            </w:r>
          </w:p>
        </w:tc>
        <w:tc>
          <w:tcPr>
            <w:tcW w:w="3260" w:type="dxa"/>
            <w:vAlign w:val="center"/>
          </w:tcPr>
          <w:p w14:paraId="083F9B43" w14:textId="77777777" w:rsidR="00953363" w:rsidRDefault="00A3463B">
            <w:pPr>
              <w:spacing w:line="240" w:lineRule="exact"/>
              <w:rPr>
                <w:sz w:val="24"/>
              </w:rPr>
            </w:pPr>
            <w:proofErr w:type="spellStart"/>
            <w:r>
              <w:rPr>
                <w:sz w:val="24"/>
              </w:rPr>
              <w:t>Exce</w:t>
            </w:r>
            <w:r>
              <w:rPr>
                <w:rFonts w:hint="eastAsia"/>
                <w:sz w:val="24"/>
              </w:rPr>
              <w:t>,Word</w:t>
            </w:r>
            <w:proofErr w:type="spellEnd"/>
          </w:p>
        </w:tc>
        <w:tc>
          <w:tcPr>
            <w:tcW w:w="2000" w:type="dxa"/>
          </w:tcPr>
          <w:p w14:paraId="0B340554" w14:textId="77777777" w:rsidR="00953363" w:rsidRDefault="00A3463B">
            <w:pPr>
              <w:spacing w:line="240" w:lineRule="exact"/>
              <w:rPr>
                <w:sz w:val="24"/>
              </w:rPr>
            </w:pPr>
            <w:r>
              <w:rPr>
                <w:sz w:val="24"/>
              </w:rPr>
              <w:t>编写单元测试用例</w:t>
            </w:r>
          </w:p>
        </w:tc>
        <w:tc>
          <w:tcPr>
            <w:tcW w:w="1600" w:type="dxa"/>
            <w:vAlign w:val="center"/>
          </w:tcPr>
          <w:p w14:paraId="65BD0C87" w14:textId="77777777" w:rsidR="00953363" w:rsidRDefault="00A3463B">
            <w:pPr>
              <w:spacing w:line="240" w:lineRule="exact"/>
              <w:rPr>
                <w:sz w:val="24"/>
              </w:rPr>
            </w:pPr>
            <w:r>
              <w:rPr>
                <w:rFonts w:hint="eastAsia"/>
                <w:sz w:val="24"/>
              </w:rPr>
              <w:t>无</w:t>
            </w:r>
          </w:p>
        </w:tc>
      </w:tr>
      <w:tr w:rsidR="00953363" w14:paraId="23F947F5" w14:textId="77777777">
        <w:trPr>
          <w:trHeight w:val="255"/>
        </w:trPr>
        <w:tc>
          <w:tcPr>
            <w:tcW w:w="1260" w:type="dxa"/>
            <w:vMerge/>
            <w:vAlign w:val="center"/>
          </w:tcPr>
          <w:p w14:paraId="4AA86F68" w14:textId="77777777" w:rsidR="00953363" w:rsidRDefault="00953363">
            <w:pPr>
              <w:spacing w:line="240" w:lineRule="exact"/>
              <w:jc w:val="center"/>
              <w:rPr>
                <w:sz w:val="24"/>
              </w:rPr>
            </w:pPr>
          </w:p>
        </w:tc>
        <w:tc>
          <w:tcPr>
            <w:tcW w:w="3260" w:type="dxa"/>
            <w:vAlign w:val="center"/>
          </w:tcPr>
          <w:p w14:paraId="3AC6BB6E" w14:textId="77777777" w:rsidR="00953363" w:rsidRDefault="00A3463B">
            <w:pPr>
              <w:spacing w:line="240" w:lineRule="exact"/>
              <w:rPr>
                <w:sz w:val="24"/>
              </w:rPr>
            </w:pPr>
            <w:r>
              <w:rPr>
                <w:rFonts w:hint="eastAsia"/>
                <w:sz w:val="24"/>
              </w:rPr>
              <w:t>TAPD</w:t>
            </w:r>
          </w:p>
        </w:tc>
        <w:tc>
          <w:tcPr>
            <w:tcW w:w="2000" w:type="dxa"/>
          </w:tcPr>
          <w:p w14:paraId="75112BD9" w14:textId="77777777" w:rsidR="00953363" w:rsidRDefault="00A3463B">
            <w:pPr>
              <w:spacing w:line="240" w:lineRule="exact"/>
              <w:rPr>
                <w:sz w:val="24"/>
              </w:rPr>
            </w:pPr>
            <w:r>
              <w:rPr>
                <w:rFonts w:hint="eastAsia"/>
                <w:sz w:val="24"/>
              </w:rPr>
              <w:t>管理测试文档</w:t>
            </w:r>
          </w:p>
          <w:p w14:paraId="2ECC0936" w14:textId="77777777" w:rsidR="00953363" w:rsidRDefault="00953363">
            <w:pPr>
              <w:spacing w:line="240" w:lineRule="exact"/>
              <w:rPr>
                <w:sz w:val="24"/>
              </w:rPr>
            </w:pPr>
          </w:p>
        </w:tc>
        <w:tc>
          <w:tcPr>
            <w:tcW w:w="1600" w:type="dxa"/>
            <w:vAlign w:val="center"/>
          </w:tcPr>
          <w:p w14:paraId="648A2D50" w14:textId="77777777" w:rsidR="00953363" w:rsidRDefault="00A3463B">
            <w:pPr>
              <w:spacing w:line="240" w:lineRule="exact"/>
              <w:rPr>
                <w:sz w:val="24"/>
              </w:rPr>
            </w:pPr>
            <w:r>
              <w:rPr>
                <w:rFonts w:hint="eastAsia"/>
                <w:sz w:val="24"/>
              </w:rPr>
              <w:t>无</w:t>
            </w:r>
          </w:p>
        </w:tc>
      </w:tr>
    </w:tbl>
    <w:p w14:paraId="2D4A3914" w14:textId="77777777" w:rsidR="00953363" w:rsidRDefault="00953363">
      <w:pPr>
        <w:pStyle w:val="a0"/>
        <w:rPr>
          <w:rFonts w:hAnsi="Arial"/>
          <w:b/>
          <w:sz w:val="28"/>
          <w:szCs w:val="28"/>
        </w:rPr>
      </w:pPr>
    </w:p>
    <w:p w14:paraId="137C7B27" w14:textId="77777777" w:rsidR="00953363" w:rsidRDefault="00A3463B">
      <w:pPr>
        <w:pStyle w:val="2"/>
        <w:rPr>
          <w:sz w:val="28"/>
          <w:szCs w:val="28"/>
        </w:rPr>
      </w:pPr>
      <w:bookmarkStart w:id="7" w:name="_Toc30588"/>
      <w:r>
        <w:rPr>
          <w:rFonts w:hint="eastAsia"/>
          <w:sz w:val="28"/>
          <w:szCs w:val="28"/>
        </w:rPr>
        <w:t>测试人员</w:t>
      </w:r>
      <w:bookmarkEnd w:id="7"/>
    </w:p>
    <w:tbl>
      <w:tblPr>
        <w:tblW w:w="8130" w:type="dxa"/>
        <w:tblInd w:w="178" w:type="dxa"/>
        <w:tblLayout w:type="fixed"/>
        <w:tblCellMar>
          <w:left w:w="0" w:type="dxa"/>
          <w:right w:w="0" w:type="dxa"/>
        </w:tblCellMar>
        <w:tblLook w:val="04A0" w:firstRow="1" w:lastRow="0" w:firstColumn="1" w:lastColumn="0" w:noHBand="0" w:noVBand="1"/>
      </w:tblPr>
      <w:tblGrid>
        <w:gridCol w:w="2820"/>
        <w:gridCol w:w="1050"/>
        <w:gridCol w:w="1005"/>
        <w:gridCol w:w="1125"/>
        <w:gridCol w:w="1050"/>
        <w:gridCol w:w="1080"/>
      </w:tblGrid>
      <w:tr w:rsidR="00953363" w14:paraId="150724F3" w14:textId="77777777">
        <w:trPr>
          <w:trHeight w:val="540"/>
        </w:trPr>
        <w:tc>
          <w:tcPr>
            <w:tcW w:w="28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98D3434"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测试任务</w:t>
            </w:r>
          </w:p>
        </w:tc>
        <w:tc>
          <w:tcPr>
            <w:tcW w:w="105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91868BD"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测试人员</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76D6D4"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测试计划开始时间</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1C5762"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测试计划结束时间</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5138AC"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测试开始时间</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F7F1E0"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测试结束时间</w:t>
            </w:r>
          </w:p>
        </w:tc>
      </w:tr>
      <w:tr w:rsidR="00953363" w14:paraId="3376164A" w14:textId="77777777">
        <w:trPr>
          <w:trHeight w:val="1100"/>
        </w:trPr>
        <w:tc>
          <w:tcPr>
            <w:tcW w:w="28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E213A72" w14:textId="77777777" w:rsidR="00953363" w:rsidRDefault="00953363">
            <w:pPr>
              <w:rPr>
                <w:rFonts w:ascii="Calibri" w:hAnsi="Calibri" w:cs="Calibri"/>
                <w:color w:val="000000"/>
                <w:sz w:val="22"/>
                <w:szCs w:val="22"/>
              </w:rPr>
            </w:pPr>
          </w:p>
        </w:tc>
        <w:tc>
          <w:tcPr>
            <w:tcW w:w="105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6BCBFBC8" w14:textId="77777777" w:rsidR="00953363" w:rsidRDefault="00F0636E">
            <w:pPr>
              <w:rPr>
                <w:rFonts w:ascii="Calibri" w:eastAsia="宋体" w:hAnsi="Calibri" w:cs="Calibri"/>
                <w:color w:val="000000"/>
                <w:sz w:val="22"/>
                <w:szCs w:val="22"/>
              </w:rPr>
            </w:pPr>
            <w:r>
              <w:rPr>
                <w:rFonts w:ascii="Calibri" w:hAnsi="Calibri" w:cs="Calibri" w:hint="eastAsia"/>
                <w:color w:val="000000"/>
                <w:sz w:val="22"/>
                <w:szCs w:val="22"/>
              </w:rPr>
              <w:t>黄</w:t>
            </w:r>
            <w:r>
              <w:rPr>
                <w:rFonts w:ascii="Calibri" w:hAnsi="Calibri" w:cs="Calibri" w:hint="eastAsia"/>
                <w:color w:val="000000"/>
                <w:sz w:val="22"/>
                <w:szCs w:val="22"/>
              </w:rPr>
              <w:t>xx</w:t>
            </w:r>
          </w:p>
        </w:tc>
        <w:tc>
          <w:tcPr>
            <w:tcW w:w="100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B8715BB" w14:textId="77777777" w:rsidR="00953363" w:rsidRDefault="00A3463B">
            <w:pPr>
              <w:rPr>
                <w:rFonts w:ascii="Calibri" w:eastAsia="宋体" w:hAnsi="Calibri" w:cs="Calibri"/>
                <w:color w:val="000000"/>
                <w:sz w:val="22"/>
                <w:szCs w:val="22"/>
              </w:rPr>
            </w:pPr>
            <w:r>
              <w:rPr>
                <w:rFonts w:ascii="Calibri" w:hAnsi="Calibri" w:cs="Calibri" w:hint="eastAsia"/>
                <w:color w:val="000000"/>
                <w:sz w:val="22"/>
                <w:szCs w:val="22"/>
              </w:rPr>
              <w:t>2019.10.9</w:t>
            </w:r>
          </w:p>
        </w:tc>
        <w:tc>
          <w:tcPr>
            <w:tcW w:w="112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85953F7" w14:textId="77777777" w:rsidR="00953363" w:rsidRDefault="00A3463B">
            <w:pPr>
              <w:rPr>
                <w:rFonts w:ascii="Calibri" w:eastAsia="宋体" w:hAnsi="Calibri" w:cs="Calibri"/>
                <w:color w:val="000000"/>
                <w:sz w:val="22"/>
                <w:szCs w:val="22"/>
              </w:rPr>
            </w:pPr>
            <w:r>
              <w:rPr>
                <w:rFonts w:ascii="Calibri" w:hAnsi="Calibri" w:cs="Calibri" w:hint="eastAsia"/>
                <w:color w:val="000000"/>
                <w:sz w:val="22"/>
                <w:szCs w:val="22"/>
              </w:rPr>
              <w:t>2019.10.14</w:t>
            </w:r>
          </w:p>
        </w:tc>
        <w:tc>
          <w:tcPr>
            <w:tcW w:w="105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5F70AEF" w14:textId="77777777" w:rsidR="00953363" w:rsidRDefault="00A3463B">
            <w:pPr>
              <w:rPr>
                <w:rFonts w:ascii="Calibri" w:eastAsia="宋体" w:hAnsi="Calibri" w:cs="Calibri"/>
                <w:color w:val="000000"/>
                <w:sz w:val="22"/>
                <w:szCs w:val="22"/>
              </w:rPr>
            </w:pPr>
            <w:r>
              <w:rPr>
                <w:rFonts w:ascii="Calibri" w:hAnsi="Calibri" w:cs="Calibri" w:hint="eastAsia"/>
                <w:color w:val="000000"/>
                <w:sz w:val="22"/>
                <w:szCs w:val="22"/>
              </w:rPr>
              <w:t>2019.10.9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216B7BB8" w14:textId="77777777" w:rsidR="00953363" w:rsidRDefault="00A3463B">
            <w:pPr>
              <w:rPr>
                <w:rFonts w:ascii="Calibri" w:eastAsia="宋体" w:hAnsi="Calibri" w:cs="Calibri"/>
                <w:color w:val="000000"/>
                <w:sz w:val="22"/>
                <w:szCs w:val="22"/>
              </w:rPr>
            </w:pPr>
            <w:r>
              <w:rPr>
                <w:rFonts w:ascii="Calibri" w:hAnsi="Calibri" w:cs="Calibri" w:hint="eastAsia"/>
                <w:color w:val="000000"/>
                <w:sz w:val="22"/>
                <w:szCs w:val="22"/>
              </w:rPr>
              <w:t>2019.10.16</w:t>
            </w:r>
          </w:p>
        </w:tc>
      </w:tr>
      <w:tr w:rsidR="00953363" w14:paraId="4742DCCD" w14:textId="77777777">
        <w:trPr>
          <w:trHeight w:val="1100"/>
        </w:trPr>
        <w:tc>
          <w:tcPr>
            <w:tcW w:w="28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441E38E" w14:textId="77777777" w:rsidR="00953363" w:rsidRDefault="00953363">
            <w:pPr>
              <w:rPr>
                <w:rFonts w:ascii="Calibri" w:hAnsi="Calibri" w:cs="Calibri"/>
                <w:color w:val="000000"/>
                <w:sz w:val="22"/>
                <w:szCs w:val="22"/>
              </w:rPr>
            </w:pPr>
          </w:p>
        </w:tc>
        <w:tc>
          <w:tcPr>
            <w:tcW w:w="105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EC3B425" w14:textId="77777777" w:rsidR="00953363" w:rsidRDefault="00953363">
            <w:pPr>
              <w:rPr>
                <w:rFonts w:ascii="Calibri" w:hAnsi="Calibri" w:cs="Calibri"/>
                <w:color w:val="000000"/>
                <w:sz w:val="22"/>
                <w:szCs w:val="22"/>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4E2EF6C" w14:textId="77777777" w:rsidR="00953363" w:rsidRDefault="00953363">
            <w:pPr>
              <w:rPr>
                <w:rFonts w:ascii="Calibri" w:hAnsi="Calibri" w:cs="Calibri"/>
                <w:color w:val="000000"/>
                <w:sz w:val="22"/>
                <w:szCs w:val="22"/>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107BF01" w14:textId="77777777" w:rsidR="00953363" w:rsidRDefault="00953363">
            <w:pPr>
              <w:rPr>
                <w:rFonts w:ascii="Calibri" w:hAnsi="Calibri" w:cs="Calibri"/>
                <w:color w:val="000000"/>
                <w:sz w:val="22"/>
                <w:szCs w:val="22"/>
              </w:rPr>
            </w:pPr>
          </w:p>
        </w:tc>
        <w:tc>
          <w:tcPr>
            <w:tcW w:w="105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213748C1" w14:textId="77777777" w:rsidR="00953363" w:rsidRDefault="00953363">
            <w:pPr>
              <w:rPr>
                <w:rFonts w:ascii="Calibri" w:hAnsi="Calibri" w:cs="Calibri"/>
                <w:color w:val="000000"/>
                <w:sz w:val="22"/>
                <w:szCs w:val="2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60EEE137" w14:textId="77777777" w:rsidR="00953363" w:rsidRDefault="00953363">
            <w:pPr>
              <w:rPr>
                <w:rFonts w:ascii="Calibri" w:hAnsi="Calibri" w:cs="Calibri"/>
                <w:color w:val="000000"/>
                <w:sz w:val="22"/>
                <w:szCs w:val="22"/>
              </w:rPr>
            </w:pPr>
          </w:p>
        </w:tc>
      </w:tr>
    </w:tbl>
    <w:p w14:paraId="6B1D7026" w14:textId="77777777" w:rsidR="00953363" w:rsidRDefault="00953363">
      <w:pPr>
        <w:pStyle w:val="a0"/>
      </w:pPr>
    </w:p>
    <w:p w14:paraId="63644D2D" w14:textId="77777777" w:rsidR="00953363" w:rsidRDefault="00A3463B">
      <w:pPr>
        <w:pStyle w:val="2"/>
        <w:rPr>
          <w:sz w:val="28"/>
          <w:szCs w:val="28"/>
        </w:rPr>
      </w:pPr>
      <w:bookmarkStart w:id="8" w:name="_Toc1779"/>
      <w:r>
        <w:rPr>
          <w:rFonts w:hint="eastAsia"/>
          <w:sz w:val="28"/>
          <w:szCs w:val="28"/>
        </w:rPr>
        <w:t>测试策略</w:t>
      </w:r>
      <w:bookmarkEnd w:id="8"/>
    </w:p>
    <w:p w14:paraId="19F19C6E" w14:textId="77777777" w:rsidR="00953363" w:rsidRDefault="00A3463B">
      <w:pPr>
        <w:pStyle w:val="3"/>
        <w:rPr>
          <w:sz w:val="24"/>
        </w:rPr>
      </w:pPr>
      <w:bookmarkStart w:id="9" w:name="_Toc5549"/>
      <w:r>
        <w:rPr>
          <w:rFonts w:hint="eastAsia"/>
          <w:sz w:val="24"/>
        </w:rPr>
        <w:t>测试种类</w:t>
      </w:r>
      <w:bookmarkEnd w:id="9"/>
    </w:p>
    <w:p w14:paraId="650ADCB5" w14:textId="77777777" w:rsidR="00953363" w:rsidRDefault="00A3463B">
      <w:pPr>
        <w:pStyle w:val="a0"/>
      </w:pPr>
      <w:r>
        <w:rPr>
          <w:rFonts w:hint="eastAsia"/>
        </w:rPr>
        <w:t>此次测试种类涉及如下：</w:t>
      </w:r>
    </w:p>
    <w:p w14:paraId="6CC20729" w14:textId="77777777" w:rsidR="00953363" w:rsidRDefault="00A3463B">
      <w:pPr>
        <w:pStyle w:val="a0"/>
        <w:numPr>
          <w:ilvl w:val="0"/>
          <w:numId w:val="3"/>
        </w:numPr>
      </w:pPr>
      <w:r>
        <w:rPr>
          <w:rFonts w:hint="eastAsia"/>
        </w:rPr>
        <w:t>功能测试；</w:t>
      </w:r>
    </w:p>
    <w:p w14:paraId="6A998FF3" w14:textId="77777777" w:rsidR="00953363" w:rsidRDefault="00A3463B">
      <w:pPr>
        <w:pStyle w:val="a0"/>
        <w:numPr>
          <w:ilvl w:val="0"/>
          <w:numId w:val="3"/>
        </w:numPr>
      </w:pPr>
      <w:r>
        <w:rPr>
          <w:rFonts w:hint="eastAsia"/>
        </w:rPr>
        <w:t>易用性测试；</w:t>
      </w:r>
    </w:p>
    <w:p w14:paraId="20345863" w14:textId="77777777" w:rsidR="00953363" w:rsidRDefault="00A3463B">
      <w:pPr>
        <w:pStyle w:val="a0"/>
        <w:numPr>
          <w:ilvl w:val="0"/>
          <w:numId w:val="3"/>
        </w:numPr>
      </w:pPr>
      <w:r>
        <w:rPr>
          <w:rFonts w:hint="eastAsia"/>
        </w:rPr>
        <w:t>兼容测试；</w:t>
      </w:r>
    </w:p>
    <w:p w14:paraId="132F9227" w14:textId="77777777" w:rsidR="00953363" w:rsidRDefault="00A3463B">
      <w:pPr>
        <w:pStyle w:val="a0"/>
        <w:numPr>
          <w:ilvl w:val="0"/>
          <w:numId w:val="3"/>
        </w:numPr>
      </w:pPr>
      <w:r>
        <w:rPr>
          <w:rFonts w:hint="eastAsia"/>
        </w:rPr>
        <w:t>可靠性测试；</w:t>
      </w:r>
    </w:p>
    <w:p w14:paraId="2306A0E3" w14:textId="77777777" w:rsidR="00953363" w:rsidRDefault="00A3463B">
      <w:pPr>
        <w:pStyle w:val="a0"/>
        <w:numPr>
          <w:ilvl w:val="0"/>
          <w:numId w:val="3"/>
        </w:numPr>
      </w:pPr>
      <w:r>
        <w:rPr>
          <w:rFonts w:hint="eastAsia"/>
        </w:rPr>
        <w:t>安全性测试。</w:t>
      </w:r>
    </w:p>
    <w:p w14:paraId="5056D937" w14:textId="77777777" w:rsidR="00953363" w:rsidRDefault="00A3463B">
      <w:pPr>
        <w:pStyle w:val="3"/>
        <w:rPr>
          <w:sz w:val="24"/>
        </w:rPr>
      </w:pPr>
      <w:bookmarkStart w:id="10" w:name="_Toc3469"/>
      <w:r>
        <w:rPr>
          <w:rFonts w:hint="eastAsia"/>
          <w:sz w:val="24"/>
        </w:rPr>
        <w:lastRenderedPageBreak/>
        <w:t>测试方法</w:t>
      </w:r>
      <w:bookmarkEnd w:id="10"/>
    </w:p>
    <w:p w14:paraId="2ED7E807" w14:textId="77777777" w:rsidR="00953363" w:rsidRDefault="00A3463B">
      <w:pPr>
        <w:pStyle w:val="a0"/>
      </w:pPr>
      <w:r>
        <w:rPr>
          <w:rFonts w:hint="eastAsia"/>
        </w:rPr>
        <w:t>本次项目针对web测试，采用常用的黑盒测试方法进行测试：</w:t>
      </w:r>
    </w:p>
    <w:p w14:paraId="2BED0E3D" w14:textId="77777777" w:rsidR="00953363" w:rsidRDefault="00A3463B">
      <w:pPr>
        <w:pStyle w:val="a0"/>
        <w:numPr>
          <w:ilvl w:val="0"/>
          <w:numId w:val="4"/>
        </w:numPr>
      </w:pPr>
      <w:r>
        <w:rPr>
          <w:rFonts w:hint="eastAsia"/>
        </w:rPr>
        <w:t>等价类划分法；</w:t>
      </w:r>
    </w:p>
    <w:p w14:paraId="40480EC1" w14:textId="77777777" w:rsidR="00953363" w:rsidRDefault="00A3463B">
      <w:pPr>
        <w:pStyle w:val="a0"/>
        <w:numPr>
          <w:ilvl w:val="0"/>
          <w:numId w:val="4"/>
        </w:numPr>
      </w:pPr>
      <w:r>
        <w:rPr>
          <w:rFonts w:hint="eastAsia"/>
        </w:rPr>
        <w:t>边界值分析法；</w:t>
      </w:r>
    </w:p>
    <w:p w14:paraId="276ADEBA" w14:textId="77777777" w:rsidR="00953363" w:rsidRDefault="00A3463B">
      <w:pPr>
        <w:pStyle w:val="a0"/>
        <w:numPr>
          <w:ilvl w:val="0"/>
          <w:numId w:val="4"/>
        </w:numPr>
      </w:pPr>
      <w:r>
        <w:rPr>
          <w:rFonts w:hint="eastAsia"/>
        </w:rPr>
        <w:t>错误推测法；</w:t>
      </w:r>
    </w:p>
    <w:p w14:paraId="49EF4C87" w14:textId="77777777" w:rsidR="00953363" w:rsidRDefault="00A3463B">
      <w:pPr>
        <w:pStyle w:val="a0"/>
        <w:numPr>
          <w:ilvl w:val="0"/>
          <w:numId w:val="4"/>
        </w:numPr>
      </w:pPr>
      <w:r>
        <w:rPr>
          <w:rFonts w:hint="eastAsia"/>
        </w:rPr>
        <w:t>因果图法；</w:t>
      </w:r>
    </w:p>
    <w:p w14:paraId="7C57B167" w14:textId="77777777" w:rsidR="00953363" w:rsidRDefault="00A3463B">
      <w:pPr>
        <w:pStyle w:val="a0"/>
        <w:numPr>
          <w:ilvl w:val="0"/>
          <w:numId w:val="4"/>
        </w:numPr>
      </w:pPr>
      <w:r>
        <w:rPr>
          <w:rFonts w:hint="eastAsia"/>
        </w:rPr>
        <w:t>场景法。</w:t>
      </w:r>
    </w:p>
    <w:p w14:paraId="4B3DBEDE" w14:textId="77777777" w:rsidR="00953363" w:rsidRDefault="00A3463B">
      <w:pPr>
        <w:pStyle w:val="a0"/>
        <w:ind w:firstLine="0"/>
        <w:rPr>
          <w:b/>
          <w:bCs/>
        </w:rPr>
      </w:pPr>
      <w:r>
        <w:rPr>
          <w:rFonts w:hint="eastAsia"/>
          <w:b/>
          <w:bCs/>
          <w:szCs w:val="22"/>
        </w:rPr>
        <w:t>测试准入要求如下：</w:t>
      </w:r>
    </w:p>
    <w:p w14:paraId="1AD02DA2" w14:textId="77777777" w:rsidR="00953363" w:rsidRDefault="00A3463B">
      <w:pPr>
        <w:pStyle w:val="a0"/>
        <w:rPr>
          <w:szCs w:val="22"/>
        </w:rPr>
      </w:pPr>
      <w:r>
        <w:rPr>
          <w:rFonts w:hint="eastAsia"/>
          <w:szCs w:val="22"/>
        </w:rPr>
        <w:t>1、开发人员编码结束，并已完成单元测试</w:t>
      </w:r>
    </w:p>
    <w:p w14:paraId="3F73514E" w14:textId="77777777" w:rsidR="00953363" w:rsidRDefault="00A3463B">
      <w:pPr>
        <w:pStyle w:val="a0"/>
        <w:rPr>
          <w:szCs w:val="22"/>
        </w:rPr>
      </w:pPr>
      <w:r>
        <w:rPr>
          <w:rFonts w:hint="eastAsia"/>
          <w:szCs w:val="22"/>
        </w:rPr>
        <w:t>2、需求说明书规定的功能或开发人员提交的功能说明书的功能均已实现</w:t>
      </w:r>
    </w:p>
    <w:p w14:paraId="4602F2AE" w14:textId="77777777" w:rsidR="00953363" w:rsidRDefault="00A3463B">
      <w:pPr>
        <w:pStyle w:val="a0"/>
        <w:rPr>
          <w:szCs w:val="22"/>
        </w:rPr>
      </w:pPr>
      <w:r>
        <w:rPr>
          <w:rFonts w:hint="eastAsia"/>
          <w:szCs w:val="22"/>
        </w:rPr>
        <w:t>3、被测系统的基本流程可以走通，界面上的功能均实现，符合设计文档</w:t>
      </w:r>
      <w:proofErr w:type="gramStart"/>
      <w:r>
        <w:rPr>
          <w:rFonts w:hint="eastAsia"/>
          <w:szCs w:val="22"/>
        </w:rPr>
        <w:t>规</w:t>
      </w:r>
      <w:proofErr w:type="gramEnd"/>
      <w:r>
        <w:rPr>
          <w:rFonts w:hint="eastAsia"/>
          <w:szCs w:val="22"/>
        </w:rPr>
        <w:tab/>
        <w:t>定的功能。</w:t>
      </w:r>
    </w:p>
    <w:p w14:paraId="7A24D2C7" w14:textId="77777777" w:rsidR="00953363" w:rsidRDefault="00A3463B">
      <w:pPr>
        <w:pStyle w:val="a0"/>
        <w:rPr>
          <w:szCs w:val="22"/>
        </w:rPr>
      </w:pPr>
      <w:r>
        <w:rPr>
          <w:rFonts w:hint="eastAsia"/>
          <w:szCs w:val="22"/>
        </w:rPr>
        <w:t>4、开发人员提交被测系统的最新版本，安装测试通过。</w:t>
      </w:r>
    </w:p>
    <w:p w14:paraId="71B706C3" w14:textId="77777777" w:rsidR="00953363" w:rsidRDefault="00A3463B">
      <w:pPr>
        <w:pStyle w:val="a0"/>
        <w:rPr>
          <w:szCs w:val="22"/>
        </w:rPr>
      </w:pPr>
      <w:r>
        <w:rPr>
          <w:rFonts w:hint="eastAsia"/>
          <w:szCs w:val="22"/>
        </w:rPr>
        <w:t>5、开发人员向</w:t>
      </w:r>
      <w:proofErr w:type="gramStart"/>
      <w:r>
        <w:rPr>
          <w:rFonts w:hint="eastAsia"/>
          <w:szCs w:val="22"/>
        </w:rPr>
        <w:t>测试部</w:t>
      </w:r>
      <w:proofErr w:type="gramEnd"/>
      <w:r>
        <w:rPr>
          <w:rFonts w:hint="eastAsia"/>
          <w:szCs w:val="22"/>
        </w:rPr>
        <w:t>提交。</w:t>
      </w:r>
    </w:p>
    <w:p w14:paraId="158B6B64" w14:textId="77777777" w:rsidR="00953363" w:rsidRDefault="00953363">
      <w:pPr>
        <w:pStyle w:val="a0"/>
        <w:rPr>
          <w:szCs w:val="22"/>
        </w:rPr>
      </w:pPr>
    </w:p>
    <w:p w14:paraId="20A39B3F" w14:textId="77777777" w:rsidR="00953363" w:rsidRDefault="00A3463B">
      <w:pPr>
        <w:pStyle w:val="a0"/>
      </w:pPr>
      <w:r>
        <w:rPr>
          <w:b/>
          <w:bCs/>
        </w:rPr>
        <w:t>测试准出</w:t>
      </w:r>
      <w:r>
        <w:rPr>
          <w:rFonts w:hint="eastAsia"/>
          <w:b/>
          <w:bCs/>
        </w:rPr>
        <w:t>要求</w:t>
      </w:r>
      <w:r>
        <w:rPr>
          <w:b/>
          <w:bCs/>
        </w:rPr>
        <w:t>：</w:t>
      </w:r>
    </w:p>
    <w:p w14:paraId="3F87710A" w14:textId="77777777" w:rsidR="00953363" w:rsidRDefault="00A3463B">
      <w:pPr>
        <w:pStyle w:val="a0"/>
      </w:pPr>
      <w:r>
        <w:t xml:space="preserve">    </w:t>
      </w:r>
      <w:r>
        <w:rPr>
          <w:rFonts w:hint="eastAsia"/>
        </w:rPr>
        <w:t>1.</w:t>
      </w:r>
      <w:r>
        <w:t>被测试项目满足需求；</w:t>
      </w:r>
    </w:p>
    <w:p w14:paraId="4A086C77" w14:textId="77777777" w:rsidR="00953363" w:rsidRDefault="00A3463B">
      <w:pPr>
        <w:pStyle w:val="a0"/>
      </w:pPr>
      <w:r>
        <w:t xml:space="preserve">    </w:t>
      </w:r>
      <w:r>
        <w:rPr>
          <w:rFonts w:hint="eastAsia"/>
        </w:rPr>
        <w:t>2.</w:t>
      </w:r>
      <w:r>
        <w:t>测试用例覆盖率达到80%以上，并且成功完成；</w:t>
      </w:r>
    </w:p>
    <w:p w14:paraId="4035F748" w14:textId="77777777" w:rsidR="00953363" w:rsidRDefault="00A3463B">
      <w:pPr>
        <w:pStyle w:val="a0"/>
      </w:pPr>
      <w:r>
        <w:t xml:space="preserve">    </w:t>
      </w:r>
      <w:r>
        <w:rPr>
          <w:rFonts w:hint="eastAsia"/>
        </w:rPr>
        <w:t>3.</w:t>
      </w:r>
      <w:r>
        <w:t>所有发现的bug都已提交并修复：</w:t>
      </w:r>
      <w:r>
        <w:rPr>
          <w:rFonts w:hint="eastAsia"/>
        </w:rPr>
        <w:t>致命</w:t>
      </w:r>
      <w:r>
        <w:t>、</w:t>
      </w:r>
      <w:r>
        <w:rPr>
          <w:rFonts w:hint="eastAsia"/>
        </w:rPr>
        <w:t>严重</w:t>
      </w:r>
      <w:r>
        <w:t>bug修复率为100%，三、</w:t>
      </w:r>
      <w:r>
        <w:rPr>
          <w:rFonts w:hint="eastAsia"/>
        </w:rPr>
        <w:tab/>
      </w:r>
      <w:r>
        <w:t>四级bug修复率达到95%；</w:t>
      </w:r>
    </w:p>
    <w:p w14:paraId="715C6E21" w14:textId="77777777" w:rsidR="00953363" w:rsidRDefault="00A3463B">
      <w:pPr>
        <w:pStyle w:val="a0"/>
      </w:pPr>
      <w:r>
        <w:t xml:space="preserve">    </w:t>
      </w:r>
      <w:r>
        <w:rPr>
          <w:rFonts w:hint="eastAsia"/>
        </w:rPr>
        <w:t>4.</w:t>
      </w:r>
      <w:r>
        <w:t>所有</w:t>
      </w:r>
      <w:r>
        <w:rPr>
          <w:rFonts w:hint="eastAsia"/>
        </w:rPr>
        <w:t>缺陷归档到缺陷平台，遗留缺陷DI不超过10（致命*10+严重*3+一般*1+轻微*0.1）</w:t>
      </w:r>
      <w:r>
        <w:t>；</w:t>
      </w:r>
    </w:p>
    <w:p w14:paraId="01F9D430" w14:textId="77777777" w:rsidR="00953363" w:rsidRDefault="00A3463B">
      <w:pPr>
        <w:pStyle w:val="a0"/>
      </w:pPr>
      <w:r>
        <w:t xml:space="preserve">    </w:t>
      </w:r>
      <w:r>
        <w:rPr>
          <w:rFonts w:hint="eastAsia"/>
        </w:rPr>
        <w:t>6.</w:t>
      </w:r>
      <w:r>
        <w:t>有完整的测试报告；</w:t>
      </w:r>
    </w:p>
    <w:p w14:paraId="684DF400" w14:textId="77777777" w:rsidR="00953363" w:rsidRDefault="00953363">
      <w:pPr>
        <w:pStyle w:val="a0"/>
        <w:ind w:firstLine="0"/>
      </w:pPr>
    </w:p>
    <w:p w14:paraId="1196978C" w14:textId="77777777" w:rsidR="00953363" w:rsidRDefault="00953363">
      <w:pPr>
        <w:pStyle w:val="a0"/>
        <w:ind w:firstLine="0"/>
      </w:pPr>
    </w:p>
    <w:p w14:paraId="59407D6C" w14:textId="77777777" w:rsidR="00953363" w:rsidRDefault="00A3463B">
      <w:pPr>
        <w:pStyle w:val="1"/>
      </w:pPr>
      <w:bookmarkStart w:id="11" w:name="_Toc26478"/>
      <w:r>
        <w:rPr>
          <w:rFonts w:hint="eastAsia"/>
        </w:rPr>
        <w:lastRenderedPageBreak/>
        <w:t>测试分析</w:t>
      </w:r>
      <w:bookmarkEnd w:id="11"/>
    </w:p>
    <w:p w14:paraId="1A186E7B" w14:textId="77777777" w:rsidR="00953363" w:rsidRDefault="00A3463B">
      <w:pPr>
        <w:pStyle w:val="2"/>
      </w:pPr>
      <w:bookmarkStart w:id="12" w:name="_Toc19513"/>
      <w:r>
        <w:rPr>
          <w:rFonts w:hint="eastAsia"/>
          <w:sz w:val="28"/>
          <w:szCs w:val="28"/>
        </w:rPr>
        <w:t>测试进度总结</w:t>
      </w:r>
      <w:bookmarkEnd w:id="12"/>
    </w:p>
    <w:tbl>
      <w:tblPr>
        <w:tblW w:w="9058" w:type="dxa"/>
        <w:tblLayout w:type="fixed"/>
        <w:tblCellMar>
          <w:left w:w="0" w:type="dxa"/>
          <w:right w:w="0" w:type="dxa"/>
        </w:tblCellMar>
        <w:tblLook w:val="04A0" w:firstRow="1" w:lastRow="0" w:firstColumn="1" w:lastColumn="0" w:noHBand="0" w:noVBand="1"/>
      </w:tblPr>
      <w:tblGrid>
        <w:gridCol w:w="960"/>
        <w:gridCol w:w="945"/>
        <w:gridCol w:w="960"/>
        <w:gridCol w:w="960"/>
        <w:gridCol w:w="960"/>
        <w:gridCol w:w="960"/>
        <w:gridCol w:w="1105"/>
        <w:gridCol w:w="1044"/>
        <w:gridCol w:w="1164"/>
      </w:tblGrid>
      <w:tr w:rsidR="00953363" w14:paraId="19E6B380"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6531AC8" w14:textId="77777777" w:rsidR="00953363" w:rsidRDefault="00A3463B">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测试进度</w:t>
            </w:r>
          </w:p>
        </w:tc>
        <w:tc>
          <w:tcPr>
            <w:tcW w:w="3825"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D374A0B" w14:textId="77777777" w:rsidR="00953363" w:rsidRDefault="00A3463B">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用例编辑</w:t>
            </w:r>
          </w:p>
        </w:tc>
        <w:tc>
          <w:tcPr>
            <w:tcW w:w="4273"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D20443D" w14:textId="77777777" w:rsidR="00953363" w:rsidRDefault="00A3463B">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执行用例</w:t>
            </w:r>
          </w:p>
        </w:tc>
      </w:tr>
      <w:tr w:rsidR="00953363" w14:paraId="373B40F6" w14:textId="77777777">
        <w:trPr>
          <w:trHeight w:val="540"/>
        </w:trPr>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280F916" w14:textId="77777777" w:rsidR="00953363" w:rsidRDefault="00A3463B">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测试人员</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E094AF"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计划开始时间</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B4F9A9"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计划结束时间</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DA7414"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开始时间</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A3F922"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结束时间</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996D56"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计划开始时间</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0449DF"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计划结束时间</w:t>
            </w: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92AA62"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开始时间</w:t>
            </w:r>
          </w:p>
        </w:tc>
        <w:tc>
          <w:tcPr>
            <w:tcW w:w="11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9F382F"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结束时间</w:t>
            </w:r>
          </w:p>
        </w:tc>
      </w:tr>
      <w:tr w:rsidR="00953363" w14:paraId="46398F4F"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737E7B1" w14:textId="77777777" w:rsidR="00953363" w:rsidRDefault="00F0636E">
            <w:pPr>
              <w:rPr>
                <w:rFonts w:ascii="Calibri" w:hAnsi="Calibri" w:cs="Calibri"/>
                <w:color w:val="000000"/>
                <w:sz w:val="22"/>
                <w:szCs w:val="22"/>
              </w:rPr>
            </w:pPr>
            <w:r>
              <w:rPr>
                <w:rFonts w:ascii="Calibri" w:hAnsi="Calibri" w:cs="Calibri" w:hint="eastAsia"/>
                <w:color w:val="000000"/>
                <w:sz w:val="22"/>
                <w:szCs w:val="22"/>
              </w:rPr>
              <w:t>黄</w:t>
            </w:r>
            <w:r>
              <w:rPr>
                <w:rFonts w:ascii="Calibri" w:hAnsi="Calibri" w:cs="Calibri" w:hint="eastAsia"/>
                <w:color w:val="000000"/>
                <w:sz w:val="22"/>
                <w:szCs w:val="22"/>
              </w:rPr>
              <w:t>xx</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6C078B2" w14:textId="77777777" w:rsidR="00953363" w:rsidRDefault="00A3463B">
            <w:pPr>
              <w:rPr>
                <w:rFonts w:ascii="Calibri" w:hAnsi="Calibri" w:cs="Calibri"/>
                <w:color w:val="000000"/>
                <w:sz w:val="22"/>
                <w:szCs w:val="22"/>
              </w:rPr>
            </w:pPr>
            <w:r>
              <w:rPr>
                <w:rFonts w:ascii="Calibri" w:hAnsi="Calibri" w:cs="Calibri" w:hint="eastAsia"/>
                <w:color w:val="000000"/>
                <w:sz w:val="22"/>
                <w:szCs w:val="22"/>
              </w:rPr>
              <w:t>2019.9.29</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10E32733" w14:textId="77777777" w:rsidR="00953363" w:rsidRDefault="00A3463B">
            <w:pPr>
              <w:rPr>
                <w:rFonts w:ascii="Calibri" w:hAnsi="Calibri" w:cs="Calibri"/>
                <w:color w:val="000000"/>
                <w:sz w:val="22"/>
                <w:szCs w:val="22"/>
              </w:rPr>
            </w:pPr>
            <w:r>
              <w:rPr>
                <w:rFonts w:ascii="Calibri" w:hAnsi="Calibri" w:cs="Calibri" w:hint="eastAsia"/>
                <w:color w:val="000000"/>
                <w:sz w:val="22"/>
                <w:szCs w:val="22"/>
              </w:rPr>
              <w:t>2019.10.8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5637D88" w14:textId="77777777" w:rsidR="00953363" w:rsidRDefault="00A3463B">
            <w:pPr>
              <w:rPr>
                <w:rFonts w:ascii="Calibri" w:hAnsi="Calibri" w:cs="Calibri"/>
                <w:color w:val="000000"/>
                <w:sz w:val="22"/>
                <w:szCs w:val="22"/>
              </w:rPr>
            </w:pPr>
            <w:r>
              <w:rPr>
                <w:rFonts w:ascii="Calibri" w:hAnsi="Calibri" w:cs="Calibri" w:hint="eastAsia"/>
                <w:color w:val="000000"/>
                <w:sz w:val="22"/>
                <w:szCs w:val="22"/>
              </w:rPr>
              <w:t>2019.9.29</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4D3B87B" w14:textId="77777777" w:rsidR="00953363" w:rsidRDefault="00A3463B">
            <w:pPr>
              <w:rPr>
                <w:rFonts w:ascii="Calibri" w:hAnsi="Calibri" w:cs="Calibri"/>
                <w:color w:val="000000"/>
                <w:sz w:val="22"/>
                <w:szCs w:val="22"/>
              </w:rPr>
            </w:pPr>
            <w:r>
              <w:rPr>
                <w:rFonts w:ascii="Calibri" w:hAnsi="Calibri" w:cs="Calibri" w:hint="eastAsia"/>
                <w:color w:val="000000"/>
                <w:sz w:val="22"/>
                <w:szCs w:val="22"/>
              </w:rPr>
              <w:t>2019.10.8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958F3B7" w14:textId="77777777" w:rsidR="00953363" w:rsidRDefault="00A3463B">
            <w:pPr>
              <w:rPr>
                <w:rFonts w:ascii="Calibri" w:hAnsi="Calibri" w:cs="Calibri"/>
                <w:color w:val="000000"/>
                <w:sz w:val="22"/>
                <w:szCs w:val="22"/>
              </w:rPr>
            </w:pPr>
            <w:r>
              <w:rPr>
                <w:rFonts w:ascii="Calibri" w:hAnsi="Calibri" w:cs="Calibri" w:hint="eastAsia"/>
                <w:color w:val="000000"/>
                <w:sz w:val="22"/>
                <w:szCs w:val="22"/>
              </w:rPr>
              <w:t>2019-10-9</w:t>
            </w:r>
          </w:p>
        </w:tc>
        <w:tc>
          <w:tcPr>
            <w:tcW w:w="110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48A93AF" w14:textId="77777777" w:rsidR="00953363" w:rsidRDefault="00A3463B">
            <w:pPr>
              <w:rPr>
                <w:rFonts w:ascii="Calibri" w:hAnsi="Calibri" w:cs="Calibri"/>
                <w:color w:val="000000"/>
                <w:sz w:val="22"/>
                <w:szCs w:val="22"/>
              </w:rPr>
            </w:pPr>
            <w:r>
              <w:rPr>
                <w:rFonts w:ascii="Calibri" w:hAnsi="Calibri" w:cs="Calibri" w:hint="eastAsia"/>
                <w:color w:val="000000"/>
                <w:sz w:val="22"/>
                <w:szCs w:val="22"/>
              </w:rPr>
              <w:t>2019-10-14</w:t>
            </w: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350A979" w14:textId="77777777" w:rsidR="00953363" w:rsidRDefault="00A3463B">
            <w:pPr>
              <w:rPr>
                <w:rFonts w:ascii="Calibri" w:hAnsi="Calibri" w:cs="Calibri"/>
                <w:color w:val="000000"/>
                <w:sz w:val="22"/>
                <w:szCs w:val="22"/>
              </w:rPr>
            </w:pPr>
            <w:r>
              <w:rPr>
                <w:rFonts w:ascii="Calibri" w:hAnsi="Calibri" w:cs="Calibri" w:hint="eastAsia"/>
                <w:color w:val="000000"/>
                <w:sz w:val="22"/>
                <w:szCs w:val="22"/>
              </w:rPr>
              <w:t>2019-10-9</w:t>
            </w:r>
          </w:p>
        </w:tc>
        <w:tc>
          <w:tcPr>
            <w:tcW w:w="116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882350A" w14:textId="77777777" w:rsidR="00953363" w:rsidRDefault="00A3463B">
            <w:pPr>
              <w:rPr>
                <w:rFonts w:ascii="Calibri" w:hAnsi="Calibri" w:cs="Calibri"/>
                <w:color w:val="000000"/>
                <w:sz w:val="22"/>
                <w:szCs w:val="22"/>
              </w:rPr>
            </w:pPr>
            <w:r>
              <w:rPr>
                <w:rFonts w:ascii="Calibri" w:hAnsi="Calibri" w:cs="Calibri" w:hint="eastAsia"/>
                <w:color w:val="000000"/>
                <w:sz w:val="22"/>
                <w:szCs w:val="22"/>
              </w:rPr>
              <w:t>2019-10-16</w:t>
            </w:r>
          </w:p>
        </w:tc>
      </w:tr>
      <w:tr w:rsidR="00953363" w14:paraId="349C49C2"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293BAFE7" w14:textId="77777777" w:rsidR="00953363" w:rsidRDefault="00953363">
            <w:pPr>
              <w:rPr>
                <w:rFonts w:ascii="Calibri" w:hAnsi="Calibri" w:cs="Calibri"/>
                <w:color w:val="000000"/>
                <w:sz w:val="22"/>
                <w:szCs w:val="22"/>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1D80177" w14:textId="77777777" w:rsidR="00953363" w:rsidRDefault="00953363">
            <w:pPr>
              <w:rPr>
                <w:rFonts w:ascii="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6BD1630" w14:textId="77777777" w:rsidR="00953363" w:rsidRDefault="00953363">
            <w:pPr>
              <w:rPr>
                <w:rFonts w:ascii="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1F08EEE7" w14:textId="77777777" w:rsidR="00953363" w:rsidRDefault="00953363">
            <w:pPr>
              <w:rPr>
                <w:rFonts w:ascii="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4C1E7FD" w14:textId="77777777" w:rsidR="00953363" w:rsidRDefault="00953363">
            <w:pPr>
              <w:rPr>
                <w:rFonts w:ascii="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DEDA71C" w14:textId="77777777" w:rsidR="00953363" w:rsidRDefault="00953363">
            <w:pPr>
              <w:rPr>
                <w:rFonts w:ascii="Calibri" w:hAnsi="Calibri" w:cs="Calibri"/>
                <w:color w:val="000000"/>
                <w:sz w:val="22"/>
                <w:szCs w:val="22"/>
              </w:rPr>
            </w:pPr>
          </w:p>
        </w:tc>
        <w:tc>
          <w:tcPr>
            <w:tcW w:w="110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1309A9C" w14:textId="77777777" w:rsidR="00953363" w:rsidRDefault="00953363">
            <w:pPr>
              <w:rPr>
                <w:rFonts w:ascii="Calibri" w:hAnsi="Calibri" w:cs="Calibri"/>
                <w:color w:val="000000"/>
                <w:sz w:val="22"/>
                <w:szCs w:val="22"/>
              </w:rPr>
            </w:pP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0A850C6" w14:textId="77777777" w:rsidR="00953363" w:rsidRDefault="00953363">
            <w:pPr>
              <w:rPr>
                <w:rFonts w:ascii="Calibri" w:hAnsi="Calibri" w:cs="Calibri"/>
                <w:color w:val="000000"/>
                <w:sz w:val="22"/>
                <w:szCs w:val="22"/>
              </w:rPr>
            </w:pPr>
          </w:p>
        </w:tc>
        <w:tc>
          <w:tcPr>
            <w:tcW w:w="116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42FB0BF" w14:textId="77777777" w:rsidR="00953363" w:rsidRDefault="00953363">
            <w:pPr>
              <w:rPr>
                <w:rFonts w:ascii="Calibri" w:hAnsi="Calibri" w:cs="Calibri"/>
                <w:color w:val="000000"/>
                <w:sz w:val="22"/>
                <w:szCs w:val="22"/>
              </w:rPr>
            </w:pPr>
          </w:p>
        </w:tc>
      </w:tr>
      <w:tr w:rsidR="00953363" w14:paraId="53EE27F8"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6AC65E0F" w14:textId="77777777" w:rsidR="00953363" w:rsidRDefault="00953363">
            <w:pPr>
              <w:rPr>
                <w:rFonts w:ascii="Calibri" w:hAnsi="Calibri" w:cs="Calibri"/>
                <w:color w:val="000000"/>
                <w:sz w:val="22"/>
                <w:szCs w:val="22"/>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7134355" w14:textId="77777777" w:rsidR="00953363" w:rsidRDefault="00953363">
            <w:pPr>
              <w:rPr>
                <w:rFonts w:ascii="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190B04A6" w14:textId="77777777" w:rsidR="00953363" w:rsidRDefault="00953363">
            <w:pPr>
              <w:rPr>
                <w:rFonts w:ascii="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6BE15F1" w14:textId="77777777" w:rsidR="00953363" w:rsidRDefault="00953363">
            <w:pPr>
              <w:rPr>
                <w:rFonts w:ascii="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55C9CE2" w14:textId="77777777" w:rsidR="00953363" w:rsidRDefault="00953363">
            <w:pPr>
              <w:rPr>
                <w:rFonts w:ascii="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CFB7E3D" w14:textId="77777777" w:rsidR="00953363" w:rsidRDefault="00953363">
            <w:pPr>
              <w:rPr>
                <w:rFonts w:ascii="Calibri" w:hAnsi="Calibri" w:cs="Calibri"/>
                <w:color w:val="000000"/>
                <w:sz w:val="22"/>
                <w:szCs w:val="22"/>
              </w:rPr>
            </w:pPr>
          </w:p>
        </w:tc>
        <w:tc>
          <w:tcPr>
            <w:tcW w:w="110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726D8D5" w14:textId="77777777" w:rsidR="00953363" w:rsidRDefault="00953363">
            <w:pPr>
              <w:rPr>
                <w:rFonts w:ascii="Calibri" w:hAnsi="Calibri" w:cs="Calibri"/>
                <w:color w:val="000000"/>
                <w:sz w:val="22"/>
                <w:szCs w:val="22"/>
              </w:rPr>
            </w:pP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685921B8" w14:textId="77777777" w:rsidR="00953363" w:rsidRDefault="00953363">
            <w:pPr>
              <w:rPr>
                <w:rFonts w:ascii="Calibri" w:hAnsi="Calibri" w:cs="Calibri"/>
                <w:color w:val="000000"/>
                <w:sz w:val="22"/>
                <w:szCs w:val="22"/>
              </w:rPr>
            </w:pPr>
          </w:p>
        </w:tc>
        <w:tc>
          <w:tcPr>
            <w:tcW w:w="116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E6F6E7B" w14:textId="77777777" w:rsidR="00953363" w:rsidRDefault="00953363">
            <w:pPr>
              <w:rPr>
                <w:rFonts w:ascii="Calibri" w:hAnsi="Calibri" w:cs="Calibri"/>
                <w:color w:val="000000"/>
                <w:sz w:val="22"/>
                <w:szCs w:val="22"/>
              </w:rPr>
            </w:pPr>
          </w:p>
        </w:tc>
      </w:tr>
    </w:tbl>
    <w:p w14:paraId="72803347" w14:textId="77777777" w:rsidR="00953363" w:rsidRDefault="00A3463B">
      <w:pPr>
        <w:pStyle w:val="a0"/>
      </w:pPr>
      <w:r>
        <w:rPr>
          <w:rFonts w:hint="eastAsia"/>
        </w:rPr>
        <w:t>本次测试计划时间未符合实际测试时间，原因是开发解决缺陷时间过长导致测试结束时间延期。</w:t>
      </w:r>
    </w:p>
    <w:p w14:paraId="3B3C10FF" w14:textId="77777777" w:rsidR="00953363" w:rsidRDefault="00A3463B">
      <w:pPr>
        <w:pStyle w:val="2"/>
        <w:rPr>
          <w:sz w:val="28"/>
          <w:szCs w:val="28"/>
        </w:rPr>
      </w:pPr>
      <w:bookmarkStart w:id="13" w:name="_Toc25025"/>
      <w:r>
        <w:rPr>
          <w:rFonts w:hint="eastAsia"/>
          <w:sz w:val="28"/>
          <w:szCs w:val="28"/>
        </w:rPr>
        <w:t>测试需求覆盖情况</w:t>
      </w:r>
      <w:bookmarkEnd w:id="13"/>
    </w:p>
    <w:p w14:paraId="0A64D730" w14:textId="77777777" w:rsidR="00953363" w:rsidRDefault="00A3463B">
      <w:pPr>
        <w:pStyle w:val="a0"/>
      </w:pPr>
      <w:r>
        <w:rPr>
          <w:rFonts w:hint="eastAsia"/>
        </w:rPr>
        <w:t>本次测试用例全部覆盖对于需求，测试用例全部执行：</w:t>
      </w:r>
    </w:p>
    <w:tbl>
      <w:tblPr>
        <w:tblW w:w="9360" w:type="dxa"/>
        <w:tblLayout w:type="fixed"/>
        <w:tblCellMar>
          <w:left w:w="0" w:type="dxa"/>
          <w:right w:w="0" w:type="dxa"/>
        </w:tblCellMar>
        <w:tblLook w:val="04A0" w:firstRow="1" w:lastRow="0" w:firstColumn="1" w:lastColumn="0" w:noHBand="0" w:noVBand="1"/>
      </w:tblPr>
      <w:tblGrid>
        <w:gridCol w:w="720"/>
        <w:gridCol w:w="1050"/>
        <w:gridCol w:w="855"/>
        <w:gridCol w:w="765"/>
        <w:gridCol w:w="840"/>
        <w:gridCol w:w="810"/>
        <w:gridCol w:w="705"/>
        <w:gridCol w:w="705"/>
        <w:gridCol w:w="885"/>
        <w:gridCol w:w="2025"/>
      </w:tblGrid>
      <w:tr w:rsidR="00953363" w14:paraId="5F470FF2" w14:textId="77777777">
        <w:trPr>
          <w:trHeight w:val="810"/>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A00A07"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测试轮次</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AD9438"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测试人员</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1C14D6"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需求用例总数</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58568B"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执行</w:t>
            </w:r>
            <w:proofErr w:type="gramStart"/>
            <w:r>
              <w:rPr>
                <w:rFonts w:ascii="宋体" w:eastAsia="宋体" w:hAnsi="宋体" w:cs="宋体" w:hint="eastAsia"/>
                <w:color w:val="000000"/>
                <w:kern w:val="0"/>
                <w:sz w:val="22"/>
                <w:szCs w:val="22"/>
                <w:lang w:bidi="ar"/>
              </w:rPr>
              <w:t>用例数</w:t>
            </w:r>
            <w:proofErr w:type="gramEnd"/>
          </w:p>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FCF5A1"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成功</w:t>
            </w:r>
            <w:proofErr w:type="gramStart"/>
            <w:r>
              <w:rPr>
                <w:rFonts w:ascii="宋体" w:eastAsia="宋体" w:hAnsi="宋体" w:cs="宋体" w:hint="eastAsia"/>
                <w:color w:val="000000"/>
                <w:kern w:val="0"/>
                <w:sz w:val="22"/>
                <w:szCs w:val="22"/>
                <w:lang w:bidi="ar"/>
              </w:rPr>
              <w:t>用例数</w:t>
            </w:r>
            <w:proofErr w:type="gramEnd"/>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67E0E0"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失败</w:t>
            </w:r>
            <w:proofErr w:type="gramStart"/>
            <w:r>
              <w:rPr>
                <w:rFonts w:ascii="宋体" w:eastAsia="宋体" w:hAnsi="宋体" w:cs="宋体" w:hint="eastAsia"/>
                <w:color w:val="000000"/>
                <w:kern w:val="0"/>
                <w:sz w:val="22"/>
                <w:szCs w:val="22"/>
                <w:lang w:bidi="ar"/>
              </w:rPr>
              <w:t>用例数</w:t>
            </w:r>
            <w:proofErr w:type="gramEnd"/>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2AE4D7"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缺陷个数</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99E26D"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锁定</w:t>
            </w:r>
            <w:proofErr w:type="gramStart"/>
            <w:r>
              <w:rPr>
                <w:rFonts w:ascii="宋体" w:eastAsia="宋体" w:hAnsi="宋体" w:cs="宋体" w:hint="eastAsia"/>
                <w:color w:val="000000"/>
                <w:kern w:val="0"/>
                <w:sz w:val="22"/>
                <w:szCs w:val="22"/>
                <w:lang w:bidi="ar"/>
              </w:rPr>
              <w:t>用例数</w:t>
            </w:r>
            <w:proofErr w:type="gramEnd"/>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902CA9"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测试覆盖率</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0E5106"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备注</w:t>
            </w:r>
          </w:p>
        </w:tc>
      </w:tr>
      <w:tr w:rsidR="00953363" w14:paraId="2C95FC58" w14:textId="77777777">
        <w:trPr>
          <w:trHeight w:val="800"/>
        </w:trPr>
        <w:tc>
          <w:tcPr>
            <w:tcW w:w="7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43B9CAB"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第一轮</w:t>
            </w:r>
          </w:p>
        </w:tc>
        <w:tc>
          <w:tcPr>
            <w:tcW w:w="105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DF61939" w14:textId="77777777" w:rsidR="00953363" w:rsidRDefault="00F0636E">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黄xx</w:t>
            </w:r>
          </w:p>
        </w:tc>
        <w:tc>
          <w:tcPr>
            <w:tcW w:w="8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5327607"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75</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BE6A79D"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73</w:t>
            </w:r>
          </w:p>
        </w:tc>
        <w:tc>
          <w:tcPr>
            <w:tcW w:w="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AB8E6EE"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54</w:t>
            </w: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28041CE"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19</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D6953BA"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12</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CBDE2E2"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BB5C98C"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100%</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01EAB4"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后续版本要做的功能的用例被锁定</w:t>
            </w:r>
          </w:p>
        </w:tc>
      </w:tr>
      <w:tr w:rsidR="00953363" w14:paraId="40142F51" w14:textId="77777777">
        <w:trPr>
          <w:trHeight w:val="800"/>
        </w:trPr>
        <w:tc>
          <w:tcPr>
            <w:tcW w:w="7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0FE869A"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第二轮</w:t>
            </w:r>
          </w:p>
        </w:tc>
        <w:tc>
          <w:tcPr>
            <w:tcW w:w="105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F7E7221" w14:textId="77777777" w:rsidR="00953363" w:rsidRDefault="00F0636E">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黄xx</w:t>
            </w:r>
          </w:p>
        </w:tc>
        <w:tc>
          <w:tcPr>
            <w:tcW w:w="8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0ED079A"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35</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049477C"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35</w:t>
            </w:r>
          </w:p>
        </w:tc>
        <w:tc>
          <w:tcPr>
            <w:tcW w:w="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6481DCA"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35</w:t>
            </w: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7ABA724"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0</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F37B64A"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0</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592725" w14:textId="77777777" w:rsidR="00953363" w:rsidRDefault="00A3463B">
            <w:pPr>
              <w:jc w:val="left"/>
              <w:rPr>
                <w:rFonts w:ascii="Calibri" w:hAnsi="Calibri" w:cs="Calibri"/>
                <w:color w:val="000000"/>
                <w:sz w:val="22"/>
                <w:szCs w:val="22"/>
              </w:rPr>
            </w:pPr>
            <w:r>
              <w:rPr>
                <w:rFonts w:ascii="Calibri" w:hAnsi="Calibri" w:cs="Calibri" w:hint="eastAsia"/>
                <w:color w:val="000000"/>
                <w:sz w:val="22"/>
                <w:szCs w:val="22"/>
              </w:rPr>
              <w:t>0</w:t>
            </w:r>
          </w:p>
        </w:tc>
        <w:tc>
          <w:tcPr>
            <w:tcW w:w="8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23FB6B8"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100%</w:t>
            </w:r>
          </w:p>
        </w:tc>
        <w:tc>
          <w:tcPr>
            <w:tcW w:w="202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151897C" w14:textId="77777777" w:rsidR="00953363" w:rsidRDefault="00953363">
            <w:pPr>
              <w:jc w:val="left"/>
              <w:rPr>
                <w:rFonts w:ascii="Calibri" w:hAnsi="Calibri" w:cs="Calibri"/>
                <w:color w:val="000000"/>
                <w:sz w:val="22"/>
                <w:szCs w:val="22"/>
              </w:rPr>
            </w:pPr>
          </w:p>
        </w:tc>
      </w:tr>
      <w:tr w:rsidR="00953363" w14:paraId="2A30C8E3" w14:textId="77777777">
        <w:trPr>
          <w:trHeight w:val="800"/>
        </w:trPr>
        <w:tc>
          <w:tcPr>
            <w:tcW w:w="7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1680506" w14:textId="77777777" w:rsidR="00953363" w:rsidRDefault="00953363">
            <w:pPr>
              <w:widowControl/>
              <w:jc w:val="left"/>
              <w:textAlignment w:val="center"/>
              <w:rPr>
                <w:rFonts w:ascii="宋体" w:eastAsia="宋体" w:hAnsi="宋体" w:cs="宋体"/>
                <w:color w:val="000000"/>
                <w:kern w:val="0"/>
                <w:sz w:val="22"/>
                <w:szCs w:val="22"/>
                <w:lang w:bidi="ar"/>
              </w:rPr>
            </w:pPr>
          </w:p>
        </w:tc>
        <w:tc>
          <w:tcPr>
            <w:tcW w:w="105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E95A5C5" w14:textId="77777777" w:rsidR="00953363" w:rsidRDefault="00953363">
            <w:pPr>
              <w:widowControl/>
              <w:jc w:val="left"/>
              <w:textAlignment w:val="center"/>
              <w:rPr>
                <w:rFonts w:ascii="宋体" w:eastAsia="宋体" w:hAnsi="宋体" w:cs="宋体"/>
                <w:color w:val="000000"/>
                <w:kern w:val="0"/>
                <w:sz w:val="22"/>
                <w:szCs w:val="22"/>
                <w:lang w:bidi="ar"/>
              </w:rPr>
            </w:pPr>
          </w:p>
        </w:tc>
        <w:tc>
          <w:tcPr>
            <w:tcW w:w="8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E057AA9" w14:textId="77777777" w:rsidR="00953363" w:rsidRDefault="00953363">
            <w:pPr>
              <w:widowControl/>
              <w:jc w:val="left"/>
              <w:textAlignment w:val="center"/>
              <w:rPr>
                <w:rFonts w:ascii="Calibri" w:eastAsia="宋体" w:hAnsi="Calibri" w:cs="Calibri"/>
                <w:color w:val="000000"/>
                <w:kern w:val="0"/>
                <w:sz w:val="22"/>
                <w:szCs w:val="22"/>
                <w:lang w:bidi="ar"/>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33FAE97" w14:textId="77777777" w:rsidR="00953363" w:rsidRDefault="00953363">
            <w:pPr>
              <w:widowControl/>
              <w:jc w:val="left"/>
              <w:textAlignment w:val="center"/>
              <w:rPr>
                <w:rFonts w:ascii="Calibri" w:eastAsia="宋体" w:hAnsi="Calibri" w:cs="Calibri"/>
                <w:color w:val="000000"/>
                <w:kern w:val="0"/>
                <w:sz w:val="22"/>
                <w:szCs w:val="22"/>
                <w:lang w:bidi="ar"/>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D19A0D0" w14:textId="77777777" w:rsidR="00953363" w:rsidRDefault="00953363">
            <w:pPr>
              <w:widowControl/>
              <w:jc w:val="left"/>
              <w:textAlignment w:val="center"/>
              <w:rPr>
                <w:rFonts w:ascii="Calibri" w:eastAsia="宋体" w:hAnsi="Calibri" w:cs="Calibri"/>
                <w:color w:val="000000"/>
                <w:kern w:val="0"/>
                <w:sz w:val="22"/>
                <w:szCs w:val="22"/>
                <w:lang w:bidi="ar"/>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B3B09C1" w14:textId="77777777" w:rsidR="00953363" w:rsidRDefault="00953363">
            <w:pPr>
              <w:widowControl/>
              <w:jc w:val="left"/>
              <w:textAlignment w:val="center"/>
              <w:rPr>
                <w:rFonts w:ascii="Calibri" w:eastAsia="宋体" w:hAnsi="Calibri" w:cs="Calibri"/>
                <w:color w:val="000000"/>
                <w:kern w:val="0"/>
                <w:sz w:val="22"/>
                <w:szCs w:val="22"/>
                <w:lang w:bidi="ar"/>
              </w:rPr>
            </w:pP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2F201D0" w14:textId="77777777" w:rsidR="00953363" w:rsidRDefault="00953363">
            <w:pPr>
              <w:widowControl/>
              <w:jc w:val="left"/>
              <w:textAlignment w:val="center"/>
              <w:rPr>
                <w:rFonts w:ascii="Calibri" w:eastAsia="宋体" w:hAnsi="Calibri" w:cs="Calibri"/>
                <w:color w:val="000000"/>
                <w:kern w:val="0"/>
                <w:sz w:val="22"/>
                <w:szCs w:val="22"/>
                <w:lang w:bidi="ar"/>
              </w:rPr>
            </w:pP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93C5418" w14:textId="77777777" w:rsidR="00953363" w:rsidRDefault="00953363">
            <w:pPr>
              <w:jc w:val="left"/>
              <w:rPr>
                <w:rFonts w:ascii="Calibri" w:hAnsi="Calibri" w:cs="Calibri"/>
                <w:color w:val="000000"/>
                <w:sz w:val="22"/>
                <w:szCs w:val="22"/>
              </w:rPr>
            </w:pPr>
          </w:p>
        </w:tc>
        <w:tc>
          <w:tcPr>
            <w:tcW w:w="8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A72D3CA" w14:textId="77777777" w:rsidR="00953363" w:rsidRDefault="00953363">
            <w:pPr>
              <w:widowControl/>
              <w:jc w:val="left"/>
              <w:textAlignment w:val="center"/>
              <w:rPr>
                <w:rFonts w:ascii="Calibri" w:eastAsia="宋体" w:hAnsi="Calibri" w:cs="Calibri"/>
                <w:color w:val="000000"/>
                <w:kern w:val="0"/>
                <w:sz w:val="22"/>
                <w:szCs w:val="22"/>
                <w:lang w:bidi="ar"/>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233D9A1" w14:textId="77777777" w:rsidR="00953363" w:rsidRDefault="00953363">
            <w:pPr>
              <w:jc w:val="left"/>
              <w:rPr>
                <w:rFonts w:ascii="Calibri" w:hAnsi="Calibri" w:cs="Calibri"/>
                <w:color w:val="000000"/>
                <w:sz w:val="22"/>
                <w:szCs w:val="22"/>
              </w:rPr>
            </w:pPr>
          </w:p>
        </w:tc>
      </w:tr>
    </w:tbl>
    <w:p w14:paraId="2C976650" w14:textId="77777777" w:rsidR="00953363" w:rsidRDefault="00953363">
      <w:pPr>
        <w:pStyle w:val="a0"/>
      </w:pPr>
    </w:p>
    <w:p w14:paraId="473CC73B" w14:textId="77777777" w:rsidR="00953363" w:rsidRDefault="00A3463B">
      <w:pPr>
        <w:pStyle w:val="2"/>
        <w:rPr>
          <w:sz w:val="28"/>
          <w:szCs w:val="28"/>
        </w:rPr>
      </w:pPr>
      <w:bookmarkStart w:id="14" w:name="_Toc17373"/>
      <w:r>
        <w:rPr>
          <w:rFonts w:hint="eastAsia"/>
          <w:sz w:val="28"/>
          <w:szCs w:val="28"/>
        </w:rPr>
        <w:t>缺陷统计与缺陷分析</w:t>
      </w:r>
      <w:bookmarkEnd w:id="14"/>
    </w:p>
    <w:p w14:paraId="01B3F6CF" w14:textId="77777777" w:rsidR="00953363" w:rsidRDefault="00A3463B">
      <w:pPr>
        <w:pStyle w:val="3"/>
        <w:rPr>
          <w:sz w:val="24"/>
        </w:rPr>
      </w:pPr>
      <w:bookmarkStart w:id="15" w:name="_Toc10777"/>
      <w:r>
        <w:rPr>
          <w:rFonts w:hint="eastAsia"/>
          <w:sz w:val="24"/>
        </w:rPr>
        <w:t>缺陷统计</w:t>
      </w:r>
      <w:bookmarkEnd w:id="15"/>
    </w:p>
    <w:p w14:paraId="7010048A" w14:textId="77777777" w:rsidR="00953363" w:rsidRDefault="00A3463B">
      <w:pPr>
        <w:pStyle w:val="a0"/>
      </w:pPr>
      <w:r>
        <w:rPr>
          <w:rFonts w:hint="eastAsia"/>
        </w:rPr>
        <w:t>本次测试发现缺陷发现缺数总数：12个，其中致命问题0个，严重问题2个，一般问题3个，提示问题7个，建议问题0个；遗留问题2个。</w:t>
      </w:r>
    </w:p>
    <w:p w14:paraId="318B1BD2" w14:textId="77777777" w:rsidR="00953363" w:rsidRDefault="00953363">
      <w:pPr>
        <w:pStyle w:val="a0"/>
      </w:pPr>
    </w:p>
    <w:p w14:paraId="40B7113E" w14:textId="77777777" w:rsidR="00953363" w:rsidRDefault="00A3463B">
      <w:pPr>
        <w:pStyle w:val="a0"/>
      </w:pPr>
      <w:r>
        <w:rPr>
          <w:rFonts w:hint="eastAsia"/>
        </w:rPr>
        <w:t>缺陷汇总：</w:t>
      </w:r>
    </w:p>
    <w:tbl>
      <w:tblPr>
        <w:tblpPr w:leftFromText="180" w:rightFromText="180" w:vertAnchor="text" w:horzAnchor="page" w:tblpX="1799" w:tblpY="100"/>
        <w:tblOverlap w:val="never"/>
        <w:tblW w:w="7560" w:type="dxa"/>
        <w:tblLayout w:type="fixed"/>
        <w:tblCellMar>
          <w:left w:w="0" w:type="dxa"/>
          <w:right w:w="0" w:type="dxa"/>
        </w:tblCellMar>
        <w:tblLook w:val="04A0" w:firstRow="1" w:lastRow="0" w:firstColumn="1" w:lastColumn="0" w:noHBand="0" w:noVBand="1"/>
      </w:tblPr>
      <w:tblGrid>
        <w:gridCol w:w="1850"/>
        <w:gridCol w:w="1195"/>
        <w:gridCol w:w="1320"/>
        <w:gridCol w:w="1290"/>
        <w:gridCol w:w="945"/>
        <w:gridCol w:w="960"/>
      </w:tblGrid>
      <w:tr w:rsidR="00953363" w14:paraId="5CB9A028" w14:textId="77777777">
        <w:trPr>
          <w:trHeight w:val="300"/>
        </w:trPr>
        <w:tc>
          <w:tcPr>
            <w:tcW w:w="185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A1D5C14"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缺陷总数</w:t>
            </w:r>
          </w:p>
        </w:tc>
        <w:tc>
          <w:tcPr>
            <w:tcW w:w="11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3623BF6"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致命</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AA33E42"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严重</w:t>
            </w:r>
          </w:p>
        </w:tc>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3984769"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一般</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3F87464" w14:textId="77777777" w:rsidR="00953363" w:rsidRDefault="00A3463B">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提示</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D95F3DF" w14:textId="77777777" w:rsidR="00953363" w:rsidRDefault="00A3463B">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建议</w:t>
            </w:r>
          </w:p>
        </w:tc>
      </w:tr>
      <w:tr w:rsidR="00953363" w14:paraId="07354AA8" w14:textId="77777777">
        <w:trPr>
          <w:trHeight w:val="300"/>
        </w:trPr>
        <w:tc>
          <w:tcPr>
            <w:tcW w:w="185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841F8D2"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12</w:t>
            </w:r>
          </w:p>
        </w:tc>
        <w:tc>
          <w:tcPr>
            <w:tcW w:w="11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5F36568" w14:textId="77777777" w:rsidR="00953363" w:rsidRDefault="00A3463B">
            <w:pPr>
              <w:widowControl/>
              <w:jc w:val="left"/>
              <w:textAlignment w:val="center"/>
              <w:rPr>
                <w:rFonts w:ascii="Calibri" w:hAnsi="Calibri" w:cs="Calibri"/>
                <w:color w:val="000000"/>
                <w:sz w:val="22"/>
                <w:szCs w:val="22"/>
              </w:rPr>
            </w:pPr>
            <w:r>
              <w:rPr>
                <w:rFonts w:ascii="Calibri" w:eastAsia="宋体" w:hAnsi="Calibri" w:cs="Calibri"/>
                <w:color w:val="000000"/>
                <w:kern w:val="0"/>
                <w:sz w:val="22"/>
                <w:szCs w:val="22"/>
                <w:lang w:bidi="ar"/>
              </w:rPr>
              <w:t>0</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5862DD0"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2</w:t>
            </w:r>
          </w:p>
        </w:tc>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7982EBF"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4463958" w14:textId="77777777" w:rsidR="00953363" w:rsidRDefault="00A3463B">
            <w:pPr>
              <w:widowControl/>
              <w:jc w:val="left"/>
              <w:textAlignment w:val="center"/>
              <w:rPr>
                <w:rFonts w:ascii="Calibri" w:hAnsi="Calibri" w:cs="Calibri"/>
                <w:color w:val="000000"/>
                <w:sz w:val="22"/>
                <w:szCs w:val="22"/>
              </w:rPr>
            </w:pPr>
            <w:r>
              <w:rPr>
                <w:rFonts w:ascii="Calibri" w:hAnsi="Calibri" w:cs="Calibri" w:hint="eastAsia"/>
                <w:color w:val="000000"/>
                <w:sz w:val="22"/>
                <w:szCs w:val="22"/>
              </w:rPr>
              <w:t>7</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512A449" w14:textId="77777777" w:rsidR="00953363" w:rsidRDefault="00A3463B">
            <w:pPr>
              <w:widowControl/>
              <w:jc w:val="left"/>
              <w:textAlignment w:val="center"/>
              <w:rPr>
                <w:rFonts w:ascii="Calibri" w:eastAsia="宋体" w:hAnsi="Calibri" w:cs="Calibri"/>
                <w:color w:val="000000"/>
                <w:kern w:val="0"/>
                <w:sz w:val="22"/>
                <w:szCs w:val="22"/>
                <w:lang w:bidi="ar"/>
              </w:rPr>
            </w:pPr>
            <w:r>
              <w:rPr>
                <w:rFonts w:ascii="Calibri" w:eastAsia="宋体" w:hAnsi="Calibri" w:cs="Calibri" w:hint="eastAsia"/>
                <w:color w:val="000000"/>
                <w:kern w:val="0"/>
                <w:sz w:val="22"/>
                <w:szCs w:val="22"/>
                <w:lang w:bidi="ar"/>
              </w:rPr>
              <w:t>0</w:t>
            </w:r>
          </w:p>
        </w:tc>
      </w:tr>
    </w:tbl>
    <w:p w14:paraId="227DC31C" w14:textId="77777777" w:rsidR="00953363" w:rsidRDefault="00953363">
      <w:pPr>
        <w:pStyle w:val="a0"/>
      </w:pPr>
    </w:p>
    <w:p w14:paraId="4DB2C5DD" w14:textId="77777777" w:rsidR="00953363" w:rsidRDefault="00953363">
      <w:pPr>
        <w:pStyle w:val="a0"/>
      </w:pPr>
    </w:p>
    <w:p w14:paraId="5E5D8E11" w14:textId="77777777" w:rsidR="00953363" w:rsidRDefault="00A3463B">
      <w:pPr>
        <w:pStyle w:val="a0"/>
      </w:pPr>
      <w:r>
        <w:rPr>
          <w:rFonts w:hint="eastAsia"/>
        </w:rPr>
        <w:t>缺陷详情表：</w:t>
      </w:r>
    </w:p>
    <w:p w14:paraId="462019C3" w14:textId="77777777" w:rsidR="00953363" w:rsidRDefault="00A3463B">
      <w:pPr>
        <w:pStyle w:val="a0"/>
      </w:pPr>
      <w:r>
        <w:rPr>
          <w:rFonts w:hint="eastAsia"/>
        </w:rPr>
        <w:t>遗留如下：</w:t>
      </w:r>
    </w:p>
    <w:tbl>
      <w:tblPr>
        <w:tblW w:w="9715" w:type="dxa"/>
        <w:tblLayout w:type="fixed"/>
        <w:tblCellMar>
          <w:left w:w="0" w:type="dxa"/>
          <w:right w:w="0" w:type="dxa"/>
        </w:tblCellMar>
        <w:tblLook w:val="04A0" w:firstRow="1" w:lastRow="0" w:firstColumn="1" w:lastColumn="0" w:noHBand="0" w:noVBand="1"/>
      </w:tblPr>
      <w:tblGrid>
        <w:gridCol w:w="3480"/>
        <w:gridCol w:w="600"/>
        <w:gridCol w:w="600"/>
        <w:gridCol w:w="460"/>
        <w:gridCol w:w="680"/>
        <w:gridCol w:w="820"/>
        <w:gridCol w:w="900"/>
        <w:gridCol w:w="2175"/>
      </w:tblGrid>
      <w:tr w:rsidR="00953363" w14:paraId="4069BB3D" w14:textId="77777777">
        <w:trPr>
          <w:trHeight w:val="864"/>
        </w:trPr>
        <w:tc>
          <w:tcPr>
            <w:tcW w:w="3480" w:type="dxa"/>
            <w:tcBorders>
              <w:top w:val="single" w:sz="4" w:space="0" w:color="auto"/>
              <w:left w:val="single" w:sz="4" w:space="0" w:color="auto"/>
              <w:bottom w:val="single" w:sz="4" w:space="0" w:color="auto"/>
              <w:right w:val="single" w:sz="4" w:space="0" w:color="auto"/>
            </w:tcBorders>
            <w:shd w:val="clear" w:color="auto" w:fill="auto"/>
            <w:tcMar>
              <w:top w:w="12" w:type="dxa"/>
              <w:left w:w="12" w:type="dxa"/>
              <w:right w:w="12" w:type="dxa"/>
            </w:tcMar>
            <w:vAlign w:val="bottom"/>
          </w:tcPr>
          <w:p w14:paraId="588923C8" w14:textId="77777777" w:rsidR="00953363" w:rsidRDefault="00A3463B">
            <w:pPr>
              <w:widowControl/>
              <w:jc w:val="left"/>
              <w:textAlignment w:val="bottom"/>
              <w:rPr>
                <w:rFonts w:ascii="Calibri" w:hAnsi="Calibri" w:cs="Calibri"/>
                <w:b/>
                <w:color w:val="000000"/>
                <w:sz w:val="22"/>
                <w:szCs w:val="22"/>
              </w:rPr>
            </w:pPr>
            <w:r>
              <w:rPr>
                <w:rFonts w:ascii="Calibri" w:eastAsia="宋体" w:hAnsi="Calibri" w:cs="Calibri"/>
                <w:b/>
                <w:color w:val="000000"/>
                <w:kern w:val="0"/>
                <w:sz w:val="22"/>
                <w:szCs w:val="22"/>
                <w:lang w:bidi="ar"/>
              </w:rPr>
              <w:t>标题</w:t>
            </w:r>
          </w:p>
        </w:tc>
        <w:tc>
          <w:tcPr>
            <w:tcW w:w="600" w:type="dxa"/>
            <w:tcBorders>
              <w:top w:val="single" w:sz="4" w:space="0" w:color="auto"/>
              <w:left w:val="nil"/>
              <w:bottom w:val="single" w:sz="4" w:space="0" w:color="auto"/>
              <w:right w:val="single" w:sz="4" w:space="0" w:color="auto"/>
            </w:tcBorders>
            <w:shd w:val="clear" w:color="auto" w:fill="auto"/>
            <w:tcMar>
              <w:top w:w="12" w:type="dxa"/>
              <w:left w:w="12" w:type="dxa"/>
              <w:right w:w="12" w:type="dxa"/>
            </w:tcMar>
            <w:vAlign w:val="bottom"/>
          </w:tcPr>
          <w:p w14:paraId="202E969C" w14:textId="77777777" w:rsidR="00953363" w:rsidRDefault="00A3463B">
            <w:pPr>
              <w:widowControl/>
              <w:jc w:val="left"/>
              <w:textAlignment w:val="bottom"/>
              <w:rPr>
                <w:rFonts w:ascii="Calibri" w:hAnsi="Calibri" w:cs="Calibri"/>
                <w:b/>
                <w:color w:val="000000"/>
                <w:sz w:val="22"/>
                <w:szCs w:val="22"/>
              </w:rPr>
            </w:pPr>
            <w:r>
              <w:rPr>
                <w:rFonts w:ascii="Calibri" w:eastAsia="宋体" w:hAnsi="Calibri" w:cs="Calibri"/>
                <w:b/>
                <w:color w:val="000000"/>
                <w:kern w:val="0"/>
                <w:sz w:val="22"/>
                <w:szCs w:val="22"/>
                <w:lang w:bidi="ar"/>
              </w:rPr>
              <w:t>发现版本</w:t>
            </w:r>
          </w:p>
        </w:tc>
        <w:tc>
          <w:tcPr>
            <w:tcW w:w="600" w:type="dxa"/>
            <w:tcBorders>
              <w:top w:val="single" w:sz="4" w:space="0" w:color="auto"/>
              <w:left w:val="nil"/>
              <w:bottom w:val="single" w:sz="4" w:space="0" w:color="auto"/>
              <w:right w:val="single" w:sz="4" w:space="0" w:color="auto"/>
            </w:tcBorders>
            <w:shd w:val="clear" w:color="auto" w:fill="auto"/>
            <w:tcMar>
              <w:top w:w="12" w:type="dxa"/>
              <w:left w:w="12" w:type="dxa"/>
              <w:right w:w="12" w:type="dxa"/>
            </w:tcMar>
            <w:vAlign w:val="bottom"/>
          </w:tcPr>
          <w:p w14:paraId="3654A82D" w14:textId="77777777" w:rsidR="00953363" w:rsidRDefault="00A3463B">
            <w:pPr>
              <w:widowControl/>
              <w:jc w:val="left"/>
              <w:textAlignment w:val="bottom"/>
              <w:rPr>
                <w:rFonts w:ascii="Calibri" w:hAnsi="Calibri" w:cs="Calibri"/>
                <w:b/>
                <w:color w:val="000000"/>
                <w:sz w:val="22"/>
                <w:szCs w:val="22"/>
              </w:rPr>
            </w:pPr>
            <w:r>
              <w:rPr>
                <w:rFonts w:ascii="Calibri" w:eastAsia="宋体" w:hAnsi="Calibri" w:cs="Calibri"/>
                <w:b/>
                <w:color w:val="000000"/>
                <w:kern w:val="0"/>
                <w:sz w:val="22"/>
                <w:szCs w:val="22"/>
                <w:lang w:bidi="ar"/>
              </w:rPr>
              <w:t>严重程度</w:t>
            </w:r>
          </w:p>
        </w:tc>
        <w:tc>
          <w:tcPr>
            <w:tcW w:w="460" w:type="dxa"/>
            <w:tcBorders>
              <w:top w:val="single" w:sz="4" w:space="0" w:color="auto"/>
              <w:left w:val="nil"/>
              <w:bottom w:val="single" w:sz="4" w:space="0" w:color="auto"/>
              <w:right w:val="single" w:sz="4" w:space="0" w:color="auto"/>
            </w:tcBorders>
            <w:shd w:val="clear" w:color="auto" w:fill="auto"/>
            <w:tcMar>
              <w:top w:w="12" w:type="dxa"/>
              <w:left w:w="12" w:type="dxa"/>
              <w:right w:w="12" w:type="dxa"/>
            </w:tcMar>
            <w:vAlign w:val="bottom"/>
          </w:tcPr>
          <w:p w14:paraId="68C4A774" w14:textId="77777777" w:rsidR="00953363" w:rsidRDefault="00A3463B">
            <w:pPr>
              <w:widowControl/>
              <w:jc w:val="left"/>
              <w:textAlignment w:val="bottom"/>
              <w:rPr>
                <w:rFonts w:ascii="Calibri" w:hAnsi="Calibri" w:cs="Calibri"/>
                <w:b/>
                <w:color w:val="000000"/>
                <w:sz w:val="22"/>
                <w:szCs w:val="22"/>
              </w:rPr>
            </w:pPr>
            <w:r>
              <w:rPr>
                <w:rFonts w:ascii="Calibri" w:eastAsia="宋体" w:hAnsi="Calibri" w:cs="Calibri"/>
                <w:b/>
                <w:color w:val="000000"/>
                <w:kern w:val="0"/>
                <w:sz w:val="22"/>
                <w:szCs w:val="22"/>
                <w:lang w:bidi="ar"/>
              </w:rPr>
              <w:t>优先级</w:t>
            </w:r>
          </w:p>
        </w:tc>
        <w:tc>
          <w:tcPr>
            <w:tcW w:w="680" w:type="dxa"/>
            <w:tcBorders>
              <w:top w:val="single" w:sz="4" w:space="0" w:color="auto"/>
              <w:left w:val="nil"/>
              <w:bottom w:val="single" w:sz="4" w:space="0" w:color="auto"/>
              <w:right w:val="single" w:sz="4" w:space="0" w:color="auto"/>
            </w:tcBorders>
            <w:shd w:val="clear" w:color="auto" w:fill="auto"/>
            <w:tcMar>
              <w:top w:w="12" w:type="dxa"/>
              <w:left w:w="12" w:type="dxa"/>
              <w:right w:w="12" w:type="dxa"/>
            </w:tcMar>
            <w:vAlign w:val="bottom"/>
          </w:tcPr>
          <w:p w14:paraId="5B58F690" w14:textId="77777777" w:rsidR="00953363" w:rsidRDefault="00A3463B">
            <w:pPr>
              <w:widowControl/>
              <w:jc w:val="left"/>
              <w:textAlignment w:val="bottom"/>
              <w:rPr>
                <w:rFonts w:ascii="Calibri" w:hAnsi="Calibri" w:cs="Calibri"/>
                <w:b/>
                <w:color w:val="000000"/>
                <w:sz w:val="22"/>
                <w:szCs w:val="22"/>
              </w:rPr>
            </w:pPr>
            <w:r>
              <w:rPr>
                <w:rFonts w:ascii="Calibri" w:eastAsia="宋体" w:hAnsi="Calibri" w:cs="Calibri"/>
                <w:b/>
                <w:color w:val="000000"/>
                <w:kern w:val="0"/>
                <w:sz w:val="22"/>
                <w:szCs w:val="22"/>
                <w:lang w:bidi="ar"/>
              </w:rPr>
              <w:t>状态</w:t>
            </w:r>
          </w:p>
        </w:tc>
        <w:tc>
          <w:tcPr>
            <w:tcW w:w="820" w:type="dxa"/>
            <w:tcBorders>
              <w:top w:val="single" w:sz="4" w:space="0" w:color="auto"/>
              <w:left w:val="nil"/>
              <w:bottom w:val="single" w:sz="4" w:space="0" w:color="auto"/>
              <w:right w:val="single" w:sz="4" w:space="0" w:color="auto"/>
            </w:tcBorders>
            <w:shd w:val="clear" w:color="auto" w:fill="auto"/>
            <w:tcMar>
              <w:top w:w="12" w:type="dxa"/>
              <w:left w:w="12" w:type="dxa"/>
              <w:right w:w="12" w:type="dxa"/>
            </w:tcMar>
            <w:vAlign w:val="bottom"/>
          </w:tcPr>
          <w:p w14:paraId="7EF7E1F4" w14:textId="77777777" w:rsidR="00953363" w:rsidRDefault="00A3463B">
            <w:pPr>
              <w:widowControl/>
              <w:jc w:val="left"/>
              <w:textAlignment w:val="bottom"/>
              <w:rPr>
                <w:rFonts w:ascii="Calibri" w:hAnsi="Calibri" w:cs="Calibri"/>
                <w:b/>
                <w:color w:val="000000"/>
                <w:sz w:val="22"/>
                <w:szCs w:val="22"/>
              </w:rPr>
            </w:pPr>
            <w:r>
              <w:rPr>
                <w:rFonts w:ascii="Calibri" w:eastAsia="宋体" w:hAnsi="Calibri" w:cs="Calibri"/>
                <w:b/>
                <w:color w:val="000000"/>
                <w:kern w:val="0"/>
                <w:sz w:val="22"/>
                <w:szCs w:val="22"/>
                <w:lang w:bidi="ar"/>
              </w:rPr>
              <w:t>处理人</w:t>
            </w:r>
          </w:p>
        </w:tc>
        <w:tc>
          <w:tcPr>
            <w:tcW w:w="900" w:type="dxa"/>
            <w:tcBorders>
              <w:top w:val="single" w:sz="4" w:space="0" w:color="auto"/>
              <w:left w:val="nil"/>
              <w:bottom w:val="single" w:sz="4" w:space="0" w:color="auto"/>
              <w:right w:val="single" w:sz="4" w:space="0" w:color="auto"/>
            </w:tcBorders>
            <w:shd w:val="clear" w:color="auto" w:fill="auto"/>
            <w:tcMar>
              <w:top w:w="12" w:type="dxa"/>
              <w:left w:w="12" w:type="dxa"/>
              <w:right w:w="12" w:type="dxa"/>
            </w:tcMar>
            <w:vAlign w:val="bottom"/>
          </w:tcPr>
          <w:p w14:paraId="06A44036" w14:textId="77777777" w:rsidR="00953363" w:rsidRDefault="00A3463B">
            <w:pPr>
              <w:widowControl/>
              <w:jc w:val="left"/>
              <w:textAlignment w:val="bottom"/>
              <w:rPr>
                <w:rFonts w:ascii="Calibri" w:hAnsi="Calibri" w:cs="Calibri"/>
                <w:b/>
                <w:color w:val="000000"/>
                <w:sz w:val="22"/>
                <w:szCs w:val="22"/>
              </w:rPr>
            </w:pPr>
            <w:r>
              <w:rPr>
                <w:rFonts w:ascii="Calibri" w:eastAsia="宋体" w:hAnsi="Calibri" w:cs="Calibri"/>
                <w:b/>
                <w:color w:val="000000"/>
                <w:kern w:val="0"/>
                <w:sz w:val="22"/>
                <w:szCs w:val="22"/>
                <w:lang w:bidi="ar"/>
              </w:rPr>
              <w:t>创建人</w:t>
            </w:r>
          </w:p>
        </w:tc>
        <w:tc>
          <w:tcPr>
            <w:tcW w:w="2175" w:type="dxa"/>
            <w:tcBorders>
              <w:top w:val="single" w:sz="4" w:space="0" w:color="auto"/>
              <w:left w:val="nil"/>
              <w:bottom w:val="single" w:sz="4" w:space="0" w:color="auto"/>
              <w:right w:val="single" w:sz="4" w:space="0" w:color="auto"/>
            </w:tcBorders>
            <w:shd w:val="clear" w:color="auto" w:fill="auto"/>
            <w:tcMar>
              <w:top w:w="12" w:type="dxa"/>
              <w:left w:w="12" w:type="dxa"/>
              <w:right w:w="12" w:type="dxa"/>
            </w:tcMar>
            <w:vAlign w:val="bottom"/>
          </w:tcPr>
          <w:p w14:paraId="664000C0" w14:textId="77777777" w:rsidR="00953363" w:rsidRDefault="00A3463B">
            <w:pPr>
              <w:widowControl/>
              <w:jc w:val="left"/>
              <w:textAlignment w:val="bottom"/>
              <w:rPr>
                <w:rFonts w:ascii="Calibri" w:hAnsi="Calibri" w:cs="Calibri"/>
                <w:b/>
                <w:color w:val="000000"/>
                <w:sz w:val="22"/>
                <w:szCs w:val="22"/>
              </w:rPr>
            </w:pPr>
            <w:r>
              <w:rPr>
                <w:rFonts w:ascii="Calibri" w:eastAsia="宋体" w:hAnsi="Calibri" w:cs="Calibri"/>
                <w:b/>
                <w:color w:val="000000"/>
                <w:kern w:val="0"/>
                <w:sz w:val="22"/>
                <w:szCs w:val="22"/>
                <w:lang w:bidi="ar"/>
              </w:rPr>
              <w:t>创建时间</w:t>
            </w:r>
          </w:p>
        </w:tc>
      </w:tr>
      <w:tr w:rsidR="00953363" w14:paraId="340484B4" w14:textId="77777777">
        <w:trPr>
          <w:trHeight w:val="576"/>
        </w:trPr>
        <w:tc>
          <w:tcPr>
            <w:tcW w:w="3480" w:type="dxa"/>
            <w:tcBorders>
              <w:top w:val="nil"/>
              <w:left w:val="single" w:sz="4" w:space="0" w:color="auto"/>
              <w:bottom w:val="single" w:sz="4" w:space="0" w:color="auto"/>
              <w:right w:val="single" w:sz="4" w:space="0" w:color="auto"/>
            </w:tcBorders>
            <w:shd w:val="clear" w:color="auto" w:fill="auto"/>
            <w:tcMar>
              <w:top w:w="12" w:type="dxa"/>
              <w:left w:w="12" w:type="dxa"/>
              <w:right w:w="12" w:type="dxa"/>
            </w:tcMar>
            <w:vAlign w:val="bottom"/>
          </w:tcPr>
          <w:p w14:paraId="3340E5CF" w14:textId="77777777" w:rsidR="00953363" w:rsidRDefault="002B31C6">
            <w:pPr>
              <w:widowControl/>
              <w:jc w:val="left"/>
              <w:textAlignment w:val="bottom"/>
              <w:rPr>
                <w:rFonts w:ascii="Calibri" w:hAnsi="Calibri" w:cs="Calibri"/>
                <w:color w:val="000000"/>
                <w:sz w:val="22"/>
                <w:szCs w:val="22"/>
              </w:rPr>
            </w:pPr>
            <w:hyperlink r:id="rId8" w:history="1">
              <w:r w:rsidR="00A3463B">
                <w:rPr>
                  <w:rStyle w:val="a7"/>
                  <w:rFonts w:ascii="Calibri" w:eastAsia="宋体" w:hAnsi="Calibri" w:cs="Calibri"/>
                  <w:sz w:val="22"/>
                  <w:szCs w:val="22"/>
                  <w:u w:val="none"/>
                </w:rPr>
                <w:t>【模块管理</w:t>
              </w:r>
              <w:r w:rsidR="00A3463B">
                <w:rPr>
                  <w:rStyle w:val="a7"/>
                  <w:rFonts w:ascii="Calibri" w:eastAsia="宋体" w:hAnsi="Calibri" w:cs="Calibri"/>
                  <w:sz w:val="22"/>
                  <w:szCs w:val="22"/>
                  <w:u w:val="none"/>
                </w:rPr>
                <w:t>-</w:t>
              </w:r>
              <w:r w:rsidR="00A3463B">
                <w:rPr>
                  <w:rStyle w:val="a7"/>
                  <w:rFonts w:ascii="Calibri" w:eastAsia="宋体" w:hAnsi="Calibri" w:cs="Calibri"/>
                  <w:sz w:val="22"/>
                  <w:szCs w:val="22"/>
                  <w:u w:val="none"/>
                </w:rPr>
                <w:t>模块列表】模块列表呈现展示校验不正确</w:t>
              </w:r>
            </w:hyperlink>
          </w:p>
        </w:tc>
        <w:tc>
          <w:tcPr>
            <w:tcW w:w="600" w:type="dxa"/>
            <w:tcBorders>
              <w:top w:val="nil"/>
              <w:left w:val="nil"/>
              <w:bottom w:val="single" w:sz="4" w:space="0" w:color="auto"/>
              <w:right w:val="single" w:sz="4" w:space="0" w:color="auto"/>
            </w:tcBorders>
            <w:shd w:val="clear" w:color="auto" w:fill="auto"/>
            <w:tcMar>
              <w:top w:w="12" w:type="dxa"/>
              <w:left w:w="12" w:type="dxa"/>
              <w:right w:w="12" w:type="dxa"/>
            </w:tcMar>
            <w:vAlign w:val="bottom"/>
          </w:tcPr>
          <w:p w14:paraId="5BBCF716" w14:textId="77777777" w:rsidR="00953363" w:rsidRDefault="00A3463B">
            <w:pPr>
              <w:widowControl/>
              <w:jc w:val="left"/>
              <w:textAlignment w:val="bottom"/>
              <w:rPr>
                <w:rFonts w:ascii="Calibri" w:hAnsi="Calibri" w:cs="Calibri"/>
                <w:color w:val="000000"/>
                <w:sz w:val="22"/>
                <w:szCs w:val="22"/>
              </w:rPr>
            </w:pPr>
            <w:r>
              <w:rPr>
                <w:rFonts w:ascii="Calibri" w:eastAsia="宋体" w:hAnsi="Calibri" w:cs="Calibri"/>
                <w:color w:val="000000"/>
                <w:kern w:val="0"/>
                <w:sz w:val="22"/>
                <w:szCs w:val="22"/>
                <w:lang w:bidi="ar"/>
              </w:rPr>
              <w:t>v1.0.0</w:t>
            </w:r>
          </w:p>
        </w:tc>
        <w:tc>
          <w:tcPr>
            <w:tcW w:w="600" w:type="dxa"/>
            <w:tcBorders>
              <w:top w:val="nil"/>
              <w:left w:val="nil"/>
              <w:bottom w:val="single" w:sz="4" w:space="0" w:color="auto"/>
              <w:right w:val="single" w:sz="4" w:space="0" w:color="auto"/>
            </w:tcBorders>
            <w:shd w:val="clear" w:color="auto" w:fill="auto"/>
            <w:tcMar>
              <w:top w:w="12" w:type="dxa"/>
              <w:left w:w="12" w:type="dxa"/>
              <w:right w:w="12" w:type="dxa"/>
            </w:tcMar>
            <w:vAlign w:val="bottom"/>
          </w:tcPr>
          <w:p w14:paraId="7B5FEC5E" w14:textId="77777777" w:rsidR="00953363" w:rsidRDefault="00A3463B">
            <w:pPr>
              <w:widowControl/>
              <w:jc w:val="left"/>
              <w:textAlignment w:val="bottom"/>
              <w:rPr>
                <w:rFonts w:ascii="Calibri" w:hAnsi="Calibri" w:cs="Calibri"/>
                <w:color w:val="000000"/>
                <w:sz w:val="22"/>
                <w:szCs w:val="22"/>
              </w:rPr>
            </w:pPr>
            <w:r>
              <w:rPr>
                <w:rFonts w:ascii="Calibri" w:eastAsia="宋体" w:hAnsi="Calibri" w:cs="Calibri"/>
                <w:color w:val="000000"/>
                <w:kern w:val="0"/>
                <w:sz w:val="22"/>
                <w:szCs w:val="22"/>
                <w:lang w:bidi="ar"/>
              </w:rPr>
              <w:t>提示</w:t>
            </w:r>
          </w:p>
        </w:tc>
        <w:tc>
          <w:tcPr>
            <w:tcW w:w="460" w:type="dxa"/>
            <w:tcBorders>
              <w:top w:val="nil"/>
              <w:left w:val="nil"/>
              <w:bottom w:val="single" w:sz="4" w:space="0" w:color="auto"/>
              <w:right w:val="single" w:sz="4" w:space="0" w:color="auto"/>
            </w:tcBorders>
            <w:shd w:val="clear" w:color="auto" w:fill="auto"/>
            <w:tcMar>
              <w:top w:w="12" w:type="dxa"/>
              <w:left w:w="12" w:type="dxa"/>
              <w:right w:w="12" w:type="dxa"/>
            </w:tcMar>
            <w:vAlign w:val="bottom"/>
          </w:tcPr>
          <w:p w14:paraId="29FBC923" w14:textId="77777777" w:rsidR="00953363" w:rsidRDefault="00A3463B">
            <w:pPr>
              <w:widowControl/>
              <w:jc w:val="left"/>
              <w:textAlignment w:val="bottom"/>
              <w:rPr>
                <w:rFonts w:ascii="Calibri" w:hAnsi="Calibri" w:cs="Calibri"/>
                <w:color w:val="000000"/>
                <w:sz w:val="22"/>
                <w:szCs w:val="22"/>
              </w:rPr>
            </w:pPr>
            <w:r>
              <w:rPr>
                <w:rFonts w:ascii="Calibri" w:eastAsia="宋体" w:hAnsi="Calibri" w:cs="Calibri"/>
                <w:color w:val="000000"/>
                <w:kern w:val="0"/>
                <w:sz w:val="22"/>
                <w:szCs w:val="22"/>
                <w:lang w:bidi="ar"/>
              </w:rPr>
              <w:t>低</w:t>
            </w:r>
          </w:p>
        </w:tc>
        <w:tc>
          <w:tcPr>
            <w:tcW w:w="680" w:type="dxa"/>
            <w:tcBorders>
              <w:top w:val="nil"/>
              <w:left w:val="nil"/>
              <w:bottom w:val="single" w:sz="4" w:space="0" w:color="auto"/>
              <w:right w:val="single" w:sz="4" w:space="0" w:color="auto"/>
            </w:tcBorders>
            <w:shd w:val="clear" w:color="auto" w:fill="auto"/>
            <w:tcMar>
              <w:top w:w="12" w:type="dxa"/>
              <w:left w:w="12" w:type="dxa"/>
              <w:right w:w="12" w:type="dxa"/>
            </w:tcMar>
            <w:vAlign w:val="bottom"/>
          </w:tcPr>
          <w:p w14:paraId="3B600846" w14:textId="77777777" w:rsidR="00953363" w:rsidRDefault="00A3463B">
            <w:pPr>
              <w:widowControl/>
              <w:jc w:val="left"/>
              <w:textAlignment w:val="bottom"/>
              <w:rPr>
                <w:rFonts w:ascii="Calibri" w:hAnsi="Calibri" w:cs="Calibri"/>
                <w:color w:val="000000"/>
                <w:sz w:val="22"/>
                <w:szCs w:val="22"/>
              </w:rPr>
            </w:pPr>
            <w:r>
              <w:rPr>
                <w:rFonts w:ascii="Calibri" w:eastAsia="宋体" w:hAnsi="Calibri" w:cs="Calibri"/>
                <w:color w:val="000000"/>
                <w:kern w:val="0"/>
                <w:sz w:val="22"/>
                <w:szCs w:val="22"/>
                <w:lang w:bidi="ar"/>
              </w:rPr>
              <w:t>挂起</w:t>
            </w:r>
          </w:p>
        </w:tc>
        <w:tc>
          <w:tcPr>
            <w:tcW w:w="820" w:type="dxa"/>
            <w:tcBorders>
              <w:top w:val="nil"/>
              <w:left w:val="nil"/>
              <w:bottom w:val="single" w:sz="4" w:space="0" w:color="auto"/>
              <w:right w:val="single" w:sz="4" w:space="0" w:color="auto"/>
            </w:tcBorders>
            <w:shd w:val="clear" w:color="auto" w:fill="auto"/>
            <w:tcMar>
              <w:top w:w="12" w:type="dxa"/>
              <w:left w:w="12" w:type="dxa"/>
              <w:right w:w="12" w:type="dxa"/>
            </w:tcMar>
            <w:vAlign w:val="bottom"/>
          </w:tcPr>
          <w:p w14:paraId="6E2A46FC" w14:textId="77777777" w:rsidR="00953363" w:rsidRDefault="00F0636E">
            <w:pPr>
              <w:widowControl/>
              <w:jc w:val="left"/>
              <w:textAlignment w:val="bottom"/>
              <w:rPr>
                <w:rFonts w:ascii="Calibri" w:hAnsi="Calibri" w:cs="Calibri"/>
                <w:color w:val="000000"/>
                <w:sz w:val="22"/>
                <w:szCs w:val="22"/>
              </w:rPr>
            </w:pPr>
            <w:r>
              <w:rPr>
                <w:rFonts w:ascii="Calibri" w:eastAsia="宋体" w:hAnsi="Calibri" w:cs="Calibri"/>
                <w:color w:val="000000"/>
                <w:kern w:val="0"/>
                <w:sz w:val="22"/>
                <w:szCs w:val="22"/>
                <w:lang w:bidi="ar"/>
              </w:rPr>
              <w:t>黄</w:t>
            </w:r>
            <w:r>
              <w:rPr>
                <w:rFonts w:ascii="Calibri" w:eastAsia="宋体" w:hAnsi="Calibri" w:cs="Calibri"/>
                <w:color w:val="000000"/>
                <w:kern w:val="0"/>
                <w:sz w:val="22"/>
                <w:szCs w:val="22"/>
                <w:lang w:bidi="ar"/>
              </w:rPr>
              <w:t>xx</w:t>
            </w:r>
          </w:p>
        </w:tc>
        <w:tc>
          <w:tcPr>
            <w:tcW w:w="900" w:type="dxa"/>
            <w:tcBorders>
              <w:top w:val="nil"/>
              <w:left w:val="nil"/>
              <w:bottom w:val="single" w:sz="4" w:space="0" w:color="auto"/>
              <w:right w:val="single" w:sz="4" w:space="0" w:color="auto"/>
            </w:tcBorders>
            <w:shd w:val="clear" w:color="auto" w:fill="auto"/>
            <w:tcMar>
              <w:top w:w="12" w:type="dxa"/>
              <w:left w:w="12" w:type="dxa"/>
              <w:right w:w="12" w:type="dxa"/>
            </w:tcMar>
            <w:vAlign w:val="bottom"/>
          </w:tcPr>
          <w:p w14:paraId="66F21E6A" w14:textId="77777777" w:rsidR="00953363" w:rsidRDefault="00F0636E">
            <w:pPr>
              <w:widowControl/>
              <w:jc w:val="left"/>
              <w:textAlignment w:val="bottom"/>
              <w:rPr>
                <w:rFonts w:ascii="Calibri" w:hAnsi="Calibri" w:cs="Calibri"/>
                <w:color w:val="000000"/>
                <w:sz w:val="22"/>
                <w:szCs w:val="22"/>
              </w:rPr>
            </w:pPr>
            <w:r>
              <w:rPr>
                <w:rFonts w:ascii="Calibri" w:eastAsia="宋体" w:hAnsi="Calibri" w:cs="Calibri"/>
                <w:color w:val="000000"/>
                <w:kern w:val="0"/>
                <w:sz w:val="22"/>
                <w:szCs w:val="22"/>
                <w:lang w:bidi="ar"/>
              </w:rPr>
              <w:t>黄</w:t>
            </w:r>
            <w:r>
              <w:rPr>
                <w:rFonts w:ascii="Calibri" w:eastAsia="宋体" w:hAnsi="Calibri" w:cs="Calibri"/>
                <w:color w:val="000000"/>
                <w:kern w:val="0"/>
                <w:sz w:val="22"/>
                <w:szCs w:val="22"/>
                <w:lang w:bidi="ar"/>
              </w:rPr>
              <w:t>xx</w:t>
            </w:r>
          </w:p>
        </w:tc>
        <w:tc>
          <w:tcPr>
            <w:tcW w:w="2175" w:type="dxa"/>
            <w:tcBorders>
              <w:top w:val="nil"/>
              <w:left w:val="nil"/>
              <w:bottom w:val="single" w:sz="4" w:space="0" w:color="auto"/>
              <w:right w:val="single" w:sz="4" w:space="0" w:color="auto"/>
            </w:tcBorders>
            <w:shd w:val="clear" w:color="auto" w:fill="auto"/>
            <w:tcMar>
              <w:top w:w="12" w:type="dxa"/>
              <w:left w:w="12" w:type="dxa"/>
              <w:right w:w="12" w:type="dxa"/>
            </w:tcMar>
            <w:vAlign w:val="bottom"/>
          </w:tcPr>
          <w:p w14:paraId="7185C5DC" w14:textId="77777777" w:rsidR="00953363" w:rsidRDefault="00A3463B">
            <w:pPr>
              <w:widowControl/>
              <w:jc w:val="left"/>
              <w:textAlignment w:val="bottom"/>
              <w:rPr>
                <w:rFonts w:ascii="Calibri" w:hAnsi="Calibri" w:cs="Calibri"/>
                <w:color w:val="000000"/>
                <w:sz w:val="22"/>
                <w:szCs w:val="22"/>
              </w:rPr>
            </w:pPr>
            <w:r>
              <w:rPr>
                <w:rFonts w:ascii="Calibri" w:eastAsia="宋体" w:hAnsi="Calibri" w:cs="Calibri"/>
                <w:color w:val="000000"/>
                <w:kern w:val="0"/>
                <w:sz w:val="22"/>
                <w:szCs w:val="22"/>
                <w:lang w:bidi="ar"/>
              </w:rPr>
              <w:t>2019-10-08 17:35:49</w:t>
            </w:r>
          </w:p>
        </w:tc>
      </w:tr>
      <w:tr w:rsidR="00953363" w14:paraId="3B04FD09" w14:textId="77777777">
        <w:trPr>
          <w:trHeight w:val="576"/>
        </w:trPr>
        <w:tc>
          <w:tcPr>
            <w:tcW w:w="3480" w:type="dxa"/>
            <w:tcBorders>
              <w:top w:val="nil"/>
              <w:left w:val="single" w:sz="4" w:space="0" w:color="auto"/>
              <w:bottom w:val="single" w:sz="4" w:space="0" w:color="auto"/>
              <w:right w:val="single" w:sz="4" w:space="0" w:color="auto"/>
            </w:tcBorders>
            <w:shd w:val="clear" w:color="auto" w:fill="auto"/>
            <w:tcMar>
              <w:top w:w="12" w:type="dxa"/>
              <w:left w:w="12" w:type="dxa"/>
              <w:right w:w="12" w:type="dxa"/>
            </w:tcMar>
            <w:vAlign w:val="bottom"/>
          </w:tcPr>
          <w:p w14:paraId="2C63C9EE" w14:textId="77777777" w:rsidR="00953363" w:rsidRDefault="002B31C6">
            <w:pPr>
              <w:widowControl/>
              <w:jc w:val="left"/>
              <w:textAlignment w:val="bottom"/>
              <w:rPr>
                <w:rFonts w:ascii="Calibri" w:hAnsi="Calibri" w:cs="Calibri"/>
                <w:color w:val="000000"/>
                <w:sz w:val="22"/>
                <w:szCs w:val="22"/>
              </w:rPr>
            </w:pPr>
            <w:hyperlink r:id="rId9" w:history="1">
              <w:r w:rsidR="00A3463B">
                <w:rPr>
                  <w:rStyle w:val="a7"/>
                  <w:rFonts w:ascii="Calibri" w:eastAsia="宋体" w:hAnsi="Calibri" w:cs="Calibri"/>
                  <w:sz w:val="22"/>
                  <w:szCs w:val="22"/>
                  <w:u w:val="none"/>
                </w:rPr>
                <w:t>【文件管理</w:t>
              </w:r>
              <w:r w:rsidR="00A3463B">
                <w:rPr>
                  <w:rStyle w:val="a7"/>
                  <w:rFonts w:ascii="Calibri" w:eastAsia="宋体" w:hAnsi="Calibri" w:cs="Calibri"/>
                  <w:sz w:val="22"/>
                  <w:szCs w:val="22"/>
                  <w:u w:val="none"/>
                </w:rPr>
                <w:t>-</w:t>
              </w:r>
              <w:r w:rsidR="00A3463B">
                <w:rPr>
                  <w:rStyle w:val="a7"/>
                  <w:rFonts w:ascii="Calibri" w:eastAsia="宋体" w:hAnsi="Calibri" w:cs="Calibri"/>
                  <w:sz w:val="22"/>
                  <w:szCs w:val="22"/>
                  <w:u w:val="none"/>
                </w:rPr>
                <w:t>文件列表】页面未显示面包屑导航栏</w:t>
              </w:r>
            </w:hyperlink>
          </w:p>
        </w:tc>
        <w:tc>
          <w:tcPr>
            <w:tcW w:w="600" w:type="dxa"/>
            <w:tcBorders>
              <w:top w:val="nil"/>
              <w:left w:val="nil"/>
              <w:bottom w:val="single" w:sz="4" w:space="0" w:color="auto"/>
              <w:right w:val="single" w:sz="4" w:space="0" w:color="auto"/>
            </w:tcBorders>
            <w:shd w:val="clear" w:color="auto" w:fill="auto"/>
            <w:tcMar>
              <w:top w:w="12" w:type="dxa"/>
              <w:left w:w="12" w:type="dxa"/>
              <w:right w:w="12" w:type="dxa"/>
            </w:tcMar>
            <w:vAlign w:val="bottom"/>
          </w:tcPr>
          <w:p w14:paraId="0B466F74" w14:textId="77777777" w:rsidR="00953363" w:rsidRDefault="00A3463B">
            <w:pPr>
              <w:widowControl/>
              <w:jc w:val="left"/>
              <w:textAlignment w:val="bottom"/>
              <w:rPr>
                <w:rFonts w:ascii="Calibri" w:hAnsi="Calibri" w:cs="Calibri"/>
                <w:color w:val="000000"/>
                <w:sz w:val="22"/>
                <w:szCs w:val="22"/>
              </w:rPr>
            </w:pPr>
            <w:r>
              <w:rPr>
                <w:rFonts w:ascii="Calibri" w:eastAsia="宋体" w:hAnsi="Calibri" w:cs="Calibri"/>
                <w:color w:val="000000"/>
                <w:kern w:val="0"/>
                <w:sz w:val="22"/>
                <w:szCs w:val="22"/>
                <w:lang w:bidi="ar"/>
              </w:rPr>
              <w:t>v1.0.0</w:t>
            </w:r>
          </w:p>
        </w:tc>
        <w:tc>
          <w:tcPr>
            <w:tcW w:w="600" w:type="dxa"/>
            <w:tcBorders>
              <w:top w:val="nil"/>
              <w:left w:val="nil"/>
              <w:bottom w:val="single" w:sz="4" w:space="0" w:color="auto"/>
              <w:right w:val="single" w:sz="4" w:space="0" w:color="auto"/>
            </w:tcBorders>
            <w:shd w:val="clear" w:color="auto" w:fill="auto"/>
            <w:tcMar>
              <w:top w:w="12" w:type="dxa"/>
              <w:left w:w="12" w:type="dxa"/>
              <w:right w:w="12" w:type="dxa"/>
            </w:tcMar>
            <w:vAlign w:val="bottom"/>
          </w:tcPr>
          <w:p w14:paraId="282E6D44" w14:textId="77777777" w:rsidR="00953363" w:rsidRDefault="00A3463B">
            <w:pPr>
              <w:widowControl/>
              <w:jc w:val="left"/>
              <w:textAlignment w:val="bottom"/>
              <w:rPr>
                <w:rFonts w:ascii="Calibri" w:hAnsi="Calibri" w:cs="Calibri"/>
                <w:color w:val="000000"/>
                <w:sz w:val="22"/>
                <w:szCs w:val="22"/>
              </w:rPr>
            </w:pPr>
            <w:r>
              <w:rPr>
                <w:rFonts w:ascii="Calibri" w:eastAsia="宋体" w:hAnsi="Calibri" w:cs="Calibri"/>
                <w:color w:val="000000"/>
                <w:kern w:val="0"/>
                <w:sz w:val="22"/>
                <w:szCs w:val="22"/>
                <w:lang w:bidi="ar"/>
              </w:rPr>
              <w:t>提示</w:t>
            </w:r>
          </w:p>
        </w:tc>
        <w:tc>
          <w:tcPr>
            <w:tcW w:w="460" w:type="dxa"/>
            <w:tcBorders>
              <w:top w:val="nil"/>
              <w:left w:val="nil"/>
              <w:bottom w:val="single" w:sz="4" w:space="0" w:color="auto"/>
              <w:right w:val="single" w:sz="4" w:space="0" w:color="auto"/>
            </w:tcBorders>
            <w:shd w:val="clear" w:color="auto" w:fill="auto"/>
            <w:tcMar>
              <w:top w:w="12" w:type="dxa"/>
              <w:left w:w="12" w:type="dxa"/>
              <w:right w:w="12" w:type="dxa"/>
            </w:tcMar>
            <w:vAlign w:val="bottom"/>
          </w:tcPr>
          <w:p w14:paraId="18227F0E" w14:textId="77777777" w:rsidR="00953363" w:rsidRDefault="00A3463B">
            <w:pPr>
              <w:widowControl/>
              <w:jc w:val="left"/>
              <w:textAlignment w:val="bottom"/>
              <w:rPr>
                <w:rFonts w:ascii="Calibri" w:hAnsi="Calibri" w:cs="Calibri"/>
                <w:color w:val="000000"/>
                <w:sz w:val="22"/>
                <w:szCs w:val="22"/>
              </w:rPr>
            </w:pPr>
            <w:r>
              <w:rPr>
                <w:rFonts w:ascii="Calibri" w:eastAsia="宋体" w:hAnsi="Calibri" w:cs="Calibri"/>
                <w:color w:val="000000"/>
                <w:kern w:val="0"/>
                <w:sz w:val="22"/>
                <w:szCs w:val="22"/>
                <w:lang w:bidi="ar"/>
              </w:rPr>
              <w:t>低</w:t>
            </w:r>
          </w:p>
        </w:tc>
        <w:tc>
          <w:tcPr>
            <w:tcW w:w="680" w:type="dxa"/>
            <w:tcBorders>
              <w:top w:val="nil"/>
              <w:left w:val="nil"/>
              <w:bottom w:val="single" w:sz="4" w:space="0" w:color="auto"/>
              <w:right w:val="single" w:sz="4" w:space="0" w:color="auto"/>
            </w:tcBorders>
            <w:shd w:val="clear" w:color="auto" w:fill="auto"/>
            <w:tcMar>
              <w:top w:w="12" w:type="dxa"/>
              <w:left w:w="12" w:type="dxa"/>
              <w:right w:w="12" w:type="dxa"/>
            </w:tcMar>
            <w:vAlign w:val="bottom"/>
          </w:tcPr>
          <w:p w14:paraId="7E70FC25" w14:textId="77777777" w:rsidR="00953363" w:rsidRDefault="00A3463B">
            <w:pPr>
              <w:widowControl/>
              <w:jc w:val="left"/>
              <w:textAlignment w:val="bottom"/>
              <w:rPr>
                <w:rFonts w:ascii="Calibri" w:hAnsi="Calibri" w:cs="Calibri"/>
                <w:color w:val="000000"/>
                <w:sz w:val="22"/>
                <w:szCs w:val="22"/>
              </w:rPr>
            </w:pPr>
            <w:r>
              <w:rPr>
                <w:rFonts w:ascii="Calibri" w:eastAsia="宋体" w:hAnsi="Calibri" w:cs="Calibri"/>
                <w:color w:val="000000"/>
                <w:kern w:val="0"/>
                <w:sz w:val="22"/>
                <w:szCs w:val="22"/>
                <w:lang w:bidi="ar"/>
              </w:rPr>
              <w:t>挂起</w:t>
            </w:r>
          </w:p>
        </w:tc>
        <w:tc>
          <w:tcPr>
            <w:tcW w:w="820" w:type="dxa"/>
            <w:tcBorders>
              <w:top w:val="nil"/>
              <w:left w:val="nil"/>
              <w:bottom w:val="single" w:sz="4" w:space="0" w:color="auto"/>
              <w:right w:val="single" w:sz="4" w:space="0" w:color="auto"/>
            </w:tcBorders>
            <w:shd w:val="clear" w:color="auto" w:fill="auto"/>
            <w:tcMar>
              <w:top w:w="12" w:type="dxa"/>
              <w:left w:w="12" w:type="dxa"/>
              <w:right w:w="12" w:type="dxa"/>
            </w:tcMar>
            <w:vAlign w:val="bottom"/>
          </w:tcPr>
          <w:p w14:paraId="4F862342" w14:textId="77777777" w:rsidR="00953363" w:rsidRDefault="00F0636E">
            <w:pPr>
              <w:widowControl/>
              <w:jc w:val="left"/>
              <w:textAlignment w:val="bottom"/>
              <w:rPr>
                <w:rFonts w:ascii="Calibri" w:hAnsi="Calibri" w:cs="Calibri"/>
                <w:color w:val="000000"/>
                <w:sz w:val="22"/>
                <w:szCs w:val="22"/>
              </w:rPr>
            </w:pPr>
            <w:r>
              <w:rPr>
                <w:rFonts w:ascii="Calibri" w:eastAsia="宋体" w:hAnsi="Calibri" w:cs="Calibri"/>
                <w:color w:val="000000"/>
                <w:kern w:val="0"/>
                <w:sz w:val="22"/>
                <w:szCs w:val="22"/>
                <w:lang w:bidi="ar"/>
              </w:rPr>
              <w:t>黄</w:t>
            </w:r>
            <w:r>
              <w:rPr>
                <w:rFonts w:ascii="Calibri" w:eastAsia="宋体" w:hAnsi="Calibri" w:cs="Calibri"/>
                <w:color w:val="000000"/>
                <w:kern w:val="0"/>
                <w:sz w:val="22"/>
                <w:szCs w:val="22"/>
                <w:lang w:bidi="ar"/>
              </w:rPr>
              <w:t>xx</w:t>
            </w:r>
          </w:p>
        </w:tc>
        <w:tc>
          <w:tcPr>
            <w:tcW w:w="900" w:type="dxa"/>
            <w:tcBorders>
              <w:top w:val="nil"/>
              <w:left w:val="nil"/>
              <w:bottom w:val="single" w:sz="4" w:space="0" w:color="auto"/>
              <w:right w:val="single" w:sz="4" w:space="0" w:color="auto"/>
            </w:tcBorders>
            <w:shd w:val="clear" w:color="auto" w:fill="auto"/>
            <w:tcMar>
              <w:top w:w="12" w:type="dxa"/>
              <w:left w:w="12" w:type="dxa"/>
              <w:right w:w="12" w:type="dxa"/>
            </w:tcMar>
            <w:vAlign w:val="bottom"/>
          </w:tcPr>
          <w:p w14:paraId="680372B7" w14:textId="77777777" w:rsidR="00953363" w:rsidRDefault="00F0636E">
            <w:pPr>
              <w:widowControl/>
              <w:jc w:val="left"/>
              <w:textAlignment w:val="bottom"/>
              <w:rPr>
                <w:rFonts w:ascii="Calibri" w:hAnsi="Calibri" w:cs="Calibri"/>
                <w:color w:val="000000"/>
                <w:sz w:val="22"/>
                <w:szCs w:val="22"/>
              </w:rPr>
            </w:pPr>
            <w:r>
              <w:rPr>
                <w:rFonts w:ascii="Calibri" w:eastAsia="宋体" w:hAnsi="Calibri" w:cs="Calibri"/>
                <w:color w:val="000000"/>
                <w:kern w:val="0"/>
                <w:sz w:val="22"/>
                <w:szCs w:val="22"/>
                <w:lang w:bidi="ar"/>
              </w:rPr>
              <w:t>黄</w:t>
            </w:r>
            <w:r>
              <w:rPr>
                <w:rFonts w:ascii="Calibri" w:eastAsia="宋体" w:hAnsi="Calibri" w:cs="Calibri"/>
                <w:color w:val="000000"/>
                <w:kern w:val="0"/>
                <w:sz w:val="22"/>
                <w:szCs w:val="22"/>
                <w:lang w:bidi="ar"/>
              </w:rPr>
              <w:t>xx</w:t>
            </w:r>
          </w:p>
        </w:tc>
        <w:tc>
          <w:tcPr>
            <w:tcW w:w="2175" w:type="dxa"/>
            <w:tcBorders>
              <w:top w:val="nil"/>
              <w:left w:val="nil"/>
              <w:bottom w:val="single" w:sz="4" w:space="0" w:color="auto"/>
              <w:right w:val="single" w:sz="4" w:space="0" w:color="auto"/>
            </w:tcBorders>
            <w:shd w:val="clear" w:color="auto" w:fill="auto"/>
            <w:tcMar>
              <w:top w:w="12" w:type="dxa"/>
              <w:left w:w="12" w:type="dxa"/>
              <w:right w:w="12" w:type="dxa"/>
            </w:tcMar>
            <w:vAlign w:val="bottom"/>
          </w:tcPr>
          <w:p w14:paraId="6754CB37" w14:textId="77777777" w:rsidR="00953363" w:rsidRDefault="00A3463B">
            <w:pPr>
              <w:widowControl/>
              <w:jc w:val="left"/>
              <w:textAlignment w:val="bottom"/>
              <w:rPr>
                <w:rFonts w:ascii="Calibri" w:hAnsi="Calibri" w:cs="Calibri"/>
                <w:color w:val="000000"/>
                <w:sz w:val="22"/>
                <w:szCs w:val="22"/>
              </w:rPr>
            </w:pPr>
            <w:r>
              <w:rPr>
                <w:rFonts w:ascii="Calibri" w:eastAsia="宋体" w:hAnsi="Calibri" w:cs="Calibri"/>
                <w:color w:val="000000"/>
                <w:kern w:val="0"/>
                <w:sz w:val="22"/>
                <w:szCs w:val="22"/>
                <w:lang w:bidi="ar"/>
              </w:rPr>
              <w:t xml:space="preserve"> 2019-10-08 17:</w:t>
            </w:r>
            <w:r>
              <w:rPr>
                <w:rFonts w:ascii="Calibri" w:eastAsia="宋体" w:hAnsi="Calibri" w:cs="Calibri" w:hint="eastAsia"/>
                <w:color w:val="000000"/>
                <w:kern w:val="0"/>
                <w:sz w:val="22"/>
                <w:szCs w:val="22"/>
                <w:lang w:bidi="ar"/>
              </w:rPr>
              <w:t>40</w:t>
            </w:r>
            <w:r>
              <w:rPr>
                <w:rFonts w:ascii="Calibri" w:eastAsia="宋体" w:hAnsi="Calibri" w:cs="Calibri"/>
                <w:color w:val="000000"/>
                <w:kern w:val="0"/>
                <w:sz w:val="22"/>
                <w:szCs w:val="22"/>
                <w:lang w:bidi="ar"/>
              </w:rPr>
              <w:t>:49</w:t>
            </w:r>
          </w:p>
        </w:tc>
      </w:tr>
    </w:tbl>
    <w:p w14:paraId="496C0601" w14:textId="77777777" w:rsidR="00953363" w:rsidRDefault="00A3463B">
      <w:pPr>
        <w:pStyle w:val="a0"/>
      </w:pPr>
      <w:r>
        <w:rPr>
          <w:rFonts w:hint="eastAsia"/>
        </w:rPr>
        <w:t>遗留缺陷DI=0*10+10*0+0*1+2*0.1 = 0.2（注：致命*10+严重*3+一般*1+提示*0.1）</w:t>
      </w:r>
    </w:p>
    <w:p w14:paraId="502F35FF" w14:textId="77777777" w:rsidR="00953363" w:rsidRDefault="00A3463B">
      <w:pPr>
        <w:pStyle w:val="3"/>
        <w:rPr>
          <w:sz w:val="24"/>
        </w:rPr>
      </w:pPr>
      <w:bookmarkStart w:id="16" w:name="_Toc13223"/>
      <w:r>
        <w:rPr>
          <w:rFonts w:hint="eastAsia"/>
          <w:sz w:val="24"/>
        </w:rPr>
        <w:t>缺陷分析</w:t>
      </w:r>
      <w:bookmarkEnd w:id="16"/>
    </w:p>
    <w:p w14:paraId="3E37451D" w14:textId="77777777" w:rsidR="00953363" w:rsidRDefault="00A3463B">
      <w:pPr>
        <w:pStyle w:val="a0"/>
        <w:ind w:firstLine="0"/>
        <w:rPr>
          <w:rFonts w:asciiTheme="minorHAnsi" w:hAnsiTheme="minorHAnsi"/>
          <w:sz w:val="21"/>
        </w:rPr>
      </w:pPr>
      <w:r>
        <w:rPr>
          <w:rFonts w:hint="eastAsia"/>
        </w:rPr>
        <w:t xml:space="preserve">   </w:t>
      </w:r>
      <w:r>
        <w:rPr>
          <w:rFonts w:asciiTheme="minorHAnsi" w:hAnsiTheme="minorHAnsi" w:hint="eastAsia"/>
          <w:sz w:val="21"/>
        </w:rPr>
        <w:t>本次测试发现的问题主要集中生成页面，页面编辑、组合网站、预览网站、已经多个输入框的内容检测。</w:t>
      </w:r>
    </w:p>
    <w:p w14:paraId="69633C54" w14:textId="77777777" w:rsidR="00953363" w:rsidRDefault="00A3463B">
      <w:pPr>
        <w:pStyle w:val="1"/>
      </w:pPr>
      <w:bookmarkStart w:id="17" w:name="_Toc31851"/>
      <w:r>
        <w:rPr>
          <w:rFonts w:hint="eastAsia"/>
        </w:rPr>
        <w:t>测试结论</w:t>
      </w:r>
      <w:bookmarkStart w:id="18" w:name="page1"/>
      <w:bookmarkEnd w:id="17"/>
      <w:bookmarkEnd w:id="18"/>
    </w:p>
    <w:p w14:paraId="1F0E57B5" w14:textId="77777777" w:rsidR="00953363" w:rsidRDefault="00A3463B">
      <w:pPr>
        <w:ind w:firstLine="420"/>
      </w:pPr>
      <w:r>
        <w:rPr>
          <w:rFonts w:hint="eastAsia"/>
        </w:rPr>
        <w:t>本次测试测试范围：文件管理、模板管理、页面管理、网站管理</w:t>
      </w:r>
      <w:r>
        <w:rPr>
          <w:rFonts w:hint="eastAsia"/>
        </w:rPr>
        <w:t>,</w:t>
      </w:r>
      <w:r>
        <w:rPr>
          <w:rFonts w:hint="eastAsia"/>
        </w:rPr>
        <w:t>满足用户需求，测试用例覆盖率达</w:t>
      </w:r>
      <w:r>
        <w:rPr>
          <w:rFonts w:hint="eastAsia"/>
        </w:rPr>
        <w:t>100%</w:t>
      </w:r>
      <w:r>
        <w:rPr>
          <w:rFonts w:hint="eastAsia"/>
        </w:rPr>
        <w:t>，无致命严重</w:t>
      </w:r>
      <w:r>
        <w:rPr>
          <w:rFonts w:hint="eastAsia"/>
        </w:rPr>
        <w:t>BUG</w:t>
      </w:r>
      <w:r>
        <w:rPr>
          <w:rFonts w:hint="eastAsia"/>
        </w:rPr>
        <w:t>遗留，遗留缺陷</w:t>
      </w:r>
      <w:r>
        <w:rPr>
          <w:rFonts w:hint="eastAsia"/>
        </w:rPr>
        <w:t>DI</w:t>
      </w:r>
      <w:r>
        <w:rPr>
          <w:rFonts w:hint="eastAsia"/>
        </w:rPr>
        <w:t>为</w:t>
      </w:r>
      <w:r>
        <w:rPr>
          <w:rFonts w:hint="eastAsia"/>
        </w:rPr>
        <w:t>0.2&lt;10</w:t>
      </w:r>
      <w:r>
        <w:rPr>
          <w:rFonts w:hint="eastAsia"/>
        </w:rPr>
        <w:t>，满足测试准出要求。</w:t>
      </w:r>
    </w:p>
    <w:p w14:paraId="04477188" w14:textId="77777777" w:rsidR="00953363" w:rsidRDefault="00953363">
      <w:pPr>
        <w:ind w:firstLine="420"/>
      </w:pPr>
    </w:p>
    <w:p w14:paraId="43DB196A" w14:textId="77777777" w:rsidR="00953363" w:rsidRDefault="00A3463B">
      <w:pPr>
        <w:ind w:firstLine="420"/>
      </w:pPr>
      <w:r>
        <w:rPr>
          <w:rFonts w:hint="eastAsia"/>
        </w:rPr>
        <w:t>本次测试结论：测试通过！</w:t>
      </w:r>
    </w:p>
    <w:p w14:paraId="476ADB63" w14:textId="77777777" w:rsidR="00953363" w:rsidRDefault="00A3463B">
      <w:pPr>
        <w:pStyle w:val="1"/>
      </w:pPr>
      <w:bookmarkStart w:id="19" w:name="_Toc25414"/>
      <w:r>
        <w:rPr>
          <w:rFonts w:hint="eastAsia"/>
        </w:rPr>
        <w:t>测试风险</w:t>
      </w:r>
      <w:bookmarkEnd w:id="19"/>
    </w:p>
    <w:p w14:paraId="696F43AC" w14:textId="77777777" w:rsidR="00953363" w:rsidRDefault="00A3463B">
      <w:pPr>
        <w:ind w:firstLine="420"/>
      </w:pPr>
      <w:r>
        <w:rPr>
          <w:rFonts w:hint="eastAsia"/>
        </w:rPr>
        <w:t>图片大小不统一，可能导致页面效果不美观。</w:t>
      </w:r>
    </w:p>
    <w:p w14:paraId="6C840E19" w14:textId="77777777" w:rsidR="00953363" w:rsidRDefault="00A3463B">
      <w:pPr>
        <w:pStyle w:val="1"/>
      </w:pPr>
      <w:bookmarkStart w:id="20" w:name="_Toc22255"/>
      <w:r>
        <w:rPr>
          <w:rFonts w:hint="eastAsia"/>
        </w:rPr>
        <w:t>可交付件</w:t>
      </w:r>
      <w:bookmarkEnd w:id="20"/>
    </w:p>
    <w:p w14:paraId="211DD583" w14:textId="77777777" w:rsidR="00953363" w:rsidRDefault="00953363"/>
    <w:tbl>
      <w:tblPr>
        <w:tblW w:w="8900" w:type="dxa"/>
        <w:tblInd w:w="4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00"/>
        <w:gridCol w:w="2700"/>
        <w:gridCol w:w="3000"/>
      </w:tblGrid>
      <w:tr w:rsidR="00953363" w14:paraId="6A9AF4CE" w14:textId="77777777">
        <w:trPr>
          <w:trHeight w:val="567"/>
        </w:trPr>
        <w:tc>
          <w:tcPr>
            <w:tcW w:w="3200" w:type="dxa"/>
            <w:tcBorders>
              <w:top w:val="single" w:sz="6" w:space="0" w:color="auto"/>
              <w:left w:val="single" w:sz="6" w:space="0" w:color="auto"/>
              <w:bottom w:val="single" w:sz="6" w:space="0" w:color="auto"/>
              <w:right w:val="single" w:sz="6" w:space="0" w:color="auto"/>
            </w:tcBorders>
            <w:vAlign w:val="center"/>
          </w:tcPr>
          <w:p w14:paraId="1094C2F5" w14:textId="77777777" w:rsidR="00953363" w:rsidRDefault="00A3463B">
            <w:pPr>
              <w:jc w:val="center"/>
              <w:rPr>
                <w:b/>
                <w:sz w:val="24"/>
              </w:rPr>
            </w:pPr>
            <w:r>
              <w:rPr>
                <w:rFonts w:hint="eastAsia"/>
                <w:b/>
                <w:sz w:val="24"/>
              </w:rPr>
              <w:t>交付件</w:t>
            </w:r>
          </w:p>
        </w:tc>
        <w:tc>
          <w:tcPr>
            <w:tcW w:w="2700" w:type="dxa"/>
            <w:tcBorders>
              <w:top w:val="single" w:sz="6" w:space="0" w:color="auto"/>
              <w:left w:val="single" w:sz="6" w:space="0" w:color="auto"/>
              <w:bottom w:val="single" w:sz="6" w:space="0" w:color="auto"/>
              <w:right w:val="single" w:sz="4" w:space="0" w:color="auto"/>
            </w:tcBorders>
            <w:vAlign w:val="center"/>
          </w:tcPr>
          <w:p w14:paraId="3607E59B" w14:textId="77777777" w:rsidR="00953363" w:rsidRDefault="00A3463B">
            <w:pPr>
              <w:jc w:val="center"/>
              <w:rPr>
                <w:b/>
                <w:sz w:val="24"/>
              </w:rPr>
            </w:pPr>
            <w:r>
              <w:rPr>
                <w:rFonts w:hint="eastAsia"/>
                <w:b/>
                <w:sz w:val="24"/>
              </w:rPr>
              <w:t>作者</w:t>
            </w:r>
          </w:p>
        </w:tc>
        <w:tc>
          <w:tcPr>
            <w:tcW w:w="3000" w:type="dxa"/>
            <w:tcBorders>
              <w:top w:val="single" w:sz="6" w:space="0" w:color="auto"/>
              <w:left w:val="single" w:sz="4" w:space="0" w:color="auto"/>
              <w:bottom w:val="single" w:sz="6" w:space="0" w:color="auto"/>
              <w:right w:val="single" w:sz="6" w:space="0" w:color="auto"/>
            </w:tcBorders>
            <w:vAlign w:val="center"/>
          </w:tcPr>
          <w:p w14:paraId="6800326A" w14:textId="77777777" w:rsidR="00953363" w:rsidRDefault="00A3463B">
            <w:pPr>
              <w:jc w:val="center"/>
              <w:rPr>
                <w:b/>
                <w:sz w:val="24"/>
              </w:rPr>
            </w:pPr>
            <w:r>
              <w:rPr>
                <w:rFonts w:hint="eastAsia"/>
                <w:b/>
                <w:sz w:val="24"/>
              </w:rPr>
              <w:t>交付时间</w:t>
            </w:r>
          </w:p>
        </w:tc>
      </w:tr>
      <w:tr w:rsidR="00953363" w14:paraId="4A5A8A93" w14:textId="77777777">
        <w:trPr>
          <w:trHeight w:val="567"/>
        </w:trPr>
        <w:tc>
          <w:tcPr>
            <w:tcW w:w="3200" w:type="dxa"/>
            <w:tcBorders>
              <w:top w:val="single" w:sz="6" w:space="0" w:color="auto"/>
              <w:left w:val="single" w:sz="6" w:space="0" w:color="auto"/>
              <w:bottom w:val="single" w:sz="6" w:space="0" w:color="auto"/>
              <w:right w:val="single" w:sz="6" w:space="0" w:color="auto"/>
            </w:tcBorders>
            <w:vAlign w:val="center"/>
          </w:tcPr>
          <w:p w14:paraId="55AE7D0B" w14:textId="77777777" w:rsidR="00953363" w:rsidRDefault="00A3463B">
            <w:pPr>
              <w:rPr>
                <w:rFonts w:eastAsia="宋体"/>
                <w:sz w:val="24"/>
              </w:rPr>
            </w:pPr>
            <w:r>
              <w:rPr>
                <w:rFonts w:hint="eastAsia"/>
                <w:sz w:val="24"/>
              </w:rPr>
              <w:t>模板系统测试计划</w:t>
            </w:r>
            <w:r>
              <w:rPr>
                <w:rFonts w:hint="eastAsia"/>
                <w:sz w:val="24"/>
              </w:rPr>
              <w:t>_</w:t>
            </w:r>
            <w:r w:rsidR="00F0636E">
              <w:rPr>
                <w:rFonts w:hint="eastAsia"/>
                <w:sz w:val="24"/>
              </w:rPr>
              <w:t>黄</w:t>
            </w:r>
            <w:r w:rsidR="00F0636E">
              <w:rPr>
                <w:rFonts w:hint="eastAsia"/>
                <w:sz w:val="24"/>
              </w:rPr>
              <w:t>xx</w:t>
            </w:r>
            <w:r>
              <w:rPr>
                <w:rFonts w:hint="eastAsia"/>
                <w:sz w:val="24"/>
              </w:rPr>
              <w:t>_20190929</w:t>
            </w:r>
          </w:p>
        </w:tc>
        <w:tc>
          <w:tcPr>
            <w:tcW w:w="2700" w:type="dxa"/>
            <w:tcBorders>
              <w:top w:val="single" w:sz="6" w:space="0" w:color="auto"/>
              <w:left w:val="single" w:sz="6" w:space="0" w:color="auto"/>
              <w:bottom w:val="single" w:sz="6" w:space="0" w:color="auto"/>
              <w:right w:val="single" w:sz="4" w:space="0" w:color="auto"/>
            </w:tcBorders>
            <w:vAlign w:val="center"/>
          </w:tcPr>
          <w:p w14:paraId="21FFF2A7" w14:textId="77777777" w:rsidR="00953363" w:rsidRDefault="00F0636E">
            <w:pPr>
              <w:rPr>
                <w:rFonts w:eastAsia="宋体"/>
                <w:sz w:val="24"/>
              </w:rPr>
            </w:pPr>
            <w:r>
              <w:rPr>
                <w:rFonts w:hint="eastAsia"/>
                <w:sz w:val="24"/>
              </w:rPr>
              <w:t>黄</w:t>
            </w:r>
            <w:r>
              <w:rPr>
                <w:rFonts w:hint="eastAsia"/>
                <w:sz w:val="24"/>
              </w:rPr>
              <w:t>xx</w:t>
            </w:r>
          </w:p>
        </w:tc>
        <w:tc>
          <w:tcPr>
            <w:tcW w:w="3000" w:type="dxa"/>
            <w:tcBorders>
              <w:top w:val="single" w:sz="6" w:space="0" w:color="auto"/>
              <w:left w:val="single" w:sz="4" w:space="0" w:color="auto"/>
              <w:bottom w:val="single" w:sz="6" w:space="0" w:color="auto"/>
              <w:right w:val="single" w:sz="6" w:space="0" w:color="auto"/>
            </w:tcBorders>
            <w:vAlign w:val="center"/>
          </w:tcPr>
          <w:p w14:paraId="730CBA78" w14:textId="77777777" w:rsidR="00953363" w:rsidRDefault="00A3463B">
            <w:pPr>
              <w:rPr>
                <w:rFonts w:eastAsia="宋体"/>
                <w:sz w:val="24"/>
              </w:rPr>
            </w:pPr>
            <w:r>
              <w:rPr>
                <w:rFonts w:hint="eastAsia"/>
                <w:sz w:val="24"/>
              </w:rPr>
              <w:t>20191017</w:t>
            </w:r>
          </w:p>
        </w:tc>
      </w:tr>
      <w:tr w:rsidR="00953363" w14:paraId="65CAF960" w14:textId="77777777">
        <w:trPr>
          <w:trHeight w:val="567"/>
        </w:trPr>
        <w:tc>
          <w:tcPr>
            <w:tcW w:w="3200" w:type="dxa"/>
            <w:tcBorders>
              <w:top w:val="single" w:sz="6" w:space="0" w:color="auto"/>
              <w:left w:val="single" w:sz="6" w:space="0" w:color="auto"/>
              <w:bottom w:val="single" w:sz="6" w:space="0" w:color="auto"/>
              <w:right w:val="single" w:sz="6" w:space="0" w:color="auto"/>
            </w:tcBorders>
            <w:vAlign w:val="center"/>
          </w:tcPr>
          <w:p w14:paraId="0E830258" w14:textId="77777777" w:rsidR="00953363" w:rsidRDefault="00A3463B">
            <w:pPr>
              <w:rPr>
                <w:sz w:val="24"/>
              </w:rPr>
            </w:pPr>
            <w:r>
              <w:rPr>
                <w:rFonts w:hint="eastAsia"/>
                <w:sz w:val="24"/>
              </w:rPr>
              <w:lastRenderedPageBreak/>
              <w:t>模板系统测试用例</w:t>
            </w:r>
            <w:r>
              <w:rPr>
                <w:rFonts w:hint="eastAsia"/>
                <w:sz w:val="24"/>
              </w:rPr>
              <w:t>_</w:t>
            </w:r>
            <w:r w:rsidR="00F0636E">
              <w:rPr>
                <w:rFonts w:hint="eastAsia"/>
                <w:sz w:val="24"/>
              </w:rPr>
              <w:t>黄</w:t>
            </w:r>
            <w:r w:rsidR="00F0636E">
              <w:rPr>
                <w:rFonts w:hint="eastAsia"/>
                <w:sz w:val="24"/>
              </w:rPr>
              <w:t>xx</w:t>
            </w:r>
            <w:r>
              <w:rPr>
                <w:rFonts w:hint="eastAsia"/>
                <w:sz w:val="24"/>
              </w:rPr>
              <w:t>_20190928</w:t>
            </w:r>
          </w:p>
        </w:tc>
        <w:tc>
          <w:tcPr>
            <w:tcW w:w="2700" w:type="dxa"/>
            <w:tcBorders>
              <w:top w:val="single" w:sz="6" w:space="0" w:color="auto"/>
              <w:left w:val="single" w:sz="6" w:space="0" w:color="auto"/>
              <w:bottom w:val="single" w:sz="6" w:space="0" w:color="auto"/>
              <w:right w:val="single" w:sz="4" w:space="0" w:color="auto"/>
            </w:tcBorders>
            <w:vAlign w:val="center"/>
          </w:tcPr>
          <w:p w14:paraId="52FDB4BF" w14:textId="77777777" w:rsidR="00953363" w:rsidRDefault="00F0636E">
            <w:pPr>
              <w:rPr>
                <w:rFonts w:eastAsia="宋体"/>
                <w:sz w:val="24"/>
              </w:rPr>
            </w:pPr>
            <w:r>
              <w:rPr>
                <w:rFonts w:hint="eastAsia"/>
                <w:sz w:val="24"/>
              </w:rPr>
              <w:t>黄</w:t>
            </w:r>
            <w:r>
              <w:rPr>
                <w:rFonts w:hint="eastAsia"/>
                <w:sz w:val="24"/>
              </w:rPr>
              <w:t>xx</w:t>
            </w:r>
          </w:p>
        </w:tc>
        <w:tc>
          <w:tcPr>
            <w:tcW w:w="3000" w:type="dxa"/>
            <w:tcBorders>
              <w:top w:val="single" w:sz="6" w:space="0" w:color="auto"/>
              <w:left w:val="single" w:sz="4" w:space="0" w:color="auto"/>
              <w:bottom w:val="single" w:sz="6" w:space="0" w:color="auto"/>
              <w:right w:val="single" w:sz="6" w:space="0" w:color="auto"/>
            </w:tcBorders>
            <w:vAlign w:val="center"/>
          </w:tcPr>
          <w:p w14:paraId="6A0BE7DD" w14:textId="77777777" w:rsidR="00953363" w:rsidRDefault="00A3463B">
            <w:pPr>
              <w:rPr>
                <w:rFonts w:eastAsia="宋体"/>
                <w:sz w:val="24"/>
              </w:rPr>
            </w:pPr>
            <w:r>
              <w:rPr>
                <w:rFonts w:hint="eastAsia"/>
                <w:sz w:val="24"/>
              </w:rPr>
              <w:t>20191017</w:t>
            </w:r>
          </w:p>
        </w:tc>
      </w:tr>
      <w:tr w:rsidR="00953363" w14:paraId="00F3786B" w14:textId="77777777">
        <w:trPr>
          <w:trHeight w:val="567"/>
        </w:trPr>
        <w:tc>
          <w:tcPr>
            <w:tcW w:w="3200" w:type="dxa"/>
            <w:tcBorders>
              <w:top w:val="single" w:sz="6" w:space="0" w:color="auto"/>
              <w:left w:val="single" w:sz="6" w:space="0" w:color="auto"/>
              <w:bottom w:val="single" w:sz="6" w:space="0" w:color="auto"/>
              <w:right w:val="single" w:sz="6" w:space="0" w:color="auto"/>
            </w:tcBorders>
            <w:vAlign w:val="center"/>
          </w:tcPr>
          <w:p w14:paraId="36CDCDE3" w14:textId="77777777" w:rsidR="00953363" w:rsidRDefault="00A3463B">
            <w:pPr>
              <w:rPr>
                <w:sz w:val="24"/>
              </w:rPr>
            </w:pPr>
            <w:r>
              <w:rPr>
                <w:rFonts w:hint="eastAsia"/>
                <w:sz w:val="24"/>
              </w:rPr>
              <w:t>模板系统测试报告</w:t>
            </w:r>
            <w:r>
              <w:rPr>
                <w:rFonts w:hint="eastAsia"/>
                <w:sz w:val="24"/>
              </w:rPr>
              <w:t>_</w:t>
            </w:r>
            <w:r w:rsidR="00F0636E">
              <w:rPr>
                <w:rFonts w:hint="eastAsia"/>
                <w:sz w:val="24"/>
              </w:rPr>
              <w:t>黄</w:t>
            </w:r>
            <w:r w:rsidR="00F0636E">
              <w:rPr>
                <w:rFonts w:hint="eastAsia"/>
                <w:sz w:val="24"/>
              </w:rPr>
              <w:t>xx</w:t>
            </w:r>
            <w:r>
              <w:rPr>
                <w:rFonts w:hint="eastAsia"/>
                <w:sz w:val="24"/>
              </w:rPr>
              <w:t>_20191017</w:t>
            </w:r>
          </w:p>
        </w:tc>
        <w:tc>
          <w:tcPr>
            <w:tcW w:w="2700" w:type="dxa"/>
            <w:tcBorders>
              <w:top w:val="single" w:sz="6" w:space="0" w:color="auto"/>
              <w:left w:val="single" w:sz="6" w:space="0" w:color="auto"/>
              <w:bottom w:val="single" w:sz="6" w:space="0" w:color="auto"/>
              <w:right w:val="single" w:sz="4" w:space="0" w:color="auto"/>
            </w:tcBorders>
            <w:vAlign w:val="center"/>
          </w:tcPr>
          <w:p w14:paraId="10605A87" w14:textId="77777777" w:rsidR="00953363" w:rsidRDefault="00F0636E">
            <w:pPr>
              <w:rPr>
                <w:rFonts w:eastAsia="宋体"/>
                <w:sz w:val="24"/>
              </w:rPr>
            </w:pPr>
            <w:r>
              <w:rPr>
                <w:rFonts w:hint="eastAsia"/>
                <w:sz w:val="24"/>
              </w:rPr>
              <w:t>黄</w:t>
            </w:r>
            <w:r>
              <w:rPr>
                <w:rFonts w:hint="eastAsia"/>
                <w:sz w:val="24"/>
              </w:rPr>
              <w:t>xx</w:t>
            </w:r>
          </w:p>
        </w:tc>
        <w:tc>
          <w:tcPr>
            <w:tcW w:w="3000" w:type="dxa"/>
            <w:tcBorders>
              <w:top w:val="single" w:sz="6" w:space="0" w:color="auto"/>
              <w:left w:val="single" w:sz="4" w:space="0" w:color="auto"/>
              <w:bottom w:val="single" w:sz="6" w:space="0" w:color="auto"/>
              <w:right w:val="single" w:sz="6" w:space="0" w:color="auto"/>
            </w:tcBorders>
            <w:vAlign w:val="center"/>
          </w:tcPr>
          <w:p w14:paraId="5B7DB772" w14:textId="77777777" w:rsidR="00953363" w:rsidRDefault="00A3463B">
            <w:pPr>
              <w:rPr>
                <w:rFonts w:eastAsia="宋体"/>
                <w:sz w:val="24"/>
              </w:rPr>
            </w:pPr>
            <w:r>
              <w:rPr>
                <w:rFonts w:hint="eastAsia"/>
                <w:sz w:val="24"/>
              </w:rPr>
              <w:t>20191017</w:t>
            </w:r>
          </w:p>
        </w:tc>
      </w:tr>
    </w:tbl>
    <w:p w14:paraId="175F58D8" w14:textId="77777777" w:rsidR="00953363" w:rsidRDefault="00953363"/>
    <w:p w14:paraId="3FE0243F" w14:textId="77777777" w:rsidR="00953363" w:rsidRDefault="00953363"/>
    <w:sectPr w:rsidR="00953363">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68B93" w14:textId="77777777" w:rsidR="002B31C6" w:rsidRDefault="002B31C6">
      <w:r>
        <w:separator/>
      </w:r>
    </w:p>
  </w:endnote>
  <w:endnote w:type="continuationSeparator" w:id="0">
    <w:p w14:paraId="0FD482EC" w14:textId="77777777" w:rsidR="002B31C6" w:rsidRDefault="002B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r ƒSƒVƒbƒN">
    <w:altName w:val="Lucida Console"/>
    <w:charset w:val="00"/>
    <w:family w:val="moder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3E378" w14:textId="77777777" w:rsidR="002B31C6" w:rsidRDefault="002B31C6">
      <w:r>
        <w:separator/>
      </w:r>
    </w:p>
  </w:footnote>
  <w:footnote w:type="continuationSeparator" w:id="0">
    <w:p w14:paraId="412A512D" w14:textId="77777777" w:rsidR="002B31C6" w:rsidRDefault="002B3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F0CD66A5D1E048FDB4467BBC9D298424"/>
      </w:placeholder>
      <w:temporary/>
      <w:showingPlcHdr/>
      <w15:appearance w15:val="hidden"/>
    </w:sdtPr>
    <w:sdtContent>
      <w:p w14:paraId="1082035E" w14:textId="77777777" w:rsidR="00D76F44" w:rsidRDefault="00D76F44">
        <w:pPr>
          <w:pStyle w:val="a5"/>
        </w:pPr>
        <w:r>
          <w:rPr>
            <w:lang w:val="zh-CN"/>
          </w:rPr>
          <w:t>[</w:t>
        </w:r>
        <w:r>
          <w:rPr>
            <w:lang w:val="zh-CN"/>
          </w:rPr>
          <w:t>在此处键入</w:t>
        </w:r>
        <w:r>
          <w:rPr>
            <w:lang w:val="zh-CN"/>
          </w:rPr>
          <w:t>]</w:t>
        </w:r>
      </w:p>
    </w:sdtContent>
  </w:sdt>
  <w:p w14:paraId="54E9DB23" w14:textId="40762BFB" w:rsidR="00953363" w:rsidRDefault="00953363">
    <w:pPr>
      <w:pStyle w:val="a5"/>
      <w:jc w:val="both"/>
      <w:rPr>
        <w:rFonts w:eastAsia="宋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09D6"/>
    <w:multiLevelType w:val="multilevel"/>
    <w:tmpl w:val="08B009D6"/>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108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1B57B50E"/>
    <w:multiLevelType w:val="singleLevel"/>
    <w:tmpl w:val="1B57B50E"/>
    <w:lvl w:ilvl="0">
      <w:start w:val="1"/>
      <w:numFmt w:val="decimal"/>
      <w:lvlText w:val="%1."/>
      <w:lvlJc w:val="left"/>
      <w:pPr>
        <w:tabs>
          <w:tab w:val="left" w:pos="312"/>
        </w:tabs>
      </w:pPr>
    </w:lvl>
  </w:abstractNum>
  <w:abstractNum w:abstractNumId="2" w15:restartNumberingAfterBreak="0">
    <w:nsid w:val="7B4B38CA"/>
    <w:multiLevelType w:val="multilevel"/>
    <w:tmpl w:val="7B4B38CA"/>
    <w:lvl w:ilvl="0">
      <w:start w:val="1"/>
      <w:numFmt w:val="decimal"/>
      <w:lvlText w:val="%1"/>
      <w:lvlJc w:val="left"/>
      <w:pPr>
        <w:tabs>
          <w:tab w:val="left" w:pos="420"/>
        </w:tabs>
        <w:ind w:left="4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7C492E20"/>
    <w:multiLevelType w:val="singleLevel"/>
    <w:tmpl w:val="7C492E20"/>
    <w:lvl w:ilvl="0">
      <w:start w:val="1"/>
      <w:numFmt w:val="decimal"/>
      <w:lvlText w:val="%1."/>
      <w:lvlJc w:val="left"/>
      <w:pPr>
        <w:tabs>
          <w:tab w:val="left" w:pos="312"/>
        </w:tabs>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0D93867"/>
    <w:rsid w:val="002B31C6"/>
    <w:rsid w:val="00953363"/>
    <w:rsid w:val="00A3463B"/>
    <w:rsid w:val="00D76F44"/>
    <w:rsid w:val="00F021EA"/>
    <w:rsid w:val="00F0636E"/>
    <w:rsid w:val="00FE36FD"/>
    <w:rsid w:val="059820C3"/>
    <w:rsid w:val="069E2D7F"/>
    <w:rsid w:val="07C5239C"/>
    <w:rsid w:val="08BC7C09"/>
    <w:rsid w:val="094F3926"/>
    <w:rsid w:val="09950527"/>
    <w:rsid w:val="0A514EB7"/>
    <w:rsid w:val="0CB32E2D"/>
    <w:rsid w:val="174618E6"/>
    <w:rsid w:val="1B355CAC"/>
    <w:rsid w:val="1C4D0BE8"/>
    <w:rsid w:val="1CCC17D0"/>
    <w:rsid w:val="208D6218"/>
    <w:rsid w:val="20D93867"/>
    <w:rsid w:val="24171345"/>
    <w:rsid w:val="24C72EAC"/>
    <w:rsid w:val="25981C7B"/>
    <w:rsid w:val="26D143B9"/>
    <w:rsid w:val="2A35229D"/>
    <w:rsid w:val="2F4A07A7"/>
    <w:rsid w:val="32BC000A"/>
    <w:rsid w:val="36384EBE"/>
    <w:rsid w:val="39CE128C"/>
    <w:rsid w:val="3B6F7496"/>
    <w:rsid w:val="3DCC1B29"/>
    <w:rsid w:val="42524F7E"/>
    <w:rsid w:val="42FF2E01"/>
    <w:rsid w:val="43924301"/>
    <w:rsid w:val="44430E4C"/>
    <w:rsid w:val="44F0364E"/>
    <w:rsid w:val="47AB3D22"/>
    <w:rsid w:val="4BD614F0"/>
    <w:rsid w:val="4BFE6F98"/>
    <w:rsid w:val="4E117058"/>
    <w:rsid w:val="53C84B4F"/>
    <w:rsid w:val="53EA07D9"/>
    <w:rsid w:val="554355EC"/>
    <w:rsid w:val="559448B9"/>
    <w:rsid w:val="5776291D"/>
    <w:rsid w:val="57FE468D"/>
    <w:rsid w:val="5BB2367C"/>
    <w:rsid w:val="631E5613"/>
    <w:rsid w:val="74171BBC"/>
    <w:rsid w:val="74E7188D"/>
    <w:rsid w:val="74EF01B6"/>
    <w:rsid w:val="77981B2F"/>
    <w:rsid w:val="7A605C34"/>
    <w:rsid w:val="7B15614F"/>
    <w:rsid w:val="7C0F26BA"/>
    <w:rsid w:val="7C7E060A"/>
    <w:rsid w:val="7FD1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88DBD"/>
  <w15:docId w15:val="{3F3CD73C-4138-4A08-B248-539E542C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outlineLvl w:val="0"/>
    </w:pPr>
    <w:rPr>
      <w:rFonts w:ascii="黑体" w:eastAsia="黑体"/>
      <w:b/>
      <w:kern w:val="44"/>
      <w:sz w:val="32"/>
      <w:szCs w:val="44"/>
    </w:rPr>
  </w:style>
  <w:style w:type="paragraph" w:styleId="2">
    <w:name w:val="heading 2"/>
    <w:basedOn w:val="a"/>
    <w:next w:val="a0"/>
    <w:qFormat/>
    <w:pPr>
      <w:keepNext/>
      <w:keepLines/>
      <w:numPr>
        <w:ilvl w:val="1"/>
        <w:numId w:val="1"/>
      </w:numPr>
      <w:spacing w:before="260" w:after="260"/>
      <w:outlineLvl w:val="1"/>
    </w:pPr>
    <w:rPr>
      <w:rFonts w:ascii="黑体" w:eastAsia="黑体" w:hAnsi="Arial"/>
      <w:b/>
      <w:sz w:val="30"/>
    </w:rPr>
  </w:style>
  <w:style w:type="paragraph" w:styleId="3">
    <w:name w:val="heading 3"/>
    <w:basedOn w:val="a"/>
    <w:next w:val="a0"/>
    <w:qFormat/>
    <w:pPr>
      <w:keepNext/>
      <w:keepLines/>
      <w:numPr>
        <w:ilvl w:val="2"/>
        <w:numId w:val="1"/>
      </w:numPr>
      <w:spacing w:before="260" w:after="260"/>
      <w:outlineLvl w:val="2"/>
    </w:pPr>
    <w:rPr>
      <w:rFonts w:ascii="黑体" w:eastAsia="黑体"/>
      <w:b/>
      <w:sz w:val="28"/>
    </w:rPr>
  </w:style>
  <w:style w:type="paragraph" w:styleId="5">
    <w:name w:val="heading 5"/>
    <w:basedOn w:val="a"/>
    <w:next w:val="a0"/>
    <w:link w:val="50"/>
    <w:qFormat/>
    <w:pPr>
      <w:keepNext/>
      <w:keepLines/>
      <w:numPr>
        <w:ilvl w:val="4"/>
        <w:numId w:val="1"/>
      </w:numPr>
      <w:spacing w:before="280" w:after="290"/>
      <w:ind w:left="1009" w:hanging="1009"/>
      <w:outlineLvl w:val="4"/>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spacing w:line="360" w:lineRule="auto"/>
      <w:ind w:firstLine="420"/>
    </w:pPr>
    <w:rPr>
      <w:rFonts w:ascii="宋体" w:hAnsi="宋体"/>
      <w:sz w:val="24"/>
    </w:rPr>
  </w:style>
  <w:style w:type="paragraph" w:styleId="TOC3">
    <w:name w:val="toc 3"/>
    <w:basedOn w:val="a"/>
    <w:next w:val="a"/>
    <w:uiPriority w:val="39"/>
    <w:qFormat/>
    <w:pPr>
      <w:ind w:left="403"/>
    </w:pPr>
    <w:rPr>
      <w:sz w:val="24"/>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pPr>
      <w:spacing w:before="120" w:after="120" w:line="360" w:lineRule="auto"/>
    </w:pPr>
    <w:rPr>
      <w:caps/>
      <w:sz w:val="24"/>
    </w:rPr>
  </w:style>
  <w:style w:type="paragraph" w:styleId="TOC2">
    <w:name w:val="toc 2"/>
    <w:basedOn w:val="a"/>
    <w:next w:val="a"/>
    <w:uiPriority w:val="39"/>
    <w:qFormat/>
    <w:pPr>
      <w:ind w:left="198"/>
    </w:pPr>
    <w:rPr>
      <w:smallCaps/>
      <w:sz w:val="24"/>
    </w:rPr>
  </w:style>
  <w:style w:type="character" w:styleId="a7">
    <w:name w:val="Hyperlink"/>
    <w:basedOn w:val="a1"/>
    <w:qFormat/>
    <w:rPr>
      <w:color w:val="0000FF"/>
      <w:u w:val="single"/>
    </w:rPr>
  </w:style>
  <w:style w:type="paragraph" w:customStyle="1" w:styleId="xl5512344">
    <w:name w:val="xl5512344"/>
    <w:basedOn w:val="a"/>
    <w:qFormat/>
    <w:pPr>
      <w:spacing w:before="100" w:beforeAutospacing="1" w:after="100" w:afterAutospacing="1"/>
      <w:jc w:val="center"/>
      <w:textAlignment w:val="bottom"/>
    </w:pPr>
    <w:rPr>
      <w:rFonts w:ascii="宋体" w:hAnsi="宋体" w:hint="eastAsia"/>
      <w:szCs w:val="21"/>
    </w:rPr>
  </w:style>
  <w:style w:type="character" w:customStyle="1" w:styleId="50">
    <w:name w:val="标题 5 字符"/>
    <w:link w:val="5"/>
    <w:qFormat/>
    <w:rPr>
      <w:sz w:val="24"/>
    </w:rPr>
  </w:style>
  <w:style w:type="character" w:customStyle="1" w:styleId="a6">
    <w:name w:val="页眉 字符"/>
    <w:basedOn w:val="a1"/>
    <w:link w:val="a5"/>
    <w:uiPriority w:val="99"/>
    <w:rsid w:val="00D76F44"/>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apd.cn/64641575/bugtrace/bugs/view?bug_id=116464157500100019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apd.cn/64641575/bugtrace/bugs/view?bug_id=116464157500100017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CD66A5D1E048FDB4467BBC9D298424"/>
        <w:category>
          <w:name w:val="常规"/>
          <w:gallery w:val="placeholder"/>
        </w:category>
        <w:types>
          <w:type w:val="bbPlcHdr"/>
        </w:types>
        <w:behaviors>
          <w:behavior w:val="content"/>
        </w:behaviors>
        <w:guid w:val="{84F07FC6-0012-44EE-BF4B-C9B4115A2936}"/>
      </w:docPartPr>
      <w:docPartBody>
        <w:p w:rsidR="00000000" w:rsidRDefault="005A5028" w:rsidP="005A5028">
          <w:pPr>
            <w:pStyle w:val="F0CD66A5D1E048FDB4467BBC9D29842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r ƒSƒVƒbƒN">
    <w:altName w:val="Lucida Console"/>
    <w:charset w:val="00"/>
    <w:family w:val="moder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28"/>
    <w:rsid w:val="005A5028"/>
    <w:rsid w:val="00AE7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0CD66A5D1E048FDB4467BBC9D298424">
    <w:name w:val="F0CD66A5D1E048FDB4467BBC9D298424"/>
    <w:rsid w:val="005A502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开</cp:lastModifiedBy>
  <cp:revision>4</cp:revision>
  <dcterms:created xsi:type="dcterms:W3CDTF">2019-08-26T06:14:00Z</dcterms:created>
  <dcterms:modified xsi:type="dcterms:W3CDTF">2020-04-16T08:43:00Z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