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99B3B" w14:textId="1BA91931" w:rsidR="00616565" w:rsidRPr="00616565" w:rsidRDefault="00616565" w:rsidP="004D3A22">
      <w:pPr>
        <w:rPr>
          <w:b/>
          <w:bCs/>
          <w:sz w:val="32"/>
          <w:szCs w:val="32"/>
        </w:rPr>
      </w:pPr>
      <w:r w:rsidRPr="00616565">
        <w:rPr>
          <w:b/>
          <w:bCs/>
          <w:sz w:val="32"/>
          <w:szCs w:val="32"/>
        </w:rPr>
        <w:t>Échange 1</w:t>
      </w:r>
    </w:p>
    <w:p w14:paraId="7067FFC1" w14:textId="6854C4AA" w:rsidR="004D3A22" w:rsidRPr="004D3A22" w:rsidRDefault="00552F4B" w:rsidP="004D3A22">
      <w:r>
        <w:t>Cible</w:t>
      </w:r>
      <w:r w:rsidR="004D3A22" w:rsidRPr="004D3A22">
        <w:t>, basé au Mans</w:t>
      </w:r>
    </w:p>
    <w:p w14:paraId="60CB832D" w14:textId="77777777" w:rsidR="004D3A22" w:rsidRPr="004D3A22" w:rsidRDefault="004D3A22" w:rsidP="004D3A22">
      <w:r w:rsidRPr="004D3A22">
        <w:t xml:space="preserve">Mobilier logistique de matériel </w:t>
      </w:r>
      <w:proofErr w:type="spellStart"/>
      <w:r w:rsidRPr="004D3A22">
        <w:t>médicaus</w:t>
      </w:r>
      <w:proofErr w:type="spellEnd"/>
      <w:r w:rsidRPr="004D3A22">
        <w:t xml:space="preserve"> pour </w:t>
      </w:r>
      <w:proofErr w:type="spellStart"/>
      <w:r w:rsidRPr="004D3A22">
        <w:t>hopitaux</w:t>
      </w:r>
      <w:proofErr w:type="spellEnd"/>
      <w:r w:rsidRPr="004D3A22">
        <w:t xml:space="preserve"> et </w:t>
      </w:r>
      <w:proofErr w:type="spellStart"/>
      <w:r w:rsidRPr="004D3A22">
        <w:t>Ephad</w:t>
      </w:r>
      <w:proofErr w:type="spellEnd"/>
    </w:p>
    <w:p w14:paraId="7A743D1F" w14:textId="77777777" w:rsidR="004D3A22" w:rsidRPr="004D3A22" w:rsidRDefault="004D3A22" w:rsidP="004D3A22">
      <w:pPr>
        <w:numPr>
          <w:ilvl w:val="0"/>
          <w:numId w:val="2"/>
        </w:numPr>
      </w:pPr>
      <w:r w:rsidRPr="004D3A22">
        <w:t>Armoires à roulettes inox pour salles d'op</w:t>
      </w:r>
    </w:p>
    <w:p w14:paraId="5859BE0E" w14:textId="77777777" w:rsidR="004D3A22" w:rsidRPr="004D3A22" w:rsidRDefault="004D3A22" w:rsidP="004D3A22">
      <w:pPr>
        <w:numPr>
          <w:ilvl w:val="0"/>
          <w:numId w:val="2"/>
        </w:numPr>
      </w:pPr>
      <w:r w:rsidRPr="004D3A22">
        <w:t>Armoires acier pour chambres</w:t>
      </w:r>
    </w:p>
    <w:p w14:paraId="05DCF93B" w14:textId="77777777" w:rsidR="004D3A22" w:rsidRPr="004D3A22" w:rsidRDefault="004D3A22" w:rsidP="004D3A22">
      <w:r w:rsidRPr="004D3A22">
        <w:t>Référencés sur des centrales d'achat UGAP et APHP</w:t>
      </w:r>
    </w:p>
    <w:p w14:paraId="0951ED41" w14:textId="77777777" w:rsidR="004D3A22" w:rsidRPr="004D3A22" w:rsidRDefault="004D3A22" w:rsidP="004D3A22">
      <w:r w:rsidRPr="004D3A22">
        <w:t>50% privé, 50% public</w:t>
      </w:r>
    </w:p>
    <w:p w14:paraId="27079F85" w14:textId="77777777" w:rsidR="004D3A22" w:rsidRPr="004D3A22" w:rsidRDefault="004D3A22" w:rsidP="004D3A22">
      <w:pPr>
        <w:numPr>
          <w:ilvl w:val="0"/>
          <w:numId w:val="3"/>
        </w:numPr>
      </w:pPr>
      <w:r w:rsidRPr="004D3A22">
        <w:t>Forte relation avec les clients directs</w:t>
      </w:r>
    </w:p>
    <w:p w14:paraId="6A7F810A" w14:textId="77777777" w:rsidR="004D3A22" w:rsidRPr="004D3A22" w:rsidRDefault="004D3A22" w:rsidP="004D3A22">
      <w:r w:rsidRPr="004D3A22">
        <w:t xml:space="preserve">Pas beaucoup de concurrents </w:t>
      </w:r>
      <w:proofErr w:type="spellStart"/>
      <w:r w:rsidRPr="004D3A22">
        <w:t>francais</w:t>
      </w:r>
      <w:proofErr w:type="spellEnd"/>
      <w:r w:rsidRPr="004D3A22">
        <w:t xml:space="preserve"> : </w:t>
      </w:r>
      <w:proofErr w:type="spellStart"/>
      <w:r w:rsidRPr="004D3A22">
        <w:t>pratissima</w:t>
      </w:r>
      <w:proofErr w:type="spellEnd"/>
      <w:r w:rsidRPr="004D3A22">
        <w:t xml:space="preserve">, </w:t>
      </w:r>
      <w:proofErr w:type="spellStart"/>
      <w:r w:rsidRPr="004D3A22">
        <w:t>alibert</w:t>
      </w:r>
      <w:proofErr w:type="spellEnd"/>
    </w:p>
    <w:p w14:paraId="388640AA" w14:textId="77777777" w:rsidR="004D3A22" w:rsidRPr="004D3A22" w:rsidRDefault="004D3A22" w:rsidP="004D3A22">
      <w:r w:rsidRPr="004D3A22">
        <w:t>Moins de concurrence asiatique vu les volumes / coûts (transport de vide)</w:t>
      </w:r>
    </w:p>
    <w:p w14:paraId="116B800B" w14:textId="77777777" w:rsidR="004D3A22" w:rsidRPr="004D3A22" w:rsidRDefault="004D3A22" w:rsidP="004D3A22">
      <w:r w:rsidRPr="004D3A22">
        <w:t> </w:t>
      </w:r>
    </w:p>
    <w:p w14:paraId="641BE802" w14:textId="77777777" w:rsidR="004D3A22" w:rsidRPr="004D3A22" w:rsidRDefault="004D3A22" w:rsidP="004D3A22">
      <w:r w:rsidRPr="004D3A22">
        <w:t>Plein de sous lots, pour l'</w:t>
      </w:r>
      <w:proofErr w:type="spellStart"/>
      <w:r w:rsidRPr="004D3A22">
        <w:t>uGAP</w:t>
      </w:r>
      <w:proofErr w:type="spellEnd"/>
      <w:r w:rsidRPr="004D3A22">
        <w:t>, pour plusieurs types de lots</w:t>
      </w:r>
    </w:p>
    <w:p w14:paraId="1DA06F8B" w14:textId="77777777" w:rsidR="004D3A22" w:rsidRPr="004D3A22" w:rsidRDefault="004D3A22" w:rsidP="004D3A22">
      <w:r w:rsidRPr="004D3A22">
        <w:t> </w:t>
      </w:r>
    </w:p>
    <w:p w14:paraId="2EE3E0AB" w14:textId="77777777" w:rsidR="004D3A22" w:rsidRPr="004D3A22" w:rsidRDefault="004D3A22" w:rsidP="004D3A22">
      <w:r w:rsidRPr="004D3A22">
        <w:t>Critères :</w:t>
      </w:r>
    </w:p>
    <w:p w14:paraId="772ECA4C" w14:textId="77777777" w:rsidR="004D3A22" w:rsidRPr="004D3A22" w:rsidRDefault="004D3A22" w:rsidP="004D3A22">
      <w:pPr>
        <w:numPr>
          <w:ilvl w:val="0"/>
          <w:numId w:val="4"/>
        </w:numPr>
      </w:pPr>
      <w:proofErr w:type="gramStart"/>
      <w:r w:rsidRPr="004D3A22">
        <w:t>qualité</w:t>
      </w:r>
      <w:proofErr w:type="gramEnd"/>
      <w:r w:rsidRPr="004D3A22">
        <w:t xml:space="preserve"> de service, réactivité, dispo commerciale</w:t>
      </w:r>
    </w:p>
    <w:p w14:paraId="5913BF11" w14:textId="77777777" w:rsidR="004D3A22" w:rsidRPr="004D3A22" w:rsidRDefault="004D3A22" w:rsidP="004D3A22">
      <w:pPr>
        <w:numPr>
          <w:ilvl w:val="0"/>
          <w:numId w:val="4"/>
        </w:numPr>
      </w:pPr>
      <w:proofErr w:type="gramStart"/>
      <w:r w:rsidRPr="004D3A22">
        <w:t>dev</w:t>
      </w:r>
      <w:proofErr w:type="gramEnd"/>
      <w:r w:rsidRPr="004D3A22">
        <w:t xml:space="preserve"> de spécifique pour des clients, gamme modulaire, personnalisables (accessoires)</w:t>
      </w:r>
    </w:p>
    <w:p w14:paraId="6595D9F2" w14:textId="77777777" w:rsidR="004D3A22" w:rsidRPr="004D3A22" w:rsidRDefault="004D3A22" w:rsidP="004D3A22">
      <w:r w:rsidRPr="004D3A22">
        <w:t> </w:t>
      </w:r>
    </w:p>
    <w:p w14:paraId="40D712E6" w14:textId="77777777" w:rsidR="004D3A22" w:rsidRPr="004D3A22" w:rsidRDefault="004D3A22" w:rsidP="004D3A22">
      <w:r w:rsidRPr="004D3A22">
        <w:t>----------------</w:t>
      </w:r>
    </w:p>
    <w:p w14:paraId="15FCD04F" w14:textId="77777777" w:rsidR="004D3A22" w:rsidRPr="004D3A22" w:rsidRDefault="004D3A22" w:rsidP="004D3A22">
      <w:r w:rsidRPr="004D3A22">
        <w:t> </w:t>
      </w:r>
    </w:p>
    <w:p w14:paraId="1ED01681" w14:textId="77777777" w:rsidR="004D3A22" w:rsidRPr="004D3A22" w:rsidRDefault="004D3A22" w:rsidP="004D3A22">
      <w:r w:rsidRPr="004D3A22">
        <w:t>En exclusivité</w:t>
      </w:r>
    </w:p>
    <w:p w14:paraId="2FFC285C" w14:textId="77777777" w:rsidR="004D3A22" w:rsidRPr="004D3A22" w:rsidRDefault="004D3A22" w:rsidP="004D3A22">
      <w:r w:rsidRPr="004D3A22">
        <w:t> </w:t>
      </w:r>
    </w:p>
    <w:p w14:paraId="77A50E8F" w14:textId="77777777" w:rsidR="004D3A22" w:rsidRPr="004D3A22" w:rsidRDefault="004D3A22" w:rsidP="004D3A22">
      <w:r w:rsidRPr="004D3A22">
        <w:t xml:space="preserve">Test des acheteurs </w:t>
      </w:r>
      <w:proofErr w:type="spellStart"/>
      <w:r w:rsidRPr="004D3A22">
        <w:t>ugap</w:t>
      </w:r>
      <w:proofErr w:type="spellEnd"/>
      <w:r w:rsidRPr="004D3A22">
        <w:t xml:space="preserve"> / APHP</w:t>
      </w:r>
    </w:p>
    <w:p w14:paraId="122C8C8C" w14:textId="77777777" w:rsidR="004D3A22" w:rsidRPr="004D3A22" w:rsidRDefault="004D3A22" w:rsidP="004D3A22">
      <w:pPr>
        <w:numPr>
          <w:ilvl w:val="0"/>
          <w:numId w:val="5"/>
        </w:numPr>
      </w:pPr>
      <w:r w:rsidRPr="004D3A22">
        <w:t>Critères, différentiation</w:t>
      </w:r>
    </w:p>
    <w:p w14:paraId="52188F6E" w14:textId="77777777" w:rsidR="004D3A22" w:rsidRPr="004D3A22" w:rsidRDefault="004D3A22" w:rsidP="004D3A22">
      <w:pPr>
        <w:numPr>
          <w:ilvl w:val="0"/>
          <w:numId w:val="5"/>
        </w:numPr>
      </w:pPr>
      <w:r w:rsidRPr="004D3A22">
        <w:t>Cadencement des appels d'offres</w:t>
      </w:r>
    </w:p>
    <w:p w14:paraId="13434E1F" w14:textId="77777777" w:rsidR="004D3A22" w:rsidRPr="004D3A22" w:rsidRDefault="004D3A22" w:rsidP="004D3A22">
      <w:r w:rsidRPr="004D3A22">
        <w:t> </w:t>
      </w:r>
    </w:p>
    <w:p w14:paraId="1818C8F7" w14:textId="77777777" w:rsidR="004D3A22" w:rsidRPr="004D3A22" w:rsidRDefault="004D3A22" w:rsidP="004D3A22">
      <w:r w:rsidRPr="004D3A22">
        <w:t xml:space="preserve">Des chariots avec un petit moteur, adaptation </w:t>
      </w:r>
      <w:proofErr w:type="gramStart"/>
      <w:r w:rsidRPr="004D3A22">
        <w:t>suite à des</w:t>
      </w:r>
      <w:proofErr w:type="gramEnd"/>
      <w:r w:rsidRPr="004D3A22">
        <w:t xml:space="preserve"> retours terrain</w:t>
      </w:r>
    </w:p>
    <w:p w14:paraId="09E26D12" w14:textId="77777777" w:rsidR="004D3A22" w:rsidRPr="004D3A22" w:rsidRDefault="004D3A22" w:rsidP="004D3A22">
      <w:r w:rsidRPr="004D3A22">
        <w:t> </w:t>
      </w:r>
    </w:p>
    <w:p w14:paraId="4E7F0E00" w14:textId="77777777" w:rsidR="004D3A22" w:rsidRPr="004D3A22" w:rsidRDefault="004D3A22" w:rsidP="004D3A22">
      <w:r w:rsidRPr="004D3A22">
        <w:lastRenderedPageBreak/>
        <w:t>Aujourd'hui pas les professions libérales et la médecine de ville</w:t>
      </w:r>
    </w:p>
    <w:p w14:paraId="7B48F442" w14:textId="77777777" w:rsidR="004D3A22" w:rsidRPr="004D3A22" w:rsidRDefault="004D3A22" w:rsidP="004D3A22">
      <w:r w:rsidRPr="004D3A22">
        <w:t>Marché de niche</w:t>
      </w:r>
    </w:p>
    <w:p w14:paraId="38CF7526" w14:textId="77777777" w:rsidR="004D3A22" w:rsidRPr="004D3A22" w:rsidRDefault="004D3A22" w:rsidP="004D3A22">
      <w:r w:rsidRPr="004D3A22">
        <w:t> </w:t>
      </w:r>
    </w:p>
    <w:p w14:paraId="09CDFF4F" w14:textId="77777777" w:rsidR="004D3A22" w:rsidRPr="004D3A22" w:rsidRDefault="004D3A22" w:rsidP="004D3A22">
      <w:r w:rsidRPr="004D3A22">
        <w:t>Questions :</w:t>
      </w:r>
    </w:p>
    <w:p w14:paraId="3EC83EA2" w14:textId="77777777" w:rsidR="004D3A22" w:rsidRPr="004D3A22" w:rsidRDefault="004D3A22" w:rsidP="004D3A22">
      <w:pPr>
        <w:numPr>
          <w:ilvl w:val="0"/>
          <w:numId w:val="6"/>
        </w:numPr>
      </w:pPr>
      <w:r w:rsidRPr="004D3A22">
        <w:t>Valider qu'il n'y a pas d'effets de bord, qu'il reste de la croissance</w:t>
      </w:r>
    </w:p>
    <w:p w14:paraId="2317AAE3" w14:textId="77777777" w:rsidR="004D3A22" w:rsidRPr="004D3A22" w:rsidRDefault="004D3A22" w:rsidP="004D3A22">
      <w:pPr>
        <w:numPr>
          <w:ilvl w:val="0"/>
          <w:numId w:val="6"/>
        </w:numPr>
      </w:pPr>
      <w:r w:rsidRPr="004D3A22">
        <w:t>Comment se diversifier :</w:t>
      </w:r>
    </w:p>
    <w:p w14:paraId="5E039EBB" w14:textId="77777777" w:rsidR="004D3A22" w:rsidRPr="004D3A22" w:rsidRDefault="004D3A22" w:rsidP="004D3A22">
      <w:pPr>
        <w:numPr>
          <w:ilvl w:val="1"/>
          <w:numId w:val="6"/>
        </w:numPr>
      </w:pPr>
      <w:r w:rsidRPr="004D3A22">
        <w:t>Ajouts de lots, par exemple les tables à repas dans les chambres</w:t>
      </w:r>
    </w:p>
    <w:p w14:paraId="4BED44B9" w14:textId="77777777" w:rsidR="004D3A22" w:rsidRPr="004D3A22" w:rsidRDefault="004D3A22" w:rsidP="004D3A22">
      <w:pPr>
        <w:numPr>
          <w:ilvl w:val="1"/>
          <w:numId w:val="6"/>
        </w:numPr>
      </w:pPr>
      <w:r w:rsidRPr="004D3A22">
        <w:t>Industrie inox agroalimentaire</w:t>
      </w:r>
    </w:p>
    <w:p w14:paraId="68725069" w14:textId="77777777" w:rsidR="004D3A22" w:rsidRPr="004D3A22" w:rsidRDefault="004D3A22" w:rsidP="004D3A22">
      <w:r w:rsidRPr="004D3A22">
        <w:t>Autres ?</w:t>
      </w:r>
    </w:p>
    <w:p w14:paraId="0483B8DF" w14:textId="77777777" w:rsidR="004D3A22" w:rsidRPr="004D3A22" w:rsidRDefault="004D3A22" w:rsidP="004D3A22">
      <w:pPr>
        <w:numPr>
          <w:ilvl w:val="0"/>
          <w:numId w:val="7"/>
        </w:numPr>
      </w:pPr>
      <w:r w:rsidRPr="004D3A22">
        <w:t>Export</w:t>
      </w:r>
    </w:p>
    <w:p w14:paraId="4C57E5A1" w14:textId="77777777" w:rsidR="004D3A22" w:rsidRPr="004D3A22" w:rsidRDefault="004D3A22" w:rsidP="004D3A22">
      <w:pPr>
        <w:numPr>
          <w:ilvl w:val="1"/>
          <w:numId w:val="7"/>
        </w:numPr>
      </w:pPr>
      <w:r w:rsidRPr="004D3A22">
        <w:t xml:space="preserve">Piste de dev pour demain, </w:t>
      </w:r>
      <w:proofErr w:type="spellStart"/>
      <w:r w:rsidRPr="004D3A22">
        <w:t>auj</w:t>
      </w:r>
      <w:proofErr w:type="spellEnd"/>
      <w:r w:rsidRPr="004D3A22">
        <w:t xml:space="preserve"> par des distributeurs :</w:t>
      </w:r>
    </w:p>
    <w:p w14:paraId="6311282E" w14:textId="77777777" w:rsidR="004D3A22" w:rsidRPr="004D3A22" w:rsidRDefault="004D3A22" w:rsidP="004D3A22">
      <w:pPr>
        <w:numPr>
          <w:ilvl w:val="2"/>
          <w:numId w:val="7"/>
        </w:numPr>
      </w:pPr>
      <w:proofErr w:type="gramStart"/>
      <w:r w:rsidRPr="004D3A22">
        <w:t>comment</w:t>
      </w:r>
      <w:proofErr w:type="gramEnd"/>
      <w:r w:rsidRPr="004D3A22">
        <w:t xml:space="preserve"> dev le sujet export</w:t>
      </w:r>
    </w:p>
    <w:p w14:paraId="243F4C9F" w14:textId="77777777" w:rsidR="004D3A22" w:rsidRPr="004D3A22" w:rsidRDefault="004D3A22" w:rsidP="004D3A22">
      <w:pPr>
        <w:numPr>
          <w:ilvl w:val="2"/>
          <w:numId w:val="7"/>
        </w:numPr>
      </w:pPr>
      <w:proofErr w:type="gramStart"/>
      <w:r w:rsidRPr="004D3A22">
        <w:t>quels</w:t>
      </w:r>
      <w:proofErr w:type="gramEnd"/>
      <w:r w:rsidRPr="004D3A22">
        <w:t xml:space="preserve"> pays en priorité, potentiels de marché </w:t>
      </w:r>
    </w:p>
    <w:p w14:paraId="2B6B366C" w14:textId="77777777" w:rsidR="004D3A22" w:rsidRPr="004D3A22" w:rsidRDefault="004D3A22" w:rsidP="004D3A22">
      <w:pPr>
        <w:numPr>
          <w:ilvl w:val="2"/>
          <w:numId w:val="7"/>
        </w:numPr>
      </w:pPr>
      <w:proofErr w:type="gramStart"/>
      <w:r w:rsidRPr="004D3A22">
        <w:t>comment</w:t>
      </w:r>
      <w:proofErr w:type="gramEnd"/>
      <w:r w:rsidRPr="004D3A22">
        <w:t xml:space="preserve"> les attaquer</w:t>
      </w:r>
    </w:p>
    <w:p w14:paraId="4B138BB9" w14:textId="77777777" w:rsidR="004D3A22" w:rsidRPr="004D3A22" w:rsidRDefault="004D3A22" w:rsidP="004D3A22">
      <w:pPr>
        <w:numPr>
          <w:ilvl w:val="2"/>
          <w:numId w:val="7"/>
        </w:numPr>
      </w:pPr>
      <w:r w:rsidRPr="004D3A22">
        <w:t>Comment ces pays fonctionnent</w:t>
      </w:r>
    </w:p>
    <w:p w14:paraId="47E424C7" w14:textId="77777777" w:rsidR="004D3A22" w:rsidRPr="004D3A22" w:rsidRDefault="004D3A22" w:rsidP="004D3A22">
      <w:pPr>
        <w:numPr>
          <w:ilvl w:val="1"/>
          <w:numId w:val="7"/>
        </w:numPr>
      </w:pPr>
      <w:proofErr w:type="spellStart"/>
      <w:r w:rsidRPr="004D3A22">
        <w:t>Auj</w:t>
      </w:r>
      <w:proofErr w:type="spellEnd"/>
      <w:r w:rsidRPr="004D3A22">
        <w:t xml:space="preserve"> </w:t>
      </w:r>
      <w:proofErr w:type="spellStart"/>
      <w:r w:rsidRPr="004D3A22">
        <w:t>europe</w:t>
      </w:r>
      <w:proofErr w:type="spellEnd"/>
      <w:r w:rsidRPr="004D3A22">
        <w:t xml:space="preserve">, </w:t>
      </w:r>
      <w:proofErr w:type="spellStart"/>
      <w:r w:rsidRPr="004D3A22">
        <w:t>afrique</w:t>
      </w:r>
      <w:proofErr w:type="spellEnd"/>
      <w:r w:rsidRPr="004D3A22">
        <w:t xml:space="preserve">, dom / tom et middle </w:t>
      </w:r>
      <w:proofErr w:type="spellStart"/>
      <w:r w:rsidRPr="004D3A22">
        <w:t>east</w:t>
      </w:r>
      <w:proofErr w:type="spellEnd"/>
    </w:p>
    <w:p w14:paraId="1663C7B4" w14:textId="77777777" w:rsidR="004D3A22" w:rsidRPr="004D3A22" w:rsidRDefault="004D3A22" w:rsidP="004D3A22">
      <w:pPr>
        <w:numPr>
          <w:ilvl w:val="0"/>
          <w:numId w:val="7"/>
        </w:numPr>
      </w:pPr>
      <w:r w:rsidRPr="004D3A22">
        <w:t>Sous-jacents</w:t>
      </w:r>
    </w:p>
    <w:p w14:paraId="0CF0FCF7" w14:textId="77777777" w:rsidR="004D3A22" w:rsidRPr="004D3A22" w:rsidRDefault="004D3A22" w:rsidP="004D3A22">
      <w:pPr>
        <w:numPr>
          <w:ilvl w:val="0"/>
          <w:numId w:val="7"/>
        </w:numPr>
      </w:pPr>
      <w:r w:rsidRPr="004D3A22">
        <w:t xml:space="preserve">Comment monter en puissance sur les </w:t>
      </w:r>
      <w:proofErr w:type="spellStart"/>
      <w:r w:rsidRPr="004D3A22">
        <w:t>ephads</w:t>
      </w:r>
      <w:proofErr w:type="spellEnd"/>
      <w:r w:rsidRPr="004D3A22">
        <w:t>, et dev de la médecine de ville</w:t>
      </w:r>
    </w:p>
    <w:p w14:paraId="14254887" w14:textId="77777777" w:rsidR="004D3A22" w:rsidRPr="004D3A22" w:rsidRDefault="004D3A22" w:rsidP="004D3A22">
      <w:pPr>
        <w:numPr>
          <w:ilvl w:val="1"/>
          <w:numId w:val="7"/>
        </w:numPr>
      </w:pPr>
      <w:proofErr w:type="spellStart"/>
      <w:r w:rsidRPr="004D3A22">
        <w:t>Surqualité</w:t>
      </w:r>
      <w:proofErr w:type="spellEnd"/>
      <w:r w:rsidRPr="004D3A22">
        <w:t xml:space="preserve"> probable pour les plus petits, chariots moins sollicités</w:t>
      </w:r>
    </w:p>
    <w:p w14:paraId="755C30BE" w14:textId="77777777" w:rsidR="004D3A22" w:rsidRPr="004D3A22" w:rsidRDefault="004D3A22" w:rsidP="004D3A22">
      <w:r w:rsidRPr="004D3A22">
        <w:t> </w:t>
      </w:r>
    </w:p>
    <w:p w14:paraId="6CC6D0B9" w14:textId="77777777" w:rsidR="004D3A22" w:rsidRPr="004D3A22" w:rsidRDefault="004D3A22" w:rsidP="004D3A22">
      <w:r w:rsidRPr="004D3A22">
        <w:t>Résumé :</w:t>
      </w:r>
    </w:p>
    <w:p w14:paraId="22423209" w14:textId="77777777" w:rsidR="004D3A22" w:rsidRPr="004D3A22" w:rsidRDefault="004D3A22" w:rsidP="004D3A22">
      <w:pPr>
        <w:numPr>
          <w:ilvl w:val="0"/>
          <w:numId w:val="8"/>
        </w:numPr>
      </w:pPr>
      <w:r w:rsidRPr="004D3A22">
        <w:t>Qu'</w:t>
      </w:r>
      <w:proofErr w:type="spellStart"/>
      <w:r w:rsidRPr="004D3A22">
        <w:t>est ce</w:t>
      </w:r>
      <w:proofErr w:type="spellEnd"/>
      <w:r w:rsidRPr="004D3A22">
        <w:t xml:space="preserve"> qu'on peut faire sur les produits actuels, sur l'export et la </w:t>
      </w:r>
      <w:proofErr w:type="spellStart"/>
      <w:r w:rsidRPr="004D3A22">
        <w:t>émdecine</w:t>
      </w:r>
      <w:proofErr w:type="spellEnd"/>
      <w:r w:rsidRPr="004D3A22">
        <w:t xml:space="preserve"> de ville</w:t>
      </w:r>
    </w:p>
    <w:p w14:paraId="60863B3D" w14:textId="77777777" w:rsidR="004D3A22" w:rsidRPr="004D3A22" w:rsidRDefault="004D3A22" w:rsidP="004D3A22">
      <w:pPr>
        <w:numPr>
          <w:ilvl w:val="0"/>
          <w:numId w:val="8"/>
        </w:numPr>
      </w:pPr>
      <w:r w:rsidRPr="004D3A22">
        <w:t>Sur quels autres produits aller (inox, acier, et 10% alu), avec stérilisation</w:t>
      </w:r>
    </w:p>
    <w:p w14:paraId="189B874D" w14:textId="77777777" w:rsidR="004D3A22" w:rsidRPr="004D3A22" w:rsidRDefault="004D3A22" w:rsidP="004D3A22">
      <w:r w:rsidRPr="004D3A22">
        <w:t>+ marché cœur :</w:t>
      </w:r>
    </w:p>
    <w:p w14:paraId="21A25D48" w14:textId="77777777" w:rsidR="004D3A22" w:rsidRPr="004D3A22" w:rsidRDefault="004D3A22" w:rsidP="004D3A22">
      <w:pPr>
        <w:numPr>
          <w:ilvl w:val="0"/>
          <w:numId w:val="9"/>
        </w:numPr>
      </w:pPr>
      <w:proofErr w:type="gramStart"/>
      <w:r w:rsidRPr="004D3A22">
        <w:t>tendance</w:t>
      </w:r>
      <w:proofErr w:type="gramEnd"/>
      <w:r w:rsidRPr="004D3A22">
        <w:t xml:space="preserve"> : effet d'aubaine du covid, dernières années exceptionnelles ou pérennes ?</w:t>
      </w:r>
    </w:p>
    <w:p w14:paraId="6CE1517F" w14:textId="77777777" w:rsidR="004D3A22" w:rsidRPr="004D3A22" w:rsidRDefault="004D3A22" w:rsidP="004D3A22">
      <w:pPr>
        <w:numPr>
          <w:ilvl w:val="0"/>
          <w:numId w:val="9"/>
        </w:numPr>
      </w:pPr>
      <w:proofErr w:type="gramStart"/>
      <w:r w:rsidRPr="004D3A22">
        <w:t>différentiation</w:t>
      </w:r>
      <w:proofErr w:type="gramEnd"/>
    </w:p>
    <w:p w14:paraId="1B0053C6" w14:textId="77777777" w:rsidR="004D3A22" w:rsidRPr="004D3A22" w:rsidRDefault="004D3A22" w:rsidP="004D3A22">
      <w:r w:rsidRPr="004D3A22">
        <w:t>+ fonctionnement des appels d'offre</w:t>
      </w:r>
    </w:p>
    <w:p w14:paraId="769A964A" w14:textId="77777777" w:rsidR="004D3A22" w:rsidRPr="004D3A22" w:rsidRDefault="004D3A22" w:rsidP="004D3A22">
      <w:pPr>
        <w:numPr>
          <w:ilvl w:val="0"/>
          <w:numId w:val="10"/>
        </w:numPr>
      </w:pPr>
      <w:r w:rsidRPr="004D3A22">
        <w:lastRenderedPageBreak/>
        <w:t>Classique</w:t>
      </w:r>
    </w:p>
    <w:p w14:paraId="23847A0A" w14:textId="77777777" w:rsidR="004D3A22" w:rsidRPr="004D3A22" w:rsidRDefault="004D3A22" w:rsidP="004D3A22">
      <w:pPr>
        <w:numPr>
          <w:ilvl w:val="0"/>
          <w:numId w:val="10"/>
        </w:numPr>
      </w:pPr>
      <w:proofErr w:type="spellStart"/>
      <w:r w:rsidRPr="004D3A22">
        <w:t>Megas</w:t>
      </w:r>
      <w:proofErr w:type="spellEnd"/>
      <w:r w:rsidRPr="004D3A22">
        <w:t xml:space="preserve"> projets d'</w:t>
      </w:r>
      <w:proofErr w:type="spellStart"/>
      <w:r w:rsidRPr="004D3A22">
        <w:t>hopitaux</w:t>
      </w:r>
      <w:proofErr w:type="spellEnd"/>
      <w:r w:rsidRPr="004D3A22">
        <w:t xml:space="preserve"> clés en main</w:t>
      </w:r>
    </w:p>
    <w:p w14:paraId="2C4A8D81" w14:textId="77777777" w:rsidR="004D3A22" w:rsidRPr="004D3A22" w:rsidRDefault="004D3A22" w:rsidP="004D3A22">
      <w:r w:rsidRPr="004D3A22">
        <w:t> </w:t>
      </w:r>
    </w:p>
    <w:p w14:paraId="4323465C" w14:textId="77777777" w:rsidR="004D3A22" w:rsidRPr="004D3A22" w:rsidRDefault="004D3A22" w:rsidP="004D3A22">
      <w:r w:rsidRPr="004D3A22">
        <w:t>------------------</w:t>
      </w:r>
    </w:p>
    <w:p w14:paraId="3B4F0F9D" w14:textId="77777777" w:rsidR="004D3A22" w:rsidRPr="004D3A22" w:rsidRDefault="004D3A22" w:rsidP="004D3A22">
      <w:r w:rsidRPr="004D3A22">
        <w:t> </w:t>
      </w:r>
    </w:p>
    <w:p w14:paraId="6316CBDB" w14:textId="77777777" w:rsidR="004D3A22" w:rsidRPr="004D3A22" w:rsidRDefault="004D3A22" w:rsidP="004D3A22">
      <w:r w:rsidRPr="004D3A22">
        <w:t>Budget à tiroir</w:t>
      </w:r>
    </w:p>
    <w:p w14:paraId="7C9777E2" w14:textId="77777777" w:rsidR="004D3A22" w:rsidRPr="004D3A22" w:rsidRDefault="004D3A22" w:rsidP="004D3A22">
      <w:proofErr w:type="spellStart"/>
      <w:r w:rsidRPr="004D3A22">
        <w:t>Echéances</w:t>
      </w:r>
      <w:proofErr w:type="spellEnd"/>
    </w:p>
    <w:p w14:paraId="59DF0572" w14:textId="77777777" w:rsidR="004D3A22" w:rsidRPr="004D3A22" w:rsidRDefault="004D3A22" w:rsidP="004D3A22">
      <w:pPr>
        <w:numPr>
          <w:ilvl w:val="0"/>
          <w:numId w:val="11"/>
        </w:numPr>
      </w:pPr>
      <w:r w:rsidRPr="004D3A22">
        <w:t>Démarrage asap</w:t>
      </w:r>
    </w:p>
    <w:p w14:paraId="5BE0D96D" w14:textId="77777777" w:rsidR="004D3A22" w:rsidRPr="004D3A22" w:rsidRDefault="004D3A22" w:rsidP="004D3A22">
      <w:pPr>
        <w:numPr>
          <w:ilvl w:val="0"/>
          <w:numId w:val="11"/>
        </w:numPr>
      </w:pPr>
      <w:r w:rsidRPr="004D3A22">
        <w:t>Remise de l'offre ferme le 9 mai</w:t>
      </w:r>
    </w:p>
    <w:p w14:paraId="5C0223D5" w14:textId="77777777" w:rsidR="004D3A22" w:rsidRPr="004D3A22" w:rsidRDefault="004D3A22" w:rsidP="004D3A22">
      <w:pPr>
        <w:numPr>
          <w:ilvl w:val="1"/>
          <w:numId w:val="11"/>
        </w:numPr>
      </w:pPr>
      <w:r w:rsidRPr="004D3A22">
        <w:t>Comité 2 mai</w:t>
      </w:r>
    </w:p>
    <w:p w14:paraId="5925782C" w14:textId="77777777" w:rsidR="004D3A22" w:rsidRPr="004D3A22" w:rsidRDefault="004D3A22" w:rsidP="004D3A22">
      <w:pPr>
        <w:numPr>
          <w:ilvl w:val="1"/>
          <w:numId w:val="11"/>
        </w:numPr>
      </w:pPr>
      <w:r w:rsidRPr="004D3A22">
        <w:t xml:space="preserve">Fin avril pour final </w:t>
      </w:r>
      <w:proofErr w:type="spellStart"/>
      <w:r w:rsidRPr="004D3A22">
        <w:t>final</w:t>
      </w:r>
      <w:proofErr w:type="spellEnd"/>
    </w:p>
    <w:p w14:paraId="1C20CF06" w14:textId="31B2D9FE" w:rsidR="004D3A22" w:rsidRDefault="004D3A22" w:rsidP="004D3A22"/>
    <w:p w14:paraId="687ABB89" w14:textId="77777777" w:rsidR="004D3A22" w:rsidRDefault="004D3A22" w:rsidP="004D3A22"/>
    <w:p w14:paraId="17B99872" w14:textId="77777777" w:rsidR="004D3A22" w:rsidRDefault="004D3A22" w:rsidP="004D3A22">
      <w:pPr>
        <w:pBdr>
          <w:bottom w:val="single" w:sz="12" w:space="1" w:color="auto"/>
        </w:pBdr>
      </w:pPr>
    </w:p>
    <w:p w14:paraId="029CE552" w14:textId="77777777" w:rsidR="004D3A22" w:rsidRDefault="004D3A22" w:rsidP="004D3A22"/>
    <w:p w14:paraId="3ADE6C7F" w14:textId="4DC70D44" w:rsidR="004D3A22" w:rsidRPr="004D3A22" w:rsidRDefault="00616565" w:rsidP="004D3A22">
      <w:proofErr w:type="spellStart"/>
      <w:r>
        <w:rPr>
          <w:b/>
          <w:bCs/>
          <w:sz w:val="32"/>
          <w:szCs w:val="32"/>
        </w:rPr>
        <w:t>Echange</w:t>
      </w:r>
      <w:proofErr w:type="spellEnd"/>
      <w:r>
        <w:rPr>
          <w:b/>
          <w:bCs/>
          <w:sz w:val="32"/>
          <w:szCs w:val="32"/>
        </w:rPr>
        <w:t xml:space="preserve"> 2</w:t>
      </w:r>
    </w:p>
    <w:p w14:paraId="01F51C1B" w14:textId="77777777" w:rsidR="004D3A22" w:rsidRPr="004D3A22" w:rsidRDefault="004D3A22" w:rsidP="004D3A22">
      <w:r w:rsidRPr="004D3A22">
        <w:t> </w:t>
      </w:r>
    </w:p>
    <w:p w14:paraId="3343F4BA" w14:textId="77777777" w:rsidR="004D3A22" w:rsidRPr="004D3A22" w:rsidRDefault="004D3A22" w:rsidP="004D3A22">
      <w:r w:rsidRPr="004D3A22">
        <w:t xml:space="preserve">Priorité : </w:t>
      </w:r>
      <w:proofErr w:type="spellStart"/>
      <w:r w:rsidRPr="004D3A22">
        <w:t>core</w:t>
      </w:r>
      <w:proofErr w:type="spellEnd"/>
      <w:r w:rsidRPr="004D3A22">
        <w:t xml:space="preserve"> business</w:t>
      </w:r>
    </w:p>
    <w:p w14:paraId="511050E6" w14:textId="77777777" w:rsidR="004D3A22" w:rsidRPr="004D3A22" w:rsidRDefault="004D3A22" w:rsidP="004D3A22">
      <w:pPr>
        <w:numPr>
          <w:ilvl w:val="0"/>
          <w:numId w:val="1"/>
        </w:numPr>
      </w:pPr>
      <w:r w:rsidRPr="004D3A22">
        <w:t>Bien comprendre la capacité d'adjonction d'autres produits</w:t>
      </w:r>
    </w:p>
    <w:p w14:paraId="79FC636A" w14:textId="77777777" w:rsidR="004D3A22" w:rsidRPr="004D3A22" w:rsidRDefault="004D3A22" w:rsidP="004D3A22">
      <w:pPr>
        <w:numPr>
          <w:ilvl w:val="0"/>
          <w:numId w:val="1"/>
        </w:numPr>
      </w:pPr>
      <w:r w:rsidRPr="004D3A22">
        <w:t>Bien comprendre le cycle</w:t>
      </w:r>
    </w:p>
    <w:p w14:paraId="627ECDDF" w14:textId="77777777" w:rsidR="004D3A22" w:rsidRPr="004D3A22" w:rsidRDefault="004D3A22" w:rsidP="004D3A22">
      <w:pPr>
        <w:numPr>
          <w:ilvl w:val="0"/>
          <w:numId w:val="1"/>
        </w:numPr>
      </w:pPr>
      <w:r w:rsidRPr="004D3A22">
        <w:t>EPHAD : 1-2 entretiens max, 4 centrales d'achat publiques ou privées, si possible pour comprendre les différences</w:t>
      </w:r>
    </w:p>
    <w:p w14:paraId="35ACC14C" w14:textId="77777777" w:rsidR="004D3A22" w:rsidRPr="004D3A22" w:rsidRDefault="004D3A22" w:rsidP="004D3A22">
      <w:r w:rsidRPr="004D3A22">
        <w:t> </w:t>
      </w:r>
    </w:p>
    <w:p w14:paraId="3F805FEB" w14:textId="77777777" w:rsidR="004D3A22" w:rsidRPr="004D3A22" w:rsidRDefault="004D3A22" w:rsidP="004D3A22">
      <w:r w:rsidRPr="004D3A22">
        <w:t>Export : plus tard, la suite</w:t>
      </w:r>
    </w:p>
    <w:p w14:paraId="3AEC9602" w14:textId="77777777" w:rsidR="004D3A22" w:rsidRPr="004D3A22" w:rsidRDefault="004D3A22" w:rsidP="004D3A22">
      <w:r w:rsidRPr="004D3A22">
        <w:t> </w:t>
      </w:r>
    </w:p>
    <w:p w14:paraId="2143AA30" w14:textId="77777777" w:rsidR="004D3A22" w:rsidRPr="004D3A22" w:rsidRDefault="004D3A22" w:rsidP="004D3A22">
      <w:r w:rsidRPr="004D3A22">
        <w:t>Médecine libérale : comprendre l'impact sur la proposition de valeur</w:t>
      </w:r>
    </w:p>
    <w:p w14:paraId="3DCA6F97" w14:textId="77777777" w:rsidR="00EE5577" w:rsidRDefault="00EE5577"/>
    <w:p w14:paraId="2637110E" w14:textId="77777777" w:rsidR="004D3A22" w:rsidRDefault="004D3A22"/>
    <w:sectPr w:rsidR="004D3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A691A"/>
    <w:multiLevelType w:val="multilevel"/>
    <w:tmpl w:val="982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43300"/>
    <w:multiLevelType w:val="multilevel"/>
    <w:tmpl w:val="A658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F54D4"/>
    <w:multiLevelType w:val="multilevel"/>
    <w:tmpl w:val="234C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D7616F"/>
    <w:multiLevelType w:val="multilevel"/>
    <w:tmpl w:val="3056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A373E4"/>
    <w:multiLevelType w:val="multilevel"/>
    <w:tmpl w:val="91D0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A92EEA"/>
    <w:multiLevelType w:val="multilevel"/>
    <w:tmpl w:val="1214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591988"/>
    <w:multiLevelType w:val="multilevel"/>
    <w:tmpl w:val="37C0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AB7EC2"/>
    <w:multiLevelType w:val="multilevel"/>
    <w:tmpl w:val="6F4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F95EA9"/>
    <w:multiLevelType w:val="multilevel"/>
    <w:tmpl w:val="96B0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1B24DE"/>
    <w:multiLevelType w:val="multilevel"/>
    <w:tmpl w:val="47E4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1D7A7A"/>
    <w:multiLevelType w:val="multilevel"/>
    <w:tmpl w:val="E0E4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3332013">
    <w:abstractNumId w:val="9"/>
  </w:num>
  <w:num w:numId="2" w16cid:durableId="1716082885">
    <w:abstractNumId w:val="8"/>
  </w:num>
  <w:num w:numId="3" w16cid:durableId="768936820">
    <w:abstractNumId w:val="7"/>
  </w:num>
  <w:num w:numId="4" w16cid:durableId="1709909967">
    <w:abstractNumId w:val="0"/>
  </w:num>
  <w:num w:numId="5" w16cid:durableId="295138439">
    <w:abstractNumId w:val="10"/>
  </w:num>
  <w:num w:numId="6" w16cid:durableId="992417263">
    <w:abstractNumId w:val="5"/>
  </w:num>
  <w:num w:numId="7" w16cid:durableId="1627544513">
    <w:abstractNumId w:val="1"/>
  </w:num>
  <w:num w:numId="8" w16cid:durableId="1083914851">
    <w:abstractNumId w:val="6"/>
  </w:num>
  <w:num w:numId="9" w16cid:durableId="541938233">
    <w:abstractNumId w:val="4"/>
  </w:num>
  <w:num w:numId="10" w16cid:durableId="939292156">
    <w:abstractNumId w:val="3"/>
  </w:num>
  <w:num w:numId="11" w16cid:durableId="866068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22"/>
    <w:rsid w:val="00375847"/>
    <w:rsid w:val="004D3A22"/>
    <w:rsid w:val="00552F4B"/>
    <w:rsid w:val="00616565"/>
    <w:rsid w:val="0066584E"/>
    <w:rsid w:val="009E5731"/>
    <w:rsid w:val="00A81F26"/>
    <w:rsid w:val="00E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62B6"/>
  <w15:chartTrackingRefBased/>
  <w15:docId w15:val="{5DAE5F4D-C305-48A6-AB9F-A34FE2FF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A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A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A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A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A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A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A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A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A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A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7e60a5-e5ac-49eb-b488-cb0302f812c6">
      <Terms xmlns="http://schemas.microsoft.com/office/infopath/2007/PartnerControls"/>
    </lcf76f155ced4ddcb4097134ff3c332f>
    <TaxCatchAll xmlns="2653d610-b48f-4109-af3e-0696abc3cd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B4CED5BC1FB4CB2823F8154D22059" ma:contentTypeVersion="17" ma:contentTypeDescription="Crée un document." ma:contentTypeScope="" ma:versionID="b520b2189aa50d17d517d0525211ce2c">
  <xsd:schema xmlns:xsd="http://www.w3.org/2001/XMLSchema" xmlns:xs="http://www.w3.org/2001/XMLSchema" xmlns:p="http://schemas.microsoft.com/office/2006/metadata/properties" xmlns:ns2="157e60a5-e5ac-49eb-b488-cb0302f812c6" xmlns:ns3="2653d610-b48f-4109-af3e-0696abc3cdfd" targetNamespace="http://schemas.microsoft.com/office/2006/metadata/properties" ma:root="true" ma:fieldsID="43c185475ca207a72d08f67bd0f84b89" ns2:_="" ns3:_="">
    <xsd:import namespace="157e60a5-e5ac-49eb-b488-cb0302f812c6"/>
    <xsd:import namespace="2653d610-b48f-4109-af3e-0696abc3cd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e60a5-e5ac-49eb-b488-cb0302f81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8f5c8b9a-e3cc-4eee-b4fd-751fe037a2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3d610-b48f-4109-af3e-0696abc3cd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ac545d-4832-4e2e-a3a1-17a4c2ccd9fc}" ma:internalName="TaxCatchAll" ma:showField="CatchAllData" ma:web="2653d610-b48f-4109-af3e-0696abc3cd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297EF-8E4E-4064-A3EC-80444DDFD65B}">
  <ds:schemaRefs>
    <ds:schemaRef ds:uri="http://schemas.microsoft.com/office/2006/metadata/properties"/>
    <ds:schemaRef ds:uri="http://schemas.microsoft.com/office/infopath/2007/PartnerControls"/>
    <ds:schemaRef ds:uri="157e60a5-e5ac-49eb-b488-cb0302f812c6"/>
    <ds:schemaRef ds:uri="2653d610-b48f-4109-af3e-0696abc3cdfd"/>
  </ds:schemaRefs>
</ds:datastoreItem>
</file>

<file path=customXml/itemProps2.xml><?xml version="1.0" encoding="utf-8"?>
<ds:datastoreItem xmlns:ds="http://schemas.openxmlformats.org/officeDocument/2006/customXml" ds:itemID="{21DB1F0C-2B9D-4E41-82EC-54B0C11E72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4BFCA-E69B-430B-82B4-FAEED65F9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e60a5-e5ac-49eb-b488-cb0302f812c6"/>
    <ds:schemaRef ds:uri="2653d610-b48f-4109-af3e-0696abc3c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364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Chalot</dc:creator>
  <cp:keywords/>
  <dc:description/>
  <cp:lastModifiedBy>Romain Duchet-Suchaux</cp:lastModifiedBy>
  <cp:revision>4</cp:revision>
  <dcterms:created xsi:type="dcterms:W3CDTF">2025-06-30T09:03:00Z</dcterms:created>
  <dcterms:modified xsi:type="dcterms:W3CDTF">2025-06-30T09:38:00Z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0x010100DAEB4CED5BC1FB4CB2823F8154D22059</vt:lpwstr>
  </property>
  <property fmtid="{D5CDD505-2E9C-101B-9397-08002B2CF9AE}" pid="3" name="MediaServiceImageTags">
    <vt:lpwstr/>
  </property>
</Properties>
</file>