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56E0D" w14:textId="4237C6CB" w:rsidR="000B1DC5" w:rsidRPr="00B803E8" w:rsidRDefault="008D364D" w:rsidP="000B1DC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right" w:pos="9638"/>
        </w:tabs>
        <w:spacing w:before="160" w:line="360" w:lineRule="auto"/>
        <w:rPr>
          <w:rFonts w:ascii="Arial" w:eastAsia="Arial" w:hAnsi="Arial" w:cs="Arial"/>
          <w:b/>
          <w:color w:val="000000"/>
          <w:sz w:val="32"/>
          <w:szCs w:val="32"/>
        </w:rPr>
      </w:pPr>
      <w:bookmarkStart w:id="0" w:name="_Hlk49869929"/>
      <w:r>
        <w:rPr>
          <w:rFonts w:ascii="Arial" w:eastAsia="Arial" w:hAnsi="Arial" w:cs="Arial"/>
          <w:b/>
          <w:noProof/>
          <w:color w:val="000000"/>
          <w:sz w:val="32"/>
          <w:szCs w:val="32"/>
        </w:rPr>
        <w:drawing>
          <wp:anchor distT="0" distB="0" distL="114300" distR="114300" simplePos="0" relativeHeight="251658240" behindDoc="0" locked="0" layoutInCell="1" allowOverlap="1" wp14:anchorId="193CFDC2" wp14:editId="45302DD7">
            <wp:simplePos x="0" y="0"/>
            <wp:positionH relativeFrom="margin">
              <wp:posOffset>-204825</wp:posOffset>
            </wp:positionH>
            <wp:positionV relativeFrom="margin">
              <wp:posOffset>-380390</wp:posOffset>
            </wp:positionV>
            <wp:extent cx="1353185" cy="438785"/>
            <wp:effectExtent l="0" t="0" r="0" b="0"/>
            <wp:wrapSquare wrapText="bothSides"/>
            <wp:docPr id="8053428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438785"/>
                    </a:xfrm>
                    <a:prstGeom prst="rect">
                      <a:avLst/>
                    </a:prstGeom>
                    <a:noFill/>
                    <a:ln>
                      <a:noFill/>
                    </a:ln>
                  </pic:spPr>
                </pic:pic>
              </a:graphicData>
            </a:graphic>
          </wp:anchor>
        </w:drawing>
      </w:r>
      <w:r w:rsidR="000B1DC5">
        <w:rPr>
          <w:rFonts w:ascii="Arial" w:eastAsia="Arial" w:hAnsi="Arial" w:cs="Arial"/>
          <w:b/>
          <w:color w:val="000000"/>
          <w:sz w:val="32"/>
          <w:szCs w:val="32"/>
        </w:rPr>
        <w:t>Contratto di Lavoro Intermittente</w:t>
      </w:r>
      <w:bookmarkEnd w:id="0"/>
    </w:p>
    <w:p w14:paraId="2090EBDE" w14:textId="77777777" w:rsidR="000B1DC5" w:rsidRDefault="000B1DC5" w:rsidP="000B1DC5">
      <w:pPr>
        <w:pBdr>
          <w:top w:val="nil"/>
          <w:left w:val="nil"/>
          <w:bottom w:val="nil"/>
          <w:right w:val="nil"/>
          <w:between w:val="nil"/>
        </w:pBdr>
        <w:spacing w:after="80"/>
        <w:rPr>
          <w:rFonts w:ascii="Arial" w:hAnsi="Arial" w:cs="Arial"/>
          <w:sz w:val="18"/>
          <w:szCs w:val="18"/>
        </w:rPr>
      </w:pPr>
    </w:p>
    <w:p w14:paraId="2BE72E40" w14:textId="0686C066" w:rsidR="00AA76BD" w:rsidRDefault="000B1DC5" w:rsidP="002E211D">
      <w:pPr>
        <w:pBdr>
          <w:top w:val="nil"/>
          <w:left w:val="nil"/>
          <w:bottom w:val="nil"/>
          <w:right w:val="nil"/>
          <w:between w:val="nil"/>
        </w:pBdr>
        <w:spacing w:after="80"/>
        <w:jc w:val="right"/>
        <w:rPr>
          <w:rFonts w:ascii="Arial" w:eastAsia="Arial" w:hAnsi="Arial" w:cs="Arial"/>
          <w:b/>
          <w:color w:val="FF4054"/>
          <w:sz w:val="18"/>
          <w:szCs w:val="18"/>
        </w:rPr>
      </w:pPr>
      <w:r>
        <w:rPr>
          <w:rFonts w:ascii="Arial" w:hAnsi="Arial" w:cs="Arial"/>
          <w:sz w:val="18"/>
          <w:szCs w:val="18"/>
        </w:rPr>
        <w:fldChar w:fldCharType="begin">
          <w:ffData>
            <w:name w:val="IdContratto"/>
            <w:enabled/>
            <w:calcOnExit w:val="0"/>
            <w:textInput>
              <w:default w:val="${IdContratto}"/>
            </w:textInput>
          </w:ffData>
        </w:fldChar>
      </w:r>
      <w:bookmarkStart w:id="1" w:name="IdContratto"/>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${IdContratto}</w:t>
      </w:r>
      <w:r>
        <w:rPr>
          <w:rFonts w:ascii="Arial" w:hAnsi="Arial" w:cs="Arial"/>
          <w:sz w:val="18"/>
          <w:szCs w:val="18"/>
        </w:rPr>
        <w:fldChar w:fldCharType="end"/>
      </w:r>
      <w:bookmarkEnd w:id="1"/>
    </w:p>
    <w:p w14:paraId="5EE61DCC" w14:textId="77777777" w:rsidR="007C02C7" w:rsidRDefault="007C02C7" w:rsidP="007C02C7">
      <w:pPr>
        <w:pBdr>
          <w:top w:val="nil"/>
          <w:left w:val="nil"/>
          <w:bottom w:val="nil"/>
          <w:right w:val="nil"/>
          <w:between w:val="nil"/>
        </w:pBdr>
        <w:spacing w:after="80"/>
        <w:jc w:val="center"/>
        <w:rPr>
          <w:rFonts w:ascii="Arial" w:eastAsia="Arial" w:hAnsi="Arial" w:cs="Arial"/>
          <w:b/>
          <w:color w:val="FF4054"/>
          <w:sz w:val="18"/>
          <w:szCs w:val="18"/>
        </w:rPr>
      </w:pPr>
      <w:r w:rsidRPr="00741197">
        <w:rPr>
          <w:rFonts w:ascii="Arial" w:eastAsia="Arial" w:hAnsi="Arial" w:cs="Arial"/>
          <w:b/>
          <w:color w:val="FF4054"/>
          <w:sz w:val="18"/>
          <w:szCs w:val="18"/>
        </w:rPr>
        <w:t>Tra</w:t>
      </w:r>
    </w:p>
    <w:p w14:paraId="3D11FF10" w14:textId="77777777" w:rsidR="00AA76BD" w:rsidRPr="00741197" w:rsidRDefault="00AA76BD" w:rsidP="007C02C7">
      <w:pPr>
        <w:pBdr>
          <w:top w:val="nil"/>
          <w:left w:val="nil"/>
          <w:bottom w:val="nil"/>
          <w:right w:val="nil"/>
          <w:between w:val="nil"/>
        </w:pBdr>
        <w:spacing w:after="80"/>
        <w:jc w:val="center"/>
        <w:rPr>
          <w:rFonts w:ascii="Arial" w:eastAsia="Arial" w:hAnsi="Arial" w:cs="Arial"/>
          <w:b/>
          <w:color w:val="FF4054"/>
          <w:sz w:val="18"/>
          <w:szCs w:val="18"/>
        </w:rPr>
      </w:pPr>
    </w:p>
    <w:p w14:paraId="7672EE7D" w14:textId="4FD8944A" w:rsidR="007C02C7" w:rsidRPr="00741197" w:rsidRDefault="00106534" w:rsidP="007C02C7">
      <w:pPr>
        <w:pBdr>
          <w:top w:val="nil"/>
          <w:left w:val="nil"/>
          <w:bottom w:val="nil"/>
          <w:right w:val="nil"/>
          <w:between w:val="nil"/>
        </w:pBdr>
        <w:tabs>
          <w:tab w:val="left" w:pos="357"/>
        </w:tabs>
        <w:spacing w:after="120"/>
        <w:rPr>
          <w:rFonts w:ascii="Arial" w:eastAsia="Arial" w:hAnsi="Arial" w:cs="Arial"/>
          <w:color w:val="000000"/>
          <w:sz w:val="18"/>
          <w:szCs w:val="18"/>
        </w:rPr>
      </w:pPr>
      <w:r>
        <w:rPr>
          <w:rFonts w:ascii="Arial" w:hAnsi="Arial" w:cs="Arial"/>
          <w:sz w:val="18"/>
          <w:szCs w:val="18"/>
        </w:rPr>
        <w:fldChar w:fldCharType="begin">
          <w:ffData>
            <w:name w:val="TxNomeCognUser"/>
            <w:enabled/>
            <w:calcOnExit w:val="0"/>
            <w:textInput>
              <w:default w:val="${NOME}"/>
            </w:textInput>
          </w:ffData>
        </w:fldChar>
      </w:r>
      <w:bookmarkStart w:id="2" w:name="TxNomeCognUse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${NOME}</w:t>
      </w:r>
      <w:r>
        <w:rPr>
          <w:rFonts w:ascii="Arial" w:hAnsi="Arial" w:cs="Arial"/>
          <w:sz w:val="18"/>
          <w:szCs w:val="18"/>
        </w:rPr>
        <w:fldChar w:fldCharType="end"/>
      </w:r>
      <w:bookmarkEnd w:id="2"/>
      <w:r w:rsidR="007C02C7" w:rsidRPr="00741197">
        <w:rPr>
          <w:rFonts w:ascii="Arial" w:eastAsia="Arial" w:hAnsi="Arial" w:cs="Arial"/>
          <w:color w:val="000000"/>
          <w:sz w:val="18"/>
          <w:szCs w:val="18"/>
        </w:rPr>
        <w:t xml:space="preserve"> nato/a </w:t>
      </w:r>
      <w:proofErr w:type="spellStart"/>
      <w:r w:rsidR="007C02C7" w:rsidRPr="00741197">
        <w:rPr>
          <w:rFonts w:ascii="Arial" w:eastAsia="Arial" w:hAnsi="Arial" w:cs="Arial"/>
          <w:color w:val="000000"/>
          <w:sz w:val="18"/>
          <w:szCs w:val="18"/>
        </w:rPr>
        <w:t>a</w:t>
      </w:r>
      <w:proofErr w:type="spellEnd"/>
      <w:r w:rsidR="007C02C7" w:rsidRPr="00741197">
        <w:rPr>
          <w:rFonts w:ascii="Arial" w:eastAsia="Arial" w:hAnsi="Arial" w:cs="Arial"/>
          <w:color w:val="000000"/>
          <w:sz w:val="18"/>
          <w:szCs w:val="18"/>
        </w:rPr>
        <w:t xml:space="preserve"> </w:t>
      </w:r>
      <w:r w:rsidR="00C73356" w:rsidRPr="00741197">
        <w:rPr>
          <w:rFonts w:ascii="Arial" w:hAnsi="Arial" w:cs="Arial"/>
          <w:sz w:val="18"/>
          <w:szCs w:val="18"/>
        </w:rPr>
        <w:fldChar w:fldCharType="begin">
          <w:ffData>
            <w:name w:val="TxtLuogoNascita"/>
            <w:enabled/>
            <w:calcOnExit w:val="0"/>
            <w:textInput>
              <w:default w:val="&lt;TxtLuogoNascita&gt;"/>
            </w:textInput>
          </w:ffData>
        </w:fldChar>
      </w:r>
      <w:bookmarkStart w:id="3" w:name="TxtLuogoNascita"/>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&lt;TxtLuogoNascita&gt;</w:t>
      </w:r>
      <w:r w:rsidR="00C73356" w:rsidRPr="00741197">
        <w:rPr>
          <w:rFonts w:ascii="Arial" w:hAnsi="Arial" w:cs="Arial"/>
          <w:sz w:val="18"/>
          <w:szCs w:val="18"/>
        </w:rPr>
        <w:fldChar w:fldCharType="end"/>
      </w:r>
      <w:bookmarkEnd w:id="3"/>
      <w:r w:rsidR="007C02C7" w:rsidRPr="00741197">
        <w:rPr>
          <w:rFonts w:ascii="Arial" w:eastAsia="Arial" w:hAnsi="Arial" w:cs="Arial"/>
          <w:color w:val="000000"/>
          <w:sz w:val="18"/>
          <w:szCs w:val="18"/>
        </w:rPr>
        <w:t xml:space="preserve"> il </w:t>
      </w:r>
      <w:r w:rsidR="00C73356" w:rsidRPr="00741197">
        <w:rPr>
          <w:rFonts w:ascii="Arial" w:hAnsi="Arial" w:cs="Arial"/>
          <w:sz w:val="18"/>
          <w:szCs w:val="18"/>
        </w:rPr>
        <w:fldChar w:fldCharType="begin">
          <w:ffData>
            <w:name w:val="TxtDataNascitaUser"/>
            <w:enabled/>
            <w:calcOnExit w:val="0"/>
            <w:textInput>
              <w:default w:val="&lt;TxtDataNascitaUser&gt;"/>
            </w:textInput>
          </w:ffData>
        </w:fldChar>
      </w:r>
      <w:bookmarkStart w:id="4" w:name="TxtDataNascitaUser"/>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&lt;TxtDataNascitaUser&gt;</w:t>
      </w:r>
      <w:r w:rsidR="00C73356" w:rsidRPr="00741197">
        <w:rPr>
          <w:rFonts w:ascii="Arial" w:hAnsi="Arial" w:cs="Arial"/>
          <w:sz w:val="18"/>
          <w:szCs w:val="18"/>
        </w:rPr>
        <w:fldChar w:fldCharType="end"/>
      </w:r>
      <w:bookmarkEnd w:id="4"/>
      <w:r w:rsidR="007C02C7" w:rsidRPr="00741197">
        <w:rPr>
          <w:rFonts w:ascii="Arial" w:eastAsia="Arial" w:hAnsi="Arial" w:cs="Arial"/>
          <w:color w:val="000000"/>
          <w:sz w:val="18"/>
          <w:szCs w:val="18"/>
        </w:rPr>
        <w:t xml:space="preserve">, residente in </w:t>
      </w:r>
      <w:r w:rsidR="00C73356" w:rsidRPr="00741197">
        <w:rPr>
          <w:rFonts w:ascii="Arial" w:hAnsi="Arial" w:cs="Arial"/>
          <w:sz w:val="18"/>
          <w:szCs w:val="18"/>
        </w:rPr>
        <w:fldChar w:fldCharType="begin">
          <w:ffData>
            <w:name w:val="TxtIndirizzoUser"/>
            <w:enabled/>
            <w:calcOnExit w:val="0"/>
            <w:textInput>
              <w:default w:val="&lt;TxtIndirizzoUser&gt;"/>
            </w:textInput>
          </w:ffData>
        </w:fldChar>
      </w:r>
      <w:bookmarkStart w:id="5" w:name="TxtIndirizzoUser"/>
      <w:r w:rsidR="00C73356" w:rsidRPr="00741197">
        <w:rPr>
          <w:rFonts w:ascii="Arial" w:hAnsi="Arial" w:cs="Arial"/>
          <w:sz w:val="18"/>
          <w:szCs w:val="18"/>
        </w:rPr>
        <w:instrText xml:space="preserve"> FORMTEXT </w:instrText>
      </w:r>
      <w:r w:rsidR="00C73356" w:rsidRPr="00741197">
        <w:rPr>
          <w:rFonts w:ascii="Arial" w:hAnsi="Arial" w:cs="Arial"/>
          <w:sz w:val="18"/>
          <w:szCs w:val="18"/>
        </w:rPr>
      </w:r>
      <w:r w:rsidR="00C73356" w:rsidRPr="00741197">
        <w:rPr>
          <w:rFonts w:ascii="Arial" w:hAnsi="Arial" w:cs="Arial"/>
          <w:sz w:val="18"/>
          <w:szCs w:val="18"/>
        </w:rPr>
        <w:fldChar w:fldCharType="separate"/>
      </w:r>
      <w:r w:rsidR="00C73356" w:rsidRPr="00741197">
        <w:rPr>
          <w:rFonts w:ascii="Arial" w:hAnsi="Arial" w:cs="Arial"/>
          <w:noProof/>
          <w:sz w:val="18"/>
          <w:szCs w:val="18"/>
        </w:rPr>
        <w:t>&lt;TxtIndirizzoUser&gt;</w:t>
      </w:r>
      <w:r w:rsidR="00C73356" w:rsidRPr="00741197">
        <w:rPr>
          <w:rFonts w:ascii="Arial" w:hAnsi="Arial" w:cs="Arial"/>
          <w:sz w:val="18"/>
          <w:szCs w:val="18"/>
        </w:rPr>
        <w:fldChar w:fldCharType="end"/>
      </w:r>
      <w:bookmarkEnd w:id="5"/>
      <w:r w:rsidR="007C02C7" w:rsidRPr="00741197">
        <w:rPr>
          <w:rFonts w:ascii="Arial" w:eastAsia="Arial" w:hAnsi="Arial" w:cs="Arial"/>
          <w:color w:val="000000"/>
          <w:sz w:val="18"/>
          <w:szCs w:val="18"/>
        </w:rPr>
        <w:t xml:space="preserve">, con codice fiscale </w:t>
      </w:r>
      <w:r w:rsidR="004B6A00">
        <w:rPr>
          <w:rFonts w:ascii="Arial" w:hAnsi="Arial" w:cs="Arial"/>
          <w:sz w:val="18"/>
          <w:szCs w:val="18"/>
        </w:rPr>
        <w:fldChar w:fldCharType="begin">
          <w:ffData>
            <w:name w:val="TxtCodFiscale"/>
            <w:enabled/>
            <w:calcOnExit w:val="0"/>
            <w:textInput>
              <w:default w:val="${COD_FISCALE}"/>
            </w:textInput>
          </w:ffData>
        </w:fldChar>
      </w:r>
      <w:bookmarkStart w:id="6" w:name="TxtCodFiscale"/>
      <w:r w:rsidR="004B6A00">
        <w:rPr>
          <w:rFonts w:ascii="Arial" w:hAnsi="Arial" w:cs="Arial"/>
          <w:sz w:val="18"/>
          <w:szCs w:val="18"/>
        </w:rPr>
        <w:instrText xml:space="preserve"> FORMTEXT </w:instrText>
      </w:r>
      <w:r w:rsidR="004B6A00">
        <w:rPr>
          <w:rFonts w:ascii="Arial" w:hAnsi="Arial" w:cs="Arial"/>
          <w:sz w:val="18"/>
          <w:szCs w:val="18"/>
        </w:rPr>
      </w:r>
      <w:r w:rsidR="004B6A00">
        <w:rPr>
          <w:rFonts w:ascii="Arial" w:hAnsi="Arial" w:cs="Arial"/>
          <w:sz w:val="18"/>
          <w:szCs w:val="18"/>
        </w:rPr>
        <w:fldChar w:fldCharType="separate"/>
      </w:r>
      <w:r w:rsidR="004B6A00">
        <w:rPr>
          <w:rFonts w:ascii="Arial" w:hAnsi="Arial" w:cs="Arial"/>
          <w:noProof/>
          <w:sz w:val="18"/>
          <w:szCs w:val="18"/>
        </w:rPr>
        <w:t>${COD_FISCALE}</w:t>
      </w:r>
      <w:r w:rsidR="004B6A00">
        <w:rPr>
          <w:rFonts w:ascii="Arial" w:hAnsi="Arial" w:cs="Arial"/>
          <w:sz w:val="18"/>
          <w:szCs w:val="18"/>
        </w:rPr>
        <w:fldChar w:fldCharType="end"/>
      </w:r>
      <w:bookmarkEnd w:id="6"/>
      <w:r w:rsidR="007C02C7" w:rsidRPr="00741197">
        <w:rPr>
          <w:rFonts w:ascii="Arial" w:eastAsia="Arial" w:hAnsi="Arial" w:cs="Arial"/>
          <w:color w:val="000000"/>
          <w:sz w:val="18"/>
          <w:szCs w:val="18"/>
        </w:rPr>
        <w:t xml:space="preserve"> d’ora innanzi indicato/a come” il/la Dipendente”</w:t>
      </w:r>
    </w:p>
    <w:p w14:paraId="32341DE8" w14:textId="77777777" w:rsidR="007C02C7" w:rsidRPr="007C02C7" w:rsidRDefault="007C02C7" w:rsidP="007C02C7">
      <w:pPr>
        <w:pBdr>
          <w:top w:val="nil"/>
          <w:left w:val="nil"/>
          <w:bottom w:val="nil"/>
          <w:right w:val="nil"/>
          <w:between w:val="nil"/>
        </w:pBdr>
        <w:spacing w:after="80"/>
        <w:jc w:val="center"/>
        <w:rPr>
          <w:rFonts w:ascii="Arial" w:eastAsia="Arial" w:hAnsi="Arial" w:cs="Arial"/>
          <w:b/>
          <w:color w:val="FF4054"/>
          <w:sz w:val="18"/>
          <w:szCs w:val="18"/>
        </w:rPr>
      </w:pPr>
      <w:r w:rsidRPr="007C02C7">
        <w:rPr>
          <w:rFonts w:ascii="Arial" w:eastAsia="Arial" w:hAnsi="Arial" w:cs="Arial"/>
          <w:b/>
          <w:color w:val="FF4054"/>
          <w:sz w:val="18"/>
          <w:szCs w:val="18"/>
        </w:rPr>
        <w:t>e</w:t>
      </w:r>
    </w:p>
    <w:p w14:paraId="146C27B9"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b/>
          <w:color w:val="000000"/>
          <w:sz w:val="18"/>
          <w:szCs w:val="18"/>
        </w:rPr>
        <w:t xml:space="preserve">Smart </w:t>
      </w:r>
      <w:r w:rsidRPr="007C02C7">
        <w:rPr>
          <w:rFonts w:ascii="Arial" w:eastAsia="Arial" w:hAnsi="Arial" w:cs="Arial"/>
          <w:b/>
          <w:sz w:val="18"/>
          <w:szCs w:val="18"/>
        </w:rPr>
        <w:t>S</w:t>
      </w:r>
      <w:r w:rsidRPr="007C02C7">
        <w:rPr>
          <w:rFonts w:ascii="Arial" w:eastAsia="Arial" w:hAnsi="Arial" w:cs="Arial"/>
          <w:b/>
          <w:color w:val="000000"/>
          <w:sz w:val="18"/>
          <w:szCs w:val="18"/>
        </w:rPr>
        <w:t xml:space="preserve">ocietà </w:t>
      </w:r>
      <w:r w:rsidRPr="007C02C7">
        <w:rPr>
          <w:rFonts w:ascii="Arial" w:eastAsia="Arial" w:hAnsi="Arial" w:cs="Arial"/>
          <w:b/>
          <w:sz w:val="18"/>
          <w:szCs w:val="18"/>
        </w:rPr>
        <w:t>C</w:t>
      </w:r>
      <w:r w:rsidRPr="007C02C7">
        <w:rPr>
          <w:rFonts w:ascii="Arial" w:eastAsia="Arial" w:hAnsi="Arial" w:cs="Arial"/>
          <w:b/>
          <w:color w:val="000000"/>
          <w:sz w:val="18"/>
          <w:szCs w:val="18"/>
        </w:rPr>
        <w:t>ooperativa Impresa Sociale</w:t>
      </w:r>
      <w:r w:rsidRPr="007C02C7">
        <w:rPr>
          <w:rFonts w:ascii="Arial" w:eastAsia="Arial" w:hAnsi="Arial" w:cs="Arial"/>
          <w:color w:val="000000"/>
          <w:sz w:val="18"/>
          <w:szCs w:val="18"/>
        </w:rPr>
        <w:t xml:space="preserve">, codice fiscale e partita IVA 08394320967, sede legale in Via Casoretto 41/A </w:t>
      </w:r>
      <w:proofErr w:type="spellStart"/>
      <w:r w:rsidRPr="007C02C7">
        <w:rPr>
          <w:rFonts w:ascii="Arial" w:eastAsia="Arial" w:hAnsi="Arial" w:cs="Arial"/>
          <w:color w:val="000000"/>
          <w:sz w:val="18"/>
          <w:szCs w:val="18"/>
        </w:rPr>
        <w:t>a</w:t>
      </w:r>
      <w:proofErr w:type="spellEnd"/>
      <w:r w:rsidRPr="007C02C7">
        <w:rPr>
          <w:rFonts w:ascii="Arial" w:eastAsia="Arial" w:hAnsi="Arial" w:cs="Arial"/>
          <w:color w:val="000000"/>
          <w:sz w:val="18"/>
          <w:szCs w:val="18"/>
        </w:rPr>
        <w:t xml:space="preserve"> Milano - 20131, qui rappresentata dal sig. Donato Nubile con codice fiscale NBLDNT75A25G786V in qualità di Legale Rappresentante, d’ora innanzi indicata come “il Datore di Lavoro”</w:t>
      </w:r>
    </w:p>
    <w:p w14:paraId="143CA0E7"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E congiuntamente indicati con la denominazione “Le Parti”</w:t>
      </w:r>
    </w:p>
    <w:p w14:paraId="74F57656" w14:textId="77777777" w:rsidR="007C02C7" w:rsidRPr="007C02C7" w:rsidRDefault="007C02C7" w:rsidP="007C02C7">
      <w:pPr>
        <w:pBdr>
          <w:top w:val="nil"/>
          <w:left w:val="nil"/>
          <w:bottom w:val="nil"/>
          <w:right w:val="nil"/>
          <w:between w:val="nil"/>
        </w:pBdr>
        <w:spacing w:after="80"/>
        <w:rPr>
          <w:rFonts w:ascii="Arial" w:eastAsia="Arial" w:hAnsi="Arial" w:cs="Arial"/>
          <w:b/>
          <w:color w:val="FF4054"/>
          <w:sz w:val="18"/>
          <w:szCs w:val="18"/>
        </w:rPr>
      </w:pPr>
      <w:r w:rsidRPr="007C02C7">
        <w:rPr>
          <w:rFonts w:ascii="Arial" w:eastAsia="Arial" w:hAnsi="Arial" w:cs="Arial"/>
          <w:b/>
          <w:color w:val="FF4054"/>
          <w:sz w:val="18"/>
          <w:szCs w:val="18"/>
        </w:rPr>
        <w:t>Premesso che:</w:t>
      </w:r>
    </w:p>
    <w:p w14:paraId="07C9B8D5" w14:textId="77777777" w:rsidR="007C02C7" w:rsidRPr="007C02C7" w:rsidRDefault="007C02C7" w:rsidP="007C02C7">
      <w:pPr>
        <w:numPr>
          <w:ilvl w:val="0"/>
          <w:numId w:val="2"/>
        </w:numPr>
        <w:pBdr>
          <w:top w:val="nil"/>
          <w:left w:val="nil"/>
          <w:bottom w:val="nil"/>
          <w:right w:val="nil"/>
          <w:between w:val="nil"/>
        </w:pBdr>
        <w:spacing w:after="80"/>
        <w:rPr>
          <w:rFonts w:ascii="Arial" w:eastAsia="Arial" w:hAnsi="Arial" w:cs="Arial"/>
          <w:color w:val="000000"/>
          <w:sz w:val="18"/>
          <w:szCs w:val="18"/>
        </w:rPr>
      </w:pPr>
      <w:r w:rsidRPr="007C02C7">
        <w:rPr>
          <w:rFonts w:ascii="Arial" w:eastAsia="Arial" w:hAnsi="Arial" w:cs="Arial"/>
          <w:color w:val="000000"/>
          <w:sz w:val="18"/>
          <w:szCs w:val="18"/>
        </w:rPr>
        <w:t>il Datore di Lavoro intende far ricorso al lavoro intermittente in conformità a quanto previsto dagli artt. 13 e ss. del d.lgs. 81 del 2015 e segnatamente con riferimento alle attività svolte da “</w:t>
      </w:r>
      <w:r w:rsidRPr="007C02C7">
        <w:rPr>
          <w:rFonts w:ascii="Arial" w:eastAsia="Arial" w:hAnsi="Arial" w:cs="Arial"/>
          <w:i/>
          <w:color w:val="000000"/>
          <w:sz w:val="18"/>
          <w:szCs w:val="18"/>
        </w:rPr>
        <w:t>Artisti dipendenti da imprese teatrali, cinematografiche e televisive; operai addetti agli spettacoli teatrali, cinematografici e televisivi; cineoperatori, cameramen-recording o teleoperatori da ripresa, fotografi e intervistatori occupati in imprese dello spettacolo in genere ed in campo documentario, anche per fini didattici</w:t>
      </w:r>
      <w:r w:rsidRPr="007C02C7">
        <w:rPr>
          <w:rFonts w:ascii="Arial" w:eastAsia="Arial" w:hAnsi="Arial" w:cs="Arial"/>
          <w:color w:val="000000"/>
          <w:sz w:val="18"/>
          <w:szCs w:val="18"/>
        </w:rPr>
        <w:t xml:space="preserve">” individuate tra le attività di cui al D.M. 23.10.2004. E che il Datore di Lavoro intende fare riferimento al </w:t>
      </w:r>
      <w:r w:rsidRPr="007C02C7">
        <w:rPr>
          <w:rFonts w:ascii="Arial" w:eastAsia="Arial" w:hAnsi="Arial" w:cs="Arial"/>
          <w:i/>
          <w:color w:val="000000"/>
          <w:sz w:val="18"/>
          <w:szCs w:val="18"/>
        </w:rPr>
        <w:t>CCNL per artisti, tecnici, amministrativi e ausiliari dipendenti da società cooperative e imprese sociali operanti nel settore della produzione culturale e dello spettacolo</w:t>
      </w:r>
      <w:r w:rsidRPr="007C02C7">
        <w:rPr>
          <w:rFonts w:ascii="Arial" w:eastAsia="Arial" w:hAnsi="Arial" w:cs="Arial"/>
          <w:color w:val="000000"/>
          <w:sz w:val="18"/>
          <w:szCs w:val="18"/>
        </w:rPr>
        <w:t>.</w:t>
      </w:r>
    </w:p>
    <w:p w14:paraId="60C472F5" w14:textId="77777777" w:rsidR="007C02C7" w:rsidRPr="007C02C7" w:rsidRDefault="007C02C7" w:rsidP="007C02C7">
      <w:pPr>
        <w:numPr>
          <w:ilvl w:val="0"/>
          <w:numId w:val="2"/>
        </w:numPr>
        <w:pBdr>
          <w:top w:val="nil"/>
          <w:left w:val="nil"/>
          <w:bottom w:val="nil"/>
          <w:right w:val="nil"/>
          <w:between w:val="nil"/>
        </w:pBdr>
        <w:spacing w:after="80"/>
        <w:rPr>
          <w:rFonts w:ascii="Arial" w:eastAsia="Arial" w:hAnsi="Arial" w:cs="Arial"/>
          <w:color w:val="000000"/>
          <w:sz w:val="18"/>
          <w:szCs w:val="18"/>
        </w:rPr>
      </w:pPr>
      <w:r w:rsidRPr="007C02C7">
        <w:rPr>
          <w:rFonts w:ascii="Arial" w:eastAsia="Arial" w:hAnsi="Arial" w:cs="Arial"/>
          <w:color w:val="000000"/>
          <w:sz w:val="18"/>
          <w:szCs w:val="18"/>
        </w:rPr>
        <w:t xml:space="preserve">Il/La Dipendente ha manifestato il proprio interesse nei confronti della proposta della Società </w:t>
      </w:r>
      <w:r w:rsidRPr="007C02C7">
        <w:rPr>
          <w:rFonts w:ascii="Arial" w:eastAsia="Arial" w:hAnsi="Arial" w:cs="Arial"/>
          <w:color w:val="000000"/>
          <w:sz w:val="18"/>
          <w:szCs w:val="18"/>
        </w:rPr>
        <w:br/>
        <w:t>e intende accettare le modalità di lavoro intermittente come in seguito esplicitate.</w:t>
      </w:r>
    </w:p>
    <w:p w14:paraId="6B7B07F4" w14:textId="77777777" w:rsidR="007C02C7" w:rsidRPr="007C02C7" w:rsidRDefault="007C02C7" w:rsidP="007C02C7">
      <w:pPr>
        <w:pBdr>
          <w:top w:val="nil"/>
          <w:left w:val="nil"/>
          <w:bottom w:val="nil"/>
          <w:right w:val="nil"/>
          <w:between w:val="nil"/>
        </w:pBdr>
        <w:spacing w:after="80"/>
        <w:rPr>
          <w:rFonts w:ascii="Arial" w:eastAsia="Arial" w:hAnsi="Arial" w:cs="Arial"/>
          <w:b/>
          <w:color w:val="FF4054"/>
          <w:sz w:val="18"/>
          <w:szCs w:val="18"/>
        </w:rPr>
      </w:pPr>
      <w:r w:rsidRPr="007C02C7">
        <w:rPr>
          <w:rFonts w:ascii="Arial" w:eastAsia="Arial" w:hAnsi="Arial" w:cs="Arial"/>
          <w:b/>
          <w:color w:val="FF4054"/>
          <w:sz w:val="18"/>
          <w:szCs w:val="18"/>
        </w:rPr>
        <w:t>Le parti convengono che:</w:t>
      </w:r>
    </w:p>
    <w:p w14:paraId="69ED0B82"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Premesse</w:t>
      </w:r>
    </w:p>
    <w:p w14:paraId="45DF5B6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Le premesse di cui ai punti a) e b) costituiscono parte integrante del presente accordo.</w:t>
      </w:r>
    </w:p>
    <w:p w14:paraId="24C2952D"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Oggetto, mansioni e inquadramento</w:t>
      </w:r>
    </w:p>
    <w:p w14:paraId="57E1A481" w14:textId="079FE3D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b/>
          <w:bCs/>
          <w:color w:val="000000"/>
          <w:sz w:val="18"/>
          <w:szCs w:val="18"/>
        </w:rPr>
      </w:pPr>
      <w:r w:rsidRPr="007C02C7">
        <w:rPr>
          <w:rFonts w:ascii="Arial" w:eastAsia="Arial" w:hAnsi="Arial" w:cs="Arial"/>
          <w:color w:val="000000"/>
          <w:sz w:val="18"/>
          <w:szCs w:val="18"/>
        </w:rPr>
        <w:t>2.1)</w:t>
      </w:r>
      <w:r w:rsidRPr="007C02C7">
        <w:rPr>
          <w:rFonts w:ascii="Arial" w:eastAsia="Arial" w:hAnsi="Arial" w:cs="Arial"/>
          <w:color w:val="000000"/>
          <w:sz w:val="18"/>
          <w:szCs w:val="18"/>
        </w:rPr>
        <w:tab/>
        <w:t xml:space="preserve"> Il/La Dipendente è assunto/a con un contratto di lavoro intermittente a tempo determinato dal </w:t>
      </w:r>
      <w:r w:rsidR="00B45922">
        <w:rPr>
          <w:rFonts w:ascii="Arial" w:eastAsia="Arial" w:hAnsi="Arial" w:cs="Arial"/>
          <w:color w:val="000000"/>
          <w:sz w:val="18"/>
          <w:szCs w:val="18"/>
        </w:rPr>
        <w:fldChar w:fldCharType="begin">
          <w:ffData>
            <w:name w:val="TxDataInizio"/>
            <w:enabled/>
            <w:calcOnExit w:val="0"/>
            <w:textInput>
              <w:default w:val="${DATA_INIZIO}"/>
            </w:textInput>
          </w:ffData>
        </w:fldChar>
      </w:r>
      <w:bookmarkStart w:id="7" w:name="TxDataInizio"/>
      <w:r w:rsidR="00B45922">
        <w:rPr>
          <w:rFonts w:ascii="Arial" w:eastAsia="Arial" w:hAnsi="Arial" w:cs="Arial"/>
          <w:color w:val="000000"/>
          <w:sz w:val="18"/>
          <w:szCs w:val="18"/>
        </w:rPr>
        <w:instrText xml:space="preserve"> FORMTEXT </w:instrText>
      </w:r>
      <w:r w:rsidR="00B45922">
        <w:rPr>
          <w:rFonts w:ascii="Arial" w:eastAsia="Arial" w:hAnsi="Arial" w:cs="Arial"/>
          <w:color w:val="000000"/>
          <w:sz w:val="18"/>
          <w:szCs w:val="18"/>
        </w:rPr>
      </w:r>
      <w:r w:rsidR="00B45922">
        <w:rPr>
          <w:rFonts w:ascii="Arial" w:eastAsia="Arial" w:hAnsi="Arial" w:cs="Arial"/>
          <w:color w:val="000000"/>
          <w:sz w:val="18"/>
          <w:szCs w:val="18"/>
        </w:rPr>
        <w:fldChar w:fldCharType="separate"/>
      </w:r>
      <w:r w:rsidR="00B45922">
        <w:rPr>
          <w:rFonts w:ascii="Arial" w:eastAsia="Arial" w:hAnsi="Arial" w:cs="Arial"/>
          <w:noProof/>
          <w:color w:val="000000"/>
          <w:sz w:val="18"/>
          <w:szCs w:val="18"/>
        </w:rPr>
        <w:t>${DATA_INIZIO}</w:t>
      </w:r>
      <w:r w:rsidR="00B45922">
        <w:rPr>
          <w:rFonts w:ascii="Arial" w:eastAsia="Arial" w:hAnsi="Arial" w:cs="Arial"/>
          <w:color w:val="000000"/>
          <w:sz w:val="18"/>
          <w:szCs w:val="18"/>
        </w:rPr>
        <w:fldChar w:fldCharType="end"/>
      </w:r>
      <w:bookmarkEnd w:id="7"/>
      <w:r w:rsidR="00DE4F8B" w:rsidRPr="00FA3E50">
        <w:rPr>
          <w:rFonts w:ascii="Arial" w:eastAsia="Arial" w:hAnsi="Arial" w:cs="Arial"/>
          <w:color w:val="000000"/>
          <w:sz w:val="18"/>
          <w:szCs w:val="18"/>
        </w:rPr>
        <w:t xml:space="preserve"> </w:t>
      </w:r>
      <w:r w:rsidRPr="007C02C7">
        <w:rPr>
          <w:rFonts w:ascii="Arial" w:eastAsia="Arial" w:hAnsi="Arial" w:cs="Arial"/>
          <w:color w:val="000000"/>
          <w:sz w:val="18"/>
          <w:szCs w:val="18"/>
        </w:rPr>
        <w:t xml:space="preserve">al </w:t>
      </w:r>
      <w:r w:rsidR="004B6A00">
        <w:rPr>
          <w:rFonts w:ascii="Arial" w:eastAsia="Arial" w:hAnsi="Arial" w:cs="Arial"/>
          <w:color w:val="000000"/>
          <w:sz w:val="18"/>
          <w:szCs w:val="18"/>
        </w:rPr>
        <w:fldChar w:fldCharType="begin">
          <w:ffData>
            <w:name w:val="TxDataFine"/>
            <w:enabled/>
            <w:calcOnExit w:val="0"/>
            <w:textInput>
              <w:default w:val="${DATA_FINE}"/>
            </w:textInput>
          </w:ffData>
        </w:fldChar>
      </w:r>
      <w:bookmarkStart w:id="8" w:name="TxDataFine"/>
      <w:r w:rsidR="004B6A00">
        <w:rPr>
          <w:rFonts w:ascii="Arial" w:eastAsia="Arial" w:hAnsi="Arial" w:cs="Arial"/>
          <w:color w:val="000000"/>
          <w:sz w:val="18"/>
          <w:szCs w:val="18"/>
        </w:rPr>
        <w:instrText xml:space="preserve"> FORMTEXT </w:instrText>
      </w:r>
      <w:r w:rsidR="004B6A00">
        <w:rPr>
          <w:rFonts w:ascii="Arial" w:eastAsia="Arial" w:hAnsi="Arial" w:cs="Arial"/>
          <w:color w:val="000000"/>
          <w:sz w:val="18"/>
          <w:szCs w:val="18"/>
        </w:rPr>
      </w:r>
      <w:r w:rsidR="004B6A00">
        <w:rPr>
          <w:rFonts w:ascii="Arial" w:eastAsia="Arial" w:hAnsi="Arial" w:cs="Arial"/>
          <w:color w:val="000000"/>
          <w:sz w:val="18"/>
          <w:szCs w:val="18"/>
        </w:rPr>
        <w:fldChar w:fldCharType="separate"/>
      </w:r>
      <w:r w:rsidR="004B6A00">
        <w:rPr>
          <w:rFonts w:ascii="Arial" w:eastAsia="Arial" w:hAnsi="Arial" w:cs="Arial"/>
          <w:noProof/>
          <w:color w:val="000000"/>
          <w:sz w:val="18"/>
          <w:szCs w:val="18"/>
        </w:rPr>
        <w:t>${DATA_FINE}</w:t>
      </w:r>
      <w:r w:rsidR="004B6A00">
        <w:rPr>
          <w:rFonts w:ascii="Arial" w:eastAsia="Arial" w:hAnsi="Arial" w:cs="Arial"/>
          <w:color w:val="000000"/>
          <w:sz w:val="18"/>
          <w:szCs w:val="18"/>
        </w:rPr>
        <w:fldChar w:fldCharType="end"/>
      </w:r>
      <w:bookmarkEnd w:id="8"/>
      <w:r w:rsidRPr="007C02C7">
        <w:rPr>
          <w:rFonts w:ascii="Arial" w:eastAsia="Arial" w:hAnsi="Arial" w:cs="Arial"/>
          <w:color w:val="000000"/>
          <w:sz w:val="18"/>
          <w:szCs w:val="18"/>
        </w:rPr>
        <w:t>.</w:t>
      </w:r>
    </w:p>
    <w:p w14:paraId="0670DBCF"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2.2) Il/La Dipendente, in virtù del presente contratto di lavoro intermittente, si pone a disposizione del Datore di Lavoro che ne può utilizzare la prestazione lavorativa a chiamata, secondo le previsioni di cui agli artt. 13 e ss. del d.lgs. 81 del 2015, in conformità a quanto previsto ai punti che seguono.</w:t>
      </w:r>
    </w:p>
    <w:p w14:paraId="32AD39BD" w14:textId="0D0CC798"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 xml:space="preserve">2.3) Il/La Dipendente sarà impiegato in qualità di </w:t>
      </w:r>
      <w:r w:rsidR="00B43434">
        <w:rPr>
          <w:rFonts w:ascii="Arial" w:eastAsia="Arial" w:hAnsi="Arial" w:cs="Arial"/>
          <w:color w:val="000000"/>
          <w:sz w:val="18"/>
          <w:szCs w:val="18"/>
        </w:rPr>
        <w:fldChar w:fldCharType="begin">
          <w:ffData>
            <w:name w:val="TxProfessione"/>
            <w:enabled/>
            <w:calcOnExit w:val="0"/>
            <w:textInput>
              <w:default w:val="${PROFESSIONE}"/>
            </w:textInput>
          </w:ffData>
        </w:fldChar>
      </w:r>
      <w:bookmarkStart w:id="9" w:name="TxProfessione"/>
      <w:r w:rsidR="00B43434">
        <w:rPr>
          <w:rFonts w:ascii="Arial" w:eastAsia="Arial" w:hAnsi="Arial" w:cs="Arial"/>
          <w:color w:val="000000"/>
          <w:sz w:val="18"/>
          <w:szCs w:val="18"/>
        </w:rPr>
        <w:instrText xml:space="preserve"> FORMTEXT </w:instrText>
      </w:r>
      <w:r w:rsidR="00B43434">
        <w:rPr>
          <w:rFonts w:ascii="Arial" w:eastAsia="Arial" w:hAnsi="Arial" w:cs="Arial"/>
          <w:color w:val="000000"/>
          <w:sz w:val="18"/>
          <w:szCs w:val="18"/>
        </w:rPr>
      </w:r>
      <w:r w:rsidR="00B43434">
        <w:rPr>
          <w:rFonts w:ascii="Arial" w:eastAsia="Arial" w:hAnsi="Arial" w:cs="Arial"/>
          <w:color w:val="000000"/>
          <w:sz w:val="18"/>
          <w:szCs w:val="18"/>
        </w:rPr>
        <w:fldChar w:fldCharType="separate"/>
      </w:r>
      <w:r w:rsidR="00B43434">
        <w:rPr>
          <w:rFonts w:ascii="Arial" w:eastAsia="Arial" w:hAnsi="Arial" w:cs="Arial"/>
          <w:noProof/>
          <w:color w:val="000000"/>
          <w:sz w:val="18"/>
          <w:szCs w:val="18"/>
        </w:rPr>
        <w:t>${PROFESSIONE}</w:t>
      </w:r>
      <w:r w:rsidR="00B43434">
        <w:rPr>
          <w:rFonts w:ascii="Arial" w:eastAsia="Arial" w:hAnsi="Arial" w:cs="Arial"/>
          <w:color w:val="000000"/>
          <w:sz w:val="18"/>
          <w:szCs w:val="18"/>
        </w:rPr>
        <w:fldChar w:fldCharType="end"/>
      </w:r>
      <w:bookmarkEnd w:id="9"/>
      <w:r w:rsidRPr="007C02C7">
        <w:rPr>
          <w:rFonts w:ascii="Arial" w:eastAsia="Arial" w:hAnsi="Arial" w:cs="Arial"/>
          <w:b/>
          <w:bCs/>
          <w:color w:val="000000"/>
          <w:sz w:val="18"/>
          <w:szCs w:val="18"/>
        </w:rPr>
        <w:t xml:space="preserve"> </w:t>
      </w:r>
      <w:r w:rsidRPr="007C02C7">
        <w:rPr>
          <w:rFonts w:ascii="Arial" w:eastAsia="Arial" w:hAnsi="Arial" w:cs="Arial"/>
          <w:color w:val="000000"/>
          <w:sz w:val="18"/>
          <w:szCs w:val="18"/>
        </w:rPr>
        <w:t xml:space="preserve">con inquadramento al </w:t>
      </w:r>
      <w:r w:rsidR="00322AFA">
        <w:rPr>
          <w:rFonts w:ascii="Arial" w:eastAsia="Arial" w:hAnsi="Arial" w:cs="Arial"/>
          <w:color w:val="000000"/>
          <w:sz w:val="18"/>
          <w:szCs w:val="18"/>
        </w:rPr>
        <w:fldChar w:fldCharType="begin">
          <w:ffData>
            <w:name w:val="TxtCCNL"/>
            <w:enabled/>
            <w:calcOnExit w:val="0"/>
            <w:textInput>
              <w:default w:val="${CNNL}"/>
            </w:textInput>
          </w:ffData>
        </w:fldChar>
      </w:r>
      <w:bookmarkStart w:id="10" w:name="TxtCCNL"/>
      <w:r w:rsidR="00322AFA">
        <w:rPr>
          <w:rFonts w:ascii="Arial" w:eastAsia="Arial" w:hAnsi="Arial" w:cs="Arial"/>
          <w:color w:val="000000"/>
          <w:sz w:val="18"/>
          <w:szCs w:val="18"/>
        </w:rPr>
        <w:instrText xml:space="preserve"> FORMTEXT </w:instrText>
      </w:r>
      <w:r w:rsidR="00322AFA">
        <w:rPr>
          <w:rFonts w:ascii="Arial" w:eastAsia="Arial" w:hAnsi="Arial" w:cs="Arial"/>
          <w:color w:val="000000"/>
          <w:sz w:val="18"/>
          <w:szCs w:val="18"/>
        </w:rPr>
      </w:r>
      <w:r w:rsidR="00322AFA">
        <w:rPr>
          <w:rFonts w:ascii="Arial" w:eastAsia="Arial" w:hAnsi="Arial" w:cs="Arial"/>
          <w:color w:val="000000"/>
          <w:sz w:val="18"/>
          <w:szCs w:val="18"/>
        </w:rPr>
        <w:fldChar w:fldCharType="separate"/>
      </w:r>
      <w:r w:rsidR="00322AFA">
        <w:rPr>
          <w:rFonts w:ascii="Arial" w:eastAsia="Arial" w:hAnsi="Arial" w:cs="Arial"/>
          <w:noProof/>
          <w:color w:val="000000"/>
          <w:sz w:val="18"/>
          <w:szCs w:val="18"/>
        </w:rPr>
        <w:t>${CNNL}</w:t>
      </w:r>
      <w:r w:rsidR="00322AFA">
        <w:rPr>
          <w:rFonts w:ascii="Arial" w:eastAsia="Arial" w:hAnsi="Arial" w:cs="Arial"/>
          <w:color w:val="000000"/>
          <w:sz w:val="18"/>
          <w:szCs w:val="18"/>
        </w:rPr>
        <w:fldChar w:fldCharType="end"/>
      </w:r>
      <w:bookmarkEnd w:id="10"/>
      <w:r w:rsidRPr="007C02C7">
        <w:rPr>
          <w:rFonts w:ascii="Arial" w:eastAsia="Arial" w:hAnsi="Arial" w:cs="Arial"/>
          <w:color w:val="000000"/>
          <w:sz w:val="18"/>
          <w:szCs w:val="18"/>
        </w:rPr>
        <w:t xml:space="preserve"> livello del CCNL applicato.</w:t>
      </w:r>
    </w:p>
    <w:p w14:paraId="3A8CE193"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Patto di prova</w:t>
      </w:r>
    </w:p>
    <w:p w14:paraId="49B69D0B"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La costituzione del rapporto è subordinata al favorevole esito di un periodo di prova per la cui durata si rimanda al CCNL di riferimento. Durante tale periodo le Parti potranno risolvere in qualunque momento il rapporto di lavoro, senza bisogno di alcun preavviso e/o indennità sostitutiva.</w:t>
      </w:r>
    </w:p>
    <w:p w14:paraId="7DB38443"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Luogo di lavoro</w:t>
      </w:r>
    </w:p>
    <w:p w14:paraId="6AE5F34D"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La sede di lavoro del/della Dipendente sarà presso </w:t>
      </w:r>
      <w:r w:rsidRPr="007C02C7">
        <w:rPr>
          <w:rFonts w:ascii="Arial" w:eastAsia="Arial" w:hAnsi="Arial" w:cs="Arial"/>
          <w:sz w:val="18"/>
          <w:szCs w:val="18"/>
        </w:rPr>
        <w:t>la sua residenza</w:t>
      </w:r>
      <w:r w:rsidRPr="007C02C7">
        <w:rPr>
          <w:rFonts w:ascii="Arial" w:eastAsia="Arial" w:hAnsi="Arial" w:cs="Arial"/>
          <w:color w:val="000000"/>
          <w:sz w:val="18"/>
          <w:szCs w:val="18"/>
        </w:rPr>
        <w:t>, così come risultante dalla domanda di ammissione alla cooperativa o da successive comunicazioni. Il/La Dipendente si rende comunque disponibile a prestare la sua attività in sedi diverse, che gli saranno indicate Datore di Lavoro in occasione delle singole chiamate.</w:t>
      </w:r>
    </w:p>
    <w:p w14:paraId="12B3BFA5"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Trattamento economico</w:t>
      </w:r>
    </w:p>
    <w:p w14:paraId="14CBDB5C"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5.1) Nei periodi di svolgimento della prestazione lavorativa sarà riconosciuto al/alla Dipendente – in proporzione alla quantità del lavoro svolto ed entro il giorno 10 del mese successivo ovvero con la diversa tempistica concordata tra le parti al momento della chiamata – un compenso pari al livello minimo giornaliero fissato dal CCNL di riferimento, in relazione all’inquadramento previsto per la mansione oggetto del presente contratto.</w:t>
      </w:r>
    </w:p>
    <w:p w14:paraId="6BAB17A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5.2) Fermo restando il rispetto dei minimi retributivi previsti dal CCNL cooperative di produzione culturale e spettacolo, tra le Parti potranno essere convenuti diversi accordi economici, anche in forma scritta, che tuttavia avranno efficacia limitatamente alle singole chiamate.</w:t>
      </w:r>
    </w:p>
    <w:p w14:paraId="1DB793ED"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5.3) Per effetto del rapporto svolto in modo intermittente – e comunque nel rispetto del trattamento economico suindicato – gli istituti di retribuzione diretta e differita, escluso il trattamento di fine rapporto, saranno riconosciuti al/alla Dipendente in proporzione ai periodi di effettivo lavoro svolti.</w:t>
      </w:r>
    </w:p>
    <w:p w14:paraId="26B2A35F"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 xml:space="preserve">5.4) Il presente contratto intermittente è stipulato senza che il/la Dipendente sia obbligato/a </w:t>
      </w:r>
      <w:proofErr w:type="spellStart"/>
      <w:r w:rsidRPr="007C02C7">
        <w:rPr>
          <w:rFonts w:ascii="Arial" w:eastAsia="Arial" w:hAnsi="Arial" w:cs="Arial"/>
          <w:color w:val="000000"/>
          <w:sz w:val="18"/>
          <w:szCs w:val="18"/>
        </w:rPr>
        <w:t>a</w:t>
      </w:r>
      <w:proofErr w:type="spellEnd"/>
      <w:r w:rsidRPr="007C02C7">
        <w:rPr>
          <w:rFonts w:ascii="Arial" w:eastAsia="Arial" w:hAnsi="Arial" w:cs="Arial"/>
          <w:color w:val="000000"/>
          <w:sz w:val="18"/>
          <w:szCs w:val="18"/>
        </w:rPr>
        <w:t xml:space="preserve"> rispondere positivamente alla chiamata del Datore di Lavoro. Pertanto, nei periodi in cui non svolgerà alcuna attività lavorativa a favore del Datore di Lavoro, il/la Dipendente non maturerà alcun credito retributivo diretto o indiretto, salvo l’esercizio dei diritti e il rispetto degli obblighi connessi al suo status di lavoratore/lavoratrice.</w:t>
      </w:r>
    </w:p>
    <w:p w14:paraId="2E3236CC"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lastRenderedPageBreak/>
        <w:t>Orario di lavoro</w:t>
      </w:r>
    </w:p>
    <w:p w14:paraId="576D0E4B"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La durata della prestazione oggetto delle singole chiamate al lavoro, nonché la collocazione temporale saranno comunicate dal Datore di Lavoro contestualmente alla chiamata, con le modalità di cui al punto 7).</w:t>
      </w:r>
    </w:p>
    <w:p w14:paraId="0DCA3974"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 xml:space="preserve">Modalità della chiamata </w:t>
      </w:r>
    </w:p>
    <w:p w14:paraId="220AC154"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Il Datore di Lavoro chiamerà il Dipendente con preavviso di un giorno (24 ore) rispetto all’inizio dell’attività lavorativa richiesta e la chiamata potrà essere effettuata in forma orale, a mezzo telefono o in forma scritta (via e-mail) al numero di telefono o all’indirizzo e-mail risultanti dalla domanda di ammissione alla cooperativa o da successive comunicazioni. Il/La Dipendente sarà inoltre tenuto/a </w:t>
      </w:r>
      <w:proofErr w:type="spellStart"/>
      <w:r w:rsidRPr="007C02C7">
        <w:rPr>
          <w:rFonts w:ascii="Arial" w:eastAsia="Arial" w:hAnsi="Arial" w:cs="Arial"/>
          <w:color w:val="000000"/>
          <w:sz w:val="18"/>
          <w:szCs w:val="18"/>
        </w:rPr>
        <w:t>a</w:t>
      </w:r>
      <w:proofErr w:type="spellEnd"/>
      <w:r w:rsidRPr="007C02C7">
        <w:rPr>
          <w:rFonts w:ascii="Arial" w:eastAsia="Arial" w:hAnsi="Arial" w:cs="Arial"/>
          <w:color w:val="000000"/>
          <w:sz w:val="18"/>
          <w:szCs w:val="18"/>
        </w:rPr>
        <w:t xml:space="preserve"> comunicare immediatamente al Datore di Lavoro la Sua eventuale disponibilità al lavoro e informare tempestivamente sulle eventuali variazioni dei recapiti telefonici e di posta elettronica indicati. </w:t>
      </w:r>
    </w:p>
    <w:p w14:paraId="11A7711C"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Impedimenti alla chiamata</w:t>
      </w:r>
    </w:p>
    <w:p w14:paraId="5FAAFE7C"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In caso di malattia o comunque di temporanea indisponibilità al lavoro, all’interno di un periodo di effettiva assegnazione al lavoro, il/la Dipendente è tenuto/a </w:t>
      </w:r>
      <w:proofErr w:type="spellStart"/>
      <w:r w:rsidRPr="007C02C7">
        <w:rPr>
          <w:rFonts w:ascii="Arial" w:eastAsia="Arial" w:hAnsi="Arial" w:cs="Arial"/>
          <w:color w:val="000000"/>
          <w:sz w:val="18"/>
          <w:szCs w:val="18"/>
        </w:rPr>
        <w:t>a</w:t>
      </w:r>
      <w:proofErr w:type="spellEnd"/>
      <w:r w:rsidRPr="007C02C7">
        <w:rPr>
          <w:rFonts w:ascii="Arial" w:eastAsia="Arial" w:hAnsi="Arial" w:cs="Arial"/>
          <w:color w:val="000000"/>
          <w:sz w:val="18"/>
          <w:szCs w:val="18"/>
        </w:rPr>
        <w:t xml:space="preserve"> darne tempestiva comunicazione al Datore di Lavoro, specificando la durata dell’impedimento e facendo seguire la regolare certificazione sanitaria.</w:t>
      </w:r>
    </w:p>
    <w:p w14:paraId="3DF1C78B"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Privacy</w:t>
      </w:r>
    </w:p>
    <w:p w14:paraId="7F80F9EE"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Con la sottoscrizione del presente contratto il/la Dipendente autorizza il Datore di Lavoro a conservare, archiviare e trattare i suoi dati personali compresi quelli definiti sensibili, necessari per la corretta formalizzazione del rapporto di lavoro, nel rispetto di quanto previsto dal D. Lgs. 196/2003 e successive modificazioni e dal GDPR (Regolamento UE 2016/679).</w:t>
      </w:r>
      <w:bookmarkStart w:id="11" w:name="_heading=h.gjdgxs" w:colFirst="0" w:colLast="0"/>
      <w:bookmarkEnd w:id="11"/>
    </w:p>
    <w:p w14:paraId="120128E2"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Sicurezza</w:t>
      </w:r>
    </w:p>
    <w:p w14:paraId="518A1EAC"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Il Datore di Lavoro dichiara di applicare tutte le norme in vigore in materia di sicurezza sul lavoro ed in particolare la disciplina di cui al d.lgs. 81 del 2008 e successive modificazioni. Il/La Dipendente si impegna ad uniformarsi a tali prescrizioni e a rendere note eventuali situazioni anormali riscontrate durante la propria attività lavorativa.</w:t>
      </w:r>
    </w:p>
    <w:p w14:paraId="3AC78BA5"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Riservatezza e obbligo di fedeltà</w:t>
      </w:r>
    </w:p>
    <w:p w14:paraId="144506A5" w14:textId="77777777" w:rsidR="007C02C7" w:rsidRPr="007C02C7" w:rsidRDefault="007C02C7" w:rsidP="007C02C7">
      <w:pPr>
        <w:pBdr>
          <w:top w:val="nil"/>
          <w:left w:val="nil"/>
          <w:bottom w:val="nil"/>
          <w:right w:val="nil"/>
          <w:between w:val="nil"/>
        </w:pBdr>
        <w:tabs>
          <w:tab w:val="left" w:pos="357"/>
        </w:tabs>
        <w:spacing w:after="120"/>
        <w:rPr>
          <w:rFonts w:ascii="Arial" w:eastAsia="Arial" w:hAnsi="Arial" w:cs="Arial"/>
          <w:color w:val="000000"/>
          <w:sz w:val="18"/>
          <w:szCs w:val="18"/>
        </w:rPr>
      </w:pPr>
      <w:r w:rsidRPr="007C02C7">
        <w:rPr>
          <w:rFonts w:ascii="Arial" w:eastAsia="Arial" w:hAnsi="Arial" w:cs="Arial"/>
          <w:color w:val="000000"/>
          <w:sz w:val="18"/>
          <w:szCs w:val="18"/>
        </w:rPr>
        <w:t xml:space="preserve">Con la stipulazione del presente contratto il Dipendente si impegna a seguire le più rigorose norme </w:t>
      </w:r>
      <w:r w:rsidRPr="007C02C7">
        <w:rPr>
          <w:rFonts w:ascii="Arial" w:eastAsia="Arial" w:hAnsi="Arial" w:cs="Arial"/>
          <w:color w:val="000000"/>
          <w:sz w:val="18"/>
          <w:szCs w:val="18"/>
        </w:rPr>
        <w:br/>
        <w:t xml:space="preserve">di riservatezza circa i dati e le notizie di cui potrà venire a conoscenza in dipendenza, o anche solo </w:t>
      </w:r>
      <w:r w:rsidRPr="007C02C7">
        <w:rPr>
          <w:rFonts w:ascii="Arial" w:eastAsia="Arial" w:hAnsi="Arial" w:cs="Arial"/>
          <w:color w:val="000000"/>
          <w:sz w:val="18"/>
          <w:szCs w:val="18"/>
        </w:rPr>
        <w:br/>
        <w:t xml:space="preserve">in occasione, dell’esecuzione dell’attività lavorativa. Il Dipendente si limiterà ad utilizzare tali dati </w:t>
      </w:r>
      <w:r w:rsidRPr="007C02C7">
        <w:rPr>
          <w:rFonts w:ascii="Arial" w:eastAsia="Arial" w:hAnsi="Arial" w:cs="Arial"/>
          <w:color w:val="000000"/>
          <w:sz w:val="18"/>
          <w:szCs w:val="18"/>
        </w:rPr>
        <w:br/>
        <w:t>nei limiti dello scopo per cui sono conferiti.</w:t>
      </w:r>
    </w:p>
    <w:p w14:paraId="371CA948" w14:textId="77777777" w:rsidR="007C02C7" w:rsidRPr="007C02C7" w:rsidRDefault="007C02C7" w:rsidP="007C02C7">
      <w:pPr>
        <w:numPr>
          <w:ilvl w:val="0"/>
          <w:numId w:val="1"/>
        </w:numPr>
        <w:pBdr>
          <w:top w:val="nil"/>
          <w:left w:val="nil"/>
          <w:bottom w:val="nil"/>
          <w:right w:val="nil"/>
          <w:between w:val="nil"/>
        </w:pBdr>
        <w:spacing w:after="20"/>
        <w:rPr>
          <w:rFonts w:ascii="Arial" w:eastAsia="Arial" w:hAnsi="Arial" w:cs="Arial"/>
          <w:b/>
          <w:color w:val="FF4054"/>
          <w:sz w:val="18"/>
          <w:szCs w:val="18"/>
        </w:rPr>
      </w:pPr>
      <w:r w:rsidRPr="007C02C7">
        <w:rPr>
          <w:rFonts w:ascii="Arial" w:eastAsia="Arial" w:hAnsi="Arial" w:cs="Arial"/>
          <w:b/>
          <w:color w:val="FF4054"/>
          <w:sz w:val="18"/>
          <w:szCs w:val="18"/>
        </w:rPr>
        <w:t>Rinvio al CCNL</w:t>
      </w:r>
    </w:p>
    <w:p w14:paraId="6196F19E" w14:textId="77777777" w:rsidR="007C02C7" w:rsidRPr="007C02C7" w:rsidRDefault="007C02C7" w:rsidP="007C02C7">
      <w:pPr>
        <w:pBdr>
          <w:top w:val="nil"/>
          <w:left w:val="nil"/>
          <w:bottom w:val="nil"/>
          <w:right w:val="nil"/>
          <w:between w:val="nil"/>
        </w:pBdr>
        <w:rPr>
          <w:rFonts w:ascii="Arial" w:eastAsia="Arial" w:hAnsi="Arial" w:cs="Arial"/>
          <w:color w:val="000000"/>
          <w:sz w:val="18"/>
          <w:szCs w:val="18"/>
        </w:rPr>
      </w:pPr>
      <w:r w:rsidRPr="007C02C7">
        <w:rPr>
          <w:rFonts w:ascii="Arial" w:eastAsia="Arial" w:hAnsi="Arial" w:cs="Arial"/>
          <w:color w:val="000000"/>
          <w:sz w:val="18"/>
          <w:szCs w:val="18"/>
        </w:rPr>
        <w:t>Per tutto quanto non previsto esplicitamente dal presente contratto individuale (a titolo esemplificativo e non esaustivo, la disciplina degli istituti riguardanti malattia, infortunio, maternità e recesso) si fa esplicito rinvio a quanto previsto dal CCNL applicato.</w:t>
      </w:r>
    </w:p>
    <w:p w14:paraId="76C018A8"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p>
    <w:p w14:paraId="427ED234"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b/>
          <w:color w:val="FF4054"/>
          <w:sz w:val="18"/>
          <w:szCs w:val="18"/>
        </w:rPr>
        <w:t>La invitiamo a restituirci copia della presente sottoscritta per accettazione e benestare.</w:t>
      </w:r>
    </w:p>
    <w:p w14:paraId="1652E165" w14:textId="77777777" w:rsidR="007C02C7" w:rsidRPr="00FA3E50"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p>
    <w:p w14:paraId="049DA4A1" w14:textId="6D818A3F"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color w:val="000000"/>
          <w:sz w:val="18"/>
          <w:szCs w:val="18"/>
        </w:rPr>
        <w:t xml:space="preserve">Milano, </w:t>
      </w:r>
      <w:r w:rsidR="00962165">
        <w:rPr>
          <w:rFonts w:ascii="Arial" w:eastAsia="Arial" w:hAnsi="Arial" w:cs="Arial"/>
          <w:color w:val="000000"/>
          <w:sz w:val="18"/>
          <w:szCs w:val="18"/>
        </w:rPr>
        <w:fldChar w:fldCharType="begin">
          <w:ffData>
            <w:name w:val="TxDataContratto"/>
            <w:enabled/>
            <w:calcOnExit w:val="0"/>
            <w:textInput>
              <w:default w:val="${DATA_CONTRATTO}"/>
            </w:textInput>
          </w:ffData>
        </w:fldChar>
      </w:r>
      <w:bookmarkStart w:id="12" w:name="TxDataContratto"/>
      <w:r w:rsidR="00962165">
        <w:rPr>
          <w:rFonts w:ascii="Arial" w:eastAsia="Arial" w:hAnsi="Arial" w:cs="Arial"/>
          <w:color w:val="000000"/>
          <w:sz w:val="18"/>
          <w:szCs w:val="18"/>
        </w:rPr>
        <w:instrText xml:space="preserve"> FORMTEXT </w:instrText>
      </w:r>
      <w:r w:rsidR="00962165">
        <w:rPr>
          <w:rFonts w:ascii="Arial" w:eastAsia="Arial" w:hAnsi="Arial" w:cs="Arial"/>
          <w:color w:val="000000"/>
          <w:sz w:val="18"/>
          <w:szCs w:val="18"/>
        </w:rPr>
      </w:r>
      <w:r w:rsidR="00962165">
        <w:rPr>
          <w:rFonts w:ascii="Arial" w:eastAsia="Arial" w:hAnsi="Arial" w:cs="Arial"/>
          <w:color w:val="000000"/>
          <w:sz w:val="18"/>
          <w:szCs w:val="18"/>
        </w:rPr>
        <w:fldChar w:fldCharType="separate"/>
      </w:r>
      <w:r w:rsidR="00962165">
        <w:rPr>
          <w:rFonts w:ascii="Arial" w:eastAsia="Arial" w:hAnsi="Arial" w:cs="Arial"/>
          <w:noProof/>
          <w:color w:val="000000"/>
          <w:sz w:val="18"/>
          <w:szCs w:val="18"/>
        </w:rPr>
        <w:t>${DATA_CONTRATTO}</w:t>
      </w:r>
      <w:r w:rsidR="00962165">
        <w:rPr>
          <w:rFonts w:ascii="Arial" w:eastAsia="Arial" w:hAnsi="Arial" w:cs="Arial"/>
          <w:color w:val="000000"/>
          <w:sz w:val="18"/>
          <w:szCs w:val="18"/>
        </w:rPr>
        <w:fldChar w:fldCharType="end"/>
      </w:r>
      <w:bookmarkEnd w:id="12"/>
      <w:r w:rsidR="00C73356" w:rsidRPr="00FA3E50">
        <w:rPr>
          <w:rFonts w:ascii="Arial" w:eastAsia="Arial" w:hAnsi="Arial" w:cs="Arial"/>
          <w:color w:val="000000"/>
          <w:sz w:val="18"/>
          <w:szCs w:val="18"/>
        </w:rPr>
        <w:t xml:space="preserve">  </w:t>
      </w:r>
    </w:p>
    <w:p w14:paraId="2EC16C2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b/>
          <w:color w:val="000000"/>
          <w:sz w:val="18"/>
          <w:szCs w:val="18"/>
        </w:rPr>
      </w:pPr>
    </w:p>
    <w:p w14:paraId="4D5F3929" w14:textId="77777777" w:rsidR="007C02C7" w:rsidRPr="007C02C7" w:rsidRDefault="007C02C7"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sidRPr="007C02C7">
        <w:rPr>
          <w:rFonts w:ascii="Arial" w:eastAsia="Arial" w:hAnsi="Arial" w:cs="Arial"/>
          <w:b/>
          <w:color w:val="000000"/>
          <w:sz w:val="18"/>
          <w:szCs w:val="18"/>
        </w:rPr>
        <w:t>Il Datore di Lavoro</w:t>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color w:val="000000"/>
          <w:sz w:val="18"/>
          <w:szCs w:val="18"/>
        </w:rPr>
        <w:tab/>
      </w:r>
      <w:r w:rsidRPr="007C02C7">
        <w:rPr>
          <w:rFonts w:ascii="Arial" w:eastAsia="Arial" w:hAnsi="Arial" w:cs="Arial"/>
          <w:b/>
          <w:color w:val="000000"/>
          <w:sz w:val="18"/>
          <w:szCs w:val="18"/>
        </w:rPr>
        <w:t>Il/La Dipendente</w:t>
      </w:r>
    </w:p>
    <w:p w14:paraId="5920B2AF" w14:textId="22348FB3" w:rsidR="007C02C7" w:rsidRPr="007C02C7" w:rsidRDefault="009D7E62" w:rsidP="007C02C7">
      <w:pPr>
        <w:pBdr>
          <w:top w:val="nil"/>
          <w:left w:val="nil"/>
          <w:bottom w:val="nil"/>
          <w:right w:val="nil"/>
          <w:between w:val="nil"/>
        </w:pBdr>
        <w:tabs>
          <w:tab w:val="left" w:pos="357"/>
        </w:tabs>
        <w:spacing w:after="120"/>
        <w:ind w:left="357" w:hanging="357"/>
        <w:rPr>
          <w:rFonts w:ascii="Arial" w:eastAsia="Arial" w:hAnsi="Arial" w:cs="Arial"/>
          <w:color w:val="000000"/>
          <w:sz w:val="18"/>
          <w:szCs w:val="18"/>
        </w:rPr>
      </w:pPr>
      <w:r>
        <w:rPr>
          <w:rFonts w:ascii="Arial" w:eastAsia="Arial" w:hAnsi="Arial" w:cs="Arial"/>
          <w:noProof/>
          <w:color w:val="000000"/>
          <w:sz w:val="18"/>
          <w:szCs w:val="18"/>
        </w:rPr>
        <w:drawing>
          <wp:inline distT="0" distB="0" distL="0" distR="0" wp14:anchorId="356C1B1D" wp14:editId="771CAD62">
            <wp:extent cx="1492250" cy="563245"/>
            <wp:effectExtent l="0" t="0" r="0" b="8255"/>
            <wp:docPr id="12880035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250" cy="563245"/>
                    </a:xfrm>
                    <a:prstGeom prst="rect">
                      <a:avLst/>
                    </a:prstGeom>
                    <a:noFill/>
                    <a:ln>
                      <a:noFill/>
                    </a:ln>
                  </pic:spPr>
                </pic:pic>
              </a:graphicData>
            </a:graphic>
          </wp:inline>
        </w:drawing>
      </w:r>
    </w:p>
    <w:p w14:paraId="5673C6C7" w14:textId="77777777" w:rsidR="009633BB" w:rsidRPr="007C02C7" w:rsidRDefault="009633BB">
      <w:pPr>
        <w:rPr>
          <w:rFonts w:ascii="Arial" w:hAnsi="Arial" w:cs="Arial"/>
        </w:rPr>
      </w:pPr>
    </w:p>
    <w:sectPr w:rsidR="009633BB" w:rsidRPr="007C02C7" w:rsidSect="000B1DC5">
      <w:headerReference w:type="even" r:id="rId9"/>
      <w:headerReference w:type="default" r:id="rId10"/>
      <w:footerReference w:type="even" r:id="rId11"/>
      <w:footerReference w:type="default" r:id="rId12"/>
      <w:headerReference w:type="first" r:id="rId13"/>
      <w:footerReference w:type="first" r:id="rId14"/>
      <w:pgSz w:w="11906" w:h="16838"/>
      <w:pgMar w:top="28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1597A" w14:textId="77777777" w:rsidR="00C10695" w:rsidRDefault="00C10695" w:rsidP="007C02C7">
      <w:r>
        <w:separator/>
      </w:r>
    </w:p>
  </w:endnote>
  <w:endnote w:type="continuationSeparator" w:id="0">
    <w:p w14:paraId="289D55C8" w14:textId="77777777" w:rsidR="00C10695" w:rsidRDefault="00C10695" w:rsidP="007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4D9C" w14:textId="77777777" w:rsidR="00B803E8" w:rsidRDefault="00B803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4F54" w14:textId="77777777" w:rsidR="00B803E8" w:rsidRDefault="00B803E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62983" w14:textId="77777777" w:rsidR="00B803E8" w:rsidRDefault="00B803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CE986" w14:textId="77777777" w:rsidR="00C10695" w:rsidRDefault="00C10695" w:rsidP="007C02C7">
      <w:r>
        <w:separator/>
      </w:r>
    </w:p>
  </w:footnote>
  <w:footnote w:type="continuationSeparator" w:id="0">
    <w:p w14:paraId="2C629A0F" w14:textId="77777777" w:rsidR="00C10695" w:rsidRDefault="00C10695" w:rsidP="007C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D69DD" w14:textId="77777777" w:rsidR="00B803E8" w:rsidRDefault="00B803E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54BF5" w14:textId="74AE143B" w:rsidR="00444C74" w:rsidRPr="000B1DC5" w:rsidRDefault="00444C74" w:rsidP="000B1DC5">
    <w:pPr>
      <w:pStyle w:val="Intestazione"/>
      <w:rPr>
        <w:rFonts w:eastAsia="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AAF78" w14:textId="77777777" w:rsidR="00B803E8" w:rsidRDefault="00B803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22F71"/>
    <w:multiLevelType w:val="multilevel"/>
    <w:tmpl w:val="67604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7536C4"/>
    <w:multiLevelType w:val="multilevel"/>
    <w:tmpl w:val="973656D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50990491">
    <w:abstractNumId w:val="1"/>
  </w:num>
  <w:num w:numId="2" w16cid:durableId="107631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9B"/>
    <w:rsid w:val="00036EFF"/>
    <w:rsid w:val="000B1DC5"/>
    <w:rsid w:val="00106534"/>
    <w:rsid w:val="002E211D"/>
    <w:rsid w:val="00322AFA"/>
    <w:rsid w:val="00382007"/>
    <w:rsid w:val="003C0BE2"/>
    <w:rsid w:val="003D50EE"/>
    <w:rsid w:val="00444C74"/>
    <w:rsid w:val="004B6A00"/>
    <w:rsid w:val="00535F74"/>
    <w:rsid w:val="007044E0"/>
    <w:rsid w:val="00741197"/>
    <w:rsid w:val="007725BE"/>
    <w:rsid w:val="007C02C7"/>
    <w:rsid w:val="008D364D"/>
    <w:rsid w:val="0090269B"/>
    <w:rsid w:val="00962165"/>
    <w:rsid w:val="009633BB"/>
    <w:rsid w:val="00993C30"/>
    <w:rsid w:val="009D7E62"/>
    <w:rsid w:val="00A11571"/>
    <w:rsid w:val="00A53A37"/>
    <w:rsid w:val="00AA76BD"/>
    <w:rsid w:val="00AC07E9"/>
    <w:rsid w:val="00AD6897"/>
    <w:rsid w:val="00B43434"/>
    <w:rsid w:val="00B45922"/>
    <w:rsid w:val="00B803E8"/>
    <w:rsid w:val="00BF7F9A"/>
    <w:rsid w:val="00C10695"/>
    <w:rsid w:val="00C73356"/>
    <w:rsid w:val="00C80357"/>
    <w:rsid w:val="00DC166B"/>
    <w:rsid w:val="00DE4C66"/>
    <w:rsid w:val="00DE4F8B"/>
    <w:rsid w:val="00E97A0C"/>
    <w:rsid w:val="00F02951"/>
    <w:rsid w:val="00FA3E50"/>
    <w:rsid w:val="00FD1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87C1F"/>
  <w15:chartTrackingRefBased/>
  <w15:docId w15:val="{DE005866-505A-436B-8F80-3FC21BF3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02C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C02C7"/>
    <w:pPr>
      <w:tabs>
        <w:tab w:val="center" w:pos="4819"/>
        <w:tab w:val="right" w:pos="9638"/>
      </w:tabs>
    </w:pPr>
  </w:style>
  <w:style w:type="character" w:customStyle="1" w:styleId="IntestazioneCarattere">
    <w:name w:val="Intestazione Carattere"/>
    <w:basedOn w:val="Carpredefinitoparagrafo"/>
    <w:link w:val="Intestazione"/>
    <w:uiPriority w:val="99"/>
    <w:rsid w:val="007C02C7"/>
  </w:style>
  <w:style w:type="paragraph" w:styleId="Pidipagina">
    <w:name w:val="footer"/>
    <w:basedOn w:val="Normale"/>
    <w:link w:val="PidipaginaCarattere"/>
    <w:uiPriority w:val="99"/>
    <w:unhideWhenUsed/>
    <w:rsid w:val="007C02C7"/>
    <w:pPr>
      <w:tabs>
        <w:tab w:val="center" w:pos="4819"/>
        <w:tab w:val="right" w:pos="9638"/>
      </w:tabs>
    </w:pPr>
  </w:style>
  <w:style w:type="character" w:customStyle="1" w:styleId="PidipaginaCarattere">
    <w:name w:val="Piè di pagina Carattere"/>
    <w:basedOn w:val="Carpredefinitoparagrafo"/>
    <w:link w:val="Pidipagina"/>
    <w:uiPriority w:val="99"/>
    <w:rsid w:val="007C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S:\Modelli\Contratti\Contratti%20lavoratore\01%20-%20Intermittente_2020%20-%20Cop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01 - Intermittente_2020 - Copia.dotx</Template>
  <TotalTime>14</TotalTime>
  <Pages>2</Pages>
  <Words>1141</Words>
  <Characters>6277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Guanti</dc:creator>
  <cp:keywords/>
  <dc:description/>
  <cp:lastModifiedBy>Giuseppe Guanti</cp:lastModifiedBy>
  <cp:revision>12</cp:revision>
  <cp:lastPrinted>2020-12-13T22:52:00Z</cp:lastPrinted>
  <dcterms:created xsi:type="dcterms:W3CDTF">2025-09-04T15:50:00Z</dcterms:created>
  <dcterms:modified xsi:type="dcterms:W3CDTF">2025-09-04T16:44:00Z</dcterms:modified>
</cp:coreProperties>
</file>