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de partidas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acceder a sus historiales de eventos deportivos en los que han participado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8 Aceptar desafío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acceder a un historial detallado de todos los eventos deportivos en los que han participado, permitiéndoles revisar su desempeño en cada uno y seguir su progreso a lo largo del tiempo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 haber iniciado sesión y haber participado en al menos un evento o partido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historial de partidas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obtendrá el historial de eventos en los que haya participado 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mostrará los resultados de eventos ya concluidos en los que el usuario haya participado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obtener el historial del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el historial del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