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Validación de la cancha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Facilitar la validación del uso de la cancha por parte del administrador, asegurando que el espacio esté disponible y cumpla con las condiciones necesarias para su utilización.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R.Validación de la cancha.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envía una solicitud de validación al usuario administrador para verificar la disponibilidad y las condiciones de la cancha antes de su uso. El administrador debe validar que la cancha está en condiciones adecuadas y disponible para el evento.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en la plataforma con los permisos correspondientes para gestionar la validación de canchas.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realizado una solicitud previa de uso de la cancha por parte de un usuario alumno.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cancha debe estar disponible en el horario solicitado.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envía una solicitud de validación de la cancha al usuario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la disponibilidad de la cancha en la fecha y hora solicitada.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verifica que la cancha esté en condiciones adecuadas para el uso.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todo está correcto, el administrador valida el uso de la cancha.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confirma la validación y reserva la cancha para 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recibe una confirmación del proceso exitoso de validación.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cancha es validada y queda registrada como disponible o no disponible según la decisión del administrador.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notifica al usuario alumno sobre la validación, informando si puede o no utilizar la cancha.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cancha no está disponible en el horario solicitado, el administrador rechaza la solicitud, y el sistema sugiere fechas u horarios alternativos.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cancha no está en condiciones para el uso, el administrador marca la cancha como "no válida", y el sistema informa al usuario alumno que el evento debe ser reprogramado.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validar la cancha por problemas técnicos, el sistema reprograma la validación e informa al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detecta un conflicto de horarios, la solicitud es rechazada y se sugiere al usuario alumno modificar su solicitud.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Validación de la cancha completada en menos de 5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enviada al usuario alumno en menos de 3 segundos tras la validación.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sugiere horarios alternativos en menos de 5 segundos si la cancha no está disponible.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Aproximadamente 10-15 validaciones diarias durante la semana, con un incremento en días de eventos especiales o torneos.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importante que la validación se realice antes de que el evento ocurra, para evitar conflictos de horarios o problemas con el estado de la cancha.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proceso garantiza que las instalaciones deportivas estén en condiciones óptimas para los estudiantes.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ukKrtezGO5o8L6BZEJMFBmUexA==">CgMxLjA4AHIhMUVfXzljTkNXc2VRanlVdWJNNzh2S0ZVZUx0RnJKSXB3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