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 principio no estaba cumpliendo con los plazos que me proponía con mi equipo de trabajo,  pero a medida que me he integrado más en el equipo y recuperando el ritmo de trabajo que había perdido en este tipo de ramos he podido avanzar de buena forma, cumpliendo las actividades de manera correcta y a tiempo. La mayor dificultad fue el haberme integrado tarde al equipo de trabajo, pero lo facilitó la disposición de mis compañeros del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 cualquier dificultad la he podido enfrentar gracias a mi grupo, que no se han cerrado en ningún momento a prestarme ayuda, y creo que esto mismo es la forma en la que enfrentare posibles futuras dificultades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todavía no estoy dando el 100% de mi, y eso puedo verlo reflejado en lo que he hecho hasta ahora en el proyecto. A pesar de estar cumpliendo con los plazos, no me siento conforme conmigo mismo, ya que debería estar haciéndolo mejor. No estoy seguro de cómo mejorar 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me ayude a entender el porque no estoy logrando lo que me propongo a mi mismo. Una orientación para encontrar la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una redistribución de las tareas o actividades sería bueno, pero tal vez se pueda hacer algo pesado para nosotros, considerando que vamos atrasados con respecto a otros grupos.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grupo trabaja bien, hemos mejorado la comunicación que tenemos entre nosotros, aunque puede seguir mejorando. Nos hemos acercado, pero no lo suficiente.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XLF5m1+OYICPw/0kTATlpTysQ==">CgMxLjAyCGguZ2pkZ3hzOAByITF1c20xQnFzbGc3NklURG5XdU05UzNFS091MVlzbG9hMg==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