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D2A4" w14:textId="70F89951" w:rsidR="00A00D49" w:rsidRDefault="00000000">
      <w:pPr>
        <w:pStyle w:val="Heading1"/>
      </w:pPr>
      <w:r>
        <w:t xml:space="preserve">Week 5 Theory </w:t>
      </w:r>
      <w:proofErr w:type="gramStart"/>
      <w:r>
        <w:t>Questions</w:t>
      </w:r>
      <w:r w:rsidR="00EA4A16">
        <w:t xml:space="preserve"> :</w:t>
      </w:r>
      <w:proofErr w:type="gramEnd"/>
    </w:p>
    <w:p w14:paraId="6FDDA715" w14:textId="77777777" w:rsidR="00A00D49" w:rsidRDefault="00A00D49"/>
    <w:p w14:paraId="255FB1BD" w14:textId="77777777" w:rsidR="00A00D49" w:rsidRDefault="00000000">
      <w:pPr>
        <w:pStyle w:val="Heading2"/>
      </w:pPr>
      <w:r>
        <w:t>Q1: What are the key limitations of traditional MapReduce that make Spark a preferred choice for modern big data processing?</w:t>
      </w:r>
    </w:p>
    <w:p w14:paraId="633262B8" w14:textId="77777777" w:rsidR="00A00D49" w:rsidRDefault="00000000">
      <w:pPr>
        <w:spacing w:after="120"/>
      </w:pPr>
      <w:r>
        <w:t>MapReduce was one of the first frameworks for processing big data, but it has some major limitations.</w:t>
      </w:r>
    </w:p>
    <w:p w14:paraId="1F021C7D" w14:textId="77777777" w:rsidR="00A00D49" w:rsidRDefault="00000000">
      <w:pPr>
        <w:spacing w:after="120"/>
      </w:pPr>
      <w:r>
        <w:t xml:space="preserve">The biggest problem is that MapReduce writes data to disk after every step. </w:t>
      </w:r>
      <w:proofErr w:type="gramStart"/>
      <w:r>
        <w:t>So</w:t>
      </w:r>
      <w:proofErr w:type="gramEnd"/>
      <w:r>
        <w:t xml:space="preserve"> if you have 10 processing steps, it reads and writes to disk 10 times. This makes it very slow.</w:t>
      </w:r>
    </w:p>
    <w:p w14:paraId="2F0BB39D" w14:textId="6BB801C9" w:rsidR="00A00D49" w:rsidRDefault="00000000">
      <w:pPr>
        <w:spacing w:after="120"/>
      </w:pPr>
      <w:r>
        <w:t xml:space="preserve">It also only supports two operations </w:t>
      </w:r>
      <w:r w:rsidR="00EA4A16">
        <w:t>-</w:t>
      </w:r>
      <w:r>
        <w:t xml:space="preserve"> Map and Reduce. Any complex logic requires chaining multiple jobs together, which adds more disk reads and writes.</w:t>
      </w:r>
    </w:p>
    <w:p w14:paraId="6EF65D75" w14:textId="77777777" w:rsidR="00A00D49" w:rsidRDefault="00000000">
      <w:pPr>
        <w:spacing w:after="120"/>
      </w:pPr>
      <w:r>
        <w:t>MapReduce is also batch-only, meaning it cannot handle real-time or streaming data.</w:t>
      </w:r>
    </w:p>
    <w:p w14:paraId="7C6C4005" w14:textId="77777777" w:rsidR="00A00D49" w:rsidRDefault="00000000">
      <w:pPr>
        <w:spacing w:after="240"/>
      </w:pPr>
      <w:r>
        <w:t xml:space="preserve">Spark fixes all of this by keeping data in memory (RAM) between steps, supporting rich operations like filter, join, </w:t>
      </w:r>
      <w:proofErr w:type="spellStart"/>
      <w:r>
        <w:t>groupBy</w:t>
      </w:r>
      <w:proofErr w:type="spellEnd"/>
      <w:r>
        <w:t>, and also supporting real-time streaming. This makes Spark significantly faster and more flexible than MapReduce.</w:t>
      </w:r>
    </w:p>
    <w:p w14:paraId="5FE0FD05" w14:textId="77777777" w:rsidR="00A00D49" w:rsidRDefault="00000000">
      <w:pPr>
        <w:pStyle w:val="Heading2"/>
      </w:pPr>
      <w:r>
        <w:t>Q2: Explain how Spark uses In-Memory Computing to speed up iterative machine learning algorithms compared to disk-based systems.</w:t>
      </w:r>
    </w:p>
    <w:p w14:paraId="555796BC" w14:textId="09DA7C1D" w:rsidR="00A00D49" w:rsidRDefault="00000000">
      <w:pPr>
        <w:spacing w:after="120"/>
      </w:pPr>
      <w:r>
        <w:t xml:space="preserve">Machine learning algorithms are iterative </w:t>
      </w:r>
      <w:r w:rsidR="00EA4A16">
        <w:t>-</w:t>
      </w:r>
      <w:r>
        <w:t xml:space="preserve"> they pass over the same dataset multiple times to improve results. For example, gradient descent may run 100 iterations on the same data.</w:t>
      </w:r>
    </w:p>
    <w:p w14:paraId="1C3E960C" w14:textId="77777777" w:rsidR="00A00D49" w:rsidRDefault="00000000">
      <w:pPr>
        <w:spacing w:after="120"/>
      </w:pPr>
      <w:r>
        <w:t xml:space="preserve">In MapReduce, every iteration reads data from disk, processes it, and writes results back to disk. </w:t>
      </w:r>
      <w:proofErr w:type="gramStart"/>
      <w:r>
        <w:t>So</w:t>
      </w:r>
      <w:proofErr w:type="gramEnd"/>
      <w:r>
        <w:t xml:space="preserve"> 100 iterations </w:t>
      </w:r>
      <w:proofErr w:type="gramStart"/>
      <w:r>
        <w:t>means</w:t>
      </w:r>
      <w:proofErr w:type="gramEnd"/>
      <w:r>
        <w:t xml:space="preserve"> 100 disk reads and 100 disk writes. Disk I/O is slow, which makes this very expensive.</w:t>
      </w:r>
    </w:p>
    <w:p w14:paraId="280F057B" w14:textId="77777777" w:rsidR="00A00D49" w:rsidRDefault="00000000">
      <w:pPr>
        <w:spacing w:after="120"/>
      </w:pPr>
      <w:r>
        <w:t xml:space="preserve">Spark solves this by loading the dataset into memory (RAM) once </w:t>
      </w:r>
      <w:proofErr w:type="gramStart"/>
      <w:r>
        <w:t>using .cache</w:t>
      </w:r>
      <w:proofErr w:type="gramEnd"/>
      <w:r>
        <w:t xml:space="preserve">() </w:t>
      </w:r>
      <w:proofErr w:type="gramStart"/>
      <w:r>
        <w:t>or .persist</w:t>
      </w:r>
      <w:proofErr w:type="gramEnd"/>
      <w:r>
        <w:t xml:space="preserve">(). After that, every iteration reads directly from RAM. </w:t>
      </w:r>
      <w:proofErr w:type="gramStart"/>
      <w:r>
        <w:t>So</w:t>
      </w:r>
      <w:proofErr w:type="gramEnd"/>
      <w:r>
        <w:t xml:space="preserve"> 100 iterations </w:t>
      </w:r>
      <w:proofErr w:type="gramStart"/>
      <w:r>
        <w:t>means</w:t>
      </w:r>
      <w:proofErr w:type="gramEnd"/>
      <w:r>
        <w:t xml:space="preserve"> just 1 disk read and 99 RAM reads, which is much faster.</w:t>
      </w:r>
    </w:p>
    <w:p w14:paraId="6351FF39" w14:textId="77777777" w:rsidR="00A00D49" w:rsidRDefault="00000000">
      <w:pPr>
        <w:spacing w:after="240"/>
      </w:pPr>
      <w:r>
        <w:t xml:space="preserve">This is why Spark's </w:t>
      </w:r>
      <w:proofErr w:type="spellStart"/>
      <w:r>
        <w:t>MLlib</w:t>
      </w:r>
      <w:proofErr w:type="spellEnd"/>
      <w:r>
        <w:t xml:space="preserve"> is significantly faster than running ML on Hadoop/MapReduce based systems.</w:t>
      </w:r>
    </w:p>
    <w:p w14:paraId="5BB908BE" w14:textId="77777777" w:rsidR="00A00D49" w:rsidRDefault="00000000">
      <w:pPr>
        <w:pStyle w:val="Heading2"/>
      </w:pPr>
      <w:r>
        <w:t>Q5: What is the difference between .</w:t>
      </w:r>
      <w:proofErr w:type="spellStart"/>
      <w:proofErr w:type="gramStart"/>
      <w:r>
        <w:t>na.drop</w:t>
      </w:r>
      <w:proofErr w:type="spellEnd"/>
      <w:proofErr w:type="gramEnd"/>
      <w:r>
        <w:t>() and .</w:t>
      </w:r>
      <w:proofErr w:type="spellStart"/>
      <w:proofErr w:type="gramStart"/>
      <w:r>
        <w:t>na.fill</w:t>
      </w:r>
      <w:proofErr w:type="spellEnd"/>
      <w:proofErr w:type="gramEnd"/>
      <w:r>
        <w:t>()?</w:t>
      </w:r>
    </w:p>
    <w:p w14:paraId="64915576" w14:textId="77777777" w:rsidR="00A00D49" w:rsidRDefault="00000000">
      <w:pPr>
        <w:spacing w:after="120"/>
      </w:pPr>
      <w:r>
        <w:t xml:space="preserve">Both are used to handle null values in a </w:t>
      </w:r>
      <w:proofErr w:type="spellStart"/>
      <w:r>
        <w:t>DataFrame</w:t>
      </w:r>
      <w:proofErr w:type="spellEnd"/>
      <w:r>
        <w:t>, but they work differently.</w:t>
      </w:r>
    </w:p>
    <w:p w14:paraId="3688740C" w14:textId="77777777" w:rsidR="00A00D49" w:rsidRDefault="00000000">
      <w:pPr>
        <w:spacing w:after="120"/>
      </w:pPr>
      <w:r>
        <w:t>.</w:t>
      </w:r>
      <w:proofErr w:type="spellStart"/>
      <w:proofErr w:type="gramStart"/>
      <w:r>
        <w:t>na.drop</w:t>
      </w:r>
      <w:proofErr w:type="spellEnd"/>
      <w:proofErr w:type="gramEnd"/>
      <w:r>
        <w:t>() removes any row that contains a null value. This means you lose data permanently. It is useful when a row without that value is meaningless for your analysis.</w:t>
      </w:r>
    </w:p>
    <w:p w14:paraId="2BD8C495" w14:textId="77777777" w:rsidR="00A00D49" w:rsidRDefault="00000000">
      <w:pPr>
        <w:spacing w:after="120"/>
      </w:pPr>
      <w:r>
        <w:t>.</w:t>
      </w:r>
      <w:proofErr w:type="spellStart"/>
      <w:proofErr w:type="gramStart"/>
      <w:r>
        <w:t>na.fill</w:t>
      </w:r>
      <w:proofErr w:type="spellEnd"/>
      <w:proofErr w:type="gramEnd"/>
      <w:r>
        <w:t>() replaces null values with a value you specify, like 0 or 'Unknown'. The row is kept and the null is just replaced. This is useful when a default value makes sense for your use case.</w:t>
      </w:r>
    </w:p>
    <w:p w14:paraId="35FA41E6" w14:textId="77777777" w:rsidR="00A00D49" w:rsidRDefault="00000000">
      <w:pPr>
        <w:spacing w:after="240"/>
      </w:pPr>
      <w:r>
        <w:lastRenderedPageBreak/>
        <w:t>For example, in our dataset the status column had 249 null values. Using .</w:t>
      </w:r>
      <w:proofErr w:type="spellStart"/>
      <w:proofErr w:type="gramStart"/>
      <w:r>
        <w:t>na.drop</w:t>
      </w:r>
      <w:proofErr w:type="spellEnd"/>
      <w:proofErr w:type="gramEnd"/>
      <w:r>
        <w:t xml:space="preserve">() would have deleted 249 rows (41.5% of data). </w:t>
      </w:r>
      <w:proofErr w:type="gramStart"/>
      <w:r>
        <w:t>Instead</w:t>
      </w:r>
      <w:proofErr w:type="gramEnd"/>
      <w:r>
        <w:t xml:space="preserve"> we used .</w:t>
      </w:r>
      <w:proofErr w:type="spellStart"/>
      <w:proofErr w:type="gramStart"/>
      <w:r>
        <w:t>na.fill</w:t>
      </w:r>
      <w:proofErr w:type="spellEnd"/>
      <w:proofErr w:type="gramEnd"/>
      <w:r>
        <w:t>({'status': 'Unknown'}) which replaced all nulls with 'Unknown' and kept all 600 rows intact.</w:t>
      </w:r>
    </w:p>
    <w:p w14:paraId="5CBEF01E" w14:textId="77777777" w:rsidR="00A00D49" w:rsidRDefault="00000000">
      <w:pPr>
        <w:pStyle w:val="Heading2"/>
      </w:pPr>
      <w:r>
        <w:t xml:space="preserve">Q7: How does the immutability of Spark </w:t>
      </w:r>
      <w:proofErr w:type="spellStart"/>
      <w:r>
        <w:t>DataFrames</w:t>
      </w:r>
      <w:proofErr w:type="spellEnd"/>
      <w:r>
        <w:t xml:space="preserve"> affect how you perform data cleaning steps like dropping columns or renaming them?</w:t>
      </w:r>
    </w:p>
    <w:p w14:paraId="240E8764" w14:textId="08FAFBCA" w:rsidR="00A00D49" w:rsidRDefault="00000000">
      <w:pPr>
        <w:spacing w:after="120"/>
      </w:pPr>
      <w:r>
        <w:t xml:space="preserve">In Spark, </w:t>
      </w:r>
      <w:proofErr w:type="spellStart"/>
      <w:r>
        <w:t>DataFrames</w:t>
      </w:r>
      <w:proofErr w:type="spellEnd"/>
      <w:r>
        <w:t xml:space="preserve"> are immutable </w:t>
      </w:r>
      <w:r w:rsidR="00EA4A16">
        <w:t>-</w:t>
      </w:r>
      <w:r>
        <w:t xml:space="preserve"> meaning once a </w:t>
      </w:r>
      <w:proofErr w:type="spellStart"/>
      <w:r>
        <w:t>DataFrame</w:t>
      </w:r>
      <w:proofErr w:type="spellEnd"/>
      <w:r>
        <w:t xml:space="preserve"> is created, it cannot be changed or modified directly.</w:t>
      </w:r>
    </w:p>
    <w:p w14:paraId="5C6CCEA9" w14:textId="77777777" w:rsidR="00A00D49" w:rsidRDefault="00000000">
      <w:pPr>
        <w:spacing w:after="120"/>
      </w:pPr>
      <w:proofErr w:type="gramStart"/>
      <w:r>
        <w:t>So</w:t>
      </w:r>
      <w:proofErr w:type="gramEnd"/>
      <w:r>
        <w:t xml:space="preserve"> when you drop a column or rename one, Spark does not change the original </w:t>
      </w:r>
      <w:proofErr w:type="spellStart"/>
      <w:r>
        <w:t>DataFrame</w:t>
      </w:r>
      <w:proofErr w:type="spellEnd"/>
      <w:r>
        <w:t xml:space="preserve">. </w:t>
      </w:r>
      <w:proofErr w:type="gramStart"/>
      <w:r>
        <w:t>Instead</w:t>
      </w:r>
      <w:proofErr w:type="gramEnd"/>
      <w:r>
        <w:t xml:space="preserve"> it creates a new </w:t>
      </w:r>
      <w:proofErr w:type="spellStart"/>
      <w:r>
        <w:t>DataFrame</w:t>
      </w:r>
      <w:proofErr w:type="spellEnd"/>
      <w:r>
        <w:t xml:space="preserve"> with your changes applied. If you don't save it to a new variable, the change is lost.</w:t>
      </w:r>
    </w:p>
    <w:p w14:paraId="5541003C" w14:textId="77777777" w:rsidR="00A00D49" w:rsidRDefault="00000000">
      <w:pPr>
        <w:spacing w:after="120"/>
      </w:pPr>
      <w:r>
        <w:t xml:space="preserve">This means every cleaning step needs to be assigned to a variable. The original </w:t>
      </w:r>
      <w:proofErr w:type="spellStart"/>
      <w:r>
        <w:t>DataFrame</w:t>
      </w:r>
      <w:proofErr w:type="spellEnd"/>
      <w:r>
        <w:t xml:space="preserve"> still exists unchanged, and only the new variable has the modifications.</w:t>
      </w:r>
    </w:p>
    <w:p w14:paraId="39B2EBA4" w14:textId="77777777" w:rsidR="00A00D49" w:rsidRDefault="00000000">
      <w:pPr>
        <w:spacing w:after="240"/>
      </w:pPr>
      <w:r>
        <w:t xml:space="preserve">The benefit of this is that your original data is always safe. You can also chain multiple cleaning steps without worrying about corrupting the source </w:t>
      </w:r>
      <w:proofErr w:type="spellStart"/>
      <w:r>
        <w:t>DataFrame</w:t>
      </w:r>
      <w:proofErr w:type="spellEnd"/>
      <w:r>
        <w:t>.</w:t>
      </w:r>
    </w:p>
    <w:p w14:paraId="2006D75C" w14:textId="77777777" w:rsidR="00A00D49" w:rsidRDefault="00000000">
      <w:pPr>
        <w:pStyle w:val="Heading2"/>
      </w:pPr>
      <w:r>
        <w:t xml:space="preserve">Q9: When cleaning a dataset, why is it often better to handle null values before performing mathematical aggregations like </w:t>
      </w:r>
      <w:proofErr w:type="gramStart"/>
      <w:r>
        <w:t>sum(</w:t>
      </w:r>
      <w:proofErr w:type="gramEnd"/>
      <w:r>
        <w:t xml:space="preserve">) or </w:t>
      </w:r>
      <w:proofErr w:type="spellStart"/>
      <w:proofErr w:type="gramStart"/>
      <w:r>
        <w:t>avg</w:t>
      </w:r>
      <w:proofErr w:type="spellEnd"/>
      <w:r>
        <w:t>(</w:t>
      </w:r>
      <w:proofErr w:type="gramEnd"/>
      <w:r>
        <w:t>)?</w:t>
      </w:r>
    </w:p>
    <w:p w14:paraId="4180A3A9" w14:textId="77777777" w:rsidR="00A00D49" w:rsidRDefault="00000000">
      <w:pPr>
        <w:spacing w:after="120"/>
      </w:pPr>
      <w:r>
        <w:t xml:space="preserve">When you run aggregations like </w:t>
      </w:r>
      <w:proofErr w:type="gramStart"/>
      <w:r>
        <w:t>sum(</w:t>
      </w:r>
      <w:proofErr w:type="gramEnd"/>
      <w:r>
        <w:t xml:space="preserve">) or </w:t>
      </w:r>
      <w:proofErr w:type="spellStart"/>
      <w:proofErr w:type="gramStart"/>
      <w:r>
        <w:t>avg</w:t>
      </w:r>
      <w:proofErr w:type="spellEnd"/>
      <w:r>
        <w:t>(</w:t>
      </w:r>
      <w:proofErr w:type="gramEnd"/>
      <w:r>
        <w:t>) on a column that has null values, Spark silently ignores those nulls. This sounds fine but it can give you wrong results.</w:t>
      </w:r>
    </w:p>
    <w:p w14:paraId="7F136FEB" w14:textId="77777777" w:rsidR="00A00D49" w:rsidRDefault="00000000">
      <w:pPr>
        <w:spacing w:after="120"/>
      </w:pPr>
      <w:r>
        <w:t xml:space="preserve">For example, if a price column has 600 rows but 38 of them are null, </w:t>
      </w:r>
      <w:proofErr w:type="spellStart"/>
      <w:proofErr w:type="gramStart"/>
      <w:r>
        <w:t>avg</w:t>
      </w:r>
      <w:proofErr w:type="spellEnd"/>
      <w:r>
        <w:t>(</w:t>
      </w:r>
      <w:proofErr w:type="gramEnd"/>
      <w:r>
        <w:t>) will divide the total by 562 (not 600). This inflates the average without any warning or error.</w:t>
      </w:r>
    </w:p>
    <w:p w14:paraId="27B98F4C" w14:textId="75A4EF5C" w:rsidR="00A00D49" w:rsidRDefault="00000000">
      <w:pPr>
        <w:spacing w:after="120"/>
      </w:pPr>
      <w:r>
        <w:t xml:space="preserve">Same with </w:t>
      </w:r>
      <w:proofErr w:type="gramStart"/>
      <w:r>
        <w:t>sum(</w:t>
      </w:r>
      <w:proofErr w:type="gramEnd"/>
      <w:r>
        <w:t xml:space="preserve">) </w:t>
      </w:r>
      <w:r w:rsidR="00EA4A16">
        <w:t>-</w:t>
      </w:r>
      <w:r>
        <w:t xml:space="preserve"> null values are just skipped, so your total will be lower than it should be if those nulls actually represent zero values.</w:t>
      </w:r>
    </w:p>
    <w:p w14:paraId="14BB1314" w14:textId="0977321D" w:rsidR="00A00D49" w:rsidRDefault="00000000">
      <w:pPr>
        <w:spacing w:after="240"/>
      </w:pPr>
      <w:r>
        <w:t xml:space="preserve">This is why it is better to handle nulls first </w:t>
      </w:r>
      <w:r w:rsidR="00EA4A16">
        <w:t>-</w:t>
      </w:r>
      <w:r>
        <w:t xml:space="preserve"> either fill them with a default value like 0, or drop them intentionally </w:t>
      </w:r>
      <w:r w:rsidR="00EA4A16">
        <w:t>-</w:t>
      </w:r>
      <w:r>
        <w:t xml:space="preserve"> so your aggregation results reflect your actual business logic. In our dataset we saw this directly </w:t>
      </w:r>
      <w:r w:rsidR="00EA4A16">
        <w:t>-</w:t>
      </w:r>
      <w:r>
        <w:t xml:space="preserve"> price had 38 nulls out of 600, and </w:t>
      </w:r>
      <w:proofErr w:type="spellStart"/>
      <w:r>
        <w:t>non_null_count</w:t>
      </w:r>
      <w:proofErr w:type="spellEnd"/>
      <w:r>
        <w:t xml:space="preserve"> was 562 vs </w:t>
      </w:r>
      <w:proofErr w:type="spellStart"/>
      <w:r>
        <w:t>total_count</w:t>
      </w:r>
      <w:proofErr w:type="spellEnd"/>
      <w:r>
        <w:t xml:space="preserve"> of 600.</w:t>
      </w:r>
    </w:p>
    <w:p w14:paraId="67D7B025" w14:textId="77777777" w:rsidR="00A00D49" w:rsidRDefault="00000000">
      <w:pPr>
        <w:pStyle w:val="Heading2"/>
      </w:pPr>
      <w:r>
        <w:t>Q11: Explain the Shuffle process that occurs during a grouping operation. Why is it considered a wide transformation?</w:t>
      </w:r>
    </w:p>
    <w:p w14:paraId="588D5907" w14:textId="77777777" w:rsidR="00A00D49" w:rsidRDefault="00000000">
      <w:pPr>
        <w:spacing w:after="120"/>
      </w:pPr>
      <w:r>
        <w:t>In Spark, transformations are either narrow or wide.</w:t>
      </w:r>
    </w:p>
    <w:p w14:paraId="419D365D" w14:textId="77777777" w:rsidR="00A00D49" w:rsidRDefault="00000000">
      <w:pPr>
        <w:spacing w:after="120"/>
      </w:pPr>
      <w:r>
        <w:t>A narrow transformation (like filter or select) means each output partition only needs data from one input partition. No data moves between machines.</w:t>
      </w:r>
    </w:p>
    <w:p w14:paraId="473B58F0" w14:textId="32F194FF" w:rsidR="00A00D49" w:rsidRDefault="00000000">
      <w:pPr>
        <w:spacing w:after="120"/>
      </w:pPr>
      <w:r>
        <w:t xml:space="preserve">A wide transformation (like </w:t>
      </w:r>
      <w:proofErr w:type="spellStart"/>
      <w:r>
        <w:t>groupBy</w:t>
      </w:r>
      <w:proofErr w:type="spellEnd"/>
      <w:r>
        <w:t xml:space="preserve">) means each output partition needs data from multiple input partitions. This requires data to move across machines over the network </w:t>
      </w:r>
      <w:r w:rsidR="00EA4A16">
        <w:t>-</w:t>
      </w:r>
      <w:r>
        <w:t xml:space="preserve"> this movement is called a Shuffle.</w:t>
      </w:r>
    </w:p>
    <w:p w14:paraId="4ACFD025" w14:textId="57C37511" w:rsidR="00A00D49" w:rsidRDefault="00000000">
      <w:pPr>
        <w:spacing w:after="120"/>
      </w:pPr>
      <w:r>
        <w:t xml:space="preserve">For example, when you do </w:t>
      </w:r>
      <w:proofErr w:type="spellStart"/>
      <w:r>
        <w:t>groupBy</w:t>
      </w:r>
      <w:proofErr w:type="spellEnd"/>
      <w:r>
        <w:t xml:space="preserve">('city'), Spark needs to collect all rows with the same city onto the same machine so it can aggregate them. Rows with 'Mumbai' might be spread across 5 different machines </w:t>
      </w:r>
      <w:r w:rsidR="00EA4A16">
        <w:t>-</w:t>
      </w:r>
      <w:r>
        <w:t xml:space="preserve"> Spark has to move all of them to one place first.</w:t>
      </w:r>
    </w:p>
    <w:p w14:paraId="2170F6EE" w14:textId="655BA629" w:rsidR="00A00D49" w:rsidRDefault="00000000">
      <w:pPr>
        <w:spacing w:after="240"/>
      </w:pPr>
      <w:r>
        <w:lastRenderedPageBreak/>
        <w:t xml:space="preserve">This is why Shuffle is expensive </w:t>
      </w:r>
      <w:r w:rsidR="00EA4A16">
        <w:t>-</w:t>
      </w:r>
      <w:r>
        <w:t xml:space="preserve"> it involves network transfer, and sometimes disk writes if the data doesn't fit in memory. This is also why it is a best practice to filter your data before doing a </w:t>
      </w:r>
      <w:proofErr w:type="spellStart"/>
      <w:r>
        <w:t>groupBy</w:t>
      </w:r>
      <w:proofErr w:type="spellEnd"/>
      <w:r>
        <w:t xml:space="preserve"> </w:t>
      </w:r>
      <w:r w:rsidR="00EA4A16">
        <w:t>-</w:t>
      </w:r>
      <w:r>
        <w:t xml:space="preserve"> reducing the data volume before the shuffle makes the whole operation faster.</w:t>
      </w:r>
    </w:p>
    <w:p w14:paraId="05BDD9FD" w14:textId="77777777" w:rsidR="00A00D49" w:rsidRDefault="00000000">
      <w:pPr>
        <w:pStyle w:val="Heading2"/>
      </w:pPr>
      <w:r>
        <w:t xml:space="preserve">Q14: In the context of cleaning a dataset, what is the risk of using </w:t>
      </w:r>
      <w:proofErr w:type="spellStart"/>
      <w:r>
        <w:t>inferSchema</w:t>
      </w:r>
      <w:proofErr w:type="spellEnd"/>
      <w:r>
        <w:t>=true when your source data contains messy or inconsistent date formats?</w:t>
      </w:r>
    </w:p>
    <w:p w14:paraId="5F606400" w14:textId="77777777" w:rsidR="00A00D49" w:rsidRDefault="00000000">
      <w:pPr>
        <w:spacing w:after="120"/>
      </w:pPr>
      <w:r>
        <w:t xml:space="preserve">When you use </w:t>
      </w:r>
      <w:proofErr w:type="spellStart"/>
      <w:r>
        <w:t>inferSchema</w:t>
      </w:r>
      <w:proofErr w:type="spellEnd"/>
      <w:r>
        <w:t>=true, Spark scans a portion of the file and tries to automatically guess the data type of each column.</w:t>
      </w:r>
    </w:p>
    <w:p w14:paraId="0FE92A78" w14:textId="05E055A3" w:rsidR="00A00D49" w:rsidRDefault="00000000">
      <w:pPr>
        <w:spacing w:after="120"/>
      </w:pPr>
      <w:r>
        <w:t xml:space="preserve">The problem is that if a date column has inconsistent formats </w:t>
      </w:r>
      <w:r w:rsidR="00EA4A16">
        <w:t>-</w:t>
      </w:r>
      <w:r>
        <w:t xml:space="preserve"> for example some rows have 2024-01-15 and others have 15/01/2024 </w:t>
      </w:r>
      <w:r w:rsidR="00EA4A16">
        <w:t>-</w:t>
      </w:r>
      <w:r>
        <w:t xml:space="preserve"> Spark gets confused. It may infer the column as a plain </w:t>
      </w:r>
      <w:proofErr w:type="spellStart"/>
      <w:r>
        <w:t>StringType</w:t>
      </w:r>
      <w:proofErr w:type="spellEnd"/>
      <w:r>
        <w:t xml:space="preserve"> instead of </w:t>
      </w:r>
      <w:proofErr w:type="spellStart"/>
      <w:r>
        <w:t>DateType</w:t>
      </w:r>
      <w:proofErr w:type="spellEnd"/>
      <w:r>
        <w:t>, which means you can't perform any date operations on it.</w:t>
      </w:r>
    </w:p>
    <w:p w14:paraId="7F0F0898" w14:textId="77777777" w:rsidR="00A00D49" w:rsidRDefault="00000000">
      <w:pPr>
        <w:spacing w:after="120"/>
      </w:pPr>
      <w:r>
        <w:t xml:space="preserve">Even worse, if Spark does infer it as </w:t>
      </w:r>
      <w:proofErr w:type="spellStart"/>
      <w:r>
        <w:t>DateType</w:t>
      </w:r>
      <w:proofErr w:type="spellEnd"/>
      <w:r>
        <w:t xml:space="preserve"> but then encounters a format it doesn't recognise, those rows silently become null. You get no error, just missing data.</w:t>
      </w:r>
    </w:p>
    <w:p w14:paraId="7EC9A899" w14:textId="77777777" w:rsidR="00A00D49" w:rsidRDefault="00000000">
      <w:pPr>
        <w:spacing w:after="120"/>
      </w:pPr>
      <w:r>
        <w:t xml:space="preserve">Another issue is that </w:t>
      </w:r>
      <w:proofErr w:type="spellStart"/>
      <w:r>
        <w:t>inferSchema</w:t>
      </w:r>
      <w:proofErr w:type="spellEnd"/>
      <w:r>
        <w:t xml:space="preserve"> only samples the first few rows of the file. If the messy formats appear later in the file, the inferred schema won't match and you'll get errors or nulls mid-pipeline.</w:t>
      </w:r>
    </w:p>
    <w:p w14:paraId="1955FFAD" w14:textId="77777777" w:rsidR="00A00D49" w:rsidRDefault="00000000">
      <w:pPr>
        <w:spacing w:after="240"/>
      </w:pPr>
      <w:r>
        <w:t>The safer approach is to always define the schema manually and handle date parsing explicitly. This gives you full control over how dates are parsed and avoids any silent data loss.</w:t>
      </w:r>
    </w:p>
    <w:sectPr w:rsidR="00A00D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F7B80"/>
    <w:multiLevelType w:val="hybridMultilevel"/>
    <w:tmpl w:val="040ED224"/>
    <w:lvl w:ilvl="0" w:tplc="527CD644">
      <w:start w:val="1"/>
      <w:numFmt w:val="bullet"/>
      <w:lvlText w:val="●"/>
      <w:lvlJc w:val="left"/>
      <w:pPr>
        <w:ind w:left="720" w:hanging="360"/>
      </w:pPr>
    </w:lvl>
    <w:lvl w:ilvl="1" w:tplc="A82ADEA6">
      <w:start w:val="1"/>
      <w:numFmt w:val="bullet"/>
      <w:lvlText w:val="○"/>
      <w:lvlJc w:val="left"/>
      <w:pPr>
        <w:ind w:left="1440" w:hanging="360"/>
      </w:pPr>
    </w:lvl>
    <w:lvl w:ilvl="2" w:tplc="34062530">
      <w:start w:val="1"/>
      <w:numFmt w:val="bullet"/>
      <w:lvlText w:val="■"/>
      <w:lvlJc w:val="left"/>
      <w:pPr>
        <w:ind w:left="2160" w:hanging="360"/>
      </w:pPr>
    </w:lvl>
    <w:lvl w:ilvl="3" w:tplc="20E8B7C2">
      <w:start w:val="1"/>
      <w:numFmt w:val="bullet"/>
      <w:lvlText w:val="●"/>
      <w:lvlJc w:val="left"/>
      <w:pPr>
        <w:ind w:left="2880" w:hanging="360"/>
      </w:pPr>
    </w:lvl>
    <w:lvl w:ilvl="4" w:tplc="44A4B4B0">
      <w:start w:val="1"/>
      <w:numFmt w:val="bullet"/>
      <w:lvlText w:val="○"/>
      <w:lvlJc w:val="left"/>
      <w:pPr>
        <w:ind w:left="3600" w:hanging="360"/>
      </w:pPr>
    </w:lvl>
    <w:lvl w:ilvl="5" w:tplc="5E5C7BAC">
      <w:start w:val="1"/>
      <w:numFmt w:val="bullet"/>
      <w:lvlText w:val="■"/>
      <w:lvlJc w:val="left"/>
      <w:pPr>
        <w:ind w:left="4320" w:hanging="360"/>
      </w:pPr>
    </w:lvl>
    <w:lvl w:ilvl="6" w:tplc="0EDC4A1A">
      <w:start w:val="1"/>
      <w:numFmt w:val="bullet"/>
      <w:lvlText w:val="●"/>
      <w:lvlJc w:val="left"/>
      <w:pPr>
        <w:ind w:left="5040" w:hanging="360"/>
      </w:pPr>
    </w:lvl>
    <w:lvl w:ilvl="7" w:tplc="5420C63A">
      <w:start w:val="1"/>
      <w:numFmt w:val="bullet"/>
      <w:lvlText w:val="●"/>
      <w:lvlJc w:val="left"/>
      <w:pPr>
        <w:ind w:left="5760" w:hanging="360"/>
      </w:pPr>
    </w:lvl>
    <w:lvl w:ilvl="8" w:tplc="396C309C">
      <w:start w:val="1"/>
      <w:numFmt w:val="bullet"/>
      <w:lvlText w:val="●"/>
      <w:lvlJc w:val="left"/>
      <w:pPr>
        <w:ind w:left="6480" w:hanging="360"/>
      </w:pPr>
    </w:lvl>
  </w:abstractNum>
  <w:num w:numId="1" w16cid:durableId="634065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D49"/>
    <w:rsid w:val="007A7BDA"/>
    <w:rsid w:val="00A00D49"/>
    <w:rsid w:val="00C53FCF"/>
    <w:rsid w:val="00EA4A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33B5"/>
  <w15:docId w15:val="{096B2ACA-CB6D-47E4-8930-9DB37CB0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0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Nomaan</cp:lastModifiedBy>
  <cp:revision>2</cp:revision>
  <dcterms:created xsi:type="dcterms:W3CDTF">2026-06-29T04:10:00Z</dcterms:created>
  <dcterms:modified xsi:type="dcterms:W3CDTF">2026-06-29T04:10:00Z</dcterms:modified>
</cp:coreProperties>
</file>