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FC9EB" w14:textId="77777777" w:rsidR="003E5B57" w:rsidRDefault="003E5B57" w:rsidP="003E5B57">
      <w:pPr>
        <w:jc w:val="center"/>
        <w:rPr>
          <w:b/>
          <w:bCs/>
        </w:rPr>
      </w:pPr>
      <w:r w:rsidRPr="003E5B57">
        <w:rPr>
          <w:b/>
          <w:bCs/>
        </w:rPr>
        <w:t>MANUAL DE USUARIO</w:t>
      </w:r>
    </w:p>
    <w:p w14:paraId="66678C0E" w14:textId="77777777" w:rsidR="003E5B57" w:rsidRPr="003E5B57" w:rsidRDefault="003E5B57" w:rsidP="003E5B57">
      <w:pPr>
        <w:jc w:val="center"/>
        <w:rPr>
          <w:b/>
          <w:bCs/>
        </w:rPr>
      </w:pPr>
    </w:p>
    <w:p w14:paraId="53F20580" w14:textId="77777777" w:rsidR="003E5B57" w:rsidRPr="003E5B57" w:rsidRDefault="003E5B57" w:rsidP="003E5B57">
      <w:pPr>
        <w:rPr>
          <w:b/>
          <w:bCs/>
        </w:rPr>
      </w:pPr>
      <w:r w:rsidRPr="003E5B57">
        <w:rPr>
          <w:b/>
          <w:bCs/>
        </w:rPr>
        <w:t>Sistema de Administración – Condominio Vista Verde</w:t>
      </w:r>
    </w:p>
    <w:p w14:paraId="7A0A1407" w14:textId="77777777" w:rsidR="003E5B57" w:rsidRDefault="003E5B57" w:rsidP="003E5B57">
      <w:r w:rsidRPr="003E5B57">
        <w:rPr>
          <w:b/>
          <w:bCs/>
        </w:rPr>
        <w:t>Universidad Mariano Gálvez de Guatemala</w:t>
      </w:r>
      <w:r w:rsidRPr="003E5B57">
        <w:t xml:space="preserve"> </w:t>
      </w:r>
    </w:p>
    <w:p w14:paraId="31F0759F" w14:textId="77777777" w:rsidR="003E5B57" w:rsidRDefault="003E5B57" w:rsidP="003E5B57">
      <w:r w:rsidRPr="003E5B57">
        <w:t xml:space="preserve">Facultad de Ingeniería en Sistemas de Información </w:t>
      </w:r>
    </w:p>
    <w:p w14:paraId="70B916F5" w14:textId="77777777" w:rsidR="003E5B57" w:rsidRDefault="003E5B57" w:rsidP="003E5B57">
      <w:r w:rsidRPr="003E5B57">
        <w:t xml:space="preserve">Curso: Programación I </w:t>
      </w:r>
    </w:p>
    <w:p w14:paraId="06C9E422" w14:textId="70DD314C" w:rsidR="003E5B57" w:rsidRDefault="003E5B57" w:rsidP="003E5B57">
      <w:r w:rsidRPr="003E5B57">
        <w:t>Catedrático: César Alejandro Juárez López</w:t>
      </w:r>
    </w:p>
    <w:p w14:paraId="6E967BB9" w14:textId="77777777" w:rsidR="003E5B57" w:rsidRDefault="003E5B57" w:rsidP="003E5B57"/>
    <w:p w14:paraId="05460FBA" w14:textId="77777777" w:rsidR="003E5B57" w:rsidRPr="003E5B57" w:rsidRDefault="003E5B57" w:rsidP="003E5B57"/>
    <w:p w14:paraId="0A419DA8" w14:textId="77777777" w:rsidR="003E5B57" w:rsidRPr="003E5B57" w:rsidRDefault="003E5B57" w:rsidP="003E5B57">
      <w:r w:rsidRPr="003E5B57">
        <w:rPr>
          <w:b/>
          <w:bCs/>
        </w:rPr>
        <w:t>Elaborado por:</w:t>
      </w:r>
      <w:r w:rsidRPr="003E5B57">
        <w:t xml:space="preserve"> Jose Angel Gonzalez – Carné 0900-24-8660</w:t>
      </w:r>
    </w:p>
    <w:p w14:paraId="1249FD71" w14:textId="77777777" w:rsidR="003E5B57" w:rsidRPr="003E5B57" w:rsidRDefault="003E5B57" w:rsidP="003E5B57">
      <w:r w:rsidRPr="003E5B57">
        <w:t>Guatemala, mayo de 2026</w:t>
      </w:r>
    </w:p>
    <w:p w14:paraId="3B8C8F80" w14:textId="6BD6188D" w:rsidR="003E5B57" w:rsidRDefault="003E5B57" w:rsidP="003E5B57"/>
    <w:p w14:paraId="283A535E" w14:textId="77777777" w:rsidR="003E5B57" w:rsidRDefault="003E5B57" w:rsidP="003E5B57"/>
    <w:p w14:paraId="01744888" w14:textId="77777777" w:rsidR="003E5B57" w:rsidRDefault="003E5B57" w:rsidP="003E5B57"/>
    <w:p w14:paraId="14859CF1" w14:textId="77777777" w:rsidR="003E5B57" w:rsidRDefault="003E5B57" w:rsidP="003E5B57"/>
    <w:p w14:paraId="6158F667" w14:textId="77777777" w:rsidR="003E5B57" w:rsidRDefault="003E5B57" w:rsidP="003E5B57"/>
    <w:p w14:paraId="4DCCDF19" w14:textId="77777777" w:rsidR="003E5B57" w:rsidRDefault="003E5B57" w:rsidP="003E5B57"/>
    <w:p w14:paraId="1C8AD253" w14:textId="77777777" w:rsidR="003E5B57" w:rsidRDefault="003E5B57" w:rsidP="003E5B57"/>
    <w:p w14:paraId="458F67FC" w14:textId="77777777" w:rsidR="003E5B57" w:rsidRDefault="003E5B57" w:rsidP="003E5B57"/>
    <w:p w14:paraId="541C5EE5" w14:textId="77777777" w:rsidR="003E5B57" w:rsidRDefault="003E5B57" w:rsidP="003E5B57"/>
    <w:p w14:paraId="1D0FC59C" w14:textId="77777777" w:rsidR="003E5B57" w:rsidRDefault="003E5B57" w:rsidP="003E5B57"/>
    <w:p w14:paraId="45A495B2" w14:textId="77777777" w:rsidR="003E5B57" w:rsidRDefault="003E5B57" w:rsidP="003E5B57"/>
    <w:p w14:paraId="3406C111" w14:textId="77777777" w:rsidR="003E5B57" w:rsidRDefault="003E5B57" w:rsidP="003E5B57"/>
    <w:p w14:paraId="0B243E31" w14:textId="77777777" w:rsidR="003E5B57" w:rsidRDefault="003E5B57" w:rsidP="003E5B57"/>
    <w:p w14:paraId="2FF405AC" w14:textId="77777777" w:rsidR="003E5B57" w:rsidRDefault="003E5B57" w:rsidP="003E5B57"/>
    <w:p w14:paraId="3CB2A838" w14:textId="77777777" w:rsidR="003E5B57" w:rsidRDefault="003E5B57" w:rsidP="003E5B57"/>
    <w:p w14:paraId="7C538D04" w14:textId="77777777" w:rsidR="003E5B57" w:rsidRDefault="003E5B57" w:rsidP="003E5B57"/>
    <w:p w14:paraId="705D4CC8" w14:textId="77777777" w:rsidR="003E5B57" w:rsidRDefault="003E5B57" w:rsidP="003E5B57"/>
    <w:p w14:paraId="28BA3076" w14:textId="77777777" w:rsidR="003E5B57" w:rsidRPr="003E5B57" w:rsidRDefault="003E5B57" w:rsidP="003E5B57"/>
    <w:p w14:paraId="1A69E4DD" w14:textId="77777777" w:rsidR="003E5B57" w:rsidRPr="003E5B57" w:rsidRDefault="003E5B57" w:rsidP="003E5B57">
      <w:pPr>
        <w:rPr>
          <w:b/>
          <w:bCs/>
        </w:rPr>
      </w:pPr>
      <w:r w:rsidRPr="003E5B57">
        <w:rPr>
          <w:b/>
          <w:bCs/>
        </w:rPr>
        <w:lastRenderedPageBreak/>
        <w:t>Introducción</w:t>
      </w:r>
    </w:p>
    <w:p w14:paraId="6B7DB113" w14:textId="77777777" w:rsidR="003E5B57" w:rsidRPr="003E5B57" w:rsidRDefault="003E5B57" w:rsidP="003E5B57">
      <w:r w:rsidRPr="003E5B57">
        <w:t>Este manual explica cómo usar el sistema de administración del Condominio Vista Verde. El sistema permite al administrador llevar control de los propietarios de las 30 casas, registrar los pagos de cuota mensual de mantenimiento, ver reportes y consultar las casas que tienen pagos pendientes.</w:t>
      </w:r>
    </w:p>
    <w:p w14:paraId="4FFF07FC" w14:textId="77777777" w:rsidR="003E5B57" w:rsidRPr="003E5B57" w:rsidRDefault="003E5B57" w:rsidP="003E5B57">
      <w:r w:rsidRPr="003E5B57">
        <w:t>La aplicación es de escritorio, desarrollada en Java Swing, y se ejecuta desde NetBeans IDE o por medio del archivo ejecutable JAR.</w:t>
      </w:r>
    </w:p>
    <w:p w14:paraId="05E21F8C" w14:textId="09E1E9A6" w:rsidR="003E5B57" w:rsidRPr="003E5B57" w:rsidRDefault="003E5B57" w:rsidP="003E5B57"/>
    <w:p w14:paraId="4EE0FEE6" w14:textId="77777777" w:rsidR="003E5B57" w:rsidRPr="003E5B57" w:rsidRDefault="003E5B57" w:rsidP="003E5B57">
      <w:pPr>
        <w:rPr>
          <w:b/>
          <w:bCs/>
        </w:rPr>
      </w:pPr>
      <w:r w:rsidRPr="003E5B57">
        <w:rPr>
          <w:b/>
          <w:bCs/>
        </w:rPr>
        <w:t>1. Iniciar sesión</w:t>
      </w:r>
    </w:p>
    <w:p w14:paraId="289F8A82" w14:textId="77777777" w:rsidR="003E5B57" w:rsidRPr="003E5B57" w:rsidRDefault="003E5B57" w:rsidP="003E5B57">
      <w:r w:rsidRPr="003E5B57">
        <w:t>Al abrir el sistema aparece la pantalla de inicio de sesión. Para acceder al sistema, ingrese las siguientes credenciales:</w:t>
      </w:r>
    </w:p>
    <w:p w14:paraId="0B91659C" w14:textId="77777777" w:rsidR="003E5B57" w:rsidRPr="003E5B57" w:rsidRDefault="003E5B57" w:rsidP="003E5B57">
      <w:pPr>
        <w:numPr>
          <w:ilvl w:val="0"/>
          <w:numId w:val="1"/>
        </w:numPr>
      </w:pPr>
      <w:r w:rsidRPr="003E5B57">
        <w:rPr>
          <w:b/>
          <w:bCs/>
        </w:rPr>
        <w:t>Usuario:</w:t>
      </w:r>
      <w:r w:rsidRPr="003E5B57">
        <w:t xml:space="preserve"> </w:t>
      </w:r>
      <w:proofErr w:type="spellStart"/>
      <w:r w:rsidRPr="003E5B57">
        <w:t>iusr_vistaverde</w:t>
      </w:r>
      <w:proofErr w:type="spellEnd"/>
    </w:p>
    <w:p w14:paraId="63F3D6FB" w14:textId="77777777" w:rsidR="003E5B57" w:rsidRPr="003E5B57" w:rsidRDefault="003E5B57" w:rsidP="003E5B57">
      <w:pPr>
        <w:numPr>
          <w:ilvl w:val="0"/>
          <w:numId w:val="1"/>
        </w:numPr>
      </w:pPr>
      <w:r w:rsidRPr="003E5B57">
        <w:rPr>
          <w:b/>
          <w:bCs/>
        </w:rPr>
        <w:t>Contraseña:</w:t>
      </w:r>
      <w:r w:rsidRPr="003E5B57">
        <w:t xml:space="preserve"> R3sidencial2026%</w:t>
      </w:r>
    </w:p>
    <w:p w14:paraId="1C8B35B3" w14:textId="77777777" w:rsidR="003E5B57" w:rsidRPr="003E5B57" w:rsidRDefault="003E5B57" w:rsidP="003E5B57">
      <w:r w:rsidRPr="003E5B57">
        <w:t xml:space="preserve">Una vez ingresados los datos, presione el botón </w:t>
      </w:r>
      <w:proofErr w:type="spellStart"/>
      <w:r w:rsidRPr="003E5B57">
        <w:rPr>
          <w:b/>
          <w:bCs/>
        </w:rPr>
        <w:t>Sign</w:t>
      </w:r>
      <w:proofErr w:type="spellEnd"/>
      <w:r w:rsidRPr="003E5B57">
        <w:rPr>
          <w:b/>
          <w:bCs/>
        </w:rPr>
        <w:t xml:space="preserve"> In</w:t>
      </w:r>
      <w:r w:rsidRPr="003E5B57">
        <w:t>. Si las credenciales son correctas, se abrirá el menú principal. Si son incorrectas, el sistema mostrará un mensaje de error.</w:t>
      </w:r>
    </w:p>
    <w:p w14:paraId="133A559B" w14:textId="2AB00024" w:rsidR="003E5B57" w:rsidRDefault="003E5B57" w:rsidP="003E5B57">
      <w:pPr>
        <w:jc w:val="center"/>
      </w:pPr>
      <w:r>
        <w:rPr>
          <w:noProof/>
        </w:rPr>
        <w:drawing>
          <wp:inline distT="0" distB="0" distL="0" distR="0" wp14:anchorId="74288660" wp14:editId="5B1D8B65">
            <wp:extent cx="3519170" cy="3145155"/>
            <wp:effectExtent l="0" t="0" r="5080" b="0"/>
            <wp:docPr id="462816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19170" cy="3145155"/>
                    </a:xfrm>
                    <a:prstGeom prst="rect">
                      <a:avLst/>
                    </a:prstGeom>
                    <a:noFill/>
                    <a:ln>
                      <a:noFill/>
                    </a:ln>
                  </pic:spPr>
                </pic:pic>
              </a:graphicData>
            </a:graphic>
          </wp:inline>
        </w:drawing>
      </w:r>
    </w:p>
    <w:p w14:paraId="169F984D" w14:textId="77777777" w:rsidR="003E5B57" w:rsidRDefault="003E5B57" w:rsidP="003E5B57">
      <w:pPr>
        <w:jc w:val="center"/>
      </w:pPr>
    </w:p>
    <w:p w14:paraId="0BF91D83" w14:textId="77777777" w:rsidR="003E5B57" w:rsidRDefault="003E5B57" w:rsidP="003E5B57">
      <w:pPr>
        <w:jc w:val="center"/>
      </w:pPr>
    </w:p>
    <w:p w14:paraId="35F16969" w14:textId="77777777" w:rsidR="003E5B57" w:rsidRDefault="003E5B57" w:rsidP="003E5B57">
      <w:pPr>
        <w:jc w:val="center"/>
      </w:pPr>
    </w:p>
    <w:p w14:paraId="1C844116" w14:textId="77777777" w:rsidR="003E5B57" w:rsidRDefault="003E5B57" w:rsidP="003E5B57">
      <w:pPr>
        <w:jc w:val="center"/>
      </w:pPr>
    </w:p>
    <w:p w14:paraId="595419F8" w14:textId="77777777" w:rsidR="003E5B57" w:rsidRPr="003E5B57" w:rsidRDefault="003E5B57" w:rsidP="003E5B57">
      <w:pPr>
        <w:jc w:val="center"/>
      </w:pPr>
    </w:p>
    <w:p w14:paraId="3FF2C68B" w14:textId="77777777" w:rsidR="003E5B57" w:rsidRPr="003E5B57" w:rsidRDefault="003E5B57" w:rsidP="003E5B57">
      <w:pPr>
        <w:rPr>
          <w:b/>
          <w:bCs/>
        </w:rPr>
      </w:pPr>
      <w:r w:rsidRPr="003E5B57">
        <w:rPr>
          <w:b/>
          <w:bCs/>
        </w:rPr>
        <w:lastRenderedPageBreak/>
        <w:t>2. Menú principal</w:t>
      </w:r>
    </w:p>
    <w:p w14:paraId="5FB794EA" w14:textId="77777777" w:rsidR="003E5B57" w:rsidRPr="003E5B57" w:rsidRDefault="003E5B57" w:rsidP="003E5B57">
      <w:r w:rsidRPr="003E5B57">
        <w:t>El menú principal es la pantalla central del sistema. Desde aquí se accede a los seis módulos disponibles. En la parte superior se muestra el nombre del condominio, el mes y año actuales, y el usuario con el que se inició sesión.</w:t>
      </w:r>
    </w:p>
    <w:p w14:paraId="20D8CDB8" w14:textId="77777777" w:rsidR="003E5B57" w:rsidRPr="003E5B57" w:rsidRDefault="003E5B57" w:rsidP="003E5B57">
      <w:r w:rsidRPr="003E5B57">
        <w:t>Los módulos disponibles son:</w:t>
      </w:r>
    </w:p>
    <w:p w14:paraId="3858D739" w14:textId="77777777" w:rsidR="003E5B57" w:rsidRPr="003E5B57" w:rsidRDefault="003E5B57" w:rsidP="003E5B57">
      <w:pPr>
        <w:numPr>
          <w:ilvl w:val="0"/>
          <w:numId w:val="2"/>
        </w:numPr>
      </w:pPr>
      <w:r w:rsidRPr="003E5B57">
        <w:rPr>
          <w:b/>
          <w:bCs/>
        </w:rPr>
        <w:t>Register Owner</w:t>
      </w:r>
      <w:r w:rsidRPr="003E5B57">
        <w:t xml:space="preserve"> – Registrar propietarios</w:t>
      </w:r>
    </w:p>
    <w:p w14:paraId="43457535" w14:textId="77777777" w:rsidR="003E5B57" w:rsidRPr="003E5B57" w:rsidRDefault="003E5B57" w:rsidP="003E5B57">
      <w:pPr>
        <w:numPr>
          <w:ilvl w:val="0"/>
          <w:numId w:val="2"/>
        </w:numPr>
      </w:pPr>
      <w:r w:rsidRPr="003E5B57">
        <w:rPr>
          <w:b/>
          <w:bCs/>
        </w:rPr>
        <w:t>Register Payment</w:t>
      </w:r>
      <w:r w:rsidRPr="003E5B57">
        <w:t xml:space="preserve"> – Registrar pagos mensuales</w:t>
      </w:r>
    </w:p>
    <w:p w14:paraId="5AAE4160" w14:textId="77777777" w:rsidR="003E5B57" w:rsidRPr="003E5B57" w:rsidRDefault="003E5B57" w:rsidP="003E5B57">
      <w:pPr>
        <w:numPr>
          <w:ilvl w:val="0"/>
          <w:numId w:val="2"/>
        </w:numPr>
      </w:pPr>
      <w:r w:rsidRPr="003E5B57">
        <w:rPr>
          <w:b/>
          <w:bCs/>
        </w:rPr>
        <w:t xml:space="preserve">Fee </w:t>
      </w:r>
      <w:proofErr w:type="spellStart"/>
      <w:r w:rsidRPr="003E5B57">
        <w:rPr>
          <w:b/>
          <w:bCs/>
        </w:rPr>
        <w:t>Configuration</w:t>
      </w:r>
      <w:proofErr w:type="spellEnd"/>
      <w:r w:rsidRPr="003E5B57">
        <w:t xml:space="preserve"> – Configurar el monto de la cuota</w:t>
      </w:r>
    </w:p>
    <w:p w14:paraId="6A0EF8E2" w14:textId="77777777" w:rsidR="003E5B57" w:rsidRPr="003E5B57" w:rsidRDefault="003E5B57" w:rsidP="003E5B57">
      <w:pPr>
        <w:numPr>
          <w:ilvl w:val="0"/>
          <w:numId w:val="2"/>
        </w:numPr>
      </w:pPr>
      <w:proofErr w:type="spellStart"/>
      <w:r w:rsidRPr="003E5B57">
        <w:rPr>
          <w:b/>
          <w:bCs/>
        </w:rPr>
        <w:t>Account</w:t>
      </w:r>
      <w:proofErr w:type="spellEnd"/>
      <w:r w:rsidRPr="003E5B57">
        <w:rPr>
          <w:b/>
          <w:bCs/>
        </w:rPr>
        <w:t xml:space="preserve"> </w:t>
      </w:r>
      <w:proofErr w:type="spellStart"/>
      <w:r w:rsidRPr="003E5B57">
        <w:rPr>
          <w:b/>
          <w:bCs/>
        </w:rPr>
        <w:t>Statement</w:t>
      </w:r>
      <w:proofErr w:type="spellEnd"/>
      <w:r w:rsidRPr="003E5B57">
        <w:t xml:space="preserve"> – Ver estado de cuenta por casa</w:t>
      </w:r>
    </w:p>
    <w:p w14:paraId="5B6EDD5A" w14:textId="77777777" w:rsidR="003E5B57" w:rsidRPr="003E5B57" w:rsidRDefault="003E5B57" w:rsidP="003E5B57">
      <w:pPr>
        <w:numPr>
          <w:ilvl w:val="0"/>
          <w:numId w:val="2"/>
        </w:numPr>
      </w:pPr>
      <w:r w:rsidRPr="003E5B57">
        <w:rPr>
          <w:b/>
          <w:bCs/>
        </w:rPr>
        <w:t xml:space="preserve">General </w:t>
      </w:r>
      <w:proofErr w:type="spellStart"/>
      <w:r w:rsidRPr="003E5B57">
        <w:rPr>
          <w:b/>
          <w:bCs/>
        </w:rPr>
        <w:t>Report</w:t>
      </w:r>
      <w:proofErr w:type="spellEnd"/>
      <w:r w:rsidRPr="003E5B57">
        <w:t xml:space="preserve"> – Reporte general del condominio</w:t>
      </w:r>
    </w:p>
    <w:p w14:paraId="472EAB13" w14:textId="77777777" w:rsidR="003E5B57" w:rsidRPr="003E5B57" w:rsidRDefault="003E5B57" w:rsidP="003E5B57">
      <w:pPr>
        <w:numPr>
          <w:ilvl w:val="0"/>
          <w:numId w:val="2"/>
        </w:numPr>
      </w:pPr>
      <w:proofErr w:type="spellStart"/>
      <w:r w:rsidRPr="003E5B57">
        <w:rPr>
          <w:b/>
          <w:bCs/>
        </w:rPr>
        <w:t>Delinquent</w:t>
      </w:r>
      <w:proofErr w:type="spellEnd"/>
      <w:r w:rsidRPr="003E5B57">
        <w:rPr>
          <w:b/>
          <w:bCs/>
        </w:rPr>
        <w:t xml:space="preserve"> </w:t>
      </w:r>
      <w:proofErr w:type="spellStart"/>
      <w:r w:rsidRPr="003E5B57">
        <w:rPr>
          <w:b/>
          <w:bCs/>
        </w:rPr>
        <w:t>Houses</w:t>
      </w:r>
      <w:proofErr w:type="spellEnd"/>
      <w:r w:rsidRPr="003E5B57">
        <w:t xml:space="preserve"> – Lista de casas morosas</w:t>
      </w:r>
    </w:p>
    <w:p w14:paraId="6465C886" w14:textId="77777777" w:rsidR="003E5B57" w:rsidRPr="003E5B57" w:rsidRDefault="003E5B57" w:rsidP="003E5B57">
      <w:r w:rsidRPr="003E5B57">
        <w:t xml:space="preserve">En la parte inferior derecha está el botón </w:t>
      </w:r>
      <w:r w:rsidRPr="003E5B57">
        <w:rPr>
          <w:b/>
          <w:bCs/>
        </w:rPr>
        <w:t xml:space="preserve">Log </w:t>
      </w:r>
      <w:proofErr w:type="spellStart"/>
      <w:r w:rsidRPr="003E5B57">
        <w:rPr>
          <w:b/>
          <w:bCs/>
        </w:rPr>
        <w:t>Out</w:t>
      </w:r>
      <w:proofErr w:type="spellEnd"/>
      <w:r w:rsidRPr="003E5B57">
        <w:t xml:space="preserve"> para cerrar sesión.</w:t>
      </w:r>
    </w:p>
    <w:p w14:paraId="0C8CA081" w14:textId="3637E436" w:rsidR="003E5B57" w:rsidRDefault="003E5B57" w:rsidP="003E5B57">
      <w:pPr>
        <w:jc w:val="center"/>
      </w:pPr>
      <w:r>
        <w:rPr>
          <w:noProof/>
        </w:rPr>
        <w:drawing>
          <wp:inline distT="0" distB="0" distL="0" distR="0" wp14:anchorId="39BD2F75" wp14:editId="5096E65D">
            <wp:extent cx="5389245" cy="4246245"/>
            <wp:effectExtent l="0" t="0" r="1905" b="1905"/>
            <wp:docPr id="14526825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9245" cy="4246245"/>
                    </a:xfrm>
                    <a:prstGeom prst="rect">
                      <a:avLst/>
                    </a:prstGeom>
                    <a:noFill/>
                    <a:ln>
                      <a:noFill/>
                    </a:ln>
                  </pic:spPr>
                </pic:pic>
              </a:graphicData>
            </a:graphic>
          </wp:inline>
        </w:drawing>
      </w:r>
    </w:p>
    <w:p w14:paraId="7DCA35C7" w14:textId="77777777" w:rsidR="003E5B57" w:rsidRDefault="003E5B57" w:rsidP="003E5B57">
      <w:pPr>
        <w:jc w:val="center"/>
      </w:pPr>
    </w:p>
    <w:p w14:paraId="6B93CE55" w14:textId="77777777" w:rsidR="003E5B57" w:rsidRPr="003E5B57" w:rsidRDefault="003E5B57" w:rsidP="003E5B57">
      <w:pPr>
        <w:jc w:val="center"/>
      </w:pPr>
    </w:p>
    <w:p w14:paraId="09F63B60" w14:textId="77777777" w:rsidR="003E5B57" w:rsidRPr="003E5B57" w:rsidRDefault="003E5B57" w:rsidP="003E5B57">
      <w:pPr>
        <w:rPr>
          <w:b/>
          <w:bCs/>
        </w:rPr>
      </w:pPr>
      <w:r w:rsidRPr="003E5B57">
        <w:rPr>
          <w:b/>
          <w:bCs/>
        </w:rPr>
        <w:lastRenderedPageBreak/>
        <w:t>3. Registrar un propietario</w:t>
      </w:r>
    </w:p>
    <w:p w14:paraId="4650826E" w14:textId="77777777" w:rsidR="003E5B57" w:rsidRPr="003E5B57" w:rsidRDefault="003E5B57" w:rsidP="003E5B57">
      <w:r w:rsidRPr="003E5B57">
        <w:t xml:space="preserve">Para registrar un nuevo propietario, haga clic en </w:t>
      </w:r>
      <w:r w:rsidRPr="003E5B57">
        <w:rPr>
          <w:b/>
          <w:bCs/>
        </w:rPr>
        <w:t>Register Owner</w:t>
      </w:r>
      <w:r w:rsidRPr="003E5B57">
        <w:t xml:space="preserve"> desde el menú principal. Se abrirá una pantalla con un mapa visual de las 30 casas del condominio.</w:t>
      </w:r>
    </w:p>
    <w:p w14:paraId="19A8846A" w14:textId="77777777" w:rsidR="003E5B57" w:rsidRPr="003E5B57" w:rsidRDefault="003E5B57" w:rsidP="003E5B57">
      <w:r w:rsidRPr="003E5B57">
        <w:rPr>
          <w:b/>
          <w:bCs/>
        </w:rPr>
        <w:t>Pasos:</w:t>
      </w:r>
    </w:p>
    <w:p w14:paraId="70EC90CD" w14:textId="77777777" w:rsidR="003E5B57" w:rsidRPr="003E5B57" w:rsidRDefault="003E5B57" w:rsidP="003E5B57">
      <w:pPr>
        <w:numPr>
          <w:ilvl w:val="0"/>
          <w:numId w:val="3"/>
        </w:numPr>
      </w:pPr>
      <w:r w:rsidRPr="003E5B57">
        <w:t>En el mapa, seleccione una casa disponible (color gris). No se puede seleccionar una casa que ya tenga propietario (color verde).</w:t>
      </w:r>
    </w:p>
    <w:p w14:paraId="3E7BEE73" w14:textId="77777777" w:rsidR="003E5B57" w:rsidRPr="003E5B57" w:rsidRDefault="003E5B57" w:rsidP="003E5B57">
      <w:pPr>
        <w:numPr>
          <w:ilvl w:val="0"/>
          <w:numId w:val="3"/>
        </w:numPr>
      </w:pPr>
      <w:r w:rsidRPr="003E5B57">
        <w:t xml:space="preserve">La casa seleccionada cambiará a color dorado y su número aparecerá en el campo </w:t>
      </w:r>
      <w:r w:rsidRPr="003E5B57">
        <w:rPr>
          <w:b/>
          <w:bCs/>
        </w:rPr>
        <w:t xml:space="preserve">House </w:t>
      </w:r>
      <w:proofErr w:type="spellStart"/>
      <w:r w:rsidRPr="003E5B57">
        <w:rPr>
          <w:b/>
          <w:bCs/>
        </w:rPr>
        <w:t>number</w:t>
      </w:r>
      <w:proofErr w:type="spellEnd"/>
      <w:r w:rsidRPr="003E5B57">
        <w:t>.</w:t>
      </w:r>
    </w:p>
    <w:p w14:paraId="337793DC" w14:textId="77777777" w:rsidR="003E5B57" w:rsidRPr="003E5B57" w:rsidRDefault="003E5B57" w:rsidP="003E5B57">
      <w:pPr>
        <w:numPr>
          <w:ilvl w:val="0"/>
          <w:numId w:val="3"/>
        </w:numPr>
      </w:pPr>
      <w:r w:rsidRPr="003E5B57">
        <w:t xml:space="preserve">Llene los siguientes campos: </w:t>
      </w:r>
    </w:p>
    <w:p w14:paraId="0D702FD9" w14:textId="77777777" w:rsidR="003E5B57" w:rsidRPr="003E5B57" w:rsidRDefault="003E5B57" w:rsidP="003E5B57">
      <w:pPr>
        <w:numPr>
          <w:ilvl w:val="1"/>
          <w:numId w:val="3"/>
        </w:numPr>
      </w:pPr>
      <w:r w:rsidRPr="003E5B57">
        <w:rPr>
          <w:b/>
          <w:bCs/>
        </w:rPr>
        <w:t xml:space="preserve">First </w:t>
      </w:r>
      <w:proofErr w:type="spellStart"/>
      <w:r w:rsidRPr="003E5B57">
        <w:rPr>
          <w:b/>
          <w:bCs/>
        </w:rPr>
        <w:t>names</w:t>
      </w:r>
      <w:proofErr w:type="spellEnd"/>
      <w:r w:rsidRPr="003E5B57">
        <w:rPr>
          <w:b/>
          <w:bCs/>
        </w:rPr>
        <w:t>:</w:t>
      </w:r>
      <w:r w:rsidRPr="003E5B57">
        <w:t xml:space="preserve"> Nombres del propietario (solo letras y espacios, mínimo 2 caracteres).</w:t>
      </w:r>
    </w:p>
    <w:p w14:paraId="23E851E7" w14:textId="77777777" w:rsidR="003E5B57" w:rsidRPr="003E5B57" w:rsidRDefault="003E5B57" w:rsidP="003E5B57">
      <w:pPr>
        <w:numPr>
          <w:ilvl w:val="1"/>
          <w:numId w:val="3"/>
        </w:numPr>
      </w:pPr>
      <w:r w:rsidRPr="003E5B57">
        <w:rPr>
          <w:b/>
          <w:bCs/>
        </w:rPr>
        <w:t xml:space="preserve">Last </w:t>
      </w:r>
      <w:proofErr w:type="spellStart"/>
      <w:r w:rsidRPr="003E5B57">
        <w:rPr>
          <w:b/>
          <w:bCs/>
        </w:rPr>
        <w:t>names</w:t>
      </w:r>
      <w:proofErr w:type="spellEnd"/>
      <w:r w:rsidRPr="003E5B57">
        <w:rPr>
          <w:b/>
          <w:bCs/>
        </w:rPr>
        <w:t>:</w:t>
      </w:r>
      <w:r w:rsidRPr="003E5B57">
        <w:t xml:space="preserve"> Apellidos del propietario (solo letras y espacios, mínimo 2 caracteres).</w:t>
      </w:r>
    </w:p>
    <w:p w14:paraId="229ADBFE" w14:textId="77777777" w:rsidR="003E5B57" w:rsidRPr="003E5B57" w:rsidRDefault="003E5B57" w:rsidP="003E5B57">
      <w:pPr>
        <w:numPr>
          <w:ilvl w:val="1"/>
          <w:numId w:val="3"/>
        </w:numPr>
      </w:pPr>
      <w:proofErr w:type="spellStart"/>
      <w:r w:rsidRPr="003E5B57">
        <w:rPr>
          <w:b/>
          <w:bCs/>
        </w:rPr>
        <w:t>Phone</w:t>
      </w:r>
      <w:proofErr w:type="spellEnd"/>
      <w:r w:rsidRPr="003E5B57">
        <w:rPr>
          <w:b/>
          <w:bCs/>
        </w:rPr>
        <w:t xml:space="preserve"> (8 </w:t>
      </w:r>
      <w:proofErr w:type="spellStart"/>
      <w:r w:rsidRPr="003E5B57">
        <w:rPr>
          <w:b/>
          <w:bCs/>
        </w:rPr>
        <w:t>digits</w:t>
      </w:r>
      <w:proofErr w:type="spellEnd"/>
      <w:r w:rsidRPr="003E5B57">
        <w:rPr>
          <w:b/>
          <w:bCs/>
        </w:rPr>
        <w:t>):</w:t>
      </w:r>
      <w:r w:rsidRPr="003E5B57">
        <w:t xml:space="preserve"> Teléfono de Guatemala, exactamente 8 dígitos numéricos.</w:t>
      </w:r>
    </w:p>
    <w:p w14:paraId="29F66748" w14:textId="77777777" w:rsidR="003E5B57" w:rsidRPr="003E5B57" w:rsidRDefault="003E5B57" w:rsidP="003E5B57">
      <w:pPr>
        <w:numPr>
          <w:ilvl w:val="1"/>
          <w:numId w:val="3"/>
        </w:numPr>
      </w:pPr>
      <w:r w:rsidRPr="003E5B57">
        <w:rPr>
          <w:b/>
          <w:bCs/>
        </w:rPr>
        <w:t xml:space="preserve">Email </w:t>
      </w:r>
      <w:proofErr w:type="spellStart"/>
      <w:r w:rsidRPr="003E5B57">
        <w:rPr>
          <w:b/>
          <w:bCs/>
        </w:rPr>
        <w:t>address</w:t>
      </w:r>
      <w:proofErr w:type="spellEnd"/>
      <w:r w:rsidRPr="003E5B57">
        <w:rPr>
          <w:b/>
          <w:bCs/>
        </w:rPr>
        <w:t>:</w:t>
      </w:r>
      <w:r w:rsidRPr="003E5B57">
        <w:t xml:space="preserve"> Correo electrónico en formato válido (ejemplo: nombre@dominio.com).</w:t>
      </w:r>
    </w:p>
    <w:p w14:paraId="6CE4FDFC" w14:textId="77777777" w:rsidR="003E5B57" w:rsidRPr="003E5B57" w:rsidRDefault="003E5B57" w:rsidP="003E5B57">
      <w:pPr>
        <w:numPr>
          <w:ilvl w:val="0"/>
          <w:numId w:val="3"/>
        </w:numPr>
      </w:pPr>
      <w:r w:rsidRPr="003E5B57">
        <w:t xml:space="preserve">Presione </w:t>
      </w:r>
      <w:r w:rsidRPr="003E5B57">
        <w:rPr>
          <w:b/>
          <w:bCs/>
        </w:rPr>
        <w:t>Register</w:t>
      </w:r>
      <w:r w:rsidRPr="003E5B57">
        <w:t xml:space="preserve"> para guardar los datos.</w:t>
      </w:r>
    </w:p>
    <w:p w14:paraId="27F09BAB" w14:textId="77777777" w:rsidR="003E5B57" w:rsidRPr="003E5B57" w:rsidRDefault="003E5B57" w:rsidP="003E5B57">
      <w:r w:rsidRPr="003E5B57">
        <w:t>Si todos los datos son correctos, el sistema mostrará un mensaje de éxito y la casa cambiará a color verde en el mapa.</w:t>
      </w:r>
    </w:p>
    <w:p w14:paraId="5490B0FB" w14:textId="77777777" w:rsidR="003E5B57" w:rsidRPr="003E5B57" w:rsidRDefault="003E5B57" w:rsidP="003E5B57">
      <w:r w:rsidRPr="003E5B57">
        <w:rPr>
          <w:b/>
          <w:bCs/>
        </w:rPr>
        <w:t>Validaciones:</w:t>
      </w:r>
    </w:p>
    <w:p w14:paraId="4DE2806C" w14:textId="77777777" w:rsidR="003E5B57" w:rsidRPr="003E5B57" w:rsidRDefault="003E5B57" w:rsidP="003E5B57">
      <w:pPr>
        <w:numPr>
          <w:ilvl w:val="0"/>
          <w:numId w:val="4"/>
        </w:numPr>
      </w:pPr>
      <w:r w:rsidRPr="003E5B57">
        <w:t>El sistema bloquea símbolos y números en los campos de nombres y apellidos.</w:t>
      </w:r>
    </w:p>
    <w:p w14:paraId="05659704" w14:textId="77777777" w:rsidR="003E5B57" w:rsidRPr="003E5B57" w:rsidRDefault="003E5B57" w:rsidP="003E5B57">
      <w:pPr>
        <w:numPr>
          <w:ilvl w:val="0"/>
          <w:numId w:val="4"/>
        </w:numPr>
      </w:pPr>
      <w:r w:rsidRPr="003E5B57">
        <w:t>El sistema bloquea letras y símbolos en el campo de teléfono.</w:t>
      </w:r>
    </w:p>
    <w:p w14:paraId="255F1786" w14:textId="77777777" w:rsidR="003E5B57" w:rsidRPr="003E5B57" w:rsidRDefault="003E5B57" w:rsidP="003E5B57">
      <w:pPr>
        <w:numPr>
          <w:ilvl w:val="0"/>
          <w:numId w:val="4"/>
        </w:numPr>
      </w:pPr>
      <w:r w:rsidRPr="003E5B57">
        <w:t>El correo debe seguir el formato nombre@dominio.com.</w:t>
      </w:r>
    </w:p>
    <w:p w14:paraId="085B06B1" w14:textId="18B75881" w:rsidR="003E5B57" w:rsidRPr="003E5B57" w:rsidRDefault="003E5B57" w:rsidP="003E5B57">
      <w:pPr>
        <w:jc w:val="center"/>
      </w:pPr>
      <w:r>
        <w:rPr>
          <w:noProof/>
        </w:rPr>
        <w:drawing>
          <wp:inline distT="0" distB="0" distL="0" distR="0" wp14:anchorId="5E59C275" wp14:editId="44DD4F60">
            <wp:extent cx="3899881" cy="2693909"/>
            <wp:effectExtent l="0" t="0" r="5715" b="0"/>
            <wp:docPr id="1979315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06718" cy="2698632"/>
                    </a:xfrm>
                    <a:prstGeom prst="rect">
                      <a:avLst/>
                    </a:prstGeom>
                    <a:noFill/>
                    <a:ln>
                      <a:noFill/>
                    </a:ln>
                  </pic:spPr>
                </pic:pic>
              </a:graphicData>
            </a:graphic>
          </wp:inline>
        </w:drawing>
      </w:r>
    </w:p>
    <w:p w14:paraId="271C56D8" w14:textId="77777777" w:rsidR="003E5B57" w:rsidRPr="003E5B57" w:rsidRDefault="003E5B57" w:rsidP="003E5B57">
      <w:pPr>
        <w:rPr>
          <w:b/>
          <w:bCs/>
        </w:rPr>
      </w:pPr>
      <w:r w:rsidRPr="003E5B57">
        <w:rPr>
          <w:b/>
          <w:bCs/>
        </w:rPr>
        <w:lastRenderedPageBreak/>
        <w:t>4. Registrar un pago</w:t>
      </w:r>
    </w:p>
    <w:p w14:paraId="053C6C32" w14:textId="77777777" w:rsidR="003E5B57" w:rsidRPr="003E5B57" w:rsidRDefault="003E5B57" w:rsidP="003E5B57">
      <w:r w:rsidRPr="003E5B57">
        <w:t xml:space="preserve">Para registrar un pago mensual, haga clic en </w:t>
      </w:r>
      <w:r w:rsidRPr="003E5B57">
        <w:rPr>
          <w:b/>
          <w:bCs/>
        </w:rPr>
        <w:t>Register Payment</w:t>
      </w:r>
      <w:r w:rsidRPr="003E5B57">
        <w:t xml:space="preserve"> desde el menú principal. La pantalla muestra el mapa de casas con colores que indican el estado del mes actual:</w:t>
      </w:r>
    </w:p>
    <w:p w14:paraId="7A0F77D4" w14:textId="77777777" w:rsidR="003E5B57" w:rsidRPr="003E5B57" w:rsidRDefault="003E5B57" w:rsidP="003E5B57">
      <w:pPr>
        <w:numPr>
          <w:ilvl w:val="0"/>
          <w:numId w:val="5"/>
        </w:numPr>
      </w:pPr>
      <w:r w:rsidRPr="003E5B57">
        <w:rPr>
          <w:b/>
          <w:bCs/>
        </w:rPr>
        <w:t>Gris:</w:t>
      </w:r>
      <w:r w:rsidRPr="003E5B57">
        <w:t xml:space="preserve"> Casa sin propietario</w:t>
      </w:r>
    </w:p>
    <w:p w14:paraId="3E74ECA9" w14:textId="77777777" w:rsidR="003E5B57" w:rsidRPr="003E5B57" w:rsidRDefault="003E5B57" w:rsidP="003E5B57">
      <w:pPr>
        <w:numPr>
          <w:ilvl w:val="0"/>
          <w:numId w:val="5"/>
        </w:numPr>
      </w:pPr>
      <w:r w:rsidRPr="003E5B57">
        <w:rPr>
          <w:b/>
          <w:bCs/>
        </w:rPr>
        <w:t>Naranja:</w:t>
      </w:r>
      <w:r w:rsidRPr="003E5B57">
        <w:t xml:space="preserve"> Pago pendiente del mes actual</w:t>
      </w:r>
    </w:p>
    <w:p w14:paraId="26A7F7EC" w14:textId="77777777" w:rsidR="003E5B57" w:rsidRPr="003E5B57" w:rsidRDefault="003E5B57" w:rsidP="003E5B57">
      <w:pPr>
        <w:numPr>
          <w:ilvl w:val="0"/>
          <w:numId w:val="5"/>
        </w:numPr>
      </w:pPr>
      <w:r w:rsidRPr="003E5B57">
        <w:rPr>
          <w:b/>
          <w:bCs/>
        </w:rPr>
        <w:t>Verde:</w:t>
      </w:r>
      <w:r w:rsidRPr="003E5B57">
        <w:t xml:space="preserve"> Pago realizado del mes actual</w:t>
      </w:r>
    </w:p>
    <w:p w14:paraId="14DEDB20" w14:textId="77777777" w:rsidR="003E5B57" w:rsidRPr="003E5B57" w:rsidRDefault="003E5B57" w:rsidP="003E5B57">
      <w:pPr>
        <w:numPr>
          <w:ilvl w:val="0"/>
          <w:numId w:val="5"/>
        </w:numPr>
      </w:pPr>
      <w:r w:rsidRPr="003E5B57">
        <w:rPr>
          <w:b/>
          <w:bCs/>
        </w:rPr>
        <w:t>Dorado:</w:t>
      </w:r>
      <w:r w:rsidRPr="003E5B57">
        <w:t xml:space="preserve"> Casa seleccionada</w:t>
      </w:r>
    </w:p>
    <w:p w14:paraId="44890B8E" w14:textId="77777777" w:rsidR="003E5B57" w:rsidRPr="003E5B57" w:rsidRDefault="003E5B57" w:rsidP="003E5B57">
      <w:r w:rsidRPr="003E5B57">
        <w:rPr>
          <w:b/>
          <w:bCs/>
        </w:rPr>
        <w:t>Pasos:</w:t>
      </w:r>
    </w:p>
    <w:p w14:paraId="588D1183" w14:textId="77777777" w:rsidR="003E5B57" w:rsidRPr="003E5B57" w:rsidRDefault="003E5B57" w:rsidP="003E5B57">
      <w:pPr>
        <w:numPr>
          <w:ilvl w:val="0"/>
          <w:numId w:val="6"/>
        </w:numPr>
      </w:pPr>
      <w:r w:rsidRPr="003E5B57">
        <w:t>Haga clic en la casa que va a pagar. Aparecerá el nombre del propietario en el panel derecho.</w:t>
      </w:r>
    </w:p>
    <w:p w14:paraId="36E5C102" w14:textId="77777777" w:rsidR="003E5B57" w:rsidRPr="003E5B57" w:rsidRDefault="003E5B57" w:rsidP="003E5B57">
      <w:pPr>
        <w:numPr>
          <w:ilvl w:val="0"/>
          <w:numId w:val="6"/>
        </w:numPr>
      </w:pPr>
      <w:r w:rsidRPr="003E5B57">
        <w:t xml:space="preserve">Seleccione el </w:t>
      </w:r>
      <w:r w:rsidRPr="003E5B57">
        <w:rPr>
          <w:b/>
          <w:bCs/>
        </w:rPr>
        <w:t>mes</w:t>
      </w:r>
      <w:r w:rsidRPr="003E5B57">
        <w:t xml:space="preserve"> y el </w:t>
      </w:r>
      <w:r w:rsidRPr="003E5B57">
        <w:rPr>
          <w:b/>
          <w:bCs/>
        </w:rPr>
        <w:t>año</w:t>
      </w:r>
      <w:r w:rsidRPr="003E5B57">
        <w:t xml:space="preserve"> del pago.</w:t>
      </w:r>
    </w:p>
    <w:p w14:paraId="272A2B37" w14:textId="77777777" w:rsidR="003E5B57" w:rsidRPr="003E5B57" w:rsidRDefault="003E5B57" w:rsidP="003E5B57">
      <w:pPr>
        <w:numPr>
          <w:ilvl w:val="0"/>
          <w:numId w:val="6"/>
        </w:numPr>
      </w:pPr>
      <w:r w:rsidRPr="003E5B57">
        <w:t xml:space="preserve">El campo </w:t>
      </w:r>
      <w:proofErr w:type="spellStart"/>
      <w:r w:rsidRPr="003E5B57">
        <w:rPr>
          <w:b/>
          <w:bCs/>
        </w:rPr>
        <w:t>Monthly</w:t>
      </w:r>
      <w:proofErr w:type="spellEnd"/>
      <w:r w:rsidRPr="003E5B57">
        <w:rPr>
          <w:b/>
          <w:bCs/>
        </w:rPr>
        <w:t xml:space="preserve"> fee</w:t>
      </w:r>
      <w:r w:rsidRPr="003E5B57">
        <w:t xml:space="preserve"> muestra automáticamente el monto vigente (no se puede editar manualmente).</w:t>
      </w:r>
    </w:p>
    <w:p w14:paraId="17C8AD62" w14:textId="77777777" w:rsidR="003E5B57" w:rsidRPr="003E5B57" w:rsidRDefault="003E5B57" w:rsidP="003E5B57">
      <w:pPr>
        <w:numPr>
          <w:ilvl w:val="0"/>
          <w:numId w:val="6"/>
        </w:numPr>
      </w:pPr>
      <w:r w:rsidRPr="003E5B57">
        <w:t xml:space="preserve">Presione </w:t>
      </w:r>
      <w:r w:rsidRPr="003E5B57">
        <w:rPr>
          <w:b/>
          <w:bCs/>
        </w:rPr>
        <w:t>Register</w:t>
      </w:r>
      <w:r w:rsidRPr="003E5B57">
        <w:t xml:space="preserve"> para guardar el pago.</w:t>
      </w:r>
    </w:p>
    <w:p w14:paraId="08B03842" w14:textId="77777777" w:rsidR="003E5B57" w:rsidRPr="003E5B57" w:rsidRDefault="003E5B57" w:rsidP="003E5B57">
      <w:r w:rsidRPr="003E5B57">
        <w:t>Al registrar el pago, el sistema enviará automáticamente un correo electrónico al propietario con el comprobante.</w:t>
      </w:r>
    </w:p>
    <w:p w14:paraId="6B6B0388" w14:textId="77777777" w:rsidR="003E5B57" w:rsidRPr="003E5B57" w:rsidRDefault="003E5B57" w:rsidP="003E5B57">
      <w:r w:rsidRPr="003E5B57">
        <w:rPr>
          <w:b/>
          <w:bCs/>
        </w:rPr>
        <w:t>Validaciones importantes:</w:t>
      </w:r>
    </w:p>
    <w:p w14:paraId="03736428" w14:textId="77777777" w:rsidR="003E5B57" w:rsidRPr="003E5B57" w:rsidRDefault="003E5B57" w:rsidP="003E5B57">
      <w:pPr>
        <w:numPr>
          <w:ilvl w:val="0"/>
          <w:numId w:val="7"/>
        </w:numPr>
      </w:pPr>
      <w:r w:rsidRPr="003E5B57">
        <w:t>No se permiten pagos a meses futuros.</w:t>
      </w:r>
    </w:p>
    <w:p w14:paraId="7CD60DCC" w14:textId="77777777" w:rsidR="003E5B57" w:rsidRPr="003E5B57" w:rsidRDefault="003E5B57" w:rsidP="003E5B57">
      <w:pPr>
        <w:numPr>
          <w:ilvl w:val="0"/>
          <w:numId w:val="7"/>
        </w:numPr>
      </w:pPr>
      <w:r w:rsidRPr="003E5B57">
        <w:t>No se permiten pagos duplicados (no se puede pagar dos veces el mismo mes).</w:t>
      </w:r>
    </w:p>
    <w:p w14:paraId="3ADC3EF3" w14:textId="77777777" w:rsidR="003E5B57" w:rsidRPr="003E5B57" w:rsidRDefault="003E5B57" w:rsidP="003E5B57">
      <w:pPr>
        <w:numPr>
          <w:ilvl w:val="0"/>
          <w:numId w:val="7"/>
        </w:numPr>
      </w:pPr>
      <w:r w:rsidRPr="003E5B57">
        <w:t>Los pagos deben hacerse en orden: para registrar febrero, enero debe estar pagado primero.</w:t>
      </w:r>
    </w:p>
    <w:p w14:paraId="5DB93E77" w14:textId="3BAD9CFE" w:rsidR="003E5B57" w:rsidRPr="003E5B57" w:rsidRDefault="003E5B57" w:rsidP="003E5B57">
      <w:pPr>
        <w:jc w:val="center"/>
      </w:pPr>
      <w:r>
        <w:rPr>
          <w:noProof/>
        </w:rPr>
        <w:drawing>
          <wp:inline distT="0" distB="0" distL="0" distR="0" wp14:anchorId="5B2D0296" wp14:editId="4034CE5B">
            <wp:extent cx="3720003" cy="2541033"/>
            <wp:effectExtent l="0" t="0" r="0" b="0"/>
            <wp:docPr id="14238539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8916" cy="2547121"/>
                    </a:xfrm>
                    <a:prstGeom prst="rect">
                      <a:avLst/>
                    </a:prstGeom>
                    <a:noFill/>
                    <a:ln>
                      <a:noFill/>
                    </a:ln>
                  </pic:spPr>
                </pic:pic>
              </a:graphicData>
            </a:graphic>
          </wp:inline>
        </w:drawing>
      </w:r>
      <w:r w:rsidRPr="003E5B57">
        <w:pict w14:anchorId="6D0CE151">
          <v:rect id="_x0000_i1123" style="width:0;height:1.5pt" o:hralign="center" o:hrstd="t" o:hr="t" fillcolor="#a0a0a0" stroked="f"/>
        </w:pict>
      </w:r>
    </w:p>
    <w:p w14:paraId="269E567D" w14:textId="77777777" w:rsidR="003E5B57" w:rsidRPr="003E5B57" w:rsidRDefault="003E5B57" w:rsidP="003E5B57">
      <w:pPr>
        <w:rPr>
          <w:b/>
          <w:bCs/>
        </w:rPr>
      </w:pPr>
      <w:r w:rsidRPr="003E5B57">
        <w:rPr>
          <w:b/>
          <w:bCs/>
        </w:rPr>
        <w:lastRenderedPageBreak/>
        <w:t>5. Configurar la cuota mensual</w:t>
      </w:r>
    </w:p>
    <w:p w14:paraId="2368CB89" w14:textId="77777777" w:rsidR="003E5B57" w:rsidRPr="003E5B57" w:rsidRDefault="003E5B57" w:rsidP="003E5B57">
      <w:r w:rsidRPr="003E5B57">
        <w:t xml:space="preserve">Para cambiar el monto de la cuota mensual de mantenimiento, haga clic en </w:t>
      </w:r>
      <w:r w:rsidRPr="003E5B57">
        <w:rPr>
          <w:b/>
          <w:bCs/>
        </w:rPr>
        <w:t xml:space="preserve">Fee </w:t>
      </w:r>
      <w:proofErr w:type="spellStart"/>
      <w:r w:rsidRPr="003E5B57">
        <w:rPr>
          <w:b/>
          <w:bCs/>
        </w:rPr>
        <w:t>Configuration</w:t>
      </w:r>
      <w:proofErr w:type="spellEnd"/>
      <w:r w:rsidRPr="003E5B57">
        <w:t xml:space="preserve"> desde el menú principal.</w:t>
      </w:r>
    </w:p>
    <w:p w14:paraId="0654FD3F" w14:textId="77777777" w:rsidR="003E5B57" w:rsidRPr="003E5B57" w:rsidRDefault="003E5B57" w:rsidP="003E5B57">
      <w:r w:rsidRPr="003E5B57">
        <w:rPr>
          <w:b/>
          <w:bCs/>
        </w:rPr>
        <w:t>Pasos:</w:t>
      </w:r>
    </w:p>
    <w:p w14:paraId="05840F64" w14:textId="77777777" w:rsidR="003E5B57" w:rsidRPr="003E5B57" w:rsidRDefault="003E5B57" w:rsidP="003E5B57">
      <w:pPr>
        <w:numPr>
          <w:ilvl w:val="0"/>
          <w:numId w:val="8"/>
        </w:numPr>
      </w:pPr>
      <w:r w:rsidRPr="003E5B57">
        <w:t xml:space="preserve">La pantalla muestra el monto actual de la cuota en el campo </w:t>
      </w:r>
      <w:proofErr w:type="spellStart"/>
      <w:r w:rsidRPr="003E5B57">
        <w:rPr>
          <w:b/>
          <w:bCs/>
        </w:rPr>
        <w:t>Monthly</w:t>
      </w:r>
      <w:proofErr w:type="spellEnd"/>
      <w:r w:rsidRPr="003E5B57">
        <w:rPr>
          <w:b/>
          <w:bCs/>
        </w:rPr>
        <w:t xml:space="preserve"> fee (Q)</w:t>
      </w:r>
      <w:r w:rsidRPr="003E5B57">
        <w:t>.</w:t>
      </w:r>
    </w:p>
    <w:p w14:paraId="364F16F7" w14:textId="77777777" w:rsidR="003E5B57" w:rsidRPr="003E5B57" w:rsidRDefault="003E5B57" w:rsidP="003E5B57">
      <w:pPr>
        <w:numPr>
          <w:ilvl w:val="0"/>
          <w:numId w:val="8"/>
        </w:numPr>
      </w:pPr>
      <w:r w:rsidRPr="003E5B57">
        <w:t xml:space="preserve">Ingrese el nuevo monto en el campo </w:t>
      </w:r>
      <w:r w:rsidRPr="003E5B57">
        <w:rPr>
          <w:b/>
          <w:bCs/>
        </w:rPr>
        <w:t xml:space="preserve">New </w:t>
      </w:r>
      <w:proofErr w:type="spellStart"/>
      <w:r w:rsidRPr="003E5B57">
        <w:rPr>
          <w:b/>
          <w:bCs/>
        </w:rPr>
        <w:t>monthly</w:t>
      </w:r>
      <w:proofErr w:type="spellEnd"/>
      <w:r w:rsidRPr="003E5B57">
        <w:rPr>
          <w:b/>
          <w:bCs/>
        </w:rPr>
        <w:t xml:space="preserve"> fee (Q)</w:t>
      </w:r>
      <w:r w:rsidRPr="003E5B57">
        <w:t>. Solo se aceptan números positivos.</w:t>
      </w:r>
    </w:p>
    <w:p w14:paraId="1330DEF2" w14:textId="77777777" w:rsidR="003E5B57" w:rsidRPr="003E5B57" w:rsidRDefault="003E5B57" w:rsidP="003E5B57">
      <w:pPr>
        <w:numPr>
          <w:ilvl w:val="0"/>
          <w:numId w:val="8"/>
        </w:numPr>
      </w:pPr>
      <w:r w:rsidRPr="003E5B57">
        <w:t xml:space="preserve">Presione </w:t>
      </w:r>
      <w:r w:rsidRPr="003E5B57">
        <w:rPr>
          <w:b/>
          <w:bCs/>
        </w:rPr>
        <w:t>Save</w:t>
      </w:r>
      <w:r w:rsidRPr="003E5B57">
        <w:t xml:space="preserve"> para aplicar el cambio.</w:t>
      </w:r>
    </w:p>
    <w:p w14:paraId="54E59BE4" w14:textId="77777777" w:rsidR="003E5B57" w:rsidRPr="003E5B57" w:rsidRDefault="003E5B57" w:rsidP="003E5B57">
      <w:r w:rsidRPr="003E5B57">
        <w:t>El nuevo monto aplicará para todos los pagos que se registren a partir de ese momento. Los pagos anteriores conservan el monto que tenían cuando se registraron.</w:t>
      </w:r>
    </w:p>
    <w:p w14:paraId="079A5997" w14:textId="0DC3EA9F" w:rsidR="003E5B57" w:rsidRPr="003E5B57" w:rsidRDefault="003E5B57" w:rsidP="003E5B57">
      <w:pPr>
        <w:jc w:val="center"/>
      </w:pPr>
      <w:r>
        <w:rPr>
          <w:noProof/>
        </w:rPr>
        <w:drawing>
          <wp:inline distT="0" distB="0" distL="0" distR="0" wp14:anchorId="3D4AD098" wp14:editId="2E445028">
            <wp:extent cx="4017645" cy="3900170"/>
            <wp:effectExtent l="0" t="0" r="1905" b="5080"/>
            <wp:docPr id="15496364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7645" cy="3900170"/>
                    </a:xfrm>
                    <a:prstGeom prst="rect">
                      <a:avLst/>
                    </a:prstGeom>
                    <a:noFill/>
                    <a:ln>
                      <a:noFill/>
                    </a:ln>
                  </pic:spPr>
                </pic:pic>
              </a:graphicData>
            </a:graphic>
          </wp:inline>
        </w:drawing>
      </w:r>
    </w:p>
    <w:p w14:paraId="476BAE93" w14:textId="300C924E" w:rsidR="003E5B57" w:rsidRDefault="003E5B57" w:rsidP="003E5B57"/>
    <w:p w14:paraId="05C9638B" w14:textId="77777777" w:rsidR="003E5B57" w:rsidRDefault="003E5B57" w:rsidP="003E5B57"/>
    <w:p w14:paraId="05F36FE4" w14:textId="77777777" w:rsidR="003E5B57" w:rsidRDefault="003E5B57" w:rsidP="003E5B57"/>
    <w:p w14:paraId="28A6724D" w14:textId="77777777" w:rsidR="003E5B57" w:rsidRDefault="003E5B57" w:rsidP="003E5B57"/>
    <w:p w14:paraId="67A2AF23" w14:textId="77777777" w:rsidR="003E5B57" w:rsidRDefault="003E5B57" w:rsidP="003E5B57"/>
    <w:p w14:paraId="2CA8E772" w14:textId="77777777" w:rsidR="003E5B57" w:rsidRPr="003E5B57" w:rsidRDefault="003E5B57" w:rsidP="003E5B57"/>
    <w:p w14:paraId="09152A80" w14:textId="77777777" w:rsidR="003E5B57" w:rsidRPr="003E5B57" w:rsidRDefault="003E5B57" w:rsidP="003E5B57">
      <w:pPr>
        <w:rPr>
          <w:b/>
          <w:bCs/>
        </w:rPr>
      </w:pPr>
      <w:r w:rsidRPr="003E5B57">
        <w:rPr>
          <w:b/>
          <w:bCs/>
        </w:rPr>
        <w:lastRenderedPageBreak/>
        <w:t>6. Estado de cuenta por casa</w:t>
      </w:r>
    </w:p>
    <w:p w14:paraId="0C0C35F6" w14:textId="77777777" w:rsidR="003E5B57" w:rsidRPr="003E5B57" w:rsidRDefault="003E5B57" w:rsidP="003E5B57">
      <w:r w:rsidRPr="003E5B57">
        <w:t xml:space="preserve">Para consultar el historial de pagos de una casa, haga clic en </w:t>
      </w:r>
      <w:proofErr w:type="spellStart"/>
      <w:r w:rsidRPr="003E5B57">
        <w:rPr>
          <w:b/>
          <w:bCs/>
        </w:rPr>
        <w:t>Account</w:t>
      </w:r>
      <w:proofErr w:type="spellEnd"/>
      <w:r w:rsidRPr="003E5B57">
        <w:rPr>
          <w:b/>
          <w:bCs/>
        </w:rPr>
        <w:t xml:space="preserve"> </w:t>
      </w:r>
      <w:proofErr w:type="spellStart"/>
      <w:r w:rsidRPr="003E5B57">
        <w:rPr>
          <w:b/>
          <w:bCs/>
        </w:rPr>
        <w:t>Statement</w:t>
      </w:r>
      <w:proofErr w:type="spellEnd"/>
      <w:r w:rsidRPr="003E5B57">
        <w:t xml:space="preserve"> desde el menú.</w:t>
      </w:r>
    </w:p>
    <w:p w14:paraId="4B7EE074" w14:textId="77777777" w:rsidR="003E5B57" w:rsidRPr="003E5B57" w:rsidRDefault="003E5B57" w:rsidP="003E5B57">
      <w:r w:rsidRPr="003E5B57">
        <w:rPr>
          <w:b/>
          <w:bCs/>
        </w:rPr>
        <w:t>Pasos:</w:t>
      </w:r>
    </w:p>
    <w:p w14:paraId="5D75A3EC" w14:textId="77777777" w:rsidR="003E5B57" w:rsidRPr="003E5B57" w:rsidRDefault="003E5B57" w:rsidP="003E5B57">
      <w:pPr>
        <w:numPr>
          <w:ilvl w:val="0"/>
          <w:numId w:val="9"/>
        </w:numPr>
      </w:pPr>
      <w:r w:rsidRPr="003E5B57">
        <w:t>Seleccione una casa en el mapa.</w:t>
      </w:r>
    </w:p>
    <w:p w14:paraId="051E7027" w14:textId="77777777" w:rsidR="003E5B57" w:rsidRPr="003E5B57" w:rsidRDefault="003E5B57" w:rsidP="003E5B57">
      <w:pPr>
        <w:numPr>
          <w:ilvl w:val="0"/>
          <w:numId w:val="9"/>
        </w:numPr>
      </w:pPr>
      <w:r w:rsidRPr="003E5B57">
        <w:t xml:space="preserve">En el panel derecho se mostrarán automáticamente: </w:t>
      </w:r>
    </w:p>
    <w:p w14:paraId="7BC12C5B" w14:textId="77777777" w:rsidR="003E5B57" w:rsidRPr="003E5B57" w:rsidRDefault="003E5B57" w:rsidP="003E5B57">
      <w:pPr>
        <w:numPr>
          <w:ilvl w:val="1"/>
          <w:numId w:val="9"/>
        </w:numPr>
      </w:pPr>
      <w:r w:rsidRPr="003E5B57">
        <w:rPr>
          <w:b/>
          <w:bCs/>
        </w:rPr>
        <w:t xml:space="preserve">House </w:t>
      </w:r>
      <w:proofErr w:type="spellStart"/>
      <w:r w:rsidRPr="003E5B57">
        <w:rPr>
          <w:b/>
          <w:bCs/>
        </w:rPr>
        <w:t>number</w:t>
      </w:r>
      <w:proofErr w:type="spellEnd"/>
      <w:r w:rsidRPr="003E5B57">
        <w:rPr>
          <w:b/>
          <w:bCs/>
        </w:rPr>
        <w:t>:</w:t>
      </w:r>
      <w:r w:rsidRPr="003E5B57">
        <w:t xml:space="preserve"> Número de la casa.</w:t>
      </w:r>
    </w:p>
    <w:p w14:paraId="3CCF94FF" w14:textId="77777777" w:rsidR="003E5B57" w:rsidRPr="003E5B57" w:rsidRDefault="003E5B57" w:rsidP="003E5B57">
      <w:pPr>
        <w:numPr>
          <w:ilvl w:val="1"/>
          <w:numId w:val="9"/>
        </w:numPr>
      </w:pPr>
      <w:r w:rsidRPr="003E5B57">
        <w:rPr>
          <w:b/>
          <w:bCs/>
        </w:rPr>
        <w:t>Owner:</w:t>
      </w:r>
      <w:r w:rsidRPr="003E5B57">
        <w:t xml:space="preserve"> Nombre completo del propietario.</w:t>
      </w:r>
    </w:p>
    <w:p w14:paraId="0293D0E2" w14:textId="77777777" w:rsidR="003E5B57" w:rsidRPr="003E5B57" w:rsidRDefault="003E5B57" w:rsidP="003E5B57">
      <w:pPr>
        <w:numPr>
          <w:ilvl w:val="1"/>
          <w:numId w:val="9"/>
        </w:numPr>
      </w:pPr>
      <w:proofErr w:type="spellStart"/>
      <w:r w:rsidRPr="003E5B57">
        <w:rPr>
          <w:b/>
          <w:bCs/>
        </w:rPr>
        <w:t>Phone</w:t>
      </w:r>
      <w:proofErr w:type="spellEnd"/>
      <w:r w:rsidRPr="003E5B57">
        <w:rPr>
          <w:b/>
          <w:bCs/>
        </w:rPr>
        <w:t>:</w:t>
      </w:r>
      <w:r w:rsidRPr="003E5B57">
        <w:t xml:space="preserve"> Teléfono de contacto.</w:t>
      </w:r>
    </w:p>
    <w:p w14:paraId="7BC12432" w14:textId="77777777" w:rsidR="003E5B57" w:rsidRPr="003E5B57" w:rsidRDefault="003E5B57" w:rsidP="003E5B57">
      <w:pPr>
        <w:numPr>
          <w:ilvl w:val="1"/>
          <w:numId w:val="9"/>
        </w:numPr>
      </w:pPr>
      <w:r w:rsidRPr="003E5B57">
        <w:rPr>
          <w:b/>
          <w:bCs/>
        </w:rPr>
        <w:t>Email:</w:t>
      </w:r>
      <w:r w:rsidRPr="003E5B57">
        <w:t xml:space="preserve"> Correo electrónico.</w:t>
      </w:r>
    </w:p>
    <w:p w14:paraId="3B9697EA" w14:textId="77777777" w:rsidR="003E5B57" w:rsidRPr="003E5B57" w:rsidRDefault="003E5B57" w:rsidP="003E5B57">
      <w:pPr>
        <w:numPr>
          <w:ilvl w:val="1"/>
          <w:numId w:val="9"/>
        </w:numPr>
      </w:pPr>
      <w:proofErr w:type="gramStart"/>
      <w:r w:rsidRPr="003E5B57">
        <w:rPr>
          <w:b/>
          <w:bCs/>
        </w:rPr>
        <w:t>Total</w:t>
      </w:r>
      <w:proofErr w:type="gramEnd"/>
      <w:r w:rsidRPr="003E5B57">
        <w:rPr>
          <w:b/>
          <w:bCs/>
        </w:rPr>
        <w:t xml:space="preserve"> </w:t>
      </w:r>
      <w:proofErr w:type="spellStart"/>
      <w:r w:rsidRPr="003E5B57">
        <w:rPr>
          <w:b/>
          <w:bCs/>
        </w:rPr>
        <w:t>paid</w:t>
      </w:r>
      <w:proofErr w:type="spellEnd"/>
      <w:r w:rsidRPr="003E5B57">
        <w:rPr>
          <w:b/>
          <w:bCs/>
        </w:rPr>
        <w:t>:</w:t>
      </w:r>
      <w:r w:rsidRPr="003E5B57">
        <w:t xml:space="preserve"> Suma total pagada por esa casa.</w:t>
      </w:r>
    </w:p>
    <w:p w14:paraId="1B4EBF41" w14:textId="77777777" w:rsidR="003E5B57" w:rsidRPr="003E5B57" w:rsidRDefault="003E5B57" w:rsidP="003E5B57">
      <w:pPr>
        <w:numPr>
          <w:ilvl w:val="1"/>
          <w:numId w:val="9"/>
        </w:numPr>
      </w:pPr>
      <w:r w:rsidRPr="003E5B57">
        <w:rPr>
          <w:b/>
          <w:bCs/>
        </w:rPr>
        <w:t xml:space="preserve">Payment </w:t>
      </w:r>
      <w:proofErr w:type="spellStart"/>
      <w:r w:rsidRPr="003E5B57">
        <w:rPr>
          <w:b/>
          <w:bCs/>
        </w:rPr>
        <w:t>history</w:t>
      </w:r>
      <w:proofErr w:type="spellEnd"/>
      <w:r w:rsidRPr="003E5B57">
        <w:rPr>
          <w:b/>
          <w:bCs/>
        </w:rPr>
        <w:t>:</w:t>
      </w:r>
      <w:r w:rsidRPr="003E5B57">
        <w:t xml:space="preserve"> Tabla con todos los pagos registrados.</w:t>
      </w:r>
    </w:p>
    <w:p w14:paraId="370BF2E3" w14:textId="77777777" w:rsidR="003E5B57" w:rsidRPr="003E5B57" w:rsidRDefault="003E5B57" w:rsidP="003E5B57">
      <w:pPr>
        <w:numPr>
          <w:ilvl w:val="1"/>
          <w:numId w:val="9"/>
        </w:numPr>
      </w:pPr>
      <w:proofErr w:type="spellStart"/>
      <w:r w:rsidRPr="003E5B57">
        <w:rPr>
          <w:b/>
          <w:bCs/>
        </w:rPr>
        <w:t>Pending</w:t>
      </w:r>
      <w:proofErr w:type="spellEnd"/>
      <w:r w:rsidRPr="003E5B57">
        <w:rPr>
          <w:b/>
          <w:bCs/>
        </w:rPr>
        <w:t xml:space="preserve"> </w:t>
      </w:r>
      <w:proofErr w:type="spellStart"/>
      <w:r w:rsidRPr="003E5B57">
        <w:rPr>
          <w:b/>
          <w:bCs/>
        </w:rPr>
        <w:t>months</w:t>
      </w:r>
      <w:proofErr w:type="spellEnd"/>
      <w:r w:rsidRPr="003E5B57">
        <w:rPr>
          <w:b/>
          <w:bCs/>
        </w:rPr>
        <w:t>:</w:t>
      </w:r>
      <w:r w:rsidRPr="003E5B57">
        <w:t xml:space="preserve"> Lista de meses pendientes del año actual.</w:t>
      </w:r>
    </w:p>
    <w:p w14:paraId="6071B2DF" w14:textId="77777777" w:rsidR="003E5B57" w:rsidRPr="003E5B57" w:rsidRDefault="003E5B57" w:rsidP="003E5B57">
      <w:r w:rsidRPr="003E5B57">
        <w:t>Si la casa no tiene propietario, se mostrará un mensaje indicándolo.</w:t>
      </w:r>
    </w:p>
    <w:p w14:paraId="55941B63" w14:textId="2A6E2160" w:rsidR="003E5B57" w:rsidRDefault="003E5B57" w:rsidP="003E5B57">
      <w:pPr>
        <w:jc w:val="center"/>
      </w:pPr>
      <w:r>
        <w:rPr>
          <w:noProof/>
        </w:rPr>
        <w:drawing>
          <wp:inline distT="0" distB="0" distL="0" distR="0" wp14:anchorId="71AA094D" wp14:editId="39A5D877">
            <wp:extent cx="5612130" cy="3838575"/>
            <wp:effectExtent l="0" t="0" r="7620" b="9525"/>
            <wp:docPr id="19828658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838575"/>
                    </a:xfrm>
                    <a:prstGeom prst="rect">
                      <a:avLst/>
                    </a:prstGeom>
                    <a:noFill/>
                    <a:ln>
                      <a:noFill/>
                    </a:ln>
                  </pic:spPr>
                </pic:pic>
              </a:graphicData>
            </a:graphic>
          </wp:inline>
        </w:drawing>
      </w:r>
    </w:p>
    <w:p w14:paraId="3CB01451" w14:textId="77777777" w:rsidR="003E5B57" w:rsidRDefault="003E5B57" w:rsidP="003E5B57">
      <w:pPr>
        <w:jc w:val="center"/>
      </w:pPr>
    </w:p>
    <w:p w14:paraId="397A825A" w14:textId="77777777" w:rsidR="003E5B57" w:rsidRPr="003E5B57" w:rsidRDefault="003E5B57" w:rsidP="003E5B57">
      <w:pPr>
        <w:jc w:val="center"/>
      </w:pPr>
    </w:p>
    <w:p w14:paraId="2DEB7B22" w14:textId="77777777" w:rsidR="003E5B57" w:rsidRPr="003E5B57" w:rsidRDefault="003E5B57" w:rsidP="003E5B57">
      <w:pPr>
        <w:rPr>
          <w:b/>
          <w:bCs/>
        </w:rPr>
      </w:pPr>
      <w:r w:rsidRPr="003E5B57">
        <w:rPr>
          <w:b/>
          <w:bCs/>
        </w:rPr>
        <w:lastRenderedPageBreak/>
        <w:t>7. Reporte general</w:t>
      </w:r>
    </w:p>
    <w:p w14:paraId="3DDF9CD8" w14:textId="77777777" w:rsidR="003E5B57" w:rsidRPr="003E5B57" w:rsidRDefault="003E5B57" w:rsidP="003E5B57">
      <w:r w:rsidRPr="003E5B57">
        <w:t xml:space="preserve">Para ver el reporte general del condominio, haga clic en </w:t>
      </w:r>
      <w:r w:rsidRPr="003E5B57">
        <w:rPr>
          <w:b/>
          <w:bCs/>
        </w:rPr>
        <w:t xml:space="preserve">General </w:t>
      </w:r>
      <w:proofErr w:type="spellStart"/>
      <w:r w:rsidRPr="003E5B57">
        <w:rPr>
          <w:b/>
          <w:bCs/>
        </w:rPr>
        <w:t>Report</w:t>
      </w:r>
      <w:proofErr w:type="spellEnd"/>
      <w:r w:rsidRPr="003E5B57">
        <w:t xml:space="preserve"> desde el menú principal.</w:t>
      </w:r>
    </w:p>
    <w:p w14:paraId="4690EDF9" w14:textId="77777777" w:rsidR="003E5B57" w:rsidRPr="003E5B57" w:rsidRDefault="003E5B57" w:rsidP="003E5B57">
      <w:r w:rsidRPr="003E5B57">
        <w:rPr>
          <w:b/>
          <w:bCs/>
        </w:rPr>
        <w:t>La tabla incluye:</w:t>
      </w:r>
    </w:p>
    <w:p w14:paraId="41064BB0" w14:textId="77777777" w:rsidR="003E5B57" w:rsidRPr="003E5B57" w:rsidRDefault="003E5B57" w:rsidP="003E5B57">
      <w:pPr>
        <w:numPr>
          <w:ilvl w:val="0"/>
          <w:numId w:val="10"/>
        </w:numPr>
      </w:pPr>
      <w:r w:rsidRPr="003E5B57">
        <w:rPr>
          <w:b/>
          <w:bCs/>
        </w:rPr>
        <w:t>House:</w:t>
      </w:r>
      <w:r w:rsidRPr="003E5B57">
        <w:t xml:space="preserve"> Número de la casa.</w:t>
      </w:r>
    </w:p>
    <w:p w14:paraId="29927DCC" w14:textId="77777777" w:rsidR="003E5B57" w:rsidRPr="003E5B57" w:rsidRDefault="003E5B57" w:rsidP="003E5B57">
      <w:pPr>
        <w:numPr>
          <w:ilvl w:val="0"/>
          <w:numId w:val="10"/>
        </w:numPr>
      </w:pPr>
      <w:r w:rsidRPr="003E5B57">
        <w:rPr>
          <w:b/>
          <w:bCs/>
        </w:rPr>
        <w:t>Owner:</w:t>
      </w:r>
      <w:r w:rsidRPr="003E5B57">
        <w:t xml:space="preserve"> Nombre del propietario (o "No </w:t>
      </w:r>
      <w:proofErr w:type="spellStart"/>
      <w:r w:rsidRPr="003E5B57">
        <w:t>owner</w:t>
      </w:r>
      <w:proofErr w:type="spellEnd"/>
      <w:r w:rsidRPr="003E5B57">
        <w:t>" si está vacía).</w:t>
      </w:r>
    </w:p>
    <w:p w14:paraId="73F0D34C" w14:textId="77777777" w:rsidR="003E5B57" w:rsidRPr="003E5B57" w:rsidRDefault="003E5B57" w:rsidP="003E5B57">
      <w:pPr>
        <w:numPr>
          <w:ilvl w:val="0"/>
          <w:numId w:val="10"/>
        </w:numPr>
      </w:pPr>
      <w:r w:rsidRPr="003E5B57">
        <w:rPr>
          <w:b/>
          <w:bCs/>
        </w:rPr>
        <w:t>Status:</w:t>
      </w:r>
      <w:r w:rsidRPr="003E5B57">
        <w:t xml:space="preserve"> Estado del mes actual (</w:t>
      </w:r>
      <w:proofErr w:type="spellStart"/>
      <w:r w:rsidRPr="003E5B57">
        <w:t>Paid</w:t>
      </w:r>
      <w:proofErr w:type="spellEnd"/>
      <w:r w:rsidRPr="003E5B57">
        <w:t xml:space="preserve"> en verde, </w:t>
      </w:r>
      <w:proofErr w:type="spellStart"/>
      <w:r w:rsidRPr="003E5B57">
        <w:t>Pending</w:t>
      </w:r>
      <w:proofErr w:type="spellEnd"/>
      <w:r w:rsidRPr="003E5B57">
        <w:t xml:space="preserve"> en rojo).</w:t>
      </w:r>
    </w:p>
    <w:p w14:paraId="78E702CB" w14:textId="77777777" w:rsidR="003E5B57" w:rsidRPr="003E5B57" w:rsidRDefault="003E5B57" w:rsidP="003E5B57">
      <w:pPr>
        <w:numPr>
          <w:ilvl w:val="0"/>
          <w:numId w:val="10"/>
        </w:numPr>
      </w:pPr>
      <w:proofErr w:type="gramStart"/>
      <w:r w:rsidRPr="003E5B57">
        <w:rPr>
          <w:b/>
          <w:bCs/>
        </w:rPr>
        <w:t>Total</w:t>
      </w:r>
      <w:proofErr w:type="gramEnd"/>
      <w:r w:rsidRPr="003E5B57">
        <w:rPr>
          <w:b/>
          <w:bCs/>
        </w:rPr>
        <w:t xml:space="preserve"> </w:t>
      </w:r>
      <w:proofErr w:type="spellStart"/>
      <w:r w:rsidRPr="003E5B57">
        <w:rPr>
          <w:b/>
          <w:bCs/>
        </w:rPr>
        <w:t>Paid</w:t>
      </w:r>
      <w:proofErr w:type="spellEnd"/>
      <w:r w:rsidRPr="003E5B57">
        <w:rPr>
          <w:b/>
          <w:bCs/>
        </w:rPr>
        <w:t xml:space="preserve"> (</w:t>
      </w:r>
      <w:proofErr w:type="spellStart"/>
      <w:r w:rsidRPr="003E5B57">
        <w:rPr>
          <w:b/>
          <w:bCs/>
        </w:rPr>
        <w:t>Year</w:t>
      </w:r>
      <w:proofErr w:type="spellEnd"/>
      <w:r w:rsidRPr="003E5B57">
        <w:rPr>
          <w:b/>
          <w:bCs/>
        </w:rPr>
        <w:t>):</w:t>
      </w:r>
      <w:r w:rsidRPr="003E5B57">
        <w:t xml:space="preserve"> Total pagado por la casa en el año en curso.</w:t>
      </w:r>
    </w:p>
    <w:p w14:paraId="51630D12" w14:textId="77777777" w:rsidR="003E5B57" w:rsidRPr="003E5B57" w:rsidRDefault="003E5B57" w:rsidP="003E5B57">
      <w:r w:rsidRPr="003E5B57">
        <w:t>Al pie del reporte se muestran tres tarjetas de resumen:</w:t>
      </w:r>
    </w:p>
    <w:p w14:paraId="5FF957F5" w14:textId="77777777" w:rsidR="003E5B57" w:rsidRPr="003E5B57" w:rsidRDefault="003E5B57" w:rsidP="003E5B57">
      <w:pPr>
        <w:numPr>
          <w:ilvl w:val="0"/>
          <w:numId w:val="11"/>
        </w:numPr>
      </w:pPr>
      <w:proofErr w:type="spellStart"/>
      <w:r w:rsidRPr="003E5B57">
        <w:rPr>
          <w:b/>
          <w:bCs/>
        </w:rPr>
        <w:t>Collected</w:t>
      </w:r>
      <w:proofErr w:type="spellEnd"/>
      <w:r w:rsidRPr="003E5B57">
        <w:rPr>
          <w:b/>
          <w:bCs/>
        </w:rPr>
        <w:t xml:space="preserve"> </w:t>
      </w:r>
      <w:proofErr w:type="spellStart"/>
      <w:r w:rsidRPr="003E5B57">
        <w:rPr>
          <w:b/>
          <w:bCs/>
        </w:rPr>
        <w:t>this</w:t>
      </w:r>
      <w:proofErr w:type="spellEnd"/>
      <w:r w:rsidRPr="003E5B57">
        <w:rPr>
          <w:b/>
          <w:bCs/>
        </w:rPr>
        <w:t xml:space="preserve"> </w:t>
      </w:r>
      <w:proofErr w:type="spellStart"/>
      <w:r w:rsidRPr="003E5B57">
        <w:rPr>
          <w:b/>
          <w:bCs/>
        </w:rPr>
        <w:t>month</w:t>
      </w:r>
      <w:proofErr w:type="spellEnd"/>
      <w:r w:rsidRPr="003E5B57">
        <w:rPr>
          <w:b/>
          <w:bCs/>
        </w:rPr>
        <w:t>:</w:t>
      </w:r>
      <w:r w:rsidRPr="003E5B57">
        <w:t xml:space="preserve"> Total recaudado en el mes actual.</w:t>
      </w:r>
    </w:p>
    <w:p w14:paraId="7BB04BD6" w14:textId="77777777" w:rsidR="003E5B57" w:rsidRPr="003E5B57" w:rsidRDefault="003E5B57" w:rsidP="003E5B57">
      <w:pPr>
        <w:numPr>
          <w:ilvl w:val="0"/>
          <w:numId w:val="11"/>
        </w:numPr>
      </w:pPr>
      <w:proofErr w:type="spellStart"/>
      <w:r w:rsidRPr="003E5B57">
        <w:rPr>
          <w:b/>
          <w:bCs/>
        </w:rPr>
        <w:t>Expected</w:t>
      </w:r>
      <w:proofErr w:type="spellEnd"/>
      <w:r w:rsidRPr="003E5B57">
        <w:rPr>
          <w:b/>
          <w:bCs/>
        </w:rPr>
        <w:t xml:space="preserve"> </w:t>
      </w:r>
      <w:proofErr w:type="spellStart"/>
      <w:r w:rsidRPr="003E5B57">
        <w:rPr>
          <w:b/>
          <w:bCs/>
        </w:rPr>
        <w:t>this</w:t>
      </w:r>
      <w:proofErr w:type="spellEnd"/>
      <w:r w:rsidRPr="003E5B57">
        <w:rPr>
          <w:b/>
          <w:bCs/>
        </w:rPr>
        <w:t xml:space="preserve"> </w:t>
      </w:r>
      <w:proofErr w:type="spellStart"/>
      <w:r w:rsidRPr="003E5B57">
        <w:rPr>
          <w:b/>
          <w:bCs/>
        </w:rPr>
        <w:t>month</w:t>
      </w:r>
      <w:proofErr w:type="spellEnd"/>
      <w:r w:rsidRPr="003E5B57">
        <w:rPr>
          <w:b/>
          <w:bCs/>
        </w:rPr>
        <w:t>:</w:t>
      </w:r>
      <w:r w:rsidRPr="003E5B57">
        <w:t xml:space="preserve"> Total esperado si todas las casas pagaran.</w:t>
      </w:r>
    </w:p>
    <w:p w14:paraId="355A37EB" w14:textId="77777777" w:rsidR="003E5B57" w:rsidRPr="003E5B57" w:rsidRDefault="003E5B57" w:rsidP="003E5B57">
      <w:pPr>
        <w:numPr>
          <w:ilvl w:val="0"/>
          <w:numId w:val="11"/>
        </w:numPr>
      </w:pPr>
      <w:proofErr w:type="spellStart"/>
      <w:r w:rsidRPr="003E5B57">
        <w:rPr>
          <w:b/>
          <w:bCs/>
        </w:rPr>
        <w:t>Pending</w:t>
      </w:r>
      <w:proofErr w:type="spellEnd"/>
      <w:r w:rsidRPr="003E5B57">
        <w:rPr>
          <w:b/>
          <w:bCs/>
        </w:rPr>
        <w:t xml:space="preserve"> </w:t>
      </w:r>
      <w:proofErr w:type="spellStart"/>
      <w:r w:rsidRPr="003E5B57">
        <w:rPr>
          <w:b/>
          <w:bCs/>
        </w:rPr>
        <w:t>this</w:t>
      </w:r>
      <w:proofErr w:type="spellEnd"/>
      <w:r w:rsidRPr="003E5B57">
        <w:rPr>
          <w:b/>
          <w:bCs/>
        </w:rPr>
        <w:t xml:space="preserve"> </w:t>
      </w:r>
      <w:proofErr w:type="spellStart"/>
      <w:r w:rsidRPr="003E5B57">
        <w:rPr>
          <w:b/>
          <w:bCs/>
        </w:rPr>
        <w:t>month</w:t>
      </w:r>
      <w:proofErr w:type="spellEnd"/>
      <w:r w:rsidRPr="003E5B57">
        <w:rPr>
          <w:b/>
          <w:bCs/>
        </w:rPr>
        <w:t>:</w:t>
      </w:r>
      <w:r w:rsidRPr="003E5B57">
        <w:t xml:space="preserve"> Diferencia entre lo esperado y lo recaudado.</w:t>
      </w:r>
    </w:p>
    <w:p w14:paraId="26337D46" w14:textId="3394E879" w:rsidR="003E5B57" w:rsidRDefault="003E5B57" w:rsidP="003E5B57">
      <w:pPr>
        <w:jc w:val="center"/>
      </w:pPr>
      <w:r>
        <w:rPr>
          <w:noProof/>
        </w:rPr>
        <w:drawing>
          <wp:inline distT="0" distB="0" distL="0" distR="0" wp14:anchorId="15F64E1D" wp14:editId="64BFF7DE">
            <wp:extent cx="5612130" cy="4389755"/>
            <wp:effectExtent l="0" t="0" r="7620" b="0"/>
            <wp:docPr id="189726448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4389755"/>
                    </a:xfrm>
                    <a:prstGeom prst="rect">
                      <a:avLst/>
                    </a:prstGeom>
                    <a:noFill/>
                    <a:ln>
                      <a:noFill/>
                    </a:ln>
                  </pic:spPr>
                </pic:pic>
              </a:graphicData>
            </a:graphic>
          </wp:inline>
        </w:drawing>
      </w:r>
    </w:p>
    <w:p w14:paraId="168A5327" w14:textId="77777777" w:rsidR="003E5B57" w:rsidRDefault="003E5B57" w:rsidP="003E5B57">
      <w:pPr>
        <w:jc w:val="center"/>
      </w:pPr>
    </w:p>
    <w:p w14:paraId="74264A6A" w14:textId="77777777" w:rsidR="003E5B57" w:rsidRPr="003E5B57" w:rsidRDefault="003E5B57" w:rsidP="003E5B57">
      <w:pPr>
        <w:jc w:val="center"/>
      </w:pPr>
    </w:p>
    <w:p w14:paraId="2059A67F" w14:textId="77777777" w:rsidR="003E5B57" w:rsidRPr="003E5B57" w:rsidRDefault="003E5B57" w:rsidP="003E5B57">
      <w:pPr>
        <w:rPr>
          <w:b/>
          <w:bCs/>
        </w:rPr>
      </w:pPr>
      <w:r w:rsidRPr="003E5B57">
        <w:rPr>
          <w:b/>
          <w:bCs/>
        </w:rPr>
        <w:lastRenderedPageBreak/>
        <w:t>8. Casas morosas</w:t>
      </w:r>
    </w:p>
    <w:p w14:paraId="2A55153A" w14:textId="77777777" w:rsidR="003E5B57" w:rsidRPr="003E5B57" w:rsidRDefault="003E5B57" w:rsidP="003E5B57">
      <w:r w:rsidRPr="003E5B57">
        <w:t xml:space="preserve">Para ver la lista de casas con pagos pendientes, haga clic en </w:t>
      </w:r>
      <w:proofErr w:type="spellStart"/>
      <w:r w:rsidRPr="003E5B57">
        <w:rPr>
          <w:b/>
          <w:bCs/>
        </w:rPr>
        <w:t>Delinquent</w:t>
      </w:r>
      <w:proofErr w:type="spellEnd"/>
      <w:r w:rsidRPr="003E5B57">
        <w:rPr>
          <w:b/>
          <w:bCs/>
        </w:rPr>
        <w:t xml:space="preserve"> </w:t>
      </w:r>
      <w:proofErr w:type="spellStart"/>
      <w:r w:rsidRPr="003E5B57">
        <w:rPr>
          <w:b/>
          <w:bCs/>
        </w:rPr>
        <w:t>Houses</w:t>
      </w:r>
      <w:proofErr w:type="spellEnd"/>
      <w:r w:rsidRPr="003E5B57">
        <w:t xml:space="preserve"> desde el menú principal.</w:t>
      </w:r>
    </w:p>
    <w:p w14:paraId="1D1C29AA" w14:textId="77777777" w:rsidR="003E5B57" w:rsidRPr="003E5B57" w:rsidRDefault="003E5B57" w:rsidP="003E5B57">
      <w:r w:rsidRPr="003E5B57">
        <w:rPr>
          <w:b/>
          <w:bCs/>
        </w:rPr>
        <w:t>Pasos:</w:t>
      </w:r>
    </w:p>
    <w:p w14:paraId="5C771F32" w14:textId="77777777" w:rsidR="003E5B57" w:rsidRPr="003E5B57" w:rsidRDefault="003E5B57" w:rsidP="003E5B57">
      <w:pPr>
        <w:numPr>
          <w:ilvl w:val="0"/>
          <w:numId w:val="12"/>
        </w:numPr>
      </w:pPr>
      <w:r w:rsidRPr="003E5B57">
        <w:t xml:space="preserve">Seleccione el </w:t>
      </w:r>
      <w:r w:rsidRPr="003E5B57">
        <w:rPr>
          <w:b/>
          <w:bCs/>
        </w:rPr>
        <w:t>mes</w:t>
      </w:r>
      <w:r w:rsidRPr="003E5B57">
        <w:t xml:space="preserve"> y </w:t>
      </w:r>
      <w:r w:rsidRPr="003E5B57">
        <w:rPr>
          <w:b/>
          <w:bCs/>
        </w:rPr>
        <w:t>año</w:t>
      </w:r>
      <w:r w:rsidRPr="003E5B57">
        <w:t xml:space="preserve"> que desea consultar.</w:t>
      </w:r>
    </w:p>
    <w:p w14:paraId="60F4A318" w14:textId="77777777" w:rsidR="003E5B57" w:rsidRPr="003E5B57" w:rsidRDefault="003E5B57" w:rsidP="003E5B57">
      <w:pPr>
        <w:numPr>
          <w:ilvl w:val="0"/>
          <w:numId w:val="12"/>
        </w:numPr>
      </w:pPr>
      <w:r w:rsidRPr="003E5B57">
        <w:t xml:space="preserve">Presione </w:t>
      </w:r>
      <w:r w:rsidRPr="003E5B57">
        <w:rPr>
          <w:b/>
          <w:bCs/>
        </w:rPr>
        <w:t>Search</w:t>
      </w:r>
      <w:r w:rsidRPr="003E5B57">
        <w:t xml:space="preserve"> para actualizar la lista.</w:t>
      </w:r>
    </w:p>
    <w:p w14:paraId="2421B912" w14:textId="77777777" w:rsidR="003E5B57" w:rsidRPr="003E5B57" w:rsidRDefault="003E5B57" w:rsidP="003E5B57">
      <w:r w:rsidRPr="003E5B57">
        <w:t>La tabla muestra:</w:t>
      </w:r>
    </w:p>
    <w:p w14:paraId="3CC5A9DA" w14:textId="77777777" w:rsidR="003E5B57" w:rsidRPr="003E5B57" w:rsidRDefault="003E5B57" w:rsidP="003E5B57">
      <w:pPr>
        <w:numPr>
          <w:ilvl w:val="0"/>
          <w:numId w:val="13"/>
        </w:numPr>
      </w:pPr>
      <w:r w:rsidRPr="003E5B57">
        <w:rPr>
          <w:b/>
          <w:bCs/>
        </w:rPr>
        <w:t>House:</w:t>
      </w:r>
      <w:r w:rsidRPr="003E5B57">
        <w:t xml:space="preserve"> Número de casa.</w:t>
      </w:r>
    </w:p>
    <w:p w14:paraId="0611E086" w14:textId="77777777" w:rsidR="003E5B57" w:rsidRPr="003E5B57" w:rsidRDefault="003E5B57" w:rsidP="003E5B57">
      <w:pPr>
        <w:numPr>
          <w:ilvl w:val="0"/>
          <w:numId w:val="13"/>
        </w:numPr>
      </w:pPr>
      <w:r w:rsidRPr="003E5B57">
        <w:rPr>
          <w:b/>
          <w:bCs/>
        </w:rPr>
        <w:t>Owner:</w:t>
      </w:r>
      <w:r w:rsidRPr="003E5B57">
        <w:t xml:space="preserve"> Nombre del propietario.</w:t>
      </w:r>
    </w:p>
    <w:p w14:paraId="76DF1D5D" w14:textId="77777777" w:rsidR="003E5B57" w:rsidRPr="003E5B57" w:rsidRDefault="003E5B57" w:rsidP="003E5B57">
      <w:pPr>
        <w:numPr>
          <w:ilvl w:val="0"/>
          <w:numId w:val="13"/>
        </w:numPr>
      </w:pPr>
      <w:proofErr w:type="spellStart"/>
      <w:r w:rsidRPr="003E5B57">
        <w:rPr>
          <w:b/>
          <w:bCs/>
        </w:rPr>
        <w:t>Phone</w:t>
      </w:r>
      <w:proofErr w:type="spellEnd"/>
      <w:r w:rsidRPr="003E5B57">
        <w:rPr>
          <w:b/>
          <w:bCs/>
        </w:rPr>
        <w:t>:</w:t>
      </w:r>
      <w:r w:rsidRPr="003E5B57">
        <w:t xml:space="preserve"> Teléfono para contactarlo.</w:t>
      </w:r>
    </w:p>
    <w:p w14:paraId="68766AD3" w14:textId="77777777" w:rsidR="003E5B57" w:rsidRPr="003E5B57" w:rsidRDefault="003E5B57" w:rsidP="003E5B57">
      <w:pPr>
        <w:numPr>
          <w:ilvl w:val="0"/>
          <w:numId w:val="13"/>
        </w:numPr>
      </w:pPr>
      <w:proofErr w:type="spellStart"/>
      <w:r w:rsidRPr="003E5B57">
        <w:rPr>
          <w:b/>
          <w:bCs/>
        </w:rPr>
        <w:t>Pending</w:t>
      </w:r>
      <w:proofErr w:type="spellEnd"/>
      <w:r w:rsidRPr="003E5B57">
        <w:rPr>
          <w:b/>
          <w:bCs/>
        </w:rPr>
        <w:t xml:space="preserve"> </w:t>
      </w:r>
      <w:proofErr w:type="spellStart"/>
      <w:r w:rsidRPr="003E5B57">
        <w:rPr>
          <w:b/>
          <w:bCs/>
        </w:rPr>
        <w:t>months</w:t>
      </w:r>
      <w:proofErr w:type="spellEnd"/>
      <w:r w:rsidRPr="003E5B57">
        <w:rPr>
          <w:b/>
          <w:bCs/>
        </w:rPr>
        <w:t>:</w:t>
      </w:r>
      <w:r w:rsidRPr="003E5B57">
        <w:t xml:space="preserve"> Meses del año en curso que tiene sin pagar.</w:t>
      </w:r>
    </w:p>
    <w:p w14:paraId="21ED0C2D" w14:textId="77777777" w:rsidR="003E5B57" w:rsidRPr="003E5B57" w:rsidRDefault="003E5B57" w:rsidP="003E5B57">
      <w:pPr>
        <w:numPr>
          <w:ilvl w:val="0"/>
          <w:numId w:val="13"/>
        </w:numPr>
        <w:rPr>
          <w:lang w:val="en-US"/>
        </w:rPr>
      </w:pPr>
      <w:r w:rsidRPr="003E5B57">
        <w:rPr>
          <w:b/>
          <w:bCs/>
          <w:lang w:val="en-US"/>
        </w:rPr>
        <w:t>Amount owed (Q):</w:t>
      </w:r>
      <w:r w:rsidRPr="003E5B57">
        <w:rPr>
          <w:lang w:val="en-US"/>
        </w:rPr>
        <w:t xml:space="preserve"> Monto total </w:t>
      </w:r>
      <w:proofErr w:type="spellStart"/>
      <w:r w:rsidRPr="003E5B57">
        <w:rPr>
          <w:lang w:val="en-US"/>
        </w:rPr>
        <w:t>adeudado</w:t>
      </w:r>
      <w:proofErr w:type="spellEnd"/>
      <w:r w:rsidRPr="003E5B57">
        <w:rPr>
          <w:lang w:val="en-US"/>
        </w:rPr>
        <w:t>.</w:t>
      </w:r>
    </w:p>
    <w:p w14:paraId="1DF8E6ED" w14:textId="77777777" w:rsidR="003E5B57" w:rsidRPr="003E5B57" w:rsidRDefault="003E5B57" w:rsidP="003E5B57">
      <w:r w:rsidRPr="003E5B57">
        <w:t>Al pie de la tabla se muestra el total de casas morosas y el monto total adeudado.</w:t>
      </w:r>
    </w:p>
    <w:p w14:paraId="0BB47FEB" w14:textId="198F7B3F" w:rsidR="003E5B57" w:rsidRPr="003E5B57" w:rsidRDefault="003E5B57" w:rsidP="003E5B57">
      <w:pPr>
        <w:jc w:val="center"/>
      </w:pPr>
      <w:r>
        <w:rPr>
          <w:noProof/>
        </w:rPr>
        <w:drawing>
          <wp:inline distT="0" distB="0" distL="0" distR="0" wp14:anchorId="74E11858" wp14:editId="25A2F509">
            <wp:extent cx="5203421" cy="4196649"/>
            <wp:effectExtent l="0" t="0" r="0" b="0"/>
            <wp:docPr id="76970754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6813" cy="4199384"/>
                    </a:xfrm>
                    <a:prstGeom prst="rect">
                      <a:avLst/>
                    </a:prstGeom>
                    <a:noFill/>
                    <a:ln>
                      <a:noFill/>
                    </a:ln>
                  </pic:spPr>
                </pic:pic>
              </a:graphicData>
            </a:graphic>
          </wp:inline>
        </w:drawing>
      </w:r>
      <w:r w:rsidRPr="003E5B57">
        <w:pict w14:anchorId="4B52FABC">
          <v:rect id="_x0000_i1127" style="width:0;height:1.5pt" o:hralign="center" o:hrstd="t" o:hr="t" fillcolor="#a0a0a0" stroked="f"/>
        </w:pict>
      </w:r>
    </w:p>
    <w:p w14:paraId="269C0CA6" w14:textId="77777777" w:rsidR="003E5B57" w:rsidRPr="003E5B57" w:rsidRDefault="003E5B57" w:rsidP="003E5B57">
      <w:pPr>
        <w:rPr>
          <w:b/>
          <w:bCs/>
        </w:rPr>
      </w:pPr>
      <w:r w:rsidRPr="003E5B57">
        <w:rPr>
          <w:b/>
          <w:bCs/>
        </w:rPr>
        <w:lastRenderedPageBreak/>
        <w:t>9. Cerrar sesión</w:t>
      </w:r>
    </w:p>
    <w:p w14:paraId="0A150301" w14:textId="30546238" w:rsidR="003E5B57" w:rsidRDefault="003E5B57" w:rsidP="003E5B57">
      <w:r w:rsidRPr="003E5B57">
        <w:t xml:space="preserve">Para salir del sistema, desde el menú principal haga clic en </w:t>
      </w:r>
      <w:r w:rsidRPr="003E5B57">
        <w:rPr>
          <w:b/>
          <w:bCs/>
        </w:rPr>
        <w:t xml:space="preserve">Log </w:t>
      </w:r>
      <w:proofErr w:type="spellStart"/>
      <w:r w:rsidRPr="003E5B57">
        <w:rPr>
          <w:b/>
          <w:bCs/>
        </w:rPr>
        <w:t>Out</w:t>
      </w:r>
      <w:proofErr w:type="spellEnd"/>
      <w:r w:rsidRPr="003E5B57">
        <w:t xml:space="preserve"> (esquina inferior derecha). El sistema pedirá confirmación. Al confirmar, regresará a la pantalla de inicio de sesión.</w:t>
      </w:r>
    </w:p>
    <w:p w14:paraId="7407E6D9" w14:textId="77777777" w:rsidR="003E5B57" w:rsidRPr="003E5B57" w:rsidRDefault="003E5B57" w:rsidP="003E5B57"/>
    <w:p w14:paraId="63210598" w14:textId="77777777" w:rsidR="003E5B57" w:rsidRPr="003E5B57" w:rsidRDefault="003E5B57" w:rsidP="003E5B57">
      <w:pPr>
        <w:rPr>
          <w:b/>
          <w:bCs/>
        </w:rPr>
      </w:pPr>
      <w:r w:rsidRPr="003E5B57">
        <w:rPr>
          <w:b/>
          <w:bCs/>
        </w:rPr>
        <w:t>Notas adicionales</w:t>
      </w:r>
    </w:p>
    <w:p w14:paraId="04E075F5" w14:textId="77777777" w:rsidR="003E5B57" w:rsidRPr="003E5B57" w:rsidRDefault="003E5B57" w:rsidP="003E5B57">
      <w:pPr>
        <w:numPr>
          <w:ilvl w:val="0"/>
          <w:numId w:val="14"/>
        </w:numPr>
      </w:pPr>
      <w:r w:rsidRPr="003E5B57">
        <w:t>El sistema guarda toda la información automáticamente en una base de datos local (</w:t>
      </w:r>
      <w:proofErr w:type="spellStart"/>
      <w:r w:rsidRPr="003E5B57">
        <w:t>vistaverde.db</w:t>
      </w:r>
      <w:proofErr w:type="spellEnd"/>
      <w:r w:rsidRPr="003E5B57">
        <w:t>). Los datos no se pierden al cerrar el sistema.</w:t>
      </w:r>
    </w:p>
    <w:p w14:paraId="3219F466" w14:textId="77777777" w:rsidR="003E5B57" w:rsidRPr="003E5B57" w:rsidRDefault="003E5B57" w:rsidP="003E5B57">
      <w:pPr>
        <w:numPr>
          <w:ilvl w:val="0"/>
          <w:numId w:val="14"/>
        </w:numPr>
      </w:pPr>
      <w:r w:rsidRPr="003E5B57">
        <w:t>Al registrar un pago, el sistema envía automáticamente un correo electrónico al propietario con el comprobante.</w:t>
      </w:r>
    </w:p>
    <w:p w14:paraId="28C1AFF8" w14:textId="77777777" w:rsidR="003E5B57" w:rsidRPr="003E5B57" w:rsidRDefault="003E5B57" w:rsidP="003E5B57">
      <w:pPr>
        <w:numPr>
          <w:ilvl w:val="0"/>
          <w:numId w:val="14"/>
        </w:numPr>
      </w:pPr>
      <w:r w:rsidRPr="003E5B57">
        <w:t>Si una pantalla está abierta, no se puede usar el menú principal hasta cerrarla.</w:t>
      </w:r>
    </w:p>
    <w:p w14:paraId="273AC407" w14:textId="457F5035" w:rsidR="00381265" w:rsidRDefault="003E5B57">
      <w:r w:rsidRPr="003E5B57">
        <w:rPr>
          <w:b/>
          <w:bCs/>
        </w:rPr>
        <w:t>Fin del manual</w:t>
      </w:r>
    </w:p>
    <w:sectPr w:rsidR="003812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582E"/>
    <w:multiLevelType w:val="multilevel"/>
    <w:tmpl w:val="4D74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D7857"/>
    <w:multiLevelType w:val="multilevel"/>
    <w:tmpl w:val="068A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547FF"/>
    <w:multiLevelType w:val="multilevel"/>
    <w:tmpl w:val="741C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00EBB"/>
    <w:multiLevelType w:val="multilevel"/>
    <w:tmpl w:val="829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26B9B"/>
    <w:multiLevelType w:val="multilevel"/>
    <w:tmpl w:val="C15E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6845D6"/>
    <w:multiLevelType w:val="multilevel"/>
    <w:tmpl w:val="DD8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10712"/>
    <w:multiLevelType w:val="multilevel"/>
    <w:tmpl w:val="ECF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36E82"/>
    <w:multiLevelType w:val="multilevel"/>
    <w:tmpl w:val="6DD8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A2D19"/>
    <w:multiLevelType w:val="multilevel"/>
    <w:tmpl w:val="AF280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EA4255"/>
    <w:multiLevelType w:val="multilevel"/>
    <w:tmpl w:val="E2706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886F8E"/>
    <w:multiLevelType w:val="multilevel"/>
    <w:tmpl w:val="EE84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538DA"/>
    <w:multiLevelType w:val="multilevel"/>
    <w:tmpl w:val="7F2AF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CE7910"/>
    <w:multiLevelType w:val="multilevel"/>
    <w:tmpl w:val="8018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4047C"/>
    <w:multiLevelType w:val="multilevel"/>
    <w:tmpl w:val="7E6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812661">
    <w:abstractNumId w:val="10"/>
  </w:num>
  <w:num w:numId="2" w16cid:durableId="1335567688">
    <w:abstractNumId w:val="12"/>
  </w:num>
  <w:num w:numId="3" w16cid:durableId="1131289328">
    <w:abstractNumId w:val="11"/>
  </w:num>
  <w:num w:numId="4" w16cid:durableId="198592229">
    <w:abstractNumId w:val="2"/>
  </w:num>
  <w:num w:numId="5" w16cid:durableId="337470307">
    <w:abstractNumId w:val="13"/>
  </w:num>
  <w:num w:numId="6" w16cid:durableId="1883710980">
    <w:abstractNumId w:val="1"/>
  </w:num>
  <w:num w:numId="7" w16cid:durableId="1027871266">
    <w:abstractNumId w:val="5"/>
  </w:num>
  <w:num w:numId="8" w16cid:durableId="2029988725">
    <w:abstractNumId w:val="9"/>
  </w:num>
  <w:num w:numId="9" w16cid:durableId="39521454">
    <w:abstractNumId w:val="8"/>
  </w:num>
  <w:num w:numId="10" w16cid:durableId="1071074923">
    <w:abstractNumId w:val="6"/>
  </w:num>
  <w:num w:numId="11" w16cid:durableId="910584192">
    <w:abstractNumId w:val="3"/>
  </w:num>
  <w:num w:numId="12" w16cid:durableId="1806968940">
    <w:abstractNumId w:val="4"/>
  </w:num>
  <w:num w:numId="13" w16cid:durableId="668023316">
    <w:abstractNumId w:val="0"/>
  </w:num>
  <w:num w:numId="14" w16cid:durableId="591596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B57"/>
    <w:rsid w:val="00070F5C"/>
    <w:rsid w:val="001E2DA4"/>
    <w:rsid w:val="00381265"/>
    <w:rsid w:val="003E5B57"/>
    <w:rsid w:val="003F637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55A00"/>
  <w15:chartTrackingRefBased/>
  <w15:docId w15:val="{163B29D1-7693-46C3-9823-55696181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5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E5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E5B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E5B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E5B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E5B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5B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5B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5B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5B5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E5B5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E5B5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E5B5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E5B5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E5B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5B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5B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5B57"/>
    <w:rPr>
      <w:rFonts w:eastAsiaTheme="majorEastAsia" w:cstheme="majorBidi"/>
      <w:color w:val="272727" w:themeColor="text1" w:themeTint="D8"/>
    </w:rPr>
  </w:style>
  <w:style w:type="paragraph" w:styleId="Ttulo">
    <w:name w:val="Title"/>
    <w:basedOn w:val="Normal"/>
    <w:next w:val="Normal"/>
    <w:link w:val="TtuloCar"/>
    <w:uiPriority w:val="10"/>
    <w:qFormat/>
    <w:rsid w:val="003E5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5B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5B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5B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5B57"/>
    <w:pPr>
      <w:spacing w:before="160"/>
      <w:jc w:val="center"/>
    </w:pPr>
    <w:rPr>
      <w:i/>
      <w:iCs/>
      <w:color w:val="404040" w:themeColor="text1" w:themeTint="BF"/>
    </w:rPr>
  </w:style>
  <w:style w:type="character" w:customStyle="1" w:styleId="CitaCar">
    <w:name w:val="Cita Car"/>
    <w:basedOn w:val="Fuentedeprrafopredeter"/>
    <w:link w:val="Cita"/>
    <w:uiPriority w:val="29"/>
    <w:rsid w:val="003E5B57"/>
    <w:rPr>
      <w:i/>
      <w:iCs/>
      <w:color w:val="404040" w:themeColor="text1" w:themeTint="BF"/>
    </w:rPr>
  </w:style>
  <w:style w:type="paragraph" w:styleId="Prrafodelista">
    <w:name w:val="List Paragraph"/>
    <w:basedOn w:val="Normal"/>
    <w:uiPriority w:val="34"/>
    <w:qFormat/>
    <w:rsid w:val="003E5B57"/>
    <w:pPr>
      <w:ind w:left="720"/>
      <w:contextualSpacing/>
    </w:pPr>
  </w:style>
  <w:style w:type="character" w:styleId="nfasisintenso">
    <w:name w:val="Intense Emphasis"/>
    <w:basedOn w:val="Fuentedeprrafopredeter"/>
    <w:uiPriority w:val="21"/>
    <w:qFormat/>
    <w:rsid w:val="003E5B57"/>
    <w:rPr>
      <w:i/>
      <w:iCs/>
      <w:color w:val="2F5496" w:themeColor="accent1" w:themeShade="BF"/>
    </w:rPr>
  </w:style>
  <w:style w:type="paragraph" w:styleId="Citadestacada">
    <w:name w:val="Intense Quote"/>
    <w:basedOn w:val="Normal"/>
    <w:next w:val="Normal"/>
    <w:link w:val="CitadestacadaCar"/>
    <w:uiPriority w:val="30"/>
    <w:qFormat/>
    <w:rsid w:val="003E5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E5B57"/>
    <w:rPr>
      <w:i/>
      <w:iCs/>
      <w:color w:val="2F5496" w:themeColor="accent1" w:themeShade="BF"/>
    </w:rPr>
  </w:style>
  <w:style w:type="character" w:styleId="Referenciaintensa">
    <w:name w:val="Intense Reference"/>
    <w:basedOn w:val="Fuentedeprrafopredeter"/>
    <w:uiPriority w:val="32"/>
    <w:qFormat/>
    <w:rsid w:val="003E5B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1023</Words>
  <Characters>5631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Gonzalez</dc:creator>
  <cp:keywords/>
  <dc:description/>
  <cp:lastModifiedBy>Angel Gonzalez</cp:lastModifiedBy>
  <cp:revision>1</cp:revision>
  <cp:lastPrinted>2026-05-17T23:00:00Z</cp:lastPrinted>
  <dcterms:created xsi:type="dcterms:W3CDTF">2026-05-17T21:59:00Z</dcterms:created>
  <dcterms:modified xsi:type="dcterms:W3CDTF">2026-05-17T23:00:00Z</dcterms:modified>
</cp:coreProperties>
</file>