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lang w:val="en-US" w:eastAsia="zh-CN"/>
              </w:rPr>
              <w:t>翁宇涵</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201831062513</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伍峻冬</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201831062515</w:t>
            </w: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夏铭涛</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201831062518</w:t>
            </w: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宿宋磊</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201831062520</w:t>
            </w: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谢航</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201831062519</w:t>
            </w: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吴永康</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201831062514</w:t>
            </w:r>
            <w:bookmarkStart w:id="0" w:name="_GoBack"/>
            <w:bookmarkEnd w:id="0"/>
          </w:p>
        </w:tc>
        <w:tc>
          <w:tcPr>
            <w:tcW w:w="2843" w:type="dxa"/>
          </w:tcPr>
          <w:p>
            <w:pPr>
              <w:jc w:val="both"/>
              <w:rPr>
                <w:b/>
                <w:bCs/>
                <w:sz w:val="24"/>
                <w:szCs w:val="24"/>
              </w:rPr>
            </w:pP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2020.6.21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rPr>
          <w:rFonts w:hint="eastAsia" w:ascii="宋体"/>
          <w:sz w:val="21"/>
          <w:szCs w:val="21"/>
          <w:lang w:val="en-US" w:eastAsia="zh-CN"/>
        </w:rPr>
      </w:pPr>
      <w:r>
        <w:rPr>
          <w:rFonts w:hint="eastAsia" w:ascii="宋体"/>
        </w:rPr>
        <w:tab/>
      </w:r>
      <w:r>
        <w:rPr>
          <w:rFonts w:hint="eastAsia" w:ascii="宋体"/>
          <w:sz w:val="21"/>
          <w:szCs w:val="21"/>
          <w:lang w:val="en-US" w:eastAsia="zh-CN"/>
        </w:rPr>
        <w:t>此说明书基于概要设计，对于基于电子族谱系统的各个模块以及程序进行了实现层面上的要求和说明。在以下的详细设计报告中将对本阶段中系统所做的所有模块进行详细的说明。</w:t>
      </w:r>
    </w:p>
    <w:p>
      <w:pPr>
        <w:ind w:firstLine="420" w:firstLineChars="0"/>
        <w:rPr>
          <w:rFonts w:hint="eastAsia" w:ascii="宋体"/>
          <w:sz w:val="21"/>
          <w:szCs w:val="21"/>
          <w:lang w:val="en-US" w:eastAsia="zh-CN"/>
        </w:rPr>
      </w:pPr>
      <w:r>
        <w:rPr>
          <w:rFonts w:hint="eastAsia" w:ascii="宋体"/>
          <w:sz w:val="21"/>
          <w:szCs w:val="21"/>
          <w:lang w:val="en-US" w:eastAsia="zh-CN"/>
        </w:rPr>
        <w:t>主要的工作包括：根据软件需求说明书所描述的数据，功能，运行，性能，需求，并依照概要设计说明书所确定的处理流程、总体设计、软件系统的结构设计，逐个模块的程序描述（包括各模块的功能、性能、输入、输出、算法、接口等）。</w:t>
      </w:r>
    </w:p>
    <w:p>
      <w:pPr>
        <w:rPr>
          <w:rFonts w:ascii="宋体"/>
        </w:rPr>
      </w:pPr>
      <w:r>
        <w:rPr>
          <w:rFonts w:hint="eastAsia" w:ascii="宋体"/>
          <w:sz w:val="21"/>
          <w:szCs w:val="21"/>
          <w:lang w:val="en-US" w:eastAsia="zh-CN"/>
        </w:rPr>
        <w:t>软件开发小组的产品实现成员应该阅读和参考说明书，从而进行代码的编写，测试</w:t>
      </w:r>
    </w:p>
    <w:p>
      <w:pPr>
        <w:rPr>
          <w:rFonts w:ascii="宋体"/>
        </w:rPr>
      </w:pPr>
    </w:p>
    <w:p>
      <w:pPr>
        <w:pStyle w:val="4"/>
        <w:keepLines/>
        <w:numPr>
          <w:ilvl w:val="1"/>
          <w:numId w:val="2"/>
        </w:numPr>
        <w:spacing w:before="60" w:line="240" w:lineRule="auto"/>
        <w:jc w:val="both"/>
      </w:pPr>
      <w:r>
        <w:rPr>
          <w:rFonts w:hint="eastAsia"/>
        </w:rPr>
        <w:t xml:space="preserve">项目背景 </w:t>
      </w:r>
    </w:p>
    <w:p>
      <w:pPr>
        <w:rPr>
          <w:rFonts w:hint="eastAsia" w:ascii="宋体" w:hAnsi="Arial"/>
          <w:sz w:val="21"/>
          <w:szCs w:val="21"/>
          <w:lang w:val="en-US" w:eastAsia="zh-CN"/>
        </w:rPr>
      </w:pPr>
      <w:r>
        <w:rPr>
          <w:rFonts w:hint="eastAsia" w:ascii="宋体"/>
        </w:rPr>
        <w:tab/>
      </w:r>
      <w:r>
        <w:rPr>
          <w:rFonts w:hint="eastAsia" w:ascii="宋体" w:hAnsi="Arial"/>
          <w:sz w:val="21"/>
          <w:szCs w:val="21"/>
          <w:lang w:val="en-US" w:eastAsia="zh-CN"/>
        </w:rPr>
        <w:t>待开发的系统名称：电子族谱系统</w:t>
      </w:r>
    </w:p>
    <w:p>
      <w:pPr>
        <w:ind w:firstLine="420" w:firstLineChars="200"/>
        <w:rPr>
          <w:rFonts w:hint="eastAsia" w:ascii="宋体" w:hAnsi="Arial"/>
          <w:sz w:val="21"/>
          <w:szCs w:val="21"/>
          <w:lang w:val="en-US" w:eastAsia="zh-CN"/>
        </w:rPr>
      </w:pPr>
      <w:r>
        <w:rPr>
          <w:rFonts w:hint="eastAsia" w:ascii="宋体" w:hAnsi="Arial"/>
          <w:sz w:val="21"/>
          <w:szCs w:val="21"/>
          <w:lang w:val="en-US" w:eastAsia="zh-CN"/>
        </w:rPr>
        <w:t>开发者：伍峻冬、吴永康、翁宇涵、夏铭涛、宿宋磊、谢航。</w:t>
      </w:r>
    </w:p>
    <w:p>
      <w:pPr>
        <w:ind w:firstLine="420" w:firstLineChars="200"/>
        <w:rPr>
          <w:rFonts w:hint="default" w:ascii="宋体" w:hAnsi="Arial"/>
          <w:sz w:val="21"/>
          <w:szCs w:val="21"/>
          <w:lang w:val="en-US" w:eastAsia="zh-CN"/>
        </w:rPr>
      </w:pPr>
      <w:r>
        <w:rPr>
          <w:rFonts w:hint="eastAsia" w:ascii="宋体" w:hAnsi="Arial"/>
          <w:sz w:val="21"/>
          <w:szCs w:val="21"/>
          <w:lang w:val="en-US" w:eastAsia="zh-CN"/>
        </w:rPr>
        <w:t>项目开发背景：学生课题作业。</w:t>
      </w:r>
    </w:p>
    <w:p>
      <w:pPr>
        <w:rPr>
          <w:rFonts w:ascii="宋体"/>
        </w:rPr>
      </w:pP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pPr>
      <w:r>
        <w:rPr>
          <w:rFonts w:hint="eastAsia"/>
        </w:rPr>
        <w:t>引用名词1 名词1的解释</w:t>
      </w:r>
    </w:p>
    <w:p>
      <w:pPr>
        <w:pStyle w:val="3"/>
        <w:numPr>
          <w:ilvl w:val="0"/>
          <w:numId w:val="3"/>
        </w:numPr>
        <w:rPr>
          <w:rFonts w:hint="eastAsia" w:ascii="宋体" w:hAnsi="Arial" w:cs="Times New Roman"/>
          <w:snapToGrid w:val="0"/>
          <w:kern w:val="0"/>
          <w:sz w:val="21"/>
          <w:szCs w:val="21"/>
          <w:lang w:val="en-US" w:eastAsia="zh-CN" w:bidi="ar-SA"/>
        </w:rPr>
      </w:pPr>
      <w:r>
        <w:rPr>
          <w:rFonts w:hint="eastAsia" w:ascii="宋体" w:hAnsi="Arial" w:eastAsia="宋体" w:cs="Times New Roman"/>
          <w:snapToGrid w:val="0"/>
          <w:kern w:val="0"/>
          <w:sz w:val="21"/>
          <w:szCs w:val="21"/>
          <w:lang w:val="en-US" w:eastAsia="zh-CN" w:bidi="ar-SA"/>
        </w:rPr>
        <w:t>这是一个</w:t>
      </w:r>
      <w:r>
        <w:rPr>
          <w:rFonts w:hint="eastAsia" w:ascii="宋体" w:hAnsi="Arial" w:cs="Times New Roman"/>
          <w:snapToGrid w:val="0"/>
          <w:kern w:val="0"/>
          <w:sz w:val="21"/>
          <w:szCs w:val="21"/>
          <w:lang w:val="en-US" w:eastAsia="zh-CN" w:bidi="ar-SA"/>
        </w:rPr>
        <w:t>用VS进行开发的系统，本系统中用到了SQL数据库。</w:t>
      </w:r>
    </w:p>
    <w:p>
      <w:pPr>
        <w:pStyle w:val="3"/>
        <w:numPr>
          <w:ilvl w:val="0"/>
          <w:numId w:val="3"/>
        </w:numPr>
        <w:rPr>
          <w:rFonts w:hint="default" w:ascii="宋体" w:hAnsi="Arial" w:cs="Times New Roman"/>
          <w:snapToGrid w:val="0"/>
          <w:kern w:val="0"/>
          <w:sz w:val="21"/>
          <w:szCs w:val="21"/>
          <w:lang w:val="en-US" w:eastAsia="zh-CN" w:bidi="ar-SA"/>
        </w:rPr>
      </w:pPr>
      <w:r>
        <w:rPr>
          <w:rFonts w:hint="eastAsia" w:ascii="宋体" w:hAnsi="Arial" w:cs="Times New Roman"/>
          <w:snapToGrid w:val="0"/>
          <w:kern w:val="0"/>
          <w:sz w:val="21"/>
          <w:szCs w:val="21"/>
          <w:lang w:val="en-US" w:eastAsia="zh-CN" w:bidi="ar-SA"/>
        </w:rPr>
        <w:t>系统：待开发的电子族谱系统。</w:t>
      </w:r>
    </w:p>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spacing w:before="60" w:line="240" w:lineRule="auto"/>
        <w:jc w:val="both"/>
      </w:pPr>
      <w:r>
        <w:rPr>
          <w:rFonts w:hint="eastAsia"/>
        </w:rPr>
        <w:t>《文档名称1》 版本号，作者，编写时间</w:t>
      </w:r>
    </w:p>
    <w:p>
      <w:pPr>
        <w:pStyle w:val="3"/>
        <w:rPr>
          <w:rFonts w:hint="eastAsia"/>
          <w:lang w:eastAsia="zh-CN"/>
        </w:rPr>
      </w:pPr>
      <w:r>
        <w:rPr>
          <w:rFonts w:hint="eastAsia"/>
          <w:lang w:eastAsia="zh-CN"/>
        </w:rPr>
        <w:t>《</w:t>
      </w:r>
      <w:r>
        <w:rPr>
          <w:rFonts w:hint="eastAsia"/>
          <w:lang w:val="en-US" w:eastAsia="zh-CN"/>
        </w:rPr>
        <w:t>软件工程原理</w:t>
      </w:r>
      <w:r>
        <w:rPr>
          <w:rFonts w:hint="eastAsia"/>
          <w:lang w:eastAsia="zh-CN"/>
        </w:rPr>
        <w:t>》</w:t>
      </w:r>
    </w:p>
    <w:p>
      <w:pPr>
        <w:pStyle w:val="3"/>
        <w:rPr>
          <w:rFonts w:hint="eastAsia"/>
          <w:lang w:eastAsia="zh-CN"/>
        </w:rPr>
      </w:pPr>
      <w:r>
        <w:rPr>
          <w:rFonts w:hint="eastAsia"/>
          <w:lang w:eastAsia="zh-CN"/>
        </w:rPr>
        <w:t>《</w:t>
      </w:r>
      <w:r>
        <w:rPr>
          <w:rFonts w:hint="eastAsia"/>
          <w:lang w:val="en-US" w:eastAsia="zh-CN"/>
        </w:rPr>
        <w:t>C#设计</w:t>
      </w:r>
      <w:r>
        <w:rPr>
          <w:rFonts w:hint="eastAsia"/>
          <w:lang w:eastAsia="zh-CN"/>
        </w:rPr>
        <w:t>》</w:t>
      </w:r>
    </w:p>
    <w:p>
      <w:pPr>
        <w:pStyle w:val="3"/>
        <w:rPr>
          <w:rFonts w:hint="eastAsia"/>
          <w:lang w:eastAsia="zh-CN"/>
        </w:rPr>
      </w:pPr>
      <w:r>
        <w:rPr>
          <w:rFonts w:hint="eastAsia"/>
          <w:lang w:eastAsia="zh-CN"/>
        </w:rPr>
        <w:t>《</w:t>
      </w:r>
      <w:r>
        <w:rPr>
          <w:rFonts w:hint="eastAsia"/>
          <w:lang w:val="en-US" w:eastAsia="zh-CN"/>
        </w:rPr>
        <w:t>数据库原理</w:t>
      </w:r>
      <w:r>
        <w:rPr>
          <w:rFonts w:hint="eastAsia"/>
          <w:lang w:eastAsia="zh-CN"/>
        </w:rPr>
        <w:t>》</w:t>
      </w:r>
    </w:p>
    <w:p>
      <w:pPr>
        <w:pStyle w:val="3"/>
        <w:rPr>
          <w:rFonts w:hint="eastAsia"/>
          <w:lang w:eastAsia="zh-CN"/>
        </w:rPr>
      </w:pPr>
      <w:r>
        <w:rPr>
          <w:rFonts w:hint="eastAsia"/>
          <w:lang w:eastAsia="zh-CN"/>
        </w:rPr>
        <w:t>《</w:t>
      </w:r>
      <w:r>
        <w:rPr>
          <w:rFonts w:hint="eastAsia"/>
          <w:lang w:val="en-US" w:eastAsia="zh-CN"/>
        </w:rPr>
        <w:t>概要设计</w:t>
      </w:r>
      <w:r>
        <w:rPr>
          <w:rFonts w:hint="eastAsia"/>
          <w:lang w:eastAsia="zh-CN"/>
        </w:rPr>
        <w:t>》</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ind w:firstLine="360"/>
        <w:rPr>
          <w:rFonts w:ascii="宋体"/>
        </w:rPr>
      </w:pPr>
      <w:r>
        <w:rPr>
          <w:rFonts w:hint="eastAsia" w:ascii="宋体"/>
        </w:rPr>
        <w:t>（简要描述概要设计过程中设计的模块化结构，明确列表需要在本文档中设计的模块。）</w:t>
      </w: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ascii="宋体"/>
        </w:rPr>
      </w:pPr>
      <w:r>
        <w:rPr>
          <w:rFonts w:hint="eastAsia" w:ascii="宋体"/>
        </w:rPr>
        <w:tab/>
      </w:r>
      <w:r>
        <w:rPr>
          <w:rFonts w:hint="eastAsia" w:ascii="宋体"/>
        </w:rPr>
        <w:t>（模块以概要设计中划分的模块或类为基本单元。）</w:t>
      </w:r>
    </w:p>
    <w:p>
      <w:pPr>
        <w:pStyle w:val="5"/>
        <w:keepLines/>
        <w:numPr>
          <w:ilvl w:val="2"/>
          <w:numId w:val="2"/>
        </w:numPr>
        <w:spacing w:before="60" w:line="240" w:lineRule="auto"/>
        <w:jc w:val="both"/>
      </w:pPr>
      <w:r>
        <w:rPr>
          <w:rFonts w:hint="eastAsia"/>
        </w:rPr>
        <w:t>功能描述</w:t>
      </w:r>
    </w:p>
    <w:p>
      <w:pPr>
        <w:ind w:left="420"/>
      </w:pPr>
      <w:r>
        <w:rPr>
          <w:rFonts w:hint="eastAsia"/>
        </w:rPr>
        <w:t>（准确地描述本模块的功能。）</w:t>
      </w:r>
    </w:p>
    <w:p>
      <w:pPr>
        <w:pStyle w:val="5"/>
        <w:keepLines/>
        <w:numPr>
          <w:ilvl w:val="2"/>
          <w:numId w:val="2"/>
        </w:numPr>
        <w:spacing w:before="60" w:line="240" w:lineRule="auto"/>
        <w:jc w:val="both"/>
      </w:pPr>
      <w:r>
        <w:rPr>
          <w:rFonts w:hint="eastAsia"/>
        </w:rPr>
        <w:t>接口描述</w:t>
      </w:r>
    </w:p>
    <w:p>
      <w:pPr>
        <w:ind w:left="420"/>
      </w:pPr>
      <w:r>
        <w:rPr>
          <w:rFonts w:hint="eastAsia"/>
        </w:rPr>
        <w:t>（准确地描述本模块的接口规范，这一部分来自概要设计说明书中的接口设计。）</w:t>
      </w:r>
    </w:p>
    <w:p>
      <w:pPr>
        <w:pStyle w:val="5"/>
        <w:keepLines/>
        <w:numPr>
          <w:ilvl w:val="2"/>
          <w:numId w:val="2"/>
        </w:numPr>
        <w:spacing w:before="60" w:line="240" w:lineRule="auto"/>
        <w:jc w:val="both"/>
      </w:pPr>
      <w:r>
        <w:rPr>
          <w:rFonts w:hint="eastAsia"/>
        </w:rPr>
        <w:t>内部元素结构</w:t>
      </w:r>
    </w:p>
    <w:p>
      <w:pPr>
        <w:ind w:left="420"/>
      </w:pPr>
      <w:r>
        <w:rPr>
          <w:rFonts w:hint="eastAsia"/>
        </w:rPr>
        <w:t>（准确地描述每个模块包含的数据、子程序等。）</w:t>
      </w:r>
    </w:p>
    <w:p>
      <w:pPr>
        <w:pStyle w:val="5"/>
        <w:keepLines/>
        <w:numPr>
          <w:ilvl w:val="2"/>
          <w:numId w:val="2"/>
        </w:numPr>
        <w:spacing w:before="60" w:line="240" w:lineRule="auto"/>
        <w:jc w:val="both"/>
      </w:pPr>
      <w:r>
        <w:rPr>
          <w:rFonts w:hint="eastAsia"/>
        </w:rPr>
        <w:t xml:space="preserve">人机界面设计 </w:t>
      </w:r>
    </w:p>
    <w:p>
      <w:pPr>
        <w:ind w:left="420"/>
      </w:pPr>
      <w:r>
        <w:rPr>
          <w:rFonts w:hint="eastAsia"/>
        </w:rPr>
        <w:t>（用图形展示该模块的用户界面。）</w:t>
      </w:r>
    </w:p>
    <w:p>
      <w:pPr>
        <w:pStyle w:val="5"/>
        <w:keepLines/>
        <w:numPr>
          <w:ilvl w:val="2"/>
          <w:numId w:val="2"/>
        </w:numPr>
        <w:spacing w:before="60" w:line="240" w:lineRule="auto"/>
        <w:jc w:val="both"/>
      </w:pPr>
      <w:r>
        <w:rPr>
          <w:rFonts w:hint="eastAsia"/>
        </w:rPr>
        <w:t>子程序设计</w:t>
      </w:r>
    </w:p>
    <w:p>
      <w:pPr>
        <w:ind w:left="420"/>
      </w:pPr>
      <w:r>
        <w:rPr>
          <w:rFonts w:hint="eastAsia"/>
        </w:rPr>
        <w:t>（采用</w:t>
      </w:r>
      <w:r>
        <w:t>PDL</w:t>
      </w:r>
      <w:r>
        <w:rPr>
          <w:rFonts w:hint="eastAsia"/>
        </w:rPr>
        <w:t>语言、程序流程图等过程设计模型设计每个子程序的算法和逻辑。）</w:t>
      </w:r>
    </w:p>
    <w:p>
      <w:pPr>
        <w:pStyle w:val="5"/>
        <w:keepLines/>
        <w:numPr>
          <w:ilvl w:val="2"/>
          <w:numId w:val="2"/>
        </w:numPr>
        <w:spacing w:before="60" w:line="240" w:lineRule="auto"/>
        <w:jc w:val="both"/>
      </w:pPr>
      <w:r>
        <w:rPr>
          <w:rFonts w:hint="eastAsia"/>
        </w:rPr>
        <w:t>模块测试设计</w:t>
      </w:r>
    </w:p>
    <w:p>
      <w:r>
        <w:tab/>
      </w:r>
      <w:r>
        <w:rPr>
          <w:rFonts w:hint="eastAsia"/>
        </w:rPr>
        <w:t>（给出本模块的主要测试要求）</w:t>
      </w:r>
    </w:p>
    <w:p>
      <w:pPr>
        <w:pStyle w:val="4"/>
        <w:keepLines/>
        <w:numPr>
          <w:ilvl w:val="1"/>
          <w:numId w:val="2"/>
        </w:numPr>
        <w:spacing w:before="60" w:line="240" w:lineRule="auto"/>
        <w:jc w:val="both"/>
      </w:pPr>
      <w:r>
        <w:rPr>
          <w:rFonts w:hint="eastAsia"/>
        </w:rPr>
        <w:t>模块2</w:t>
      </w:r>
    </w:p>
    <w:p>
      <w:pPr>
        <w:ind w:left="342" w:leftChars="171"/>
      </w:pPr>
      <w:r>
        <w:rPr>
          <w:rFonts w:hint="eastAsia"/>
        </w:rPr>
        <w:t>-------</w:t>
      </w: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2E69CB5"/>
    <w:multiLevelType w:val="singleLevel"/>
    <w:tmpl w:val="32E69CB5"/>
    <w:lvl w:ilvl="0" w:tentative="0">
      <w:start w:val="1"/>
      <w:numFmt w:val="decimal"/>
      <w:lvlText w:val="%1."/>
      <w:lvlJc w:val="left"/>
      <w:pPr>
        <w:tabs>
          <w:tab w:val="left" w:pos="312"/>
        </w:tabs>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86B60"/>
    <w:rsid w:val="00464E81"/>
    <w:rsid w:val="005208A3"/>
    <w:rsid w:val="00577EB3"/>
    <w:rsid w:val="00595CB2"/>
    <w:rsid w:val="005E611E"/>
    <w:rsid w:val="00761556"/>
    <w:rsid w:val="00830B9A"/>
    <w:rsid w:val="00901036"/>
    <w:rsid w:val="009501C2"/>
    <w:rsid w:val="00DF5F03"/>
    <w:rsid w:val="1AA82DFD"/>
    <w:rsid w:val="53480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89</Words>
  <Characters>512</Characters>
  <Lines>4</Lines>
  <Paragraphs>1</Paragraphs>
  <TotalTime>2</TotalTime>
  <ScaleCrop>false</ScaleCrop>
  <LinksUpToDate>false</LinksUpToDate>
  <CharactersWithSpaces>600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Charlie.</cp:lastModifiedBy>
  <dcterms:modified xsi:type="dcterms:W3CDTF">2020-06-21T13:37:39Z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