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rFonts w:ascii="Calibri" w:hAnsi="Calibri"/>
          <w:b w:val="0"/>
          <w:sz w:val="26"/>
        </w:rPr>
        <w:t>Department of Information and Communication Technology</w:t>
      </w:r>
    </w:p>
    <w:p>
      <w:pPr>
        <w:jc w:val="center"/>
      </w:pPr>
      <w:r>
        <w:rPr>
          <w:rFonts w:ascii="Calibri" w:hAnsi="Calibri"/>
          <w:b w:val="0"/>
          <w:sz w:val="26"/>
        </w:rPr>
        <w:t>Faculty of Technology</w:t>
      </w:r>
    </w:p>
    <w:p>
      <w:pPr>
        <w:jc w:val="center"/>
      </w:pPr>
      <w:r>
        <w:rPr>
          <w:rFonts w:ascii="Calibri" w:hAnsi="Calibri"/>
          <w:b w:val="0"/>
          <w:sz w:val="26"/>
        </w:rPr>
        <w:t>University of Ruhuna</w:t>
      </w:r>
    </w:p>
    <w:p>
      <w:pPr>
        <w:jc w:val="center"/>
      </w:pPr>
      <w:r>
        <w:rPr>
          <w:rFonts w:ascii="Calibri" w:hAnsi="Calibri"/>
          <w:b w:val="0"/>
          <w:sz w:val="20"/>
        </w:rPr>
        <w:br/>
      </w:r>
    </w:p>
    <w:p>
      <w:pPr>
        <w:jc w:val="center"/>
      </w:pPr>
      <w:r>
        <w:rPr>
          <w:rFonts w:ascii="Calibri" w:hAnsi="Calibri"/>
          <w:b/>
          <w:sz w:val="28"/>
        </w:rPr>
        <w:t>ICT4153 – Mobile Application Development</w:t>
      </w:r>
    </w:p>
    <w:p>
      <w:pPr>
        <w:jc w:val="center"/>
      </w:pPr>
      <w:r>
        <w:rPr>
          <w:rFonts w:ascii="Calibri" w:hAnsi="Calibri"/>
          <w:b/>
          <w:sz w:val="28"/>
        </w:rPr>
        <w:t>Group Project</w:t>
      </w:r>
    </w:p>
    <w:p>
      <w:pPr>
        <w:jc w:val="center"/>
      </w:pPr>
      <w:r>
        <w:rPr>
          <w:rFonts w:ascii="Calibri" w:hAnsi="Calibri"/>
          <w:b w:val="0"/>
          <w:sz w:val="20"/>
        </w:rPr>
        <w:br/>
        <w:br/>
      </w:r>
    </w:p>
    <w:p>
      <w:pPr>
        <w:jc w:val="center"/>
      </w:pPr>
      <w:r>
        <w:rPr>
          <w:rFonts w:ascii="Calibri" w:hAnsi="Calibri"/>
          <w:b/>
          <w:color w:val="1F497D"/>
          <w:sz w:val="36"/>
        </w:rPr>
        <w:t>Intelligent Personal Finance Budgeting System</w:t>
      </w:r>
    </w:p>
    <w:p>
      <w:pPr>
        <w:jc w:val="center"/>
      </w:pPr>
      <w:r>
        <w:rPr>
          <w:rFonts w:ascii="Calibri" w:hAnsi="Calibri"/>
          <w:b w:val="0"/>
          <w:sz w:val="20"/>
        </w:rPr>
        <w:br/>
      </w:r>
    </w:p>
    <w:p>
      <w:pPr>
        <w:jc w:val="center"/>
      </w:pPr>
      <w:r>
        <w:rPr>
          <w:rFonts w:ascii="Calibri" w:hAnsi="Calibri"/>
          <w:b/>
          <w:color w:val="1F497D"/>
          <w:sz w:val="32"/>
        </w:rPr>
        <w:t>Project Report</w:t>
      </w:r>
    </w:p>
    <w:p>
      <w:pPr>
        <w:jc w:val="center"/>
      </w:pPr>
      <w:r>
        <w:rPr>
          <w:rFonts w:ascii="Calibri" w:hAnsi="Calibri"/>
          <w:b w:val="0"/>
          <w:sz w:val="20"/>
        </w:rPr>
        <w:br/>
        <w:br/>
      </w:r>
    </w:p>
    <w:p>
      <w:pPr>
        <w:jc w:val="center"/>
      </w:pPr>
      <w:r>
        <w:rPr>
          <w:rFonts w:ascii="Calibri" w:hAnsi="Calibri"/>
          <w:b/>
          <w:sz w:val="26"/>
        </w:rPr>
        <w:t>By GROUP 08</w:t>
      </w:r>
    </w:p>
    <w:p>
      <w:r>
        <w:br w:type="page"/>
      </w:r>
    </w:p>
    <w:p>
      <w:pPr>
        <w:pStyle w:val="Heading1"/>
        <w:jc w:val="left"/>
      </w:pPr>
      <w:r>
        <w:rPr>
          <w:rFonts w:ascii="Calibri" w:hAnsi="Calibri"/>
          <w:color w:val="1F497D"/>
          <w:sz w:val="32"/>
        </w:rPr>
        <w:t>Table of Contents</w:t>
      </w:r>
    </w:p>
    <w:p>
      <w:pPr>
        <w:spacing w:after="40"/>
        <w:ind w:left="0"/>
      </w:pPr>
      <w:r>
        <w:rPr>
          <w:rFonts w:ascii="Calibri" w:hAnsi="Calibri"/>
          <w:sz w:val="22"/>
        </w:rPr>
        <w:t>1. Introduction</w:t>
      </w:r>
    </w:p>
    <w:p>
      <w:pPr>
        <w:spacing w:after="40"/>
        <w:ind w:left="283"/>
      </w:pPr>
      <w:r>
        <w:rPr>
          <w:rFonts w:ascii="Calibri" w:hAnsi="Calibri"/>
          <w:sz w:val="22"/>
        </w:rPr>
        <w:t>1.1. Overview of the project</w:t>
      </w:r>
    </w:p>
    <w:p>
      <w:pPr>
        <w:spacing w:after="40"/>
        <w:ind w:left="283"/>
      </w:pPr>
      <w:r>
        <w:rPr>
          <w:rFonts w:ascii="Calibri" w:hAnsi="Calibri"/>
          <w:sz w:val="22"/>
        </w:rPr>
        <w:t>1.2. Purpose of the application</w:t>
      </w:r>
    </w:p>
    <w:p>
      <w:pPr>
        <w:spacing w:after="40"/>
        <w:ind w:left="283"/>
      </w:pPr>
      <w:r>
        <w:rPr>
          <w:rFonts w:ascii="Calibri" w:hAnsi="Calibri"/>
          <w:sz w:val="22"/>
        </w:rPr>
        <w:t>1.3. Problem statement</w:t>
      </w:r>
    </w:p>
    <w:p>
      <w:pPr>
        <w:spacing w:after="40"/>
        <w:ind w:left="283"/>
      </w:pPr>
      <w:r>
        <w:rPr>
          <w:rFonts w:ascii="Calibri" w:hAnsi="Calibri"/>
          <w:sz w:val="22"/>
        </w:rPr>
        <w:t>1.4. Objectives of the system</w:t>
      </w:r>
    </w:p>
    <w:p>
      <w:pPr>
        <w:spacing w:after="40"/>
        <w:ind w:left="0"/>
      </w:pPr>
      <w:r>
        <w:rPr>
          <w:rFonts w:ascii="Calibri" w:hAnsi="Calibri"/>
          <w:sz w:val="22"/>
        </w:rPr>
        <w:t>2. Scope of the System</w:t>
      </w:r>
    </w:p>
    <w:p>
      <w:pPr>
        <w:spacing w:after="40"/>
        <w:ind w:left="283"/>
      </w:pPr>
      <w:r>
        <w:rPr>
          <w:rFonts w:ascii="Calibri" w:hAnsi="Calibri"/>
          <w:sz w:val="22"/>
        </w:rPr>
        <w:t>2.1. What the system will do</w:t>
      </w:r>
    </w:p>
    <w:p>
      <w:pPr>
        <w:spacing w:after="40"/>
        <w:ind w:left="283"/>
      </w:pPr>
      <w:r>
        <w:rPr>
          <w:rFonts w:ascii="Calibri" w:hAnsi="Calibri"/>
          <w:sz w:val="22"/>
        </w:rPr>
        <w:t>2.2. Key features</w:t>
      </w:r>
    </w:p>
    <w:p>
      <w:pPr>
        <w:spacing w:after="40"/>
        <w:ind w:left="283"/>
      </w:pPr>
      <w:r>
        <w:rPr>
          <w:rFonts w:ascii="Calibri" w:hAnsi="Calibri"/>
          <w:sz w:val="22"/>
        </w:rPr>
        <w:t>2.3. Limitations</w:t>
      </w:r>
    </w:p>
    <w:p>
      <w:pPr>
        <w:spacing w:after="40"/>
        <w:ind w:left="0"/>
      </w:pPr>
      <w:r>
        <w:rPr>
          <w:rFonts w:ascii="Calibri" w:hAnsi="Calibri"/>
          <w:sz w:val="22"/>
        </w:rPr>
        <w:t>3. Target Users</w:t>
      </w:r>
    </w:p>
    <w:p>
      <w:pPr>
        <w:spacing w:after="40"/>
        <w:ind w:left="283"/>
      </w:pPr>
      <w:r>
        <w:rPr>
          <w:rFonts w:ascii="Calibri" w:hAnsi="Calibri"/>
          <w:sz w:val="22"/>
        </w:rPr>
        <w:t>3.1. Who will use the app</w:t>
      </w:r>
    </w:p>
    <w:p>
      <w:pPr>
        <w:spacing w:after="40"/>
        <w:ind w:left="283"/>
      </w:pPr>
      <w:r>
        <w:rPr>
          <w:rFonts w:ascii="Calibri" w:hAnsi="Calibri"/>
          <w:sz w:val="22"/>
        </w:rPr>
        <w:t>3.2. User needs and expectations</w:t>
      </w:r>
    </w:p>
    <w:p>
      <w:pPr>
        <w:spacing w:after="40"/>
        <w:ind w:left="0"/>
      </w:pPr>
      <w:r>
        <w:rPr>
          <w:rFonts w:ascii="Calibri" w:hAnsi="Calibri"/>
          <w:sz w:val="22"/>
        </w:rPr>
        <w:t>4. System Requirements</w:t>
      </w:r>
    </w:p>
    <w:p>
      <w:pPr>
        <w:spacing w:after="40"/>
        <w:ind w:left="283"/>
      </w:pPr>
      <w:r>
        <w:rPr>
          <w:rFonts w:ascii="Calibri" w:hAnsi="Calibri"/>
          <w:sz w:val="22"/>
        </w:rPr>
        <w:t>4.1. Functional Requirements</w:t>
      </w:r>
    </w:p>
    <w:p>
      <w:pPr>
        <w:spacing w:after="40"/>
        <w:ind w:left="283"/>
      </w:pPr>
      <w:r>
        <w:rPr>
          <w:rFonts w:ascii="Calibri" w:hAnsi="Calibri"/>
          <w:sz w:val="22"/>
        </w:rPr>
        <w:t>4.2. Non-Functional Requirements</w:t>
      </w:r>
    </w:p>
    <w:p>
      <w:pPr>
        <w:spacing w:after="40"/>
        <w:ind w:left="0"/>
      </w:pPr>
      <w:r>
        <w:rPr>
          <w:rFonts w:ascii="Calibri" w:hAnsi="Calibri"/>
          <w:sz w:val="22"/>
        </w:rPr>
        <w:t>5. System Architecture</w:t>
      </w:r>
    </w:p>
    <w:p>
      <w:pPr>
        <w:spacing w:after="40"/>
        <w:ind w:left="283"/>
      </w:pPr>
      <w:r>
        <w:rPr>
          <w:rFonts w:ascii="Calibri" w:hAnsi="Calibri"/>
          <w:sz w:val="22"/>
        </w:rPr>
        <w:t>5.1. Architecture diagram</w:t>
      </w:r>
    </w:p>
    <w:p>
      <w:pPr>
        <w:spacing w:after="40"/>
        <w:ind w:left="283"/>
      </w:pPr>
      <w:r>
        <w:rPr>
          <w:rFonts w:ascii="Calibri" w:hAnsi="Calibri"/>
          <w:sz w:val="22"/>
        </w:rPr>
        <w:t>5.2. Explanation of components</w:t>
      </w:r>
    </w:p>
    <w:p>
      <w:pPr>
        <w:spacing w:after="40"/>
        <w:ind w:left="283"/>
      </w:pPr>
      <w:r>
        <w:rPr>
          <w:rFonts w:ascii="Calibri" w:hAnsi="Calibri"/>
          <w:sz w:val="22"/>
        </w:rPr>
        <w:t>5.3. Data flow</w:t>
      </w:r>
    </w:p>
    <w:p>
      <w:pPr>
        <w:spacing w:after="40"/>
        <w:ind w:left="0"/>
      </w:pPr>
      <w:r>
        <w:rPr>
          <w:rFonts w:ascii="Calibri" w:hAnsi="Calibri"/>
          <w:sz w:val="22"/>
        </w:rPr>
        <w:t>6. Database Design</w:t>
      </w:r>
    </w:p>
    <w:p>
      <w:pPr>
        <w:spacing w:after="40"/>
        <w:ind w:left="283"/>
      </w:pPr>
      <w:r>
        <w:rPr>
          <w:rFonts w:ascii="Calibri" w:hAnsi="Calibri"/>
          <w:sz w:val="22"/>
        </w:rPr>
        <w:t>6.1. ER Diagram</w:t>
      </w:r>
    </w:p>
    <w:p>
      <w:pPr>
        <w:spacing w:after="40"/>
        <w:ind w:left="0"/>
      </w:pPr>
      <w:r>
        <w:rPr>
          <w:rFonts w:ascii="Calibri" w:hAnsi="Calibri"/>
          <w:sz w:val="22"/>
        </w:rPr>
        <w:t>7. System Design (UI/UX)</w:t>
      </w:r>
    </w:p>
    <w:p>
      <w:pPr>
        <w:spacing w:after="40"/>
        <w:ind w:left="0"/>
      </w:pPr>
      <w:r>
        <w:rPr>
          <w:rFonts w:ascii="Calibri" w:hAnsi="Calibri"/>
          <w:sz w:val="22"/>
        </w:rPr>
        <w:t>8. Implementation Details</w:t>
      </w:r>
    </w:p>
    <w:p>
      <w:pPr>
        <w:spacing w:after="40"/>
        <w:ind w:left="283"/>
      </w:pPr>
      <w:r>
        <w:rPr>
          <w:rFonts w:ascii="Calibri" w:hAnsi="Calibri"/>
          <w:sz w:val="22"/>
        </w:rPr>
        <w:t>8.1. Technologies used</w:t>
      </w:r>
    </w:p>
    <w:p>
      <w:pPr>
        <w:spacing w:after="40"/>
        <w:ind w:left="283"/>
      </w:pPr>
      <w:r>
        <w:rPr>
          <w:rFonts w:ascii="Calibri" w:hAnsi="Calibri"/>
          <w:sz w:val="22"/>
        </w:rPr>
        <w:t>8.2. Key modules</w:t>
      </w:r>
    </w:p>
    <w:p>
      <w:pPr>
        <w:spacing w:after="40"/>
        <w:ind w:left="283"/>
      </w:pPr>
      <w:r>
        <w:rPr>
          <w:rFonts w:ascii="Calibri" w:hAnsi="Calibri"/>
          <w:sz w:val="22"/>
        </w:rPr>
        <w:t>8.3. Code structure overview</w:t>
      </w:r>
    </w:p>
    <w:p>
      <w:pPr>
        <w:spacing w:after="40"/>
        <w:ind w:left="0"/>
      </w:pPr>
      <w:r>
        <w:rPr>
          <w:rFonts w:ascii="Calibri" w:hAnsi="Calibri"/>
          <w:sz w:val="22"/>
        </w:rPr>
        <w:t>9. Key Features Explanation</w:t>
      </w:r>
    </w:p>
    <w:p>
      <w:pPr>
        <w:spacing w:after="40"/>
        <w:ind w:left="0"/>
      </w:pPr>
      <w:r>
        <w:rPr>
          <w:rFonts w:ascii="Calibri" w:hAnsi="Calibri"/>
          <w:sz w:val="22"/>
        </w:rPr>
        <w:t>10. Error Handling and Validation</w:t>
      </w:r>
    </w:p>
    <w:p>
      <w:pPr>
        <w:spacing w:after="40"/>
        <w:ind w:left="0"/>
      </w:pPr>
      <w:r>
        <w:rPr>
          <w:rFonts w:ascii="Calibri" w:hAnsi="Calibri"/>
          <w:sz w:val="22"/>
        </w:rPr>
        <w:t>11. Testing</w:t>
      </w:r>
    </w:p>
    <w:p>
      <w:pPr>
        <w:spacing w:after="40"/>
        <w:ind w:left="283"/>
      </w:pPr>
      <w:r>
        <w:rPr>
          <w:rFonts w:ascii="Calibri" w:hAnsi="Calibri"/>
          <w:sz w:val="22"/>
        </w:rPr>
        <w:t>11.1. Testing Methods</w:t>
      </w:r>
    </w:p>
    <w:p>
      <w:pPr>
        <w:spacing w:after="40"/>
        <w:ind w:left="283"/>
      </w:pPr>
      <w:r>
        <w:rPr>
          <w:rFonts w:ascii="Calibri" w:hAnsi="Calibri"/>
          <w:sz w:val="22"/>
        </w:rPr>
        <w:t>11.2. Test Cases</w:t>
      </w:r>
    </w:p>
    <w:p>
      <w:pPr>
        <w:spacing w:after="40"/>
        <w:ind w:left="0"/>
      </w:pPr>
      <w:r>
        <w:rPr>
          <w:rFonts w:ascii="Calibri" w:hAnsi="Calibri"/>
          <w:sz w:val="22"/>
        </w:rPr>
        <w:t>12. Challenges</w:t>
      </w:r>
    </w:p>
    <w:p>
      <w:pPr>
        <w:spacing w:after="40"/>
        <w:ind w:left="0"/>
      </w:pPr>
      <w:r>
        <w:rPr>
          <w:rFonts w:ascii="Calibri" w:hAnsi="Calibri"/>
          <w:sz w:val="22"/>
        </w:rPr>
        <w:t>13. Future Improvements</w:t>
      </w:r>
    </w:p>
    <w:p>
      <w:pPr>
        <w:spacing w:after="40"/>
        <w:ind w:left="0"/>
      </w:pPr>
      <w:r>
        <w:rPr>
          <w:rFonts w:ascii="Calibri" w:hAnsi="Calibri"/>
          <w:sz w:val="22"/>
        </w:rPr>
        <w:t>14. Conclusion</w:t>
      </w:r>
    </w:p>
    <w:p>
      <w:pPr>
        <w:spacing w:after="40"/>
        <w:ind w:left="0"/>
      </w:pPr>
      <w:r>
        <w:rPr>
          <w:rFonts w:ascii="Calibri" w:hAnsi="Calibri"/>
          <w:sz w:val="22"/>
        </w:rPr>
        <w:t>15. References</w:t>
      </w:r>
    </w:p>
    <w:p>
      <w:r>
        <w:br w:type="page"/>
      </w:r>
    </w:p>
    <w:p>
      <w:pPr>
        <w:pStyle w:val="Heading1"/>
        <w:jc w:val="left"/>
      </w:pPr>
      <w:r>
        <w:rPr>
          <w:rFonts w:ascii="Calibri" w:hAnsi="Calibri"/>
          <w:color w:val="1F497D"/>
          <w:sz w:val="32"/>
        </w:rPr>
        <w:t>1. Introduction</w:t>
      </w:r>
    </w:p>
    <w:p>
      <w:pPr>
        <w:pStyle w:val="Heading2"/>
        <w:jc w:val="left"/>
      </w:pPr>
      <w:r>
        <w:rPr>
          <w:rFonts w:ascii="Calibri" w:hAnsi="Calibri"/>
          <w:color w:val="2E74B5"/>
          <w:sz w:val="26"/>
        </w:rPr>
        <w:t>1.1. Overview of the project</w:t>
      </w:r>
    </w:p>
    <w:p>
      <w:r>
        <w:rPr>
          <w:rFonts w:ascii="Calibri" w:hAnsi="Calibri"/>
          <w:b w:val="0"/>
          <w:sz w:val="22"/>
        </w:rPr>
        <w:t>The Intelligent Personal Finance Budgeting System is a mobile application developed using Flutter. The app name is Uni Wave. It helps users manage their daily income and expenses in a simple and organized way. The app provides useful features like expense tracking, reminders, and financial analysis to improve personal budgeting. It works on both Android and iOS devices and uses cloud services like Firebase and Cloudinary to store and manage data safely.</w:t>
      </w:r>
    </w:p>
    <w:p>
      <w:pPr>
        <w:pStyle w:val="Heading2"/>
        <w:jc w:val="left"/>
      </w:pPr>
      <w:r>
        <w:rPr>
          <w:rFonts w:ascii="Calibri" w:hAnsi="Calibri"/>
          <w:color w:val="2E74B5"/>
          <w:sz w:val="26"/>
        </w:rPr>
        <w:t>1.2. Purpose of the application</w:t>
      </w:r>
    </w:p>
    <w:p>
      <w:r>
        <w:rPr>
          <w:rFonts w:ascii="Calibri" w:hAnsi="Calibri"/>
          <w:b w:val="0"/>
          <w:sz w:val="22"/>
        </w:rPr>
        <w:t>The main purpose of this application is to help users take control of their finances. It allows users to track their spending, understand their financial habits, and make better budgeting decisions. The app makes it easy to add transactions quickly, view charts about spending, and export data to share or review later.</w:t>
      </w:r>
    </w:p>
    <w:p>
      <w:pPr>
        <w:pStyle w:val="Heading2"/>
        <w:jc w:val="left"/>
      </w:pPr>
      <w:r>
        <w:rPr>
          <w:rFonts w:ascii="Calibri" w:hAnsi="Calibri"/>
          <w:color w:val="2E74B5"/>
          <w:sz w:val="26"/>
        </w:rPr>
        <w:t>1.3. Problem statement</w:t>
      </w:r>
    </w:p>
    <w:p>
      <w:r>
        <w:rPr>
          <w:rFonts w:ascii="Calibri" w:hAnsi="Calibri"/>
          <w:b w:val="0"/>
          <w:sz w:val="22"/>
        </w:rPr>
        <w:t>Many people find it difficult to manage their money properly. They forget to record expenses, lose track of spending, or do not have a clear understanding of where their money goes. Existing apps can be complicated or require too much manual work. Therefore, a simple and smart solution is needed — one that helps users record expenses quickly, shows clear summaries, and reminds them to log their daily transactions.</w:t>
      </w:r>
    </w:p>
    <w:p>
      <w:pPr>
        <w:pStyle w:val="Heading2"/>
        <w:jc w:val="left"/>
      </w:pPr>
      <w:r>
        <w:rPr>
          <w:rFonts w:ascii="Calibri" w:hAnsi="Calibri"/>
          <w:color w:val="2E74B5"/>
          <w:sz w:val="26"/>
        </w:rPr>
        <w:t>1.4. Objectives of the system</w:t>
      </w:r>
    </w:p>
    <w:p>
      <w:pPr>
        <w:pStyle w:val="ListBullet"/>
        <w:ind w:left="283"/>
      </w:pPr>
      <w:r>
        <w:rPr>
          <w:rFonts w:ascii="Calibri" w:hAnsi="Calibri"/>
          <w:sz w:val="22"/>
        </w:rPr>
        <w:t>To provide a secure and easy login system with email and OTP verification</w:t>
      </w:r>
    </w:p>
    <w:p>
      <w:pPr>
        <w:pStyle w:val="ListBullet"/>
        <w:ind w:left="283"/>
      </w:pPr>
      <w:r>
        <w:rPr>
          <w:rFonts w:ascii="Calibri" w:hAnsi="Calibri"/>
          <w:sz w:val="22"/>
        </w:rPr>
        <w:t>To simplify expense tracking with a clean and easy form</w:t>
      </w:r>
    </w:p>
    <w:p>
      <w:pPr>
        <w:pStyle w:val="ListBullet"/>
        <w:ind w:left="283"/>
      </w:pPr>
      <w:r>
        <w:rPr>
          <w:rFonts w:ascii="Calibri" w:hAnsi="Calibri"/>
          <w:sz w:val="22"/>
        </w:rPr>
        <w:t>To reduce manual data entry by using barcode (QR) scanning and automatic product name lookup</w:t>
      </w:r>
    </w:p>
    <w:p>
      <w:pPr>
        <w:pStyle w:val="ListBullet"/>
        <w:ind w:left="283"/>
      </w:pPr>
      <w:r>
        <w:rPr>
          <w:rFonts w:ascii="Calibri" w:hAnsi="Calibri"/>
          <w:sz w:val="22"/>
        </w:rPr>
        <w:t>To provide clear financial insights using charts and graphs</w:t>
      </w:r>
    </w:p>
    <w:p>
      <w:pPr>
        <w:pStyle w:val="ListBullet"/>
        <w:ind w:left="283"/>
      </w:pPr>
      <w:r>
        <w:rPr>
          <w:rFonts w:ascii="Calibri" w:hAnsi="Calibri"/>
          <w:sz w:val="22"/>
        </w:rPr>
        <w:t>To allow users to export their data as CSV files</w:t>
      </w:r>
    </w:p>
    <w:p>
      <w:pPr>
        <w:pStyle w:val="ListBullet"/>
        <w:ind w:left="283"/>
      </w:pPr>
      <w:r>
        <w:rPr>
          <w:rFonts w:ascii="Calibri" w:hAnsi="Calibri"/>
          <w:sz w:val="22"/>
        </w:rPr>
        <w:t>To send daily reminders so users never forget to log their expenses</w:t>
      </w:r>
    </w:p>
    <w:p>
      <w:pPr>
        <w:pStyle w:val="ListBullet"/>
        <w:ind w:left="283"/>
      </w:pPr>
      <w:r>
        <w:rPr>
          <w:rFonts w:ascii="Calibri" w:hAnsi="Calibri"/>
          <w:sz w:val="22"/>
        </w:rPr>
        <w:t>To support multiple currencies so users can view their data in their preferred currency</w:t>
      </w:r>
    </w:p>
    <w:p>
      <w:pPr>
        <w:pStyle w:val="Heading1"/>
        <w:jc w:val="left"/>
      </w:pPr>
      <w:r>
        <w:rPr>
          <w:rFonts w:ascii="Calibri" w:hAnsi="Calibri"/>
          <w:color w:val="1F497D"/>
          <w:sz w:val="32"/>
        </w:rPr>
        <w:t>2. Scope of the System</w:t>
      </w:r>
    </w:p>
    <w:p>
      <w:pPr>
        <w:pStyle w:val="Heading2"/>
        <w:jc w:val="left"/>
      </w:pPr>
      <w:r>
        <w:rPr>
          <w:rFonts w:ascii="Calibri" w:hAnsi="Calibri"/>
          <w:color w:val="2E74B5"/>
          <w:sz w:val="26"/>
        </w:rPr>
        <w:t>2.1. What the system will do</w:t>
      </w:r>
    </w:p>
    <w:p>
      <w:r>
        <w:rPr>
          <w:rFonts w:ascii="Calibri" w:hAnsi="Calibri"/>
          <w:b w:val="0"/>
          <w:sz w:val="22"/>
        </w:rPr>
        <w:t>The system allows users to record their income and expenses, view financial summaries, and manage their transactions easily. It connects to Firebase for user data, uses local SQLite storage as a backup, and calls external APIs for currency rates and product names from barcodes. It also sends daily reminders and provides data export to CSV.</w:t>
      </w:r>
    </w:p>
    <w:p>
      <w:pPr>
        <w:pStyle w:val="Heading2"/>
        <w:jc w:val="left"/>
      </w:pPr>
      <w:r>
        <w:rPr>
          <w:rFonts w:ascii="Calibri" w:hAnsi="Calibri"/>
          <w:color w:val="2E74B5"/>
          <w:sz w:val="26"/>
        </w:rPr>
        <w:t>2.2. Key features</w:t>
      </w:r>
    </w:p>
    <w:p>
      <w:pPr>
        <w:pStyle w:val="ListBullet"/>
        <w:ind w:left="283"/>
      </w:pPr>
      <w:r>
        <w:rPr>
          <w:rFonts w:ascii="Calibri" w:hAnsi="Calibri"/>
          <w:sz w:val="22"/>
        </w:rPr>
        <w:t>Secure login using email, password, and OTP (one-time password) sent to email</w:t>
      </w:r>
    </w:p>
    <w:p>
      <w:pPr>
        <w:pStyle w:val="ListBullet"/>
        <w:ind w:left="283"/>
      </w:pPr>
      <w:r>
        <w:rPr>
          <w:rFonts w:ascii="Calibri" w:hAnsi="Calibri"/>
          <w:sz w:val="22"/>
        </w:rPr>
        <w:t>User registration with email verification via OTP</w:t>
      </w:r>
    </w:p>
    <w:p>
      <w:pPr>
        <w:pStyle w:val="ListBullet"/>
        <w:ind w:left="283"/>
      </w:pPr>
      <w:r>
        <w:rPr>
          <w:rFonts w:ascii="Calibri" w:hAnsi="Calibri"/>
          <w:sz w:val="22"/>
        </w:rPr>
        <w:t>Forgot password and password reset feature</w:t>
      </w:r>
    </w:p>
    <w:p>
      <w:pPr>
        <w:pStyle w:val="ListBullet"/>
        <w:ind w:left="283"/>
      </w:pPr>
      <w:r>
        <w:rPr>
          <w:rFonts w:ascii="Calibri" w:hAnsi="Calibri"/>
          <w:sz w:val="22"/>
        </w:rPr>
        <w:t>Add, edit, and delete income and expense transactions</w:t>
      </w:r>
    </w:p>
    <w:p>
      <w:pPr>
        <w:pStyle w:val="ListBullet"/>
        <w:ind w:left="283"/>
      </w:pPr>
      <w:r>
        <w:rPr>
          <w:rFonts w:ascii="Calibri" w:hAnsi="Calibri"/>
          <w:sz w:val="22"/>
        </w:rPr>
        <w:t>Transaction categories (Food, Transport, Housing, Entertainment, Shopping, and custom categories)</w:t>
      </w:r>
    </w:p>
    <w:p>
      <w:pPr>
        <w:pStyle w:val="ListBullet"/>
        <w:ind w:left="283"/>
      </w:pPr>
      <w:r>
        <w:rPr>
          <w:rFonts w:ascii="Calibri" w:hAnsi="Calibri"/>
          <w:sz w:val="22"/>
        </w:rPr>
        <w:t>Barcode scanning for quick product name lookup using the Open Food Facts API</w:t>
      </w:r>
    </w:p>
    <w:p>
      <w:pPr>
        <w:pStyle w:val="ListBullet"/>
        <w:ind w:left="283"/>
      </w:pPr>
      <w:r>
        <w:rPr>
          <w:rFonts w:ascii="Calibri" w:hAnsi="Calibri"/>
          <w:sz w:val="22"/>
        </w:rPr>
        <w:t>Financial analytics dashboard with charts (pie chart, bar chart, line chart)</w:t>
      </w:r>
    </w:p>
    <w:p>
      <w:pPr>
        <w:pStyle w:val="ListBullet"/>
        <w:ind w:left="283"/>
      </w:pPr>
      <w:r>
        <w:rPr>
          <w:rFonts w:ascii="Calibri" w:hAnsi="Calibri"/>
          <w:sz w:val="22"/>
        </w:rPr>
        <w:t>Period-based filtering: view data by day, week, month, year, or all time</w:t>
      </w:r>
    </w:p>
    <w:p>
      <w:pPr>
        <w:pStyle w:val="ListBullet"/>
        <w:ind w:left="283"/>
      </w:pPr>
      <w:r>
        <w:rPr>
          <w:rFonts w:ascii="Calibri" w:hAnsi="Calibri"/>
          <w:sz w:val="22"/>
        </w:rPr>
        <w:t>Currency conversion — users can switch the display currency in settings</w:t>
      </w:r>
    </w:p>
    <w:p>
      <w:pPr>
        <w:pStyle w:val="ListBullet"/>
        <w:ind w:left="283"/>
      </w:pPr>
      <w:r>
        <w:rPr>
          <w:rFonts w:ascii="Calibri" w:hAnsi="Calibri"/>
          <w:sz w:val="22"/>
        </w:rPr>
        <w:t>CSV/Excel data export with notification when the file is ready</w:t>
      </w:r>
    </w:p>
    <w:p>
      <w:pPr>
        <w:pStyle w:val="ListBullet"/>
        <w:ind w:left="283"/>
      </w:pPr>
      <w:r>
        <w:rPr>
          <w:rFonts w:ascii="Calibri" w:hAnsi="Calibri"/>
          <w:sz w:val="22"/>
        </w:rPr>
        <w:t>Daily push notifications (4 reminders per day) to encourage logging</w:t>
      </w:r>
    </w:p>
    <w:p>
      <w:pPr>
        <w:pStyle w:val="ListBullet"/>
        <w:ind w:left="283"/>
      </w:pPr>
      <w:r>
        <w:rPr>
          <w:rFonts w:ascii="Calibri" w:hAnsi="Calibri"/>
          <w:sz w:val="22"/>
        </w:rPr>
        <w:t>Dark mode and light mode theme support</w:t>
      </w:r>
    </w:p>
    <w:p>
      <w:pPr>
        <w:pStyle w:val="ListBullet"/>
        <w:ind w:left="283"/>
      </w:pPr>
      <w:r>
        <w:rPr>
          <w:rFonts w:ascii="Calibri" w:hAnsi="Calibri"/>
          <w:sz w:val="22"/>
        </w:rPr>
        <w:t>User profile screen with profile photo upload via Cloudinary</w:t>
      </w:r>
    </w:p>
    <w:p>
      <w:pPr>
        <w:pStyle w:val="ListBullet"/>
        <w:ind w:left="283"/>
      </w:pPr>
      <w:r>
        <w:rPr>
          <w:rFonts w:ascii="Calibri" w:hAnsi="Calibri"/>
          <w:sz w:val="22"/>
        </w:rPr>
        <w:t>Built-in chatbot assistant for basic help questions</w:t>
      </w:r>
    </w:p>
    <w:p>
      <w:pPr>
        <w:pStyle w:val="ListBullet"/>
        <w:ind w:left="283"/>
      </w:pPr>
      <w:r>
        <w:rPr>
          <w:rFonts w:ascii="Calibri" w:hAnsi="Calibri"/>
          <w:sz w:val="22"/>
        </w:rPr>
        <w:t>Pagination — transactions are loaded 20 at a time for smooth performance</w:t>
      </w:r>
    </w:p>
    <w:p>
      <w:pPr>
        <w:pStyle w:val="Heading2"/>
        <w:jc w:val="left"/>
      </w:pPr>
      <w:r>
        <w:rPr>
          <w:rFonts w:ascii="Calibri" w:hAnsi="Calibri"/>
          <w:color w:val="2E74B5"/>
          <w:sz w:val="26"/>
        </w:rPr>
        <w:t>2.3. Limitations</w:t>
      </w:r>
    </w:p>
    <w:p>
      <w:pPr>
        <w:pStyle w:val="ListBullet"/>
        <w:ind w:left="283"/>
      </w:pPr>
      <w:r>
        <w:rPr>
          <w:rFonts w:ascii="Calibri" w:hAnsi="Calibri"/>
          <w:sz w:val="22"/>
        </w:rPr>
        <w:t>Uses the free tier of the Exchange Rate API for currency conversion; rates may not always be up to date</w:t>
      </w:r>
    </w:p>
    <w:p>
      <w:pPr>
        <w:pStyle w:val="ListBullet"/>
        <w:ind w:left="283"/>
      </w:pPr>
      <w:r>
        <w:rPr>
          <w:rFonts w:ascii="Calibri" w:hAnsi="Calibri"/>
          <w:sz w:val="22"/>
        </w:rPr>
        <w:t>Falls back to fixed mock rates (USD, EUR, GBP, LKR, INR) if the API is not available</w:t>
      </w:r>
    </w:p>
    <w:p>
      <w:pPr>
        <w:pStyle w:val="ListBullet"/>
        <w:ind w:left="283"/>
      </w:pPr>
      <w:r>
        <w:rPr>
          <w:rFonts w:ascii="Calibri" w:hAnsi="Calibri"/>
          <w:sz w:val="22"/>
        </w:rPr>
        <w:t>Does not connect directly to bank accounts</w:t>
      </w:r>
    </w:p>
    <w:p>
      <w:pPr>
        <w:pStyle w:val="ListBullet"/>
        <w:ind w:left="283"/>
      </w:pPr>
      <w:r>
        <w:rPr>
          <w:rFonts w:ascii="Calibri" w:hAnsi="Calibri"/>
          <w:sz w:val="22"/>
        </w:rPr>
        <w:t>Some features such as currency updates and barcode lookup require an internet connection</w:t>
      </w:r>
    </w:p>
    <w:p>
      <w:pPr>
        <w:pStyle w:val="ListBullet"/>
        <w:ind w:left="283"/>
      </w:pPr>
      <w:r>
        <w:rPr>
          <w:rFonts w:ascii="Calibri" w:hAnsi="Calibri"/>
          <w:sz w:val="22"/>
        </w:rPr>
        <w:t>Barcode scanning works only with products listed in the Open Food Facts database</w:t>
      </w:r>
    </w:p>
    <w:p>
      <w:pPr>
        <w:pStyle w:val="ListBullet"/>
        <w:ind w:left="283"/>
      </w:pPr>
      <w:r>
        <w:rPr>
          <w:rFonts w:ascii="Calibri" w:hAnsi="Calibri"/>
          <w:sz w:val="22"/>
        </w:rPr>
        <w:t>The in-app chatbot is rule-based and does not use real AI — it gives fixed answers based on keywords</w:t>
      </w:r>
    </w:p>
    <w:p>
      <w:pPr>
        <w:pStyle w:val="Heading1"/>
        <w:jc w:val="left"/>
      </w:pPr>
      <w:r>
        <w:rPr>
          <w:rFonts w:ascii="Calibri" w:hAnsi="Calibri"/>
          <w:color w:val="1F497D"/>
          <w:sz w:val="32"/>
        </w:rPr>
        <w:t>3. Target Users</w:t>
      </w:r>
    </w:p>
    <w:p>
      <w:pPr>
        <w:pStyle w:val="Heading2"/>
        <w:jc w:val="left"/>
      </w:pPr>
      <w:r>
        <w:rPr>
          <w:rFonts w:ascii="Calibri" w:hAnsi="Calibri"/>
          <w:color w:val="2E74B5"/>
          <w:sz w:val="26"/>
        </w:rPr>
        <w:t>3.1. Who will use the app</w:t>
      </w:r>
    </w:p>
    <w:p>
      <w:r>
        <w:rPr>
          <w:rFonts w:ascii="Calibri" w:hAnsi="Calibri"/>
          <w:b w:val="0"/>
          <w:sz w:val="22"/>
        </w:rPr>
        <w:t>This application is mainly designed for:</w:t>
      </w:r>
    </w:p>
    <w:p>
      <w:pPr>
        <w:pStyle w:val="ListBullet"/>
        <w:ind w:left="283"/>
      </w:pPr>
      <w:r>
        <w:rPr>
          <w:rFonts w:ascii="Calibri" w:hAnsi="Calibri"/>
          <w:sz w:val="22"/>
        </w:rPr>
        <w:t>University students who need to track their monthly budget</w:t>
      </w:r>
    </w:p>
    <w:p>
      <w:pPr>
        <w:pStyle w:val="ListBullet"/>
        <w:ind w:left="283"/>
      </w:pPr>
      <w:r>
        <w:rPr>
          <w:rFonts w:ascii="Calibri" w:hAnsi="Calibri"/>
          <w:sz w:val="22"/>
        </w:rPr>
        <w:t>Young professionals who want to manage their salary and expenses</w:t>
      </w:r>
    </w:p>
    <w:p>
      <w:pPr>
        <w:pStyle w:val="ListBullet"/>
        <w:ind w:left="283"/>
      </w:pPr>
      <w:r>
        <w:rPr>
          <w:rFonts w:ascii="Calibri" w:hAnsi="Calibri"/>
          <w:sz w:val="22"/>
        </w:rPr>
        <w:t>Anyone who wants to understand where their money goes each month</w:t>
      </w:r>
    </w:p>
    <w:p>
      <w:pPr>
        <w:pStyle w:val="Heading2"/>
        <w:jc w:val="left"/>
      </w:pPr>
      <w:r>
        <w:rPr>
          <w:rFonts w:ascii="Calibri" w:hAnsi="Calibri"/>
          <w:color w:val="2E74B5"/>
          <w:sz w:val="26"/>
        </w:rPr>
        <w:t>3.2. User needs and expectations</w:t>
      </w:r>
    </w:p>
    <w:p>
      <w:r>
        <w:rPr>
          <w:rFonts w:ascii="Calibri" w:hAnsi="Calibri"/>
          <w:b w:val="0"/>
          <w:sz w:val="22"/>
        </w:rPr>
        <w:t>Users expect:</w:t>
      </w:r>
    </w:p>
    <w:p>
      <w:pPr>
        <w:pStyle w:val="ListBullet"/>
        <w:ind w:left="283"/>
      </w:pPr>
      <w:r>
        <w:rPr>
          <w:rFonts w:ascii="Calibri" w:hAnsi="Calibri"/>
          <w:sz w:val="22"/>
        </w:rPr>
        <w:t>Easy and quick login without complicated steps</w:t>
      </w:r>
    </w:p>
    <w:p>
      <w:pPr>
        <w:pStyle w:val="ListBullet"/>
        <w:ind w:left="283"/>
      </w:pPr>
      <w:r>
        <w:rPr>
          <w:rFonts w:ascii="Calibri" w:hAnsi="Calibri"/>
          <w:sz w:val="22"/>
        </w:rPr>
        <w:t>Simple and clean interface that is easy to understand</w:t>
      </w:r>
    </w:p>
    <w:p>
      <w:pPr>
        <w:pStyle w:val="ListBullet"/>
        <w:ind w:left="283"/>
      </w:pPr>
      <w:r>
        <w:rPr>
          <w:rFonts w:ascii="Calibri" w:hAnsi="Calibri"/>
          <w:sz w:val="22"/>
        </w:rPr>
        <w:t>A fast way to add transactions, including scanning a barcode</w:t>
      </w:r>
    </w:p>
    <w:p>
      <w:pPr>
        <w:pStyle w:val="ListBullet"/>
        <w:ind w:left="283"/>
      </w:pPr>
      <w:r>
        <w:rPr>
          <w:rFonts w:ascii="Calibri" w:hAnsi="Calibri"/>
          <w:sz w:val="22"/>
        </w:rPr>
        <w:t>Clear financial reports with charts and summaries</w:t>
      </w:r>
    </w:p>
    <w:p>
      <w:pPr>
        <w:pStyle w:val="ListBullet"/>
        <w:ind w:left="283"/>
      </w:pPr>
      <w:r>
        <w:rPr>
          <w:rFonts w:ascii="Calibri" w:hAnsi="Calibri"/>
          <w:sz w:val="22"/>
        </w:rPr>
        <w:t>Ability to export data to a file they can keep or share</w:t>
      </w:r>
    </w:p>
    <w:p>
      <w:pPr>
        <w:pStyle w:val="ListBullet"/>
        <w:ind w:left="283"/>
      </w:pPr>
      <w:r>
        <w:rPr>
          <w:rFonts w:ascii="Calibri" w:hAnsi="Calibri"/>
          <w:sz w:val="22"/>
        </w:rPr>
        <w:t>Reminders so they do not forget to log expenses during the day</w:t>
      </w:r>
    </w:p>
    <w:p>
      <w:pPr>
        <w:pStyle w:val="ListBullet"/>
        <w:ind w:left="283"/>
      </w:pPr>
      <w:r>
        <w:rPr>
          <w:rFonts w:ascii="Calibri" w:hAnsi="Calibri"/>
          <w:sz w:val="22"/>
        </w:rPr>
        <w:t>Option to switch between light and dark themes for comfort</w:t>
      </w:r>
    </w:p>
    <w:p>
      <w:pPr>
        <w:pStyle w:val="Heading1"/>
        <w:jc w:val="left"/>
      </w:pPr>
      <w:r>
        <w:rPr>
          <w:rFonts w:ascii="Calibri" w:hAnsi="Calibri"/>
          <w:color w:val="1F497D"/>
          <w:sz w:val="32"/>
        </w:rPr>
        <w:t>4. System Requirements</w:t>
      </w:r>
    </w:p>
    <w:p>
      <w:pPr>
        <w:pStyle w:val="Heading2"/>
        <w:jc w:val="left"/>
      </w:pPr>
      <w:r>
        <w:rPr>
          <w:rFonts w:ascii="Calibri" w:hAnsi="Calibri"/>
          <w:color w:val="2E74B5"/>
          <w:sz w:val="26"/>
        </w:rPr>
        <w:t>4.1. Functional Requirements</w:t>
      </w:r>
    </w:p>
    <w:p>
      <w:pPr>
        <w:spacing w:after="60"/>
        <w:ind w:left="283"/>
      </w:pPr>
      <w:r>
        <w:rPr>
          <w:rFonts w:ascii="Calibri" w:hAnsi="Calibri"/>
          <w:b/>
          <w:sz w:val="22"/>
        </w:rPr>
        <w:t xml:space="preserve">FR1: </w:t>
      </w:r>
      <w:r>
        <w:rPr>
          <w:rFonts w:ascii="Calibri" w:hAnsi="Calibri"/>
          <w:sz w:val="22"/>
        </w:rPr>
        <w:t>The system must allow users to register with a username, email, and password.</w:t>
      </w:r>
    </w:p>
    <w:p>
      <w:pPr>
        <w:spacing w:after="60"/>
        <w:ind w:left="283"/>
      </w:pPr>
      <w:r>
        <w:rPr>
          <w:rFonts w:ascii="Calibri" w:hAnsi="Calibri"/>
          <w:b/>
          <w:sz w:val="22"/>
        </w:rPr>
        <w:t xml:space="preserve">FR2: </w:t>
      </w:r>
      <w:r>
        <w:rPr>
          <w:rFonts w:ascii="Calibri" w:hAnsi="Calibri"/>
          <w:sz w:val="22"/>
        </w:rPr>
        <w:t>The system must send a 6-digit OTP to the user's email for identity verification.</w:t>
      </w:r>
    </w:p>
    <w:p>
      <w:pPr>
        <w:spacing w:after="60"/>
        <w:ind w:left="283"/>
      </w:pPr>
      <w:r>
        <w:rPr>
          <w:rFonts w:ascii="Calibri" w:hAnsi="Calibri"/>
          <w:b/>
          <w:sz w:val="22"/>
        </w:rPr>
        <w:t xml:space="preserve">FR3: </w:t>
      </w:r>
      <w:r>
        <w:rPr>
          <w:rFonts w:ascii="Calibri" w:hAnsi="Calibri"/>
          <w:sz w:val="22"/>
        </w:rPr>
        <w:t>Users must be able to log in with their email and password.</w:t>
      </w:r>
    </w:p>
    <w:p>
      <w:pPr>
        <w:spacing w:after="60"/>
        <w:ind w:left="283"/>
      </w:pPr>
      <w:r>
        <w:rPr>
          <w:rFonts w:ascii="Calibri" w:hAnsi="Calibri"/>
          <w:b/>
          <w:sz w:val="22"/>
        </w:rPr>
        <w:t xml:space="preserve">FR4: </w:t>
      </w:r>
      <w:r>
        <w:rPr>
          <w:rFonts w:ascii="Calibri" w:hAnsi="Calibri"/>
          <w:sz w:val="22"/>
        </w:rPr>
        <w:t>Users must be able to reset their password using the Forgot Password feature.</w:t>
      </w:r>
    </w:p>
    <w:p>
      <w:pPr>
        <w:spacing w:after="60"/>
        <w:ind w:left="283"/>
      </w:pPr>
      <w:r>
        <w:rPr>
          <w:rFonts w:ascii="Calibri" w:hAnsi="Calibri"/>
          <w:b/>
          <w:sz w:val="22"/>
        </w:rPr>
        <w:t xml:space="preserve">FR5: </w:t>
      </w:r>
      <w:r>
        <w:rPr>
          <w:rFonts w:ascii="Calibri" w:hAnsi="Calibri"/>
          <w:sz w:val="22"/>
        </w:rPr>
        <w:t>After first login, the user must select a preferred currency before using the app.</w:t>
      </w:r>
    </w:p>
    <w:p>
      <w:pPr>
        <w:spacing w:after="60"/>
        <w:ind w:left="283"/>
      </w:pPr>
      <w:r>
        <w:rPr>
          <w:rFonts w:ascii="Calibri" w:hAnsi="Calibri"/>
          <w:b/>
          <w:sz w:val="22"/>
        </w:rPr>
        <w:t xml:space="preserve">FR6: </w:t>
      </w:r>
      <w:r>
        <w:rPr>
          <w:rFonts w:ascii="Calibri" w:hAnsi="Calibri"/>
          <w:sz w:val="22"/>
        </w:rPr>
        <w:t>Users must be able to add a transaction with a type (income or expense), amount, category, date, and note.</w:t>
      </w:r>
    </w:p>
    <w:p>
      <w:pPr>
        <w:spacing w:after="60"/>
        <w:ind w:left="283"/>
      </w:pPr>
      <w:r>
        <w:rPr>
          <w:rFonts w:ascii="Calibri" w:hAnsi="Calibri"/>
          <w:b/>
          <w:sz w:val="22"/>
        </w:rPr>
        <w:t xml:space="preserve">FR7: </w:t>
      </w:r>
      <w:r>
        <w:rPr>
          <w:rFonts w:ascii="Calibri" w:hAnsi="Calibri"/>
          <w:sz w:val="22"/>
        </w:rPr>
        <w:t>Users must be able to edit and delete existing transactions.</w:t>
      </w:r>
    </w:p>
    <w:p>
      <w:pPr>
        <w:spacing w:after="60"/>
        <w:ind w:left="283"/>
      </w:pPr>
      <w:r>
        <w:rPr>
          <w:rFonts w:ascii="Calibri" w:hAnsi="Calibri"/>
          <w:b/>
          <w:sz w:val="22"/>
        </w:rPr>
        <w:t xml:space="preserve">FR8: </w:t>
      </w:r>
      <w:r>
        <w:rPr>
          <w:rFonts w:ascii="Calibri" w:hAnsi="Calibri"/>
          <w:sz w:val="22"/>
        </w:rPr>
        <w:t>The system must display a list of all transactions with support for filtering by category, type, and date range.</w:t>
      </w:r>
    </w:p>
    <w:p>
      <w:pPr>
        <w:spacing w:after="60"/>
        <w:ind w:left="283"/>
      </w:pPr>
      <w:r>
        <w:rPr>
          <w:rFonts w:ascii="Calibri" w:hAnsi="Calibri"/>
          <w:b/>
          <w:sz w:val="22"/>
        </w:rPr>
        <w:t xml:space="preserve">FR9: </w:t>
      </w:r>
      <w:r>
        <w:rPr>
          <w:rFonts w:ascii="Calibri" w:hAnsi="Calibri"/>
          <w:sz w:val="22"/>
        </w:rPr>
        <w:t>The system must display financial analytics including total income, total expense, net balance, and charts grouped by category or time period.</w:t>
      </w:r>
    </w:p>
    <w:p>
      <w:pPr>
        <w:spacing w:after="60"/>
        <w:ind w:left="283"/>
      </w:pPr>
      <w:r>
        <w:rPr>
          <w:rFonts w:ascii="Calibri" w:hAnsi="Calibri"/>
          <w:b/>
          <w:sz w:val="22"/>
        </w:rPr>
        <w:t xml:space="preserve">FR10: </w:t>
      </w:r>
      <w:r>
        <w:rPr>
          <w:rFonts w:ascii="Calibri" w:hAnsi="Calibri"/>
          <w:sz w:val="22"/>
        </w:rPr>
        <w:t>The system must allow users to scan a product barcode to auto-fill the transaction note with the product name.</w:t>
      </w:r>
    </w:p>
    <w:p>
      <w:pPr>
        <w:spacing w:after="60"/>
        <w:ind w:left="283"/>
      </w:pPr>
      <w:r>
        <w:rPr>
          <w:rFonts w:ascii="Calibri" w:hAnsi="Calibri"/>
          <w:b/>
          <w:sz w:val="22"/>
        </w:rPr>
        <w:t xml:space="preserve">FR11: </w:t>
      </w:r>
      <w:r>
        <w:rPr>
          <w:rFonts w:ascii="Calibri" w:hAnsi="Calibri"/>
          <w:sz w:val="22"/>
        </w:rPr>
        <w:t>The system must support currency conversion and allow users to change the display currency in settings.</w:t>
      </w:r>
    </w:p>
    <w:p>
      <w:pPr>
        <w:spacing w:after="60"/>
        <w:ind w:left="283"/>
      </w:pPr>
      <w:r>
        <w:rPr>
          <w:rFonts w:ascii="Calibri" w:hAnsi="Calibri"/>
          <w:b/>
          <w:sz w:val="22"/>
        </w:rPr>
        <w:t xml:space="preserve">FR12: </w:t>
      </w:r>
      <w:r>
        <w:rPr>
          <w:rFonts w:ascii="Calibri" w:hAnsi="Calibri"/>
          <w:sz w:val="22"/>
        </w:rPr>
        <w:t>The system must allow users to export all transactions as a CSV file.</w:t>
      </w:r>
    </w:p>
    <w:p>
      <w:pPr>
        <w:spacing w:after="60"/>
        <w:ind w:left="283"/>
      </w:pPr>
      <w:r>
        <w:rPr>
          <w:rFonts w:ascii="Calibri" w:hAnsi="Calibri"/>
          <w:b/>
          <w:sz w:val="22"/>
        </w:rPr>
        <w:t xml:space="preserve">FR13: </w:t>
      </w:r>
      <w:r>
        <w:rPr>
          <w:rFonts w:ascii="Calibri" w:hAnsi="Calibri"/>
          <w:sz w:val="22"/>
        </w:rPr>
        <w:t>The system must send daily reminder notifications to encourage the user to log expenses.</w:t>
      </w:r>
    </w:p>
    <w:p>
      <w:pPr>
        <w:spacing w:after="60"/>
        <w:ind w:left="283"/>
      </w:pPr>
      <w:r>
        <w:rPr>
          <w:rFonts w:ascii="Calibri" w:hAnsi="Calibri"/>
          <w:b/>
          <w:sz w:val="22"/>
        </w:rPr>
        <w:t xml:space="preserve">FR14: </w:t>
      </w:r>
      <w:r>
        <w:rPr>
          <w:rFonts w:ascii="Calibri" w:hAnsi="Calibri"/>
          <w:sz w:val="22"/>
        </w:rPr>
        <w:t>Users must be able to update their profile (username, phone number, profile photo).</w:t>
      </w:r>
    </w:p>
    <w:p>
      <w:pPr>
        <w:spacing w:after="60"/>
        <w:ind w:left="283"/>
      </w:pPr>
      <w:r>
        <w:rPr>
          <w:rFonts w:ascii="Calibri" w:hAnsi="Calibri"/>
          <w:b/>
          <w:sz w:val="22"/>
        </w:rPr>
        <w:t xml:space="preserve">FR15: </w:t>
      </w:r>
      <w:r>
        <w:rPr>
          <w:rFonts w:ascii="Calibri" w:hAnsi="Calibri"/>
          <w:sz w:val="22"/>
        </w:rPr>
        <w:t>Users must be able to switch between light and dark themes.</w:t>
      </w:r>
    </w:p>
    <w:p>
      <w:pPr>
        <w:pStyle w:val="Heading2"/>
        <w:jc w:val="left"/>
      </w:pPr>
      <w:r>
        <w:rPr>
          <w:rFonts w:ascii="Calibri" w:hAnsi="Calibri"/>
          <w:color w:val="2E74B5"/>
          <w:sz w:val="26"/>
        </w:rPr>
        <w:t>4.2. Non-Functional Requirements</w:t>
      </w:r>
    </w:p>
    <w:p>
      <w:pPr>
        <w:spacing w:after="60"/>
        <w:ind w:left="283"/>
      </w:pPr>
      <w:r>
        <w:rPr>
          <w:rFonts w:ascii="Calibri" w:hAnsi="Calibri"/>
          <w:b/>
          <w:sz w:val="22"/>
        </w:rPr>
        <w:t xml:space="preserve">NFR1: </w:t>
      </w:r>
      <w:r>
        <w:rPr>
          <w:rFonts w:ascii="Calibri" w:hAnsi="Calibri"/>
          <w:sz w:val="22"/>
        </w:rPr>
        <w:t>The app must load quickly and respond smoothly even when there are many transactions (pagination ensures this).</w:t>
      </w:r>
    </w:p>
    <w:p>
      <w:pPr>
        <w:spacing w:after="60"/>
        <w:ind w:left="283"/>
      </w:pPr>
      <w:r>
        <w:rPr>
          <w:rFonts w:ascii="Calibri" w:hAnsi="Calibri"/>
          <w:b/>
          <w:sz w:val="22"/>
        </w:rPr>
        <w:t xml:space="preserve">NFR2: </w:t>
      </w:r>
      <w:r>
        <w:rPr>
          <w:rFonts w:ascii="Calibri" w:hAnsi="Calibri"/>
          <w:sz w:val="22"/>
        </w:rPr>
        <w:t>All user data stored in Firebase must be protected; passwords are never stored in plain text.</w:t>
      </w:r>
    </w:p>
    <w:p>
      <w:pPr>
        <w:spacing w:after="60"/>
        <w:ind w:left="283"/>
      </w:pPr>
      <w:r>
        <w:rPr>
          <w:rFonts w:ascii="Calibri" w:hAnsi="Calibri"/>
          <w:b/>
          <w:sz w:val="22"/>
        </w:rPr>
        <w:t xml:space="preserve">NFR3: </w:t>
      </w:r>
      <w:r>
        <w:rPr>
          <w:rFonts w:ascii="Calibri" w:hAnsi="Calibri"/>
          <w:sz w:val="22"/>
        </w:rPr>
        <w:t>The app must work on Android (minimum SDK 21) and iOS.</w:t>
      </w:r>
    </w:p>
    <w:p>
      <w:pPr>
        <w:spacing w:after="60"/>
        <w:ind w:left="283"/>
      </w:pPr>
      <w:r>
        <w:rPr>
          <w:rFonts w:ascii="Calibri" w:hAnsi="Calibri"/>
          <w:b/>
          <w:sz w:val="22"/>
        </w:rPr>
        <w:t xml:space="preserve">NFR4: </w:t>
      </w:r>
      <w:r>
        <w:rPr>
          <w:rFonts w:ascii="Calibri" w:hAnsi="Calibri"/>
          <w:sz w:val="22"/>
        </w:rPr>
        <w:t>The user interface must be simple and easy to use without training.</w:t>
      </w:r>
    </w:p>
    <w:p>
      <w:pPr>
        <w:spacing w:after="60"/>
        <w:ind w:left="283"/>
      </w:pPr>
      <w:r>
        <w:rPr>
          <w:rFonts w:ascii="Calibri" w:hAnsi="Calibri"/>
          <w:b/>
          <w:sz w:val="22"/>
        </w:rPr>
        <w:t xml:space="preserve">NFR5: </w:t>
      </w:r>
      <w:r>
        <w:rPr>
          <w:rFonts w:ascii="Calibri" w:hAnsi="Calibri"/>
          <w:sz w:val="22"/>
        </w:rPr>
        <w:t>The app must handle network failures gracefully and show clear error messages.</w:t>
      </w:r>
    </w:p>
    <w:p>
      <w:pPr>
        <w:spacing w:after="60"/>
        <w:ind w:left="283"/>
      </w:pPr>
      <w:r>
        <w:rPr>
          <w:rFonts w:ascii="Calibri" w:hAnsi="Calibri"/>
          <w:b/>
          <w:sz w:val="22"/>
        </w:rPr>
        <w:t xml:space="preserve">NFR6: </w:t>
      </w:r>
      <w:r>
        <w:rPr>
          <w:rFonts w:ascii="Calibri" w:hAnsi="Calibri"/>
          <w:sz w:val="22"/>
        </w:rPr>
        <w:t>The app must not crash when a scanned barcode is not found in the database.</w:t>
      </w:r>
    </w:p>
    <w:p>
      <w:pPr>
        <w:spacing w:after="60"/>
        <w:ind w:left="283"/>
      </w:pPr>
      <w:r>
        <w:rPr>
          <w:rFonts w:ascii="Calibri" w:hAnsi="Calibri"/>
          <w:b/>
          <w:sz w:val="22"/>
        </w:rPr>
        <w:t xml:space="preserve">NFR7: </w:t>
      </w:r>
      <w:r>
        <w:rPr>
          <w:rFonts w:ascii="Calibri" w:hAnsi="Calibri"/>
          <w:sz w:val="22"/>
        </w:rPr>
        <w:t>Transactions must be loaded page by page (20 per page) to keep the app fast with large amounts of data.</w:t>
      </w:r>
    </w:p>
    <w:p>
      <w:pPr>
        <w:pStyle w:val="Heading1"/>
        <w:jc w:val="left"/>
      </w:pPr>
      <w:r>
        <w:rPr>
          <w:rFonts w:ascii="Calibri" w:hAnsi="Calibri"/>
          <w:color w:val="1F497D"/>
          <w:sz w:val="32"/>
        </w:rPr>
        <w:t>5. System Architecture</w:t>
      </w:r>
    </w:p>
    <w:p>
      <w:pPr>
        <w:pStyle w:val="Heading2"/>
        <w:jc w:val="left"/>
      </w:pPr>
      <w:r>
        <w:rPr>
          <w:rFonts w:ascii="Calibri" w:hAnsi="Calibri"/>
          <w:color w:val="2E74B5"/>
          <w:sz w:val="26"/>
        </w:rPr>
        <w:t>5.1. Architecture Diagram</w:t>
      </w:r>
    </w:p>
    <w:p>
      <w:r>
        <w:rPr>
          <w:rFonts w:ascii="Calibri" w:hAnsi="Calibri"/>
          <w:b w:val="0"/>
          <w:sz w:val="22"/>
        </w:rPr>
        <w:t>The application follows a Clean Architecture pattern with three layers:</w:t>
      </w:r>
    </w:p>
    <w:p/>
    <w:tbl>
      <w:tblPr>
        <w:tblStyle w:val="TableGrid"/>
        <w:tblW w:type="auto" w:w="0"/>
        <w:tblLook w:firstColumn="1" w:firstRow="1" w:lastColumn="0" w:lastRow="0" w:noHBand="0" w:noVBand="1" w:val="04A0"/>
      </w:tblPr>
      <w:tblGrid>
        <w:gridCol w:w="4561"/>
        <w:gridCol w:w="4561"/>
      </w:tblGrid>
      <w:tr>
        <w:tc>
          <w:tcPr>
            <w:tcW w:type="dxa" w:w="4561"/>
            <w:shd w:fill="2E74B5" w:color="auto" w:val="clear"/>
          </w:tcPr>
          <w:p>
            <w:r>
              <w:rPr>
                <w:rFonts w:ascii="Calibri" w:hAnsi="Calibri"/>
                <w:b/>
                <w:color w:val="FFFFFF"/>
                <w:sz w:val="20"/>
              </w:rPr>
              <w:t>Layer</w:t>
            </w:r>
          </w:p>
        </w:tc>
        <w:tc>
          <w:tcPr>
            <w:tcW w:type="dxa" w:w="4561"/>
            <w:shd w:fill="2E74B5" w:color="auto" w:val="clear"/>
          </w:tcPr>
          <w:p>
            <w:r>
              <w:rPr>
                <w:rFonts w:ascii="Calibri" w:hAnsi="Calibri"/>
                <w:b/>
                <w:color w:val="FFFFFF"/>
                <w:sz w:val="20"/>
              </w:rPr>
              <w:t>Contents</w:t>
            </w:r>
          </w:p>
        </w:tc>
      </w:tr>
      <w:tr>
        <w:tc>
          <w:tcPr>
            <w:tcW w:type="dxa" w:w="4561"/>
          </w:tcPr>
          <w:p>
            <w:r>
              <w:rPr>
                <w:rFonts w:ascii="Calibri" w:hAnsi="Calibri"/>
                <w:sz w:val="20"/>
              </w:rPr>
              <w:t>Presentation Layer</w:t>
            </w:r>
          </w:p>
        </w:tc>
        <w:tc>
          <w:tcPr>
            <w:tcW w:type="dxa" w:w="4561"/>
          </w:tcPr>
          <w:p>
            <w:r>
              <w:rPr>
                <w:rFonts w:ascii="Calibri" w:hAnsi="Calibri"/>
                <w:sz w:val="20"/>
              </w:rPr>
              <w:t>Screens (Login, Register, OTP, Dashboard, Transactions, Profile, Settings, Scanner, Currency Selection), State Management using Flutter Riverpod, Navigation using GoRouter</w:t>
            </w:r>
          </w:p>
        </w:tc>
      </w:tr>
      <w:tr>
        <w:tc>
          <w:tcPr>
            <w:tcW w:type="dxa" w:w="4561"/>
          </w:tcPr>
          <w:p>
            <w:r>
              <w:rPr>
                <w:rFonts w:ascii="Calibri" w:hAnsi="Calibri"/>
                <w:sz w:val="20"/>
              </w:rPr>
              <w:t>Domain Layer</w:t>
            </w:r>
          </w:p>
        </w:tc>
        <w:tc>
          <w:tcPr>
            <w:tcW w:type="dxa" w:w="4561"/>
          </w:tcPr>
          <w:p>
            <w:r>
              <w:rPr>
                <w:rFonts w:ascii="Calibri" w:hAnsi="Calibri"/>
                <w:sz w:val="20"/>
              </w:rPr>
              <w:t>Entities: UserEntity, TransactionEntity, CategoryEntity. Repository Interfaces: AuthRepository, TransactionRepository, CategoryRepository</w:t>
            </w:r>
          </w:p>
        </w:tc>
      </w:tr>
      <w:tr>
        <w:tc>
          <w:tcPr>
            <w:tcW w:type="dxa" w:w="4561"/>
          </w:tcPr>
          <w:p>
            <w:r>
              <w:rPr>
                <w:rFonts w:ascii="Calibri" w:hAnsi="Calibri"/>
                <w:sz w:val="20"/>
              </w:rPr>
              <w:t>Data Layer</w:t>
            </w:r>
          </w:p>
        </w:tc>
        <w:tc>
          <w:tcPr>
            <w:tcW w:type="dxa" w:w="4561"/>
          </w:tcPr>
          <w:p>
            <w:r>
              <w:rPr>
                <w:rFonts w:ascii="Calibri" w:hAnsi="Calibri"/>
                <w:sz w:val="20"/>
              </w:rPr>
              <w:t>Firebase Auth (login/register), Cloud Firestore (cloud storage), SQLite (local fallback), Cloudinary (profile images), Exchange Rate API (currency), Open Food Facts API (barcode lookup)</w:t>
            </w:r>
          </w:p>
        </w:tc>
      </w:tr>
    </w:tbl>
    <w:p/>
    <w:p>
      <w:pPr>
        <w:pStyle w:val="Heading2"/>
        <w:jc w:val="left"/>
      </w:pPr>
      <w:r>
        <w:rPr>
          <w:rFonts w:ascii="Calibri" w:hAnsi="Calibri"/>
          <w:color w:val="2E74B5"/>
          <w:sz w:val="26"/>
        </w:rPr>
        <w:t>5.2. Explanation of Components</w:t>
      </w:r>
    </w:p>
    <w:p>
      <w:pPr>
        <w:pStyle w:val="Heading3"/>
        <w:jc w:val="left"/>
      </w:pPr>
      <w:r>
        <w:rPr>
          <w:rFonts w:ascii="Calibri" w:hAnsi="Calibri"/>
          <w:color w:val="2E74B5"/>
          <w:sz w:val="22"/>
        </w:rPr>
        <w:t>Presentation Layer</w:t>
      </w:r>
    </w:p>
    <w:p>
      <w:r>
        <w:rPr>
          <w:rFonts w:ascii="Calibri" w:hAnsi="Calibri"/>
          <w:b w:val="0"/>
          <w:sz w:val="22"/>
        </w:rPr>
        <w:t>This layer handles everything the user sees and interacts with. It contains all the screen files, Riverpod providers that manage state, and the GoRouter configuration that controls navigation between screens. When the user taps a button or fills a form, the presentation layer handles the action and calls the domain layer.</w:t>
      </w:r>
    </w:p>
    <w:p>
      <w:pPr>
        <w:pStyle w:val="Heading3"/>
        <w:jc w:val="left"/>
      </w:pPr>
      <w:r>
        <w:rPr>
          <w:rFonts w:ascii="Calibri" w:hAnsi="Calibri"/>
          <w:color w:val="2E74B5"/>
          <w:sz w:val="22"/>
        </w:rPr>
        <w:t>Domain Layer</w:t>
      </w:r>
    </w:p>
    <w:p>
      <w:r>
        <w:rPr>
          <w:rFonts w:ascii="Calibri" w:hAnsi="Calibri"/>
          <w:b w:val="0"/>
          <w:sz w:val="22"/>
        </w:rPr>
        <w:t>This layer contains the business rules and data models (entities). It defines three entities: UserEntity (user account data), TransactionEntity (one income or expense record), and CategoryEntity (a spending category). It also defines abstract repository interfaces which describe what operations are available, without saying how they are done.</w:t>
      </w:r>
    </w:p>
    <w:p>
      <w:pPr>
        <w:pStyle w:val="Heading3"/>
        <w:jc w:val="left"/>
      </w:pPr>
      <w:r>
        <w:rPr>
          <w:rFonts w:ascii="Calibri" w:hAnsi="Calibri"/>
          <w:color w:val="2E74B5"/>
          <w:sz w:val="22"/>
        </w:rPr>
        <w:t>Data Layer</w:t>
      </w:r>
    </w:p>
    <w:p>
      <w:r>
        <w:rPr>
          <w:rFonts w:ascii="Calibri" w:hAnsi="Calibri"/>
          <w:b w:val="0"/>
          <w:sz w:val="22"/>
        </w:rPr>
        <w:t>This layer contains the actual implementations of the repositories. It connects to Firebase Auth for login and registration, Cloud Firestore for storing user profiles, transactions, and categories in the cloud, SQLite for local storage, Cloudinary for uploading profile photos, the Exchange Rate API for live currency rates, and the Open Food Facts API for barcode lookups.</w:t>
      </w:r>
    </w:p>
    <w:p>
      <w:pPr>
        <w:pStyle w:val="Heading2"/>
        <w:jc w:val="left"/>
      </w:pPr>
      <w:r>
        <w:rPr>
          <w:rFonts w:ascii="Calibri" w:hAnsi="Calibri"/>
          <w:color w:val="2E74B5"/>
          <w:sz w:val="26"/>
        </w:rPr>
        <w:t>5.3. Data Flow</w:t>
      </w:r>
    </w:p>
    <w:p>
      <w:pPr>
        <w:pStyle w:val="Heading3"/>
        <w:jc w:val="left"/>
      </w:pPr>
      <w:r>
        <w:rPr>
          <w:rFonts w:ascii="Calibri" w:hAnsi="Calibri"/>
          <w:color w:val="2E74B5"/>
          <w:sz w:val="22"/>
        </w:rPr>
        <w:t>User Login Flow</w:t>
      </w:r>
    </w:p>
    <w:p>
      <w:pPr>
        <w:spacing w:after="40"/>
        <w:ind w:left="283"/>
      </w:pPr>
      <w:r>
        <w:rPr>
          <w:rFonts w:ascii="Calibri" w:hAnsi="Calibri"/>
          <w:sz w:val="22"/>
        </w:rPr>
        <w:t>1. The user enters their email and password on the Login screen.</w:t>
      </w:r>
    </w:p>
    <w:p>
      <w:pPr>
        <w:spacing w:after="40"/>
        <w:ind w:left="283"/>
      </w:pPr>
      <w:r>
        <w:rPr>
          <w:rFonts w:ascii="Calibri" w:hAnsi="Calibri"/>
          <w:sz w:val="22"/>
        </w:rPr>
        <w:t>2. The AuthNotifier (Riverpod provider) calls FirebaseAuthRepositoryImpl.login().</w:t>
      </w:r>
    </w:p>
    <w:p>
      <w:pPr>
        <w:spacing w:after="40"/>
        <w:ind w:left="283"/>
      </w:pPr>
      <w:r>
        <w:rPr>
          <w:rFonts w:ascii="Calibri" w:hAnsi="Calibri"/>
          <w:sz w:val="22"/>
        </w:rPr>
        <w:t>3. Firebase Auth checks the credentials.</w:t>
      </w:r>
    </w:p>
    <w:p>
      <w:pPr>
        <w:spacing w:after="40"/>
        <w:ind w:left="283"/>
      </w:pPr>
      <w:r>
        <w:rPr>
          <w:rFonts w:ascii="Calibri" w:hAnsi="Calibri"/>
          <w:sz w:val="22"/>
        </w:rPr>
        <w:t>4. On success, the user profile is fetched from Cloud Firestore.</w:t>
      </w:r>
    </w:p>
    <w:p>
      <w:pPr>
        <w:spacing w:after="40"/>
        <w:ind w:left="283"/>
      </w:pPr>
      <w:r>
        <w:rPr>
          <w:rFonts w:ascii="Calibri" w:hAnsi="Calibri"/>
          <w:sz w:val="22"/>
        </w:rPr>
        <w:t>5. If the user has no preferred currency set, they are taken to the Currency Selection screen.</w:t>
      </w:r>
    </w:p>
    <w:p>
      <w:pPr>
        <w:spacing w:after="40"/>
        <w:ind w:left="283"/>
      </w:pPr>
      <w:r>
        <w:rPr>
          <w:rFonts w:ascii="Calibri" w:hAnsi="Calibri"/>
          <w:sz w:val="22"/>
        </w:rPr>
        <w:t>6. Otherwise, they are taken to the Dashboard.</w:t>
      </w:r>
    </w:p>
    <w:p>
      <w:pPr>
        <w:pStyle w:val="Heading3"/>
        <w:jc w:val="left"/>
      </w:pPr>
      <w:r>
        <w:rPr>
          <w:rFonts w:ascii="Calibri" w:hAnsi="Calibri"/>
          <w:color w:val="2E74B5"/>
          <w:sz w:val="22"/>
        </w:rPr>
        <w:t>Adding a Transaction Flow</w:t>
      </w:r>
    </w:p>
    <w:p>
      <w:pPr>
        <w:spacing w:after="40"/>
        <w:ind w:left="283"/>
      </w:pPr>
      <w:r>
        <w:rPr>
          <w:rFonts w:ascii="Calibri" w:hAnsi="Calibri"/>
          <w:sz w:val="22"/>
        </w:rPr>
        <w:t>1. The user taps the "+" button on the Transactions screen.</w:t>
      </w:r>
    </w:p>
    <w:p>
      <w:pPr>
        <w:spacing w:after="40"/>
        <w:ind w:left="283"/>
      </w:pPr>
      <w:r>
        <w:rPr>
          <w:rFonts w:ascii="Calibri" w:hAnsi="Calibri"/>
          <w:sz w:val="22"/>
        </w:rPr>
        <w:t>2. They fill in the amount, category, type (income/expense), date, and note — or scan a barcode.</w:t>
      </w:r>
    </w:p>
    <w:p>
      <w:pPr>
        <w:spacing w:after="40"/>
        <w:ind w:left="283"/>
      </w:pPr>
      <w:r>
        <w:rPr>
          <w:rFonts w:ascii="Calibri" w:hAnsi="Calibri"/>
          <w:sz w:val="22"/>
        </w:rPr>
        <w:t>3. On save, TransactionNotifier calls FirebaseTransactionRepositoryImpl.addTransaction().</w:t>
      </w:r>
    </w:p>
    <w:p>
      <w:pPr>
        <w:spacing w:after="40"/>
        <w:ind w:left="283"/>
      </w:pPr>
      <w:r>
        <w:rPr>
          <w:rFonts w:ascii="Calibri" w:hAnsi="Calibri"/>
          <w:sz w:val="22"/>
        </w:rPr>
        <w:t>4. The transaction is saved in Cloud Firestore under the user's account.</w:t>
      </w:r>
    </w:p>
    <w:p>
      <w:pPr>
        <w:spacing w:after="40"/>
        <w:ind w:left="283"/>
      </w:pPr>
      <w:r>
        <w:rPr>
          <w:rFonts w:ascii="Calibri" w:hAnsi="Calibri"/>
          <w:sz w:val="22"/>
        </w:rPr>
        <w:t>5. The transactions list and dashboard both refresh automatically.</w:t>
      </w:r>
    </w:p>
    <w:p>
      <w:pPr>
        <w:pStyle w:val="Heading3"/>
        <w:jc w:val="left"/>
      </w:pPr>
      <w:r>
        <w:rPr>
          <w:rFonts w:ascii="Calibri" w:hAnsi="Calibri"/>
          <w:color w:val="2E74B5"/>
          <w:sz w:val="22"/>
        </w:rPr>
        <w:t>Barcode Scan Flow</w:t>
      </w:r>
    </w:p>
    <w:p>
      <w:pPr>
        <w:spacing w:after="40"/>
        <w:ind w:left="283"/>
      </w:pPr>
      <w:r>
        <w:rPr>
          <w:rFonts w:ascii="Calibri" w:hAnsi="Calibri"/>
          <w:sz w:val="22"/>
        </w:rPr>
        <w:t>1. The user taps the scan button on the transaction form.</w:t>
      </w:r>
    </w:p>
    <w:p>
      <w:pPr>
        <w:spacing w:after="40"/>
        <w:ind w:left="283"/>
      </w:pPr>
      <w:r>
        <w:rPr>
          <w:rFonts w:ascii="Calibri" w:hAnsi="Calibri"/>
          <w:sz w:val="22"/>
        </w:rPr>
        <w:t>2. The Scanner screen opens the camera using MobileScannerController.</w:t>
      </w:r>
    </w:p>
    <w:p>
      <w:pPr>
        <w:spacing w:after="40"/>
        <w:ind w:left="283"/>
      </w:pPr>
      <w:r>
        <w:rPr>
          <w:rFonts w:ascii="Calibri" w:hAnsi="Calibri"/>
          <w:sz w:val="22"/>
        </w:rPr>
        <w:t>3. When a barcode is detected, the raw value is returned to the form.</w:t>
      </w:r>
    </w:p>
    <w:p>
      <w:pPr>
        <w:spacing w:after="40"/>
        <w:ind w:left="283"/>
      </w:pPr>
      <w:r>
        <w:rPr>
          <w:rFonts w:ascii="Calibri" w:hAnsi="Calibri"/>
          <w:sz w:val="22"/>
        </w:rPr>
        <w:t>4. The app calls OpenFoodFactsService.getProductName() with the barcode value.</w:t>
      </w:r>
    </w:p>
    <w:p>
      <w:pPr>
        <w:spacing w:after="40"/>
        <w:ind w:left="283"/>
      </w:pPr>
      <w:r>
        <w:rPr>
          <w:rFonts w:ascii="Calibri" w:hAnsi="Calibri"/>
          <w:sz w:val="22"/>
        </w:rPr>
        <w:t>5. If a product is found, its name is auto-filled into the note field.</w:t>
      </w:r>
    </w:p>
    <w:p>
      <w:pPr>
        <w:pStyle w:val="Heading1"/>
        <w:jc w:val="left"/>
      </w:pPr>
      <w:r>
        <w:rPr>
          <w:rFonts w:ascii="Calibri" w:hAnsi="Calibri"/>
          <w:color w:val="1F497D"/>
          <w:sz w:val="32"/>
        </w:rPr>
        <w:t>6. Database Design</w:t>
      </w:r>
    </w:p>
    <w:p>
      <w:pPr>
        <w:pStyle w:val="Heading2"/>
        <w:jc w:val="left"/>
      </w:pPr>
      <w:r>
        <w:rPr>
          <w:rFonts w:ascii="Calibri" w:hAnsi="Calibri"/>
          <w:color w:val="2E74B5"/>
          <w:sz w:val="26"/>
        </w:rPr>
        <w:t>6.1. ER Diagram</w:t>
      </w:r>
    </w:p>
    <w:p>
      <w:r>
        <w:rPr>
          <w:rFonts w:ascii="Calibri" w:hAnsi="Calibri"/>
          <w:b w:val="0"/>
          <w:sz w:val="22"/>
        </w:rPr>
        <w:t>The app uses Cloud Firestore (NoSQL) as the main database and SQLite for local storage.</w:t>
      </w:r>
    </w:p>
    <w:p/>
    <w:p>
      <w:r>
        <w:rPr>
          <w:rFonts w:ascii="Calibri" w:hAnsi="Calibri"/>
          <w:b/>
          <w:sz w:val="22"/>
        </w:rPr>
        <w:t>Firestore Collections:</w:t>
      </w:r>
    </w:p>
    <w:tbl>
      <w:tblPr>
        <w:tblStyle w:val="TableGrid"/>
        <w:tblW w:type="auto" w:w="0"/>
        <w:tblLook w:firstColumn="1" w:firstRow="1" w:lastColumn="0" w:lastRow="0" w:noHBand="0" w:noVBand="1" w:val="04A0"/>
      </w:tblPr>
      <w:tblGrid>
        <w:gridCol w:w="4561"/>
        <w:gridCol w:w="4561"/>
      </w:tblGrid>
      <w:tr>
        <w:tc>
          <w:tcPr>
            <w:tcW w:type="dxa" w:w="4561"/>
            <w:shd w:fill="2E74B5" w:color="auto" w:val="clear"/>
          </w:tcPr>
          <w:p>
            <w:r>
              <w:rPr>
                <w:rFonts w:ascii="Calibri" w:hAnsi="Calibri"/>
                <w:b/>
                <w:color w:val="FFFFFF"/>
                <w:sz w:val="20"/>
              </w:rPr>
              <w:t>Collection</w:t>
            </w:r>
          </w:p>
        </w:tc>
        <w:tc>
          <w:tcPr>
            <w:tcW w:type="dxa" w:w="4561"/>
            <w:shd w:fill="2E74B5" w:color="auto" w:val="clear"/>
          </w:tcPr>
          <w:p>
            <w:r>
              <w:rPr>
                <w:rFonts w:ascii="Calibri" w:hAnsi="Calibri"/>
                <w:b/>
                <w:color w:val="FFFFFF"/>
                <w:sz w:val="20"/>
              </w:rPr>
              <w:t>Fields</w:t>
            </w:r>
          </w:p>
        </w:tc>
      </w:tr>
      <w:tr>
        <w:tc>
          <w:tcPr>
            <w:tcW w:type="dxa" w:w="4561"/>
          </w:tcPr>
          <w:p>
            <w:r>
              <w:rPr>
                <w:rFonts w:ascii="Calibri" w:hAnsi="Calibri"/>
                <w:sz w:val="20"/>
              </w:rPr>
              <w:t>users</w:t>
            </w:r>
          </w:p>
        </w:tc>
        <w:tc>
          <w:tcPr>
            <w:tcW w:type="dxa" w:w="4561"/>
          </w:tcPr>
          <w:p>
            <w:r>
              <w:rPr>
                <w:rFonts w:ascii="Calibri" w:hAnsi="Calibri"/>
                <w:sz w:val="20"/>
              </w:rPr>
              <w:t>id, username, email, profileImageUrl, preferredCurrency, phoneNumber, createdAt</w:t>
            </w:r>
          </w:p>
        </w:tc>
      </w:tr>
      <w:tr>
        <w:tc>
          <w:tcPr>
            <w:tcW w:type="dxa" w:w="4561"/>
          </w:tcPr>
          <w:p>
            <w:r>
              <w:rPr>
                <w:rFonts w:ascii="Calibri" w:hAnsi="Calibri"/>
                <w:sz w:val="20"/>
              </w:rPr>
              <w:t>transactions (sub-collection per user)</w:t>
            </w:r>
          </w:p>
        </w:tc>
        <w:tc>
          <w:tcPr>
            <w:tcW w:type="dxa" w:w="4561"/>
          </w:tcPr>
          <w:p>
            <w:r>
              <w:rPr>
                <w:rFonts w:ascii="Calibri" w:hAnsi="Calibri"/>
                <w:sz w:val="20"/>
              </w:rPr>
              <w:t>id, user_id, category_id, amount, note, date, type ("income"/"expense")</w:t>
            </w:r>
          </w:p>
        </w:tc>
      </w:tr>
      <w:tr>
        <w:tc>
          <w:tcPr>
            <w:tcW w:type="dxa" w:w="4561"/>
          </w:tcPr>
          <w:p>
            <w:r>
              <w:rPr>
                <w:rFonts w:ascii="Calibri" w:hAnsi="Calibri"/>
                <w:sz w:val="20"/>
              </w:rPr>
              <w:t>categories (sub-collection per user)</w:t>
            </w:r>
          </w:p>
        </w:tc>
        <w:tc>
          <w:tcPr>
            <w:tcW w:type="dxa" w:w="4561"/>
          </w:tcPr>
          <w:p>
            <w:r>
              <w:rPr>
                <w:rFonts w:ascii="Calibri" w:hAnsi="Calibri"/>
                <w:sz w:val="20"/>
              </w:rPr>
              <w:t>id, name, icon, color, is_default</w:t>
            </w:r>
          </w:p>
        </w:tc>
      </w:tr>
    </w:tbl>
    <w:p/>
    <w:p>
      <w:r>
        <w:rPr>
          <w:rFonts w:ascii="Calibri" w:hAnsi="Calibri"/>
          <w:b/>
          <w:sz w:val="22"/>
        </w:rPr>
        <w:t>SQLite Local Tables:</w:t>
      </w:r>
    </w:p>
    <w:tbl>
      <w:tblPr>
        <w:tblStyle w:val="TableGrid"/>
        <w:tblW w:type="auto" w:w="0"/>
        <w:tblLook w:firstColumn="1" w:firstRow="1" w:lastColumn="0" w:lastRow="0" w:noHBand="0" w:noVBand="1" w:val="04A0"/>
      </w:tblPr>
      <w:tblGrid>
        <w:gridCol w:w="4561"/>
        <w:gridCol w:w="4561"/>
      </w:tblGrid>
      <w:tr>
        <w:tc>
          <w:tcPr>
            <w:tcW w:type="dxa" w:w="4561"/>
            <w:shd w:fill="2E74B5" w:color="auto" w:val="clear"/>
          </w:tcPr>
          <w:p>
            <w:r>
              <w:rPr>
                <w:rFonts w:ascii="Calibri" w:hAnsi="Calibri"/>
                <w:b/>
                <w:color w:val="FFFFFF"/>
                <w:sz w:val="20"/>
              </w:rPr>
              <w:t>Table</w:t>
            </w:r>
          </w:p>
        </w:tc>
        <w:tc>
          <w:tcPr>
            <w:tcW w:type="dxa" w:w="4561"/>
            <w:shd w:fill="2E74B5" w:color="auto" w:val="clear"/>
          </w:tcPr>
          <w:p>
            <w:r>
              <w:rPr>
                <w:rFonts w:ascii="Calibri" w:hAnsi="Calibri"/>
                <w:b/>
                <w:color w:val="FFFFFF"/>
                <w:sz w:val="20"/>
              </w:rPr>
              <w:t>Columns</w:t>
            </w:r>
          </w:p>
        </w:tc>
      </w:tr>
      <w:tr>
        <w:tc>
          <w:tcPr>
            <w:tcW w:type="dxa" w:w="4561"/>
          </w:tcPr>
          <w:p>
            <w:r>
              <w:rPr>
                <w:rFonts w:ascii="Calibri" w:hAnsi="Calibri"/>
                <w:sz w:val="20"/>
              </w:rPr>
              <w:t>users</w:t>
            </w:r>
          </w:p>
        </w:tc>
        <w:tc>
          <w:tcPr>
            <w:tcW w:type="dxa" w:w="4561"/>
          </w:tcPr>
          <w:p>
            <w:r>
              <w:rPr>
                <w:rFonts w:ascii="Calibri" w:hAnsi="Calibri"/>
                <w:sz w:val="20"/>
              </w:rPr>
              <w:t>id (PK), username, email, password</w:t>
            </w:r>
          </w:p>
        </w:tc>
      </w:tr>
      <w:tr>
        <w:tc>
          <w:tcPr>
            <w:tcW w:type="dxa" w:w="4561"/>
          </w:tcPr>
          <w:p>
            <w:r>
              <w:rPr>
                <w:rFonts w:ascii="Calibri" w:hAnsi="Calibri"/>
                <w:sz w:val="20"/>
              </w:rPr>
              <w:t>categories</w:t>
            </w:r>
          </w:p>
        </w:tc>
        <w:tc>
          <w:tcPr>
            <w:tcW w:type="dxa" w:w="4561"/>
          </w:tcPr>
          <w:p>
            <w:r>
              <w:rPr>
                <w:rFonts w:ascii="Calibri" w:hAnsi="Calibri"/>
                <w:sz w:val="20"/>
              </w:rPr>
              <w:t>id (PK), name, icon, color, is_default</w:t>
            </w:r>
          </w:p>
        </w:tc>
      </w:tr>
      <w:tr>
        <w:tc>
          <w:tcPr>
            <w:tcW w:type="dxa" w:w="4561"/>
          </w:tcPr>
          <w:p>
            <w:r>
              <w:rPr>
                <w:rFonts w:ascii="Calibri" w:hAnsi="Calibri"/>
                <w:sz w:val="20"/>
              </w:rPr>
              <w:t>transactions</w:t>
            </w:r>
          </w:p>
        </w:tc>
        <w:tc>
          <w:tcPr>
            <w:tcW w:type="dxa" w:w="4561"/>
          </w:tcPr>
          <w:p>
            <w:r>
              <w:rPr>
                <w:rFonts w:ascii="Calibri" w:hAnsi="Calibri"/>
                <w:sz w:val="20"/>
              </w:rPr>
              <w:t>id (PK), user_id (FK→users), category_id (FK→categories), amount, note, date, type</w:t>
            </w:r>
          </w:p>
        </w:tc>
      </w:tr>
    </w:tbl>
    <w:p/>
    <w:p>
      <w:r>
        <w:rPr>
          <w:rFonts w:ascii="Calibri" w:hAnsi="Calibri"/>
          <w:b w:val="0"/>
          <w:sz w:val="22"/>
        </w:rPr>
        <w:t>Relationships:</w:t>
      </w:r>
    </w:p>
    <w:p>
      <w:pPr>
        <w:pStyle w:val="ListBullet"/>
        <w:ind w:left="283"/>
      </w:pPr>
      <w:r>
        <w:rPr>
          <w:rFonts w:ascii="Calibri" w:hAnsi="Calibri"/>
          <w:sz w:val="22"/>
        </w:rPr>
        <w:t>One User can have many Transactions (one-to-many).</w:t>
      </w:r>
    </w:p>
    <w:p>
      <w:pPr>
        <w:pStyle w:val="ListBullet"/>
        <w:ind w:left="283"/>
      </w:pPr>
      <w:r>
        <w:rPr>
          <w:rFonts w:ascii="Calibri" w:hAnsi="Calibri"/>
          <w:sz w:val="22"/>
        </w:rPr>
        <w:t>One User can have many Categories (one-to-many).</w:t>
      </w:r>
    </w:p>
    <w:p>
      <w:pPr>
        <w:pStyle w:val="ListBullet"/>
        <w:ind w:left="283"/>
      </w:pPr>
      <w:r>
        <w:rPr>
          <w:rFonts w:ascii="Calibri" w:hAnsi="Calibri"/>
          <w:sz w:val="22"/>
        </w:rPr>
        <w:t>Each Transaction belongs to one Category.</w:t>
      </w:r>
    </w:p>
    <w:p>
      <w:pPr>
        <w:pStyle w:val="ListBullet"/>
        <w:ind w:left="283"/>
      </w:pPr>
      <w:r>
        <w:rPr>
          <w:rFonts w:ascii="Calibri" w:hAnsi="Calibri"/>
          <w:sz w:val="22"/>
        </w:rPr>
        <w:t>When a user is deleted, their transactions are also deleted (CASCADE).</w:t>
      </w:r>
    </w:p>
    <w:p>
      <w:r>
        <w:rPr>
          <w:rFonts w:ascii="Calibri" w:hAnsi="Calibri"/>
          <w:b w:val="0"/>
          <w:sz w:val="22"/>
        </w:rPr>
        <w:t>Default categories seeded at registration: Food, Transport, Housing, Entertainment, Shopping.</w:t>
      </w:r>
    </w:p>
    <w:p>
      <w:pPr>
        <w:pStyle w:val="Heading1"/>
        <w:jc w:val="left"/>
      </w:pPr>
      <w:r>
        <w:rPr>
          <w:rFonts w:ascii="Calibri" w:hAnsi="Calibri"/>
          <w:color w:val="1F497D"/>
          <w:sz w:val="32"/>
        </w:rPr>
        <w:t>7. System Design (UI/UX)</w:t>
      </w:r>
    </w:p>
    <w:p>
      <w:r>
        <w:rPr>
          <w:rFonts w:ascii="Calibri" w:hAnsi="Calibri"/>
          <w:b w:val="0"/>
          <w:sz w:val="22"/>
        </w:rPr>
        <w:t>The app follows a clean and modern design style with orange as the main colour. It supports both light mode and dark/neon mode, which the user can switch in Settings.</w:t>
      </w:r>
    </w:p>
    <w:p/>
    <w:tbl>
      <w:tblPr>
        <w:tblStyle w:val="TableGrid"/>
        <w:tblW w:type="auto" w:w="0"/>
        <w:tblLook w:firstColumn="1" w:firstRow="1" w:lastColumn="0" w:lastRow="0" w:noHBand="0" w:noVBand="1" w:val="04A0"/>
      </w:tblPr>
      <w:tblGrid>
        <w:gridCol w:w="4561"/>
        <w:gridCol w:w="4561"/>
      </w:tblGrid>
      <w:tr>
        <w:tc>
          <w:tcPr>
            <w:tcW w:type="dxa" w:w="4561"/>
            <w:shd w:fill="2E74B5" w:color="auto" w:val="clear"/>
          </w:tcPr>
          <w:p>
            <w:r>
              <w:rPr>
                <w:rFonts w:ascii="Calibri" w:hAnsi="Calibri"/>
                <w:b/>
                <w:color w:val="FFFFFF"/>
                <w:sz w:val="20"/>
              </w:rPr>
              <w:t>Screen</w:t>
            </w:r>
          </w:p>
        </w:tc>
        <w:tc>
          <w:tcPr>
            <w:tcW w:type="dxa" w:w="4561"/>
            <w:shd w:fill="2E74B5" w:color="auto" w:val="clear"/>
          </w:tcPr>
          <w:p>
            <w:r>
              <w:rPr>
                <w:rFonts w:ascii="Calibri" w:hAnsi="Calibri"/>
                <w:b/>
                <w:color w:val="FFFFFF"/>
                <w:sz w:val="20"/>
              </w:rPr>
              <w:t>Purpose</w:t>
            </w:r>
          </w:p>
        </w:tc>
      </w:tr>
      <w:tr>
        <w:tc>
          <w:tcPr>
            <w:tcW w:type="dxa" w:w="4561"/>
          </w:tcPr>
          <w:p>
            <w:r>
              <w:rPr>
                <w:rFonts w:ascii="Calibri" w:hAnsi="Calibri"/>
                <w:sz w:val="20"/>
              </w:rPr>
              <w:t>Login Screen</w:t>
            </w:r>
          </w:p>
        </w:tc>
        <w:tc>
          <w:tcPr>
            <w:tcW w:type="dxa" w:w="4561"/>
          </w:tcPr>
          <w:p>
            <w:r>
              <w:rPr>
                <w:rFonts w:ascii="Calibri" w:hAnsi="Calibri"/>
                <w:sz w:val="20"/>
              </w:rPr>
              <w:t>Enter email and password to log in</w:t>
            </w:r>
          </w:p>
        </w:tc>
      </w:tr>
      <w:tr>
        <w:tc>
          <w:tcPr>
            <w:tcW w:type="dxa" w:w="4561"/>
          </w:tcPr>
          <w:p>
            <w:r>
              <w:rPr>
                <w:rFonts w:ascii="Calibri" w:hAnsi="Calibri"/>
                <w:sz w:val="20"/>
              </w:rPr>
              <w:t>Register Screen</w:t>
            </w:r>
          </w:p>
        </w:tc>
        <w:tc>
          <w:tcPr>
            <w:tcW w:type="dxa" w:w="4561"/>
          </w:tcPr>
          <w:p>
            <w:r>
              <w:rPr>
                <w:rFonts w:ascii="Calibri" w:hAnsi="Calibri"/>
                <w:sz w:val="20"/>
              </w:rPr>
              <w:t>Create a new account with username, email, and password</w:t>
            </w:r>
          </w:p>
        </w:tc>
      </w:tr>
      <w:tr>
        <w:tc>
          <w:tcPr>
            <w:tcW w:type="dxa" w:w="4561"/>
          </w:tcPr>
          <w:p>
            <w:r>
              <w:rPr>
                <w:rFonts w:ascii="Calibri" w:hAnsi="Calibri"/>
                <w:sz w:val="20"/>
              </w:rPr>
              <w:t>OTP Verification Screen</w:t>
            </w:r>
          </w:p>
        </w:tc>
        <w:tc>
          <w:tcPr>
            <w:tcW w:type="dxa" w:w="4561"/>
          </w:tcPr>
          <w:p>
            <w:r>
              <w:rPr>
                <w:rFonts w:ascii="Calibri" w:hAnsi="Calibri"/>
                <w:sz w:val="20"/>
              </w:rPr>
              <w:t>Enter the 6-digit code sent to the user's email</w:t>
            </w:r>
          </w:p>
        </w:tc>
      </w:tr>
      <w:tr>
        <w:tc>
          <w:tcPr>
            <w:tcW w:type="dxa" w:w="4561"/>
          </w:tcPr>
          <w:p>
            <w:r>
              <w:rPr>
                <w:rFonts w:ascii="Calibri" w:hAnsi="Calibri"/>
                <w:sz w:val="20"/>
              </w:rPr>
              <w:t>Forgot Password Screen</w:t>
            </w:r>
          </w:p>
        </w:tc>
        <w:tc>
          <w:tcPr>
            <w:tcW w:type="dxa" w:w="4561"/>
          </w:tcPr>
          <w:p>
            <w:r>
              <w:rPr>
                <w:rFonts w:ascii="Calibri" w:hAnsi="Calibri"/>
                <w:sz w:val="20"/>
              </w:rPr>
              <w:t>Request a password reset link by email</w:t>
            </w:r>
          </w:p>
        </w:tc>
      </w:tr>
      <w:tr>
        <w:tc>
          <w:tcPr>
            <w:tcW w:type="dxa" w:w="4561"/>
          </w:tcPr>
          <w:p>
            <w:r>
              <w:rPr>
                <w:rFonts w:ascii="Calibri" w:hAnsi="Calibri"/>
                <w:sz w:val="20"/>
              </w:rPr>
              <w:t>Currency Selection Screen</w:t>
            </w:r>
          </w:p>
        </w:tc>
        <w:tc>
          <w:tcPr>
            <w:tcW w:type="dxa" w:w="4561"/>
          </w:tcPr>
          <w:p>
            <w:r>
              <w:rPr>
                <w:rFonts w:ascii="Calibri" w:hAnsi="Calibri"/>
                <w:sz w:val="20"/>
              </w:rPr>
              <w:t>Choose preferred currency on first login</w:t>
            </w:r>
          </w:p>
        </w:tc>
      </w:tr>
      <w:tr>
        <w:tc>
          <w:tcPr>
            <w:tcW w:type="dxa" w:w="4561"/>
          </w:tcPr>
          <w:p>
            <w:r>
              <w:rPr>
                <w:rFonts w:ascii="Calibri" w:hAnsi="Calibri"/>
                <w:sz w:val="20"/>
              </w:rPr>
              <w:t>Dashboard (Analytics)</w:t>
            </w:r>
          </w:p>
        </w:tc>
        <w:tc>
          <w:tcPr>
            <w:tcW w:type="dxa" w:w="4561"/>
          </w:tcPr>
          <w:p>
            <w:r>
              <w:rPr>
                <w:rFonts w:ascii="Calibri" w:hAnsi="Calibri"/>
                <w:sz w:val="20"/>
              </w:rPr>
              <w:t>View income, expense, balance, and charts (pie, bar, line). Filter by day/week/month/year/all</w:t>
            </w:r>
          </w:p>
        </w:tc>
      </w:tr>
      <w:tr>
        <w:tc>
          <w:tcPr>
            <w:tcW w:type="dxa" w:w="4561"/>
          </w:tcPr>
          <w:p>
            <w:r>
              <w:rPr>
                <w:rFonts w:ascii="Calibri" w:hAnsi="Calibri"/>
                <w:sz w:val="20"/>
              </w:rPr>
              <w:t>Transactions List</w:t>
            </w:r>
          </w:p>
        </w:tc>
        <w:tc>
          <w:tcPr>
            <w:tcW w:type="dxa" w:w="4561"/>
          </w:tcPr>
          <w:p>
            <w:r>
              <w:rPr>
                <w:rFonts w:ascii="Calibri" w:hAnsi="Calibri"/>
                <w:sz w:val="20"/>
              </w:rPr>
              <w:t>Scroll through all transactions with filter options</w:t>
            </w:r>
          </w:p>
        </w:tc>
      </w:tr>
      <w:tr>
        <w:tc>
          <w:tcPr>
            <w:tcW w:type="dxa" w:w="4561"/>
          </w:tcPr>
          <w:p>
            <w:r>
              <w:rPr>
                <w:rFonts w:ascii="Calibri" w:hAnsi="Calibri"/>
                <w:sz w:val="20"/>
              </w:rPr>
              <w:t>Transaction Form</w:t>
            </w:r>
          </w:p>
        </w:tc>
        <w:tc>
          <w:tcPr>
            <w:tcW w:type="dxa" w:w="4561"/>
          </w:tcPr>
          <w:p>
            <w:r>
              <w:rPr>
                <w:rFonts w:ascii="Calibri" w:hAnsi="Calibri"/>
                <w:sz w:val="20"/>
              </w:rPr>
              <w:t>Add or edit a transaction; includes barcode scan button</w:t>
            </w:r>
          </w:p>
        </w:tc>
      </w:tr>
      <w:tr>
        <w:tc>
          <w:tcPr>
            <w:tcW w:type="dxa" w:w="4561"/>
          </w:tcPr>
          <w:p>
            <w:r>
              <w:rPr>
                <w:rFonts w:ascii="Calibri" w:hAnsi="Calibri"/>
                <w:sz w:val="20"/>
              </w:rPr>
              <w:t>Scanner Screen</w:t>
            </w:r>
          </w:p>
        </w:tc>
        <w:tc>
          <w:tcPr>
            <w:tcW w:type="dxa" w:w="4561"/>
          </w:tcPr>
          <w:p>
            <w:r>
              <w:rPr>
                <w:rFonts w:ascii="Calibri" w:hAnsi="Calibri"/>
                <w:sz w:val="20"/>
              </w:rPr>
              <w:t>Camera view with square scan window to scan barcodes</w:t>
            </w:r>
          </w:p>
        </w:tc>
      </w:tr>
      <w:tr>
        <w:tc>
          <w:tcPr>
            <w:tcW w:type="dxa" w:w="4561"/>
          </w:tcPr>
          <w:p>
            <w:r>
              <w:rPr>
                <w:rFonts w:ascii="Calibri" w:hAnsi="Calibri"/>
                <w:sz w:val="20"/>
              </w:rPr>
              <w:t>Profile Screen</w:t>
            </w:r>
          </w:p>
        </w:tc>
        <w:tc>
          <w:tcPr>
            <w:tcW w:type="dxa" w:w="4561"/>
          </w:tcPr>
          <w:p>
            <w:r>
              <w:rPr>
                <w:rFonts w:ascii="Calibri" w:hAnsi="Calibri"/>
                <w:sz w:val="20"/>
              </w:rPr>
              <w:t>Update username, phone number, and profile photo</w:t>
            </w:r>
          </w:p>
        </w:tc>
      </w:tr>
      <w:tr>
        <w:tc>
          <w:tcPr>
            <w:tcW w:type="dxa" w:w="4561"/>
          </w:tcPr>
          <w:p>
            <w:r>
              <w:rPr>
                <w:rFonts w:ascii="Calibri" w:hAnsi="Calibri"/>
                <w:sz w:val="20"/>
              </w:rPr>
              <w:t>Settings Screen</w:t>
            </w:r>
          </w:p>
        </w:tc>
        <w:tc>
          <w:tcPr>
            <w:tcW w:type="dxa" w:w="4561"/>
          </w:tcPr>
          <w:p>
            <w:r>
              <w:rPr>
                <w:rFonts w:ascii="Calibri" w:hAnsi="Calibri"/>
                <w:sz w:val="20"/>
              </w:rPr>
              <w:t>Toggle dark mode, change display currency, export CSV, logout</w:t>
            </w:r>
          </w:p>
        </w:tc>
      </w:tr>
      <w:tr>
        <w:tc>
          <w:tcPr>
            <w:tcW w:type="dxa" w:w="4561"/>
          </w:tcPr>
          <w:p>
            <w:r>
              <w:rPr>
                <w:rFonts w:ascii="Calibri" w:hAnsi="Calibri"/>
                <w:sz w:val="20"/>
              </w:rPr>
              <w:t>Past Details Screen</w:t>
            </w:r>
          </w:p>
        </w:tc>
        <w:tc>
          <w:tcPr>
            <w:tcW w:type="dxa" w:w="4561"/>
          </w:tcPr>
          <w:p>
            <w:r>
              <w:rPr>
                <w:rFonts w:ascii="Calibri" w:hAnsi="Calibri"/>
                <w:sz w:val="20"/>
              </w:rPr>
              <w:t>View all-time income vs expense with historical bar chart</w:t>
            </w:r>
          </w:p>
        </w:tc>
      </w:tr>
    </w:tbl>
    <w:p/>
    <w:p>
      <w:r>
        <w:rPr>
          <w:rFonts w:ascii="Calibri" w:hAnsi="Calibri"/>
          <w:b w:val="0"/>
          <w:sz w:val="22"/>
        </w:rPr>
        <w:t>Navigation Structure:</w:t>
      </w:r>
    </w:p>
    <w:p>
      <w:pPr>
        <w:pStyle w:val="ListBullet"/>
        <w:ind w:left="283"/>
      </w:pPr>
      <w:r>
        <w:rPr>
          <w:rFonts w:ascii="Calibri" w:hAnsi="Calibri"/>
          <w:sz w:val="22"/>
        </w:rPr>
        <w:t>The app uses a Bottom Navigation Bar with three tabs: Dashboard, Transactions, and Settings.</w:t>
      </w:r>
    </w:p>
    <w:p>
      <w:pPr>
        <w:pStyle w:val="ListBullet"/>
        <w:ind w:left="283"/>
      </w:pPr>
      <w:r>
        <w:rPr>
          <w:rFonts w:ascii="Calibri" w:hAnsi="Calibri"/>
          <w:sz w:val="22"/>
        </w:rPr>
        <w:t>A Side Drawer (hamburger menu) provides quick access to Profile, Dashboard, Transactions, Settings, and Logout.</w:t>
      </w:r>
    </w:p>
    <w:p>
      <w:pPr>
        <w:pStyle w:val="ListBullet"/>
        <w:ind w:left="283"/>
      </w:pPr>
      <w:r>
        <w:rPr>
          <w:rFonts w:ascii="Calibri" w:hAnsi="Calibri"/>
          <w:sz w:val="22"/>
        </w:rPr>
        <w:t>A floating chatbot button is available on every main screen.</w:t>
      </w:r>
    </w:p>
    <w:p>
      <w:pPr>
        <w:pStyle w:val="ListBullet"/>
        <w:ind w:left="283"/>
      </w:pPr>
      <w:r>
        <w:rPr>
          <w:rFonts w:ascii="Calibri" w:hAnsi="Calibri"/>
          <w:sz w:val="22"/>
        </w:rPr>
        <w:t>The GoRouter package handles deep linking and route guarding so unauthenticated users cannot reach protected screens.</w:t>
      </w:r>
    </w:p>
    <w:p>
      <w:r>
        <w:rPr>
          <w:rFonts w:ascii="Calibri" w:hAnsi="Calibri"/>
          <w:b w:val="0"/>
          <w:sz w:val="22"/>
        </w:rPr>
        <w:t>UI Design Choices:</w:t>
      </w:r>
    </w:p>
    <w:p>
      <w:pPr>
        <w:pStyle w:val="ListBullet"/>
        <w:ind w:left="283"/>
      </w:pPr>
      <w:r>
        <w:rPr>
          <w:rFonts w:ascii="Calibri" w:hAnsi="Calibri"/>
          <w:sz w:val="22"/>
        </w:rPr>
        <w:t>Cards with rounded corners for a clean look.</w:t>
      </w:r>
    </w:p>
    <w:p>
      <w:pPr>
        <w:pStyle w:val="ListBullet"/>
        <w:ind w:left="283"/>
      </w:pPr>
      <w:r>
        <w:rPr>
          <w:rFonts w:ascii="Calibri" w:hAnsi="Calibri"/>
          <w:sz w:val="22"/>
        </w:rPr>
        <w:t>Orange and amber gradient for the drawer header and buttons.</w:t>
      </w:r>
    </w:p>
    <w:p>
      <w:pPr>
        <w:pStyle w:val="ListBullet"/>
        <w:ind w:left="283"/>
      </w:pPr>
      <w:r>
        <w:rPr>
          <w:rFonts w:ascii="Calibri" w:hAnsi="Calibri"/>
          <w:sz w:val="22"/>
        </w:rPr>
        <w:t>Green and red colours to clearly show income (green) and expense (red/orange) amounts.</w:t>
      </w:r>
    </w:p>
    <w:p>
      <w:pPr>
        <w:pStyle w:val="ListBullet"/>
        <w:ind w:left="283"/>
      </w:pPr>
      <w:r>
        <w:rPr>
          <w:rFonts w:ascii="Calibri" w:hAnsi="Calibri"/>
          <w:sz w:val="22"/>
        </w:rPr>
        <w:t>Shimmer loading effect while data is loading.</w:t>
      </w:r>
    </w:p>
    <w:p>
      <w:pPr>
        <w:pStyle w:val="ListBullet"/>
        <w:ind w:left="283"/>
      </w:pPr>
      <w:r>
        <w:rPr>
          <w:rFonts w:ascii="Calibri" w:hAnsi="Calibri"/>
          <w:sz w:val="22"/>
        </w:rPr>
        <w:t>Pull-to-refresh gesture on the transactions list.</w:t>
      </w:r>
    </w:p>
    <w:p>
      <w:pPr>
        <w:pStyle w:val="Heading1"/>
        <w:jc w:val="left"/>
      </w:pPr>
      <w:r>
        <w:rPr>
          <w:rFonts w:ascii="Calibri" w:hAnsi="Calibri"/>
          <w:color w:val="1F497D"/>
          <w:sz w:val="32"/>
        </w:rPr>
        <w:t>8. Implementation Details</w:t>
      </w:r>
    </w:p>
    <w:p>
      <w:pPr>
        <w:pStyle w:val="Heading2"/>
        <w:jc w:val="left"/>
      </w:pPr>
      <w:r>
        <w:rPr>
          <w:rFonts w:ascii="Calibri" w:hAnsi="Calibri"/>
          <w:color w:val="2E74B5"/>
          <w:sz w:val="26"/>
        </w:rPr>
        <w:t>8.1. Technologies Used</w:t>
      </w:r>
    </w:p>
    <w:tbl>
      <w:tblPr>
        <w:tblStyle w:val="TableGrid"/>
        <w:tblW w:type="auto" w:w="0"/>
        <w:tblLook w:firstColumn="1" w:firstRow="1" w:lastColumn="0" w:lastRow="0" w:noHBand="0" w:noVBand="1" w:val="04A0"/>
      </w:tblPr>
      <w:tblGrid>
        <w:gridCol w:w="4561"/>
        <w:gridCol w:w="4561"/>
      </w:tblGrid>
      <w:tr>
        <w:tc>
          <w:tcPr>
            <w:tcW w:type="dxa" w:w="4561"/>
            <w:shd w:fill="2E74B5" w:color="auto" w:val="clear"/>
          </w:tcPr>
          <w:p>
            <w:r>
              <w:rPr>
                <w:rFonts w:ascii="Calibri" w:hAnsi="Calibri"/>
                <w:b/>
                <w:color w:val="FFFFFF"/>
                <w:sz w:val="20"/>
              </w:rPr>
              <w:t>Technology</w:t>
            </w:r>
          </w:p>
        </w:tc>
        <w:tc>
          <w:tcPr>
            <w:tcW w:type="dxa" w:w="4561"/>
            <w:shd w:fill="2E74B5" w:color="auto" w:val="clear"/>
          </w:tcPr>
          <w:p>
            <w:r>
              <w:rPr>
                <w:rFonts w:ascii="Calibri" w:hAnsi="Calibri"/>
                <w:b/>
                <w:color w:val="FFFFFF"/>
                <w:sz w:val="20"/>
              </w:rPr>
              <w:t>Role</w:t>
            </w:r>
          </w:p>
        </w:tc>
      </w:tr>
      <w:tr>
        <w:tc>
          <w:tcPr>
            <w:tcW w:type="dxa" w:w="4561"/>
          </w:tcPr>
          <w:p>
            <w:r>
              <w:rPr>
                <w:rFonts w:ascii="Calibri" w:hAnsi="Calibri"/>
                <w:sz w:val="20"/>
              </w:rPr>
              <w:t>Flutter (Dart)</w:t>
            </w:r>
          </w:p>
        </w:tc>
        <w:tc>
          <w:tcPr>
            <w:tcW w:type="dxa" w:w="4561"/>
          </w:tcPr>
          <w:p>
            <w:r>
              <w:rPr>
                <w:rFonts w:ascii="Calibri" w:hAnsi="Calibri"/>
                <w:sz w:val="20"/>
              </w:rPr>
              <w:t>Cross-platform UI framework for Android and iOS</w:t>
            </w:r>
          </w:p>
        </w:tc>
      </w:tr>
      <w:tr>
        <w:tc>
          <w:tcPr>
            <w:tcW w:type="dxa" w:w="4561"/>
          </w:tcPr>
          <w:p>
            <w:r>
              <w:rPr>
                <w:rFonts w:ascii="Calibri" w:hAnsi="Calibri"/>
                <w:sz w:val="20"/>
              </w:rPr>
              <w:t>Firebase Authentication</w:t>
            </w:r>
          </w:p>
        </w:tc>
        <w:tc>
          <w:tcPr>
            <w:tcW w:type="dxa" w:w="4561"/>
          </w:tcPr>
          <w:p>
            <w:r>
              <w:rPr>
                <w:rFonts w:ascii="Calibri" w:hAnsi="Calibri"/>
                <w:sz w:val="20"/>
              </w:rPr>
              <w:t>Handles user login, registration, and password reset</w:t>
            </w:r>
          </w:p>
        </w:tc>
      </w:tr>
      <w:tr>
        <w:tc>
          <w:tcPr>
            <w:tcW w:type="dxa" w:w="4561"/>
          </w:tcPr>
          <w:p>
            <w:r>
              <w:rPr>
                <w:rFonts w:ascii="Calibri" w:hAnsi="Calibri"/>
                <w:sz w:val="20"/>
              </w:rPr>
              <w:t>Cloud Firestore</w:t>
            </w:r>
          </w:p>
        </w:tc>
        <w:tc>
          <w:tcPr>
            <w:tcW w:type="dxa" w:w="4561"/>
          </w:tcPr>
          <w:p>
            <w:r>
              <w:rPr>
                <w:rFonts w:ascii="Calibri" w:hAnsi="Calibri"/>
                <w:sz w:val="20"/>
              </w:rPr>
              <w:t>NoSQL cloud database for storing users, transactions, and categories</w:t>
            </w:r>
          </w:p>
        </w:tc>
      </w:tr>
      <w:tr>
        <w:tc>
          <w:tcPr>
            <w:tcW w:type="dxa" w:w="4561"/>
          </w:tcPr>
          <w:p>
            <w:r>
              <w:rPr>
                <w:rFonts w:ascii="Calibri" w:hAnsi="Calibri"/>
                <w:sz w:val="20"/>
              </w:rPr>
              <w:t>Firebase Storage</w:t>
            </w:r>
          </w:p>
        </w:tc>
        <w:tc>
          <w:tcPr>
            <w:tcW w:type="dxa" w:w="4561"/>
          </w:tcPr>
          <w:p>
            <w:r>
              <w:rPr>
                <w:rFonts w:ascii="Calibri" w:hAnsi="Calibri"/>
                <w:sz w:val="20"/>
              </w:rPr>
              <w:t>Used alongside Firebase for cloud data operations</w:t>
            </w:r>
          </w:p>
        </w:tc>
      </w:tr>
      <w:tr>
        <w:tc>
          <w:tcPr>
            <w:tcW w:type="dxa" w:w="4561"/>
          </w:tcPr>
          <w:p>
            <w:r>
              <w:rPr>
                <w:rFonts w:ascii="Calibri" w:hAnsi="Calibri"/>
                <w:sz w:val="20"/>
              </w:rPr>
              <w:t>SQLite (sqflite)</w:t>
            </w:r>
          </w:p>
        </w:tc>
        <w:tc>
          <w:tcPr>
            <w:tcW w:type="dxa" w:w="4561"/>
          </w:tcPr>
          <w:p>
            <w:r>
              <w:rPr>
                <w:rFonts w:ascii="Calibri" w:hAnsi="Calibri"/>
                <w:sz w:val="20"/>
              </w:rPr>
              <w:t>Local database for offline storage</w:t>
            </w:r>
          </w:p>
        </w:tc>
      </w:tr>
      <w:tr>
        <w:tc>
          <w:tcPr>
            <w:tcW w:type="dxa" w:w="4561"/>
          </w:tcPr>
          <w:p>
            <w:r>
              <w:rPr>
                <w:rFonts w:ascii="Calibri" w:hAnsi="Calibri"/>
                <w:sz w:val="20"/>
              </w:rPr>
              <w:t>Cloudinary</w:t>
            </w:r>
          </w:p>
        </w:tc>
        <w:tc>
          <w:tcPr>
            <w:tcW w:type="dxa" w:w="4561"/>
          </w:tcPr>
          <w:p>
            <w:r>
              <w:rPr>
                <w:rFonts w:ascii="Calibri" w:hAnsi="Calibri"/>
                <w:sz w:val="20"/>
              </w:rPr>
              <w:t>Stores and serves profile images uploaded by the user</w:t>
            </w:r>
          </w:p>
        </w:tc>
      </w:tr>
      <w:tr>
        <w:tc>
          <w:tcPr>
            <w:tcW w:type="dxa" w:w="4561"/>
          </w:tcPr>
          <w:p>
            <w:r>
              <w:rPr>
                <w:rFonts w:ascii="Calibri" w:hAnsi="Calibri"/>
                <w:sz w:val="20"/>
              </w:rPr>
              <w:t>Exchange Rate API</w:t>
            </w:r>
          </w:p>
        </w:tc>
        <w:tc>
          <w:tcPr>
            <w:tcW w:type="dxa" w:w="4561"/>
          </w:tcPr>
          <w:p>
            <w:r>
              <w:rPr>
                <w:rFonts w:ascii="Calibri" w:hAnsi="Calibri"/>
                <w:sz w:val="20"/>
              </w:rPr>
              <w:t>Fetches live currency exchange rates</w:t>
            </w:r>
          </w:p>
        </w:tc>
      </w:tr>
      <w:tr>
        <w:tc>
          <w:tcPr>
            <w:tcW w:type="dxa" w:w="4561"/>
          </w:tcPr>
          <w:p>
            <w:r>
              <w:rPr>
                <w:rFonts w:ascii="Calibri" w:hAnsi="Calibri"/>
                <w:sz w:val="20"/>
              </w:rPr>
              <w:t>Open Food Facts API</w:t>
            </w:r>
          </w:p>
        </w:tc>
        <w:tc>
          <w:tcPr>
            <w:tcW w:type="dxa" w:w="4561"/>
          </w:tcPr>
          <w:p>
            <w:r>
              <w:rPr>
                <w:rFonts w:ascii="Calibri" w:hAnsi="Calibri"/>
                <w:sz w:val="20"/>
              </w:rPr>
              <w:t>Returns product names from barcode scans</w:t>
            </w:r>
          </w:p>
        </w:tc>
      </w:tr>
      <w:tr>
        <w:tc>
          <w:tcPr>
            <w:tcW w:type="dxa" w:w="4561"/>
          </w:tcPr>
          <w:p>
            <w:r>
              <w:rPr>
                <w:rFonts w:ascii="Calibri" w:hAnsi="Calibri"/>
                <w:sz w:val="20"/>
              </w:rPr>
              <w:t>Flutter Riverpod</w:t>
            </w:r>
          </w:p>
        </w:tc>
        <w:tc>
          <w:tcPr>
            <w:tcW w:type="dxa" w:w="4561"/>
          </w:tcPr>
          <w:p>
            <w:r>
              <w:rPr>
                <w:rFonts w:ascii="Calibri" w:hAnsi="Calibri"/>
                <w:sz w:val="20"/>
              </w:rPr>
              <w:t>State management — manages app state and business logic</w:t>
            </w:r>
          </w:p>
        </w:tc>
      </w:tr>
      <w:tr>
        <w:tc>
          <w:tcPr>
            <w:tcW w:type="dxa" w:w="4561"/>
          </w:tcPr>
          <w:p>
            <w:r>
              <w:rPr>
                <w:rFonts w:ascii="Calibri" w:hAnsi="Calibri"/>
                <w:sz w:val="20"/>
              </w:rPr>
              <w:t>GoRouter</w:t>
            </w:r>
          </w:p>
        </w:tc>
        <w:tc>
          <w:tcPr>
            <w:tcW w:type="dxa" w:w="4561"/>
          </w:tcPr>
          <w:p>
            <w:r>
              <w:rPr>
                <w:rFonts w:ascii="Calibri" w:hAnsi="Calibri"/>
                <w:sz w:val="20"/>
              </w:rPr>
              <w:t>Navigation and routing between screens</w:t>
            </w:r>
          </w:p>
        </w:tc>
      </w:tr>
      <w:tr>
        <w:tc>
          <w:tcPr>
            <w:tcW w:type="dxa" w:w="4561"/>
          </w:tcPr>
          <w:p>
            <w:r>
              <w:rPr>
                <w:rFonts w:ascii="Calibri" w:hAnsi="Calibri"/>
                <w:sz w:val="20"/>
              </w:rPr>
              <w:t>fl_chart</w:t>
            </w:r>
          </w:p>
        </w:tc>
        <w:tc>
          <w:tcPr>
            <w:tcW w:type="dxa" w:w="4561"/>
          </w:tcPr>
          <w:p>
            <w:r>
              <w:rPr>
                <w:rFonts w:ascii="Calibri" w:hAnsi="Calibri"/>
                <w:sz w:val="20"/>
              </w:rPr>
              <w:t>Renders pie charts, bar charts, and line charts</w:t>
            </w:r>
          </w:p>
        </w:tc>
      </w:tr>
      <w:tr>
        <w:tc>
          <w:tcPr>
            <w:tcW w:type="dxa" w:w="4561"/>
          </w:tcPr>
          <w:p>
            <w:r>
              <w:rPr>
                <w:rFonts w:ascii="Calibri" w:hAnsi="Calibri"/>
                <w:sz w:val="20"/>
              </w:rPr>
              <w:t>mobile_scanner</w:t>
            </w:r>
          </w:p>
        </w:tc>
        <w:tc>
          <w:tcPr>
            <w:tcW w:type="dxa" w:w="4561"/>
          </w:tcPr>
          <w:p>
            <w:r>
              <w:rPr>
                <w:rFonts w:ascii="Calibri" w:hAnsi="Calibri"/>
                <w:sz w:val="20"/>
              </w:rPr>
              <w:t>Camera-based barcode and QR code scanning</w:t>
            </w:r>
          </w:p>
        </w:tc>
      </w:tr>
      <w:tr>
        <w:tc>
          <w:tcPr>
            <w:tcW w:type="dxa" w:w="4561"/>
          </w:tcPr>
          <w:p>
            <w:r>
              <w:rPr>
                <w:rFonts w:ascii="Calibri" w:hAnsi="Calibri"/>
                <w:sz w:val="20"/>
              </w:rPr>
              <w:t>flutter_local_notifications</w:t>
            </w:r>
          </w:p>
        </w:tc>
        <w:tc>
          <w:tcPr>
            <w:tcW w:type="dxa" w:w="4561"/>
          </w:tcPr>
          <w:p>
            <w:r>
              <w:rPr>
                <w:rFonts w:ascii="Calibri" w:hAnsi="Calibri"/>
                <w:sz w:val="20"/>
              </w:rPr>
              <w:t>Sends daily reminder push notifications</w:t>
            </w:r>
          </w:p>
        </w:tc>
      </w:tr>
      <w:tr>
        <w:tc>
          <w:tcPr>
            <w:tcW w:type="dxa" w:w="4561"/>
          </w:tcPr>
          <w:p>
            <w:r>
              <w:rPr>
                <w:rFonts w:ascii="Calibri" w:hAnsi="Calibri"/>
                <w:sz w:val="20"/>
              </w:rPr>
              <w:t>flutter_dotenv</w:t>
            </w:r>
          </w:p>
        </w:tc>
        <w:tc>
          <w:tcPr>
            <w:tcW w:type="dxa" w:w="4561"/>
          </w:tcPr>
          <w:p>
            <w:r>
              <w:rPr>
                <w:rFonts w:ascii="Calibri" w:hAnsi="Calibri"/>
                <w:sz w:val="20"/>
              </w:rPr>
              <w:t>Loads secret keys (SMTP, Cloudinary) from a .env file safely</w:t>
            </w:r>
          </w:p>
        </w:tc>
      </w:tr>
      <w:tr>
        <w:tc>
          <w:tcPr>
            <w:tcW w:type="dxa" w:w="4561"/>
          </w:tcPr>
          <w:p>
            <w:r>
              <w:rPr>
                <w:rFonts w:ascii="Calibri" w:hAnsi="Calibri"/>
                <w:sz w:val="20"/>
              </w:rPr>
              <w:t>email_otp</w:t>
            </w:r>
          </w:p>
        </w:tc>
        <w:tc>
          <w:tcPr>
            <w:tcW w:type="dxa" w:w="4561"/>
          </w:tcPr>
          <w:p>
            <w:r>
              <w:rPr>
                <w:rFonts w:ascii="Calibri" w:hAnsi="Calibri"/>
                <w:sz w:val="20"/>
              </w:rPr>
              <w:t>Sends and verifies OTP codes via SMTP email</w:t>
            </w:r>
          </w:p>
        </w:tc>
      </w:tr>
      <w:tr>
        <w:tc>
          <w:tcPr>
            <w:tcW w:type="dxa" w:w="4561"/>
          </w:tcPr>
          <w:p>
            <w:r>
              <w:rPr>
                <w:rFonts w:ascii="Calibri" w:hAnsi="Calibri"/>
                <w:sz w:val="20"/>
              </w:rPr>
              <w:t>csv</w:t>
            </w:r>
          </w:p>
        </w:tc>
        <w:tc>
          <w:tcPr>
            <w:tcW w:type="dxa" w:w="4561"/>
          </w:tcPr>
          <w:p>
            <w:r>
              <w:rPr>
                <w:rFonts w:ascii="Calibri" w:hAnsi="Calibri"/>
                <w:sz w:val="20"/>
              </w:rPr>
              <w:t>Creates CSV files from transaction data</w:t>
            </w:r>
          </w:p>
        </w:tc>
      </w:tr>
      <w:tr>
        <w:tc>
          <w:tcPr>
            <w:tcW w:type="dxa" w:w="4561"/>
          </w:tcPr>
          <w:p>
            <w:r>
              <w:rPr>
                <w:rFonts w:ascii="Calibri" w:hAnsi="Calibri"/>
                <w:sz w:val="20"/>
              </w:rPr>
              <w:t>share_plus</w:t>
            </w:r>
          </w:p>
        </w:tc>
        <w:tc>
          <w:tcPr>
            <w:tcW w:type="dxa" w:w="4561"/>
          </w:tcPr>
          <w:p>
            <w:r>
              <w:rPr>
                <w:rFonts w:ascii="Calibri" w:hAnsi="Calibri"/>
                <w:sz w:val="20"/>
              </w:rPr>
              <w:t>Shares or opens exported CSV files</w:t>
            </w:r>
          </w:p>
        </w:tc>
      </w:tr>
      <w:tr>
        <w:tc>
          <w:tcPr>
            <w:tcW w:type="dxa" w:w="4561"/>
          </w:tcPr>
          <w:p>
            <w:r>
              <w:rPr>
                <w:rFonts w:ascii="Calibri" w:hAnsi="Calibri"/>
                <w:sz w:val="20"/>
              </w:rPr>
              <w:t>Google Fonts</w:t>
            </w:r>
          </w:p>
        </w:tc>
        <w:tc>
          <w:tcPr>
            <w:tcW w:type="dxa" w:w="4561"/>
          </w:tcPr>
          <w:p>
            <w:r>
              <w:rPr>
                <w:rFonts w:ascii="Calibri" w:hAnsi="Calibri"/>
                <w:sz w:val="20"/>
              </w:rPr>
              <w:t>Custom font styling</w:t>
            </w:r>
          </w:p>
        </w:tc>
      </w:tr>
      <w:tr>
        <w:tc>
          <w:tcPr>
            <w:tcW w:type="dxa" w:w="4561"/>
          </w:tcPr>
          <w:p>
            <w:r>
              <w:rPr>
                <w:rFonts w:ascii="Calibri" w:hAnsi="Calibri"/>
                <w:sz w:val="20"/>
              </w:rPr>
              <w:t>shared_preferences</w:t>
            </w:r>
          </w:p>
        </w:tc>
        <w:tc>
          <w:tcPr>
            <w:tcW w:type="dxa" w:w="4561"/>
          </w:tcPr>
          <w:p>
            <w:r>
              <w:rPr>
                <w:rFonts w:ascii="Calibri" w:hAnsi="Calibri"/>
                <w:sz w:val="20"/>
              </w:rPr>
              <w:t>Saves small local settings like currency preference</w:t>
            </w:r>
          </w:p>
        </w:tc>
      </w:tr>
      <w:tr>
        <w:tc>
          <w:tcPr>
            <w:tcW w:type="dxa" w:w="4561"/>
          </w:tcPr>
          <w:p>
            <w:r>
              <w:rPr>
                <w:rFonts w:ascii="Calibri" w:hAnsi="Calibri"/>
                <w:sz w:val="20"/>
              </w:rPr>
              <w:t>intl</w:t>
            </w:r>
          </w:p>
        </w:tc>
        <w:tc>
          <w:tcPr>
            <w:tcW w:type="dxa" w:w="4561"/>
          </w:tcPr>
          <w:p>
            <w:r>
              <w:rPr>
                <w:rFonts w:ascii="Calibri" w:hAnsi="Calibri"/>
                <w:sz w:val="20"/>
              </w:rPr>
              <w:t>Date and number formatting</w:t>
            </w:r>
          </w:p>
        </w:tc>
      </w:tr>
      <w:tr>
        <w:tc>
          <w:tcPr>
            <w:tcW w:type="dxa" w:w="4561"/>
          </w:tcPr>
          <w:p>
            <w:r>
              <w:rPr>
                <w:rFonts w:ascii="Calibri" w:hAnsi="Calibri"/>
                <w:sz w:val="20"/>
              </w:rPr>
              <w:t>shimmer</w:t>
            </w:r>
          </w:p>
        </w:tc>
        <w:tc>
          <w:tcPr>
            <w:tcW w:type="dxa" w:w="4561"/>
          </w:tcPr>
          <w:p>
            <w:r>
              <w:rPr>
                <w:rFonts w:ascii="Calibri" w:hAnsi="Calibri"/>
                <w:sz w:val="20"/>
              </w:rPr>
              <w:t>Loading placeholder animation</w:t>
            </w:r>
          </w:p>
        </w:tc>
      </w:tr>
      <w:tr>
        <w:tc>
          <w:tcPr>
            <w:tcW w:type="dxa" w:w="4561"/>
          </w:tcPr>
          <w:p>
            <w:r>
              <w:rPr>
                <w:rFonts w:ascii="Calibri" w:hAnsi="Calibri"/>
                <w:sz w:val="20"/>
              </w:rPr>
              <w:t>pinput</w:t>
            </w:r>
          </w:p>
        </w:tc>
        <w:tc>
          <w:tcPr>
            <w:tcW w:type="dxa" w:w="4561"/>
          </w:tcPr>
          <w:p>
            <w:r>
              <w:rPr>
                <w:rFonts w:ascii="Calibri" w:hAnsi="Calibri"/>
                <w:sz w:val="20"/>
              </w:rPr>
              <w:t>Styled OTP input field with 6 boxes</w:t>
            </w:r>
          </w:p>
        </w:tc>
      </w:tr>
    </w:tbl>
    <w:p/>
    <w:p>
      <w:pPr>
        <w:pStyle w:val="Heading2"/>
        <w:jc w:val="left"/>
      </w:pPr>
      <w:r>
        <w:rPr>
          <w:rFonts w:ascii="Calibri" w:hAnsi="Calibri"/>
          <w:color w:val="2E74B5"/>
          <w:sz w:val="26"/>
        </w:rPr>
        <w:t>8.2. Key Modules</w:t>
      </w:r>
    </w:p>
    <w:p>
      <w:pPr>
        <w:spacing w:after="100"/>
      </w:pPr>
      <w:r>
        <w:rPr>
          <w:rFonts w:ascii="Calibri" w:hAnsi="Calibri"/>
          <w:b/>
          <w:sz w:val="22"/>
        </w:rPr>
        <w:t xml:space="preserve">Authentication Module: </w:t>
      </w:r>
      <w:r>
        <w:rPr>
          <w:rFonts w:ascii="Calibri" w:hAnsi="Calibri"/>
          <w:sz w:val="22"/>
        </w:rPr>
        <w:t>Handles login, registration, OTP verification, and password reset. Firebase Auth manages credentials. After login, the user profile is fetched from Firestore. New users must verify their email via a 6-digit OTP before they can use the app.</w:t>
      </w:r>
    </w:p>
    <w:p>
      <w:pPr>
        <w:spacing w:after="100"/>
      </w:pPr>
      <w:r>
        <w:rPr>
          <w:rFonts w:ascii="Calibri" w:hAnsi="Calibri"/>
          <w:b/>
          <w:sz w:val="22"/>
        </w:rPr>
        <w:t xml:space="preserve">Transaction Management Module: </w:t>
      </w:r>
      <w:r>
        <w:rPr>
          <w:rFonts w:ascii="Calibri" w:hAnsi="Calibri"/>
          <w:sz w:val="22"/>
        </w:rPr>
        <w:t>Handles adding, editing, deleting, filtering, and paginating transactions. Transactions are stored in Firestore. The TransactionNotifier provider loads 20 transactions at a time and loads more as the user scrolls down.</w:t>
      </w:r>
    </w:p>
    <w:p>
      <w:pPr>
        <w:spacing w:after="100"/>
      </w:pPr>
      <w:r>
        <w:rPr>
          <w:rFonts w:ascii="Calibri" w:hAnsi="Calibri"/>
          <w:b/>
          <w:sz w:val="22"/>
        </w:rPr>
        <w:t xml:space="preserve">Analytics Module: </w:t>
      </w:r>
      <w:r>
        <w:rPr>
          <w:rFonts w:ascii="Calibri" w:hAnsi="Calibri"/>
          <w:sz w:val="22"/>
        </w:rPr>
        <w:t>The Dashboard screen reads the filtered transactions and calculates totals for income and expenses. It shows these values in summary cards and in charts (pie chart for category breakdown, bar chart for daily totals, line chart for trends).</w:t>
      </w:r>
    </w:p>
    <w:p>
      <w:pPr>
        <w:spacing w:after="100"/>
      </w:pPr>
      <w:r>
        <w:rPr>
          <w:rFonts w:ascii="Calibri" w:hAnsi="Calibri"/>
          <w:b/>
          <w:sz w:val="22"/>
        </w:rPr>
        <w:t xml:space="preserve">Category Module: </w:t>
      </w:r>
      <w:r>
        <w:rPr>
          <w:rFonts w:ascii="Calibri" w:hAnsi="Calibri"/>
          <w:sz w:val="22"/>
        </w:rPr>
        <w:t>Manages transaction categories. Five default categories (Food, Transport, Housing, Entertainment, Shopping) are seeded when a new user registers. Users can add custom categories.</w:t>
      </w:r>
    </w:p>
    <w:p>
      <w:pPr>
        <w:spacing w:after="100"/>
      </w:pPr>
      <w:r>
        <w:rPr>
          <w:rFonts w:ascii="Calibri" w:hAnsi="Calibri"/>
          <w:b/>
          <w:sz w:val="22"/>
        </w:rPr>
        <w:t xml:space="preserve">Currency Module: </w:t>
      </w:r>
      <w:r>
        <w:rPr>
          <w:rFonts w:ascii="Calibri" w:hAnsi="Calibri"/>
          <w:sz w:val="22"/>
        </w:rPr>
        <w:t>The CurrencyStateNotifier fetches exchange rates from the Exchange Rate API using USD as the base. All transaction amounts are stored in the user's base currency. When displaying, amounts are converted using the selected target currency.</w:t>
      </w:r>
    </w:p>
    <w:p>
      <w:pPr>
        <w:spacing w:after="100"/>
      </w:pPr>
      <w:r>
        <w:rPr>
          <w:rFonts w:ascii="Calibri" w:hAnsi="Calibri"/>
          <w:b/>
          <w:sz w:val="22"/>
        </w:rPr>
        <w:t xml:space="preserve">Notification Module: </w:t>
      </w:r>
      <w:r>
        <w:rPr>
          <w:rFonts w:ascii="Calibri" w:hAnsi="Calibri"/>
          <w:sz w:val="22"/>
        </w:rPr>
        <w:t>NotificationService creates two notification channels: one for export notifications and one for daily reminders. Four daily reminders are scheduled (morning 8:00, lunch 13:00, evening 18:00, night 21:00) using timezone-aware scheduling.</w:t>
      </w:r>
    </w:p>
    <w:p>
      <w:pPr>
        <w:spacing w:after="100"/>
      </w:pPr>
      <w:r>
        <w:rPr>
          <w:rFonts w:ascii="Calibri" w:hAnsi="Calibri"/>
          <w:b/>
          <w:sz w:val="22"/>
        </w:rPr>
        <w:t xml:space="preserve">Export Module: </w:t>
      </w:r>
      <w:r>
        <w:rPr>
          <w:rFonts w:ascii="Calibri" w:hAnsi="Calibri"/>
          <w:sz w:val="22"/>
        </w:rPr>
        <w:t>The Settings screen provides a button to export all transactions as a CSV file. The file is saved to the device's documents folder and a notification is shown. The user can tap the notification to open the file directly.</w:t>
      </w:r>
    </w:p>
    <w:p>
      <w:pPr>
        <w:spacing w:after="100"/>
      </w:pPr>
      <w:r>
        <w:rPr>
          <w:rFonts w:ascii="Calibri" w:hAnsi="Calibri"/>
          <w:b/>
          <w:sz w:val="22"/>
        </w:rPr>
        <w:t xml:space="preserve">Scanner Module: </w:t>
      </w:r>
      <w:r>
        <w:rPr>
          <w:rFonts w:ascii="Calibri" w:hAnsi="Calibri"/>
          <w:sz w:val="22"/>
        </w:rPr>
        <w:t>The Scanner screen uses MobileScannerController to access the device camera and detect barcodes. Once a barcode is detected, the Open Food Facts API is called to get the product name.</w:t>
      </w:r>
    </w:p>
    <w:p>
      <w:pPr>
        <w:spacing w:after="100"/>
      </w:pPr>
      <w:r>
        <w:rPr>
          <w:rFonts w:ascii="Calibri" w:hAnsi="Calibri"/>
          <w:b/>
          <w:sz w:val="22"/>
        </w:rPr>
        <w:t xml:space="preserve">Chatbot Module: </w:t>
      </w:r>
      <w:r>
        <w:rPr>
          <w:rFonts w:ascii="Calibri" w:hAnsi="Calibri"/>
          <w:sz w:val="22"/>
        </w:rPr>
        <w:t>A floating chatbot button is displayed on all main screens. The chatbot uses simple keyword matching to answer common questions about how to use the app.</w:t>
      </w:r>
    </w:p>
    <w:p>
      <w:pPr>
        <w:pStyle w:val="Heading2"/>
        <w:jc w:val="left"/>
      </w:pPr>
      <w:r>
        <w:rPr>
          <w:rFonts w:ascii="Calibri" w:hAnsi="Calibri"/>
          <w:color w:val="2E74B5"/>
          <w:sz w:val="26"/>
        </w:rPr>
        <w:t>8.3. Code Structure Overview</w:t>
      </w:r>
    </w:p>
    <w:p>
      <w:r>
        <w:rPr>
          <w:rFonts w:ascii="Calibri" w:hAnsi="Calibri"/>
          <w:b w:val="0"/>
          <w:sz w:val="22"/>
        </w:rPr>
        <w:t>The code follows a Clean Architecture structure divided into three main folders inside /lib:</w:t>
      </w:r>
    </w:p>
    <w:p>
      <w:pPr>
        <w:spacing w:after="40"/>
        <w:ind w:left="425"/>
      </w:pPr>
      <w:r>
        <w:rPr>
          <w:rFonts w:ascii="Courier New" w:hAnsi="Courier New"/>
          <w:color w:val="1E1E1E"/>
          <w:sz w:val="18"/>
        </w:rPr>
        <w:t>lib/</w:t>
      </w:r>
    </w:p>
    <w:p>
      <w:pPr>
        <w:spacing w:after="40"/>
        <w:ind w:left="425"/>
      </w:pPr>
      <w:r>
        <w:rPr>
          <w:rFonts w:ascii="Courier New" w:hAnsi="Courier New"/>
          <w:color w:val="1E1E1E"/>
          <w:sz w:val="18"/>
        </w:rPr>
        <w:t>├── main.dart                         ← App entry point</w:t>
      </w:r>
    </w:p>
    <w:p>
      <w:pPr>
        <w:spacing w:after="40"/>
        <w:ind w:left="425"/>
      </w:pPr>
      <w:r>
        <w:rPr>
          <w:rFonts w:ascii="Courier New" w:hAnsi="Courier New"/>
          <w:color w:val="1E1E1E"/>
          <w:sz w:val="18"/>
        </w:rPr>
        <w:t>├── firebase_options.dart             ← Auto-generated Firebase config</w:t>
      </w:r>
    </w:p>
    <w:p>
      <w:pPr>
        <w:spacing w:after="40"/>
        <w:ind w:left="425"/>
      </w:pPr>
      <w:r>
        <w:rPr>
          <w:rFonts w:ascii="Courier New" w:hAnsi="Courier New"/>
          <w:color w:val="1E1E1E"/>
          <w:sz w:val="18"/>
        </w:rPr>
        <w:t>├── theme/</w:t>
      </w:r>
    </w:p>
    <w:p>
      <w:pPr>
        <w:spacing w:after="40"/>
        <w:ind w:left="425"/>
      </w:pPr>
      <w:r>
        <w:rPr>
          <w:rFonts w:ascii="Courier New" w:hAnsi="Courier New"/>
          <w:color w:val="1E1E1E"/>
          <w:sz w:val="18"/>
        </w:rPr>
        <w:t>│   ├── app_colors.dart               ← Color constants</w:t>
      </w:r>
    </w:p>
    <w:p>
      <w:pPr>
        <w:spacing w:after="40"/>
        <w:ind w:left="425"/>
      </w:pPr>
      <w:r>
        <w:rPr>
          <w:rFonts w:ascii="Courier New" w:hAnsi="Courier New"/>
          <w:color w:val="1E1E1E"/>
          <w:sz w:val="18"/>
        </w:rPr>
        <w:t>│   └── app_theme.dart                ← Light, dark, neon themes</w:t>
      </w:r>
    </w:p>
    <w:p>
      <w:pPr>
        <w:spacing w:after="40"/>
        <w:ind w:left="425"/>
      </w:pPr>
      <w:r>
        <w:rPr>
          <w:rFonts w:ascii="Courier New" w:hAnsi="Courier New"/>
          <w:color w:val="1E1E1E"/>
          <w:sz w:val="18"/>
        </w:rPr>
        <w:t>├── domain/</w:t>
      </w:r>
    </w:p>
    <w:p>
      <w:pPr>
        <w:spacing w:after="40"/>
        <w:ind w:left="425"/>
      </w:pPr>
      <w:r>
        <w:rPr>
          <w:rFonts w:ascii="Courier New" w:hAnsi="Courier New"/>
          <w:color w:val="1E1E1E"/>
          <w:sz w:val="18"/>
        </w:rPr>
        <w:t>│   ├── entities/</w:t>
      </w:r>
    </w:p>
    <w:p>
      <w:pPr>
        <w:spacing w:after="40"/>
        <w:ind w:left="425"/>
      </w:pPr>
      <w:r>
        <w:rPr>
          <w:rFonts w:ascii="Courier New" w:hAnsi="Courier New"/>
          <w:color w:val="1E1E1E"/>
          <w:sz w:val="18"/>
        </w:rPr>
        <w:t>│   │   ├── user_entity.dart</w:t>
      </w:r>
    </w:p>
    <w:p>
      <w:pPr>
        <w:spacing w:after="40"/>
        <w:ind w:left="425"/>
      </w:pPr>
      <w:r>
        <w:rPr>
          <w:rFonts w:ascii="Courier New" w:hAnsi="Courier New"/>
          <w:color w:val="1E1E1E"/>
          <w:sz w:val="18"/>
        </w:rPr>
        <w:t>│   │   ├── transaction_entity.dart</w:t>
      </w:r>
    </w:p>
    <w:p>
      <w:pPr>
        <w:spacing w:after="40"/>
        <w:ind w:left="425"/>
      </w:pPr>
      <w:r>
        <w:rPr>
          <w:rFonts w:ascii="Courier New" w:hAnsi="Courier New"/>
          <w:color w:val="1E1E1E"/>
          <w:sz w:val="18"/>
        </w:rPr>
        <w:t>│   │   └── category_entity.dart</w:t>
      </w:r>
    </w:p>
    <w:p>
      <w:pPr>
        <w:spacing w:after="40"/>
        <w:ind w:left="425"/>
      </w:pPr>
      <w:r>
        <w:rPr>
          <w:rFonts w:ascii="Courier New" w:hAnsi="Courier New"/>
          <w:color w:val="1E1E1E"/>
          <w:sz w:val="18"/>
        </w:rPr>
        <w:t>│   └── repositories/</w:t>
      </w:r>
    </w:p>
    <w:p>
      <w:pPr>
        <w:spacing w:after="40"/>
        <w:ind w:left="425"/>
      </w:pPr>
      <w:r>
        <w:rPr>
          <w:rFonts w:ascii="Courier New" w:hAnsi="Courier New"/>
          <w:color w:val="1E1E1E"/>
          <w:sz w:val="18"/>
        </w:rPr>
        <w:t>│       └── repositories.dart         ← Abstract interface definitions</w:t>
      </w:r>
    </w:p>
    <w:p>
      <w:pPr>
        <w:spacing w:after="40"/>
        <w:ind w:left="425"/>
      </w:pPr>
      <w:r>
        <w:rPr>
          <w:rFonts w:ascii="Courier New" w:hAnsi="Courier New"/>
          <w:color w:val="1E1E1E"/>
          <w:sz w:val="18"/>
        </w:rPr>
        <w:t>├── data/</w:t>
      </w:r>
    </w:p>
    <w:p>
      <w:pPr>
        <w:spacing w:after="40"/>
        <w:ind w:left="425"/>
      </w:pPr>
      <w:r>
        <w:rPr>
          <w:rFonts w:ascii="Courier New" w:hAnsi="Courier New"/>
          <w:color w:val="1E1E1E"/>
          <w:sz w:val="18"/>
        </w:rPr>
        <w:t>│   ├── sources/</w:t>
      </w:r>
    </w:p>
    <w:p>
      <w:pPr>
        <w:spacing w:after="40"/>
        <w:ind w:left="425"/>
      </w:pPr>
      <w:r>
        <w:rPr>
          <w:rFonts w:ascii="Courier New" w:hAnsi="Courier New"/>
          <w:color w:val="1E1E1E"/>
          <w:sz w:val="18"/>
        </w:rPr>
        <w:t>│   │   ├── local/</w:t>
      </w:r>
    </w:p>
    <w:p>
      <w:pPr>
        <w:spacing w:after="40"/>
        <w:ind w:left="425"/>
      </w:pPr>
      <w:r>
        <w:rPr>
          <w:rFonts w:ascii="Courier New" w:hAnsi="Courier New"/>
          <w:color w:val="1E1E1E"/>
          <w:sz w:val="18"/>
        </w:rPr>
        <w:t>│   │   │   └── database_helper.dart  ← SQLite setup and table creation</w:t>
      </w:r>
    </w:p>
    <w:p>
      <w:pPr>
        <w:spacing w:after="40"/>
        <w:ind w:left="425"/>
      </w:pPr>
      <w:r>
        <w:rPr>
          <w:rFonts w:ascii="Courier New" w:hAnsi="Courier New"/>
          <w:color w:val="1E1E1E"/>
          <w:sz w:val="18"/>
        </w:rPr>
        <w:t>│   │   └── remote/</w:t>
      </w:r>
    </w:p>
    <w:p>
      <w:pPr>
        <w:spacing w:after="40"/>
        <w:ind w:left="425"/>
      </w:pPr>
      <w:r>
        <w:rPr>
          <w:rFonts w:ascii="Courier New" w:hAnsi="Courier New"/>
          <w:color w:val="1E1E1E"/>
          <w:sz w:val="18"/>
        </w:rPr>
        <w:t>│   │       ├── cloudinary_service.dart</w:t>
      </w:r>
    </w:p>
    <w:p>
      <w:pPr>
        <w:spacing w:after="40"/>
        <w:ind w:left="425"/>
      </w:pPr>
      <w:r>
        <w:rPr>
          <w:rFonts w:ascii="Courier New" w:hAnsi="Courier New"/>
          <w:color w:val="1E1E1E"/>
          <w:sz w:val="18"/>
        </w:rPr>
        <w:t>│   │       ├── currency_service.dart</w:t>
      </w:r>
    </w:p>
    <w:p>
      <w:pPr>
        <w:spacing w:after="40"/>
        <w:ind w:left="425"/>
      </w:pPr>
      <w:r>
        <w:rPr>
          <w:rFonts w:ascii="Courier New" w:hAnsi="Courier New"/>
          <w:color w:val="1E1E1E"/>
          <w:sz w:val="18"/>
        </w:rPr>
        <w:t>│   │       └── open_food_facts_service.dart</w:t>
      </w:r>
    </w:p>
    <w:p>
      <w:pPr>
        <w:spacing w:after="40"/>
        <w:ind w:left="425"/>
      </w:pPr>
      <w:r>
        <w:rPr>
          <w:rFonts w:ascii="Courier New" w:hAnsi="Courier New"/>
          <w:color w:val="1E1E1E"/>
          <w:sz w:val="18"/>
        </w:rPr>
        <w:t>│   └── repositories/</w:t>
      </w:r>
    </w:p>
    <w:p>
      <w:pPr>
        <w:spacing w:after="40"/>
        <w:ind w:left="425"/>
      </w:pPr>
      <w:r>
        <w:rPr>
          <w:rFonts w:ascii="Courier New" w:hAnsi="Courier New"/>
          <w:color w:val="1E1E1E"/>
          <w:sz w:val="18"/>
        </w:rPr>
        <w:t>│       └── repository_impls.dart     ← Firebase &amp; SQLite implementations</w:t>
      </w:r>
    </w:p>
    <w:p>
      <w:pPr>
        <w:spacing w:after="40"/>
        <w:ind w:left="425"/>
      </w:pPr>
      <w:r>
        <w:rPr>
          <w:rFonts w:ascii="Courier New" w:hAnsi="Courier New"/>
          <w:color w:val="1E1E1E"/>
          <w:sz w:val="18"/>
        </w:rPr>
        <w:t>└── presentation/</w:t>
      </w:r>
    </w:p>
    <w:p>
      <w:pPr>
        <w:spacing w:after="40"/>
        <w:ind w:left="425"/>
      </w:pPr>
      <w:r>
        <w:rPr>
          <w:rFonts w:ascii="Courier New" w:hAnsi="Courier New"/>
          <w:color w:val="1E1E1E"/>
          <w:sz w:val="18"/>
        </w:rPr>
        <w:t xml:space="preserve">    ├── providers/</w:t>
      </w:r>
    </w:p>
    <w:p>
      <w:pPr>
        <w:spacing w:after="40"/>
        <w:ind w:left="425"/>
      </w:pPr>
      <w:r>
        <w:rPr>
          <w:rFonts w:ascii="Courier New" w:hAnsi="Courier New"/>
          <w:color w:val="1E1E1E"/>
          <w:sz w:val="18"/>
        </w:rPr>
        <w:t xml:space="preserve">    │   ├── auth_provider.dart</w:t>
      </w:r>
    </w:p>
    <w:p>
      <w:pPr>
        <w:spacing w:after="40"/>
        <w:ind w:left="425"/>
      </w:pPr>
      <w:r>
        <w:rPr>
          <w:rFonts w:ascii="Courier New" w:hAnsi="Courier New"/>
          <w:color w:val="1E1E1E"/>
          <w:sz w:val="18"/>
        </w:rPr>
        <w:t xml:space="preserve">    │   ├── otp_provider.dart</w:t>
      </w:r>
    </w:p>
    <w:p>
      <w:pPr>
        <w:spacing w:after="40"/>
        <w:ind w:left="425"/>
      </w:pPr>
      <w:r>
        <w:rPr>
          <w:rFonts w:ascii="Courier New" w:hAnsi="Courier New"/>
          <w:color w:val="1E1E1E"/>
          <w:sz w:val="18"/>
        </w:rPr>
        <w:t xml:space="preserve">    │   ├── transaction_provider.dart</w:t>
      </w:r>
    </w:p>
    <w:p>
      <w:pPr>
        <w:spacing w:after="40"/>
        <w:ind w:left="425"/>
      </w:pPr>
      <w:r>
        <w:rPr>
          <w:rFonts w:ascii="Courier New" w:hAnsi="Courier New"/>
          <w:color w:val="1E1E1E"/>
          <w:sz w:val="18"/>
        </w:rPr>
        <w:t xml:space="preserve">    │   ├── category_provider.dart</w:t>
      </w:r>
    </w:p>
    <w:p>
      <w:pPr>
        <w:spacing w:after="40"/>
        <w:ind w:left="425"/>
      </w:pPr>
      <w:r>
        <w:rPr>
          <w:rFonts w:ascii="Courier New" w:hAnsi="Courier New"/>
          <w:color w:val="1E1E1E"/>
          <w:sz w:val="18"/>
        </w:rPr>
        <w:t xml:space="preserve">    │   ├── currency_state_provider.dart</w:t>
      </w:r>
    </w:p>
    <w:p>
      <w:pPr>
        <w:spacing w:after="40"/>
        <w:ind w:left="425"/>
      </w:pPr>
      <w:r>
        <w:rPr>
          <w:rFonts w:ascii="Courier New" w:hAnsi="Courier New"/>
          <w:color w:val="1E1E1E"/>
          <w:sz w:val="18"/>
        </w:rPr>
        <w:t xml:space="preserve">    │   ├── filter_provider.dart</w:t>
      </w:r>
    </w:p>
    <w:p>
      <w:pPr>
        <w:spacing w:after="40"/>
        <w:ind w:left="425"/>
      </w:pPr>
      <w:r>
        <w:rPr>
          <w:rFonts w:ascii="Courier New" w:hAnsi="Courier New"/>
          <w:color w:val="1E1E1E"/>
          <w:sz w:val="18"/>
        </w:rPr>
        <w:t xml:space="preserve">    │   ├── theme_provider.dart</w:t>
      </w:r>
    </w:p>
    <w:p>
      <w:pPr>
        <w:spacing w:after="40"/>
        <w:ind w:left="425"/>
      </w:pPr>
      <w:r>
        <w:rPr>
          <w:rFonts w:ascii="Courier New" w:hAnsi="Courier New"/>
          <w:color w:val="1E1E1E"/>
          <w:sz w:val="18"/>
        </w:rPr>
        <w:t xml:space="preserve">    │   ├── notification_service.dart</w:t>
      </w:r>
    </w:p>
    <w:p>
      <w:pPr>
        <w:spacing w:after="40"/>
        <w:ind w:left="425"/>
      </w:pPr>
      <w:r>
        <w:rPr>
          <w:rFonts w:ascii="Courier New" w:hAnsi="Courier New"/>
          <w:color w:val="1E1E1E"/>
          <w:sz w:val="18"/>
        </w:rPr>
        <w:t xml:space="preserve">    │   ├── infrastructure_providers.dart</w:t>
      </w:r>
    </w:p>
    <w:p>
      <w:pPr>
        <w:spacing w:after="40"/>
        <w:ind w:left="425"/>
      </w:pPr>
      <w:r>
        <w:rPr>
          <w:rFonts w:ascii="Courier New" w:hAnsi="Courier New"/>
          <w:color w:val="1E1E1E"/>
          <w:sz w:val="18"/>
        </w:rPr>
        <w:t xml:space="preserve">    │   └── router_provider.dart</w:t>
      </w:r>
    </w:p>
    <w:p>
      <w:pPr>
        <w:spacing w:after="40"/>
        <w:ind w:left="425"/>
      </w:pPr>
      <w:r>
        <w:rPr>
          <w:rFonts w:ascii="Courier New" w:hAnsi="Courier New"/>
          <w:color w:val="1E1E1E"/>
          <w:sz w:val="18"/>
        </w:rPr>
        <w:t xml:space="preserve">    ├── screens/</w:t>
      </w:r>
    </w:p>
    <w:p>
      <w:pPr>
        <w:spacing w:after="40"/>
        <w:ind w:left="425"/>
      </w:pPr>
      <w:r>
        <w:rPr>
          <w:rFonts w:ascii="Courier New" w:hAnsi="Courier New"/>
          <w:color w:val="1E1E1E"/>
          <w:sz w:val="18"/>
        </w:rPr>
        <w:t xml:space="preserve">    │   ├── auth/</w:t>
      </w:r>
    </w:p>
    <w:p>
      <w:pPr>
        <w:spacing w:after="40"/>
        <w:ind w:left="425"/>
      </w:pPr>
      <w:r>
        <w:rPr>
          <w:rFonts w:ascii="Courier New" w:hAnsi="Courier New"/>
          <w:color w:val="1E1E1E"/>
          <w:sz w:val="18"/>
        </w:rPr>
        <w:t xml:space="preserve">    │   │   ├── auth_screens.dart     ← Login, Register, OTP, Forgot Password</w:t>
      </w:r>
    </w:p>
    <w:p>
      <w:pPr>
        <w:spacing w:after="40"/>
        <w:ind w:left="425"/>
      </w:pPr>
      <w:r>
        <w:rPr>
          <w:rFonts w:ascii="Courier New" w:hAnsi="Courier New"/>
          <w:color w:val="1E1E1E"/>
          <w:sz w:val="18"/>
        </w:rPr>
        <w:t xml:space="preserve">    │   │   └── currency_selection_screen.dart</w:t>
      </w:r>
    </w:p>
    <w:p>
      <w:pPr>
        <w:spacing w:after="40"/>
        <w:ind w:left="425"/>
      </w:pPr>
      <w:r>
        <w:rPr>
          <w:rFonts w:ascii="Courier New" w:hAnsi="Courier New"/>
          <w:color w:val="1E1E1E"/>
          <w:sz w:val="18"/>
        </w:rPr>
        <w:t xml:space="preserve">    │   ├── dashboard/</w:t>
      </w:r>
    </w:p>
    <w:p>
      <w:pPr>
        <w:spacing w:after="40"/>
        <w:ind w:left="425"/>
      </w:pPr>
      <w:r>
        <w:rPr>
          <w:rFonts w:ascii="Courier New" w:hAnsi="Courier New"/>
          <w:color w:val="1E1E1E"/>
          <w:sz w:val="18"/>
        </w:rPr>
        <w:t xml:space="preserve">    │   │   ├── dashboard_analytics_screen.dart</w:t>
      </w:r>
    </w:p>
    <w:p>
      <w:pPr>
        <w:spacing w:after="40"/>
        <w:ind w:left="425"/>
      </w:pPr>
      <w:r>
        <w:rPr>
          <w:rFonts w:ascii="Courier New" w:hAnsi="Courier New"/>
          <w:color w:val="1E1E1E"/>
          <w:sz w:val="18"/>
        </w:rPr>
        <w:t xml:space="preserve">    │   │   └── past_details_screen.dart</w:t>
      </w:r>
    </w:p>
    <w:p>
      <w:pPr>
        <w:spacing w:after="40"/>
        <w:ind w:left="425"/>
      </w:pPr>
      <w:r>
        <w:rPr>
          <w:rFonts w:ascii="Courier New" w:hAnsi="Courier New"/>
          <w:color w:val="1E1E1E"/>
          <w:sz w:val="18"/>
        </w:rPr>
        <w:t xml:space="preserve">    │   ├── transactions/</w:t>
      </w:r>
    </w:p>
    <w:p>
      <w:pPr>
        <w:spacing w:after="40"/>
        <w:ind w:left="425"/>
      </w:pPr>
      <w:r>
        <w:rPr>
          <w:rFonts w:ascii="Courier New" w:hAnsi="Courier New"/>
          <w:color w:val="1E1E1E"/>
          <w:sz w:val="18"/>
        </w:rPr>
        <w:t xml:space="preserve">    │   │   ├── transactions_list_screen.dart</w:t>
      </w:r>
    </w:p>
    <w:p>
      <w:pPr>
        <w:spacing w:after="40"/>
        <w:ind w:left="425"/>
      </w:pPr>
      <w:r>
        <w:rPr>
          <w:rFonts w:ascii="Courier New" w:hAnsi="Courier New"/>
          <w:color w:val="1E1E1E"/>
          <w:sz w:val="18"/>
        </w:rPr>
        <w:t xml:space="preserve">    │   │   ├── transaction_form_screen.dart</w:t>
      </w:r>
    </w:p>
    <w:p>
      <w:pPr>
        <w:spacing w:after="40"/>
        <w:ind w:left="425"/>
      </w:pPr>
      <w:r>
        <w:rPr>
          <w:rFonts w:ascii="Courier New" w:hAnsi="Courier New"/>
          <w:color w:val="1E1E1E"/>
          <w:sz w:val="18"/>
        </w:rPr>
        <w:t xml:space="preserve">    │   │   ├── scanner_screen.dart</w:t>
      </w:r>
    </w:p>
    <w:p>
      <w:pPr>
        <w:spacing w:after="40"/>
        <w:ind w:left="425"/>
      </w:pPr>
      <w:r>
        <w:rPr>
          <w:rFonts w:ascii="Courier New" w:hAnsi="Courier New"/>
          <w:color w:val="1E1E1E"/>
          <w:sz w:val="18"/>
        </w:rPr>
        <w:t xml:space="preserve">    │   │   └── widgets/filter_bottom_sheet.dart</w:t>
      </w:r>
    </w:p>
    <w:p>
      <w:pPr>
        <w:spacing w:after="40"/>
        <w:ind w:left="425"/>
      </w:pPr>
      <w:r>
        <w:rPr>
          <w:rFonts w:ascii="Courier New" w:hAnsi="Courier New"/>
          <w:color w:val="1E1E1E"/>
          <w:sz w:val="18"/>
        </w:rPr>
        <w:t xml:space="preserve">    │   ├── profile/</w:t>
      </w:r>
    </w:p>
    <w:p>
      <w:pPr>
        <w:spacing w:after="40"/>
        <w:ind w:left="425"/>
      </w:pPr>
      <w:r>
        <w:rPr>
          <w:rFonts w:ascii="Courier New" w:hAnsi="Courier New"/>
          <w:color w:val="1E1E1E"/>
          <w:sz w:val="18"/>
        </w:rPr>
        <w:t xml:space="preserve">    │   │   └── profile_screen.dart</w:t>
      </w:r>
    </w:p>
    <w:p>
      <w:pPr>
        <w:spacing w:after="40"/>
        <w:ind w:left="425"/>
      </w:pPr>
      <w:r>
        <w:rPr>
          <w:rFonts w:ascii="Courier New" w:hAnsi="Courier New"/>
          <w:color w:val="1E1E1E"/>
          <w:sz w:val="18"/>
        </w:rPr>
        <w:t xml:space="preserve">    │   ├── settings/</w:t>
      </w:r>
    </w:p>
    <w:p>
      <w:pPr>
        <w:spacing w:after="40"/>
        <w:ind w:left="425"/>
      </w:pPr>
      <w:r>
        <w:rPr>
          <w:rFonts w:ascii="Courier New" w:hAnsi="Courier New"/>
          <w:color w:val="1E1E1E"/>
          <w:sz w:val="18"/>
        </w:rPr>
        <w:t xml:space="preserve">    │   │   └── settings_screen.dart</w:t>
      </w:r>
    </w:p>
    <w:p>
      <w:pPr>
        <w:spacing w:after="40"/>
        <w:ind w:left="425"/>
      </w:pPr>
      <w:r>
        <w:rPr>
          <w:rFonts w:ascii="Courier New" w:hAnsi="Courier New"/>
          <w:color w:val="1E1E1E"/>
          <w:sz w:val="18"/>
        </w:rPr>
        <w:t xml:space="preserve">    │   └── main_layout.dart          ← Bottom nav bar + side drawer wrapper</w:t>
      </w:r>
    </w:p>
    <w:p>
      <w:pPr>
        <w:spacing w:after="40"/>
        <w:ind w:left="425"/>
      </w:pPr>
      <w:r>
        <w:rPr>
          <w:rFonts w:ascii="Courier New" w:hAnsi="Courier New"/>
          <w:color w:val="1E1E1E"/>
          <w:sz w:val="18"/>
        </w:rPr>
        <w:t xml:space="preserve">    └── widgets/</w:t>
      </w:r>
    </w:p>
    <w:p>
      <w:pPr>
        <w:spacing w:after="40"/>
        <w:ind w:left="425"/>
      </w:pPr>
      <w:r>
        <w:rPr>
          <w:rFonts w:ascii="Courier New" w:hAnsi="Courier New"/>
          <w:color w:val="1E1E1E"/>
          <w:sz w:val="18"/>
        </w:rPr>
        <w:t xml:space="preserve">        ├── chatbot_widget.dart</w:t>
      </w:r>
    </w:p>
    <w:p>
      <w:pPr>
        <w:spacing w:after="40"/>
        <w:ind w:left="425"/>
      </w:pPr>
      <w:r>
        <w:rPr>
          <w:rFonts w:ascii="Courier New" w:hAnsi="Courier New"/>
          <w:color w:val="1E1E1E"/>
          <w:sz w:val="18"/>
        </w:rPr>
        <w:t xml:space="preserve">        └── custom_app_bar.dart</w:t>
      </w:r>
    </w:p>
    <w:p>
      <w:pPr>
        <w:pStyle w:val="Heading1"/>
        <w:jc w:val="left"/>
      </w:pPr>
      <w:r>
        <w:rPr>
          <w:rFonts w:ascii="Calibri" w:hAnsi="Calibri"/>
          <w:color w:val="1F497D"/>
          <w:sz w:val="32"/>
        </w:rPr>
        <w:t>9. Key Features Explanation</w:t>
      </w:r>
    </w:p>
    <w:p>
      <w:pPr>
        <w:spacing w:after="120"/>
      </w:pPr>
      <w:r>
        <w:rPr>
          <w:rFonts w:ascii="Calibri" w:hAnsi="Calibri"/>
          <w:b/>
          <w:sz w:val="22"/>
        </w:rPr>
        <w:t xml:space="preserve">Login and Security: </w:t>
      </w:r>
      <w:r>
        <w:rPr>
          <w:rFonts w:ascii="Calibri" w:hAnsi="Calibri"/>
          <w:sz w:val="22"/>
        </w:rPr>
        <w:t>The login screen asks for an email and password. Firebase Authentication handles the check. The app also includes an OTP (one-time password) verification step during registration. A 6-digit code is sent to the user's email using SMTP via the email_otp package. The user must enter this code on the OTP Verification screen to complete registration. For users who forget their password, a Forgot Password screen sends a reset link to their email.</w:t>
      </w:r>
    </w:p>
    <w:p>
      <w:pPr>
        <w:spacing w:after="120"/>
      </w:pPr>
      <w:r>
        <w:rPr>
          <w:rFonts w:ascii="Calibri" w:hAnsi="Calibri"/>
          <w:b/>
          <w:sz w:val="22"/>
        </w:rPr>
        <w:t xml:space="preserve">Transaction Management: </w:t>
      </w:r>
      <w:r>
        <w:rPr>
          <w:rFonts w:ascii="Calibri" w:hAnsi="Calibri"/>
          <w:sz w:val="22"/>
        </w:rPr>
        <w:t>The Transactions screen shows a list of all transactions. Green arrows mark income; red/orange arrows mark expenses. The user can scroll down to load more (infinite scroll). Long-pressing a transaction deletes it. Tapping the "+" floating button opens the Transaction Form, where the user can choose the type (income or expense), enter an amount, pick a category, select a date, and write a short note.</w:t>
      </w:r>
    </w:p>
    <w:p>
      <w:pPr>
        <w:spacing w:after="120"/>
      </w:pPr>
      <w:r>
        <w:rPr>
          <w:rFonts w:ascii="Calibri" w:hAnsi="Calibri"/>
          <w:b/>
          <w:sz w:val="22"/>
        </w:rPr>
        <w:t xml:space="preserve">Barcode Scanning: </w:t>
      </w:r>
      <w:r>
        <w:rPr>
          <w:rFonts w:ascii="Calibri" w:hAnsi="Calibri"/>
          <w:sz w:val="22"/>
        </w:rPr>
        <w:t>On the Transaction Form, there is a scan button. Tapping it opens the Scanner screen which uses the phone camera. The user points the camera at a product barcode. The scanner detects the barcode and looks up the product name from the Open Food Facts public API. If found, the product name is filled into the note field automatically, making it faster to log purchases.</w:t>
      </w:r>
    </w:p>
    <w:p>
      <w:pPr>
        <w:spacing w:after="120"/>
      </w:pPr>
      <w:r>
        <w:rPr>
          <w:rFonts w:ascii="Calibri" w:hAnsi="Calibri"/>
          <w:b/>
          <w:sz w:val="22"/>
        </w:rPr>
        <w:t xml:space="preserve">Category Filtering: </w:t>
      </w:r>
      <w:r>
        <w:rPr>
          <w:rFonts w:ascii="Calibri" w:hAnsi="Calibri"/>
          <w:sz w:val="22"/>
        </w:rPr>
        <w:t>Transactions can be filtered by category, type (income/expense), and date range. A filter sheet slides up from the bottom of the Transactions screen. The app uses a FilterProvider to apply the chosen filters on the already-loaded list without needing a new database call.</w:t>
      </w:r>
    </w:p>
    <w:p>
      <w:pPr>
        <w:spacing w:after="120"/>
      </w:pPr>
      <w:r>
        <w:rPr>
          <w:rFonts w:ascii="Calibri" w:hAnsi="Calibri"/>
          <w:b/>
          <w:sz w:val="22"/>
        </w:rPr>
        <w:t xml:space="preserve">Pagination: </w:t>
      </w:r>
      <w:r>
        <w:rPr>
          <w:rFonts w:ascii="Calibri" w:hAnsi="Calibri"/>
          <w:sz w:val="22"/>
        </w:rPr>
        <w:t>Transactions are fetched from Firestore in pages of 20. When the user scrolls near the bottom of the list, the next page is loaded automatically. This keeps the app fast even if the user has hundreds of transactions.</w:t>
      </w:r>
    </w:p>
    <w:p>
      <w:pPr>
        <w:spacing w:after="120"/>
      </w:pPr>
      <w:r>
        <w:rPr>
          <w:rFonts w:ascii="Calibri" w:hAnsi="Calibri"/>
          <w:b/>
          <w:sz w:val="22"/>
        </w:rPr>
        <w:t xml:space="preserve">Charts and Analytics: </w:t>
      </w:r>
      <w:r>
        <w:rPr>
          <w:rFonts w:ascii="Calibri" w:hAnsi="Calibri"/>
          <w:sz w:val="22"/>
        </w:rPr>
        <w:t>The Dashboard screen shows: a summary row with total income, total expense, and net balance; a pie chart showing how expenses are split across categories; a bar chart showing daily totals for the selected time period; and period filter buttons: Day, Week, Month, Year, All. The Past Details screen shows an all-time view with a pie chart and a monthly bar chart.</w:t>
      </w:r>
    </w:p>
    <w:p>
      <w:pPr>
        <w:spacing w:after="120"/>
      </w:pPr>
      <w:r>
        <w:rPr>
          <w:rFonts w:ascii="Calibri" w:hAnsi="Calibri"/>
          <w:b/>
          <w:sz w:val="22"/>
        </w:rPr>
        <w:t xml:space="preserve">Currency Conversion: </w:t>
      </w:r>
      <w:r>
        <w:rPr>
          <w:rFonts w:ascii="Calibri" w:hAnsi="Calibri"/>
          <w:sz w:val="22"/>
        </w:rPr>
        <w:t>Users can choose a preferred display currency in Settings. The app fetches live exchange rates from the Exchange Rate API (base: USD). All amounts on screen are converted and shown in the selected currency. If the API fails, the app uses stored fallback rates.</w:t>
      </w:r>
    </w:p>
    <w:p>
      <w:pPr>
        <w:spacing w:after="120"/>
      </w:pPr>
      <w:r>
        <w:rPr>
          <w:rFonts w:ascii="Calibri" w:hAnsi="Calibri"/>
          <w:b/>
          <w:sz w:val="22"/>
        </w:rPr>
        <w:t xml:space="preserve">CSV/Excel Export: </w:t>
      </w:r>
      <w:r>
        <w:rPr>
          <w:rFonts w:ascii="Calibri" w:hAnsi="Calibri"/>
          <w:sz w:val="22"/>
        </w:rPr>
        <w:t>In Settings, there is an "Export financial summary" button. The app reads all transactions, formats them into a CSV table with columns for date, type, category, amount, and note, and saves the file to the device. A push notification appears showing "Export successful". The user can tap the notification to open the file.</w:t>
      </w:r>
    </w:p>
    <w:p>
      <w:pPr>
        <w:spacing w:after="120"/>
      </w:pPr>
      <w:r>
        <w:rPr>
          <w:rFonts w:ascii="Calibri" w:hAnsi="Calibri"/>
          <w:b/>
          <w:sz w:val="22"/>
        </w:rPr>
        <w:t xml:space="preserve">Daily Reminders: </w:t>
      </w:r>
      <w:r>
        <w:rPr>
          <w:rFonts w:ascii="Calibri" w:hAnsi="Calibri"/>
          <w:sz w:val="22"/>
        </w:rPr>
        <w:t>The app schedules four push notifications every day: 8:00 AM (morning), 1:00 PM (lunch), 6:00 PM (evening), and 9:00 PM (night review). These reminders help users build the habit of tracking their money every day.</w:t>
      </w:r>
    </w:p>
    <w:p>
      <w:pPr>
        <w:spacing w:after="120"/>
      </w:pPr>
      <w:r>
        <w:rPr>
          <w:rFonts w:ascii="Calibri" w:hAnsi="Calibri"/>
          <w:b/>
          <w:sz w:val="22"/>
        </w:rPr>
        <w:t xml:space="preserve">Chatbot Assistant: </w:t>
      </w:r>
      <w:r>
        <w:rPr>
          <w:rFonts w:ascii="Calibri" w:hAnsi="Calibri"/>
          <w:sz w:val="22"/>
        </w:rPr>
        <w:t>A small chat bubble icon is always visible on the main screens. Tapping it opens a chat window. The chatbot answers common questions using keyword matching. For example, if the user types "export", it explains how to export data from Settings. If they type "balance", it tells them to check the Dashboard.</w:t>
      </w:r>
    </w:p>
    <w:p>
      <w:pPr>
        <w:pStyle w:val="Heading1"/>
        <w:jc w:val="left"/>
      </w:pPr>
      <w:r>
        <w:rPr>
          <w:rFonts w:ascii="Calibri" w:hAnsi="Calibri"/>
          <w:color w:val="1F497D"/>
          <w:sz w:val="32"/>
        </w:rPr>
        <w:t>10. Error Handling and Validation</w:t>
      </w:r>
    </w:p>
    <w:p>
      <w:pPr>
        <w:pStyle w:val="Heading2"/>
        <w:jc w:val="left"/>
      </w:pPr>
      <w:r>
        <w:rPr>
          <w:rFonts w:ascii="Calibri" w:hAnsi="Calibri"/>
          <w:color w:val="2E74B5"/>
          <w:sz w:val="26"/>
        </w:rPr>
        <w:t>Form Validation</w:t>
      </w:r>
    </w:p>
    <w:p>
      <w:pPr>
        <w:pStyle w:val="ListBullet"/>
        <w:ind w:left="283"/>
      </w:pPr>
      <w:r>
        <w:rPr>
          <w:rFonts w:ascii="Calibri" w:hAnsi="Calibri"/>
          <w:sz w:val="22"/>
        </w:rPr>
        <w:t>The login form checks that the email field is not empty and that the password field is not empty before sending to Firebase.</w:t>
      </w:r>
    </w:p>
    <w:p>
      <w:pPr>
        <w:pStyle w:val="ListBullet"/>
        <w:ind w:left="283"/>
      </w:pPr>
      <w:r>
        <w:rPr>
          <w:rFonts w:ascii="Calibri" w:hAnsi="Calibri"/>
          <w:sz w:val="22"/>
        </w:rPr>
        <w:t>The register form checks that the username is at least 3 characters, the email contains "@" and ".", the password is at least 6 characters, and the confirm password matches.</w:t>
      </w:r>
    </w:p>
    <w:p>
      <w:pPr>
        <w:pStyle w:val="ListBullet"/>
        <w:ind w:left="283"/>
      </w:pPr>
      <w:r>
        <w:rPr>
          <w:rFonts w:ascii="Calibri" w:hAnsi="Calibri"/>
          <w:sz w:val="22"/>
        </w:rPr>
        <w:t>The Transaction Form checks that an amount greater than zero is entered, a category is selected, and a date is chosen.</w:t>
      </w:r>
    </w:p>
    <w:p>
      <w:pPr>
        <w:pStyle w:val="Heading2"/>
        <w:jc w:val="left"/>
      </w:pPr>
      <w:r>
        <w:rPr>
          <w:rFonts w:ascii="Calibri" w:hAnsi="Calibri"/>
          <w:color w:val="2E74B5"/>
          <w:sz w:val="26"/>
        </w:rPr>
        <w:t>OTP Validation</w:t>
      </w:r>
    </w:p>
    <w:p>
      <w:pPr>
        <w:pStyle w:val="ListBullet"/>
        <w:ind w:left="283"/>
      </w:pPr>
      <w:r>
        <w:rPr>
          <w:rFonts w:ascii="Calibri" w:hAnsi="Calibri"/>
          <w:sz w:val="22"/>
        </w:rPr>
        <w:t>The OTP input field accepts exactly 6 digits.</w:t>
      </w:r>
    </w:p>
    <w:p>
      <w:pPr>
        <w:pStyle w:val="ListBullet"/>
        <w:ind w:left="283"/>
      </w:pPr>
      <w:r>
        <w:rPr>
          <w:rFonts w:ascii="Calibri" w:hAnsi="Calibri"/>
          <w:sz w:val="22"/>
        </w:rPr>
        <w:t>If the code entered is wrong, the error message "Invalid verification code. Please check and try again." is shown.</w:t>
      </w:r>
    </w:p>
    <w:p>
      <w:pPr>
        <w:pStyle w:val="ListBullet"/>
        <w:ind w:left="283"/>
      </w:pPr>
      <w:r>
        <w:rPr>
          <w:rFonts w:ascii="Calibri" w:hAnsi="Calibri"/>
          <w:sz w:val="22"/>
        </w:rPr>
        <w:t>If the code has expired, the user is shown an error and told to request a new code.</w:t>
      </w:r>
    </w:p>
    <w:p>
      <w:pPr>
        <w:pStyle w:val="Heading2"/>
        <w:jc w:val="left"/>
      </w:pPr>
      <w:r>
        <w:rPr>
          <w:rFonts w:ascii="Calibri" w:hAnsi="Calibri"/>
          <w:color w:val="2E74B5"/>
          <w:sz w:val="26"/>
        </w:rPr>
        <w:t>Firebase Authentication Errors</w:t>
      </w:r>
    </w:p>
    <w:p>
      <w:r>
        <w:rPr>
          <w:rFonts w:ascii="Calibri" w:hAnsi="Calibri"/>
          <w:b w:val="0"/>
          <w:sz w:val="22"/>
        </w:rPr>
        <w:t>Firebase error codes are translated into simple messages:</w:t>
      </w:r>
    </w:p>
    <w:p>
      <w:pPr>
        <w:pStyle w:val="ListBullet"/>
        <w:ind w:left="283"/>
      </w:pPr>
      <w:r>
        <w:rPr>
          <w:rFonts w:ascii="Calibri" w:hAnsi="Calibri"/>
          <w:sz w:val="22"/>
        </w:rPr>
        <w:t>user-not-found → "No account found with this email address."</w:t>
      </w:r>
    </w:p>
    <w:p>
      <w:pPr>
        <w:pStyle w:val="ListBullet"/>
        <w:ind w:left="283"/>
      </w:pPr>
      <w:r>
        <w:rPr>
          <w:rFonts w:ascii="Calibri" w:hAnsi="Calibri"/>
          <w:sz w:val="22"/>
        </w:rPr>
        <w:t>wrong-password → "Incorrect password. Please try again."</w:t>
      </w:r>
    </w:p>
    <w:p>
      <w:pPr>
        <w:pStyle w:val="ListBullet"/>
        <w:ind w:left="283"/>
      </w:pPr>
      <w:r>
        <w:rPr>
          <w:rFonts w:ascii="Calibri" w:hAnsi="Calibri"/>
          <w:sz w:val="22"/>
        </w:rPr>
        <w:t>email-already-in-use → "An account with this email already exists."</w:t>
      </w:r>
    </w:p>
    <w:p>
      <w:pPr>
        <w:pStyle w:val="ListBullet"/>
        <w:ind w:left="283"/>
      </w:pPr>
      <w:r>
        <w:rPr>
          <w:rFonts w:ascii="Calibri" w:hAnsi="Calibri"/>
          <w:sz w:val="22"/>
        </w:rPr>
        <w:t>network-request-failed → "Network connection issue. Please check your internet."</w:t>
      </w:r>
    </w:p>
    <w:p>
      <w:pPr>
        <w:pStyle w:val="ListBullet"/>
        <w:ind w:left="283"/>
      </w:pPr>
      <w:r>
        <w:rPr>
          <w:rFonts w:ascii="Calibri" w:hAnsi="Calibri"/>
          <w:sz w:val="22"/>
        </w:rPr>
        <w:t>too-many-requests → "Too many failed attempts. Please try again later."</w:t>
      </w:r>
    </w:p>
    <w:p>
      <w:pPr>
        <w:pStyle w:val="Heading2"/>
        <w:jc w:val="left"/>
      </w:pPr>
      <w:r>
        <w:rPr>
          <w:rFonts w:ascii="Calibri" w:hAnsi="Calibri"/>
          <w:color w:val="2E74B5"/>
          <w:sz w:val="26"/>
        </w:rPr>
        <w:t>Network and API Errors</w:t>
      </w:r>
    </w:p>
    <w:p>
      <w:pPr>
        <w:pStyle w:val="ListBullet"/>
        <w:ind w:left="283"/>
      </w:pPr>
      <w:r>
        <w:rPr>
          <w:rFonts w:ascii="Calibri" w:hAnsi="Calibri"/>
          <w:sz w:val="22"/>
        </w:rPr>
        <w:t>If the Exchange Rate API is unreachable, the app silently falls back to hardcoded rates and continues working.</w:t>
      </w:r>
    </w:p>
    <w:p>
      <w:pPr>
        <w:pStyle w:val="ListBullet"/>
        <w:ind w:left="283"/>
      </w:pPr>
      <w:r>
        <w:rPr>
          <w:rFonts w:ascii="Calibri" w:hAnsi="Calibri"/>
          <w:sz w:val="22"/>
        </w:rPr>
        <w:t>If the Open Food Facts API returns no product for a scanned barcode, no error is shown — the note field simply stays empty.</w:t>
      </w:r>
    </w:p>
    <w:p>
      <w:pPr>
        <w:pStyle w:val="ListBullet"/>
        <w:ind w:left="283"/>
      </w:pPr>
      <w:r>
        <w:rPr>
          <w:rFonts w:ascii="Calibri" w:hAnsi="Calibri"/>
          <w:sz w:val="22"/>
        </w:rPr>
        <w:t>If Cloudinary upload fails, a clear message tells the user "Failed to upload image. Please check your connection and try again."</w:t>
      </w:r>
    </w:p>
    <w:p>
      <w:pPr>
        <w:pStyle w:val="Heading2"/>
        <w:jc w:val="left"/>
      </w:pPr>
      <w:r>
        <w:rPr>
          <w:rFonts w:ascii="Calibri" w:hAnsi="Calibri"/>
          <w:color w:val="2E74B5"/>
          <w:sz w:val="26"/>
        </w:rPr>
        <w:t>QR/Barcode Scanner</w:t>
      </w:r>
    </w:p>
    <w:p>
      <w:pPr>
        <w:pStyle w:val="ListBullet"/>
        <w:ind w:left="283"/>
      </w:pPr>
      <w:r>
        <w:rPr>
          <w:rFonts w:ascii="Calibri" w:hAnsi="Calibri"/>
          <w:sz w:val="22"/>
        </w:rPr>
        <w:t>If the camera permission is not granted, the scanner screen will not open or will show an appropriate message.</w:t>
      </w:r>
    </w:p>
    <w:p>
      <w:pPr>
        <w:pStyle w:val="ListBullet"/>
        <w:ind w:left="283"/>
      </w:pPr>
      <w:r>
        <w:rPr>
          <w:rFonts w:ascii="Calibri" w:hAnsi="Calibri"/>
          <w:sz w:val="22"/>
        </w:rPr>
        <w:t>If the barcode cannot be decoded, the scanner continues scanning without crashing.</w:t>
      </w:r>
    </w:p>
    <w:p>
      <w:pPr>
        <w:pStyle w:val="ListBullet"/>
        <w:ind w:left="283"/>
      </w:pPr>
      <w:r>
        <w:rPr>
          <w:rFonts w:ascii="Calibri" w:hAnsi="Calibri"/>
          <w:sz w:val="22"/>
        </w:rPr>
        <w:t>The _hasScanned flag prevents the scanner from returning multiple results if the barcode is detected more than once.</w:t>
      </w:r>
    </w:p>
    <w:p>
      <w:pPr>
        <w:pStyle w:val="Heading2"/>
        <w:jc w:val="left"/>
      </w:pPr>
      <w:r>
        <w:rPr>
          <w:rFonts w:ascii="Calibri" w:hAnsi="Calibri"/>
          <w:color w:val="2E74B5"/>
          <w:sz w:val="26"/>
        </w:rPr>
        <w:t>Loading States</w:t>
      </w:r>
    </w:p>
    <w:p>
      <w:pPr>
        <w:pStyle w:val="ListBullet"/>
        <w:ind w:left="283"/>
      </w:pPr>
      <w:r>
        <w:rPr>
          <w:rFonts w:ascii="Calibri" w:hAnsi="Calibri"/>
          <w:sz w:val="22"/>
        </w:rPr>
        <w:t>Every async operation (login, fetch transactions, export) shows a loading spinner while it is running.</w:t>
      </w:r>
    </w:p>
    <w:p>
      <w:pPr>
        <w:pStyle w:val="ListBullet"/>
        <w:ind w:left="283"/>
      </w:pPr>
      <w:r>
        <w:rPr>
          <w:rFonts w:ascii="Calibri" w:hAnsi="Calibri"/>
          <w:sz w:val="22"/>
        </w:rPr>
        <w:t>Buttons are disabled while loading to prevent double-tapping.</w:t>
      </w:r>
    </w:p>
    <w:p>
      <w:pPr>
        <w:pStyle w:val="ListBullet"/>
        <w:ind w:left="283"/>
      </w:pPr>
      <w:r>
        <w:rPr>
          <w:rFonts w:ascii="Calibri" w:hAnsi="Calibri"/>
          <w:sz w:val="22"/>
        </w:rPr>
        <w:t>Error messages are shown below the form or inside a SnackBar at the bottom of the screen.</w:t>
      </w:r>
    </w:p>
    <w:p>
      <w:pPr>
        <w:pStyle w:val="Heading1"/>
        <w:jc w:val="left"/>
      </w:pPr>
      <w:r>
        <w:rPr>
          <w:rFonts w:ascii="Calibri" w:hAnsi="Calibri"/>
          <w:color w:val="1F497D"/>
          <w:sz w:val="32"/>
        </w:rPr>
        <w:t>11. Testing</w:t>
      </w:r>
    </w:p>
    <w:p>
      <w:pPr>
        <w:pStyle w:val="Heading2"/>
        <w:jc w:val="left"/>
      </w:pPr>
      <w:r>
        <w:rPr>
          <w:rFonts w:ascii="Calibri" w:hAnsi="Calibri"/>
          <w:color w:val="2E74B5"/>
          <w:sz w:val="26"/>
        </w:rPr>
        <w:t>11.1. Testing Methods</w:t>
      </w:r>
    </w:p>
    <w:p>
      <w:pPr>
        <w:pStyle w:val="Heading3"/>
        <w:jc w:val="left"/>
      </w:pPr>
      <w:r>
        <w:rPr>
          <w:rFonts w:ascii="Calibri" w:hAnsi="Calibri"/>
          <w:color w:val="2E74B5"/>
          <w:sz w:val="22"/>
        </w:rPr>
        <w:t>Unit Testing</w:t>
      </w:r>
    </w:p>
    <w:p>
      <w:r>
        <w:rPr>
          <w:rFonts w:ascii="Calibri" w:hAnsi="Calibri"/>
          <w:b w:val="0"/>
          <w:sz w:val="22"/>
        </w:rPr>
        <w:t>Unit testing checks small, individual parts of the code to make sure each one works correctly on its own. In this project, unit tests can be written for:</w:t>
      </w:r>
    </w:p>
    <w:p>
      <w:pPr>
        <w:pStyle w:val="ListBullet"/>
        <w:ind w:left="283"/>
      </w:pPr>
      <w:r>
        <w:rPr>
          <w:rFonts w:ascii="Calibri" w:hAnsi="Calibri"/>
          <w:sz w:val="22"/>
        </w:rPr>
        <w:t>Validation logic (checking that email format is correct, password length, etc.)</w:t>
      </w:r>
    </w:p>
    <w:p>
      <w:pPr>
        <w:pStyle w:val="ListBullet"/>
        <w:ind w:left="283"/>
      </w:pPr>
      <w:r>
        <w:rPr>
          <w:rFonts w:ascii="Calibri" w:hAnsi="Calibri"/>
          <w:sz w:val="22"/>
        </w:rPr>
        <w:t>Entity mapping (checking that TransactionEntity.fromMap() and toMap() work correctly)</w:t>
      </w:r>
    </w:p>
    <w:p>
      <w:pPr>
        <w:pStyle w:val="ListBullet"/>
        <w:ind w:left="283"/>
      </w:pPr>
      <w:r>
        <w:rPr>
          <w:rFonts w:ascii="Calibri" w:hAnsi="Calibri"/>
          <w:sz w:val="22"/>
        </w:rPr>
        <w:t>Currency conversion math (checking that the convert() method gives the correct result)</w:t>
      </w:r>
    </w:p>
    <w:p>
      <w:pPr>
        <w:pStyle w:val="ListBullet"/>
        <w:ind w:left="283"/>
      </w:pPr>
      <w:r>
        <w:rPr>
          <w:rFonts w:ascii="Calibri" w:hAnsi="Calibri"/>
          <w:sz w:val="22"/>
        </w:rPr>
        <w:t>OTP verification logic (checking that a correct code returns true and a wrong code returns false)</w:t>
      </w:r>
    </w:p>
    <w:p>
      <w:pPr>
        <w:pStyle w:val="Heading3"/>
        <w:jc w:val="left"/>
      </w:pPr>
      <w:r>
        <w:rPr>
          <w:rFonts w:ascii="Calibri" w:hAnsi="Calibri"/>
          <w:color w:val="2E74B5"/>
          <w:sz w:val="22"/>
        </w:rPr>
        <w:t>Integration Testing</w:t>
      </w:r>
    </w:p>
    <w:p>
      <w:r>
        <w:rPr>
          <w:rFonts w:ascii="Calibri" w:hAnsi="Calibri"/>
          <w:b w:val="0"/>
          <w:sz w:val="22"/>
        </w:rPr>
        <w:t>Integration testing checks that different parts of the app work correctly together. In this project, integration tests can be written for:</w:t>
      </w:r>
    </w:p>
    <w:p>
      <w:pPr>
        <w:pStyle w:val="ListBullet"/>
        <w:ind w:left="283"/>
      </w:pPr>
      <w:r>
        <w:rPr>
          <w:rFonts w:ascii="Calibri" w:hAnsi="Calibri"/>
          <w:sz w:val="22"/>
        </w:rPr>
        <w:t>The full login flow: enter credentials → call Firebase → receive user → navigate to dashboard</w:t>
      </w:r>
    </w:p>
    <w:p>
      <w:pPr>
        <w:pStyle w:val="ListBullet"/>
        <w:ind w:left="283"/>
      </w:pPr>
      <w:r>
        <w:rPr>
          <w:rFonts w:ascii="Calibri" w:hAnsi="Calibri"/>
          <w:sz w:val="22"/>
        </w:rPr>
        <w:t>The full transaction creation flow: fill form → save → confirm transaction appears in list</w:t>
      </w:r>
    </w:p>
    <w:p>
      <w:pPr>
        <w:pStyle w:val="ListBullet"/>
        <w:ind w:left="283"/>
      </w:pPr>
      <w:r>
        <w:rPr>
          <w:rFonts w:ascii="Calibri" w:hAnsi="Calibri"/>
          <w:sz w:val="22"/>
        </w:rPr>
        <w:t>The export flow: tap export → CSV file created → notification shown</w:t>
      </w:r>
    </w:p>
    <w:p>
      <w:pPr>
        <w:pStyle w:val="Heading3"/>
        <w:jc w:val="left"/>
      </w:pPr>
      <w:r>
        <w:rPr>
          <w:rFonts w:ascii="Calibri" w:hAnsi="Calibri"/>
          <w:color w:val="2E74B5"/>
          <w:sz w:val="22"/>
        </w:rPr>
        <w:t>Widget Testing</w:t>
      </w:r>
    </w:p>
    <w:p>
      <w:r>
        <w:rPr>
          <w:rFonts w:ascii="Calibri" w:hAnsi="Calibri"/>
          <w:b w:val="0"/>
          <w:sz w:val="22"/>
        </w:rPr>
        <w:t>Flutter provides widget testing tools. The project includes a basic widget test file at test/widget_test.dart. Widget tests check that UI elements appear correctly and respond to user actions.</w:t>
      </w:r>
    </w:p>
    <w:p>
      <w:pPr>
        <w:pStyle w:val="Heading3"/>
        <w:jc w:val="left"/>
      </w:pPr>
      <w:r>
        <w:rPr>
          <w:rFonts w:ascii="Calibri" w:hAnsi="Calibri"/>
          <w:color w:val="2E74B5"/>
          <w:sz w:val="22"/>
        </w:rPr>
        <w:t>Manual Testing</w:t>
      </w:r>
    </w:p>
    <w:p>
      <w:r>
        <w:rPr>
          <w:rFonts w:ascii="Calibri" w:hAnsi="Calibri"/>
          <w:b w:val="0"/>
          <w:sz w:val="22"/>
        </w:rPr>
        <w:t>The app was tested by hand on real devices and emulators. Each feature was tested step by step.</w:t>
      </w:r>
    </w:p>
    <w:p>
      <w:pPr>
        <w:pStyle w:val="Heading2"/>
        <w:jc w:val="left"/>
      </w:pPr>
      <w:r>
        <w:rPr>
          <w:rFonts w:ascii="Calibri" w:hAnsi="Calibri"/>
          <w:color w:val="2E74B5"/>
          <w:sz w:val="26"/>
        </w:rPr>
        <w:t>11.2. Test Cases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2E74B5" w:color="auto" w:val="clear"/>
          </w:tcPr>
          <w:p>
            <w:r>
              <w:rPr>
                <w:rFonts w:ascii="Calibri" w:hAnsi="Calibri"/>
                <w:b/>
                <w:color w:val="FFFFFF"/>
                <w:sz w:val="20"/>
              </w:rPr>
              <w:t>Test Case</w:t>
            </w:r>
          </w:p>
        </w:tc>
        <w:tc>
          <w:tcPr>
            <w:tcW w:type="dxa" w:w="2280"/>
            <w:shd w:fill="2E74B5" w:color="auto" w:val="clear"/>
          </w:tcPr>
          <w:p>
            <w:r>
              <w:rPr>
                <w:rFonts w:ascii="Calibri" w:hAnsi="Calibri"/>
                <w:b/>
                <w:color w:val="FFFFFF"/>
                <w:sz w:val="20"/>
              </w:rPr>
              <w:t>Steps</w:t>
            </w:r>
          </w:p>
        </w:tc>
        <w:tc>
          <w:tcPr>
            <w:tcW w:type="dxa" w:w="2280"/>
            <w:shd w:fill="2E74B5" w:color="auto" w:val="clear"/>
          </w:tcPr>
          <w:p>
            <w:r>
              <w:rPr>
                <w:rFonts w:ascii="Calibri" w:hAnsi="Calibri"/>
                <w:b/>
                <w:color w:val="FFFFFF"/>
                <w:sz w:val="20"/>
              </w:rPr>
              <w:t>Expected Result</w:t>
            </w:r>
          </w:p>
        </w:tc>
        <w:tc>
          <w:tcPr>
            <w:tcW w:type="dxa" w:w="2280"/>
            <w:shd w:fill="2E74B5" w:color="auto" w:val="clear"/>
          </w:tcPr>
          <w:p>
            <w:r>
              <w:rPr>
                <w:rFonts w:ascii="Calibri" w:hAnsi="Calibri"/>
                <w:b/>
                <w:color w:val="FFFFFF"/>
                <w:sz w:val="20"/>
              </w:rPr>
              <w:t>Status</w:t>
            </w:r>
          </w:p>
        </w:tc>
      </w:tr>
      <w:tr>
        <w:tc>
          <w:tcPr>
            <w:tcW w:type="dxa" w:w="2280"/>
          </w:tcPr>
          <w:p>
            <w:r>
              <w:rPr>
                <w:rFonts w:ascii="Calibri" w:hAnsi="Calibri"/>
                <w:sz w:val="20"/>
              </w:rPr>
              <w:t>Register with valid data</w:t>
            </w:r>
          </w:p>
        </w:tc>
        <w:tc>
          <w:tcPr>
            <w:tcW w:type="dxa" w:w="2280"/>
          </w:tcPr>
          <w:p>
            <w:r>
              <w:rPr>
                <w:rFonts w:ascii="Calibri" w:hAnsi="Calibri"/>
                <w:sz w:val="20"/>
              </w:rPr>
              <w:t>Enter username, email, password → tap Register → enter correct OTP</w:t>
            </w:r>
          </w:p>
        </w:tc>
        <w:tc>
          <w:tcPr>
            <w:tcW w:type="dxa" w:w="2280"/>
          </w:tcPr>
          <w:p>
            <w:r>
              <w:rPr>
                <w:rFonts w:ascii="Calibri" w:hAnsi="Calibri"/>
                <w:sz w:val="20"/>
              </w:rPr>
              <w:t>Account created, user taken to currency selection</w:t>
            </w:r>
          </w:p>
        </w:tc>
        <w:tc>
          <w:tcPr>
            <w:tcW w:type="dxa" w:w="2280"/>
          </w:tcPr>
          <w:p>
            <w:r>
              <w:rPr>
                <w:rFonts w:ascii="Calibri" w:hAnsi="Calibri"/>
                <w:sz w:val="20"/>
              </w:rPr>
              <w:t>Pass</w:t>
            </w:r>
          </w:p>
        </w:tc>
      </w:tr>
      <w:tr>
        <w:tc>
          <w:tcPr>
            <w:tcW w:type="dxa" w:w="2280"/>
          </w:tcPr>
          <w:p>
            <w:r>
              <w:rPr>
                <w:rFonts w:ascii="Calibri" w:hAnsi="Calibri"/>
                <w:sz w:val="20"/>
              </w:rPr>
              <w:t>Register with existing email</w:t>
            </w:r>
          </w:p>
        </w:tc>
        <w:tc>
          <w:tcPr>
            <w:tcW w:type="dxa" w:w="2280"/>
          </w:tcPr>
          <w:p>
            <w:r>
              <w:rPr>
                <w:rFonts w:ascii="Calibri" w:hAnsi="Calibri"/>
                <w:sz w:val="20"/>
              </w:rPr>
              <w:t>Enter an email that already has an account</w:t>
            </w:r>
          </w:p>
        </w:tc>
        <w:tc>
          <w:tcPr>
            <w:tcW w:type="dxa" w:w="2280"/>
          </w:tcPr>
          <w:p>
            <w:r>
              <w:rPr>
                <w:rFonts w:ascii="Calibri" w:hAnsi="Calibri"/>
                <w:sz w:val="20"/>
              </w:rPr>
              <w:t>Error: "An account with this email already exists"</w:t>
            </w:r>
          </w:p>
        </w:tc>
        <w:tc>
          <w:tcPr>
            <w:tcW w:type="dxa" w:w="2280"/>
          </w:tcPr>
          <w:p>
            <w:r>
              <w:rPr>
                <w:rFonts w:ascii="Calibri" w:hAnsi="Calibri"/>
                <w:sz w:val="20"/>
              </w:rPr>
              <w:t>Pass</w:t>
            </w:r>
          </w:p>
        </w:tc>
      </w:tr>
      <w:tr>
        <w:tc>
          <w:tcPr>
            <w:tcW w:type="dxa" w:w="2280"/>
          </w:tcPr>
          <w:p>
            <w:r>
              <w:rPr>
                <w:rFonts w:ascii="Calibri" w:hAnsi="Calibri"/>
                <w:sz w:val="20"/>
              </w:rPr>
              <w:t>Login with correct credentials</w:t>
            </w:r>
          </w:p>
        </w:tc>
        <w:tc>
          <w:tcPr>
            <w:tcW w:type="dxa" w:w="2280"/>
          </w:tcPr>
          <w:p>
            <w:r>
              <w:rPr>
                <w:rFonts w:ascii="Calibri" w:hAnsi="Calibri"/>
                <w:sz w:val="20"/>
              </w:rPr>
              <w:t>Enter correct email and password → tap Login</w:t>
            </w:r>
          </w:p>
        </w:tc>
        <w:tc>
          <w:tcPr>
            <w:tcW w:type="dxa" w:w="2280"/>
          </w:tcPr>
          <w:p>
            <w:r>
              <w:rPr>
                <w:rFonts w:ascii="Calibri" w:hAnsi="Calibri"/>
                <w:sz w:val="20"/>
              </w:rPr>
              <w:t>User logged in and taken to dashboard</w:t>
            </w:r>
          </w:p>
        </w:tc>
        <w:tc>
          <w:tcPr>
            <w:tcW w:type="dxa" w:w="2280"/>
          </w:tcPr>
          <w:p>
            <w:r>
              <w:rPr>
                <w:rFonts w:ascii="Calibri" w:hAnsi="Calibri"/>
                <w:sz w:val="20"/>
              </w:rPr>
              <w:t>Pass</w:t>
            </w:r>
          </w:p>
        </w:tc>
      </w:tr>
      <w:tr>
        <w:tc>
          <w:tcPr>
            <w:tcW w:type="dxa" w:w="2280"/>
          </w:tcPr>
          <w:p>
            <w:r>
              <w:rPr>
                <w:rFonts w:ascii="Calibri" w:hAnsi="Calibri"/>
                <w:sz w:val="20"/>
              </w:rPr>
              <w:t>Login with wrong password</w:t>
            </w:r>
          </w:p>
        </w:tc>
        <w:tc>
          <w:tcPr>
            <w:tcW w:type="dxa" w:w="2280"/>
          </w:tcPr>
          <w:p>
            <w:r>
              <w:rPr>
                <w:rFonts w:ascii="Calibri" w:hAnsi="Calibri"/>
                <w:sz w:val="20"/>
              </w:rPr>
              <w:t>Enter correct email but wrong password</w:t>
            </w:r>
          </w:p>
        </w:tc>
        <w:tc>
          <w:tcPr>
            <w:tcW w:type="dxa" w:w="2280"/>
          </w:tcPr>
          <w:p>
            <w:r>
              <w:rPr>
                <w:rFonts w:ascii="Calibri" w:hAnsi="Calibri"/>
                <w:sz w:val="20"/>
              </w:rPr>
              <w:t>Error: "Incorrect password. Please try again."</w:t>
            </w:r>
          </w:p>
        </w:tc>
        <w:tc>
          <w:tcPr>
            <w:tcW w:type="dxa" w:w="2280"/>
          </w:tcPr>
          <w:p>
            <w:r>
              <w:rPr>
                <w:rFonts w:ascii="Calibri" w:hAnsi="Calibri"/>
                <w:sz w:val="20"/>
              </w:rPr>
              <w:t>Pass</w:t>
            </w:r>
          </w:p>
        </w:tc>
      </w:tr>
      <w:tr>
        <w:tc>
          <w:tcPr>
            <w:tcW w:type="dxa" w:w="2280"/>
          </w:tcPr>
          <w:p>
            <w:r>
              <w:rPr>
                <w:rFonts w:ascii="Calibri" w:hAnsi="Calibri"/>
                <w:sz w:val="20"/>
              </w:rPr>
              <w:t>Login with empty email</w:t>
            </w:r>
          </w:p>
        </w:tc>
        <w:tc>
          <w:tcPr>
            <w:tcW w:type="dxa" w:w="2280"/>
          </w:tcPr>
          <w:p>
            <w:r>
              <w:rPr>
                <w:rFonts w:ascii="Calibri" w:hAnsi="Calibri"/>
                <w:sz w:val="20"/>
              </w:rPr>
              <w:t>Leave email empty → tap Login</w:t>
            </w:r>
          </w:p>
        </w:tc>
        <w:tc>
          <w:tcPr>
            <w:tcW w:type="dxa" w:w="2280"/>
          </w:tcPr>
          <w:p>
            <w:r>
              <w:rPr>
                <w:rFonts w:ascii="Calibri" w:hAnsi="Calibri"/>
                <w:sz w:val="20"/>
              </w:rPr>
              <w:t>Error: "Please enter your email address"</w:t>
            </w:r>
          </w:p>
        </w:tc>
        <w:tc>
          <w:tcPr>
            <w:tcW w:type="dxa" w:w="2280"/>
          </w:tcPr>
          <w:p>
            <w:r>
              <w:rPr>
                <w:rFonts w:ascii="Calibri" w:hAnsi="Calibri"/>
                <w:sz w:val="20"/>
              </w:rPr>
              <w:t>Pass</w:t>
            </w:r>
          </w:p>
        </w:tc>
      </w:tr>
      <w:tr>
        <w:tc>
          <w:tcPr>
            <w:tcW w:type="dxa" w:w="2280"/>
          </w:tcPr>
          <w:p>
            <w:r>
              <w:rPr>
                <w:rFonts w:ascii="Calibri" w:hAnsi="Calibri"/>
                <w:sz w:val="20"/>
              </w:rPr>
              <w:t>OTP verification — correct code</w:t>
            </w:r>
          </w:p>
        </w:tc>
        <w:tc>
          <w:tcPr>
            <w:tcW w:type="dxa" w:w="2280"/>
          </w:tcPr>
          <w:p>
            <w:r>
              <w:rPr>
                <w:rFonts w:ascii="Calibri" w:hAnsi="Calibri"/>
                <w:sz w:val="20"/>
              </w:rPr>
              <w:t>Enter the 6-digit code from email</w:t>
            </w:r>
          </w:p>
        </w:tc>
        <w:tc>
          <w:tcPr>
            <w:tcW w:type="dxa" w:w="2280"/>
          </w:tcPr>
          <w:p>
            <w:r>
              <w:rPr>
                <w:rFonts w:ascii="Calibri" w:hAnsi="Calibri"/>
                <w:sz w:val="20"/>
              </w:rPr>
              <w:t>Verified, registration complete</w:t>
            </w:r>
          </w:p>
        </w:tc>
        <w:tc>
          <w:tcPr>
            <w:tcW w:type="dxa" w:w="2280"/>
          </w:tcPr>
          <w:p>
            <w:r>
              <w:rPr>
                <w:rFonts w:ascii="Calibri" w:hAnsi="Calibri"/>
                <w:sz w:val="20"/>
              </w:rPr>
              <w:t>Pass</w:t>
            </w:r>
          </w:p>
        </w:tc>
      </w:tr>
      <w:tr>
        <w:tc>
          <w:tcPr>
            <w:tcW w:type="dxa" w:w="2280"/>
          </w:tcPr>
          <w:p>
            <w:r>
              <w:rPr>
                <w:rFonts w:ascii="Calibri" w:hAnsi="Calibri"/>
                <w:sz w:val="20"/>
              </w:rPr>
              <w:t>OTP verification — wrong code</w:t>
            </w:r>
          </w:p>
        </w:tc>
        <w:tc>
          <w:tcPr>
            <w:tcW w:type="dxa" w:w="2280"/>
          </w:tcPr>
          <w:p>
            <w:r>
              <w:rPr>
                <w:rFonts w:ascii="Calibri" w:hAnsi="Calibri"/>
                <w:sz w:val="20"/>
              </w:rPr>
              <w:t>Enter a wrong 6-digit code</w:t>
            </w:r>
          </w:p>
        </w:tc>
        <w:tc>
          <w:tcPr>
            <w:tcW w:type="dxa" w:w="2280"/>
          </w:tcPr>
          <w:p>
            <w:r>
              <w:rPr>
                <w:rFonts w:ascii="Calibri" w:hAnsi="Calibri"/>
                <w:sz w:val="20"/>
              </w:rPr>
              <w:t>Error: "Invalid verification code."</w:t>
            </w:r>
          </w:p>
        </w:tc>
        <w:tc>
          <w:tcPr>
            <w:tcW w:type="dxa" w:w="2280"/>
          </w:tcPr>
          <w:p>
            <w:r>
              <w:rPr>
                <w:rFonts w:ascii="Calibri" w:hAnsi="Calibri"/>
                <w:sz w:val="20"/>
              </w:rPr>
              <w:t>Pass</w:t>
            </w:r>
          </w:p>
        </w:tc>
      </w:tr>
      <w:tr>
        <w:tc>
          <w:tcPr>
            <w:tcW w:type="dxa" w:w="2280"/>
          </w:tcPr>
          <w:p>
            <w:r>
              <w:rPr>
                <w:rFonts w:ascii="Calibri" w:hAnsi="Calibri"/>
                <w:sz w:val="20"/>
              </w:rPr>
              <w:t>Add income transaction</w:t>
            </w:r>
          </w:p>
        </w:tc>
        <w:tc>
          <w:tcPr>
            <w:tcW w:type="dxa" w:w="2280"/>
          </w:tcPr>
          <w:p>
            <w:r>
              <w:rPr>
                <w:rFonts w:ascii="Calibri" w:hAnsi="Calibri"/>
                <w:sz w:val="20"/>
              </w:rPr>
              <w:t>Open form → set type to Income → enter amount → save</w:t>
            </w:r>
          </w:p>
        </w:tc>
        <w:tc>
          <w:tcPr>
            <w:tcW w:type="dxa" w:w="2280"/>
          </w:tcPr>
          <w:p>
            <w:r>
              <w:rPr>
                <w:rFonts w:ascii="Calibri" w:hAnsi="Calibri"/>
                <w:sz w:val="20"/>
              </w:rPr>
              <w:t>Transaction saved and appears in list with green icon</w:t>
            </w:r>
          </w:p>
        </w:tc>
        <w:tc>
          <w:tcPr>
            <w:tcW w:type="dxa" w:w="2280"/>
          </w:tcPr>
          <w:p>
            <w:r>
              <w:rPr>
                <w:rFonts w:ascii="Calibri" w:hAnsi="Calibri"/>
                <w:sz w:val="20"/>
              </w:rPr>
              <w:t>Pass</w:t>
            </w:r>
          </w:p>
        </w:tc>
      </w:tr>
      <w:tr>
        <w:tc>
          <w:tcPr>
            <w:tcW w:type="dxa" w:w="2280"/>
          </w:tcPr>
          <w:p>
            <w:r>
              <w:rPr>
                <w:rFonts w:ascii="Calibri" w:hAnsi="Calibri"/>
                <w:sz w:val="20"/>
              </w:rPr>
              <w:t>Add expense transaction</w:t>
            </w:r>
          </w:p>
        </w:tc>
        <w:tc>
          <w:tcPr>
            <w:tcW w:type="dxa" w:w="2280"/>
          </w:tcPr>
          <w:p>
            <w:r>
              <w:rPr>
                <w:rFonts w:ascii="Calibri" w:hAnsi="Calibri"/>
                <w:sz w:val="20"/>
              </w:rPr>
              <w:t>Open form → set type to Expense → select category → enter amount → save</w:t>
            </w:r>
          </w:p>
        </w:tc>
        <w:tc>
          <w:tcPr>
            <w:tcW w:type="dxa" w:w="2280"/>
          </w:tcPr>
          <w:p>
            <w:r>
              <w:rPr>
                <w:rFonts w:ascii="Calibri" w:hAnsi="Calibri"/>
                <w:sz w:val="20"/>
              </w:rPr>
              <w:t>Transaction saved and appears in list with orange icon</w:t>
            </w:r>
          </w:p>
        </w:tc>
        <w:tc>
          <w:tcPr>
            <w:tcW w:type="dxa" w:w="2280"/>
          </w:tcPr>
          <w:p>
            <w:r>
              <w:rPr>
                <w:rFonts w:ascii="Calibri" w:hAnsi="Calibri"/>
                <w:sz w:val="20"/>
              </w:rPr>
              <w:t>Pass</w:t>
            </w:r>
          </w:p>
        </w:tc>
      </w:tr>
      <w:tr>
        <w:tc>
          <w:tcPr>
            <w:tcW w:type="dxa" w:w="2280"/>
          </w:tcPr>
          <w:p>
            <w:r>
              <w:rPr>
                <w:rFonts w:ascii="Calibri" w:hAnsi="Calibri"/>
                <w:sz w:val="20"/>
              </w:rPr>
              <w:t>Delete transaction</w:t>
            </w:r>
          </w:p>
        </w:tc>
        <w:tc>
          <w:tcPr>
            <w:tcW w:type="dxa" w:w="2280"/>
          </w:tcPr>
          <w:p>
            <w:r>
              <w:rPr>
                <w:rFonts w:ascii="Calibri" w:hAnsi="Calibri"/>
                <w:sz w:val="20"/>
              </w:rPr>
              <w:t>Long press a transaction in the list</w:t>
            </w:r>
          </w:p>
        </w:tc>
        <w:tc>
          <w:tcPr>
            <w:tcW w:type="dxa" w:w="2280"/>
          </w:tcPr>
          <w:p>
            <w:r>
              <w:rPr>
                <w:rFonts w:ascii="Calibri" w:hAnsi="Calibri"/>
                <w:sz w:val="20"/>
              </w:rPr>
              <w:t>Transaction removed from list</w:t>
            </w:r>
          </w:p>
        </w:tc>
        <w:tc>
          <w:tcPr>
            <w:tcW w:type="dxa" w:w="2280"/>
          </w:tcPr>
          <w:p>
            <w:r>
              <w:rPr>
                <w:rFonts w:ascii="Calibri" w:hAnsi="Calibri"/>
                <w:sz w:val="20"/>
              </w:rPr>
              <w:t>Pass</w:t>
            </w:r>
          </w:p>
        </w:tc>
      </w:tr>
      <w:tr>
        <w:tc>
          <w:tcPr>
            <w:tcW w:type="dxa" w:w="2280"/>
          </w:tcPr>
          <w:p>
            <w:r>
              <w:rPr>
                <w:rFonts w:ascii="Calibri" w:hAnsi="Calibri"/>
                <w:sz w:val="20"/>
              </w:rPr>
              <w:t>Scan barcode — known product</w:t>
            </w:r>
          </w:p>
        </w:tc>
        <w:tc>
          <w:tcPr>
            <w:tcW w:type="dxa" w:w="2280"/>
          </w:tcPr>
          <w:p>
            <w:r>
              <w:rPr>
                <w:rFonts w:ascii="Calibri" w:hAnsi="Calibri"/>
                <w:sz w:val="20"/>
              </w:rPr>
              <w:t>Open scanner → scan a known barcode</w:t>
            </w:r>
          </w:p>
        </w:tc>
        <w:tc>
          <w:tcPr>
            <w:tcW w:type="dxa" w:w="2280"/>
          </w:tcPr>
          <w:p>
            <w:r>
              <w:rPr>
                <w:rFonts w:ascii="Calibri" w:hAnsi="Calibri"/>
                <w:sz w:val="20"/>
              </w:rPr>
              <w:t>Product name auto-filled in note field</w:t>
            </w:r>
          </w:p>
        </w:tc>
        <w:tc>
          <w:tcPr>
            <w:tcW w:type="dxa" w:w="2280"/>
          </w:tcPr>
          <w:p>
            <w:r>
              <w:rPr>
                <w:rFonts w:ascii="Calibri" w:hAnsi="Calibri"/>
                <w:sz w:val="20"/>
              </w:rPr>
              <w:t>Pass</w:t>
            </w:r>
          </w:p>
        </w:tc>
      </w:tr>
      <w:tr>
        <w:tc>
          <w:tcPr>
            <w:tcW w:type="dxa" w:w="2280"/>
          </w:tcPr>
          <w:p>
            <w:r>
              <w:rPr>
                <w:rFonts w:ascii="Calibri" w:hAnsi="Calibri"/>
                <w:sz w:val="20"/>
              </w:rPr>
              <w:t>Scan barcode — unknown product</w:t>
            </w:r>
          </w:p>
        </w:tc>
        <w:tc>
          <w:tcPr>
            <w:tcW w:type="dxa" w:w="2280"/>
          </w:tcPr>
          <w:p>
            <w:r>
              <w:rPr>
                <w:rFonts w:ascii="Calibri" w:hAnsi="Calibri"/>
                <w:sz w:val="20"/>
              </w:rPr>
              <w:t>Scan a barcode not in Open Food Facts</w:t>
            </w:r>
          </w:p>
        </w:tc>
        <w:tc>
          <w:tcPr>
            <w:tcW w:type="dxa" w:w="2280"/>
          </w:tcPr>
          <w:p>
            <w:r>
              <w:rPr>
                <w:rFonts w:ascii="Calibri" w:hAnsi="Calibri"/>
                <w:sz w:val="20"/>
              </w:rPr>
              <w:t>Note field stays empty, no crash</w:t>
            </w:r>
          </w:p>
        </w:tc>
        <w:tc>
          <w:tcPr>
            <w:tcW w:type="dxa" w:w="2280"/>
          </w:tcPr>
          <w:p>
            <w:r>
              <w:rPr>
                <w:rFonts w:ascii="Calibri" w:hAnsi="Calibri"/>
                <w:sz w:val="20"/>
              </w:rPr>
              <w:t>Pass</w:t>
            </w:r>
          </w:p>
        </w:tc>
      </w:tr>
      <w:tr>
        <w:tc>
          <w:tcPr>
            <w:tcW w:type="dxa" w:w="2280"/>
          </w:tcPr>
          <w:p>
            <w:r>
              <w:rPr>
                <w:rFonts w:ascii="Calibri" w:hAnsi="Calibri"/>
                <w:sz w:val="20"/>
              </w:rPr>
              <w:t>Export CSV</w:t>
            </w:r>
          </w:p>
        </w:tc>
        <w:tc>
          <w:tcPr>
            <w:tcW w:type="dxa" w:w="2280"/>
          </w:tcPr>
          <w:p>
            <w:r>
              <w:rPr>
                <w:rFonts w:ascii="Calibri" w:hAnsi="Calibri"/>
                <w:sz w:val="20"/>
              </w:rPr>
              <w:t>Settings → Export → confirm</w:t>
            </w:r>
          </w:p>
        </w:tc>
        <w:tc>
          <w:tcPr>
            <w:tcW w:type="dxa" w:w="2280"/>
          </w:tcPr>
          <w:p>
            <w:r>
              <w:rPr>
                <w:rFonts w:ascii="Calibri" w:hAnsi="Calibri"/>
                <w:sz w:val="20"/>
              </w:rPr>
              <w:t>CSV file created, notification shown</w:t>
            </w:r>
          </w:p>
        </w:tc>
        <w:tc>
          <w:tcPr>
            <w:tcW w:type="dxa" w:w="2280"/>
          </w:tcPr>
          <w:p>
            <w:r>
              <w:rPr>
                <w:rFonts w:ascii="Calibri" w:hAnsi="Calibri"/>
                <w:sz w:val="20"/>
              </w:rPr>
              <w:t>Pass</w:t>
            </w:r>
          </w:p>
        </w:tc>
      </w:tr>
      <w:tr>
        <w:tc>
          <w:tcPr>
            <w:tcW w:type="dxa" w:w="2280"/>
          </w:tcPr>
          <w:p>
            <w:r>
              <w:rPr>
                <w:rFonts w:ascii="Calibri" w:hAnsi="Calibri"/>
                <w:sz w:val="20"/>
              </w:rPr>
              <w:t>Currency change</w:t>
            </w:r>
          </w:p>
        </w:tc>
        <w:tc>
          <w:tcPr>
            <w:tcW w:type="dxa" w:w="2280"/>
          </w:tcPr>
          <w:p>
            <w:r>
              <w:rPr>
                <w:rFonts w:ascii="Calibri" w:hAnsi="Calibri"/>
                <w:sz w:val="20"/>
              </w:rPr>
              <w:t>Settings → change target currency</w:t>
            </w:r>
          </w:p>
        </w:tc>
        <w:tc>
          <w:tcPr>
            <w:tcW w:type="dxa" w:w="2280"/>
          </w:tcPr>
          <w:p>
            <w:r>
              <w:rPr>
                <w:rFonts w:ascii="Calibri" w:hAnsi="Calibri"/>
                <w:sz w:val="20"/>
              </w:rPr>
              <w:t>All amounts on dashboard update to new currency</w:t>
            </w:r>
          </w:p>
        </w:tc>
        <w:tc>
          <w:tcPr>
            <w:tcW w:type="dxa" w:w="2280"/>
          </w:tcPr>
          <w:p>
            <w:r>
              <w:rPr>
                <w:rFonts w:ascii="Calibri" w:hAnsi="Calibri"/>
                <w:sz w:val="20"/>
              </w:rPr>
              <w:t>Pass</w:t>
            </w:r>
          </w:p>
        </w:tc>
      </w:tr>
      <w:tr>
        <w:tc>
          <w:tcPr>
            <w:tcW w:type="dxa" w:w="2280"/>
          </w:tcPr>
          <w:p>
            <w:r>
              <w:rPr>
                <w:rFonts w:ascii="Calibri" w:hAnsi="Calibri"/>
                <w:sz w:val="20"/>
              </w:rPr>
              <w:t>Dark mode toggle</w:t>
            </w:r>
          </w:p>
        </w:tc>
        <w:tc>
          <w:tcPr>
            <w:tcW w:type="dxa" w:w="2280"/>
          </w:tcPr>
          <w:p>
            <w:r>
              <w:rPr>
                <w:rFonts w:ascii="Calibri" w:hAnsi="Calibri"/>
                <w:sz w:val="20"/>
              </w:rPr>
              <w:t>Settings → toggle Dark Mode</w:t>
            </w:r>
          </w:p>
        </w:tc>
        <w:tc>
          <w:tcPr>
            <w:tcW w:type="dxa" w:w="2280"/>
          </w:tcPr>
          <w:p>
            <w:r>
              <w:rPr>
                <w:rFonts w:ascii="Calibri" w:hAnsi="Calibri"/>
                <w:sz w:val="20"/>
              </w:rPr>
              <w:t>All screens switch to dark theme</w:t>
            </w:r>
          </w:p>
        </w:tc>
        <w:tc>
          <w:tcPr>
            <w:tcW w:type="dxa" w:w="2280"/>
          </w:tcPr>
          <w:p>
            <w:r>
              <w:rPr>
                <w:rFonts w:ascii="Calibri" w:hAnsi="Calibri"/>
                <w:sz w:val="20"/>
              </w:rPr>
              <w:t>Pass</w:t>
            </w:r>
          </w:p>
        </w:tc>
      </w:tr>
      <w:tr>
        <w:tc>
          <w:tcPr>
            <w:tcW w:type="dxa" w:w="2280"/>
          </w:tcPr>
          <w:p>
            <w:r>
              <w:rPr>
                <w:rFonts w:ascii="Calibri" w:hAnsi="Calibri"/>
                <w:sz w:val="20"/>
              </w:rPr>
              <w:t>Filter transactions</w:t>
            </w:r>
          </w:p>
        </w:tc>
        <w:tc>
          <w:tcPr>
            <w:tcW w:type="dxa" w:w="2280"/>
          </w:tcPr>
          <w:p>
            <w:r>
              <w:rPr>
                <w:rFonts w:ascii="Calibri" w:hAnsi="Calibri"/>
                <w:sz w:val="20"/>
              </w:rPr>
              <w:t>Transactions screen → filter by category</w:t>
            </w:r>
          </w:p>
        </w:tc>
        <w:tc>
          <w:tcPr>
            <w:tcW w:type="dxa" w:w="2280"/>
          </w:tcPr>
          <w:p>
            <w:r>
              <w:rPr>
                <w:rFonts w:ascii="Calibri" w:hAnsi="Calibri"/>
                <w:sz w:val="20"/>
              </w:rPr>
              <w:t>Only matching transactions shown</w:t>
            </w:r>
          </w:p>
        </w:tc>
        <w:tc>
          <w:tcPr>
            <w:tcW w:type="dxa" w:w="2280"/>
          </w:tcPr>
          <w:p>
            <w:r>
              <w:rPr>
                <w:rFonts w:ascii="Calibri" w:hAnsi="Calibri"/>
                <w:sz w:val="20"/>
              </w:rPr>
              <w:t>Pass</w:t>
            </w:r>
          </w:p>
        </w:tc>
      </w:tr>
      <w:tr>
        <w:tc>
          <w:tcPr>
            <w:tcW w:type="dxa" w:w="2280"/>
          </w:tcPr>
          <w:p>
            <w:r>
              <w:rPr>
                <w:rFonts w:ascii="Calibri" w:hAnsi="Calibri"/>
                <w:sz w:val="20"/>
              </w:rPr>
              <w:t>Infinite scroll</w:t>
            </w:r>
          </w:p>
        </w:tc>
        <w:tc>
          <w:tcPr>
            <w:tcW w:type="dxa" w:w="2280"/>
          </w:tcPr>
          <w:p>
            <w:r>
              <w:rPr>
                <w:rFonts w:ascii="Calibri" w:hAnsi="Calibri"/>
                <w:sz w:val="20"/>
              </w:rPr>
              <w:t>Scroll to bottom of transactions list (more than 20)</w:t>
            </w:r>
          </w:p>
        </w:tc>
        <w:tc>
          <w:tcPr>
            <w:tcW w:type="dxa" w:w="2280"/>
          </w:tcPr>
          <w:p>
            <w:r>
              <w:rPr>
                <w:rFonts w:ascii="Calibri" w:hAnsi="Calibri"/>
                <w:sz w:val="20"/>
              </w:rPr>
              <w:t>Next 20 transactions loaded automatically</w:t>
            </w:r>
          </w:p>
        </w:tc>
        <w:tc>
          <w:tcPr>
            <w:tcW w:type="dxa" w:w="2280"/>
          </w:tcPr>
          <w:p>
            <w:r>
              <w:rPr>
                <w:rFonts w:ascii="Calibri" w:hAnsi="Calibri"/>
                <w:sz w:val="20"/>
              </w:rPr>
              <w:t>Pass</w:t>
            </w:r>
          </w:p>
        </w:tc>
      </w:tr>
    </w:tbl>
    <w:p/>
    <w:p>
      <w:pPr>
        <w:pStyle w:val="Heading1"/>
        <w:jc w:val="left"/>
      </w:pPr>
      <w:r>
        <w:rPr>
          <w:rFonts w:ascii="Calibri" w:hAnsi="Calibri"/>
          <w:color w:val="1F497D"/>
          <w:sz w:val="32"/>
        </w:rPr>
        <w:t>12. Challenges</w:t>
      </w:r>
    </w:p>
    <w:p>
      <w:r>
        <w:rPr>
          <w:rFonts w:ascii="Calibri" w:hAnsi="Calibri"/>
          <w:b/>
          <w:color w:val="2E74B5"/>
          <w:sz w:val="24"/>
        </w:rPr>
        <w:t>Managing the Camera for Barcode Scanning</w:t>
      </w:r>
    </w:p>
    <w:p>
      <w:pPr>
        <w:ind w:left="283"/>
      </w:pPr>
      <w:r>
        <w:rPr>
          <w:rFonts w:ascii="Calibri" w:hAnsi="Calibri"/>
          <w:b/>
          <w:sz w:val="22"/>
        </w:rPr>
        <w:t xml:space="preserve">Challenge: </w:t>
      </w:r>
      <w:r>
        <w:rPr>
          <w:rFonts w:ascii="Calibri" w:hAnsi="Calibri"/>
          <w:sz w:val="22"/>
        </w:rPr>
        <w:t>Accessing the phone camera for scanning was not simple. The MobileScannerController had to be set up carefully to avoid memory leaks. The dispose() method must always be called when the scanner screen is closed. Also, preventing the barcode from being detected multiple times required a _hasScanned boolean flag.</w:t>
      </w:r>
    </w:p>
    <w:p>
      <w:pPr>
        <w:spacing w:after="160"/>
        <w:ind w:left="283"/>
      </w:pPr>
      <w:r>
        <w:rPr>
          <w:rFonts w:ascii="Calibri" w:hAnsi="Calibri"/>
          <w:b/>
          <w:sz w:val="22"/>
        </w:rPr>
        <w:t xml:space="preserve">Solution: </w:t>
      </w:r>
      <w:r>
        <w:rPr>
          <w:rFonts w:ascii="Calibri" w:hAnsi="Calibri"/>
          <w:sz w:val="22"/>
        </w:rPr>
        <w:t>Properly disposing the scanner controller in the dispose() method of the widget and using the _hasScanned flag to stop processing after the first successful scan.</w:t>
      </w:r>
    </w:p>
    <w:p>
      <w:r>
        <w:rPr>
          <w:rFonts w:ascii="Calibri" w:hAnsi="Calibri"/>
          <w:b/>
          <w:color w:val="2E74B5"/>
          <w:sz w:val="24"/>
        </w:rPr>
        <w:t>Handling Push Notifications Correctly</w:t>
      </w:r>
    </w:p>
    <w:p>
      <w:pPr>
        <w:ind w:left="283"/>
      </w:pPr>
      <w:r>
        <w:rPr>
          <w:rFonts w:ascii="Calibri" w:hAnsi="Calibri"/>
          <w:b/>
          <w:sz w:val="22"/>
        </w:rPr>
        <w:t xml:space="preserve">Challenge: </w:t>
      </w:r>
      <w:r>
        <w:rPr>
          <w:rFonts w:ascii="Calibri" w:hAnsi="Calibri"/>
          <w:sz w:val="22"/>
        </w:rPr>
        <w:t>Scheduling exact-time notifications on Android 12 and above requires a special permission (SCHEDULE_EXACT_ALARM). Without it, notifications would fail silently. Also, timezone differences had to be handled so notifications arrive at the correct local time.</w:t>
      </w:r>
    </w:p>
    <w:p>
      <w:pPr>
        <w:spacing w:after="160"/>
        <w:ind w:left="283"/>
      </w:pPr>
      <w:r>
        <w:rPr>
          <w:rFonts w:ascii="Calibri" w:hAnsi="Calibri"/>
          <w:b/>
          <w:sz w:val="22"/>
        </w:rPr>
        <w:t xml:space="preserve">Solution: </w:t>
      </w:r>
      <w:r>
        <w:rPr>
          <w:rFonts w:ascii="Calibri" w:hAnsi="Calibri"/>
          <w:sz w:val="22"/>
        </w:rPr>
        <w:t>Used the flutter_timezone package to get the device's local timezone. Added a try-catch block around exact alarm scheduling and falling back to inexact alarms if the permission is not granted.</w:t>
      </w:r>
    </w:p>
    <w:p>
      <w:r>
        <w:rPr>
          <w:rFonts w:ascii="Calibri" w:hAnsi="Calibri"/>
          <w:b/>
          <w:color w:val="2E74B5"/>
          <w:sz w:val="24"/>
        </w:rPr>
        <w:t>Ensuring Smooth Performance with Large Data</w:t>
      </w:r>
    </w:p>
    <w:p>
      <w:pPr>
        <w:ind w:left="283"/>
      </w:pPr>
      <w:r>
        <w:rPr>
          <w:rFonts w:ascii="Calibri" w:hAnsi="Calibri"/>
          <w:b/>
          <w:sz w:val="22"/>
        </w:rPr>
        <w:t xml:space="preserve">Challenge: </w:t>
      </w:r>
      <w:r>
        <w:rPr>
          <w:rFonts w:ascii="Calibri" w:hAnsi="Calibri"/>
          <w:sz w:val="22"/>
        </w:rPr>
        <w:t>Loading all transactions at once from Firestore would be slow and waste mobile data.</w:t>
      </w:r>
    </w:p>
    <w:p>
      <w:pPr>
        <w:spacing w:after="160"/>
        <w:ind w:left="283"/>
      </w:pPr>
      <w:r>
        <w:rPr>
          <w:rFonts w:ascii="Calibri" w:hAnsi="Calibri"/>
          <w:b/>
          <w:sz w:val="22"/>
        </w:rPr>
        <w:t xml:space="preserve">Solution: </w:t>
      </w:r>
      <w:r>
        <w:rPr>
          <w:rFonts w:ascii="Calibri" w:hAnsi="Calibri"/>
          <w:sz w:val="22"/>
        </w:rPr>
        <w:t>Implemented pagination (20 records per page) using Firestore's limit() and startAfterDocument() features. The TransactionNotifier tracks the current offset and only loads more data when the user scrolls near the bottom.</w:t>
      </w:r>
    </w:p>
    <w:p>
      <w:r>
        <w:rPr>
          <w:rFonts w:ascii="Calibri" w:hAnsi="Calibri"/>
          <w:b/>
          <w:color w:val="2E74B5"/>
          <w:sz w:val="24"/>
        </w:rPr>
        <w:t>Integrating Multiple Services</w:t>
      </w:r>
    </w:p>
    <w:p>
      <w:pPr>
        <w:ind w:left="283"/>
      </w:pPr>
      <w:r>
        <w:rPr>
          <w:rFonts w:ascii="Calibri" w:hAnsi="Calibri"/>
          <w:b/>
          <w:sz w:val="22"/>
        </w:rPr>
        <w:t xml:space="preserve">Challenge: </w:t>
      </w:r>
      <w:r>
        <w:rPr>
          <w:rFonts w:ascii="Calibri" w:hAnsi="Calibri"/>
          <w:sz w:val="22"/>
        </w:rPr>
        <w:t>The app connects to Firebase, Cloudinary, Exchange Rate API, and Open Food Facts API. Each service uses its own authentication method and has different error response formats.</w:t>
      </w:r>
    </w:p>
    <w:p>
      <w:pPr>
        <w:spacing w:after="160"/>
        <w:ind w:left="283"/>
      </w:pPr>
      <w:r>
        <w:rPr>
          <w:rFonts w:ascii="Calibri" w:hAnsi="Calibri"/>
          <w:b/>
          <w:sz w:val="22"/>
        </w:rPr>
        <w:t xml:space="preserve">Solution: </w:t>
      </w:r>
      <w:r>
        <w:rPr>
          <w:rFonts w:ascii="Calibri" w:hAnsi="Calibri"/>
          <w:sz w:val="22"/>
        </w:rPr>
        <w:t>Each service is wrapped in its own class with try-catch blocks. The flutter_dotenv package keeps all API keys and secrets in a .env file so they are not hard-coded in the source code.</w:t>
      </w:r>
    </w:p>
    <w:p>
      <w:r>
        <w:rPr>
          <w:rFonts w:ascii="Calibri" w:hAnsi="Calibri"/>
          <w:b/>
          <w:color w:val="2E74B5"/>
          <w:sz w:val="24"/>
        </w:rPr>
        <w:t>Routing and Authentication State</w:t>
      </w:r>
    </w:p>
    <w:p>
      <w:pPr>
        <w:ind w:left="283"/>
      </w:pPr>
      <w:r>
        <w:rPr>
          <w:rFonts w:ascii="Calibri" w:hAnsi="Calibri"/>
          <w:b/>
          <w:sz w:val="22"/>
        </w:rPr>
        <w:t xml:space="preserve">Challenge: </w:t>
      </w:r>
      <w:r>
        <w:rPr>
          <w:rFonts w:ascii="Calibri" w:hAnsi="Calibri"/>
          <w:sz w:val="22"/>
        </w:rPr>
        <w:t>Making sure that users who are not logged in cannot reach protected screens, and that logged-in users who have not chosen a currency are redirected to the currency selection screen before the dashboard.</w:t>
      </w:r>
    </w:p>
    <w:p>
      <w:pPr>
        <w:spacing w:after="160"/>
        <w:ind w:left="283"/>
      </w:pPr>
      <w:r>
        <w:rPr>
          <w:rFonts w:ascii="Calibri" w:hAnsi="Calibri"/>
          <w:b/>
          <w:sz w:val="22"/>
        </w:rPr>
        <w:t xml:space="preserve">Solution: </w:t>
      </w:r>
      <w:r>
        <w:rPr>
          <w:rFonts w:ascii="Calibri" w:hAnsi="Calibri"/>
          <w:sz w:val="22"/>
        </w:rPr>
        <w:t>Used GoRouter's redirect callback combined with a RouterNotifier that listens to the authProvider. The redirect logic checks three states: not logged in, logged in but no currency, and logged in with currency.</w:t>
      </w:r>
    </w:p>
    <w:p>
      <w:pPr>
        <w:pStyle w:val="Heading1"/>
        <w:jc w:val="left"/>
      </w:pPr>
      <w:r>
        <w:rPr>
          <w:rFonts w:ascii="Calibri" w:hAnsi="Calibri"/>
          <w:color w:val="1F497D"/>
          <w:sz w:val="32"/>
        </w:rPr>
        <w:t>13. Future Improvements</w:t>
      </w:r>
    </w:p>
    <w:p>
      <w:pPr>
        <w:spacing w:after="120"/>
      </w:pPr>
      <w:r>
        <w:rPr>
          <w:rFonts w:ascii="Calibri" w:hAnsi="Calibri"/>
          <w:b/>
          <w:sz w:val="22"/>
        </w:rPr>
        <w:t xml:space="preserve">Real AI-Based Financial Suggestions: </w:t>
      </w:r>
      <w:r>
        <w:rPr>
          <w:rFonts w:ascii="Calibri" w:hAnsi="Calibri"/>
          <w:sz w:val="22"/>
        </w:rPr>
        <w:t>The current chatbot uses simple keyword matching. In the future, it could be connected to a real AI service (such as the OpenAI API or Google Gemini API) to give personalized budgeting advice based on the user's actual spending patterns.</w:t>
      </w:r>
    </w:p>
    <w:p>
      <w:pPr>
        <w:spacing w:after="120"/>
      </w:pPr>
      <w:r>
        <w:rPr>
          <w:rFonts w:ascii="Calibri" w:hAnsi="Calibri"/>
          <w:b/>
          <w:sz w:val="22"/>
        </w:rPr>
        <w:t xml:space="preserve">Real-Time Currency Conversion: </w:t>
      </w:r>
      <w:r>
        <w:rPr>
          <w:rFonts w:ascii="Calibri" w:hAnsi="Calibri"/>
          <w:sz w:val="22"/>
        </w:rPr>
        <w:t>The current implementation calls the Exchange Rate API when the app starts. In the future, the app could subscribe to live exchange rate updates so the displayed values are always current.</w:t>
      </w:r>
    </w:p>
    <w:p>
      <w:pPr>
        <w:spacing w:after="120"/>
      </w:pPr>
      <w:r>
        <w:rPr>
          <w:rFonts w:ascii="Calibri" w:hAnsi="Calibri"/>
          <w:b/>
          <w:sz w:val="22"/>
        </w:rPr>
        <w:t xml:space="preserve">Bank Account Integration: </w:t>
      </w:r>
      <w:r>
        <w:rPr>
          <w:rFonts w:ascii="Calibri" w:hAnsi="Calibri"/>
          <w:sz w:val="22"/>
        </w:rPr>
        <w:t>The app could be connected to real bank accounts using open banking APIs. This would let users import their transactions automatically instead of entering them by hand.</w:t>
      </w:r>
    </w:p>
    <w:p>
      <w:pPr>
        <w:spacing w:after="120"/>
      </w:pPr>
      <w:r>
        <w:rPr>
          <w:rFonts w:ascii="Calibri" w:hAnsi="Calibri"/>
          <w:b/>
          <w:sz w:val="22"/>
        </w:rPr>
        <w:t xml:space="preserve">Budget Goals and Alerts: </w:t>
      </w:r>
      <w:r>
        <w:rPr>
          <w:rFonts w:ascii="Calibri" w:hAnsi="Calibri"/>
          <w:sz w:val="22"/>
        </w:rPr>
        <w:t>Users could set a monthly spending limit for each category. The app would send a push notification when the user is getting close to or has exceeded their budget goal.</w:t>
      </w:r>
    </w:p>
    <w:p>
      <w:pPr>
        <w:spacing w:after="120"/>
      </w:pPr>
      <w:r>
        <w:rPr>
          <w:rFonts w:ascii="Calibri" w:hAnsi="Calibri"/>
          <w:b/>
          <w:sz w:val="22"/>
        </w:rPr>
        <w:t xml:space="preserve">Cloud Sync Across Devices: </w:t>
      </w:r>
      <w:r>
        <w:rPr>
          <w:rFonts w:ascii="Calibri" w:hAnsi="Calibri"/>
          <w:sz w:val="22"/>
        </w:rPr>
        <w:t>Since data is stored in Firestore, cross-device sync is already partially possible. A full sync feature would make sure that data is always up to date no matter which device the user logs in from.</w:t>
      </w:r>
    </w:p>
    <w:p>
      <w:pPr>
        <w:spacing w:after="120"/>
      </w:pPr>
      <w:r>
        <w:rPr>
          <w:rFonts w:ascii="Calibri" w:hAnsi="Calibri"/>
          <w:b/>
          <w:sz w:val="22"/>
        </w:rPr>
        <w:t xml:space="preserve">Improved Notification Management: </w:t>
      </w:r>
      <w:r>
        <w:rPr>
          <w:rFonts w:ascii="Calibri" w:hAnsi="Calibri"/>
          <w:sz w:val="22"/>
        </w:rPr>
        <w:t>Users should be able to choose which reminders they want and at what times. A notification settings screen would let users turn individual reminders on or off.</w:t>
      </w:r>
    </w:p>
    <w:p>
      <w:pPr>
        <w:spacing w:after="120"/>
      </w:pPr>
      <w:r>
        <w:rPr>
          <w:rFonts w:ascii="Calibri" w:hAnsi="Calibri"/>
          <w:b/>
          <w:sz w:val="22"/>
        </w:rPr>
        <w:t xml:space="preserve">Receipt Photo Scanning (OCR): </w:t>
      </w:r>
      <w:r>
        <w:rPr>
          <w:rFonts w:ascii="Calibri" w:hAnsi="Calibri"/>
          <w:sz w:val="22"/>
        </w:rPr>
        <w:t>Users could take a photo of a receipt and the app would automatically read the total amount, date, and items using optical character recognition (OCR), making it even faster to log expenses.</w:t>
      </w:r>
    </w:p>
    <w:p>
      <w:pPr>
        <w:spacing w:after="120"/>
      </w:pPr>
      <w:r>
        <w:rPr>
          <w:rFonts w:ascii="Calibri" w:hAnsi="Calibri"/>
          <w:b/>
          <w:sz w:val="22"/>
        </w:rPr>
        <w:t xml:space="preserve">Export to Excel Format: </w:t>
      </w:r>
      <w:r>
        <w:rPr>
          <w:rFonts w:ascii="Calibri" w:hAnsi="Calibri"/>
          <w:sz w:val="22"/>
        </w:rPr>
        <w:t>Currently, data is exported as CSV. A future version could export a properly formatted Excel file (.xlsx) with separate sheets for income, expenses, and summaries.</w:t>
      </w:r>
    </w:p>
    <w:p>
      <w:pPr>
        <w:pStyle w:val="Heading1"/>
        <w:jc w:val="left"/>
      </w:pPr>
      <w:r>
        <w:rPr>
          <w:rFonts w:ascii="Calibri" w:hAnsi="Calibri"/>
          <w:color w:val="1F497D"/>
          <w:sz w:val="32"/>
        </w:rPr>
        <w:t>14. Conclusion</w:t>
      </w:r>
    </w:p>
    <w:p>
      <w:r>
        <w:rPr>
          <w:rFonts w:ascii="Calibri" w:hAnsi="Calibri"/>
          <w:b w:val="0"/>
          <w:sz w:val="22"/>
        </w:rPr>
        <w:t>The Intelligent Personal Finance Budgeting System (Uni Wave) is a complete and working mobile application built with Flutter. It gives users a simple, fast, and secure way to manage their personal finances. The app covers the full cycle of personal budgeting — from recording income and expenses to viewing charts, filtering data, and exporting reports.</w:t>
      </w:r>
    </w:p>
    <w:p/>
    <w:p>
      <w:r>
        <w:rPr>
          <w:rFonts w:ascii="Calibri" w:hAnsi="Calibri"/>
          <w:b w:val="0"/>
          <w:sz w:val="22"/>
        </w:rPr>
        <w:t>The project was built using a clean three-layer architecture (Presentation, Domain, Data) which makes the code easy to understand, maintain, and extend. State management is handled by Flutter Riverpod, and navigation is managed by GoRouter, both of which are modern and well-supported tools in the Flutter ecosystem.</w:t>
      </w:r>
    </w:p>
    <w:p/>
    <w:p>
      <w:r>
        <w:rPr>
          <w:rFonts w:ascii="Calibri" w:hAnsi="Calibri"/>
          <w:b w:val="0"/>
          <w:sz w:val="22"/>
        </w:rPr>
        <w:t>The use of Firebase Authentication and Cloud Firestore gives the app a reliable and secure backend without needing to build a custom server. The OTP email verification step adds an extra layer of security for new users. Cloudinary takes care of profile image uploads, and the Exchange Rate API keeps currency data up to date.</w:t>
      </w:r>
    </w:p>
    <w:p/>
    <w:p>
      <w:r>
        <w:rPr>
          <w:rFonts w:ascii="Calibri" w:hAnsi="Calibri"/>
          <w:b w:val="0"/>
          <w:sz w:val="22"/>
        </w:rPr>
        <w:t>Some features are still limited, such as the rule-based chatbot and the mock fallback for currency rates. However, these are planned for improvement in future versions as described in the Future Improvements section.</w:t>
      </w:r>
    </w:p>
    <w:p/>
    <w:p>
      <w:r>
        <w:rPr>
          <w:rFonts w:ascii="Calibri" w:hAnsi="Calibri"/>
          <w:b w:val="0"/>
          <w:sz w:val="22"/>
        </w:rPr>
        <w:t>Overall, this project shows how a full-featured mobile finance application can be built from scratch using free and open-source tools. It meets all the objectives set at the beginning: it is secure, easy to use, supports quick data entry with barcode scanning, shows clear financial insights through charts, and allows data export. The app is a solid foundation that can be improved and expanded into a production-ready personal finance tool.</w:t>
      </w:r>
    </w:p>
    <w:p>
      <w:pPr>
        <w:pStyle w:val="Heading1"/>
        <w:jc w:val="left"/>
      </w:pPr>
      <w:r>
        <w:rPr>
          <w:rFonts w:ascii="Calibri" w:hAnsi="Calibri"/>
          <w:color w:val="1F497D"/>
          <w:sz w:val="32"/>
        </w:rPr>
        <w:t>15. References</w:t>
      </w:r>
    </w:p>
    <w:p>
      <w:pPr>
        <w:spacing w:after="60"/>
      </w:pPr>
      <w:r>
        <w:rPr>
          <w:rFonts w:ascii="Calibri" w:hAnsi="Calibri"/>
          <w:sz w:val="22"/>
        </w:rPr>
        <w:t>1. Flutter Documentation. (2024). Flutter – Build apps for any screen. https://flutter.dev/docs</w:t>
      </w:r>
    </w:p>
    <w:p>
      <w:pPr>
        <w:spacing w:after="60"/>
      </w:pPr>
      <w:r>
        <w:rPr>
          <w:rFonts w:ascii="Calibri" w:hAnsi="Calibri"/>
          <w:sz w:val="22"/>
        </w:rPr>
        <w:t>2. Firebase Documentation. (2024). Firebase Auth – Authentication. https://firebase.google.com/docs/auth</w:t>
      </w:r>
    </w:p>
    <w:p>
      <w:pPr>
        <w:spacing w:after="60"/>
      </w:pPr>
      <w:r>
        <w:rPr>
          <w:rFonts w:ascii="Calibri" w:hAnsi="Calibri"/>
          <w:sz w:val="22"/>
        </w:rPr>
        <w:t>3. Firebase Documentation. (2024). Cloud Firestore. https://firebase.google.com/docs/firestore</w:t>
      </w:r>
    </w:p>
    <w:p>
      <w:pPr>
        <w:spacing w:after="60"/>
      </w:pPr>
      <w:r>
        <w:rPr>
          <w:rFonts w:ascii="Calibri" w:hAnsi="Calibri"/>
          <w:sz w:val="22"/>
        </w:rPr>
        <w:t>4. Riverpod Documentation. (2024). Riverpod – A reactive caching and data-binding framework. https://riverpod.dev</w:t>
      </w:r>
    </w:p>
    <w:p>
      <w:pPr>
        <w:spacing w:after="60"/>
      </w:pPr>
      <w:r>
        <w:rPr>
          <w:rFonts w:ascii="Calibri" w:hAnsi="Calibri"/>
          <w:sz w:val="22"/>
        </w:rPr>
        <w:t>5. GoRouter Documentation. (2024). go_router – A declarative routing package for Flutter. https://pub.dev/packages/go_router</w:t>
      </w:r>
    </w:p>
    <w:p>
      <w:pPr>
        <w:spacing w:after="60"/>
      </w:pPr>
      <w:r>
        <w:rPr>
          <w:rFonts w:ascii="Calibri" w:hAnsi="Calibri"/>
          <w:sz w:val="22"/>
        </w:rPr>
        <w:t>6. Cloudinary Documentation. (2024). Cloudinary – Image and Video Management. https://cloudinary.com/documentation</w:t>
      </w:r>
    </w:p>
    <w:p>
      <w:pPr>
        <w:spacing w:after="60"/>
      </w:pPr>
      <w:r>
        <w:rPr>
          <w:rFonts w:ascii="Calibri" w:hAnsi="Calibri"/>
          <w:sz w:val="22"/>
        </w:rPr>
        <w:t>7. Open Food Facts. (2024). Open Food Facts API Documentation. https://world.openfoodfacts.org/data</w:t>
      </w:r>
    </w:p>
    <w:p>
      <w:pPr>
        <w:spacing w:after="60"/>
      </w:pPr>
      <w:r>
        <w:rPr>
          <w:rFonts w:ascii="Calibri" w:hAnsi="Calibri"/>
          <w:sz w:val="22"/>
        </w:rPr>
        <w:t>8. ExchangeRate-API. (2024). ExchangeRate-API – Free &amp; Reliable Exchange Rates. https://www.exchangerate-api.com</w:t>
      </w:r>
    </w:p>
    <w:p>
      <w:pPr>
        <w:spacing w:after="60"/>
      </w:pPr>
      <w:r>
        <w:rPr>
          <w:rFonts w:ascii="Calibri" w:hAnsi="Calibri"/>
          <w:sz w:val="22"/>
        </w:rPr>
        <w:t>9. fl_chart Package. (2024). fl_chart – A powerful Flutter chart library. https://pub.dev/packages/fl_chart</w:t>
      </w:r>
    </w:p>
    <w:p>
      <w:pPr>
        <w:spacing w:after="60"/>
      </w:pPr>
      <w:r>
        <w:rPr>
          <w:rFonts w:ascii="Calibri" w:hAnsi="Calibri"/>
          <w:sz w:val="22"/>
        </w:rPr>
        <w:t>10. mobile_scanner Package. (2024). mobile_scanner – A universal barcode and QR scanner for Flutter. https://pub.dev/packages/mobile_scanner</w:t>
      </w:r>
    </w:p>
    <w:p>
      <w:pPr>
        <w:spacing w:after="60"/>
      </w:pPr>
      <w:r>
        <w:rPr>
          <w:rFonts w:ascii="Calibri" w:hAnsi="Calibri"/>
          <w:sz w:val="22"/>
        </w:rPr>
        <w:t>11. flutter_local_notifications Package. (2024). flutter_local_notifications – A Flutter plugin for displaying local notifications. https://pub.dev/packages/flutter_local_notifications</w:t>
      </w:r>
    </w:p>
    <w:p>
      <w:pPr>
        <w:spacing w:after="60"/>
      </w:pPr>
      <w:r>
        <w:rPr>
          <w:rFonts w:ascii="Calibri" w:hAnsi="Calibri"/>
          <w:sz w:val="22"/>
        </w:rPr>
        <w:t>12. email_otp Package. (2024). email_otp – Send and verify OTP codes via email. https://pub.dev/packages/email_otp</w:t>
      </w:r>
    </w:p>
    <w:p>
      <w:pPr>
        <w:spacing w:after="60"/>
      </w:pPr>
      <w:r>
        <w:rPr>
          <w:rFonts w:ascii="Calibri" w:hAnsi="Calibri"/>
          <w:sz w:val="22"/>
        </w:rPr>
        <w:t>13. sqflite Package. (2024). sqflite – SQLite plugin for Flutter. https://pub.dev/packages/sqflite</w:t>
      </w:r>
    </w:p>
    <w:p>
      <w:pPr>
        <w:spacing w:after="60"/>
      </w:pPr>
      <w:r>
        <w:rPr>
          <w:rFonts w:ascii="Calibri" w:hAnsi="Calibri"/>
          <w:sz w:val="22"/>
        </w:rPr>
        <w:t>14. Dart Language Documentation. (2024). Dart programming language. https://dart.dev/guides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