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5AA1" w14:textId="62371885" w:rsidR="00CA7CC2" w:rsidRPr="00F65520" w:rsidRDefault="00CA7CC2" w:rsidP="00885C19">
      <w:pPr>
        <w:spacing w:line="240" w:lineRule="auto"/>
        <w:rPr>
          <w:rFonts w:ascii="Times New Roman" w:hAnsi="Times New Roman" w:cs="Times New Roman"/>
          <w:sz w:val="28"/>
          <w:szCs w:val="28"/>
        </w:rPr>
      </w:pPr>
      <w:r w:rsidRPr="00F65520">
        <w:rPr>
          <w:rFonts w:ascii="Times New Roman" w:hAnsi="Times New Roman" w:cs="Times New Roman"/>
          <w:sz w:val="28"/>
          <w:szCs w:val="28"/>
        </w:rPr>
        <w:t xml:space="preserve">A deeper look at </w:t>
      </w:r>
      <w:r w:rsidR="00ED4DD7" w:rsidRPr="00F65520">
        <w:rPr>
          <w:rFonts w:ascii="Times New Roman" w:hAnsi="Times New Roman" w:cs="Times New Roman"/>
          <w:sz w:val="28"/>
          <w:szCs w:val="28"/>
        </w:rPr>
        <w:t xml:space="preserve">the relationship between </w:t>
      </w:r>
      <w:r w:rsidRPr="00F65520">
        <w:rPr>
          <w:rFonts w:ascii="Times New Roman" w:hAnsi="Times New Roman" w:cs="Times New Roman"/>
          <w:sz w:val="28"/>
          <w:szCs w:val="28"/>
        </w:rPr>
        <w:t>root C pools and the vert</w:t>
      </w:r>
      <w:r w:rsidR="002A7A63" w:rsidRPr="00F65520">
        <w:rPr>
          <w:rFonts w:ascii="Times New Roman" w:hAnsi="Times New Roman" w:cs="Times New Roman"/>
          <w:sz w:val="28"/>
          <w:szCs w:val="28"/>
        </w:rPr>
        <w:t>ical distribution of soil C pools</w:t>
      </w:r>
    </w:p>
    <w:p w14:paraId="56347FBE" w14:textId="77777777"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14:paraId="37159123" w14:textId="2645FC7D"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sidR="009251CC">
        <w:rPr>
          <w:rFonts w:ascii="Times New Roman" w:hAnsi="Times New Roman" w:cs="Times New Roman"/>
          <w:sz w:val="24"/>
          <w:szCs w:val="24"/>
        </w:rPr>
        <w:t>Mollisols</w:t>
      </w:r>
      <w:proofErr w:type="spellEnd"/>
      <w:r w:rsidR="009251CC">
        <w:rPr>
          <w:rFonts w:ascii="Times New Roman" w:hAnsi="Times New Roman" w:cs="Times New Roman"/>
          <w:sz w:val="24"/>
          <w:szCs w:val="24"/>
        </w:rPr>
        <w:t xml:space="preserve"> </w:t>
      </w:r>
      <w:r>
        <w:rPr>
          <w:rFonts w:ascii="Times New Roman" w:hAnsi="Times New Roman" w:cs="Times New Roman"/>
          <w:sz w:val="24"/>
          <w:szCs w:val="24"/>
        </w:rPr>
        <w:t xml:space="preserve">support some of the world’s most productive agriculture, but declines in levels of soil organic matter threaten the </w:t>
      </w:r>
      <w:r w:rsidR="00A26A28">
        <w:rPr>
          <w:rFonts w:ascii="Times New Roman" w:hAnsi="Times New Roman" w:cs="Times New Roman"/>
          <w:sz w:val="24"/>
          <w:szCs w:val="24"/>
        </w:rPr>
        <w:t xml:space="preserve">reliability </w:t>
      </w:r>
      <w:r w:rsidR="0053258C">
        <w:rPr>
          <w:rFonts w:ascii="Times New Roman" w:hAnsi="Times New Roman" w:cs="Times New Roman"/>
          <w:sz w:val="24"/>
          <w:szCs w:val="24"/>
        </w:rPr>
        <w:t xml:space="preserve">of this </w:t>
      </w:r>
      <w:commentRangeStart w:id="0"/>
      <w:r w:rsidR="0053258C">
        <w:rPr>
          <w:rFonts w:ascii="Times New Roman" w:hAnsi="Times New Roman" w:cs="Times New Roman"/>
          <w:sz w:val="24"/>
          <w:szCs w:val="24"/>
        </w:rPr>
        <w:t>production</w:t>
      </w:r>
      <w:commentRangeEnd w:id="0"/>
      <w:r w:rsidR="00A26A28">
        <w:rPr>
          <w:rStyle w:val="CommentReference"/>
        </w:rPr>
        <w:commentReference w:id="0"/>
      </w:r>
      <w:r w:rsidR="0053258C">
        <w:rPr>
          <w:rFonts w:ascii="Times New Roman" w:hAnsi="Times New Roman" w:cs="Times New Roman"/>
          <w:sz w:val="24"/>
          <w:szCs w:val="24"/>
        </w:rPr>
        <w:t xml:space="preserve">.  </w:t>
      </w:r>
      <w:commentRangeStart w:id="1"/>
      <w:r w:rsidR="00D51BC9">
        <w:rPr>
          <w:rFonts w:ascii="Times New Roman" w:hAnsi="Times New Roman" w:cs="Times New Roman"/>
          <w:sz w:val="24"/>
          <w:szCs w:val="24"/>
        </w:rPr>
        <w:t>Soil organic matter losses</w:t>
      </w:r>
      <w:commentRangeEnd w:id="1"/>
      <w:r w:rsidR="008F2C8F">
        <w:rPr>
          <w:rStyle w:val="CommentReference"/>
        </w:rPr>
        <w:commentReference w:id="1"/>
      </w:r>
      <w:r w:rsidR="00D51BC9">
        <w:rPr>
          <w:rFonts w:ascii="Times New Roman" w:hAnsi="Times New Roman" w:cs="Times New Roman"/>
          <w:sz w:val="24"/>
          <w:szCs w:val="24"/>
        </w:rPr>
        <w:t xml:space="preserve">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t>
      </w:r>
      <w:r w:rsidR="00A26A28">
        <w:rPr>
          <w:rFonts w:ascii="Times New Roman" w:hAnsi="Times New Roman" w:cs="Times New Roman"/>
          <w:sz w:val="24"/>
          <w:szCs w:val="24"/>
        </w:rPr>
        <w:t xml:space="preserve">that </w:t>
      </w:r>
      <w:r w:rsidR="00D51BC9">
        <w:rPr>
          <w:rFonts w:ascii="Times New Roman" w:hAnsi="Times New Roman" w:cs="Times New Roman"/>
          <w:sz w:val="24"/>
          <w:szCs w:val="24"/>
        </w:rPr>
        <w:t xml:space="preserve">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w:t>
      </w:r>
      <w:commentRangeStart w:id="2"/>
      <w:r w:rsidR="00471ACD">
        <w:rPr>
          <w:rFonts w:ascii="Times New Roman" w:hAnsi="Times New Roman" w:cs="Times New Roman"/>
          <w:sz w:val="24"/>
          <w:szCs w:val="24"/>
        </w:rPr>
        <w:t xml:space="preserve">The effects of changes </w:t>
      </w:r>
      <w:commentRangeEnd w:id="2"/>
      <w:r w:rsidR="00A26A28">
        <w:rPr>
          <w:rStyle w:val="CommentReference"/>
        </w:rPr>
        <w:commentReference w:id="2"/>
      </w:r>
      <w:r w:rsidR="00471ACD">
        <w:rPr>
          <w:rFonts w:ascii="Times New Roman" w:hAnsi="Times New Roman" w:cs="Times New Roman"/>
          <w:sz w:val="24"/>
          <w:szCs w:val="24"/>
        </w:rPr>
        <w:t xml:space="preserve">in aboveground processes such as increased soil disturbance and aeration, addition of fertilizers, and </w:t>
      </w:r>
      <w:r w:rsidR="00661365">
        <w:rPr>
          <w:rFonts w:ascii="Times New Roman" w:hAnsi="Times New Roman" w:cs="Times New Roman"/>
          <w:sz w:val="24"/>
          <w:szCs w:val="24"/>
        </w:rPr>
        <w:t>changes in residue amount and quali</w:t>
      </w:r>
      <w:r w:rsidR="00ED4DD7">
        <w:rPr>
          <w:rFonts w:ascii="Times New Roman" w:hAnsi="Times New Roman" w:cs="Times New Roman"/>
          <w:sz w:val="24"/>
          <w:szCs w:val="24"/>
        </w:rPr>
        <w:t>ty have been widely studied</w:t>
      </w:r>
      <w:r w:rsidR="00661365">
        <w:rPr>
          <w:rFonts w:ascii="Times New Roman" w:hAnsi="Times New Roman" w:cs="Times New Roman"/>
          <w:sz w:val="24"/>
          <w:szCs w:val="24"/>
        </w:rPr>
        <w:t xml:space="preserve"> (cite, cite, cite).  The role played by changes in rooting systems, on the other hand, is difficult to study and has received less attention.</w:t>
      </w:r>
    </w:p>
    <w:p w14:paraId="516DC1E2" w14:textId="425C894A"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sidR="000762F8">
        <w:rPr>
          <w:rFonts w:ascii="Times New Roman" w:hAnsi="Times New Roman" w:cs="Times New Roman"/>
          <w:sz w:val="24"/>
          <w:szCs w:val="24"/>
        </w:rPr>
        <w:t xml:space="preserve">pool as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sidR="000762F8">
        <w:rPr>
          <w:rFonts w:ascii="Times New Roman" w:hAnsi="Times New Roman" w:cs="Times New Roman"/>
          <w:sz w:val="24"/>
          <w:szCs w:val="24"/>
        </w:rPr>
        <w:t>identified as a root</w:t>
      </w:r>
      <w:r>
        <w:rPr>
          <w:rFonts w:ascii="Times New Roman" w:hAnsi="Times New Roman" w:cs="Times New Roman"/>
          <w:sz w:val="24"/>
          <w:szCs w:val="24"/>
        </w:rPr>
        <w:t xml:space="preserve">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sidR="000762F8">
        <w:rPr>
          <w:rFonts w:ascii="Times New Roman" w:hAnsi="Times New Roman" w:cs="Times New Roman"/>
          <w:sz w:val="24"/>
          <w:szCs w:val="24"/>
        </w:rPr>
        <w:t xml:space="preserve"> pool as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 xml:space="preserve">as deep as the rooting system </w:t>
      </w:r>
      <w:r w:rsidR="00A26A28">
        <w:rPr>
          <w:rFonts w:ascii="Times New Roman" w:hAnsi="Times New Roman" w:cs="Times New Roman"/>
          <w:sz w:val="24"/>
          <w:szCs w:val="24"/>
        </w:rPr>
        <w:t>occupies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w:t>
      </w:r>
      <w:r w:rsidR="00A26A28">
        <w:rPr>
          <w:rFonts w:ascii="Times New Roman" w:hAnsi="Times New Roman" w:cs="Times New Roman"/>
          <w:sz w:val="24"/>
          <w:szCs w:val="24"/>
        </w:rPr>
        <w:t xml:space="preserve">that </w:t>
      </w:r>
      <w:r w:rsidR="00DA69AD">
        <w:rPr>
          <w:rFonts w:ascii="Times New Roman" w:hAnsi="Times New Roman" w:cs="Times New Roman"/>
          <w:sz w:val="24"/>
          <w:szCs w:val="24"/>
        </w:rPr>
        <w:t>most soil organic matter is derived from roots</w:t>
      </w:r>
      <w:r w:rsidR="008B1FCB">
        <w:rPr>
          <w:rFonts w:ascii="Times New Roman" w:hAnsi="Times New Roman" w:cs="Times New Roman"/>
          <w:sz w:val="24"/>
          <w:szCs w:val="24"/>
        </w:rPr>
        <w:t xml:space="preserve"> (</w:t>
      </w:r>
      <w:proofErr w:type="spellStart"/>
      <w:r w:rsidR="008B1FCB">
        <w:rPr>
          <w:rFonts w:ascii="Times New Roman" w:hAnsi="Times New Roman" w:cs="Times New Roman"/>
          <w:sz w:val="24"/>
          <w:szCs w:val="24"/>
        </w:rPr>
        <w:t>Balesdent</w:t>
      </w:r>
      <w:proofErr w:type="spellEnd"/>
      <w:r w:rsidR="008B1FCB">
        <w:rPr>
          <w:rFonts w:ascii="Times New Roman" w:hAnsi="Times New Roman" w:cs="Times New Roman"/>
          <w:sz w:val="24"/>
          <w:szCs w:val="24"/>
        </w:rPr>
        <w:t xml:space="preserve"> and </w:t>
      </w:r>
      <w:proofErr w:type="spellStart"/>
      <w:r w:rsidR="008B1FCB">
        <w:rPr>
          <w:rFonts w:ascii="Times New Roman" w:hAnsi="Times New Roman" w:cs="Times New Roman"/>
          <w:sz w:val="24"/>
          <w:szCs w:val="24"/>
        </w:rPr>
        <w:t>Balabane</w:t>
      </w:r>
      <w:proofErr w:type="spellEnd"/>
      <w:r w:rsidR="008B1FCB">
        <w:rPr>
          <w:rFonts w:ascii="Times New Roman" w:hAnsi="Times New Roman" w:cs="Times New Roman"/>
          <w:sz w:val="24"/>
          <w:szCs w:val="24"/>
        </w:rPr>
        <w:t xml:space="preserve"> 1996</w:t>
      </w:r>
      <w:r w:rsidR="00CE248C">
        <w:rPr>
          <w:rFonts w:ascii="Times New Roman" w:hAnsi="Times New Roman" w:cs="Times New Roman"/>
          <w:sz w:val="24"/>
          <w:szCs w:val="24"/>
        </w:rPr>
        <w:t>, Kong and Six 2010</w:t>
      </w:r>
      <w:r w:rsidR="008B1FCB">
        <w:rPr>
          <w:rFonts w:ascii="Times New Roman" w:hAnsi="Times New Roman" w:cs="Times New Roman"/>
          <w:sz w:val="24"/>
          <w:szCs w:val="24"/>
        </w:rPr>
        <w:t>)</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w:t>
      </w:r>
      <w:r w:rsidR="00A26A28">
        <w:rPr>
          <w:rFonts w:ascii="Times New Roman" w:hAnsi="Times New Roman" w:cs="Times New Roman"/>
          <w:sz w:val="24"/>
          <w:szCs w:val="24"/>
        </w:rPr>
        <w:t xml:space="preserve">that engendered by </w:t>
      </w:r>
      <w:r w:rsidR="00E04DB3">
        <w:rPr>
          <w:rFonts w:ascii="Times New Roman" w:hAnsi="Times New Roman" w:cs="Times New Roman"/>
          <w:sz w:val="24"/>
          <w:szCs w:val="24"/>
        </w:rPr>
        <w:t>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w:t>
      </w:r>
      <w:r w:rsidR="00A26A28">
        <w:rPr>
          <w:rFonts w:ascii="Times New Roman" w:hAnsi="Times New Roman" w:cs="Times New Roman"/>
          <w:sz w:val="24"/>
          <w:szCs w:val="24"/>
        </w:rPr>
        <w:t xml:space="preserve">soil </w:t>
      </w:r>
      <w:r w:rsidR="00664C69">
        <w:rPr>
          <w:rFonts w:ascii="Times New Roman" w:hAnsi="Times New Roman" w:cs="Times New Roman"/>
          <w:sz w:val="24"/>
          <w:szCs w:val="24"/>
        </w:rPr>
        <w:t xml:space="preserve">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14:paraId="7AB3D097" w14:textId="6B14BD1D"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 xml:space="preserve">In the </w:t>
      </w:r>
      <w:r w:rsidR="00A26A28">
        <w:rPr>
          <w:rFonts w:ascii="Times New Roman" w:hAnsi="Times New Roman" w:cs="Times New Roman"/>
          <w:sz w:val="24"/>
          <w:szCs w:val="24"/>
        </w:rPr>
        <w:t xml:space="preserve">central </w:t>
      </w:r>
      <w:r w:rsidR="007A7E8D">
        <w:rPr>
          <w:rFonts w:ascii="Times New Roman" w:hAnsi="Times New Roman" w:cs="Times New Roman"/>
          <w:sz w:val="24"/>
          <w:szCs w:val="24"/>
        </w:rPr>
        <w:t>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 xml:space="preserve">organic matter, but only 23-29% of the total </w:t>
      </w:r>
      <w:r w:rsidR="00A26A28">
        <w:rPr>
          <w:rFonts w:ascii="Times New Roman" w:hAnsi="Times New Roman" w:cs="Times New Roman"/>
          <w:sz w:val="24"/>
          <w:szCs w:val="24"/>
        </w:rPr>
        <w:t xml:space="preserve">root mass </w:t>
      </w:r>
      <w:r>
        <w:rPr>
          <w:rFonts w:ascii="Times New Roman" w:hAnsi="Times New Roman" w:cs="Times New Roman"/>
          <w:sz w:val="24"/>
          <w:szCs w:val="24"/>
        </w:rPr>
        <w:t>in a tallgrass prairie were below 20 cm.  Similarly,</w:t>
      </w:r>
      <w:r w:rsidR="00CA3B69">
        <w:rPr>
          <w:rFonts w:ascii="Times New Roman" w:hAnsi="Times New Roman" w:cs="Times New Roman"/>
          <w:sz w:val="24"/>
          <w:szCs w:val="24"/>
        </w:rPr>
        <w:t xml:space="preserve"> Gill and colleagues (1999) found 77% of total soil organic matter</w:t>
      </w:r>
      <w:r w:rsidR="00A26A28">
        <w:rPr>
          <w:rFonts w:ascii="Times New Roman" w:hAnsi="Times New Roman" w:cs="Times New Roman"/>
          <w:sz w:val="24"/>
          <w:szCs w:val="24"/>
        </w:rPr>
        <w:t xml:space="preserve">, but </w:t>
      </w:r>
      <w:r w:rsidR="00CA3B69">
        <w:rPr>
          <w:rFonts w:ascii="Times New Roman" w:hAnsi="Times New Roman" w:cs="Times New Roman"/>
          <w:sz w:val="24"/>
          <w:szCs w:val="24"/>
        </w:rPr>
        <w:t>only 43% of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w:t>
      </w:r>
      <w:r w:rsidR="00A26A28">
        <w:rPr>
          <w:rFonts w:ascii="Times New Roman" w:hAnsi="Times New Roman" w:cs="Times New Roman"/>
          <w:sz w:val="24"/>
          <w:szCs w:val="24"/>
        </w:rPr>
        <w:t xml:space="preserve">has been </w:t>
      </w:r>
      <w:r w:rsidR="00C566A3">
        <w:rPr>
          <w:rFonts w:ascii="Times New Roman" w:hAnsi="Times New Roman" w:cs="Times New Roman"/>
          <w:sz w:val="24"/>
          <w:szCs w:val="24"/>
        </w:rPr>
        <w:t xml:space="preserve">known for some time, no widely accepted explanation exists to </w:t>
      </w:r>
      <w:r w:rsidR="00A26A28">
        <w:rPr>
          <w:rFonts w:ascii="Times New Roman" w:hAnsi="Times New Roman" w:cs="Times New Roman"/>
          <w:sz w:val="24"/>
          <w:szCs w:val="24"/>
        </w:rPr>
        <w:t xml:space="preserve">explain </w:t>
      </w:r>
      <w:r w:rsidR="00C566A3">
        <w:rPr>
          <w:rFonts w:ascii="Times New Roman" w:hAnsi="Times New Roman" w:cs="Times New Roman"/>
          <w:sz w:val="24"/>
          <w:szCs w:val="24"/>
        </w:rPr>
        <w:t xml:space="preserve">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14:paraId="5F563AB9" w14:textId="3366E103"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w:t>
      </w:r>
      <w:r w:rsidR="00AC3936">
        <w:rPr>
          <w:rFonts w:ascii="Times New Roman" w:hAnsi="Times New Roman" w:cs="Times New Roman"/>
          <w:sz w:val="24"/>
          <w:szCs w:val="24"/>
        </w:rPr>
        <w:t>Soil t</w:t>
      </w:r>
      <w:r w:rsidR="009138EF">
        <w:rPr>
          <w:rFonts w:ascii="Times New Roman" w:hAnsi="Times New Roman" w:cs="Times New Roman"/>
          <w:sz w:val="24"/>
          <w:szCs w:val="24"/>
        </w:rPr>
        <w: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w:t>
      </w:r>
      <w:r w:rsidR="000C37B4">
        <w:rPr>
          <w:rFonts w:ascii="Times New Roman" w:hAnsi="Times New Roman" w:cs="Times New Roman"/>
          <w:sz w:val="24"/>
          <w:szCs w:val="24"/>
        </w:rPr>
        <w:t xml:space="preserve">(Gill and Burke, 2002) </w:t>
      </w:r>
      <w:r w:rsidR="006E4ED1">
        <w:rPr>
          <w:rFonts w:ascii="Times New Roman" w:hAnsi="Times New Roman" w:cs="Times New Roman"/>
          <w:sz w:val="24"/>
          <w:szCs w:val="24"/>
        </w:rPr>
        <w:t xml:space="preserve">and soil texture and existing soil C levels determine the </w:t>
      </w:r>
      <w:r w:rsidR="00AE4D21">
        <w:rPr>
          <w:rFonts w:ascii="Times New Roman" w:hAnsi="Times New Roman" w:cs="Times New Roman"/>
          <w:sz w:val="24"/>
          <w:szCs w:val="24"/>
        </w:rPr>
        <w:t>length of time C remains in the soil</w:t>
      </w:r>
      <w:r w:rsidR="000C37B4">
        <w:rPr>
          <w:rFonts w:ascii="Times New Roman" w:hAnsi="Times New Roman" w:cs="Times New Roman"/>
          <w:sz w:val="24"/>
          <w:szCs w:val="24"/>
        </w:rPr>
        <w:t xml:space="preserve"> (Six et al. ????)</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w:t>
      </w:r>
      <w:r w:rsidR="00FC6E6E">
        <w:rPr>
          <w:rFonts w:ascii="Times New Roman" w:hAnsi="Times New Roman" w:cs="Times New Roman"/>
          <w:sz w:val="24"/>
          <w:szCs w:val="24"/>
        </w:rPr>
        <w:t>, with higher C:N ratios leading to slower decomposition (Silver and Miya 2001) and fewer microbial by-products (</w:t>
      </w:r>
      <w:proofErr w:type="spellStart"/>
      <w:r w:rsidR="00FC6E6E">
        <w:rPr>
          <w:rFonts w:ascii="Times New Roman" w:hAnsi="Times New Roman" w:cs="Times New Roman"/>
          <w:sz w:val="24"/>
          <w:szCs w:val="24"/>
        </w:rPr>
        <w:t>Cortrufo</w:t>
      </w:r>
      <w:proofErr w:type="spellEnd"/>
      <w:r w:rsidR="00FC6E6E">
        <w:rPr>
          <w:rFonts w:ascii="Times New Roman" w:hAnsi="Times New Roman" w:cs="Times New Roman"/>
          <w:sz w:val="24"/>
          <w:szCs w:val="24"/>
        </w:rPr>
        <w:t xml:space="preserve"> 2015)</w:t>
      </w:r>
      <w:r w:rsidR="006E4ED1">
        <w:rPr>
          <w:rFonts w:ascii="Times New Roman" w:hAnsi="Times New Roman" w:cs="Times New Roman"/>
          <w:sz w:val="24"/>
          <w:szCs w:val="24"/>
        </w:rPr>
        <w:t>.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w:t>
      </w:r>
      <w:r w:rsidR="00CD3CEC">
        <w:rPr>
          <w:rFonts w:ascii="Times New Roman" w:hAnsi="Times New Roman" w:cs="Times New Roman"/>
          <w:sz w:val="24"/>
          <w:szCs w:val="24"/>
        </w:rPr>
        <w:t xml:space="preserve">soil </w:t>
      </w:r>
      <w:r w:rsidR="007E2745">
        <w:rPr>
          <w:rFonts w:ascii="Times New Roman" w:hAnsi="Times New Roman" w:cs="Times New Roman"/>
          <w:sz w:val="24"/>
          <w:szCs w:val="24"/>
        </w:rPr>
        <w:t xml:space="preserve">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t>
      </w:r>
      <w:r w:rsidR="00CD3CEC">
        <w:rPr>
          <w:rFonts w:ascii="Times New Roman" w:hAnsi="Times New Roman" w:cs="Times New Roman"/>
          <w:sz w:val="24"/>
          <w:szCs w:val="24"/>
        </w:rPr>
        <w:t xml:space="preserve">that </w:t>
      </w:r>
      <w:r w:rsidR="00801EB2">
        <w:rPr>
          <w:rFonts w:ascii="Times New Roman" w:hAnsi="Times New Roman" w:cs="Times New Roman"/>
          <w:sz w:val="24"/>
          <w:szCs w:val="24"/>
        </w:rPr>
        <w:t xml:space="preserve">measured roots and/or organic matter with depth have neglected to </w:t>
      </w:r>
      <w:r w:rsidR="00C86BCC">
        <w:rPr>
          <w:rFonts w:ascii="Times New Roman" w:hAnsi="Times New Roman" w:cs="Times New Roman"/>
          <w:sz w:val="24"/>
          <w:szCs w:val="24"/>
        </w:rPr>
        <w:t>report</w:t>
      </w:r>
      <w:r w:rsidR="00801EB2">
        <w:rPr>
          <w:rFonts w:ascii="Times New Roman" w:hAnsi="Times New Roman" w:cs="Times New Roman"/>
          <w:sz w:val="24"/>
          <w:szCs w:val="24"/>
        </w:rPr>
        <w:t xml:space="preserve"> </w:t>
      </w:r>
      <w:r w:rsidR="008D3839">
        <w:rPr>
          <w:rFonts w:ascii="Times New Roman" w:hAnsi="Times New Roman" w:cs="Times New Roman"/>
          <w:sz w:val="24"/>
          <w:szCs w:val="24"/>
        </w:rPr>
        <w:t xml:space="preserve">the change of </w:t>
      </w:r>
      <w:r w:rsidR="00C86BCC">
        <w:rPr>
          <w:rFonts w:ascii="Times New Roman" w:hAnsi="Times New Roman" w:cs="Times New Roman"/>
          <w:sz w:val="24"/>
          <w:szCs w:val="24"/>
        </w:rPr>
        <w:t xml:space="preserve">root </w:t>
      </w:r>
      <w:proofErr w:type="gramStart"/>
      <w:r w:rsidR="00C86BCC">
        <w:rPr>
          <w:rFonts w:ascii="Times New Roman" w:hAnsi="Times New Roman" w:cs="Times New Roman"/>
          <w:sz w:val="24"/>
          <w:szCs w:val="24"/>
        </w:rPr>
        <w:t>C:N</w:t>
      </w:r>
      <w:proofErr w:type="gramEnd"/>
      <w:r w:rsidR="00C86BCC">
        <w:rPr>
          <w:rFonts w:ascii="Times New Roman" w:hAnsi="Times New Roman" w:cs="Times New Roman"/>
          <w:sz w:val="24"/>
          <w:szCs w:val="24"/>
        </w:rPr>
        <w:t xml:space="preserve"> ratio</w:t>
      </w:r>
      <w:r w:rsidR="00801EB2">
        <w:rPr>
          <w:rFonts w:ascii="Times New Roman" w:hAnsi="Times New Roman" w:cs="Times New Roman"/>
          <w:sz w:val="24"/>
          <w:szCs w:val="24"/>
        </w:rPr>
        <w:t xml:space="preserve"> with depth</w:t>
      </w:r>
      <w:r w:rsidR="00C86BCC">
        <w:rPr>
          <w:rFonts w:ascii="Times New Roman" w:hAnsi="Times New Roman" w:cs="Times New Roman"/>
          <w:sz w:val="24"/>
          <w:szCs w:val="24"/>
        </w:rPr>
        <w:t xml:space="preserve"> (</w:t>
      </w:r>
      <w:proofErr w:type="spellStart"/>
      <w:r w:rsidR="008B3E8E">
        <w:rPr>
          <w:rFonts w:ascii="Times New Roman" w:hAnsi="Times New Roman" w:cs="Times New Roman"/>
          <w:sz w:val="24"/>
          <w:szCs w:val="24"/>
        </w:rPr>
        <w:t>Tufekcioglu</w:t>
      </w:r>
      <w:proofErr w:type="spellEnd"/>
      <w:r w:rsidR="008B3E8E">
        <w:rPr>
          <w:rFonts w:ascii="Times New Roman" w:hAnsi="Times New Roman" w:cs="Times New Roman"/>
          <w:sz w:val="24"/>
          <w:szCs w:val="24"/>
        </w:rPr>
        <w:t xml:space="preserve"> et al. 2003, </w:t>
      </w:r>
      <w:proofErr w:type="spellStart"/>
      <w:r w:rsidR="00C86BCC">
        <w:rPr>
          <w:rFonts w:ascii="Times New Roman" w:hAnsi="Times New Roman" w:cs="Times New Roman"/>
          <w:sz w:val="24"/>
          <w:szCs w:val="24"/>
        </w:rPr>
        <w:t>Beniston</w:t>
      </w:r>
      <w:proofErr w:type="spellEnd"/>
      <w:r w:rsidR="00C86BCC">
        <w:rPr>
          <w:rFonts w:ascii="Times New Roman" w:hAnsi="Times New Roman" w:cs="Times New Roman"/>
          <w:sz w:val="24"/>
          <w:szCs w:val="24"/>
        </w:rPr>
        <w:t xml:space="preserve"> et </w:t>
      </w:r>
      <w:r w:rsidR="00C86BCC">
        <w:rPr>
          <w:rFonts w:ascii="Times New Roman" w:hAnsi="Times New Roman" w:cs="Times New Roman"/>
          <w:sz w:val="24"/>
          <w:szCs w:val="24"/>
        </w:rPr>
        <w:lastRenderedPageBreak/>
        <w:t>al. 2014)</w:t>
      </w:r>
      <w:r w:rsidR="00801EB2">
        <w:rPr>
          <w:rFonts w:ascii="Times New Roman" w:hAnsi="Times New Roman" w:cs="Times New Roman"/>
          <w:sz w:val="24"/>
          <w:szCs w:val="24"/>
        </w:rPr>
        <w:t>.</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needed.</w:t>
      </w:r>
      <w:r w:rsidR="0054165F">
        <w:rPr>
          <w:rFonts w:ascii="Times New Roman" w:hAnsi="Times New Roman" w:cs="Times New Roman"/>
          <w:sz w:val="24"/>
          <w:szCs w:val="24"/>
        </w:rPr>
        <w:t xml:space="preserve">  </w:t>
      </w:r>
    </w:p>
    <w:p w14:paraId="0A17AD71" w14:textId="730BB0EC"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w:t>
      </w:r>
      <w:commentRangeStart w:id="3"/>
      <w:r>
        <w:rPr>
          <w:rFonts w:ascii="Times New Roman" w:hAnsi="Times New Roman" w:cs="Times New Roman"/>
          <w:sz w:val="24"/>
          <w:szCs w:val="24"/>
        </w:rPr>
        <w:t xml:space="preserve">&gt;100 years </w:t>
      </w:r>
      <w:commentRangeEnd w:id="3"/>
      <w:r w:rsidR="00E859F4">
        <w:rPr>
          <w:rStyle w:val="CommentReference"/>
        </w:rPr>
        <w:commentReference w:id="3"/>
      </w:r>
      <w:r>
        <w:rPr>
          <w:rFonts w:ascii="Times New Roman" w:hAnsi="Times New Roman" w:cs="Times New Roman"/>
          <w:sz w:val="24"/>
          <w:szCs w:val="24"/>
        </w:rPr>
        <w:t>of annual cropping to gain a unique</w:t>
      </w:r>
      <w:r w:rsidRPr="00746E2F">
        <w:rPr>
          <w:rFonts w:ascii="Times New Roman" w:hAnsi="Times New Roman" w:cs="Times New Roman"/>
          <w:sz w:val="24"/>
          <w:szCs w:val="24"/>
        </w:rPr>
        <w:t xml:space="preserve"> perspective on characteristics of root inputs that would not necessarily be </w:t>
      </w:r>
      <w:r w:rsidR="00A56484">
        <w:rPr>
          <w:rFonts w:ascii="Times New Roman" w:hAnsi="Times New Roman" w:cs="Times New Roman"/>
          <w:sz w:val="24"/>
          <w:szCs w:val="24"/>
        </w:rPr>
        <w:t>detected</w:t>
      </w:r>
      <w:r w:rsidR="00A56484" w:rsidRPr="00746E2F">
        <w:rPr>
          <w:rFonts w:ascii="Times New Roman" w:hAnsi="Times New Roman" w:cs="Times New Roman"/>
          <w:sz w:val="24"/>
          <w:szCs w:val="24"/>
        </w:rPr>
        <w:t xml:space="preserve"> </w:t>
      </w:r>
      <w:r w:rsidRPr="00746E2F">
        <w:rPr>
          <w:rFonts w:ascii="Times New Roman" w:hAnsi="Times New Roman" w:cs="Times New Roman"/>
          <w:sz w:val="24"/>
          <w:szCs w:val="24"/>
        </w:rPr>
        <w:t>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to </w:t>
      </w:r>
      <w:r w:rsidR="00A56484">
        <w:rPr>
          <w:rFonts w:ascii="Times New Roman" w:hAnsi="Times New Roman" w:cs="Times New Roman"/>
          <w:sz w:val="24"/>
          <w:szCs w:val="24"/>
        </w:rPr>
        <w:t xml:space="preserve">a depth of </w:t>
      </w:r>
      <w:r w:rsidR="00BA58E1">
        <w:rPr>
          <w:rFonts w:ascii="Times New Roman" w:hAnsi="Times New Roman" w:cs="Times New Roman"/>
          <w:sz w:val="24"/>
          <w:szCs w:val="24"/>
        </w:rPr>
        <w:t xml:space="preserve">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w:t>
      </w:r>
      <w:r w:rsidR="00A56484">
        <w:rPr>
          <w:rFonts w:ascii="Times New Roman" w:hAnsi="Times New Roman" w:cs="Times New Roman"/>
          <w:sz w:val="24"/>
          <w:szCs w:val="24"/>
        </w:rPr>
        <w:t>inform</w:t>
      </w:r>
      <w:r w:rsidR="00A56484">
        <w:rPr>
          <w:rFonts w:ascii="Times New Roman" w:hAnsi="Times New Roman" w:cs="Times New Roman"/>
          <w:sz w:val="24"/>
          <w:szCs w:val="24"/>
        </w:rPr>
        <w:t xml:space="preserve"> </w:t>
      </w:r>
      <w:r w:rsidR="00CA5BFA">
        <w:rPr>
          <w:rFonts w:ascii="Times New Roman" w:hAnsi="Times New Roman" w:cs="Times New Roman"/>
          <w:sz w:val="24"/>
          <w:szCs w:val="24"/>
        </w:rPr>
        <w:t>our understanding of the impact</w:t>
      </w:r>
      <w:r w:rsidR="00A56484">
        <w:rPr>
          <w:rFonts w:ascii="Times New Roman" w:hAnsi="Times New Roman" w:cs="Times New Roman"/>
          <w:sz w:val="24"/>
          <w:szCs w:val="24"/>
        </w:rPr>
        <w:t>s</w:t>
      </w:r>
      <w:r w:rsidR="00CA5BFA">
        <w:rPr>
          <w:rFonts w:ascii="Times New Roman" w:hAnsi="Times New Roman" w:cs="Times New Roman"/>
          <w:sz w:val="24"/>
          <w:szCs w:val="24"/>
        </w:rPr>
        <w:t xml:space="preserve"> of shifting </w:t>
      </w:r>
      <w:r w:rsidR="00CA5BFA" w:rsidRPr="00AC3936">
        <w:rPr>
          <w:rFonts w:ascii="Times New Roman" w:hAnsi="Times New Roman" w:cs="Times New Roman"/>
          <w:sz w:val="24"/>
          <w:szCs w:val="24"/>
          <w:highlight w:val="yellow"/>
          <w:rPrChange w:id="4" w:author="Archontoulis, Sotirios [AGRON]" w:date="2016-09-21T19:35:00Z">
            <w:rPr>
              <w:rFonts w:ascii="Times New Roman" w:hAnsi="Times New Roman" w:cs="Times New Roman"/>
              <w:sz w:val="24"/>
              <w:szCs w:val="24"/>
            </w:rPr>
          </w:rPrChange>
        </w:rPr>
        <w:t>millions of</w:t>
      </w:r>
      <w:r w:rsidR="00CA5BFA">
        <w:rPr>
          <w:rFonts w:ascii="Times New Roman" w:hAnsi="Times New Roman" w:cs="Times New Roman"/>
          <w:sz w:val="24"/>
          <w:szCs w:val="24"/>
        </w:rPr>
        <w:t xml:space="preserve"> </w:t>
      </w:r>
      <w:r w:rsidR="00A56484">
        <w:rPr>
          <w:rFonts w:ascii="Times New Roman" w:hAnsi="Times New Roman" w:cs="Times New Roman"/>
          <w:sz w:val="24"/>
          <w:szCs w:val="24"/>
        </w:rPr>
        <w:t xml:space="preserve">hectares </w:t>
      </w:r>
      <w:r w:rsidR="00CA5BFA">
        <w:rPr>
          <w:rFonts w:ascii="Times New Roman" w:hAnsi="Times New Roman" w:cs="Times New Roman"/>
          <w:sz w:val="24"/>
          <w:szCs w:val="24"/>
        </w:rPr>
        <w:t>from perennial to annua</w:t>
      </w:r>
      <w:r w:rsidR="001A1E3D">
        <w:rPr>
          <w:rFonts w:ascii="Times New Roman" w:hAnsi="Times New Roman" w:cs="Times New Roman"/>
          <w:sz w:val="24"/>
          <w:szCs w:val="24"/>
        </w:rPr>
        <w:t>l vegetation</w:t>
      </w:r>
      <w:r w:rsidR="00A56484">
        <w:rPr>
          <w:rFonts w:ascii="Times New Roman" w:hAnsi="Times New Roman" w:cs="Times New Roman"/>
          <w:sz w:val="24"/>
          <w:szCs w:val="24"/>
        </w:rPr>
        <w:t>,</w:t>
      </w:r>
      <w:r w:rsidR="001A1E3D">
        <w:rPr>
          <w:rFonts w:ascii="Times New Roman" w:hAnsi="Times New Roman" w:cs="Times New Roman"/>
          <w:sz w:val="24"/>
          <w:szCs w:val="24"/>
        </w:rPr>
        <w:t xml:space="preserve"> and 2) </w:t>
      </w:r>
      <w:r w:rsidR="00A56484">
        <w:rPr>
          <w:rFonts w:ascii="Times New Roman" w:hAnsi="Times New Roman" w:cs="Times New Roman"/>
          <w:sz w:val="24"/>
          <w:szCs w:val="24"/>
        </w:rPr>
        <w:t>c</w:t>
      </w:r>
      <w:r w:rsidR="001A1E3D">
        <w:rPr>
          <w:rFonts w:ascii="Times New Roman" w:hAnsi="Times New Roman" w:cs="Times New Roman"/>
          <w:sz w:val="24"/>
          <w:szCs w:val="24"/>
        </w:rPr>
        <w:t>ontribute</w:t>
      </w:r>
      <w:r w:rsidR="00CA5BFA">
        <w:rPr>
          <w:rFonts w:ascii="Times New Roman" w:hAnsi="Times New Roman" w:cs="Times New Roman"/>
          <w:sz w:val="24"/>
          <w:szCs w:val="24"/>
        </w:rPr>
        <w:t xml:space="preserve"> to an explanation of why levels of soil organic C found below 20 cm are greater than </w:t>
      </w:r>
      <w:commentRangeStart w:id="5"/>
      <w:r w:rsidR="00CA5BFA">
        <w:rPr>
          <w:rFonts w:ascii="Times New Roman" w:hAnsi="Times New Roman" w:cs="Times New Roman"/>
          <w:sz w:val="24"/>
          <w:szCs w:val="24"/>
        </w:rPr>
        <w:t>expected</w:t>
      </w:r>
      <w:commentRangeEnd w:id="5"/>
      <w:r w:rsidR="00A56484">
        <w:rPr>
          <w:rStyle w:val="CommentReference"/>
        </w:rPr>
        <w:commentReference w:id="5"/>
      </w:r>
      <w:r w:rsidR="00CA5BF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w:t>
      </w:r>
      <w:r w:rsidR="00C11DCF">
        <w:rPr>
          <w:rFonts w:ascii="Times New Roman" w:hAnsi="Times New Roman" w:cs="Times New Roman"/>
          <w:sz w:val="24"/>
          <w:szCs w:val="24"/>
        </w:rPr>
        <w:t xml:space="preserve">how </w:t>
      </w:r>
      <w:r w:rsidR="0054165F">
        <w:rPr>
          <w:rFonts w:ascii="Times New Roman" w:hAnsi="Times New Roman" w:cs="Times New Roman"/>
          <w:sz w:val="24"/>
          <w:szCs w:val="24"/>
        </w:rPr>
        <w:t xml:space="preserve">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t>
      </w:r>
      <w:r w:rsidR="0048571A">
        <w:rPr>
          <w:rFonts w:ascii="Times New Roman" w:hAnsi="Times New Roman" w:cs="Times New Roman"/>
          <w:sz w:val="24"/>
          <w:szCs w:val="24"/>
        </w:rPr>
        <w:t>w</w:t>
      </w:r>
      <w:r w:rsidR="0054165F">
        <w:rPr>
          <w:rFonts w:ascii="Times New Roman" w:hAnsi="Times New Roman" w:cs="Times New Roman"/>
          <w:sz w:val="24"/>
          <w:szCs w:val="24"/>
        </w:rPr>
        <w:t xml:space="preserve">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14:paraId="4965808C" w14:textId="77777777"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14:paraId="5601530D"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14:paraId="0BDBEB8C" w14:textId="45B7F8E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r w:rsidR="00C11DCF">
        <w:rPr>
          <w:rFonts w:ascii="Times New Roman" w:hAnsi="Times New Roman" w:cs="Times New Roman"/>
          <w:sz w:val="24"/>
          <w:szCs w:val="24"/>
        </w:rPr>
        <w:t>s</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w:t>
      </w:r>
      <w:r w:rsidR="00ED4DD7">
        <w:rPr>
          <w:rFonts w:ascii="Times New Roman" w:hAnsi="Times New Roman" w:cs="Times New Roman"/>
          <w:sz w:val="24"/>
          <w:szCs w:val="24"/>
        </w:rPr>
        <w:t xml:space="preserve"> pH was 6.7, mean soil C</w:t>
      </w:r>
      <w:r w:rsidRPr="00746E2F">
        <w:rPr>
          <w:rFonts w:ascii="Times New Roman" w:hAnsi="Times New Roman" w:cs="Times New Roman"/>
          <w:sz w:val="24"/>
          <w:szCs w:val="24"/>
        </w:rPr>
        <w:t xml:space="preserve"> concentrati</w:t>
      </w:r>
      <w:r w:rsidR="00ED4DD7">
        <w:rPr>
          <w:rFonts w:ascii="Times New Roman" w:hAnsi="Times New Roman" w:cs="Times New Roman"/>
          <w:sz w:val="24"/>
          <w:szCs w:val="24"/>
        </w:rPr>
        <w:t xml:space="preserve">on (via dry combustion analysis) </w:t>
      </w:r>
      <w:r w:rsidRPr="00746E2F">
        <w:rPr>
          <w:rFonts w:ascii="Times New Roman" w:hAnsi="Times New Roman" w:cs="Times New Roman"/>
          <w:sz w:val="24"/>
          <w:szCs w:val="24"/>
        </w:rPr>
        <w:t xml:space="preserve">was </w:t>
      </w:r>
      <w:r w:rsidR="00ED4DD7">
        <w:rPr>
          <w:rFonts w:ascii="Times New Roman" w:hAnsi="Times New Roman" w:cs="Times New Roman"/>
          <w:sz w:val="24"/>
          <w:szCs w:val="24"/>
        </w:rPr>
        <w:t>30</w:t>
      </w:r>
      <w:r w:rsidRPr="00746E2F">
        <w:rPr>
          <w:rFonts w:ascii="Times New Roman" w:hAnsi="Times New Roman" w:cs="Times New Roman"/>
          <w:sz w:val="24"/>
          <w:szCs w:val="24"/>
        </w:rPr>
        <w:t xml:space="preserve">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14:paraId="0EE81AD3" w14:textId="19C2AC65"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 xml:space="preserve">The three cropping systems used </w:t>
      </w:r>
      <w:r w:rsidR="006D4EF5">
        <w:rPr>
          <w:rFonts w:ascii="Times New Roman" w:hAnsi="Times New Roman" w:cs="Times New Roman"/>
          <w:sz w:val="24"/>
          <w:szCs w:val="24"/>
        </w:rPr>
        <w:t>for the present</w:t>
      </w:r>
      <w:r w:rsidR="00EB3E3D">
        <w:rPr>
          <w:rFonts w:ascii="Times New Roman" w:hAnsi="Times New Roman" w:cs="Times New Roman"/>
          <w:sz w:val="24"/>
          <w:szCs w:val="24"/>
        </w:rPr>
        <w:t xml:space="preserve">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w:t>
      </w:r>
      <w:r w:rsidR="006D4EF5">
        <w:rPr>
          <w:rFonts w:ascii="Times New Roman" w:hAnsi="Times New Roman" w:cs="Times New Roman"/>
          <w:sz w:val="24"/>
          <w:szCs w:val="24"/>
        </w:rPr>
        <w:t xml:space="preserve">removal of </w:t>
      </w:r>
      <w:r w:rsidRPr="00746E2F">
        <w:rPr>
          <w:rFonts w:ascii="Times New Roman" w:hAnsi="Times New Roman" w:cs="Times New Roman"/>
          <w:sz w:val="24"/>
          <w:szCs w:val="24"/>
        </w:rPr>
        <w:t xml:space="preserve">grain and </w:t>
      </w:r>
      <w:r w:rsidR="006D4EF5">
        <w:rPr>
          <w:rFonts w:ascii="Times New Roman" w:hAnsi="Times New Roman" w:cs="Times New Roman"/>
          <w:sz w:val="24"/>
          <w:szCs w:val="24"/>
        </w:rPr>
        <w:t xml:space="preserve">about 50% of the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reconstructed multispecies prairie with annual aboveground biomass removal (hereafter unfertilized prairie), and N-fertilized reconstructed multispecies prairie with </w:t>
      </w:r>
      <w:commentRangeStart w:id="6"/>
      <w:r w:rsidRPr="00746E2F">
        <w:rPr>
          <w:rFonts w:ascii="Times New Roman" w:hAnsi="Times New Roman" w:cs="Times New Roman"/>
          <w:sz w:val="24"/>
          <w:szCs w:val="24"/>
        </w:rPr>
        <w:t>annual aboveground biomass removal</w:t>
      </w:r>
      <w:commentRangeEnd w:id="6"/>
      <w:r w:rsidR="00884847">
        <w:rPr>
          <w:rStyle w:val="CommentReference"/>
        </w:rPr>
        <w:commentReference w:id="6"/>
      </w:r>
      <w:r w:rsidRPr="00746E2F">
        <w:rPr>
          <w:rFonts w:ascii="Times New Roman" w:hAnsi="Times New Roman" w:cs="Times New Roman"/>
          <w:sz w:val="24"/>
          <w:szCs w:val="24"/>
        </w:rPr>
        <w:t xml:space="preserve">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14:paraId="7959D6A2" w14:textId="77777777" w:rsidR="00F6552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w:t>
      </w:r>
      <w:r w:rsidR="00F65520"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46EDCB81" wp14:editId="2BA5018F">
            <wp:simplePos x="0" y="0"/>
            <wp:positionH relativeFrom="margin">
              <wp:posOffset>-5715</wp:posOffset>
            </wp:positionH>
            <wp:positionV relativeFrom="margin">
              <wp:posOffset>242570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Pr="00746E2F">
        <w:rPr>
          <w:rFonts w:ascii="Times New Roman" w:hAnsi="Times New Roman" w:cs="Times New Roman"/>
          <w:sz w:val="24"/>
          <w:szCs w:val="24"/>
        </w:rPr>
        <w:t xml:space="preserve">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w:t>
      </w:r>
      <w:commentRangeStart w:id="7"/>
      <w:r w:rsidR="00F65520" w:rsidRPr="00746E2F">
        <w:rPr>
          <w:rFonts w:ascii="Times New Roman" w:hAnsi="Times New Roman" w:cs="Times New Roman"/>
          <w:sz w:val="24"/>
          <w:szCs w:val="24"/>
        </w:rPr>
        <w:t>Table 1</w:t>
      </w:r>
      <w:commentRangeEnd w:id="7"/>
      <w:r w:rsidR="00F65520">
        <w:rPr>
          <w:rStyle w:val="CommentReference"/>
        </w:rPr>
        <w:commentReference w:id="7"/>
      </w:r>
      <w:r w:rsidR="00F65520" w:rsidRPr="00746E2F">
        <w:rPr>
          <w:rFonts w:ascii="Times New Roman" w:hAnsi="Times New Roman" w:cs="Times New Roman"/>
          <w:sz w:val="24"/>
          <w:szCs w:val="24"/>
        </w:rPr>
        <w:t>. N fertilizer amount, type, and date applied for all COBS treatments.</w:t>
      </w:r>
      <w:r w:rsidR="00F65520">
        <w:rPr>
          <w:rFonts w:ascii="Times New Roman" w:hAnsi="Times New Roman" w:cs="Times New Roman"/>
          <w:sz w:val="24"/>
          <w:szCs w:val="24"/>
        </w:rPr>
        <w:t xml:space="preserve"> Need to update.</w:t>
      </w:r>
    </w:p>
    <w:p w14:paraId="068BF7B8" w14:textId="5C5C6952"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fertilized prairie treatment received no fertilizer in 2008 (the establishment year), </w:t>
      </w:r>
      <w:r w:rsidR="006D4EF5">
        <w:rPr>
          <w:rFonts w:ascii="Times New Roman" w:hAnsi="Times New Roman" w:cs="Times New Roman"/>
          <w:sz w:val="24"/>
          <w:szCs w:val="24"/>
        </w:rPr>
        <w:t>but</w:t>
      </w:r>
      <w:r w:rsidR="006D4EF5" w:rsidRPr="00746E2F">
        <w:rPr>
          <w:rFonts w:ascii="Times New Roman" w:hAnsi="Times New Roman" w:cs="Times New Roman"/>
          <w:sz w:val="24"/>
          <w:szCs w:val="24"/>
        </w:rPr>
        <w:t xml:space="preserve"> </w:t>
      </w:r>
      <w:r w:rsidRPr="00746E2F">
        <w:rPr>
          <w:rFonts w:ascii="Times New Roman" w:hAnsi="Times New Roman" w:cs="Times New Roman"/>
          <w:sz w:val="24"/>
          <w:szCs w:val="24"/>
        </w:rPr>
        <w:t>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in all subsequent years.  This fertilizer rate was</w:t>
      </w:r>
      <w:r w:rsidR="00F65520">
        <w:rPr>
          <w:rFonts w:ascii="Times New Roman" w:hAnsi="Times New Roman" w:cs="Times New Roman"/>
          <w:sz w:val="24"/>
          <w:szCs w:val="24"/>
        </w:rPr>
        <w:t xml:space="preserve"> </w:t>
      </w:r>
      <w:r w:rsidRPr="00746E2F">
        <w:rPr>
          <w:rFonts w:ascii="Times New Roman" w:hAnsi="Times New Roman" w:cs="Times New Roman"/>
          <w:sz w:val="24"/>
          <w:szCs w:val="24"/>
        </w:rPr>
        <w:t>chosen because it was similar to the maximum rate of pre-planting N fertilization recommended</w:t>
      </w:r>
      <w:r w:rsidR="006D4EF5">
        <w:rPr>
          <w:rFonts w:ascii="Times New Roman" w:hAnsi="Times New Roman" w:cs="Times New Roman"/>
          <w:sz w:val="24"/>
          <w:szCs w:val="24"/>
        </w:rPr>
        <w:t xml:space="preserve"> </w:t>
      </w: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14:paraId="42AB12DA" w14:textId="77777777"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(Abendroth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2011) </w:t>
      </w:r>
      <w:commentRangeStart w:id="8"/>
      <w:r w:rsidRPr="00746E2F">
        <w:rPr>
          <w:rFonts w:ascii="Times New Roman" w:hAnsi="Times New Roman" w:cs="Times New Roman"/>
          <w:sz w:val="24"/>
          <w:szCs w:val="24"/>
        </w:rPr>
        <w:t>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w:t>
      </w:r>
      <w:commentRangeEnd w:id="8"/>
      <w:r w:rsidR="006D4EF5">
        <w:rPr>
          <w:rStyle w:val="CommentReference"/>
        </w:rPr>
        <w:commentReference w:id="8"/>
      </w:r>
      <w:r w:rsidRPr="00746E2F">
        <w:rPr>
          <w:rFonts w:ascii="Times New Roman" w:hAnsi="Times New Roman" w:cs="Times New Roman"/>
          <w:sz w:val="24"/>
          <w:szCs w:val="24"/>
        </w:rPr>
        <w:t xml:space="preserve">.  Fertilizer rates and types can be found in Table 1.  Rates of N added after planting were based on results of late-spring tests of soil </w:t>
      </w:r>
      <w:proofErr w:type="gramStart"/>
      <w:r w:rsidRPr="00746E2F">
        <w:rPr>
          <w:rFonts w:ascii="Times New Roman" w:hAnsi="Times New Roman" w:cs="Times New Roman"/>
          <w:sz w:val="24"/>
          <w:szCs w:val="24"/>
        </w:rPr>
        <w:t>nitrate</w:t>
      </w:r>
      <w:proofErr w:type="gramEnd"/>
      <w:r w:rsidRPr="00746E2F">
        <w:rPr>
          <w:rFonts w:ascii="Times New Roman" w:hAnsi="Times New Roman" w:cs="Times New Roman"/>
          <w:sz w:val="24"/>
          <w:szCs w:val="24"/>
        </w:rPr>
        <w:t>-N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14:paraId="37FF1A33" w14:textId="77777777" w:rsidR="009B4A10" w:rsidRPr="00746E2F" w:rsidRDefault="009B4A10" w:rsidP="00885C19">
      <w:pPr>
        <w:spacing w:after="0" w:line="240" w:lineRule="auto"/>
        <w:rPr>
          <w:rFonts w:ascii="Times New Roman" w:hAnsi="Times New Roman" w:cs="Times New Roman"/>
          <w:sz w:val="24"/>
          <w:szCs w:val="24"/>
        </w:rPr>
      </w:pPr>
    </w:p>
    <w:p w14:paraId="509CEAAC"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14:paraId="2EE3A1A7" w14:textId="77777777"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14:paraId="6DBD3CFC" w14:textId="6041455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taken to 1 m depth in all plots each year using a hydraulic soil probe (Giddings Machine Co., Windsor, CO, USA) after all crop </w:t>
      </w:r>
      <w:r w:rsidR="00531320">
        <w:rPr>
          <w:rFonts w:ascii="Times New Roman" w:hAnsi="Times New Roman" w:cs="Times New Roman"/>
          <w:sz w:val="24"/>
          <w:szCs w:val="24"/>
        </w:rPr>
        <w:t xml:space="preserve">and prairie plots </w:t>
      </w:r>
      <w:r w:rsidRPr="00746E2F">
        <w:rPr>
          <w:rFonts w:ascii="Times New Roman" w:hAnsi="Times New Roman" w:cs="Times New Roman"/>
          <w:sz w:val="24"/>
          <w:szCs w:val="24"/>
        </w:rPr>
        <w:t>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14:paraId="0FD98E07" w14:textId="430D9FDA"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t>
      </w:r>
      <w:r w:rsidR="00531320">
        <w:rPr>
          <w:rFonts w:ascii="Times New Roman" w:hAnsi="Times New Roman" w:cs="Times New Roman"/>
          <w:sz w:val="24"/>
          <w:szCs w:val="24"/>
        </w:rPr>
        <w:t>were</w:t>
      </w:r>
      <w:r w:rsidR="00531320" w:rsidRPr="00746E2F">
        <w:rPr>
          <w:rFonts w:ascii="Times New Roman" w:hAnsi="Times New Roman" w:cs="Times New Roman"/>
          <w:sz w:val="24"/>
          <w:szCs w:val="24"/>
        </w:rPr>
        <w:t xml:space="preserve"> </w:t>
      </w:r>
      <w:r w:rsidRPr="00746E2F">
        <w:rPr>
          <w:rFonts w:ascii="Times New Roman" w:hAnsi="Times New Roman" w:cs="Times New Roman"/>
          <w:sz w:val="24"/>
          <w:szCs w:val="24"/>
        </w:rPr>
        <w:t xml:space="preserve">taken within the same hole as the 0-30 cm fraction, but with a smaller soil probe.  In Blocks 1 and 4, the internal diameter of the core was 6.0 cm.  In Blocks 2 and 3, the internal diameter of the core was 5.2 cm. </w:t>
      </w:r>
    </w:p>
    <w:p w14:paraId="282A6D66" w14:textId="7A58FB3F"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In 2009 and 2010, four cores were taken per plot.  The 0-30 cm fraction of the cores was taken with a 10.2 cm internal diameter soil probe; the 30-100 cm fraction</w:t>
      </w:r>
      <w:r w:rsidR="00531320">
        <w:rPr>
          <w:rFonts w:ascii="Times New Roman" w:hAnsi="Times New Roman" w:cs="Times New Roman"/>
          <w:sz w:val="24"/>
          <w:szCs w:val="24"/>
        </w:rPr>
        <w:t>s</w:t>
      </w:r>
      <w:r w:rsidRPr="00746E2F">
        <w:rPr>
          <w:rFonts w:ascii="Times New Roman" w:hAnsi="Times New Roman" w:cs="Times New Roman"/>
          <w:sz w:val="24"/>
          <w:szCs w:val="24"/>
        </w:rPr>
        <w:t xml:space="preserve"> of the cores were taken directly below the 0-30 cm fraction with a 5.1 cm internal diameter probe.  In 2011-2013, four cores were taken per plot, and the entire core was taken with a 5.1 cm internal diameter probe. </w:t>
      </w:r>
    </w:p>
    <w:p w14:paraId="7EB3A723" w14:textId="77777777"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4D1FD5B0" w14:textId="7CBA3D17" w:rsidR="001E50F7" w:rsidRDefault="001E50F7" w:rsidP="001E50F7">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w:t>
      </w:r>
      <w:r w:rsidR="00394E7E">
        <w:rPr>
          <w:rFonts w:ascii="Times New Roman" w:hAnsi="Times New Roman" w:cs="Times New Roman"/>
          <w:color w:val="000000" w:themeColor="text1"/>
          <w:sz w:val="24"/>
          <w:szCs w:val="24"/>
          <w:shd w:val="clear" w:color="auto" w:fill="FFFFFF"/>
        </w:rPr>
        <w:t>OH</w:t>
      </w:r>
      <w:r w:rsidR="00531320">
        <w:rPr>
          <w:rFonts w:ascii="Times New Roman" w:hAnsi="Times New Roman" w:cs="Times New Roman"/>
          <w:color w:val="000000" w:themeColor="text1"/>
          <w:sz w:val="24"/>
          <w:szCs w:val="24"/>
          <w:shd w:val="clear" w:color="auto" w:fill="FFFFFF"/>
        </w:rPr>
        <w:t>, USA</w:t>
      </w:r>
      <w:r w:rsidRPr="00746E2F">
        <w:rPr>
          <w:rFonts w:ascii="Times New Roman" w:hAnsi="Times New Roman" w:cs="Times New Roman"/>
          <w:color w:val="000000" w:themeColor="text1"/>
          <w:sz w:val="24"/>
          <w:szCs w:val="24"/>
          <w:shd w:val="clear" w:color="auto" w:fill="FFFFFF"/>
        </w:rPr>
        <w:t xml:space="preserve">). </w:t>
      </w:r>
    </w:p>
    <w:p w14:paraId="59559109" w14:textId="77777777" w:rsidR="001E50F7" w:rsidRDefault="001E50F7" w:rsidP="00885C19">
      <w:pPr>
        <w:spacing w:after="0" w:line="240" w:lineRule="auto"/>
        <w:rPr>
          <w:rFonts w:ascii="Times New Roman" w:hAnsi="Times New Roman" w:cs="Times New Roman"/>
          <w:i/>
          <w:sz w:val="24"/>
          <w:szCs w:val="24"/>
        </w:rPr>
      </w:pPr>
    </w:p>
    <w:p w14:paraId="42A9E6C7" w14:textId="77777777"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14:paraId="0B073856" w14:textId="5B7A9A50" w:rsidR="00870744" w:rsidRDefault="00884847"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sets of root </w:t>
      </w:r>
      <w:r w:rsidR="00DA4E30">
        <w:rPr>
          <w:rFonts w:ascii="Times New Roman" w:hAnsi="Times New Roman" w:cs="Times New Roman"/>
          <w:sz w:val="24"/>
          <w:szCs w:val="24"/>
        </w:rPr>
        <w:t xml:space="preserve">pool </w:t>
      </w:r>
      <w:r>
        <w:rPr>
          <w:rFonts w:ascii="Times New Roman" w:hAnsi="Times New Roman" w:cs="Times New Roman"/>
          <w:sz w:val="24"/>
          <w:szCs w:val="24"/>
        </w:rPr>
        <w:t xml:space="preserve">measurements </w:t>
      </w:r>
      <w:r w:rsidR="00FC2C03">
        <w:rPr>
          <w:rFonts w:ascii="Times New Roman" w:hAnsi="Times New Roman" w:cs="Times New Roman"/>
          <w:sz w:val="24"/>
          <w:szCs w:val="24"/>
        </w:rPr>
        <w:t xml:space="preserve">were </w:t>
      </w:r>
      <w:r>
        <w:rPr>
          <w:rFonts w:ascii="Times New Roman" w:hAnsi="Times New Roman" w:cs="Times New Roman"/>
          <w:sz w:val="24"/>
          <w:szCs w:val="24"/>
        </w:rPr>
        <w:t>collected: a) end</w:t>
      </w:r>
      <w:r w:rsidR="00DA4E30">
        <w:rPr>
          <w:rFonts w:ascii="Times New Roman" w:hAnsi="Times New Roman" w:cs="Times New Roman"/>
          <w:sz w:val="24"/>
          <w:szCs w:val="24"/>
        </w:rPr>
        <w:t>-</w:t>
      </w:r>
      <w:r>
        <w:rPr>
          <w:rFonts w:ascii="Times New Roman" w:hAnsi="Times New Roman" w:cs="Times New Roman"/>
          <w:sz w:val="24"/>
          <w:szCs w:val="24"/>
        </w:rPr>
        <w:t>of</w:t>
      </w:r>
      <w:r w:rsidR="00DA4E30">
        <w:rPr>
          <w:rFonts w:ascii="Times New Roman" w:hAnsi="Times New Roman" w:cs="Times New Roman"/>
          <w:sz w:val="24"/>
          <w:szCs w:val="24"/>
        </w:rPr>
        <w:t>--</w:t>
      </w:r>
      <w:r>
        <w:rPr>
          <w:rFonts w:ascii="Times New Roman" w:hAnsi="Times New Roman" w:cs="Times New Roman"/>
          <w:sz w:val="24"/>
          <w:szCs w:val="24"/>
        </w:rPr>
        <w:t xml:space="preserve"> season root data for each year (depth 0 to 1</w:t>
      </w:r>
      <w:r w:rsidR="00DA4E30">
        <w:rPr>
          <w:rFonts w:ascii="Times New Roman" w:hAnsi="Times New Roman" w:cs="Times New Roman"/>
          <w:sz w:val="24"/>
          <w:szCs w:val="24"/>
        </w:rPr>
        <w:t>0</w:t>
      </w:r>
      <w:r>
        <w:rPr>
          <w:rFonts w:ascii="Times New Roman" w:hAnsi="Times New Roman" w:cs="Times New Roman"/>
          <w:sz w:val="24"/>
          <w:szCs w:val="24"/>
        </w:rPr>
        <w:t xml:space="preserve">0 cm) and b) in-season root measurements during 2010 and 2011 (depth 0-30 cm). </w:t>
      </w:r>
      <w:r w:rsidR="00870744">
        <w:rPr>
          <w:rFonts w:ascii="Times New Roman" w:hAnsi="Times New Roman" w:cs="Times New Roman"/>
          <w:sz w:val="24"/>
          <w:szCs w:val="24"/>
        </w:rPr>
        <w:t xml:space="preserve">The first, described in this section, was used to track changes in the root </w:t>
      </w:r>
      <w:r w:rsidR="001E50F7">
        <w:rPr>
          <w:rFonts w:ascii="Times New Roman" w:hAnsi="Times New Roman" w:cs="Times New Roman"/>
          <w:sz w:val="24"/>
          <w:szCs w:val="24"/>
        </w:rPr>
        <w:t xml:space="preserve">C </w:t>
      </w:r>
      <w:r w:rsidR="00870744">
        <w:rPr>
          <w:rFonts w:ascii="Times New Roman" w:hAnsi="Times New Roman" w:cs="Times New Roman"/>
          <w:sz w:val="24"/>
          <w:szCs w:val="24"/>
        </w:rPr>
        <w:t xml:space="preserve">pools over all six years and the second, described in section 2.2c, was used to quantify annual root </w:t>
      </w:r>
      <w:r w:rsidR="001E50F7">
        <w:rPr>
          <w:rFonts w:ascii="Times New Roman" w:hAnsi="Times New Roman" w:cs="Times New Roman"/>
          <w:sz w:val="24"/>
          <w:szCs w:val="24"/>
        </w:rPr>
        <w:t xml:space="preserve">C </w:t>
      </w:r>
      <w:r w:rsidR="00870744">
        <w:rPr>
          <w:rFonts w:ascii="Times New Roman" w:hAnsi="Times New Roman" w:cs="Times New Roman"/>
          <w:sz w:val="24"/>
          <w:szCs w:val="24"/>
        </w:rPr>
        <w:t xml:space="preserve">contributions in </w:t>
      </w:r>
      <w:r w:rsidR="001E50F7">
        <w:rPr>
          <w:rFonts w:ascii="Times New Roman" w:hAnsi="Times New Roman" w:cs="Times New Roman"/>
          <w:sz w:val="24"/>
          <w:szCs w:val="24"/>
        </w:rPr>
        <w:t>2010 and 2011.</w:t>
      </w:r>
    </w:p>
    <w:p w14:paraId="2F08FF21" w14:textId="77777777" w:rsidR="00870744" w:rsidRPr="00870744" w:rsidRDefault="00870744" w:rsidP="00885C19">
      <w:pPr>
        <w:spacing w:after="0" w:line="240" w:lineRule="auto"/>
        <w:rPr>
          <w:rFonts w:ascii="Times New Roman" w:hAnsi="Times New Roman" w:cs="Times New Roman"/>
          <w:sz w:val="24"/>
          <w:szCs w:val="24"/>
        </w:rPr>
      </w:pPr>
    </w:p>
    <w:p w14:paraId="07305E32" w14:textId="77777777"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extraction from the soil began by washing </w:t>
      </w:r>
      <w:r w:rsidR="001E50F7">
        <w:rPr>
          <w:rFonts w:ascii="Times New Roman" w:hAnsi="Times New Roman" w:cs="Times New Roman"/>
          <w:sz w:val="24"/>
          <w:szCs w:val="24"/>
        </w:rPr>
        <w:t xml:space="preserve">the </w:t>
      </w:r>
      <w:r w:rsidRPr="00746E2F">
        <w:rPr>
          <w:rFonts w:ascii="Times New Roman" w:hAnsi="Times New Roman" w:cs="Times New Roman"/>
          <w:sz w:val="24"/>
          <w:szCs w:val="24"/>
        </w:rPr>
        <w:t>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w:t>
      </w:r>
      <w:r w:rsidR="001E50F7">
        <w:rPr>
          <w:rFonts w:ascii="Times New Roman" w:hAnsi="Times New Roman" w:cs="Times New Roman"/>
          <w:sz w:val="24"/>
          <w:szCs w:val="24"/>
        </w:rPr>
        <w:t xml:space="preserve">root </w:t>
      </w:r>
      <w:r w:rsidRPr="00746E2F">
        <w:rPr>
          <w:rFonts w:ascii="Times New Roman" w:hAnsi="Times New Roman" w:cs="Times New Roman"/>
          <w:sz w:val="24"/>
          <w:szCs w:val="24"/>
        </w:rPr>
        <w:t>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14:paraId="659A6965" w14:textId="77777777"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14:paraId="6FCA4199" w14:textId="70CCED94"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Root-free zones were located randomly within prairie plots and at 20 cm from maize rows.  Eight root-free areas were situated within each plot, allowing duplicate sampling at four time points throughout the growing season.  Two 4-cm-diam</w:t>
      </w:r>
      <w:r w:rsidR="00A53793">
        <w:rPr>
          <w:rFonts w:ascii="Times New Roman" w:hAnsi="Times New Roman" w:cs="Times New Roman"/>
          <w:sz w:val="24"/>
          <w:szCs w:val="24"/>
        </w:rPr>
        <w:t>eter</w:t>
      </w:r>
      <w:r w:rsidRPr="00FC740F">
        <w:rPr>
          <w:rFonts w:ascii="Times New Roman" w:hAnsi="Times New Roman" w:cs="Times New Roman"/>
          <w:sz w:val="24"/>
          <w:szCs w:val="24"/>
        </w:rPr>
        <w:t xml:space="preserve">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14:paraId="3D4378BA" w14:textId="77777777" w:rsidR="009B4A10" w:rsidRDefault="009B4A10" w:rsidP="00885C19">
      <w:pPr>
        <w:spacing w:after="0" w:line="240" w:lineRule="auto"/>
        <w:rPr>
          <w:rFonts w:ascii="Times New Roman" w:hAnsi="Times New Roman" w:cs="Times New Roman"/>
          <w:sz w:val="24"/>
          <w:szCs w:val="24"/>
        </w:rPr>
      </w:pPr>
    </w:p>
    <w:p w14:paraId="607B5202" w14:textId="77777777"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2.3 Data Analysis</w:t>
      </w:r>
    </w:p>
    <w:p w14:paraId="7605F9C7" w14:textId="17831900"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were compared </w:t>
      </w:r>
      <w:r w:rsidR="00D27AC0">
        <w:rPr>
          <w:rFonts w:ascii="Times New Roman" w:hAnsi="Times New Roman" w:cs="Times New Roman"/>
          <w:sz w:val="24"/>
          <w:szCs w:val="24"/>
        </w:rPr>
        <w:t>between</w:t>
      </w:r>
      <w:r w:rsidR="00D27AC0" w:rsidRPr="00746E2F">
        <w:rPr>
          <w:rFonts w:ascii="Times New Roman" w:hAnsi="Times New Roman" w:cs="Times New Roman"/>
          <w:sz w:val="24"/>
          <w:szCs w:val="24"/>
        </w:rPr>
        <w:t xml:space="preserve"> treatments </w:t>
      </w:r>
      <w:r w:rsidRPr="00746E2F">
        <w:rPr>
          <w:rFonts w:ascii="Times New Roman" w:hAnsi="Times New Roman" w:cs="Times New Roman"/>
          <w:sz w:val="24"/>
          <w:szCs w:val="24"/>
        </w:rPr>
        <w:t xml:space="preserve">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between treatments within depths within years for root biomass were also made with contrasts with linear mixed effects models</w:t>
      </w:r>
      <w:r w:rsidR="0044798B">
        <w:rPr>
          <w:rFonts w:ascii="Times New Roman" w:hAnsi="Times New Roman" w:cs="Times New Roman"/>
          <w:sz w:val="24"/>
          <w:szCs w:val="24"/>
        </w:rPr>
        <w:t xml:space="preserve"> using</w:t>
      </w:r>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t>
      </w:r>
    </w:p>
    <w:p w14:paraId="5E4C4C70" w14:textId="1B62CA94"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Because root mass in 2008 was measured at three increments (0-30 cm, 30-60 cm, and 60-100 cm) instead of </w:t>
      </w:r>
      <w:r w:rsidR="00E930F0">
        <w:rPr>
          <w:rFonts w:ascii="Times New Roman" w:hAnsi="Times New Roman" w:cs="Times New Roman"/>
          <w:sz w:val="24"/>
          <w:szCs w:val="24"/>
        </w:rPr>
        <w:t xml:space="preserve">the </w:t>
      </w:r>
      <w:r w:rsidRPr="00746E2F">
        <w:rPr>
          <w:rFonts w:ascii="Times New Roman" w:hAnsi="Times New Roman" w:cs="Times New Roman"/>
          <w:sz w:val="24"/>
          <w:szCs w:val="24"/>
        </w:rPr>
        <w:t>five increments</w:t>
      </w:r>
      <w:r w:rsidR="00E930F0">
        <w:rPr>
          <w:rFonts w:ascii="Times New Roman" w:hAnsi="Times New Roman" w:cs="Times New Roman"/>
          <w:sz w:val="24"/>
          <w:szCs w:val="24"/>
        </w:rPr>
        <w:t xml:space="preserve"> used later in the experiment</w:t>
      </w:r>
      <w:r w:rsidRPr="00746E2F">
        <w:rPr>
          <w:rFonts w:ascii="Times New Roman" w:hAnsi="Times New Roman" w:cs="Times New Roman"/>
          <w:sz w:val="24"/>
          <w:szCs w:val="24"/>
        </w:rPr>
        <w:t xml:space="preserve"> (0-5 cm, 5-15 cm, 15-30 cm, 30-60 cm, and 60-100 cm), 2008 root mass for 0-5 cm, 5-15 cm, and 15-30 cm </w:t>
      </w:r>
      <w:r w:rsidR="00E930F0">
        <w:rPr>
          <w:rFonts w:ascii="Times New Roman" w:hAnsi="Times New Roman" w:cs="Times New Roman"/>
          <w:sz w:val="24"/>
          <w:szCs w:val="24"/>
        </w:rPr>
        <w:t xml:space="preserve">depths </w:t>
      </w:r>
      <w:r w:rsidRPr="00746E2F">
        <w:rPr>
          <w:rFonts w:ascii="Times New Roman" w:hAnsi="Times New Roman" w:cs="Times New Roman"/>
          <w:sz w:val="24"/>
          <w:szCs w:val="24"/>
        </w:rPr>
        <w:t xml:space="preserve">was estimated by multiplying the average 2009-2013 </w:t>
      </w:r>
      <w:r w:rsidR="00E930F0">
        <w:rPr>
          <w:rFonts w:ascii="Times New Roman" w:hAnsi="Times New Roman" w:cs="Times New Roman"/>
          <w:sz w:val="24"/>
          <w:szCs w:val="24"/>
        </w:rPr>
        <w:t xml:space="preserve">depth distribution </w:t>
      </w:r>
      <w:r w:rsidRPr="00746E2F">
        <w:rPr>
          <w:rFonts w:ascii="Times New Roman" w:hAnsi="Times New Roman" w:cs="Times New Roman"/>
          <w:sz w:val="24"/>
          <w:szCs w:val="24"/>
        </w:rPr>
        <w:t>proportion</w:t>
      </w:r>
      <w:r w:rsidR="00E930F0">
        <w:rPr>
          <w:rFonts w:ascii="Times New Roman" w:hAnsi="Times New Roman" w:cs="Times New Roman"/>
          <w:sz w:val="24"/>
          <w:szCs w:val="24"/>
        </w:rPr>
        <w:t>s</w:t>
      </w:r>
      <w:r w:rsidRPr="00746E2F">
        <w:rPr>
          <w:rFonts w:ascii="Times New Roman" w:hAnsi="Times New Roman" w:cs="Times New Roman"/>
          <w:sz w:val="24"/>
          <w:szCs w:val="24"/>
        </w:rPr>
        <w:t xml:space="preserve">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spellStart"/>
      <w:proofErr w:type="gramStart"/>
      <w:r w:rsidRPr="00746E2F">
        <w:rPr>
          <w:rFonts w:ascii="Times New Roman" w:hAnsi="Times New Roman" w:cs="Times New Roman"/>
          <w:sz w:val="24"/>
          <w:szCs w:val="24"/>
        </w:rPr>
        <w:t>C</w:t>
      </w:r>
      <w:r w:rsidR="008F2059">
        <w:rPr>
          <w:rFonts w:ascii="Times New Roman" w:hAnsi="Times New Roman" w:cs="Times New Roman"/>
          <w:sz w:val="24"/>
          <w:szCs w:val="24"/>
        </w:rPr>
        <w:t>arbon</w:t>
      </w:r>
      <w:r w:rsidRPr="00746E2F">
        <w:rPr>
          <w:rFonts w:ascii="Times New Roman" w:hAnsi="Times New Roman" w:cs="Times New Roman"/>
          <w:sz w:val="24"/>
          <w:szCs w:val="24"/>
        </w:rPr>
        <w:t>:N</w:t>
      </w:r>
      <w:proofErr w:type="spellEnd"/>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14:paraId="301D5C59" w14:textId="5430B304"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w:t>
      </w:r>
      <w:r w:rsidR="00E930F0">
        <w:rPr>
          <w:rFonts w:ascii="Times New Roman" w:hAnsi="Times New Roman" w:cs="Times New Roman"/>
          <w:sz w:val="24"/>
          <w:szCs w:val="24"/>
        </w:rPr>
        <w:t xml:space="preserve">Information </w:t>
      </w:r>
      <w:r w:rsidRPr="00746E2F">
        <w:rPr>
          <w:rFonts w:ascii="Times New Roman" w:hAnsi="Times New Roman" w:cs="Times New Roman"/>
          <w:sz w:val="24"/>
          <w:szCs w:val="24"/>
        </w:rPr>
        <w:t xml:space="preserve">Criterion (AIC) and the model with the lowest AIC was chosen.  The AIC was not </w:t>
      </w:r>
      <w:r w:rsidR="00E930F0">
        <w:rPr>
          <w:rFonts w:ascii="Times New Roman" w:hAnsi="Times New Roman" w:cs="Times New Roman"/>
          <w:sz w:val="24"/>
          <w:szCs w:val="24"/>
        </w:rPr>
        <w:t>greatly</w:t>
      </w:r>
      <w:r w:rsidR="00E930F0" w:rsidRPr="00746E2F">
        <w:rPr>
          <w:rFonts w:ascii="Times New Roman" w:hAnsi="Times New Roman" w:cs="Times New Roman"/>
          <w:sz w:val="24"/>
          <w:szCs w:val="24"/>
        </w:rPr>
        <w:t xml:space="preserve"> </w:t>
      </w:r>
      <w:r w:rsidRPr="00746E2F">
        <w:rPr>
          <w:rFonts w:ascii="Times New Roman" w:hAnsi="Times New Roman" w:cs="Times New Roman"/>
          <w:sz w:val="24"/>
          <w:szCs w:val="24"/>
        </w:rPr>
        <w:t>different for any of the comparisons, but the logistic model had the best fit f</w:t>
      </w:r>
      <w:r w:rsidR="008F2059">
        <w:rPr>
          <w:rFonts w:ascii="Times New Roman" w:hAnsi="Times New Roman" w:cs="Times New Roman"/>
          <w:sz w:val="24"/>
          <w:szCs w:val="24"/>
        </w:rPr>
        <w:t>or every depth (Appendix</w:t>
      </w:r>
      <w:r w:rsidRPr="00746E2F">
        <w:rPr>
          <w:rFonts w:ascii="Times New Roman" w:hAnsi="Times New Roman" w:cs="Times New Roman"/>
          <w:sz w:val="24"/>
          <w:szCs w:val="24"/>
        </w:rPr>
        <w:t xml:space="preserve">).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r w:rsidR="006E2C38">
        <w:rPr>
          <w:rFonts w:ascii="Times New Roman" w:hAnsi="Times New Roman" w:cs="Times New Roman"/>
          <w:sz w:val="24"/>
          <w:szCs w:val="24"/>
        </w:rPr>
        <w:t xml:space="preserve">  </w:t>
      </w:r>
    </w:p>
    <w:p w14:paraId="716C9F3E" w14:textId="54B1CCE0" w:rsidR="009B4A10"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w:t>
      </w:r>
      <w:r w:rsidR="00E930F0">
        <w:rPr>
          <w:rFonts w:ascii="Times New Roman" w:hAnsi="Times New Roman" w:cs="Times New Roman"/>
          <w:sz w:val="24"/>
          <w:szCs w:val="24"/>
        </w:rPr>
        <w:t xml:space="preserve">root mass </w:t>
      </w:r>
      <w:r w:rsidRPr="00746E2F">
        <w:rPr>
          <w:rFonts w:ascii="Times New Roman" w:hAnsi="Times New Roman" w:cs="Times New Roman"/>
          <w:sz w:val="24"/>
          <w:szCs w:val="24"/>
        </w:rPr>
        <w:t xml:space="preserve">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14:paraId="440D7FB9" w14:textId="031A3D1E" w:rsidR="006E2C38" w:rsidRPr="00746E2F" w:rsidRDefault="006E2C38" w:rsidP="00885C19">
      <w:pPr>
        <w:spacing w:line="240" w:lineRule="auto"/>
        <w:rPr>
          <w:rFonts w:ascii="Times New Roman" w:hAnsi="Times New Roman" w:cs="Times New Roman"/>
          <w:sz w:val="24"/>
          <w:szCs w:val="24"/>
        </w:rPr>
      </w:pPr>
      <w:r>
        <w:rPr>
          <w:rFonts w:ascii="Times New Roman" w:hAnsi="Times New Roman" w:cs="Times New Roman"/>
          <w:sz w:val="24"/>
          <w:szCs w:val="24"/>
        </w:rPr>
        <w:t>Models used to fit root mass over time did not accurately reflect within year biomass fluctuations caused by the start and stop of plant growth</w:t>
      </w:r>
      <w:r w:rsidR="007C5104">
        <w:rPr>
          <w:rFonts w:ascii="Times New Roman" w:hAnsi="Times New Roman" w:cs="Times New Roman"/>
          <w:sz w:val="24"/>
          <w:szCs w:val="24"/>
        </w:rPr>
        <w:t xml:space="preserve"> and freezing and thawing of soil</w:t>
      </w:r>
      <w:r>
        <w:rPr>
          <w:rFonts w:ascii="Times New Roman" w:hAnsi="Times New Roman" w:cs="Times New Roman"/>
          <w:sz w:val="24"/>
          <w:szCs w:val="24"/>
        </w:rPr>
        <w:t>, rather t</w:t>
      </w:r>
      <w:r w:rsidR="00BE6D57">
        <w:rPr>
          <w:rFonts w:ascii="Times New Roman" w:hAnsi="Times New Roman" w:cs="Times New Roman"/>
          <w:sz w:val="24"/>
          <w:szCs w:val="24"/>
        </w:rPr>
        <w:t>hese curves were used to compare</w:t>
      </w:r>
      <w:r>
        <w:rPr>
          <w:rFonts w:ascii="Times New Roman" w:hAnsi="Times New Roman" w:cs="Times New Roman"/>
          <w:sz w:val="24"/>
          <w:szCs w:val="24"/>
        </w:rPr>
        <w:t xml:space="preserve"> long-term trends in root mass accumulation.  Accordingly, the daily rate of root mass accumulation</w:t>
      </w:r>
      <w:r w:rsidR="00BE6D57">
        <w:rPr>
          <w:rFonts w:ascii="Times New Roman" w:hAnsi="Times New Roman" w:cs="Times New Roman"/>
          <w:sz w:val="24"/>
          <w:szCs w:val="24"/>
        </w:rPr>
        <w:t xml:space="preserve"> was also inaccurate, but very useful to </w:t>
      </w:r>
      <w:r w:rsidR="00A22BCE">
        <w:rPr>
          <w:rFonts w:ascii="Times New Roman" w:hAnsi="Times New Roman" w:cs="Times New Roman"/>
          <w:sz w:val="24"/>
          <w:szCs w:val="24"/>
        </w:rPr>
        <w:t>compare accumulation rates among treatments and soil depths.</w:t>
      </w:r>
      <w:r w:rsidR="007C5104">
        <w:rPr>
          <w:rFonts w:ascii="Times New Roman" w:hAnsi="Times New Roman" w:cs="Times New Roman"/>
          <w:sz w:val="24"/>
          <w:szCs w:val="24"/>
        </w:rPr>
        <w:t xml:space="preserve"> An average daily root mass accumulation rate was calculated by considering the period of possible root growth and decomposition to be between April 1</w:t>
      </w:r>
      <w:r w:rsidR="007C5104" w:rsidRPr="007C5104">
        <w:rPr>
          <w:rFonts w:ascii="Times New Roman" w:hAnsi="Times New Roman" w:cs="Times New Roman"/>
          <w:sz w:val="24"/>
          <w:szCs w:val="24"/>
          <w:vertAlign w:val="superscript"/>
        </w:rPr>
        <w:t>st</w:t>
      </w:r>
      <w:r w:rsidR="007C5104">
        <w:rPr>
          <w:rFonts w:ascii="Times New Roman" w:hAnsi="Times New Roman" w:cs="Times New Roman"/>
          <w:sz w:val="24"/>
          <w:szCs w:val="24"/>
        </w:rPr>
        <w:t xml:space="preserve"> and </w:t>
      </w:r>
      <w:r w:rsidR="005C7772">
        <w:rPr>
          <w:rFonts w:ascii="Times New Roman" w:hAnsi="Times New Roman" w:cs="Times New Roman"/>
          <w:sz w:val="24"/>
          <w:szCs w:val="24"/>
        </w:rPr>
        <w:t>November 30</w:t>
      </w:r>
      <w:r w:rsidR="005C7772" w:rsidRPr="005C7772">
        <w:rPr>
          <w:rFonts w:ascii="Times New Roman" w:hAnsi="Times New Roman" w:cs="Times New Roman"/>
          <w:sz w:val="24"/>
          <w:szCs w:val="24"/>
          <w:vertAlign w:val="superscript"/>
        </w:rPr>
        <w:t>th</w:t>
      </w:r>
      <w:r w:rsidR="005C7772">
        <w:rPr>
          <w:rFonts w:ascii="Times New Roman" w:hAnsi="Times New Roman" w:cs="Times New Roman"/>
          <w:sz w:val="24"/>
          <w:szCs w:val="24"/>
        </w:rPr>
        <w:t xml:space="preserve"> </w:t>
      </w:r>
      <w:r w:rsidR="007C5104">
        <w:rPr>
          <w:rFonts w:ascii="Times New Roman" w:hAnsi="Times New Roman" w:cs="Times New Roman"/>
          <w:sz w:val="24"/>
          <w:szCs w:val="24"/>
        </w:rPr>
        <w:t xml:space="preserve">of each year.  </w:t>
      </w:r>
      <w:r w:rsidR="00A22BC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F25F05A" w14:textId="624F7C2C"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14:paraId="1D829D04" w14:textId="38330B19" w:rsidR="009B4A10" w:rsidRPr="00746E2F" w:rsidRDefault="0001119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Root samples were not taken at equivalent depth increments</w:t>
      </w:r>
      <w:r w:rsidR="0004658A">
        <w:rPr>
          <w:rFonts w:ascii="Times New Roman" w:hAnsi="Times New Roman" w:cs="Times New Roman"/>
          <w:sz w:val="24"/>
          <w:szCs w:val="24"/>
        </w:rPr>
        <w:t xml:space="preserve">, making visual comparisons among depths, such as 0-5 cm and 60-100 cm, difficult. </w:t>
      </w:r>
      <w:r w:rsidR="008416B0">
        <w:rPr>
          <w:rFonts w:ascii="Times New Roman" w:hAnsi="Times New Roman" w:cs="Times New Roman"/>
          <w:sz w:val="24"/>
          <w:szCs w:val="24"/>
        </w:rPr>
        <w:t>Thus s</w:t>
      </w:r>
      <w:r w:rsidR="0093127B">
        <w:rPr>
          <w:rFonts w:ascii="Times New Roman" w:hAnsi="Times New Roman" w:cs="Times New Roman"/>
          <w:sz w:val="24"/>
          <w:szCs w:val="24"/>
        </w:rPr>
        <w:t xml:space="preserve">plines were fit to the data and integrated by 5 cm depths to create accurate visualization of root and soil organic C distribution in the soil profile.  </w:t>
      </w:r>
    </w:p>
    <w:p w14:paraId="36CE60B8" w14:textId="77777777" w:rsidR="00F8559E" w:rsidRDefault="00F8559E" w:rsidP="00885C19">
      <w:pPr>
        <w:spacing w:line="240" w:lineRule="auto"/>
        <w:rPr>
          <w:rFonts w:ascii="Times New Roman" w:hAnsi="Times New Roman" w:cs="Times New Roman"/>
          <w:sz w:val="24"/>
          <w:szCs w:val="24"/>
        </w:rPr>
      </w:pPr>
    </w:p>
    <w:p w14:paraId="26614A83" w14:textId="77777777" w:rsidR="009D3F52" w:rsidRDefault="00377864" w:rsidP="00885C19">
      <w:pPr>
        <w:spacing w:line="240" w:lineRule="auto"/>
        <w:rPr>
          <w:rFonts w:ascii="Times New Roman" w:hAnsi="Times New Roman" w:cs="Times New Roman"/>
          <w:sz w:val="24"/>
          <w:szCs w:val="24"/>
          <w:u w:val="single"/>
        </w:rPr>
      </w:pPr>
      <w:bookmarkStart w:id="9" w:name="_GoBack"/>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14:paraId="7D744AFE" w14:textId="77777777"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w:t>
      </w:r>
      <w:commentRangeStart w:id="10"/>
      <w:r w:rsidR="004F51B6">
        <w:rPr>
          <w:rFonts w:ascii="Times New Roman" w:hAnsi="Times New Roman" w:cs="Times New Roman"/>
          <w:sz w:val="24"/>
          <w:szCs w:val="24"/>
        </w:rPr>
        <w:t>created</w:t>
      </w:r>
      <w:commentRangeEnd w:id="10"/>
      <w:r w:rsidR="00F65520">
        <w:rPr>
          <w:rStyle w:val="CommentReference"/>
        </w:rPr>
        <w:commentReference w:id="10"/>
      </w:r>
      <w:r w:rsidR="004F51B6">
        <w:rPr>
          <w:rFonts w:ascii="Times New Roman" w:hAnsi="Times New Roman" w:cs="Times New Roman"/>
          <w:sz w:val="24"/>
          <w:szCs w:val="24"/>
        </w:rPr>
        <w:t>)</w:t>
      </w:r>
    </w:p>
    <w:p w14:paraId="716DF672" w14:textId="507628C2" w:rsidR="00B86343" w:rsidRDefault="00A44421" w:rsidP="00A52D8A">
      <w:pPr>
        <w:spacing w:line="240" w:lineRule="auto"/>
        <w:jc w:val="center"/>
        <w:rPr>
          <w:rFonts w:ascii="Times New Roman" w:hAnsi="Times New Roman" w:cs="Times New Roman"/>
          <w:sz w:val="24"/>
          <w:szCs w:val="24"/>
        </w:rPr>
      </w:pPr>
      <w:r w:rsidRPr="00A44421">
        <w:rPr>
          <w:noProof/>
        </w:rPr>
        <w:drawing>
          <wp:inline distT="0" distB="0" distL="0" distR="0" wp14:anchorId="60068AB8" wp14:editId="26E16729">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8590"/>
                    </a:xfrm>
                    <a:prstGeom prst="rect">
                      <a:avLst/>
                    </a:prstGeom>
                  </pic:spPr>
                </pic:pic>
              </a:graphicData>
            </a:graphic>
          </wp:inline>
        </w:drawing>
      </w:r>
    </w:p>
    <w:p w14:paraId="22945D24" w14:textId="4F68C946" w:rsidR="001C6274" w:rsidRDefault="007F3AF4"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A) T</w:t>
      </w:r>
      <w:r w:rsidR="00B86343">
        <w:rPr>
          <w:rFonts w:ascii="Times New Roman" w:hAnsi="Times New Roman" w:cs="Times New Roman"/>
          <w:sz w:val="24"/>
          <w:szCs w:val="24"/>
        </w:rPr>
        <w:t>otal soil carbon</w:t>
      </w:r>
      <w:r>
        <w:rPr>
          <w:rFonts w:ascii="Times New Roman" w:hAnsi="Times New Roman" w:cs="Times New Roman"/>
          <w:sz w:val="24"/>
          <w:szCs w:val="24"/>
        </w:rPr>
        <w:t xml:space="preserve"> with each treatment represented by a point and the site average represented by a solid line</w:t>
      </w:r>
      <w:r w:rsidR="00B86343">
        <w:rPr>
          <w:rFonts w:ascii="Times New Roman" w:hAnsi="Times New Roman" w:cs="Times New Roman"/>
          <w:sz w:val="24"/>
          <w:szCs w:val="24"/>
        </w:rPr>
        <w:t>,</w:t>
      </w:r>
      <w:r>
        <w:rPr>
          <w:rFonts w:ascii="Times New Roman" w:hAnsi="Times New Roman" w:cs="Times New Roman"/>
          <w:sz w:val="24"/>
          <w:szCs w:val="24"/>
        </w:rPr>
        <w:t xml:space="preserve"> b)</w:t>
      </w:r>
      <w:r w:rsidR="00B86343">
        <w:rPr>
          <w:rFonts w:ascii="Times New Roman" w:hAnsi="Times New Roman" w:cs="Times New Roman"/>
          <w:sz w:val="24"/>
          <w:szCs w:val="24"/>
        </w:rPr>
        <w:t xml:space="preserve"> maize root carbon,</w:t>
      </w:r>
      <w:r>
        <w:rPr>
          <w:rFonts w:ascii="Times New Roman" w:hAnsi="Times New Roman" w:cs="Times New Roman"/>
          <w:sz w:val="24"/>
          <w:szCs w:val="24"/>
        </w:rPr>
        <w:t xml:space="preserve"> c)</w:t>
      </w:r>
      <w:r w:rsidR="00B86343">
        <w:rPr>
          <w:rFonts w:ascii="Times New Roman" w:hAnsi="Times New Roman" w:cs="Times New Roman"/>
          <w:sz w:val="24"/>
          <w:szCs w:val="24"/>
        </w:rPr>
        <w:t xml:space="preserve"> fertilized prairie root carbon, </w:t>
      </w:r>
      <w:r>
        <w:rPr>
          <w:rFonts w:ascii="Times New Roman" w:hAnsi="Times New Roman" w:cs="Times New Roman"/>
          <w:sz w:val="24"/>
          <w:szCs w:val="24"/>
        </w:rPr>
        <w:t xml:space="preserve">d) </w:t>
      </w:r>
      <w:r w:rsidR="00B86343">
        <w:rPr>
          <w:rFonts w:ascii="Times New Roman" w:hAnsi="Times New Roman" w:cs="Times New Roman"/>
          <w:sz w:val="24"/>
          <w:szCs w:val="24"/>
        </w:rPr>
        <w:t>unfertilized prairie root carbon</w:t>
      </w:r>
      <w:r w:rsidR="00EB3E3D">
        <w:rPr>
          <w:rFonts w:ascii="Times New Roman" w:hAnsi="Times New Roman" w:cs="Times New Roman"/>
          <w:sz w:val="24"/>
          <w:szCs w:val="24"/>
        </w:rPr>
        <w:t xml:space="preserve"> </w:t>
      </w:r>
      <w:r>
        <w:rPr>
          <w:rFonts w:ascii="Times New Roman" w:hAnsi="Times New Roman" w:cs="Times New Roman"/>
          <w:sz w:val="24"/>
          <w:szCs w:val="24"/>
        </w:rPr>
        <w:t>measured in 2013, six years after establishment of the experiment</w:t>
      </w:r>
      <w:r w:rsidR="00B86343">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w:t>
      </w:r>
      <w:r>
        <w:rPr>
          <w:rFonts w:ascii="Times New Roman" w:hAnsi="Times New Roman" w:cs="Times New Roman"/>
          <w:sz w:val="24"/>
          <w:szCs w:val="24"/>
        </w:rPr>
        <w:t xml:space="preserve">profile </w:t>
      </w:r>
      <w:r w:rsidR="001C6274">
        <w:rPr>
          <w:rFonts w:ascii="Times New Roman" w:hAnsi="Times New Roman" w:cs="Times New Roman"/>
          <w:sz w:val="24"/>
          <w:szCs w:val="24"/>
        </w:rPr>
        <w:t>distribution patterns, not absolute mass amounts</w:t>
      </w:r>
      <w:r w:rsidR="00F65520">
        <w:rPr>
          <w:rFonts w:ascii="Times New Roman" w:hAnsi="Times New Roman" w:cs="Times New Roman"/>
          <w:sz w:val="24"/>
          <w:szCs w:val="24"/>
        </w:rPr>
        <w:t xml:space="preserve"> (see Fig 2)</w:t>
      </w:r>
      <w:r w:rsidR="001C6274">
        <w:rPr>
          <w:rFonts w:ascii="Times New Roman" w:hAnsi="Times New Roman" w:cs="Times New Roman"/>
          <w:sz w:val="24"/>
          <w:szCs w:val="24"/>
        </w:rPr>
        <w:t xml:space="preserve">. </w:t>
      </w:r>
    </w:p>
    <w:p w14:paraId="30C5ECF2" w14:textId="3B8181F2"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amount of total organic C found in the soil 6 years after establishment of the experiment </w:t>
      </w:r>
      <w:r w:rsidR="005D2303">
        <w:rPr>
          <w:rFonts w:ascii="Times New Roman" w:hAnsi="Times New Roman" w:cs="Times New Roman"/>
          <w:sz w:val="24"/>
          <w:szCs w:val="24"/>
        </w:rPr>
        <w:t>did not differ</w:t>
      </w:r>
      <w:r>
        <w:rPr>
          <w:rFonts w:ascii="Times New Roman" w:hAnsi="Times New Roman" w:cs="Times New Roman"/>
          <w:sz w:val="24"/>
          <w:szCs w:val="24"/>
        </w:rPr>
        <w:t xml:space="preserve"> among treatments at any depth (Fig 1), nor was it different from initial total organic C levels measured at the beginning of the experiment (data not shown).  Half of the total soil organic C was found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w:t>
      </w:r>
      <w:r w:rsidR="00A3141C">
        <w:rPr>
          <w:rFonts w:ascii="Times New Roman" w:hAnsi="Times New Roman" w:cs="Times New Roman"/>
          <w:sz w:val="24"/>
          <w:szCs w:val="24"/>
        </w:rPr>
        <w:t xml:space="preserve">was similar to </w:t>
      </w:r>
      <w:r>
        <w:rPr>
          <w:rFonts w:ascii="Times New Roman" w:hAnsi="Times New Roman" w:cs="Times New Roman"/>
          <w:sz w:val="24"/>
          <w:szCs w:val="24"/>
        </w:rPr>
        <w:t xml:space="preserve">the pattern of maize root distribution, not prairie root distribution (Fig 1).      </w:t>
      </w:r>
    </w:p>
    <w:p w14:paraId="341FC29A" w14:textId="77777777" w:rsidR="00B86343" w:rsidRPr="00377864" w:rsidRDefault="00B86343" w:rsidP="00885C19">
      <w:pPr>
        <w:spacing w:line="240" w:lineRule="auto"/>
        <w:rPr>
          <w:rFonts w:ascii="Times New Roman" w:hAnsi="Times New Roman" w:cs="Times New Roman"/>
          <w:sz w:val="24"/>
          <w:szCs w:val="24"/>
          <w:u w:val="single"/>
        </w:rPr>
      </w:pPr>
    </w:p>
    <w:p w14:paraId="41795ABF" w14:textId="77777777"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6F102885" wp14:editId="59EF588C">
            <wp:extent cx="3057525" cy="489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718" cy="4948958"/>
                    </a:xfrm>
                    <a:prstGeom prst="rect">
                      <a:avLst/>
                    </a:prstGeom>
                  </pic:spPr>
                </pic:pic>
              </a:graphicData>
            </a:graphic>
          </wp:inline>
        </w:drawing>
      </w:r>
    </w:p>
    <w:p w14:paraId="679B3231" w14:textId="77777777"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xml:space="preserve">. </w:t>
      </w:r>
      <w:commentRangeStart w:id="11"/>
      <w:r w:rsidR="00C469B3">
        <w:rPr>
          <w:rFonts w:ascii="Times New Roman" w:hAnsi="Times New Roman" w:cs="Times New Roman"/>
          <w:sz w:val="24"/>
          <w:szCs w:val="24"/>
        </w:rPr>
        <w:t>Absolute difference in root C pools six years after prairie establishment.</w:t>
      </w:r>
      <w:commentRangeEnd w:id="11"/>
      <w:r w:rsidR="008E496C">
        <w:rPr>
          <w:rStyle w:val="CommentReference"/>
        </w:rPr>
        <w:commentReference w:id="11"/>
      </w:r>
    </w:p>
    <w:p w14:paraId="47E175B7" w14:textId="77777777"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8F2059">
        <w:rPr>
          <w:rFonts w:ascii="Times New Roman" w:hAnsi="Times New Roman" w:cs="Times New Roman"/>
          <w:sz w:val="24"/>
          <w:szCs w:val="24"/>
        </w:rPr>
        <w:t>, Table 2</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14:paraId="2F6DC73F" w14:textId="77777777"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14:paraId="21818698" w14:textId="77777777"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4E24D1CB" wp14:editId="759137E7">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3375" cy="1406662"/>
                    </a:xfrm>
                    <a:prstGeom prst="rect">
                      <a:avLst/>
                    </a:prstGeom>
                  </pic:spPr>
                </pic:pic>
              </a:graphicData>
            </a:graphic>
          </wp:inline>
        </w:drawing>
      </w:r>
    </w:p>
    <w:p w14:paraId="01152C5F" w14:textId="77777777" w:rsidR="00B110DF" w:rsidRPr="00475684" w:rsidRDefault="00B110DF" w:rsidP="00885C19">
      <w:pPr>
        <w:spacing w:line="240" w:lineRule="auto"/>
        <w:rPr>
          <w:rFonts w:ascii="Times New Roman" w:hAnsi="Times New Roman" w:cs="Times New Roman"/>
          <w:sz w:val="20"/>
          <w:szCs w:val="20"/>
        </w:rPr>
      </w:pPr>
    </w:p>
    <w:p w14:paraId="2453E000" w14:textId="6B01736C" w:rsidR="00943877" w:rsidRDefault="00D85B5C" w:rsidP="00885C19">
      <w:pPr>
        <w:spacing w:line="240" w:lineRule="auto"/>
        <w:rPr>
          <w:rFonts w:ascii="Times New Roman" w:hAnsi="Times New Roman" w:cs="Times New Roman"/>
          <w:sz w:val="24"/>
          <w:szCs w:val="24"/>
        </w:rPr>
      </w:pPr>
      <w:r w:rsidRPr="00D85B5C">
        <w:rPr>
          <w:noProof/>
        </w:rPr>
        <w:lastRenderedPageBreak/>
        <w:drawing>
          <wp:inline distT="0" distB="0" distL="0" distR="0" wp14:anchorId="31B5ED72" wp14:editId="59F0EC0F">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9800"/>
                    </a:xfrm>
                    <a:prstGeom prst="rect">
                      <a:avLst/>
                    </a:prstGeom>
                  </pic:spPr>
                </pic:pic>
              </a:graphicData>
            </a:graphic>
          </wp:inline>
        </w:drawing>
      </w:r>
    </w:p>
    <w:p w14:paraId="40C52F47" w14:textId="3A9DBA43"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xml:space="preserve">. </w:t>
      </w:r>
      <w:r w:rsidR="00C920C0">
        <w:rPr>
          <w:rFonts w:ascii="Times New Roman" w:hAnsi="Times New Roman" w:cs="Times New Roman"/>
          <w:sz w:val="24"/>
          <w:szCs w:val="24"/>
        </w:rPr>
        <w:t>Modeled a</w:t>
      </w:r>
      <w:r w:rsidR="00943877">
        <w:rPr>
          <w:rFonts w:ascii="Times New Roman" w:hAnsi="Times New Roman" w:cs="Times New Roman"/>
          <w:sz w:val="24"/>
          <w:szCs w:val="24"/>
        </w:rPr>
        <w:t>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r w:rsidR="00C920C0">
        <w:rPr>
          <w:rFonts w:ascii="Times New Roman" w:hAnsi="Times New Roman" w:cs="Times New Roman"/>
          <w:sz w:val="24"/>
          <w:szCs w:val="24"/>
        </w:rPr>
        <w:t xml:space="preserve"> </w:t>
      </w:r>
      <w:r w:rsidR="00860FCB">
        <w:rPr>
          <w:rFonts w:ascii="Times New Roman" w:hAnsi="Times New Roman" w:cs="Times New Roman"/>
          <w:sz w:val="24"/>
          <w:szCs w:val="24"/>
        </w:rPr>
        <w:t>Grey shading represents one standard error of the mean.</w:t>
      </w:r>
      <w:r w:rsidR="00860FCB">
        <w:rPr>
          <w:rFonts w:ascii="Times New Roman" w:hAnsi="Times New Roman" w:cs="Times New Roman"/>
          <w:sz w:val="24"/>
          <w:szCs w:val="24"/>
        </w:rPr>
        <w:t xml:space="preserve"> </w:t>
      </w:r>
      <w:r w:rsidR="00C920C0">
        <w:rPr>
          <w:rFonts w:ascii="Times New Roman" w:hAnsi="Times New Roman" w:cs="Times New Roman"/>
          <w:sz w:val="24"/>
          <w:szCs w:val="24"/>
        </w:rPr>
        <w:t>Seasonal effects are smoothed.</w:t>
      </w:r>
    </w:p>
    <w:p w14:paraId="67B37C83" w14:textId="28F7C034" w:rsidR="003D55F5" w:rsidRDefault="00D85B5C" w:rsidP="00885C19">
      <w:pPr>
        <w:spacing w:line="240" w:lineRule="auto"/>
        <w:rPr>
          <w:rFonts w:ascii="Times New Roman" w:hAnsi="Times New Roman" w:cs="Times New Roman"/>
          <w:sz w:val="24"/>
          <w:szCs w:val="24"/>
        </w:rPr>
      </w:pPr>
      <w:r w:rsidRPr="00D85B5C">
        <w:rPr>
          <w:noProof/>
        </w:rPr>
        <w:lastRenderedPageBreak/>
        <w:drawing>
          <wp:inline distT="0" distB="0" distL="0" distR="0" wp14:anchorId="43954FC0" wp14:editId="52214FD1">
            <wp:extent cx="4647619" cy="69809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6980952"/>
                    </a:xfrm>
                    <a:prstGeom prst="rect">
                      <a:avLst/>
                    </a:prstGeom>
                  </pic:spPr>
                </pic:pic>
              </a:graphicData>
            </a:graphic>
          </wp:inline>
        </w:drawing>
      </w:r>
    </w:p>
    <w:p w14:paraId="6BBC9B48" w14:textId="188041AE"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xml:space="preserve">. </w:t>
      </w:r>
      <w:r w:rsidR="0009711F">
        <w:rPr>
          <w:rFonts w:ascii="Times New Roman" w:hAnsi="Times New Roman" w:cs="Times New Roman"/>
          <w:sz w:val="24"/>
          <w:szCs w:val="24"/>
        </w:rPr>
        <w:t>Modeled r</w:t>
      </w:r>
      <w:r w:rsidR="00943877">
        <w:rPr>
          <w:rFonts w:ascii="Times New Roman" w:hAnsi="Times New Roman" w:cs="Times New Roman"/>
          <w:sz w:val="24"/>
          <w:szCs w:val="24"/>
        </w:rPr>
        <w:t>ates of root pool mass accumulation over 6 years</w:t>
      </w:r>
      <w:r w:rsidR="002C7F81">
        <w:rPr>
          <w:rFonts w:ascii="Times New Roman" w:hAnsi="Times New Roman" w:cs="Times New Roman"/>
          <w:sz w:val="24"/>
          <w:szCs w:val="24"/>
        </w:rPr>
        <w:t xml:space="preserve"> in </w:t>
      </w:r>
      <w:r w:rsidR="00E361B5">
        <w:rPr>
          <w:rFonts w:ascii="Times New Roman" w:hAnsi="Times New Roman" w:cs="Times New Roman"/>
          <w:sz w:val="24"/>
          <w:szCs w:val="24"/>
        </w:rPr>
        <w:t xml:space="preserve">a) </w:t>
      </w:r>
      <w:r w:rsidR="002C7F81">
        <w:rPr>
          <w:rFonts w:ascii="Times New Roman" w:hAnsi="Times New Roman" w:cs="Times New Roman"/>
          <w:sz w:val="24"/>
          <w:szCs w:val="24"/>
        </w:rPr>
        <w:t xml:space="preserve">continuous corn, </w:t>
      </w:r>
      <w:r w:rsidR="00E361B5">
        <w:rPr>
          <w:rFonts w:ascii="Times New Roman" w:hAnsi="Times New Roman" w:cs="Times New Roman"/>
          <w:sz w:val="24"/>
          <w:szCs w:val="24"/>
        </w:rPr>
        <w:t xml:space="preserve">b) </w:t>
      </w:r>
      <w:r w:rsidR="002C7F81">
        <w:rPr>
          <w:rFonts w:ascii="Times New Roman" w:hAnsi="Times New Roman" w:cs="Times New Roman"/>
          <w:sz w:val="24"/>
          <w:szCs w:val="24"/>
        </w:rPr>
        <w:t xml:space="preserve">fertilized prairie and </w:t>
      </w:r>
      <w:r w:rsidR="00E361B5">
        <w:rPr>
          <w:rFonts w:ascii="Times New Roman" w:hAnsi="Times New Roman" w:cs="Times New Roman"/>
          <w:sz w:val="24"/>
          <w:szCs w:val="24"/>
        </w:rPr>
        <w:t xml:space="preserve">c) </w:t>
      </w:r>
      <w:r w:rsidR="002C7F81">
        <w:rPr>
          <w:rFonts w:ascii="Times New Roman" w:hAnsi="Times New Roman" w:cs="Times New Roman"/>
          <w:sz w:val="24"/>
          <w:szCs w:val="24"/>
        </w:rPr>
        <w:t xml:space="preserve">unfertilized prairie </w:t>
      </w:r>
      <w:r w:rsidR="00415612">
        <w:rPr>
          <w:rFonts w:ascii="Times New Roman" w:hAnsi="Times New Roman" w:cs="Times New Roman"/>
          <w:sz w:val="24"/>
          <w:szCs w:val="24"/>
        </w:rPr>
        <w:t>at 0-5 cm, 5-15 cm, 15-30 cm, 30-60 cm, and 60-100 cm.</w:t>
      </w:r>
      <w:r w:rsidR="00B86C18">
        <w:rPr>
          <w:rFonts w:ascii="Times New Roman" w:hAnsi="Times New Roman" w:cs="Times New Roman"/>
          <w:sz w:val="24"/>
          <w:szCs w:val="24"/>
        </w:rPr>
        <w:t xml:space="preserve"> </w:t>
      </w:r>
      <w:r w:rsidR="00860FCB">
        <w:rPr>
          <w:rFonts w:ascii="Times New Roman" w:hAnsi="Times New Roman" w:cs="Times New Roman"/>
          <w:sz w:val="24"/>
          <w:szCs w:val="24"/>
        </w:rPr>
        <w:t>Grey shading represents one standard error of the mean.</w:t>
      </w:r>
      <w:r w:rsidR="00860FCB">
        <w:rPr>
          <w:rFonts w:ascii="Times New Roman" w:hAnsi="Times New Roman" w:cs="Times New Roman"/>
          <w:sz w:val="24"/>
          <w:szCs w:val="24"/>
        </w:rPr>
        <w:t xml:space="preserve"> </w:t>
      </w:r>
      <w:r w:rsidR="007F1864">
        <w:rPr>
          <w:rFonts w:ascii="Times New Roman" w:hAnsi="Times New Roman" w:cs="Times New Roman"/>
          <w:sz w:val="24"/>
          <w:szCs w:val="24"/>
        </w:rPr>
        <w:t>D</w:t>
      </w:r>
      <w:r w:rsidR="00B86C18">
        <w:rPr>
          <w:rFonts w:ascii="Times New Roman" w:hAnsi="Times New Roman" w:cs="Times New Roman"/>
          <w:sz w:val="24"/>
          <w:szCs w:val="24"/>
        </w:rPr>
        <w:t xml:space="preserve">ifferent y-axes are used to emphasize similarities and differences in timing as well as </w:t>
      </w:r>
      <w:r w:rsidR="00C04642">
        <w:rPr>
          <w:rFonts w:ascii="Times New Roman" w:hAnsi="Times New Roman" w:cs="Times New Roman"/>
          <w:sz w:val="24"/>
          <w:szCs w:val="24"/>
        </w:rPr>
        <w:t xml:space="preserve">to </w:t>
      </w:r>
      <w:r w:rsidR="00B86C18">
        <w:rPr>
          <w:rFonts w:ascii="Times New Roman" w:hAnsi="Times New Roman" w:cs="Times New Roman"/>
          <w:sz w:val="24"/>
          <w:szCs w:val="24"/>
        </w:rPr>
        <w:t>make within</w:t>
      </w:r>
      <w:r w:rsidR="006A179B">
        <w:rPr>
          <w:rFonts w:ascii="Times New Roman" w:hAnsi="Times New Roman" w:cs="Times New Roman"/>
          <w:sz w:val="24"/>
          <w:szCs w:val="24"/>
        </w:rPr>
        <w:t xml:space="preserve"> treatment relationships easier to see</w:t>
      </w:r>
      <w:r w:rsidR="00B86C18">
        <w:rPr>
          <w:rFonts w:ascii="Times New Roman" w:hAnsi="Times New Roman" w:cs="Times New Roman"/>
          <w:sz w:val="24"/>
          <w:szCs w:val="24"/>
        </w:rPr>
        <w:t>.</w:t>
      </w:r>
      <w:r w:rsidR="001E0211">
        <w:rPr>
          <w:rFonts w:ascii="Times New Roman" w:hAnsi="Times New Roman" w:cs="Times New Roman"/>
          <w:sz w:val="24"/>
          <w:szCs w:val="24"/>
        </w:rPr>
        <w:t xml:space="preserve"> Seasonal effects are smoothed. </w:t>
      </w:r>
      <w:r w:rsidR="00B86C18">
        <w:rPr>
          <w:rFonts w:ascii="Times New Roman" w:hAnsi="Times New Roman" w:cs="Times New Roman"/>
          <w:sz w:val="24"/>
          <w:szCs w:val="24"/>
        </w:rPr>
        <w:t xml:space="preserve">  </w:t>
      </w:r>
      <w:r w:rsidR="00943877">
        <w:rPr>
          <w:rFonts w:ascii="Times New Roman" w:hAnsi="Times New Roman" w:cs="Times New Roman"/>
          <w:sz w:val="24"/>
          <w:szCs w:val="24"/>
        </w:rPr>
        <w:t xml:space="preserve"> </w:t>
      </w:r>
    </w:p>
    <w:p w14:paraId="3D9E165D" w14:textId="0CD5B1B7"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14:paraId="74CCB557" w14:textId="77777777" w:rsidR="00943877" w:rsidRDefault="00943877" w:rsidP="00885C19">
      <w:pPr>
        <w:spacing w:line="240" w:lineRule="auto"/>
        <w:rPr>
          <w:noProof/>
        </w:rPr>
      </w:pPr>
    </w:p>
    <w:p w14:paraId="6C55B65A" w14:textId="77777777" w:rsidR="00CE17DF" w:rsidRDefault="00CE17DF" w:rsidP="00885C19">
      <w:pPr>
        <w:spacing w:line="240" w:lineRule="auto"/>
        <w:rPr>
          <w:rFonts w:ascii="Times New Roman" w:hAnsi="Times New Roman" w:cs="Times New Roman"/>
          <w:sz w:val="24"/>
          <w:szCs w:val="24"/>
        </w:rPr>
      </w:pPr>
      <w:r w:rsidRPr="00CE17DF">
        <w:rPr>
          <w:noProof/>
        </w:rPr>
        <w:drawing>
          <wp:inline distT="0" distB="0" distL="0" distR="0" wp14:anchorId="658AD06E" wp14:editId="1EBC001A">
            <wp:extent cx="4681733" cy="7083188"/>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0249" cy="7096072"/>
                    </a:xfrm>
                    <a:prstGeom prst="rect">
                      <a:avLst/>
                    </a:prstGeom>
                  </pic:spPr>
                </pic:pic>
              </a:graphicData>
            </a:graphic>
          </wp:inline>
        </w:drawing>
      </w:r>
    </w:p>
    <w:p w14:paraId="2F417C54" w14:textId="5E578A16"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w:t>
      </w:r>
      <w:r w:rsidR="00D05E89">
        <w:rPr>
          <w:rFonts w:ascii="Times New Roman" w:hAnsi="Times New Roman" w:cs="Times New Roman"/>
          <w:sz w:val="24"/>
          <w:szCs w:val="24"/>
        </w:rPr>
        <w:t xml:space="preserve">had </w:t>
      </w:r>
      <w:r>
        <w:rPr>
          <w:rFonts w:ascii="Times New Roman" w:hAnsi="Times New Roman" w:cs="Times New Roman"/>
          <w:sz w:val="24"/>
          <w:szCs w:val="24"/>
        </w:rPr>
        <w:t xml:space="preserve">the greatest increase in root pool mass during the second full year of prairie growth, </w:t>
      </w:r>
      <w:r w:rsidR="001664B1">
        <w:rPr>
          <w:rFonts w:ascii="Times New Roman" w:hAnsi="Times New Roman" w:cs="Times New Roman"/>
          <w:sz w:val="24"/>
          <w:szCs w:val="24"/>
        </w:rPr>
        <w:t xml:space="preserve">whereas, in contrast, </w:t>
      </w:r>
      <w:r>
        <w:rPr>
          <w:rFonts w:ascii="Times New Roman" w:hAnsi="Times New Roman" w:cs="Times New Roman"/>
          <w:sz w:val="24"/>
          <w:szCs w:val="24"/>
        </w:rPr>
        <w:t xml:space="preserve">the 15-30 cm and 30-60 cm depths didn’t reach peak rates of root pool accumulation until five and six years after establishment, with no indication of when accumulation </w:t>
      </w:r>
      <w:r w:rsidR="001664B1">
        <w:rPr>
          <w:rFonts w:ascii="Times New Roman" w:hAnsi="Times New Roman" w:cs="Times New Roman"/>
          <w:sz w:val="24"/>
          <w:szCs w:val="24"/>
        </w:rPr>
        <w:t xml:space="preserve">would </w:t>
      </w:r>
      <w:r>
        <w:rPr>
          <w:rFonts w:ascii="Times New Roman" w:hAnsi="Times New Roman" w:cs="Times New Roman"/>
          <w:sz w:val="24"/>
          <w:szCs w:val="24"/>
        </w:rPr>
        <w:t xml:space="preserve">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14:paraId="7E4B7010" w14:textId="1D3D5109"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w:t>
      </w:r>
      <w:r w:rsidR="006A179B">
        <w:rPr>
          <w:rFonts w:ascii="Times New Roman" w:hAnsi="Times New Roman" w:cs="Times New Roman"/>
          <w:sz w:val="24"/>
          <w:szCs w:val="24"/>
        </w:rPr>
        <w:t xml:space="preserve">maize </w:t>
      </w:r>
      <w:r w:rsidR="0066774F">
        <w:rPr>
          <w:rFonts w:ascii="Times New Roman" w:hAnsi="Times New Roman" w:cs="Times New Roman"/>
          <w:sz w:val="24"/>
          <w:szCs w:val="24"/>
        </w:rPr>
        <w:t xml:space="preserve">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14:paraId="2F1715F1" w14:textId="77777777" w:rsidR="006D29C6" w:rsidRDefault="006D29C6" w:rsidP="00885C19">
      <w:pPr>
        <w:spacing w:line="240" w:lineRule="auto"/>
        <w:rPr>
          <w:rFonts w:ascii="Times New Roman" w:hAnsi="Times New Roman" w:cs="Times New Roman"/>
          <w:sz w:val="24"/>
          <w:szCs w:val="24"/>
        </w:rPr>
      </w:pPr>
    </w:p>
    <w:p w14:paraId="23B18968" w14:textId="77777777"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14:paraId="6CF11FD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79604D41"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14:paraId="7E80AD12"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14:paraId="297C927D"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w:t>
      </w:r>
      <w:proofErr w:type="gramStart"/>
      <w:r w:rsidRPr="0012491B">
        <w:rPr>
          <w:rFonts w:ascii="Lucida Console" w:eastAsia="Times New Roman" w:hAnsi="Lucida Console" w:cs="Courier New"/>
          <w:color w:val="000000"/>
          <w:sz w:val="20"/>
          <w:szCs w:val="20"/>
        </w:rPr>
        <w:t>0.35  2.8</w:t>
      </w:r>
      <w:proofErr w:type="gramEnd"/>
      <w:r w:rsidRPr="0012491B">
        <w:rPr>
          <w:rFonts w:ascii="Lucida Console" w:eastAsia="Times New Roman" w:hAnsi="Lucida Console" w:cs="Courier New"/>
          <w:color w:val="000000"/>
          <w:sz w:val="20"/>
          <w:szCs w:val="20"/>
        </w:rPr>
        <w:t xml:space="preserve"> </w:t>
      </w:r>
    </w:p>
    <w:p w14:paraId="2B0C7E22"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14:paraId="194FA516"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 xml:space="preserve">Prairie2011        387     78    309    758   </w:t>
      </w:r>
      <w:proofErr w:type="gramStart"/>
      <w:r w:rsidRPr="0012491B">
        <w:rPr>
          <w:rFonts w:ascii="Lucida Console" w:eastAsia="Times New Roman" w:hAnsi="Lucida Console" w:cs="Courier New"/>
          <w:color w:val="000000"/>
          <w:sz w:val="20"/>
          <w:szCs w:val="20"/>
        </w:rPr>
        <w:t>0.41  2.5</w:t>
      </w:r>
      <w:proofErr w:type="gramEnd"/>
    </w:p>
    <w:p w14:paraId="1F7D0274" w14:textId="77777777"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9D3DE3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w:t>
      </w:r>
      <w:proofErr w:type="gramStart"/>
      <w:r w:rsidRPr="0012491B">
        <w:rPr>
          <w:rFonts w:ascii="Lucida Console" w:eastAsia="Times New Roman" w:hAnsi="Lucida Console" w:cs="Courier New"/>
          <w:color w:val="000000"/>
          <w:sz w:val="20"/>
          <w:szCs w:val="20"/>
        </w:rPr>
        <w:t>0.37  2.7</w:t>
      </w:r>
      <w:proofErr w:type="gramEnd"/>
      <w:r w:rsidRPr="0012491B">
        <w:rPr>
          <w:rFonts w:ascii="Lucida Console" w:eastAsia="Times New Roman" w:hAnsi="Lucida Console" w:cs="Courier New"/>
          <w:color w:val="000000"/>
          <w:sz w:val="20"/>
          <w:szCs w:val="20"/>
        </w:rPr>
        <w:t xml:space="preserve"> </w:t>
      </w:r>
    </w:p>
    <w:p w14:paraId="700138D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9EEDE9B"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w:t>
      </w:r>
      <w:proofErr w:type="gramStart"/>
      <w:r>
        <w:rPr>
          <w:rFonts w:ascii="Lucida Console" w:eastAsia="Times New Roman" w:hAnsi="Lucida Console" w:cs="Courier New"/>
          <w:color w:val="000000"/>
          <w:sz w:val="20"/>
          <w:szCs w:val="20"/>
        </w:rPr>
        <w:t xml:space="preserve">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proofErr w:type="gramEnd"/>
      <w:r w:rsidRPr="0012491B">
        <w:rPr>
          <w:rFonts w:ascii="Lucida Console" w:eastAsia="Times New Roman" w:hAnsi="Lucida Console" w:cs="Courier New"/>
          <w:color w:val="000000"/>
          <w:sz w:val="20"/>
          <w:szCs w:val="20"/>
        </w:rPr>
        <w:t xml:space="preserve">  </w:t>
      </w:r>
    </w:p>
    <w:p w14:paraId="5BDED13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0E0D6DB9"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w:t>
      </w:r>
      <w:proofErr w:type="gramStart"/>
      <w:r w:rsidRPr="0012491B">
        <w:rPr>
          <w:rFonts w:ascii="Lucida Console" w:eastAsia="Times New Roman" w:hAnsi="Lucida Console" w:cs="Courier New"/>
          <w:color w:val="000000"/>
          <w:sz w:val="20"/>
          <w:szCs w:val="20"/>
        </w:rPr>
        <w:t>0.86  1.2</w:t>
      </w:r>
      <w:proofErr w:type="gramEnd"/>
      <w:r w:rsidRPr="0012491B">
        <w:rPr>
          <w:rFonts w:ascii="Lucida Console" w:eastAsia="Times New Roman" w:hAnsi="Lucida Console" w:cs="Courier New"/>
          <w:color w:val="000000"/>
          <w:sz w:val="20"/>
          <w:szCs w:val="20"/>
        </w:rPr>
        <w:t xml:space="preserve"> </w:t>
      </w:r>
    </w:p>
    <w:p w14:paraId="343708E8"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3E5D76AF"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w:t>
      </w:r>
      <w:proofErr w:type="gramStart"/>
      <w:r w:rsidRPr="0012491B">
        <w:rPr>
          <w:rFonts w:ascii="Lucida Console" w:eastAsia="Times New Roman" w:hAnsi="Lucida Console" w:cs="Courier New"/>
          <w:color w:val="000000"/>
          <w:sz w:val="20"/>
          <w:szCs w:val="20"/>
        </w:rPr>
        <w:t>0.67  1.5</w:t>
      </w:r>
      <w:proofErr w:type="gramEnd"/>
      <w:r w:rsidRPr="0012491B">
        <w:rPr>
          <w:rFonts w:ascii="Lucida Console" w:eastAsia="Times New Roman" w:hAnsi="Lucida Console" w:cs="Courier New"/>
          <w:color w:val="000000"/>
          <w:sz w:val="20"/>
          <w:szCs w:val="20"/>
        </w:rPr>
        <w:t xml:space="preserve"> </w:t>
      </w:r>
    </w:p>
    <w:p w14:paraId="229EFF94" w14:textId="77777777"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14:paraId="48BF88BD" w14:textId="77777777" w:rsidR="009D1F27" w:rsidRDefault="009D1F27" w:rsidP="00885C19">
      <w:pPr>
        <w:spacing w:line="240" w:lineRule="auto"/>
        <w:rPr>
          <w:rFonts w:ascii="Times New Roman" w:hAnsi="Times New Roman" w:cs="Times New Roman"/>
          <w:sz w:val="24"/>
          <w:szCs w:val="24"/>
        </w:rPr>
      </w:pPr>
    </w:p>
    <w:p w14:paraId="76ED886F" w14:textId="77777777"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w:t>
      </w:r>
      <w:commentRangeStart w:id="12"/>
      <w:r w:rsidR="00C90B4F">
        <w:rPr>
          <w:rFonts w:ascii="Times New Roman" w:hAnsi="Times New Roman" w:cs="Times New Roman"/>
          <w:sz w:val="24"/>
          <w:szCs w:val="24"/>
        </w:rPr>
        <w:t xml:space="preserve">Table </w:t>
      </w:r>
      <w:commentRangeEnd w:id="12"/>
      <w:r w:rsidR="006D1560">
        <w:rPr>
          <w:rStyle w:val="CommentReference"/>
        </w:rPr>
        <w:commentReference w:id="12"/>
      </w:r>
      <w:r w:rsidR="00C90B4F">
        <w:rPr>
          <w:rFonts w:ascii="Times New Roman" w:hAnsi="Times New Roman" w:cs="Times New Roman"/>
          <w:sz w:val="24"/>
          <w:szCs w:val="24"/>
        </w:rPr>
        <w:t>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14:paraId="1197F8FF" w14:textId="77777777" w:rsidR="00CB4FD6" w:rsidRDefault="001B33D5" w:rsidP="00885C19">
      <w:pPr>
        <w:spacing w:line="240" w:lineRule="auto"/>
        <w:rPr>
          <w:rFonts w:ascii="Times New Roman" w:hAnsi="Times New Roman" w:cs="Times New Roman"/>
          <w:sz w:val="24"/>
          <w:szCs w:val="24"/>
        </w:rPr>
      </w:pPr>
      <w:r w:rsidRPr="001B33D5">
        <w:rPr>
          <w:noProof/>
        </w:rPr>
        <w:lastRenderedPageBreak/>
        <w:drawing>
          <wp:inline distT="0" distB="0" distL="0" distR="0" wp14:anchorId="0C7959F4" wp14:editId="267C9153">
            <wp:extent cx="3485714" cy="697142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714" cy="6971428"/>
                    </a:xfrm>
                    <a:prstGeom prst="rect">
                      <a:avLst/>
                    </a:prstGeom>
                  </pic:spPr>
                </pic:pic>
              </a:graphicData>
            </a:graphic>
          </wp:inline>
        </w:drawing>
      </w:r>
    </w:p>
    <w:p w14:paraId="0E380D0E" w14:textId="02C1A4ED"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r w:rsidR="00860FCB">
        <w:rPr>
          <w:rFonts w:ascii="Times New Roman" w:hAnsi="Times New Roman" w:cs="Times New Roman"/>
          <w:sz w:val="24"/>
          <w:szCs w:val="24"/>
        </w:rPr>
        <w:t>Grey shading represents one standard error of the mean.</w:t>
      </w:r>
      <w:r w:rsidR="00CB4FD6">
        <w:rPr>
          <w:rFonts w:ascii="Times New Roman" w:hAnsi="Times New Roman" w:cs="Times New Roman"/>
          <w:sz w:val="24"/>
          <w:szCs w:val="24"/>
        </w:rPr>
        <w:t xml:space="preserve"> </w:t>
      </w:r>
    </w:p>
    <w:p w14:paraId="17599154" w14:textId="05A00053" w:rsidR="00FB7AFE" w:rsidRDefault="00FB7AFE" w:rsidP="00885C19">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Carbon</w:t>
      </w:r>
      <w:r w:rsidR="006A179B">
        <w:rPr>
          <w:rFonts w:ascii="Times New Roman" w:hAnsi="Times New Roman" w:cs="Times New Roman"/>
          <w:sz w:val="24"/>
          <w:szCs w:val="24"/>
        </w:rPr>
        <w:t>:N</w:t>
      </w:r>
      <w:proofErr w:type="spellEnd"/>
      <w:proofErr w:type="gramEnd"/>
      <w:r>
        <w:rPr>
          <w:rFonts w:ascii="Times New Roman" w:hAnsi="Times New Roman" w:cs="Times New Roman"/>
          <w:sz w:val="24"/>
          <w:szCs w:val="24"/>
        </w:rPr>
        <w:t xml:space="preserve">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w:t>
      </w:r>
      <w:r w:rsidR="00FA13DF">
        <w:rPr>
          <w:rFonts w:ascii="Times New Roman" w:hAnsi="Times New Roman" w:cs="Times New Roman"/>
          <w:sz w:val="24"/>
          <w:szCs w:val="24"/>
        </w:rPr>
        <w:lastRenderedPageBreak/>
        <w:t>result of both an increase in C content and a decrease in N content (data not shown).  Th</w:t>
      </w:r>
      <w:r w:rsidR="00AB75C2">
        <w:rPr>
          <w:rFonts w:ascii="Times New Roman" w:hAnsi="Times New Roman" w:cs="Times New Roman"/>
          <w:sz w:val="24"/>
          <w:szCs w:val="24"/>
        </w:rPr>
        <w:t xml:space="preserve">e maize root pool did not </w:t>
      </w:r>
      <w:r w:rsidR="001664B1">
        <w:rPr>
          <w:rFonts w:ascii="Times New Roman" w:hAnsi="Times New Roman" w:cs="Times New Roman"/>
          <w:sz w:val="24"/>
          <w:szCs w:val="24"/>
        </w:rPr>
        <w:t xml:space="preserve">exhibit </w:t>
      </w:r>
      <w:r w:rsidR="00AB75C2">
        <w:rPr>
          <w:rFonts w:ascii="Times New Roman" w:hAnsi="Times New Roman" w:cs="Times New Roman"/>
          <w:sz w:val="24"/>
          <w:szCs w:val="24"/>
        </w:rPr>
        <w:t>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14:paraId="622902AE" w14:textId="77777777"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t xml:space="preserve">4 </w:t>
      </w:r>
      <w:r w:rsidR="006D29C6" w:rsidRPr="00377107">
        <w:rPr>
          <w:rFonts w:ascii="Times New Roman" w:hAnsi="Times New Roman" w:cs="Times New Roman"/>
          <w:sz w:val="24"/>
          <w:szCs w:val="24"/>
          <w:u w:val="single"/>
        </w:rPr>
        <w:t>Discussion</w:t>
      </w:r>
    </w:p>
    <w:p w14:paraId="5A58ABC5" w14:textId="77777777"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w:t>
      </w:r>
      <w:r w:rsidR="002B62B9">
        <w:rPr>
          <w:rFonts w:ascii="Times New Roman" w:hAnsi="Times New Roman" w:cs="Times New Roman"/>
          <w:i/>
          <w:sz w:val="24"/>
          <w:szCs w:val="24"/>
        </w:rPr>
        <w:t>prairie</w:t>
      </w:r>
      <w:r w:rsidR="006D29C6" w:rsidRPr="00377107">
        <w:rPr>
          <w:rFonts w:ascii="Times New Roman" w:hAnsi="Times New Roman" w:cs="Times New Roman"/>
          <w:i/>
          <w:sz w:val="24"/>
          <w:szCs w:val="24"/>
        </w:rPr>
        <w:t xml:space="preser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r w:rsidR="002B62B9">
        <w:rPr>
          <w:rFonts w:ascii="Times New Roman" w:hAnsi="Times New Roman" w:cs="Times New Roman"/>
          <w:i/>
          <w:sz w:val="24"/>
          <w:szCs w:val="24"/>
        </w:rPr>
        <w:t xml:space="preserve"> </w:t>
      </w:r>
    </w:p>
    <w:p w14:paraId="16C28740" w14:textId="6E1B7D4F" w:rsidR="00812CBE" w:rsidRDefault="00812CBE" w:rsidP="00812CBE">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reported </w:t>
      </w:r>
      <w:r w:rsidR="001B2B6F">
        <w:rPr>
          <w:rFonts w:ascii="Times New Roman" w:hAnsi="Times New Roman" w:cs="Times New Roman"/>
          <w:sz w:val="24"/>
          <w:szCs w:val="24"/>
        </w:rPr>
        <w:t xml:space="preserve">previously </w:t>
      </w:r>
      <w:r>
        <w:rPr>
          <w:rFonts w:ascii="Times New Roman" w:hAnsi="Times New Roman" w:cs="Times New Roman"/>
          <w:sz w:val="24"/>
          <w:szCs w:val="24"/>
        </w:rPr>
        <w:t xml:space="preserve">in the literature and not previously considered when trying to determine why </w:t>
      </w:r>
      <w:r w:rsidR="001B2B6F">
        <w:rPr>
          <w:rFonts w:ascii="Times New Roman" w:hAnsi="Times New Roman" w:cs="Times New Roman"/>
          <w:sz w:val="24"/>
          <w:szCs w:val="24"/>
        </w:rPr>
        <w:t>a disproportionately</w:t>
      </w:r>
      <w:r>
        <w:rPr>
          <w:rFonts w:ascii="Times New Roman" w:hAnsi="Times New Roman" w:cs="Times New Roman"/>
          <w:sz w:val="24"/>
          <w:szCs w:val="24"/>
        </w:rPr>
        <w:t xml:space="preserve"> large amount of soil C is found at depth when compared to root distribution.  It has been recently theorized that plant tissue becomes organic matter through two different pathways</w:t>
      </w:r>
      <w:r w:rsidR="001B2B6F">
        <w:rPr>
          <w:rFonts w:ascii="Times New Roman" w:hAnsi="Times New Roman" w:cs="Times New Roman"/>
          <w:sz w:val="24"/>
          <w:szCs w:val="24"/>
        </w:rPr>
        <w:t xml:space="preserve">: </w:t>
      </w:r>
      <w:r>
        <w:rPr>
          <w:rFonts w:ascii="Times New Roman" w:hAnsi="Times New Roman" w:cs="Times New Roman"/>
          <w:sz w:val="24"/>
          <w:szCs w:val="24"/>
        </w:rPr>
        <w:t xml:space="preserve">1) a dissolved organic </w:t>
      </w:r>
      <w:r w:rsidR="001B2B6F">
        <w:rPr>
          <w:rFonts w:ascii="Times New Roman" w:hAnsi="Times New Roman" w:cs="Times New Roman"/>
          <w:sz w:val="24"/>
          <w:szCs w:val="24"/>
        </w:rPr>
        <w:t>C</w:t>
      </w:r>
      <w:r>
        <w:rPr>
          <w:rFonts w:ascii="Times New Roman" w:hAnsi="Times New Roman" w:cs="Times New Roman"/>
          <w:sz w:val="24"/>
          <w:szCs w:val="24"/>
        </w:rPr>
        <w:t xml:space="preserve">-microbial pathway whereby plant litter is first processed by soil microbes and eventually transported and stabilized in the soil matrix as </w:t>
      </w:r>
      <w:r w:rsidR="001B2B6F">
        <w:rPr>
          <w:rFonts w:ascii="Times New Roman" w:hAnsi="Times New Roman" w:cs="Times New Roman"/>
          <w:sz w:val="24"/>
          <w:szCs w:val="24"/>
        </w:rPr>
        <w:t xml:space="preserve">a </w:t>
      </w:r>
      <w:r>
        <w:rPr>
          <w:rFonts w:ascii="Times New Roman" w:hAnsi="Times New Roman" w:cs="Times New Roman"/>
          <w:sz w:val="24"/>
          <w:szCs w:val="24"/>
        </w:rPr>
        <w:t>microbial by-product</w:t>
      </w:r>
      <w:r w:rsidR="00CA73DD">
        <w:rPr>
          <w:rFonts w:ascii="Times New Roman" w:hAnsi="Times New Roman" w:cs="Times New Roman"/>
          <w:sz w:val="24"/>
          <w:szCs w:val="24"/>
        </w:rPr>
        <w:t xml:space="preserve">, </w:t>
      </w:r>
      <w:r>
        <w:rPr>
          <w:rFonts w:ascii="Times New Roman" w:hAnsi="Times New Roman" w:cs="Times New Roman"/>
          <w:sz w:val="24"/>
          <w:szCs w:val="24"/>
        </w:rPr>
        <w:t>if the soil has the capacity to stabilize these compound</w:t>
      </w:r>
      <w:r w:rsidR="00CA73DD">
        <w:rPr>
          <w:rFonts w:ascii="Times New Roman" w:hAnsi="Times New Roman" w:cs="Times New Roman"/>
          <w:sz w:val="24"/>
          <w:szCs w:val="24"/>
        </w:rPr>
        <w:t>s</w:t>
      </w:r>
      <w:r w:rsidR="001B2B6F">
        <w:rPr>
          <w:rFonts w:ascii="Times New Roman" w:hAnsi="Times New Roman" w:cs="Times New Roman"/>
          <w:sz w:val="24"/>
          <w:szCs w:val="24"/>
        </w:rPr>
        <w:t>,</w:t>
      </w:r>
      <w:r>
        <w:rPr>
          <w:rFonts w:ascii="Times New Roman" w:hAnsi="Times New Roman" w:cs="Times New Roman"/>
          <w:sz w:val="24"/>
          <w:szCs w:val="24"/>
        </w:rPr>
        <w:t xml:space="preserve"> and 2) a physical-transfer pathway whereby plant tissue is processed by soil microbes to its fullest extent, </w:t>
      </w:r>
      <w:r w:rsidR="001B2B6F">
        <w:rPr>
          <w:rFonts w:ascii="Times New Roman" w:hAnsi="Times New Roman" w:cs="Times New Roman"/>
          <w:sz w:val="24"/>
          <w:szCs w:val="24"/>
        </w:rPr>
        <w:t xml:space="preserve">and </w:t>
      </w:r>
      <w:r>
        <w:rPr>
          <w:rFonts w:ascii="Times New Roman" w:hAnsi="Times New Roman" w:cs="Times New Roman"/>
          <w:sz w:val="24"/>
          <w:szCs w:val="24"/>
        </w:rPr>
        <w:t>then remains in the soil functionally inert (</w:t>
      </w:r>
      <w:proofErr w:type="spellStart"/>
      <w:r>
        <w:rPr>
          <w:rFonts w:ascii="Times New Roman" w:hAnsi="Times New Roman" w:cs="Times New Roman"/>
          <w:sz w:val="24"/>
          <w:szCs w:val="24"/>
        </w:rPr>
        <w:t>Cortrufo</w:t>
      </w:r>
      <w:proofErr w:type="spellEnd"/>
      <w:r>
        <w:rPr>
          <w:rFonts w:ascii="Times New Roman" w:hAnsi="Times New Roman" w:cs="Times New Roman"/>
          <w:sz w:val="24"/>
          <w:szCs w:val="24"/>
        </w:rPr>
        <w:t xml:space="preserve"> 2015).  In </w:t>
      </w:r>
      <w:r w:rsidR="001B2B6F">
        <w:rPr>
          <w:rFonts w:ascii="Times New Roman" w:hAnsi="Times New Roman" w:cs="Times New Roman"/>
          <w:sz w:val="24"/>
          <w:szCs w:val="24"/>
        </w:rPr>
        <w:t xml:space="preserve">the present </w:t>
      </w:r>
      <w:r>
        <w:rPr>
          <w:rFonts w:ascii="Times New Roman" w:hAnsi="Times New Roman" w:cs="Times New Roman"/>
          <w:sz w:val="24"/>
          <w:szCs w:val="24"/>
        </w:rPr>
        <w:t xml:space="preserve">study, the former pathway is more applicable to tissue dominated by non-structural compounds, such as that with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found </w:t>
      </w:r>
      <w:r w:rsidR="00CA73DD">
        <w:rPr>
          <w:rFonts w:ascii="Times New Roman" w:hAnsi="Times New Roman" w:cs="Times New Roman"/>
          <w:sz w:val="24"/>
          <w:szCs w:val="24"/>
        </w:rPr>
        <w:t xml:space="preserve">here </w:t>
      </w:r>
      <w:r>
        <w:rPr>
          <w:rFonts w:ascii="Times New Roman" w:hAnsi="Times New Roman" w:cs="Times New Roman"/>
          <w:sz w:val="24"/>
          <w:szCs w:val="24"/>
        </w:rPr>
        <w:t xml:space="preserve">at shallower depths, </w:t>
      </w:r>
      <w:r w:rsidR="001B2B6F">
        <w:rPr>
          <w:rFonts w:ascii="Times New Roman" w:hAnsi="Times New Roman" w:cs="Times New Roman"/>
          <w:sz w:val="24"/>
          <w:szCs w:val="24"/>
        </w:rPr>
        <w:t xml:space="preserve">whereas </w:t>
      </w:r>
      <w:r>
        <w:rPr>
          <w:rFonts w:ascii="Times New Roman" w:hAnsi="Times New Roman" w:cs="Times New Roman"/>
          <w:sz w:val="24"/>
          <w:szCs w:val="24"/>
        </w:rPr>
        <w:t xml:space="preserve">the latter </w:t>
      </w:r>
      <w:r w:rsidR="001B2B6F">
        <w:rPr>
          <w:rFonts w:ascii="Times New Roman" w:hAnsi="Times New Roman" w:cs="Times New Roman"/>
          <w:sz w:val="24"/>
          <w:szCs w:val="24"/>
        </w:rPr>
        <w:t xml:space="preserve">pathway </w:t>
      </w:r>
      <w:r>
        <w:rPr>
          <w:rFonts w:ascii="Times New Roman" w:hAnsi="Times New Roman" w:cs="Times New Roman"/>
          <w:sz w:val="24"/>
          <w:szCs w:val="24"/>
        </w:rPr>
        <w:t xml:space="preserve">applies to tissue dominated by structural compounds, indicated by high C:N ratios in root tissue at </w:t>
      </w:r>
      <w:r w:rsidR="001B2B6F">
        <w:rPr>
          <w:rFonts w:ascii="Times New Roman" w:hAnsi="Times New Roman" w:cs="Times New Roman"/>
          <w:sz w:val="24"/>
          <w:szCs w:val="24"/>
        </w:rPr>
        <w:t xml:space="preserve">greater </w:t>
      </w:r>
      <w:r>
        <w:rPr>
          <w:rFonts w:ascii="Times New Roman" w:hAnsi="Times New Roman" w:cs="Times New Roman"/>
          <w:sz w:val="24"/>
          <w:szCs w:val="24"/>
        </w:rPr>
        <w:t xml:space="preserve">depth.  Under this framework, root decomposition in our study would have resulted in a gradient of </w:t>
      </w:r>
      <w:proofErr w:type="spellStart"/>
      <w:r>
        <w:rPr>
          <w:rFonts w:ascii="Times New Roman" w:hAnsi="Times New Roman" w:cs="Times New Roman"/>
          <w:sz w:val="24"/>
          <w:szCs w:val="24"/>
        </w:rPr>
        <w:t>microbially</w:t>
      </w:r>
      <w:proofErr w:type="spellEnd"/>
      <w:r>
        <w:rPr>
          <w:rFonts w:ascii="Times New Roman" w:hAnsi="Times New Roman" w:cs="Times New Roman"/>
          <w:sz w:val="24"/>
          <w:szCs w:val="24"/>
        </w:rPr>
        <w:t>-derived to physically-derived organic matter from the top</w:t>
      </w:r>
      <w:r w:rsidR="00507DD3">
        <w:rPr>
          <w:rFonts w:ascii="Times New Roman" w:hAnsi="Times New Roman" w:cs="Times New Roman"/>
          <w:sz w:val="24"/>
          <w:szCs w:val="24"/>
        </w:rPr>
        <w:t xml:space="preserve"> of the soil profile</w:t>
      </w:r>
      <w:r>
        <w:rPr>
          <w:rFonts w:ascii="Times New Roman" w:hAnsi="Times New Roman" w:cs="Times New Roman"/>
          <w:sz w:val="24"/>
          <w:szCs w:val="24"/>
        </w:rPr>
        <w:t xml:space="preserve"> down</w:t>
      </w:r>
      <w:r w:rsidR="00507DD3">
        <w:rPr>
          <w:rFonts w:ascii="Times New Roman" w:hAnsi="Times New Roman" w:cs="Times New Roman"/>
          <w:sz w:val="24"/>
          <w:szCs w:val="24"/>
        </w:rPr>
        <w:t>ward</w:t>
      </w:r>
      <w:r>
        <w:rPr>
          <w:rFonts w:ascii="Times New Roman" w:hAnsi="Times New Roman" w:cs="Times New Roman"/>
          <w:sz w:val="24"/>
          <w:szCs w:val="24"/>
        </w:rPr>
        <w:t xml:space="preserve">. In turn, this would mean that soil organic matter at the soil surface would be vulnerable to transport to </w:t>
      </w:r>
      <w:r w:rsidR="00507DD3">
        <w:rPr>
          <w:rFonts w:ascii="Times New Roman" w:hAnsi="Times New Roman" w:cs="Times New Roman"/>
          <w:sz w:val="24"/>
          <w:szCs w:val="24"/>
        </w:rPr>
        <w:t xml:space="preserve">greater </w:t>
      </w:r>
      <w:r>
        <w:rPr>
          <w:rFonts w:ascii="Times New Roman" w:hAnsi="Times New Roman" w:cs="Times New Roman"/>
          <w:sz w:val="24"/>
          <w:szCs w:val="24"/>
        </w:rPr>
        <w:t xml:space="preserve">depth as dissolved organic C, </w:t>
      </w:r>
      <w:r w:rsidR="00507DD3">
        <w:rPr>
          <w:rFonts w:ascii="Times New Roman" w:hAnsi="Times New Roman" w:cs="Times New Roman"/>
          <w:sz w:val="24"/>
          <w:szCs w:val="24"/>
        </w:rPr>
        <w:t xml:space="preserve">whereas </w:t>
      </w:r>
      <w:r>
        <w:rPr>
          <w:rFonts w:ascii="Times New Roman" w:hAnsi="Times New Roman" w:cs="Times New Roman"/>
          <w:sz w:val="24"/>
          <w:szCs w:val="24"/>
        </w:rPr>
        <w:t>physically-transferred soil organic matter at depth would be relatively immobile.  This is a possible mechanism by which the amount of soil organic C found at depth is disproportionately large compared to the size of the root C pool.</w:t>
      </w:r>
      <w:r w:rsidR="00CA73DD">
        <w:rPr>
          <w:rFonts w:ascii="Times New Roman" w:hAnsi="Times New Roman" w:cs="Times New Roman"/>
          <w:sz w:val="24"/>
          <w:szCs w:val="24"/>
        </w:rPr>
        <w:t xml:space="preserve"> </w:t>
      </w:r>
      <w:r>
        <w:rPr>
          <w:rFonts w:ascii="Times New Roman" w:hAnsi="Times New Roman" w:cs="Times New Roman"/>
          <w:sz w:val="24"/>
          <w:szCs w:val="24"/>
        </w:rPr>
        <w:t>These findings are consistent with evidence that the contribution of microbial- and not root-derived C increases with depth (</w:t>
      </w:r>
      <w:r w:rsidR="002A35C1">
        <w:rPr>
          <w:rFonts w:ascii="Times New Roman" w:hAnsi="Times New Roman" w:cs="Times New Roman"/>
          <w:sz w:val="24"/>
          <w:szCs w:val="24"/>
        </w:rPr>
        <w:t xml:space="preserve">Liang and </w:t>
      </w:r>
      <w:proofErr w:type="spellStart"/>
      <w:r w:rsidR="002A35C1">
        <w:rPr>
          <w:rFonts w:ascii="Times New Roman" w:hAnsi="Times New Roman" w:cs="Times New Roman"/>
          <w:sz w:val="24"/>
          <w:szCs w:val="24"/>
        </w:rPr>
        <w:t>Balser</w:t>
      </w:r>
      <w:proofErr w:type="spellEnd"/>
      <w:r w:rsidR="002A35C1">
        <w:rPr>
          <w:rFonts w:ascii="Times New Roman" w:hAnsi="Times New Roman" w:cs="Times New Roman"/>
          <w:sz w:val="24"/>
          <w:szCs w:val="24"/>
        </w:rPr>
        <w:t xml:space="preserve"> 2008,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xml:space="preserve">, 2011).  </w:t>
      </w:r>
    </w:p>
    <w:p w14:paraId="3FCB5E31" w14:textId="382D3055"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w:t>
      </w:r>
      <w:r w:rsidR="00507DD3">
        <w:rPr>
          <w:rFonts w:ascii="Times New Roman" w:hAnsi="Times New Roman" w:cs="Times New Roman"/>
          <w:sz w:val="24"/>
          <w:szCs w:val="24"/>
        </w:rPr>
        <w:t xml:space="preserve">an </w:t>
      </w:r>
      <w:r>
        <w:rPr>
          <w:rFonts w:ascii="Times New Roman" w:hAnsi="Times New Roman" w:cs="Times New Roman"/>
          <w:sz w:val="24"/>
          <w:szCs w:val="24"/>
        </w:rPr>
        <w:t xml:space="preserve">increase in </w:t>
      </w:r>
      <w:r w:rsidR="00507DD3">
        <w:rPr>
          <w:rFonts w:ascii="Times New Roman" w:hAnsi="Times New Roman" w:cs="Times New Roman"/>
          <w:sz w:val="24"/>
          <w:szCs w:val="24"/>
        </w:rPr>
        <w:t xml:space="preserve">its </w:t>
      </w:r>
      <w:r>
        <w:rPr>
          <w:rFonts w:ascii="Times New Roman" w:hAnsi="Times New Roman" w:cs="Times New Roman"/>
          <w:sz w:val="24"/>
          <w:szCs w:val="24"/>
        </w:rPr>
        <w:t xml:space="preserve">mass comes from root growth, live root retention, and inhibited root decomposition.  The relatively quick rate of accumulation in the top 30 cm of soil was most likely a function of new root </w:t>
      </w:r>
      <w:r w:rsidR="00DE2B10">
        <w:rPr>
          <w:rFonts w:ascii="Times New Roman" w:hAnsi="Times New Roman" w:cs="Times New Roman"/>
          <w:sz w:val="24"/>
          <w:szCs w:val="24"/>
        </w:rPr>
        <w:t>addition</w:t>
      </w:r>
      <w:r>
        <w:rPr>
          <w:rFonts w:ascii="Times New Roman" w:hAnsi="Times New Roman" w:cs="Times New Roman"/>
          <w:sz w:val="24"/>
          <w:szCs w:val="24"/>
        </w:rPr>
        <w:t xml:space="preserve">,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 xml:space="preserve">may </w:t>
      </w:r>
      <w:r w:rsidR="00507DD3">
        <w:rPr>
          <w:rFonts w:ascii="Times New Roman" w:hAnsi="Times New Roman" w:cs="Times New Roman"/>
          <w:sz w:val="24"/>
          <w:szCs w:val="24"/>
        </w:rPr>
        <w:t>indicate</w:t>
      </w:r>
      <w:r>
        <w:rPr>
          <w:rFonts w:ascii="Times New Roman" w:hAnsi="Times New Roman" w:cs="Times New Roman"/>
          <w:sz w:val="24"/>
          <w:szCs w:val="24"/>
        </w:rPr>
        <w:t xml:space="preser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14:paraId="77E963A0" w14:textId="77777777" w:rsidR="00D629DC" w:rsidRDefault="00DE2B10" w:rsidP="00885C19">
      <w:pPr>
        <w:spacing w:line="240" w:lineRule="auto"/>
        <w:rPr>
          <w:rFonts w:ascii="Times New Roman" w:hAnsi="Times New Roman" w:cs="Times New Roman"/>
          <w:sz w:val="24"/>
          <w:szCs w:val="24"/>
        </w:rPr>
      </w:pPr>
      <w:r>
        <w:rPr>
          <w:rFonts w:ascii="Times New Roman" w:hAnsi="Times New Roman" w:cs="Times New Roman"/>
          <w:sz w:val="24"/>
          <w:szCs w:val="24"/>
        </w:rPr>
        <w:t>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w:t>
      </w:r>
      <w:r w:rsidR="0033265A">
        <w:rPr>
          <w:rFonts w:ascii="Times New Roman" w:hAnsi="Times New Roman" w:cs="Times New Roman"/>
          <w:sz w:val="24"/>
          <w:szCs w:val="24"/>
        </w:rPr>
        <w:t xml:space="preserve"> </w:t>
      </w:r>
      <w:r>
        <w:rPr>
          <w:rFonts w:ascii="Times New Roman" w:hAnsi="Times New Roman" w:cs="Times New Roman"/>
          <w:sz w:val="24"/>
          <w:szCs w:val="24"/>
        </w:rPr>
        <w:t xml:space="preserve"> The prairie root C pool at 0-5 cm reached an equilibrium and began steady root turnover in the third year after establishment, as indicated by very low rates of accumulation, and was likely able to contribute material to the soil organic matter pool </w:t>
      </w:r>
      <w:r w:rsidR="00EA0C6B">
        <w:rPr>
          <w:rFonts w:ascii="Times New Roman" w:hAnsi="Times New Roman" w:cs="Times New Roman"/>
          <w:sz w:val="24"/>
          <w:szCs w:val="24"/>
        </w:rPr>
        <w:t xml:space="preserve">at this time. </w:t>
      </w:r>
      <w:r w:rsidR="00D40B15">
        <w:rPr>
          <w:rFonts w:ascii="Times New Roman" w:hAnsi="Times New Roman" w:cs="Times New Roman"/>
          <w:sz w:val="24"/>
          <w:szCs w:val="24"/>
        </w:rPr>
        <w:t xml:space="preserve">Other prairie restorations have </w:t>
      </w:r>
      <w:r w:rsidR="00CA73DD">
        <w:rPr>
          <w:rFonts w:ascii="Times New Roman" w:hAnsi="Times New Roman" w:cs="Times New Roman"/>
          <w:sz w:val="24"/>
          <w:szCs w:val="24"/>
        </w:rPr>
        <w:t xml:space="preserve">also </w:t>
      </w:r>
      <w:r w:rsidR="00D40B15">
        <w:rPr>
          <w:rFonts w:ascii="Times New Roman" w:hAnsi="Times New Roman" w:cs="Times New Roman"/>
          <w:sz w:val="24"/>
          <w:szCs w:val="24"/>
        </w:rPr>
        <w:t xml:space="preserve">found soil organic matter </w:t>
      </w:r>
      <w:r w:rsidR="00CA73DD">
        <w:rPr>
          <w:rFonts w:ascii="Times New Roman" w:hAnsi="Times New Roman" w:cs="Times New Roman"/>
          <w:sz w:val="24"/>
          <w:szCs w:val="24"/>
        </w:rPr>
        <w:t>accumulation to be most rapid</w:t>
      </w:r>
      <w:r w:rsidR="00D40B15">
        <w:rPr>
          <w:rFonts w:ascii="Times New Roman" w:hAnsi="Times New Roman" w:cs="Times New Roman"/>
          <w:sz w:val="24"/>
          <w:szCs w:val="24"/>
        </w:rPr>
        <w:t xml:space="preserve"> closer to the soil surface (O’Brien et al. 2010</w:t>
      </w:r>
      <w:r w:rsidR="00972DBA">
        <w:rPr>
          <w:rFonts w:ascii="Times New Roman" w:hAnsi="Times New Roman" w:cs="Times New Roman"/>
          <w:sz w:val="24"/>
          <w:szCs w:val="24"/>
        </w:rPr>
        <w:t xml:space="preserve">, </w:t>
      </w:r>
      <w:proofErr w:type="spellStart"/>
      <w:r w:rsidR="00972DBA">
        <w:rPr>
          <w:rFonts w:ascii="Times New Roman" w:hAnsi="Times New Roman" w:cs="Times New Roman"/>
          <w:sz w:val="24"/>
          <w:szCs w:val="24"/>
        </w:rPr>
        <w:t>Omonode</w:t>
      </w:r>
      <w:proofErr w:type="spellEnd"/>
      <w:r w:rsidR="00972DBA">
        <w:rPr>
          <w:rFonts w:ascii="Times New Roman" w:hAnsi="Times New Roman" w:cs="Times New Roman"/>
          <w:sz w:val="24"/>
          <w:szCs w:val="24"/>
        </w:rPr>
        <w:t xml:space="preserve"> and </w:t>
      </w:r>
      <w:proofErr w:type="spellStart"/>
      <w:r w:rsidR="00972DBA">
        <w:rPr>
          <w:rFonts w:ascii="Times New Roman" w:hAnsi="Times New Roman" w:cs="Times New Roman"/>
          <w:sz w:val="24"/>
          <w:szCs w:val="24"/>
        </w:rPr>
        <w:t>Vyn</w:t>
      </w:r>
      <w:proofErr w:type="spellEnd"/>
      <w:r w:rsidR="00972DBA">
        <w:rPr>
          <w:rFonts w:ascii="Times New Roman" w:hAnsi="Times New Roman" w:cs="Times New Roman"/>
          <w:sz w:val="24"/>
          <w:szCs w:val="24"/>
        </w:rPr>
        <w:t xml:space="preserve"> 2006</w:t>
      </w:r>
      <w:r w:rsidR="00D40B15">
        <w:rPr>
          <w:rFonts w:ascii="Times New Roman" w:hAnsi="Times New Roman" w:cs="Times New Roman"/>
          <w:sz w:val="24"/>
          <w:szCs w:val="24"/>
        </w:rPr>
        <w:t xml:space="preserve">). </w:t>
      </w:r>
    </w:p>
    <w:p w14:paraId="4F9FEB8F" w14:textId="298589F0"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 that root tissue loss to the soil was very low during this time and the mean </w:t>
      </w:r>
      <w:r w:rsidR="00961EF2">
        <w:rPr>
          <w:rFonts w:ascii="Times New Roman" w:hAnsi="Times New Roman" w:cs="Times New Roman"/>
          <w:sz w:val="24"/>
          <w:szCs w:val="24"/>
        </w:rPr>
        <w:lastRenderedPageBreak/>
        <w:t xml:space="preserve">residence time of roots at depth may </w:t>
      </w:r>
      <w:r w:rsidR="00882D63">
        <w:rPr>
          <w:rFonts w:ascii="Times New Roman" w:hAnsi="Times New Roman" w:cs="Times New Roman"/>
          <w:sz w:val="24"/>
          <w:szCs w:val="24"/>
        </w:rPr>
        <w:t xml:space="preserve">have </w:t>
      </w:r>
      <w:r w:rsidR="00961EF2">
        <w:rPr>
          <w:rFonts w:ascii="Times New Roman" w:hAnsi="Times New Roman" w:cs="Times New Roman"/>
          <w:sz w:val="24"/>
          <w:szCs w:val="24"/>
        </w:rPr>
        <w:t>greatly exceed</w:t>
      </w:r>
      <w:r w:rsidR="00882D63">
        <w:rPr>
          <w:rFonts w:ascii="Times New Roman" w:hAnsi="Times New Roman" w:cs="Times New Roman"/>
          <w:sz w:val="24"/>
          <w:szCs w:val="24"/>
        </w:rPr>
        <w:t>ed</w:t>
      </w:r>
      <w:r w:rsidR="00961EF2">
        <w:rPr>
          <w:rFonts w:ascii="Times New Roman" w:hAnsi="Times New Roman" w:cs="Times New Roman"/>
          <w:sz w:val="24"/>
          <w:szCs w:val="24"/>
        </w:rPr>
        <w:t xml:space="preserve"> those closer to the surface. </w:t>
      </w:r>
      <w:r w:rsidR="00F26DDE">
        <w:rPr>
          <w:rFonts w:ascii="Times New Roman" w:hAnsi="Times New Roman" w:cs="Times New Roman"/>
          <w:sz w:val="24"/>
          <w:szCs w:val="24"/>
        </w:rPr>
        <w:t xml:space="preserve">This means that at depth, not only </w:t>
      </w:r>
      <w:r w:rsidR="00882D63">
        <w:rPr>
          <w:rFonts w:ascii="Times New Roman" w:hAnsi="Times New Roman" w:cs="Times New Roman"/>
          <w:sz w:val="24"/>
          <w:szCs w:val="24"/>
        </w:rPr>
        <w:t xml:space="preserve">was </w:t>
      </w:r>
      <w:r w:rsidR="0069503A">
        <w:rPr>
          <w:rFonts w:ascii="Times New Roman" w:hAnsi="Times New Roman" w:cs="Times New Roman"/>
          <w:sz w:val="24"/>
          <w:szCs w:val="24"/>
        </w:rPr>
        <w:t>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root material also </w:t>
      </w:r>
      <w:r w:rsidR="00882D63">
        <w:rPr>
          <w:rFonts w:ascii="Times New Roman" w:hAnsi="Times New Roman" w:cs="Times New Roman"/>
          <w:sz w:val="24"/>
          <w:szCs w:val="24"/>
        </w:rPr>
        <w:t xml:space="preserve">became </w:t>
      </w:r>
      <w:r w:rsidR="00F26DDE">
        <w:rPr>
          <w:rFonts w:ascii="Times New Roman" w:hAnsi="Times New Roman" w:cs="Times New Roman"/>
          <w:sz w:val="24"/>
          <w:szCs w:val="24"/>
        </w:rPr>
        <w:t>available to the soil much more slowly</w:t>
      </w:r>
      <w:r w:rsidR="00CA73DD">
        <w:rPr>
          <w:rFonts w:ascii="Times New Roman" w:hAnsi="Times New Roman" w:cs="Times New Roman"/>
          <w:sz w:val="24"/>
          <w:szCs w:val="24"/>
        </w:rPr>
        <w:t xml:space="preserve"> than near the surface</w:t>
      </w:r>
      <w:r w:rsidR="00F26DDE">
        <w:rPr>
          <w:rFonts w:ascii="Times New Roman" w:hAnsi="Times New Roman" w:cs="Times New Roman"/>
          <w:sz w:val="24"/>
          <w:szCs w:val="24"/>
        </w:rPr>
        <w:t xml:space="preserve">.  </w:t>
      </w:r>
      <w:r w:rsidR="00D7384D">
        <w:rPr>
          <w:rFonts w:ascii="Times New Roman" w:hAnsi="Times New Roman" w:cs="Times New Roman"/>
          <w:sz w:val="24"/>
          <w:szCs w:val="24"/>
        </w:rPr>
        <w:t xml:space="preserve">Indeed, DuPont et al. (2014) found </w:t>
      </w:r>
      <w:r w:rsidR="000C37B4">
        <w:rPr>
          <w:rFonts w:ascii="Times New Roman" w:hAnsi="Times New Roman" w:cs="Times New Roman"/>
          <w:sz w:val="24"/>
          <w:szCs w:val="24"/>
        </w:rPr>
        <w:t xml:space="preserve">prairie roots </w:t>
      </w:r>
      <w:r w:rsidR="00F76271">
        <w:rPr>
          <w:rFonts w:ascii="Times New Roman" w:hAnsi="Times New Roman" w:cs="Times New Roman"/>
          <w:sz w:val="24"/>
          <w:szCs w:val="24"/>
        </w:rPr>
        <w:t xml:space="preserve">in the soil </w:t>
      </w:r>
      <w:r w:rsidR="000C37B4">
        <w:rPr>
          <w:rFonts w:ascii="Times New Roman" w:hAnsi="Times New Roman" w:cs="Times New Roman"/>
          <w:sz w:val="24"/>
          <w:szCs w:val="24"/>
        </w:rPr>
        <w:t xml:space="preserve">five years after conversion to annual wheat. </w:t>
      </w:r>
    </w:p>
    <w:p w14:paraId="451C9F4C" w14:textId="77777777"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t>
      </w:r>
      <w:r w:rsidR="00CA73DD">
        <w:rPr>
          <w:rFonts w:ascii="Times New Roman" w:hAnsi="Times New Roman" w:cs="Times New Roman"/>
          <w:sz w:val="24"/>
          <w:szCs w:val="24"/>
        </w:rPr>
        <w:t>may have been</w:t>
      </w:r>
      <w:r>
        <w:rPr>
          <w:rFonts w:ascii="Times New Roman" w:hAnsi="Times New Roman" w:cs="Times New Roman"/>
          <w:sz w:val="24"/>
          <w:szCs w:val="24"/>
        </w:rPr>
        <w:t xml:space="preserve"> due to difference in root age, even in maize. The deepest roots were the oldest roots (York, personal communication).  The effect of time on </w:t>
      </w:r>
      <w:r w:rsidR="00CA73DD">
        <w:rPr>
          <w:rFonts w:ascii="Times New Roman" w:hAnsi="Times New Roman" w:cs="Times New Roman"/>
          <w:sz w:val="24"/>
          <w:szCs w:val="24"/>
        </w:rPr>
        <w:t xml:space="preserve">increase of </w:t>
      </w:r>
      <w:r>
        <w:rPr>
          <w:rFonts w:ascii="Times New Roman" w:hAnsi="Times New Roman" w:cs="Times New Roman"/>
          <w:sz w:val="24"/>
          <w:szCs w:val="24"/>
        </w:rPr>
        <w:t xml:space="preserve">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14:paraId="46958394" w14:textId="066E3A28" w:rsidR="00396B02"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ertilized prairie show</w:t>
      </w:r>
      <w:r w:rsidR="00CC749B">
        <w:rPr>
          <w:rFonts w:ascii="Times New Roman" w:hAnsi="Times New Roman" w:cs="Times New Roman"/>
          <w:sz w:val="24"/>
          <w:szCs w:val="24"/>
        </w:rPr>
        <w:t>ed</w:t>
      </w:r>
      <w:r w:rsidR="00FA0298">
        <w:rPr>
          <w:rFonts w:ascii="Times New Roman" w:hAnsi="Times New Roman" w:cs="Times New Roman"/>
          <w:sz w:val="24"/>
          <w:szCs w:val="24"/>
        </w:rPr>
        <w:t xml:space="preserve"> that the </w:t>
      </w:r>
      <w:r>
        <w:rPr>
          <w:rFonts w:ascii="Times New Roman" w:hAnsi="Times New Roman" w:cs="Times New Roman"/>
          <w:sz w:val="24"/>
          <w:szCs w:val="24"/>
        </w:rPr>
        <w:t xml:space="preserve">pattern of </w:t>
      </w:r>
      <w:r w:rsidR="00CA73DD">
        <w:rPr>
          <w:rFonts w:ascii="Times New Roman" w:hAnsi="Times New Roman" w:cs="Times New Roman"/>
          <w:sz w:val="24"/>
          <w:szCs w:val="24"/>
        </w:rPr>
        <w:t>distribution wa</w:t>
      </w:r>
      <w:r w:rsidR="00FA0298">
        <w:rPr>
          <w:rFonts w:ascii="Times New Roman" w:hAnsi="Times New Roman" w:cs="Times New Roman"/>
          <w:sz w:val="24"/>
          <w:szCs w:val="24"/>
        </w:rPr>
        <w:t>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w:t>
      </w:r>
      <w:r w:rsidR="00EA0C6B">
        <w:rPr>
          <w:rFonts w:ascii="Times New Roman" w:hAnsi="Times New Roman" w:cs="Times New Roman"/>
          <w:sz w:val="24"/>
          <w:szCs w:val="24"/>
        </w:rPr>
        <w:t>as much</w:t>
      </w:r>
      <w:r>
        <w:rPr>
          <w:rFonts w:ascii="Times New Roman" w:hAnsi="Times New Roman" w:cs="Times New Roman"/>
          <w:sz w:val="24"/>
          <w:szCs w:val="24"/>
        </w:rPr>
        <w:t xml:space="preserv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14:paraId="0FAB466A" w14:textId="77777777"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14:paraId="38B8F958" w14:textId="46E1BD99" w:rsidR="007A06C9" w:rsidRDefault="00EA0C6B" w:rsidP="00885C19">
      <w:pPr>
        <w:spacing w:line="240" w:lineRule="auto"/>
        <w:rPr>
          <w:rFonts w:ascii="Times New Roman" w:hAnsi="Times New Roman" w:cs="Times New Roman"/>
          <w:sz w:val="24"/>
          <w:szCs w:val="24"/>
        </w:rPr>
      </w:pPr>
      <w:r>
        <w:rPr>
          <w:rFonts w:ascii="Times New Roman" w:hAnsi="Times New Roman" w:cs="Times New Roman"/>
          <w:sz w:val="24"/>
          <w:szCs w:val="24"/>
        </w:rPr>
        <w:t>It is possible that maize roots contribute</w:t>
      </w:r>
      <w:r w:rsidR="00CC749B">
        <w:rPr>
          <w:rFonts w:ascii="Times New Roman" w:hAnsi="Times New Roman" w:cs="Times New Roman"/>
          <w:sz w:val="24"/>
          <w:szCs w:val="24"/>
        </w:rPr>
        <w:t>d</w:t>
      </w:r>
      <w:r>
        <w:rPr>
          <w:rFonts w:ascii="Times New Roman" w:hAnsi="Times New Roman" w:cs="Times New Roman"/>
          <w:sz w:val="24"/>
          <w:szCs w:val="24"/>
        </w:rPr>
        <w:t xml:space="preserve"> more C to the soil than </w:t>
      </w:r>
      <w:r w:rsidR="00CC749B">
        <w:rPr>
          <w:rFonts w:ascii="Times New Roman" w:hAnsi="Times New Roman" w:cs="Times New Roman"/>
          <w:sz w:val="24"/>
          <w:szCs w:val="24"/>
        </w:rPr>
        <w:t xml:space="preserve">did </w:t>
      </w:r>
      <w:r>
        <w:rPr>
          <w:rFonts w:ascii="Times New Roman" w:hAnsi="Times New Roman" w:cs="Times New Roman"/>
          <w:sz w:val="24"/>
          <w:szCs w:val="24"/>
        </w:rPr>
        <w:t xml:space="preserve">prairie roots below a certain depth. </w:t>
      </w:r>
      <w:r w:rsidR="004314A0">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w:t>
      </w:r>
      <w:r w:rsidR="00CA73DD">
        <w:rPr>
          <w:rFonts w:ascii="Times New Roman" w:hAnsi="Times New Roman" w:cs="Times New Roman"/>
          <w:sz w:val="24"/>
          <w:szCs w:val="24"/>
        </w:rPr>
        <w:t>e fertilized prairie and maize wa</w:t>
      </w:r>
      <w:r w:rsidR="00DD22C4">
        <w:rPr>
          <w:rFonts w:ascii="Times New Roman" w:hAnsi="Times New Roman" w:cs="Times New Roman"/>
          <w:sz w:val="24"/>
          <w:szCs w:val="24"/>
        </w:rPr>
        <w:t xml:space="preserve">s too great to be overcome by faster turnover and greater carbon use efficiency, but the difference in </w:t>
      </w:r>
      <w:r w:rsidR="00CA73DD">
        <w:rPr>
          <w:rFonts w:ascii="Times New Roman" w:hAnsi="Times New Roman" w:cs="Times New Roman"/>
          <w:sz w:val="24"/>
          <w:szCs w:val="24"/>
        </w:rPr>
        <w:t xml:space="preserve">root </w:t>
      </w:r>
      <w:r w:rsidR="00DD22C4">
        <w:rPr>
          <w:rFonts w:ascii="Times New Roman" w:hAnsi="Times New Roman" w:cs="Times New Roman"/>
          <w:sz w:val="24"/>
          <w:szCs w:val="24"/>
        </w:rPr>
        <w:t xml:space="preserve">mass </w:t>
      </w:r>
      <w:r w:rsidR="00CA73DD">
        <w:rPr>
          <w:rFonts w:ascii="Times New Roman" w:hAnsi="Times New Roman" w:cs="Times New Roman"/>
          <w:sz w:val="24"/>
          <w:szCs w:val="24"/>
        </w:rPr>
        <w:t xml:space="preserve">between the annual and perennial systems </w:t>
      </w:r>
      <w:r w:rsidR="00DD22C4">
        <w:rPr>
          <w:rFonts w:ascii="Times New Roman" w:hAnsi="Times New Roman" w:cs="Times New Roman"/>
          <w:sz w:val="24"/>
          <w:szCs w:val="24"/>
        </w:rPr>
        <w:t>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w:t>
      </w:r>
    </w:p>
    <w:p w14:paraId="2B427E96" w14:textId="77777777"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14:paraId="30FEFD43" w14:textId="29C9811A"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w:t>
      </w:r>
      <w:r w:rsidR="008043BB">
        <w:rPr>
          <w:rFonts w:ascii="Times New Roman" w:hAnsi="Times New Roman" w:cs="Times New Roman"/>
          <w:sz w:val="24"/>
          <w:szCs w:val="24"/>
        </w:rPr>
        <w:t xml:space="preserve">We do not have </w:t>
      </w:r>
      <w:r w:rsidR="00CA73DD">
        <w:rPr>
          <w:rFonts w:ascii="Times New Roman" w:hAnsi="Times New Roman" w:cs="Times New Roman"/>
          <w:sz w:val="24"/>
          <w:szCs w:val="24"/>
        </w:rPr>
        <w:t>measurements</w:t>
      </w:r>
      <w:r w:rsidR="008043BB">
        <w:rPr>
          <w:rFonts w:ascii="Times New Roman" w:hAnsi="Times New Roman" w:cs="Times New Roman"/>
          <w:sz w:val="24"/>
          <w:szCs w:val="24"/>
        </w:rPr>
        <w:t xml:space="preserve"> of the pre-cultivation soil C profile, but other data from sites </w:t>
      </w:r>
      <w:r w:rsidR="008E680D">
        <w:rPr>
          <w:rFonts w:ascii="Times New Roman" w:hAnsi="Times New Roman" w:cs="Times New Roman"/>
          <w:sz w:val="24"/>
          <w:szCs w:val="24"/>
        </w:rPr>
        <w:t>near our experiment</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Guzman 2009</w:t>
      </w:r>
      <w:r w:rsidR="00CA73DD">
        <w:rPr>
          <w:rFonts w:ascii="Times New Roman" w:hAnsi="Times New Roman" w:cs="Times New Roman"/>
          <w:sz w:val="24"/>
          <w:szCs w:val="24"/>
        </w:rPr>
        <w:t>,</w:t>
      </w:r>
      <w:r w:rsidR="00CA73DD" w:rsidRPr="00CA73DD">
        <w:rPr>
          <w:rFonts w:ascii="Times New Roman" w:hAnsi="Times New Roman" w:cs="Times New Roman"/>
          <w:sz w:val="24"/>
          <w:szCs w:val="24"/>
        </w:rPr>
        <w:t xml:space="preserve"> </w:t>
      </w:r>
      <w:proofErr w:type="spellStart"/>
      <w:r w:rsidR="00CA73DD">
        <w:rPr>
          <w:rFonts w:ascii="Times New Roman" w:hAnsi="Times New Roman" w:cs="Times New Roman"/>
          <w:sz w:val="24"/>
          <w:szCs w:val="24"/>
        </w:rPr>
        <w:t>McGranahan</w:t>
      </w:r>
      <w:proofErr w:type="spellEnd"/>
      <w:r w:rsidR="00CA73DD">
        <w:rPr>
          <w:rFonts w:ascii="Times New Roman" w:hAnsi="Times New Roman" w:cs="Times New Roman"/>
          <w:sz w:val="24"/>
          <w:szCs w:val="24"/>
        </w:rPr>
        <w:t xml:space="preserve"> et al. 2014</w:t>
      </w:r>
      <w:r w:rsidR="008043BB">
        <w:rPr>
          <w:rFonts w:ascii="Times New Roman" w:hAnsi="Times New Roman" w:cs="Times New Roman"/>
          <w:sz w:val="24"/>
          <w:szCs w:val="24"/>
        </w:rPr>
        <w:t xml:space="preserve">) show that </w:t>
      </w:r>
      <w:r>
        <w:rPr>
          <w:rFonts w:ascii="Times New Roman" w:hAnsi="Times New Roman" w:cs="Times New Roman"/>
          <w:sz w:val="24"/>
          <w:szCs w:val="24"/>
        </w:rPr>
        <w:t xml:space="preserve">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C with the highest point of C 10 cm below the surface</w:t>
      </w:r>
      <w:r w:rsidR="008043BB">
        <w:rPr>
          <w:rFonts w:ascii="Times New Roman" w:hAnsi="Times New Roman" w:cs="Times New Roman"/>
          <w:sz w:val="24"/>
          <w:szCs w:val="24"/>
        </w:rPr>
        <w:t xml:space="preserve">.  </w:t>
      </w:r>
      <w:r w:rsidR="00D7384D">
        <w:rPr>
          <w:rFonts w:ascii="Times New Roman" w:hAnsi="Times New Roman" w:cs="Times New Roman"/>
          <w:sz w:val="24"/>
          <w:szCs w:val="24"/>
        </w:rPr>
        <w:t>The</w:t>
      </w:r>
      <w:r w:rsidR="00EE1883">
        <w:rPr>
          <w:rFonts w:ascii="Times New Roman" w:hAnsi="Times New Roman" w:cs="Times New Roman"/>
          <w:sz w:val="24"/>
          <w:szCs w:val="24"/>
        </w:rPr>
        <w:t xml:space="preserve"> loss of C in the soil surface </w:t>
      </w:r>
      <w:r w:rsidR="00D7384D">
        <w:rPr>
          <w:rFonts w:ascii="Times New Roman" w:hAnsi="Times New Roman" w:cs="Times New Roman"/>
          <w:sz w:val="24"/>
          <w:szCs w:val="24"/>
        </w:rPr>
        <w:t xml:space="preserve">after cultivation </w:t>
      </w:r>
      <w:r w:rsidR="00EE1883">
        <w:rPr>
          <w:rFonts w:ascii="Times New Roman" w:hAnsi="Times New Roman" w:cs="Times New Roman"/>
          <w:sz w:val="24"/>
          <w:szCs w:val="24"/>
        </w:rPr>
        <w:t xml:space="preserve">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r w:rsidR="00CA73DD">
        <w:rPr>
          <w:rFonts w:ascii="Times New Roman" w:hAnsi="Times New Roman" w:cs="Times New Roman"/>
          <w:sz w:val="24"/>
          <w:szCs w:val="24"/>
        </w:rPr>
        <w:t xml:space="preserve">using a robust dataset,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 xml:space="preserve">nitial soil organic C measurements </w:t>
      </w:r>
      <w:r w:rsidR="0096418F">
        <w:rPr>
          <w:rFonts w:ascii="Times New Roman" w:hAnsi="Times New Roman" w:cs="Times New Roman"/>
          <w:sz w:val="24"/>
          <w:szCs w:val="24"/>
        </w:rPr>
        <w:t xml:space="preserve">in that study </w:t>
      </w:r>
      <w:r w:rsidR="00810DA0">
        <w:rPr>
          <w:rFonts w:ascii="Times New Roman" w:hAnsi="Times New Roman" w:cs="Times New Roman"/>
          <w:sz w:val="24"/>
          <w:szCs w:val="24"/>
        </w:rPr>
        <w:t>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but results</w:t>
      </w:r>
      <w:r w:rsidR="0096418F">
        <w:rPr>
          <w:rFonts w:ascii="Times New Roman" w:hAnsi="Times New Roman" w:cs="Times New Roman"/>
          <w:sz w:val="24"/>
          <w:szCs w:val="24"/>
        </w:rPr>
        <w:t xml:space="preserve"> from </w:t>
      </w:r>
      <w:proofErr w:type="spellStart"/>
      <w:r w:rsidR="0096418F">
        <w:rPr>
          <w:rFonts w:ascii="Times New Roman" w:hAnsi="Times New Roman" w:cs="Times New Roman"/>
          <w:sz w:val="24"/>
          <w:szCs w:val="24"/>
        </w:rPr>
        <w:t>Veenstra</w:t>
      </w:r>
      <w:proofErr w:type="spellEnd"/>
      <w:r w:rsidR="0096418F">
        <w:rPr>
          <w:rFonts w:ascii="Times New Roman" w:hAnsi="Times New Roman" w:cs="Times New Roman"/>
          <w:sz w:val="24"/>
          <w:szCs w:val="24"/>
        </w:rPr>
        <w:t xml:space="preserve"> et al.</w:t>
      </w:r>
      <w:r w:rsidR="00C23671">
        <w:rPr>
          <w:rFonts w:ascii="Times New Roman" w:hAnsi="Times New Roman" w:cs="Times New Roman"/>
          <w:sz w:val="24"/>
          <w:szCs w:val="24"/>
        </w:rPr>
        <w:t xml:space="preserve">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w:t>
      </w:r>
      <w:proofErr w:type="spellStart"/>
      <w:r w:rsidR="00C23671">
        <w:rPr>
          <w:rFonts w:ascii="Times New Roman" w:hAnsi="Times New Roman" w:cs="Times New Roman"/>
          <w:sz w:val="24"/>
          <w:szCs w:val="24"/>
        </w:rPr>
        <w:t xml:space="preserve">C </w:t>
      </w:r>
      <w:r w:rsidR="00F8682A">
        <w:rPr>
          <w:rFonts w:ascii="Times New Roman" w:hAnsi="Times New Roman" w:cs="Times New Roman"/>
          <w:sz w:val="24"/>
          <w:szCs w:val="24"/>
        </w:rPr>
        <w:t>at</w:t>
      </w:r>
      <w:proofErr w:type="spellEnd"/>
      <w:r w:rsidR="00F8682A">
        <w:rPr>
          <w:rFonts w:ascii="Times New Roman" w:hAnsi="Times New Roman" w:cs="Times New Roman"/>
          <w:sz w:val="24"/>
          <w:szCs w:val="24"/>
        </w:rPr>
        <w:t xml:space="preserve">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14:paraId="4146B2BB" w14:textId="03098FA9"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relatively short-term study of 6 years </w:t>
      </w:r>
      <w:r w:rsidR="008E680D">
        <w:rPr>
          <w:rFonts w:ascii="Times New Roman" w:hAnsi="Times New Roman" w:cs="Times New Roman"/>
          <w:sz w:val="24"/>
          <w:szCs w:val="24"/>
        </w:rPr>
        <w:t xml:space="preserve">did </w:t>
      </w:r>
      <w:r>
        <w:rPr>
          <w:rFonts w:ascii="Times New Roman" w:hAnsi="Times New Roman" w:cs="Times New Roman"/>
          <w:sz w:val="24"/>
          <w:szCs w:val="24"/>
        </w:rPr>
        <w:t xml:space="preserve">not </w:t>
      </w:r>
      <w:r w:rsidR="008E680D">
        <w:rPr>
          <w:rFonts w:ascii="Times New Roman" w:hAnsi="Times New Roman" w:cs="Times New Roman"/>
          <w:sz w:val="24"/>
          <w:szCs w:val="24"/>
        </w:rPr>
        <w:t>detect</w:t>
      </w:r>
      <w:r>
        <w:rPr>
          <w:rFonts w:ascii="Times New Roman" w:hAnsi="Times New Roman" w:cs="Times New Roman"/>
          <w:sz w:val="24"/>
          <w:szCs w:val="24"/>
        </w:rPr>
        <w:t xml:space="preserv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w:t>
      </w:r>
      <w:r w:rsidR="00F94D8C">
        <w:rPr>
          <w:rFonts w:ascii="Times New Roman" w:hAnsi="Times New Roman" w:cs="Times New Roman"/>
          <w:sz w:val="24"/>
          <w:szCs w:val="24"/>
        </w:rPr>
        <w:t xml:space="preserve">have </w:t>
      </w:r>
      <w:r w:rsidR="006C6864">
        <w:rPr>
          <w:rFonts w:ascii="Times New Roman" w:hAnsi="Times New Roman" w:cs="Times New Roman"/>
          <w:sz w:val="24"/>
          <w:szCs w:val="24"/>
        </w:rPr>
        <w:t xml:space="preserve">not </w:t>
      </w:r>
      <w:r w:rsidR="00F94D8C">
        <w:rPr>
          <w:rFonts w:ascii="Times New Roman" w:hAnsi="Times New Roman" w:cs="Times New Roman"/>
          <w:sz w:val="24"/>
          <w:szCs w:val="24"/>
        </w:rPr>
        <w:t xml:space="preserve">been </w:t>
      </w:r>
      <w:r w:rsidR="006C6864">
        <w:rPr>
          <w:rFonts w:ascii="Times New Roman" w:hAnsi="Times New Roman" w:cs="Times New Roman"/>
          <w:sz w:val="24"/>
          <w:szCs w:val="24"/>
        </w:rPr>
        <w:t xml:space="preserve">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t>
      </w:r>
    </w:p>
    <w:p w14:paraId="50437D09" w14:textId="77777777"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14:paraId="48209896" w14:textId="49E24A94" w:rsidR="00756118" w:rsidRDefault="00226DB2" w:rsidP="001A5AA6">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are incredibly complex and biogeochemical processes </w:t>
      </w:r>
      <w:r w:rsidR="00F94D8C">
        <w:rPr>
          <w:rFonts w:ascii="Times New Roman" w:hAnsi="Times New Roman" w:cs="Times New Roman"/>
          <w:sz w:val="24"/>
          <w:szCs w:val="24"/>
        </w:rPr>
        <w:t xml:space="preserve">that </w:t>
      </w:r>
      <w:r>
        <w:rPr>
          <w:rFonts w:ascii="Times New Roman" w:hAnsi="Times New Roman" w:cs="Times New Roman"/>
          <w:sz w:val="24"/>
          <w:szCs w:val="24"/>
        </w:rPr>
        <w:t xml:space="preserve">determine C storage happen over </w:t>
      </w:r>
      <w:r w:rsidR="004A7336">
        <w:rPr>
          <w:rFonts w:ascii="Times New Roman" w:hAnsi="Times New Roman" w:cs="Times New Roman"/>
          <w:sz w:val="24"/>
          <w:szCs w:val="24"/>
        </w:rPr>
        <w:t xml:space="preserve">a </w:t>
      </w:r>
      <w:r>
        <w:rPr>
          <w:rFonts w:ascii="Times New Roman" w:hAnsi="Times New Roman" w:cs="Times New Roman"/>
          <w:sz w:val="24"/>
          <w:szCs w:val="24"/>
        </w:rPr>
        <w:t xml:space="preserve">long time and in environments that are difficult to study without </w:t>
      </w:r>
      <w:r w:rsidR="00F94D8C">
        <w:rPr>
          <w:rFonts w:ascii="Times New Roman" w:hAnsi="Times New Roman" w:cs="Times New Roman"/>
          <w:sz w:val="24"/>
          <w:szCs w:val="24"/>
        </w:rPr>
        <w:t xml:space="preserve">artifact-inducing </w:t>
      </w:r>
      <w:r>
        <w:rPr>
          <w:rFonts w:ascii="Times New Roman" w:hAnsi="Times New Roman" w:cs="Times New Roman"/>
          <w:sz w:val="24"/>
          <w:szCs w:val="24"/>
        </w:rPr>
        <w:t>disturbance</w:t>
      </w:r>
      <w:r w:rsidR="00F94D8C">
        <w:rPr>
          <w:rFonts w:ascii="Times New Roman" w:hAnsi="Times New Roman" w:cs="Times New Roman"/>
          <w:sz w:val="24"/>
          <w:szCs w:val="24"/>
        </w:rPr>
        <w:t>s</w:t>
      </w:r>
      <w:r>
        <w:rPr>
          <w:rFonts w:ascii="Times New Roman" w:hAnsi="Times New Roman" w:cs="Times New Roman"/>
          <w:sz w:val="24"/>
          <w:szCs w:val="24"/>
        </w:rPr>
        <w:t>.</w:t>
      </w:r>
      <w:r w:rsidR="008C78CD">
        <w:rPr>
          <w:rFonts w:ascii="Times New Roman" w:hAnsi="Times New Roman" w:cs="Times New Roman"/>
          <w:sz w:val="24"/>
          <w:szCs w:val="24"/>
        </w:rPr>
        <w:t xml:space="preserve">  We have shown</w:t>
      </w:r>
      <w:r>
        <w:rPr>
          <w:rFonts w:ascii="Times New Roman" w:hAnsi="Times New Roman" w:cs="Times New Roman"/>
          <w:sz w:val="24"/>
          <w:szCs w:val="24"/>
        </w:rPr>
        <w:t xml:space="preserve"> here that </w:t>
      </w:r>
      <w:r w:rsidR="000A5A68">
        <w:rPr>
          <w:rFonts w:ascii="Times New Roman" w:hAnsi="Times New Roman" w:cs="Times New Roman"/>
          <w:sz w:val="24"/>
          <w:szCs w:val="24"/>
        </w:rPr>
        <w:t xml:space="preserve">an </w:t>
      </w:r>
      <w:r>
        <w:rPr>
          <w:rFonts w:ascii="Times New Roman" w:hAnsi="Times New Roman" w:cs="Times New Roman"/>
          <w:sz w:val="24"/>
          <w:szCs w:val="24"/>
        </w:rPr>
        <w:t>i</w:t>
      </w:r>
      <w:r w:rsidR="00756118">
        <w:rPr>
          <w:rFonts w:ascii="Times New Roman" w:hAnsi="Times New Roman" w:cs="Times New Roman"/>
          <w:sz w:val="24"/>
          <w:szCs w:val="24"/>
        </w:rPr>
        <w:t xml:space="preserve">ncrease in root </w:t>
      </w:r>
      <w:proofErr w:type="gramStart"/>
      <w:r w:rsidR="00756118">
        <w:rPr>
          <w:rFonts w:ascii="Times New Roman" w:hAnsi="Times New Roman" w:cs="Times New Roman"/>
          <w:sz w:val="24"/>
          <w:szCs w:val="24"/>
        </w:rPr>
        <w:t>C:N</w:t>
      </w:r>
      <w:proofErr w:type="gramEnd"/>
      <w:r w:rsidR="00756118">
        <w:rPr>
          <w:rFonts w:ascii="Times New Roman" w:hAnsi="Times New Roman" w:cs="Times New Roman"/>
          <w:sz w:val="24"/>
          <w:szCs w:val="24"/>
        </w:rPr>
        <w:t xml:space="preserve"> ratio with dep</w:t>
      </w:r>
      <w:r w:rsidR="004A7336">
        <w:rPr>
          <w:rFonts w:ascii="Times New Roman" w:hAnsi="Times New Roman" w:cs="Times New Roman"/>
          <w:sz w:val="24"/>
          <w:szCs w:val="24"/>
        </w:rPr>
        <w:t>th is a potentially</w:t>
      </w:r>
      <w:r>
        <w:rPr>
          <w:rFonts w:ascii="Times New Roman" w:hAnsi="Times New Roman" w:cs="Times New Roman"/>
          <w:sz w:val="24"/>
          <w:szCs w:val="24"/>
        </w:rPr>
        <w:t xml:space="preserve"> important, and pr</w:t>
      </w:r>
      <w:r w:rsidR="004A7336">
        <w:rPr>
          <w:rFonts w:ascii="Times New Roman" w:hAnsi="Times New Roman" w:cs="Times New Roman"/>
          <w:sz w:val="24"/>
          <w:szCs w:val="24"/>
        </w:rPr>
        <w:t>eviously unconsidered, factor</w:t>
      </w:r>
      <w:r>
        <w:rPr>
          <w:rFonts w:ascii="Times New Roman" w:hAnsi="Times New Roman" w:cs="Times New Roman"/>
          <w:sz w:val="24"/>
          <w:szCs w:val="24"/>
        </w:rPr>
        <w:t xml:space="preserve"> determining the distribution of C in the soil profile.  This factor inter</w:t>
      </w:r>
      <w:r w:rsidR="004A7336">
        <w:rPr>
          <w:rFonts w:ascii="Times New Roman" w:hAnsi="Times New Roman" w:cs="Times New Roman"/>
          <w:sz w:val="24"/>
          <w:szCs w:val="24"/>
        </w:rPr>
        <w:t>acts with depth-determined differences in soil temperature, moisture, O</w:t>
      </w:r>
      <w:r w:rsidR="004A7336" w:rsidRPr="004A7336">
        <w:rPr>
          <w:rFonts w:ascii="Times New Roman" w:hAnsi="Times New Roman" w:cs="Times New Roman"/>
          <w:sz w:val="24"/>
          <w:szCs w:val="24"/>
          <w:vertAlign w:val="subscript"/>
        </w:rPr>
        <w:t>2</w:t>
      </w:r>
      <w:r w:rsidR="004A7336">
        <w:rPr>
          <w:rFonts w:ascii="Times New Roman" w:hAnsi="Times New Roman" w:cs="Times New Roman"/>
          <w:sz w:val="24"/>
          <w:szCs w:val="24"/>
        </w:rPr>
        <w:t xml:space="preserve">, </w:t>
      </w:r>
      <w:r w:rsidR="00667DEC">
        <w:rPr>
          <w:rFonts w:ascii="Times New Roman" w:hAnsi="Times New Roman" w:cs="Times New Roman"/>
          <w:sz w:val="24"/>
          <w:szCs w:val="24"/>
        </w:rPr>
        <w:t xml:space="preserve">soil </w:t>
      </w:r>
      <w:r w:rsidR="004A7336">
        <w:rPr>
          <w:rFonts w:ascii="Times New Roman" w:hAnsi="Times New Roman" w:cs="Times New Roman"/>
          <w:sz w:val="24"/>
          <w:szCs w:val="24"/>
        </w:rPr>
        <w:t>texture, microbial communities, and existing soil C content and thus carries different significance in different environments.</w:t>
      </w:r>
      <w:r w:rsidR="000A5A68">
        <w:rPr>
          <w:rFonts w:ascii="Times New Roman" w:hAnsi="Times New Roman" w:cs="Times New Roman"/>
          <w:sz w:val="24"/>
          <w:szCs w:val="24"/>
        </w:rPr>
        <w:t xml:space="preserve"> </w:t>
      </w:r>
      <w:r w:rsidR="00CB71AD">
        <w:rPr>
          <w:rFonts w:ascii="Times New Roman" w:hAnsi="Times New Roman" w:cs="Times New Roman"/>
          <w:sz w:val="24"/>
          <w:szCs w:val="24"/>
        </w:rPr>
        <w:t>In our</w:t>
      </w:r>
      <w:r w:rsidR="000A5A68">
        <w:rPr>
          <w:rFonts w:ascii="Times New Roman" w:hAnsi="Times New Roman" w:cs="Times New Roman"/>
          <w:sz w:val="24"/>
          <w:szCs w:val="24"/>
        </w:rPr>
        <w:t xml:space="preserve"> comparison of maize an</w:t>
      </w:r>
      <w:r w:rsidR="00CB71AD">
        <w:rPr>
          <w:rFonts w:ascii="Times New Roman" w:hAnsi="Times New Roman" w:cs="Times New Roman"/>
          <w:sz w:val="24"/>
          <w:szCs w:val="24"/>
        </w:rPr>
        <w:t xml:space="preserve">d reconstructed prairie systems, root pool </w:t>
      </w:r>
      <w:proofErr w:type="gramStart"/>
      <w:r w:rsidR="00CB71AD">
        <w:rPr>
          <w:rFonts w:ascii="Times New Roman" w:hAnsi="Times New Roman" w:cs="Times New Roman"/>
          <w:sz w:val="24"/>
          <w:szCs w:val="24"/>
        </w:rPr>
        <w:t>C:N</w:t>
      </w:r>
      <w:proofErr w:type="gramEnd"/>
      <w:r w:rsidR="00CB71AD">
        <w:rPr>
          <w:rFonts w:ascii="Times New Roman" w:hAnsi="Times New Roman" w:cs="Times New Roman"/>
          <w:sz w:val="24"/>
          <w:szCs w:val="24"/>
        </w:rPr>
        <w:t xml:space="preserve"> ratios may be an important enough factor to result in greater maize C contributions to soil organic matter than prairie C contribution</w:t>
      </w:r>
      <w:r w:rsidR="00EF2BA7">
        <w:rPr>
          <w:rFonts w:ascii="Times New Roman" w:hAnsi="Times New Roman" w:cs="Times New Roman"/>
          <w:sz w:val="24"/>
          <w:szCs w:val="24"/>
        </w:rPr>
        <w:t>s to soil organic matter below 2</w:t>
      </w:r>
      <w:r w:rsidR="00CB71AD">
        <w:rPr>
          <w:rFonts w:ascii="Times New Roman" w:hAnsi="Times New Roman" w:cs="Times New Roman"/>
          <w:sz w:val="24"/>
          <w:szCs w:val="24"/>
        </w:rPr>
        <w:t xml:space="preserve">0 cm.  </w:t>
      </w:r>
      <w:r w:rsidR="00942D39">
        <w:rPr>
          <w:rFonts w:ascii="Times New Roman" w:hAnsi="Times New Roman" w:cs="Times New Roman"/>
          <w:sz w:val="24"/>
          <w:szCs w:val="24"/>
        </w:rPr>
        <w:t xml:space="preserve">In these and many other herbaceous systems, an increase in root </w:t>
      </w:r>
      <w:proofErr w:type="gramStart"/>
      <w:r w:rsidR="00942D39">
        <w:rPr>
          <w:rFonts w:ascii="Times New Roman" w:hAnsi="Times New Roman" w:cs="Times New Roman"/>
          <w:sz w:val="24"/>
          <w:szCs w:val="24"/>
        </w:rPr>
        <w:t>C:N</w:t>
      </w:r>
      <w:proofErr w:type="gramEnd"/>
      <w:r w:rsidR="00942D39">
        <w:rPr>
          <w:rFonts w:ascii="Times New Roman" w:hAnsi="Times New Roman" w:cs="Times New Roman"/>
          <w:sz w:val="24"/>
          <w:szCs w:val="24"/>
        </w:rPr>
        <w:t xml:space="preserve"> ratio with an increase in depth may in part explain why 50% of soil organic C is found below 20 cm while only 30% of root b</w:t>
      </w:r>
      <w:r w:rsidR="000C179A">
        <w:rPr>
          <w:rFonts w:ascii="Times New Roman" w:hAnsi="Times New Roman" w:cs="Times New Roman"/>
          <w:sz w:val="24"/>
          <w:szCs w:val="24"/>
        </w:rPr>
        <w:t>iomass is found in the same location</w:t>
      </w:r>
      <w:r w:rsidR="00942D39">
        <w:rPr>
          <w:rFonts w:ascii="Times New Roman" w:hAnsi="Times New Roman" w:cs="Times New Roman"/>
          <w:sz w:val="24"/>
          <w:szCs w:val="24"/>
        </w:rPr>
        <w:t>.</w:t>
      </w:r>
      <w:r w:rsidR="000C179A">
        <w:rPr>
          <w:rFonts w:ascii="Times New Roman" w:hAnsi="Times New Roman" w:cs="Times New Roman"/>
          <w:sz w:val="24"/>
          <w:szCs w:val="24"/>
        </w:rPr>
        <w:t xml:space="preserve"> Elucidating the mechanisms behind soil C retention and addition is important as we strive </w:t>
      </w:r>
      <w:r w:rsidR="008C78CD">
        <w:rPr>
          <w:rFonts w:ascii="Times New Roman" w:hAnsi="Times New Roman" w:cs="Times New Roman"/>
          <w:sz w:val="24"/>
          <w:szCs w:val="24"/>
        </w:rPr>
        <w:t xml:space="preserve">to design systems </w:t>
      </w:r>
      <w:r w:rsidR="00FC2001">
        <w:rPr>
          <w:rFonts w:ascii="Times New Roman" w:hAnsi="Times New Roman" w:cs="Times New Roman"/>
          <w:sz w:val="24"/>
          <w:szCs w:val="24"/>
        </w:rPr>
        <w:t xml:space="preserve">that </w:t>
      </w:r>
      <w:r w:rsidR="000C179A">
        <w:rPr>
          <w:rFonts w:ascii="Times New Roman" w:hAnsi="Times New Roman" w:cs="Times New Roman"/>
          <w:sz w:val="24"/>
          <w:szCs w:val="24"/>
        </w:rPr>
        <w:t>maintain and build soils that are productive and resilient.</w:t>
      </w:r>
      <w:r w:rsidR="008C78CD">
        <w:rPr>
          <w:rFonts w:ascii="Times New Roman" w:hAnsi="Times New Roman" w:cs="Times New Roman"/>
          <w:sz w:val="24"/>
          <w:szCs w:val="24"/>
        </w:rPr>
        <w:t xml:space="preserve"> The role of roots and root composition, as</w:t>
      </w:r>
      <w:r w:rsidR="00EF2BA7">
        <w:rPr>
          <w:rFonts w:ascii="Times New Roman" w:hAnsi="Times New Roman" w:cs="Times New Roman"/>
          <w:sz w:val="24"/>
          <w:szCs w:val="24"/>
        </w:rPr>
        <w:t xml:space="preserve"> well as the importance of soil</w:t>
      </w:r>
      <w:r w:rsidR="008C78CD">
        <w:rPr>
          <w:rFonts w:ascii="Times New Roman" w:hAnsi="Times New Roman" w:cs="Times New Roman"/>
          <w:sz w:val="24"/>
          <w:szCs w:val="24"/>
        </w:rPr>
        <w:t xml:space="preserve"> below 20 cm should be carefully considered in such design</w:t>
      </w:r>
      <w:r w:rsidR="00FC2001">
        <w:rPr>
          <w:rFonts w:ascii="Times New Roman" w:hAnsi="Times New Roman" w:cs="Times New Roman"/>
          <w:sz w:val="24"/>
          <w:szCs w:val="24"/>
        </w:rPr>
        <w:t>s</w:t>
      </w:r>
      <w:r w:rsidR="008C78CD">
        <w:rPr>
          <w:rFonts w:ascii="Times New Roman" w:hAnsi="Times New Roman" w:cs="Times New Roman"/>
          <w:sz w:val="24"/>
          <w:szCs w:val="24"/>
        </w:rPr>
        <w:t>.</w:t>
      </w:r>
      <w:r w:rsidR="000C179A">
        <w:rPr>
          <w:rFonts w:ascii="Times New Roman" w:hAnsi="Times New Roman" w:cs="Times New Roman"/>
          <w:sz w:val="24"/>
          <w:szCs w:val="24"/>
        </w:rPr>
        <w:t xml:space="preserve">  </w:t>
      </w:r>
    </w:p>
    <w:p w14:paraId="258A95ED" w14:textId="77777777" w:rsidR="002722E7" w:rsidRPr="00D40B15" w:rsidRDefault="00B52648" w:rsidP="00885C19">
      <w:pPr>
        <w:spacing w:line="240" w:lineRule="auto"/>
        <w:rPr>
          <w:rFonts w:ascii="Times New Roman" w:hAnsi="Times New Roman" w:cs="Times New Roman"/>
          <w:sz w:val="24"/>
          <w:szCs w:val="24"/>
        </w:rPr>
      </w:pPr>
      <w:r w:rsidRPr="00D40B15">
        <w:rPr>
          <w:rFonts w:ascii="Times New Roman" w:hAnsi="Times New Roman" w:cs="Times New Roman"/>
          <w:sz w:val="24"/>
          <w:szCs w:val="24"/>
        </w:rPr>
        <w:t xml:space="preserve">  </w:t>
      </w:r>
      <w:r w:rsidR="001601FA" w:rsidRPr="00D40B15">
        <w:rPr>
          <w:rFonts w:ascii="Times New Roman" w:hAnsi="Times New Roman" w:cs="Times New Roman"/>
          <w:sz w:val="24"/>
          <w:szCs w:val="24"/>
        </w:rPr>
        <w:t xml:space="preserve"> </w:t>
      </w:r>
    </w:p>
    <w:p w14:paraId="50A659FF" w14:textId="77777777" w:rsidR="002722E7" w:rsidRDefault="002722E7" w:rsidP="00885C19">
      <w:pPr>
        <w:spacing w:line="240" w:lineRule="auto"/>
        <w:rPr>
          <w:rFonts w:ascii="Times New Roman" w:hAnsi="Times New Roman" w:cs="Times New Roman"/>
          <w:sz w:val="24"/>
          <w:szCs w:val="24"/>
        </w:rPr>
      </w:pPr>
    </w:p>
    <w:p w14:paraId="18D76E9F" w14:textId="77777777" w:rsidR="00C764AD" w:rsidRDefault="00C764AD" w:rsidP="00885C19">
      <w:pPr>
        <w:spacing w:line="240" w:lineRule="auto"/>
        <w:rPr>
          <w:rFonts w:ascii="Times New Roman" w:hAnsi="Times New Roman" w:cs="Times New Roman"/>
          <w:sz w:val="24"/>
          <w:szCs w:val="24"/>
        </w:rPr>
      </w:pPr>
    </w:p>
    <w:p w14:paraId="1BBB7B38" w14:textId="77777777" w:rsidR="00C764AD" w:rsidRDefault="00C764AD" w:rsidP="00885C19">
      <w:pPr>
        <w:spacing w:line="240" w:lineRule="auto"/>
        <w:rPr>
          <w:rFonts w:ascii="Times New Roman" w:hAnsi="Times New Roman" w:cs="Times New Roman"/>
          <w:sz w:val="24"/>
          <w:szCs w:val="24"/>
        </w:rPr>
      </w:pPr>
    </w:p>
    <w:p w14:paraId="0272C254" w14:textId="77777777" w:rsidR="00C764AD" w:rsidRDefault="00C764AD" w:rsidP="00885C19">
      <w:pPr>
        <w:spacing w:line="240" w:lineRule="auto"/>
        <w:rPr>
          <w:rFonts w:ascii="Times New Roman" w:hAnsi="Times New Roman" w:cs="Times New Roman"/>
          <w:sz w:val="24"/>
          <w:szCs w:val="24"/>
        </w:rPr>
      </w:pPr>
    </w:p>
    <w:p w14:paraId="0795BFB9" w14:textId="77777777" w:rsidR="004B7D58" w:rsidRDefault="004B7D58" w:rsidP="00885C19">
      <w:pPr>
        <w:tabs>
          <w:tab w:val="left" w:pos="3600"/>
        </w:tabs>
        <w:spacing w:line="240" w:lineRule="auto"/>
        <w:rPr>
          <w:rFonts w:ascii="Times New Roman" w:hAnsi="Times New Roman" w:cs="Times New Roman"/>
          <w:sz w:val="24"/>
          <w:szCs w:val="24"/>
        </w:rPr>
      </w:pPr>
    </w:p>
    <w:p w14:paraId="16E8E052" w14:textId="77777777" w:rsidR="003E0272" w:rsidRDefault="003E0272" w:rsidP="00885C19">
      <w:pPr>
        <w:tabs>
          <w:tab w:val="left" w:pos="3600"/>
        </w:tabs>
        <w:spacing w:line="240" w:lineRule="auto"/>
        <w:rPr>
          <w:rFonts w:ascii="Times New Roman" w:hAnsi="Times New Roman" w:cs="Times New Roman"/>
          <w:sz w:val="24"/>
          <w:szCs w:val="24"/>
        </w:rPr>
      </w:pPr>
    </w:p>
    <w:p w14:paraId="7EF27887" w14:textId="77777777" w:rsidR="003E0272" w:rsidRDefault="003E0272" w:rsidP="00885C19">
      <w:pPr>
        <w:tabs>
          <w:tab w:val="left" w:pos="3600"/>
        </w:tabs>
        <w:spacing w:line="240" w:lineRule="auto"/>
        <w:rPr>
          <w:rFonts w:ascii="Times New Roman" w:hAnsi="Times New Roman" w:cs="Times New Roman"/>
          <w:sz w:val="24"/>
          <w:szCs w:val="24"/>
        </w:rPr>
      </w:pPr>
    </w:p>
    <w:p w14:paraId="3706C054" w14:textId="77777777" w:rsidR="003E0272" w:rsidRDefault="003E0272" w:rsidP="00885C19">
      <w:pPr>
        <w:tabs>
          <w:tab w:val="left" w:pos="3600"/>
        </w:tabs>
        <w:spacing w:line="240" w:lineRule="auto"/>
        <w:rPr>
          <w:rFonts w:ascii="Times New Roman" w:hAnsi="Times New Roman" w:cs="Times New Roman"/>
          <w:sz w:val="24"/>
          <w:szCs w:val="24"/>
        </w:rPr>
      </w:pPr>
    </w:p>
    <w:p w14:paraId="190D1A54" w14:textId="77777777" w:rsidR="003E0272" w:rsidRDefault="003E0272" w:rsidP="00885C19">
      <w:pPr>
        <w:tabs>
          <w:tab w:val="left" w:pos="3600"/>
        </w:tabs>
        <w:spacing w:line="240" w:lineRule="auto"/>
        <w:rPr>
          <w:rFonts w:ascii="Times New Roman" w:hAnsi="Times New Roman" w:cs="Times New Roman"/>
          <w:sz w:val="24"/>
          <w:szCs w:val="24"/>
        </w:rPr>
      </w:pPr>
    </w:p>
    <w:p w14:paraId="26B7CAC1" w14:textId="77777777" w:rsidR="003E0272" w:rsidRDefault="003E0272" w:rsidP="00885C19">
      <w:pPr>
        <w:tabs>
          <w:tab w:val="left" w:pos="3600"/>
        </w:tabs>
        <w:spacing w:line="240" w:lineRule="auto"/>
        <w:rPr>
          <w:rFonts w:ascii="Times New Roman" w:hAnsi="Times New Roman" w:cs="Times New Roman"/>
          <w:sz w:val="24"/>
          <w:szCs w:val="24"/>
        </w:rPr>
      </w:pPr>
    </w:p>
    <w:p w14:paraId="73EA1777" w14:textId="77777777"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lastRenderedPageBreak/>
        <w:t>6. Appendix</w:t>
      </w:r>
    </w:p>
    <w:p w14:paraId="769329C3" w14:textId="4E0ECC70"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 xml:space="preserve">Logistic curve fits used to generate predicted root accumulation for each depth. </w:t>
      </w:r>
      <w:r w:rsidR="00CE4A2B">
        <w:rPr>
          <w:rFonts w:ascii="Times New Roman" w:hAnsi="Times New Roman" w:cs="Times New Roman"/>
          <w:i/>
          <w:color w:val="000000" w:themeColor="text1"/>
          <w:sz w:val="24"/>
          <w:szCs w:val="24"/>
        </w:rPr>
        <w:t xml:space="preserve">The mean and standard error of these curves is found in Fig. 3. </w:t>
      </w:r>
    </w:p>
    <w:p w14:paraId="1A20E34F" w14:textId="359D144F" w:rsidR="00531C8D" w:rsidRDefault="00CC5400" w:rsidP="00885C19">
      <w:pPr>
        <w:spacing w:line="240" w:lineRule="auto"/>
        <w:rPr>
          <w:color w:val="000000" w:themeColor="text1"/>
          <w:sz w:val="24"/>
          <w:szCs w:val="24"/>
          <w:u w:val="single"/>
        </w:rPr>
      </w:pPr>
      <w:r w:rsidRPr="00CC5400">
        <w:drawing>
          <wp:inline distT="0" distB="0" distL="0" distR="0" wp14:anchorId="7AC5A036" wp14:editId="6F94AC26">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p>
    <w:p w14:paraId="750503C4" w14:textId="77777777" w:rsidR="00CC5400" w:rsidRDefault="00CC5400" w:rsidP="00885C19">
      <w:pPr>
        <w:spacing w:line="240" w:lineRule="auto"/>
        <w:rPr>
          <w:rFonts w:ascii="Times New Roman" w:hAnsi="Times New Roman" w:cs="Times New Roman"/>
          <w:color w:val="000000" w:themeColor="text1"/>
          <w:sz w:val="24"/>
          <w:szCs w:val="24"/>
        </w:rPr>
      </w:pPr>
      <w:r w:rsidRPr="00CC5400">
        <w:rPr>
          <w:rFonts w:ascii="Times New Roman" w:hAnsi="Times New Roman" w:cs="Times New Roman"/>
          <w:color w:val="000000" w:themeColor="text1"/>
          <w:sz w:val="24"/>
          <w:szCs w:val="24"/>
        </w:rPr>
        <w:t>Fig S1.</w:t>
      </w:r>
      <w:r>
        <w:rPr>
          <w:rFonts w:ascii="Times New Roman" w:hAnsi="Times New Roman" w:cs="Times New Roman"/>
          <w:color w:val="000000" w:themeColor="text1"/>
          <w:sz w:val="24"/>
          <w:szCs w:val="24"/>
        </w:rPr>
        <w:t xml:space="preserve">  Logistic curves fit to root pool mass accumulation at each replication and depth increment in the prairie treatment.</w:t>
      </w:r>
    </w:p>
    <w:p w14:paraId="11A2297C" w14:textId="77777777" w:rsidR="00CC5400" w:rsidRDefault="00CC5400" w:rsidP="00885C19">
      <w:pPr>
        <w:spacing w:line="240" w:lineRule="auto"/>
        <w:rPr>
          <w:rFonts w:ascii="Times New Roman" w:hAnsi="Times New Roman" w:cs="Times New Roman"/>
          <w:color w:val="000000" w:themeColor="text1"/>
          <w:sz w:val="24"/>
          <w:szCs w:val="24"/>
        </w:rPr>
      </w:pPr>
    </w:p>
    <w:p w14:paraId="6620E0C1" w14:textId="1B1A0053" w:rsidR="00CC5400" w:rsidRPr="00CC5400" w:rsidRDefault="00CC5400" w:rsidP="00885C19">
      <w:pPr>
        <w:spacing w:line="240" w:lineRule="auto"/>
        <w:rPr>
          <w:rFonts w:ascii="Times New Roman" w:hAnsi="Times New Roman" w:cs="Times New Roman"/>
          <w:color w:val="000000" w:themeColor="text1"/>
          <w:sz w:val="24"/>
          <w:szCs w:val="24"/>
        </w:rPr>
      </w:pPr>
      <w:r w:rsidRPr="00CC5400">
        <w:lastRenderedPageBreak/>
        <w:drawing>
          <wp:inline distT="0" distB="0" distL="0" distR="0" wp14:anchorId="4F8B2AE5" wp14:editId="6BD3C6EE">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r>
        <w:rPr>
          <w:rFonts w:ascii="Times New Roman" w:hAnsi="Times New Roman" w:cs="Times New Roman"/>
          <w:color w:val="000000" w:themeColor="text1"/>
          <w:sz w:val="24"/>
          <w:szCs w:val="24"/>
        </w:rPr>
        <w:t xml:space="preserve"> </w:t>
      </w:r>
    </w:p>
    <w:p w14:paraId="660E811B" w14:textId="2ECD3554" w:rsidR="00CC5400" w:rsidRDefault="00CC5400" w:rsidP="00CC540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S2</w:t>
      </w:r>
      <w:r w:rsidRPr="00CC54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Logistic curves fit to root pool mass accumulation at each replication and depth increment in the</w:t>
      </w:r>
      <w:r>
        <w:rPr>
          <w:rFonts w:ascii="Times New Roman" w:hAnsi="Times New Roman" w:cs="Times New Roman"/>
          <w:color w:val="000000" w:themeColor="text1"/>
          <w:sz w:val="24"/>
          <w:szCs w:val="24"/>
        </w:rPr>
        <w:t xml:space="preserve"> fertilized</w:t>
      </w:r>
      <w:r>
        <w:rPr>
          <w:rFonts w:ascii="Times New Roman" w:hAnsi="Times New Roman" w:cs="Times New Roman"/>
          <w:color w:val="000000" w:themeColor="text1"/>
          <w:sz w:val="24"/>
          <w:szCs w:val="24"/>
        </w:rPr>
        <w:t xml:space="preserve"> prairie treatment.</w:t>
      </w:r>
    </w:p>
    <w:p w14:paraId="7ABD121B" w14:textId="5D354657" w:rsidR="0007514E" w:rsidRDefault="00CC5400" w:rsidP="00885C19">
      <w:pPr>
        <w:spacing w:line="240" w:lineRule="auto"/>
        <w:rPr>
          <w:rFonts w:ascii="Times New Roman" w:hAnsi="Times New Roman" w:cs="Times New Roman"/>
          <w:sz w:val="24"/>
          <w:szCs w:val="24"/>
        </w:rPr>
      </w:pPr>
      <w:r w:rsidRPr="00CC5400">
        <w:lastRenderedPageBreak/>
        <w:drawing>
          <wp:inline distT="0" distB="0" distL="0" distR="0" wp14:anchorId="22EBE67F" wp14:editId="0A2C368C">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p>
    <w:p w14:paraId="79918A81" w14:textId="539FDD3E" w:rsidR="00CC5400" w:rsidRDefault="00CC5400" w:rsidP="00CC540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S3</w:t>
      </w:r>
      <w:r w:rsidRPr="00CC540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Logistic curves fit to root pool mass accumulation at each replication and depth increment in the </w:t>
      </w:r>
      <w:r>
        <w:rPr>
          <w:rFonts w:ascii="Times New Roman" w:hAnsi="Times New Roman" w:cs="Times New Roman"/>
          <w:color w:val="000000" w:themeColor="text1"/>
          <w:sz w:val="24"/>
          <w:szCs w:val="24"/>
        </w:rPr>
        <w:t>maize</w:t>
      </w:r>
      <w:r>
        <w:rPr>
          <w:rFonts w:ascii="Times New Roman" w:hAnsi="Times New Roman" w:cs="Times New Roman"/>
          <w:color w:val="000000" w:themeColor="text1"/>
          <w:sz w:val="24"/>
          <w:szCs w:val="24"/>
        </w:rPr>
        <w:t xml:space="preserve"> treatment.</w:t>
      </w:r>
    </w:p>
    <w:bookmarkEnd w:id="9"/>
    <w:p w14:paraId="5FD85B42" w14:textId="77777777" w:rsidR="00CC5400" w:rsidRPr="00C33EB5" w:rsidRDefault="00CC5400" w:rsidP="00885C19">
      <w:pPr>
        <w:spacing w:line="240" w:lineRule="auto"/>
        <w:rPr>
          <w:rFonts w:ascii="Times New Roman" w:hAnsi="Times New Roman" w:cs="Times New Roman"/>
          <w:sz w:val="24"/>
          <w:szCs w:val="24"/>
        </w:rPr>
      </w:pPr>
    </w:p>
    <w:sectPr w:rsidR="00CC5400" w:rsidRPr="00C33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21:16:00Z" w:initials="MOU">
    <w:p w14:paraId="3701AD87" w14:textId="001641BD" w:rsidR="00A44421" w:rsidRDefault="00A44421">
      <w:pPr>
        <w:pStyle w:val="CommentText"/>
      </w:pPr>
      <w:r>
        <w:rPr>
          <w:rStyle w:val="CommentReference"/>
        </w:rPr>
        <w:annotationRef/>
      </w:r>
      <w:r>
        <w:t>Add reference citation.</w:t>
      </w:r>
    </w:p>
    <w:p w14:paraId="515C31F9" w14:textId="77777777" w:rsidR="00A44421" w:rsidRDefault="00A44421">
      <w:pPr>
        <w:pStyle w:val="CommentText"/>
      </w:pPr>
    </w:p>
    <w:p w14:paraId="58F6047B" w14:textId="6A3D1B88" w:rsidR="00A44421" w:rsidRDefault="00A44421">
      <w:pPr>
        <w:pStyle w:val="CommentText"/>
      </w:pPr>
      <w:r>
        <w:t xml:space="preserve">SA: Check the paper (year 2014) are Iowa soils C sink or source </w:t>
      </w:r>
      <w:proofErr w:type="gramStart"/>
      <w:r>
        <w:t>limited?.</w:t>
      </w:r>
      <w:proofErr w:type="gramEnd"/>
      <w:r>
        <w:t xml:space="preserve"> That might be a good one.</w:t>
      </w:r>
    </w:p>
  </w:comment>
  <w:comment w:id="1" w:author="Archontoulis, Sotirios [AGRON]" w:date="2016-09-21T19:20:00Z" w:initials="AS[">
    <w:p w14:paraId="5DA38347" w14:textId="25155EBD" w:rsidR="00A44421" w:rsidRDefault="00A44421">
      <w:pPr>
        <w:pStyle w:val="CommentText"/>
      </w:pPr>
      <w:r>
        <w:rPr>
          <w:rStyle w:val="CommentReference"/>
        </w:rPr>
        <w:annotationRef/>
      </w:r>
      <w:r>
        <w:t>Where, when</w:t>
      </w:r>
    </w:p>
  </w:comment>
  <w:comment w:id="2" w:author="Matt Liebman" w:date="2016-09-21T21:16:00Z" w:initials="MOU">
    <w:p w14:paraId="360E8C4D" w14:textId="77777777" w:rsidR="00A44421" w:rsidRDefault="00A44421">
      <w:pPr>
        <w:pStyle w:val="CommentText"/>
      </w:pPr>
      <w:r>
        <w:rPr>
          <w:rStyle w:val="CommentReference"/>
        </w:rPr>
        <w:annotationRef/>
      </w:r>
      <w:r>
        <w:t xml:space="preserve">What </w:t>
      </w:r>
      <w:r w:rsidRPr="00A26A28">
        <w:rPr>
          <w:u w:val="single"/>
        </w:rPr>
        <w:t>are</w:t>
      </w:r>
      <w:r>
        <w:t xml:space="preserve"> the effects of these changes? </w:t>
      </w:r>
    </w:p>
    <w:p w14:paraId="317F82E5" w14:textId="77777777" w:rsidR="00A44421" w:rsidRDefault="00A44421">
      <w:pPr>
        <w:pStyle w:val="CommentText"/>
      </w:pPr>
    </w:p>
    <w:p w14:paraId="4E70807E" w14:textId="45562944" w:rsidR="00A44421" w:rsidRDefault="00A44421">
      <w:pPr>
        <w:pStyle w:val="CommentText"/>
      </w:pPr>
      <w:r>
        <w:t>SA: This and the above sentence are similar</w:t>
      </w:r>
    </w:p>
  </w:comment>
  <w:comment w:id="3" w:author="Matt Liebman" w:date="2016-09-21T08:58:00Z" w:initials="MOU">
    <w:p w14:paraId="3814B280" w14:textId="2EE7B821" w:rsidR="00A44421" w:rsidRDefault="00A44421">
      <w:pPr>
        <w:pStyle w:val="CommentText"/>
      </w:pPr>
      <w:r>
        <w:rPr>
          <w:rStyle w:val="CommentReference"/>
        </w:rPr>
        <w:annotationRef/>
      </w:r>
      <w:r>
        <w:t>What record do you have of cropping history and conversion of prairie to cropland for this site?</w:t>
      </w:r>
    </w:p>
  </w:comment>
  <w:comment w:id="5" w:author="Matt Liebman" w:date="2016-09-21T09:00:00Z" w:initials="MOU">
    <w:p w14:paraId="3AD0095A" w14:textId="54F76505" w:rsidR="00A44421" w:rsidRDefault="00A44421">
      <w:pPr>
        <w:pStyle w:val="CommentText"/>
      </w:pPr>
      <w:r>
        <w:rPr>
          <w:rStyle w:val="CommentReference"/>
        </w:rPr>
        <w:annotationRef/>
      </w:r>
      <w:r>
        <w:t>Expected on the basis of what criterion?</w:t>
      </w:r>
    </w:p>
  </w:comment>
  <w:comment w:id="6" w:author="Archontoulis, Sotirios [AGRON]" w:date="2016-09-21T19:39:00Z" w:initials="AS[">
    <w:p w14:paraId="0273A314" w14:textId="2B5A077F" w:rsidR="00A44421" w:rsidRDefault="00A44421">
      <w:pPr>
        <w:pStyle w:val="CommentText"/>
      </w:pPr>
      <w:r>
        <w:rPr>
          <w:rStyle w:val="CommentReference"/>
        </w:rPr>
        <w:annotationRef/>
      </w:r>
      <w:r>
        <w:t xml:space="preserve">100%? </w:t>
      </w:r>
    </w:p>
  </w:comment>
  <w:comment w:id="7" w:author="Dietzel, Ranae N [AGRON]" w:date="2016-09-20T15:07:00Z" w:initials="DRN[">
    <w:p w14:paraId="7439A1CA" w14:textId="77777777" w:rsidR="00A44421" w:rsidRDefault="00A44421">
      <w:pPr>
        <w:pStyle w:val="CommentText"/>
      </w:pPr>
      <w:r>
        <w:rPr>
          <w:rStyle w:val="CommentReference"/>
        </w:rPr>
        <w:annotationRef/>
      </w:r>
      <w:r>
        <w:t>Will update this table.</w:t>
      </w:r>
    </w:p>
  </w:comment>
  <w:comment w:id="8" w:author="Matt Liebman" w:date="2016-09-21T09:05:00Z" w:initials="MOU">
    <w:p w14:paraId="784B7EE4" w14:textId="2ADE75CE" w:rsidR="00A44421" w:rsidRDefault="00A44421">
      <w:pPr>
        <w:pStyle w:val="CommentText"/>
      </w:pPr>
      <w:r>
        <w:rPr>
          <w:rStyle w:val="CommentReference"/>
        </w:rPr>
        <w:annotationRef/>
      </w:r>
      <w:r>
        <w:t>Maize was grown in each year of the experiment, not just 2010 and 2011.</w:t>
      </w:r>
    </w:p>
  </w:comment>
  <w:comment w:id="10" w:author="Dietzel, Ranae N [AGRON]" w:date="2016-09-20T15:07:00Z" w:initials="DRN[">
    <w:p w14:paraId="6200B03A" w14:textId="77777777" w:rsidR="00A44421" w:rsidRDefault="00A44421">
      <w:pPr>
        <w:pStyle w:val="CommentText"/>
      </w:pPr>
      <w:r>
        <w:rPr>
          <w:rStyle w:val="CommentReference"/>
        </w:rPr>
        <w:annotationRef/>
      </w:r>
      <w:r>
        <w:t>We have all these values saved in APSIM (and elsewhere).</w:t>
      </w:r>
    </w:p>
  </w:comment>
  <w:comment w:id="11" w:author="Matt Liebman" w:date="2016-09-21T09:22:00Z" w:initials="MOU">
    <w:p w14:paraId="699198AB" w14:textId="7C1C1D50" w:rsidR="00A44421" w:rsidRDefault="00A44421">
      <w:pPr>
        <w:pStyle w:val="CommentText"/>
      </w:pPr>
      <w:r>
        <w:rPr>
          <w:rStyle w:val="CommentReference"/>
        </w:rPr>
        <w:annotationRef/>
      </w:r>
      <w:r>
        <w:t>Would it be too confusing visually to put error bars on these bars? And why is there a negative value for unfertilized prairie at 100 cm?</w:t>
      </w:r>
    </w:p>
  </w:comment>
  <w:comment w:id="12" w:author="Archontoulis, Sotirios [AGRON]" w:date="2016-09-21T20:49:00Z" w:initials="AS[">
    <w:p w14:paraId="4A5D1DDE" w14:textId="7AB3E568" w:rsidR="00A44421" w:rsidRDefault="00A44421">
      <w:pPr>
        <w:pStyle w:val="CommentText"/>
      </w:pPr>
      <w:r>
        <w:rPr>
          <w:rStyle w:val="CommentReference"/>
        </w:rPr>
        <w:annotationRef/>
      </w:r>
      <w:r>
        <w:t>You lost me here. I need more info in the MM to be able to follow here. And possible give an example in the suppl. materials. Not all the reviewers/readers are good with equations/</w:t>
      </w:r>
      <w:proofErr w:type="spellStart"/>
      <w:r>
        <w:t>maths</w:t>
      </w:r>
      <w:proofErr w:type="spellEnd"/>
      <w:r>
        <w:t>,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6047B" w15:done="0"/>
  <w15:commentEx w15:paraId="5DA38347" w15:done="0"/>
  <w15:commentEx w15:paraId="4E70807E" w15:done="0"/>
  <w15:commentEx w15:paraId="3814B280" w15:done="0"/>
  <w15:commentEx w15:paraId="3AD0095A" w15:done="0"/>
  <w15:commentEx w15:paraId="0273A314" w15:done="0"/>
  <w15:commentEx w15:paraId="7439A1CA" w15:done="0"/>
  <w15:commentEx w15:paraId="784B7EE4" w15:done="0"/>
  <w15:commentEx w15:paraId="6200B03A" w15:done="0"/>
  <w15:commentEx w15:paraId="699198AB" w15:done="0"/>
  <w15:commentEx w15:paraId="4A5D1D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rson w15:author="Dietzel, Ranae N [AGRON]">
    <w15:presenceInfo w15:providerId="None" w15:userId="Dietzel, Ranae N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B5"/>
    <w:rsid w:val="000020DE"/>
    <w:rsid w:val="0001119F"/>
    <w:rsid w:val="00024E35"/>
    <w:rsid w:val="00025383"/>
    <w:rsid w:val="00035F4C"/>
    <w:rsid w:val="00045CA0"/>
    <w:rsid w:val="0004658A"/>
    <w:rsid w:val="0007514E"/>
    <w:rsid w:val="000762F8"/>
    <w:rsid w:val="000838CE"/>
    <w:rsid w:val="000878FA"/>
    <w:rsid w:val="00092EF2"/>
    <w:rsid w:val="0009711F"/>
    <w:rsid w:val="0009724E"/>
    <w:rsid w:val="000A2640"/>
    <w:rsid w:val="000A5A68"/>
    <w:rsid w:val="000B3809"/>
    <w:rsid w:val="000B7492"/>
    <w:rsid w:val="000B79CE"/>
    <w:rsid w:val="000C179A"/>
    <w:rsid w:val="000C37B4"/>
    <w:rsid w:val="000C4E80"/>
    <w:rsid w:val="000D1263"/>
    <w:rsid w:val="000D3B6D"/>
    <w:rsid w:val="000F0FAF"/>
    <w:rsid w:val="001009B8"/>
    <w:rsid w:val="001020CA"/>
    <w:rsid w:val="0012491B"/>
    <w:rsid w:val="00133CD4"/>
    <w:rsid w:val="00136D78"/>
    <w:rsid w:val="00156459"/>
    <w:rsid w:val="001579E0"/>
    <w:rsid w:val="001601FA"/>
    <w:rsid w:val="001664B1"/>
    <w:rsid w:val="001723D3"/>
    <w:rsid w:val="00176555"/>
    <w:rsid w:val="00193E22"/>
    <w:rsid w:val="00197790"/>
    <w:rsid w:val="001A1E3D"/>
    <w:rsid w:val="001A5AA6"/>
    <w:rsid w:val="001B2B6F"/>
    <w:rsid w:val="001B33D5"/>
    <w:rsid w:val="001C4D9C"/>
    <w:rsid w:val="001C6274"/>
    <w:rsid w:val="001D63FA"/>
    <w:rsid w:val="001D689A"/>
    <w:rsid w:val="001E0211"/>
    <w:rsid w:val="001E0840"/>
    <w:rsid w:val="001E3432"/>
    <w:rsid w:val="001E505B"/>
    <w:rsid w:val="001E50F7"/>
    <w:rsid w:val="001E5977"/>
    <w:rsid w:val="001E6AC0"/>
    <w:rsid w:val="001F5B91"/>
    <w:rsid w:val="00204B6D"/>
    <w:rsid w:val="0020712F"/>
    <w:rsid w:val="002137C5"/>
    <w:rsid w:val="00226DB2"/>
    <w:rsid w:val="00236531"/>
    <w:rsid w:val="00243127"/>
    <w:rsid w:val="002473C8"/>
    <w:rsid w:val="00266332"/>
    <w:rsid w:val="002722E7"/>
    <w:rsid w:val="002A35C1"/>
    <w:rsid w:val="002A6EB4"/>
    <w:rsid w:val="002A7A63"/>
    <w:rsid w:val="002B62B9"/>
    <w:rsid w:val="002C1D84"/>
    <w:rsid w:val="002C7F81"/>
    <w:rsid w:val="002F33BF"/>
    <w:rsid w:val="003022B6"/>
    <w:rsid w:val="0033265A"/>
    <w:rsid w:val="0033665A"/>
    <w:rsid w:val="00377107"/>
    <w:rsid w:val="00377864"/>
    <w:rsid w:val="0038429D"/>
    <w:rsid w:val="00393B95"/>
    <w:rsid w:val="00394E7E"/>
    <w:rsid w:val="003965B6"/>
    <w:rsid w:val="00396B02"/>
    <w:rsid w:val="003A0618"/>
    <w:rsid w:val="003B15C1"/>
    <w:rsid w:val="003B3300"/>
    <w:rsid w:val="003C4817"/>
    <w:rsid w:val="003C69D6"/>
    <w:rsid w:val="003D55F5"/>
    <w:rsid w:val="003E0272"/>
    <w:rsid w:val="003E0647"/>
    <w:rsid w:val="003E079A"/>
    <w:rsid w:val="003E5779"/>
    <w:rsid w:val="003E7B84"/>
    <w:rsid w:val="00403EE0"/>
    <w:rsid w:val="00404713"/>
    <w:rsid w:val="00405F12"/>
    <w:rsid w:val="00415612"/>
    <w:rsid w:val="00424699"/>
    <w:rsid w:val="004314A0"/>
    <w:rsid w:val="004413FE"/>
    <w:rsid w:val="00445667"/>
    <w:rsid w:val="0044798B"/>
    <w:rsid w:val="00452944"/>
    <w:rsid w:val="0046147E"/>
    <w:rsid w:val="00464E72"/>
    <w:rsid w:val="004670E8"/>
    <w:rsid w:val="00467E06"/>
    <w:rsid w:val="00471ACD"/>
    <w:rsid w:val="00475684"/>
    <w:rsid w:val="0048571A"/>
    <w:rsid w:val="00487537"/>
    <w:rsid w:val="004A1698"/>
    <w:rsid w:val="004A2891"/>
    <w:rsid w:val="004A7336"/>
    <w:rsid w:val="004B7D58"/>
    <w:rsid w:val="004C4E94"/>
    <w:rsid w:val="004C53A3"/>
    <w:rsid w:val="004C72B8"/>
    <w:rsid w:val="004D698F"/>
    <w:rsid w:val="004D7DC5"/>
    <w:rsid w:val="004E7EF2"/>
    <w:rsid w:val="004F51B6"/>
    <w:rsid w:val="004F7FB8"/>
    <w:rsid w:val="005076B9"/>
    <w:rsid w:val="00507DD3"/>
    <w:rsid w:val="00525B84"/>
    <w:rsid w:val="00526A89"/>
    <w:rsid w:val="00531320"/>
    <w:rsid w:val="00531C8D"/>
    <w:rsid w:val="0053258C"/>
    <w:rsid w:val="00534712"/>
    <w:rsid w:val="00534D61"/>
    <w:rsid w:val="0054165F"/>
    <w:rsid w:val="00541C57"/>
    <w:rsid w:val="00570B70"/>
    <w:rsid w:val="005828C1"/>
    <w:rsid w:val="005878CF"/>
    <w:rsid w:val="00590867"/>
    <w:rsid w:val="00593445"/>
    <w:rsid w:val="005B08D8"/>
    <w:rsid w:val="005C7772"/>
    <w:rsid w:val="005D2303"/>
    <w:rsid w:val="005D6C9C"/>
    <w:rsid w:val="005D78FB"/>
    <w:rsid w:val="005E05C1"/>
    <w:rsid w:val="005F3CF0"/>
    <w:rsid w:val="00640D89"/>
    <w:rsid w:val="00647EA7"/>
    <w:rsid w:val="00661365"/>
    <w:rsid w:val="00664C69"/>
    <w:rsid w:val="0066774F"/>
    <w:rsid w:val="00667DEC"/>
    <w:rsid w:val="006734D4"/>
    <w:rsid w:val="00673870"/>
    <w:rsid w:val="0069503A"/>
    <w:rsid w:val="006A179B"/>
    <w:rsid w:val="006A185E"/>
    <w:rsid w:val="006B3238"/>
    <w:rsid w:val="006C4846"/>
    <w:rsid w:val="006C6864"/>
    <w:rsid w:val="006D1560"/>
    <w:rsid w:val="006D29C6"/>
    <w:rsid w:val="006D475C"/>
    <w:rsid w:val="006D4EF5"/>
    <w:rsid w:val="006E2C38"/>
    <w:rsid w:val="006E4ED1"/>
    <w:rsid w:val="006F7F42"/>
    <w:rsid w:val="00711540"/>
    <w:rsid w:val="007115D1"/>
    <w:rsid w:val="00711F48"/>
    <w:rsid w:val="0071766F"/>
    <w:rsid w:val="007176CB"/>
    <w:rsid w:val="00724C1D"/>
    <w:rsid w:val="00734D52"/>
    <w:rsid w:val="00746E2F"/>
    <w:rsid w:val="00756118"/>
    <w:rsid w:val="00763197"/>
    <w:rsid w:val="007745EC"/>
    <w:rsid w:val="0078120D"/>
    <w:rsid w:val="0079215C"/>
    <w:rsid w:val="007A06C9"/>
    <w:rsid w:val="007A7E8D"/>
    <w:rsid w:val="007C5104"/>
    <w:rsid w:val="007D6004"/>
    <w:rsid w:val="007E0484"/>
    <w:rsid w:val="007E1BDD"/>
    <w:rsid w:val="007E2745"/>
    <w:rsid w:val="007E530F"/>
    <w:rsid w:val="007F0E0E"/>
    <w:rsid w:val="007F1864"/>
    <w:rsid w:val="007F314D"/>
    <w:rsid w:val="007F3AF4"/>
    <w:rsid w:val="007F6468"/>
    <w:rsid w:val="00801EB2"/>
    <w:rsid w:val="008043BB"/>
    <w:rsid w:val="008063EA"/>
    <w:rsid w:val="00810DA0"/>
    <w:rsid w:val="00812CBE"/>
    <w:rsid w:val="00813118"/>
    <w:rsid w:val="00813BF0"/>
    <w:rsid w:val="00824DBE"/>
    <w:rsid w:val="00833247"/>
    <w:rsid w:val="00834BDA"/>
    <w:rsid w:val="008416B0"/>
    <w:rsid w:val="00841E05"/>
    <w:rsid w:val="00842D75"/>
    <w:rsid w:val="00845F6B"/>
    <w:rsid w:val="00850E1E"/>
    <w:rsid w:val="00854AC8"/>
    <w:rsid w:val="00860FCB"/>
    <w:rsid w:val="00870744"/>
    <w:rsid w:val="00881E16"/>
    <w:rsid w:val="00882D63"/>
    <w:rsid w:val="00884847"/>
    <w:rsid w:val="00885C19"/>
    <w:rsid w:val="008A6132"/>
    <w:rsid w:val="008B07BA"/>
    <w:rsid w:val="008B1FCB"/>
    <w:rsid w:val="008B3E8E"/>
    <w:rsid w:val="008C2D94"/>
    <w:rsid w:val="008C43E5"/>
    <w:rsid w:val="008C66E2"/>
    <w:rsid w:val="008C78CD"/>
    <w:rsid w:val="008D3839"/>
    <w:rsid w:val="008E36C3"/>
    <w:rsid w:val="008E496C"/>
    <w:rsid w:val="008E4DE2"/>
    <w:rsid w:val="008E680D"/>
    <w:rsid w:val="008F2059"/>
    <w:rsid w:val="008F2C8F"/>
    <w:rsid w:val="008F2ED6"/>
    <w:rsid w:val="009138EF"/>
    <w:rsid w:val="009251CC"/>
    <w:rsid w:val="0093127B"/>
    <w:rsid w:val="00942D39"/>
    <w:rsid w:val="00943877"/>
    <w:rsid w:val="00945565"/>
    <w:rsid w:val="00952ACE"/>
    <w:rsid w:val="00955981"/>
    <w:rsid w:val="00961EF2"/>
    <w:rsid w:val="00962A4B"/>
    <w:rsid w:val="0096418F"/>
    <w:rsid w:val="00972DBA"/>
    <w:rsid w:val="00973D53"/>
    <w:rsid w:val="00976C33"/>
    <w:rsid w:val="00994133"/>
    <w:rsid w:val="009B29C3"/>
    <w:rsid w:val="009B4A10"/>
    <w:rsid w:val="009C7C38"/>
    <w:rsid w:val="009D1F27"/>
    <w:rsid w:val="009D3F52"/>
    <w:rsid w:val="009F531A"/>
    <w:rsid w:val="009F76D0"/>
    <w:rsid w:val="00A1646E"/>
    <w:rsid w:val="00A22BCE"/>
    <w:rsid w:val="00A26A28"/>
    <w:rsid w:val="00A3141C"/>
    <w:rsid w:val="00A44421"/>
    <w:rsid w:val="00A52D8A"/>
    <w:rsid w:val="00A53793"/>
    <w:rsid w:val="00A56484"/>
    <w:rsid w:val="00A7225E"/>
    <w:rsid w:val="00A7606E"/>
    <w:rsid w:val="00AA32E4"/>
    <w:rsid w:val="00AA4F9D"/>
    <w:rsid w:val="00AB72BF"/>
    <w:rsid w:val="00AB75C2"/>
    <w:rsid w:val="00AC3936"/>
    <w:rsid w:val="00AC4AD2"/>
    <w:rsid w:val="00AE21DF"/>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C18"/>
    <w:rsid w:val="00B86FC2"/>
    <w:rsid w:val="00BA58E1"/>
    <w:rsid w:val="00BA63AB"/>
    <w:rsid w:val="00BA713F"/>
    <w:rsid w:val="00BB41D3"/>
    <w:rsid w:val="00BB6EF2"/>
    <w:rsid w:val="00BD3C40"/>
    <w:rsid w:val="00BE0D81"/>
    <w:rsid w:val="00BE27C3"/>
    <w:rsid w:val="00BE6D57"/>
    <w:rsid w:val="00BF6091"/>
    <w:rsid w:val="00C01CE7"/>
    <w:rsid w:val="00C04642"/>
    <w:rsid w:val="00C1162E"/>
    <w:rsid w:val="00C11DCF"/>
    <w:rsid w:val="00C17A93"/>
    <w:rsid w:val="00C23671"/>
    <w:rsid w:val="00C33EB5"/>
    <w:rsid w:val="00C33FF9"/>
    <w:rsid w:val="00C469B3"/>
    <w:rsid w:val="00C53F36"/>
    <w:rsid w:val="00C566A3"/>
    <w:rsid w:val="00C7098F"/>
    <w:rsid w:val="00C7514A"/>
    <w:rsid w:val="00C764AD"/>
    <w:rsid w:val="00C86BCC"/>
    <w:rsid w:val="00C90B4F"/>
    <w:rsid w:val="00C920C0"/>
    <w:rsid w:val="00CA3817"/>
    <w:rsid w:val="00CA3B69"/>
    <w:rsid w:val="00CA5BFA"/>
    <w:rsid w:val="00CA73DD"/>
    <w:rsid w:val="00CA7CC2"/>
    <w:rsid w:val="00CB4FD6"/>
    <w:rsid w:val="00CB5E56"/>
    <w:rsid w:val="00CB71AD"/>
    <w:rsid w:val="00CC447E"/>
    <w:rsid w:val="00CC5400"/>
    <w:rsid w:val="00CC749B"/>
    <w:rsid w:val="00CD3CEC"/>
    <w:rsid w:val="00CD69B5"/>
    <w:rsid w:val="00CE17DF"/>
    <w:rsid w:val="00CE248C"/>
    <w:rsid w:val="00CE4A2B"/>
    <w:rsid w:val="00D059AF"/>
    <w:rsid w:val="00D05E89"/>
    <w:rsid w:val="00D1710E"/>
    <w:rsid w:val="00D26D54"/>
    <w:rsid w:val="00D27AC0"/>
    <w:rsid w:val="00D40B15"/>
    <w:rsid w:val="00D41FB6"/>
    <w:rsid w:val="00D51BC9"/>
    <w:rsid w:val="00D56BDA"/>
    <w:rsid w:val="00D629DC"/>
    <w:rsid w:val="00D7384D"/>
    <w:rsid w:val="00D8310F"/>
    <w:rsid w:val="00D85B5C"/>
    <w:rsid w:val="00D92120"/>
    <w:rsid w:val="00D93F34"/>
    <w:rsid w:val="00D97537"/>
    <w:rsid w:val="00DA3DBB"/>
    <w:rsid w:val="00DA4E30"/>
    <w:rsid w:val="00DA69AD"/>
    <w:rsid w:val="00DA72C0"/>
    <w:rsid w:val="00DB18CE"/>
    <w:rsid w:val="00DD1485"/>
    <w:rsid w:val="00DD22C4"/>
    <w:rsid w:val="00DD25D3"/>
    <w:rsid w:val="00DD71AE"/>
    <w:rsid w:val="00DE2B10"/>
    <w:rsid w:val="00E00503"/>
    <w:rsid w:val="00E04DB3"/>
    <w:rsid w:val="00E06711"/>
    <w:rsid w:val="00E1133C"/>
    <w:rsid w:val="00E16EAE"/>
    <w:rsid w:val="00E34271"/>
    <w:rsid w:val="00E34E81"/>
    <w:rsid w:val="00E361B5"/>
    <w:rsid w:val="00E37EB1"/>
    <w:rsid w:val="00E44E1B"/>
    <w:rsid w:val="00E44EB8"/>
    <w:rsid w:val="00E51C5B"/>
    <w:rsid w:val="00E57A2B"/>
    <w:rsid w:val="00E653CD"/>
    <w:rsid w:val="00E71701"/>
    <w:rsid w:val="00E822DA"/>
    <w:rsid w:val="00E859F4"/>
    <w:rsid w:val="00E917DA"/>
    <w:rsid w:val="00E930F0"/>
    <w:rsid w:val="00E9472D"/>
    <w:rsid w:val="00EA0C6B"/>
    <w:rsid w:val="00EA25FC"/>
    <w:rsid w:val="00EA334A"/>
    <w:rsid w:val="00EB3E3D"/>
    <w:rsid w:val="00EB755D"/>
    <w:rsid w:val="00ED4DD7"/>
    <w:rsid w:val="00EE1883"/>
    <w:rsid w:val="00EF2BA7"/>
    <w:rsid w:val="00F01975"/>
    <w:rsid w:val="00F16AEC"/>
    <w:rsid w:val="00F16B38"/>
    <w:rsid w:val="00F25988"/>
    <w:rsid w:val="00F26DDE"/>
    <w:rsid w:val="00F433E5"/>
    <w:rsid w:val="00F54FF4"/>
    <w:rsid w:val="00F576AE"/>
    <w:rsid w:val="00F65520"/>
    <w:rsid w:val="00F76271"/>
    <w:rsid w:val="00F8559E"/>
    <w:rsid w:val="00F8682A"/>
    <w:rsid w:val="00F934A0"/>
    <w:rsid w:val="00F94D8C"/>
    <w:rsid w:val="00F96189"/>
    <w:rsid w:val="00FA0298"/>
    <w:rsid w:val="00FA13DF"/>
    <w:rsid w:val="00FA7775"/>
    <w:rsid w:val="00FB494D"/>
    <w:rsid w:val="00FB7AFE"/>
    <w:rsid w:val="00FC2001"/>
    <w:rsid w:val="00FC2C03"/>
    <w:rsid w:val="00FC6E6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6FDD"/>
  <w15:docId w15:val="{E34DA111-6340-4B30-9607-10355652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 w:type="character" w:styleId="CommentReference">
    <w:name w:val="annotation reference"/>
    <w:basedOn w:val="DefaultParagraphFont"/>
    <w:uiPriority w:val="99"/>
    <w:semiHidden/>
    <w:unhideWhenUsed/>
    <w:rsid w:val="00F65520"/>
    <w:rPr>
      <w:sz w:val="16"/>
      <w:szCs w:val="16"/>
    </w:rPr>
  </w:style>
  <w:style w:type="paragraph" w:styleId="CommentText">
    <w:name w:val="annotation text"/>
    <w:basedOn w:val="Normal"/>
    <w:link w:val="CommentTextChar"/>
    <w:uiPriority w:val="99"/>
    <w:semiHidden/>
    <w:unhideWhenUsed/>
    <w:rsid w:val="00F65520"/>
    <w:pPr>
      <w:spacing w:line="240" w:lineRule="auto"/>
    </w:pPr>
    <w:rPr>
      <w:sz w:val="20"/>
      <w:szCs w:val="20"/>
    </w:rPr>
  </w:style>
  <w:style w:type="character" w:customStyle="1" w:styleId="CommentTextChar">
    <w:name w:val="Comment Text Char"/>
    <w:basedOn w:val="DefaultParagraphFont"/>
    <w:link w:val="CommentText"/>
    <w:uiPriority w:val="99"/>
    <w:semiHidden/>
    <w:rsid w:val="00F65520"/>
    <w:rPr>
      <w:sz w:val="20"/>
      <w:szCs w:val="20"/>
    </w:rPr>
  </w:style>
  <w:style w:type="paragraph" w:styleId="CommentSubject">
    <w:name w:val="annotation subject"/>
    <w:basedOn w:val="CommentText"/>
    <w:next w:val="CommentText"/>
    <w:link w:val="CommentSubjectChar"/>
    <w:uiPriority w:val="99"/>
    <w:semiHidden/>
    <w:unhideWhenUsed/>
    <w:rsid w:val="00F65520"/>
    <w:rPr>
      <w:b/>
      <w:bCs/>
    </w:rPr>
  </w:style>
  <w:style w:type="character" w:customStyle="1" w:styleId="CommentSubjectChar">
    <w:name w:val="Comment Subject Char"/>
    <w:basedOn w:val="CommentTextChar"/>
    <w:link w:val="CommentSubject"/>
    <w:uiPriority w:val="99"/>
    <w:semiHidden/>
    <w:rsid w:val="00F655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9283</TotalTime>
  <Pages>18</Pages>
  <Words>4984</Words>
  <Characters>28410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Dietzel, Ranae N [AGRON]</dc:creator>
  <cp:lastModifiedBy>Dietzel, Ranae N [AGRON]</cp:lastModifiedBy>
  <cp:revision>27</cp:revision>
  <cp:lastPrinted>2016-09-15T18:06:00Z</cp:lastPrinted>
  <dcterms:created xsi:type="dcterms:W3CDTF">2016-09-22T02:21:00Z</dcterms:created>
  <dcterms:modified xsi:type="dcterms:W3CDTF">2016-11-08T22:00:00Z</dcterms:modified>
</cp:coreProperties>
</file>