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246D" w14:textId="0010C1F2" w:rsidR="00B9552E" w:rsidRDefault="00B9552E" w:rsidP="00B9552E">
      <w:pPr>
        <w:spacing w:after="0"/>
        <w:rPr>
          <w:rFonts w:ascii="Verdana" w:hAnsi="Verdana"/>
        </w:rPr>
      </w:pPr>
      <w:r>
        <w:rPr>
          <w:rFonts w:ascii="Verdana" w:hAnsi="Verdana"/>
        </w:rPr>
        <w:t>Project management:</w:t>
      </w:r>
    </w:p>
    <w:p w14:paraId="7930A288" w14:textId="7B1A7907" w:rsidR="00370D89" w:rsidRPr="00370D89" w:rsidRDefault="00370D89" w:rsidP="00B9552E">
      <w:p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Establish the conditions/</w:t>
      </w:r>
      <w:proofErr w:type="spellStart"/>
      <w:r>
        <w:rPr>
          <w:rFonts w:ascii="Verdana" w:hAnsi="Verdana"/>
          <w:lang w:val="en-GB"/>
        </w:rPr>
        <w:t>assumptions</w:t>
      </w:r>
      <w:r w:rsidRPr="00370D89">
        <w:rPr>
          <w:rFonts w:ascii="Verdana" w:hAnsi="Verdana"/>
          <w:lang w:val="en-GB"/>
        </w:rPr>
        <w:t>What</w:t>
      </w:r>
      <w:proofErr w:type="spellEnd"/>
      <w:r w:rsidRPr="00370D89">
        <w:rPr>
          <w:rFonts w:ascii="Verdana" w:hAnsi="Verdana"/>
          <w:lang w:val="en-GB"/>
        </w:rPr>
        <w:t xml:space="preserve"> is the file f</w:t>
      </w:r>
      <w:r>
        <w:rPr>
          <w:rFonts w:ascii="Verdana" w:hAnsi="Verdana"/>
          <w:lang w:val="en-GB"/>
        </w:rPr>
        <w:t>ormat to use</w:t>
      </w:r>
    </w:p>
    <w:p w14:paraId="2831B4AA" w14:textId="2EB44C09" w:rsidR="00B9552E" w:rsidRDefault="00B9552E" w:rsidP="00B9552E">
      <w:pPr>
        <w:spacing w:after="0"/>
        <w:rPr>
          <w:rFonts w:ascii="Verdana" w:hAnsi="Verdana"/>
        </w:rPr>
      </w:pPr>
      <w:r>
        <w:rPr>
          <w:rFonts w:ascii="Verdana" w:hAnsi="Verdana"/>
        </w:rPr>
        <w:t>Wat zijn de “grote project onderdelen”</w:t>
      </w:r>
      <w:r w:rsidR="00046C68">
        <w:rPr>
          <w:rFonts w:ascii="Verdana" w:hAnsi="Verdana"/>
        </w:rPr>
        <w:t>:</w:t>
      </w:r>
    </w:p>
    <w:p w14:paraId="60E22604" w14:textId="78A578DB" w:rsidR="00370D89" w:rsidRDefault="00370D89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 w:rsidRPr="00C060FB">
        <w:rPr>
          <w:rFonts w:ascii="Verdana" w:hAnsi="Verdana"/>
        </w:rPr>
        <w:t xml:space="preserve">Data </w:t>
      </w:r>
      <w:proofErr w:type="spellStart"/>
      <w:r w:rsidRPr="00C060FB">
        <w:rPr>
          <w:rFonts w:ascii="Verdana" w:hAnsi="Verdana"/>
        </w:rPr>
        <w:t>collection</w:t>
      </w:r>
      <w:proofErr w:type="spellEnd"/>
    </w:p>
    <w:p w14:paraId="50AFF14E" w14:textId="77777777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Decide with which “sensor” type (lidar/sonar) to use in 1</w:t>
      </w:r>
      <w:r w:rsidRPr="00C060FB">
        <w:rPr>
          <w:rFonts w:ascii="Verdana" w:hAnsi="Verdana"/>
          <w:vertAlign w:val="superscript"/>
          <w:lang w:val="en-GB"/>
        </w:rPr>
        <w:t>st</w:t>
      </w:r>
      <w:r w:rsidRPr="00C060FB">
        <w:rPr>
          <w:rFonts w:ascii="Verdana" w:hAnsi="Verdana"/>
          <w:lang w:val="en-GB"/>
        </w:rPr>
        <w:t xml:space="preserve"> instance</w:t>
      </w:r>
    </w:p>
    <w:p w14:paraId="08C9111C" w14:textId="77777777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Identify the labels for the dataset.</w:t>
      </w:r>
    </w:p>
    <w:p w14:paraId="24A2157F" w14:textId="77777777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 xml:space="preserve">Understand the present code. Both </w:t>
      </w:r>
    </w:p>
    <w:p w14:paraId="40BE216A" w14:textId="130396BF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Run de circuit 3 times and store the data</w:t>
      </w:r>
    </w:p>
    <w:p w14:paraId="338BED43" w14:textId="106019D1" w:rsidR="00370D89" w:rsidRPr="00C060FB" w:rsidRDefault="00370D89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 w:rsidRPr="00C060FB">
        <w:rPr>
          <w:rFonts w:ascii="Verdana" w:hAnsi="Verdana"/>
        </w:rPr>
        <w:t xml:space="preserve">Data </w:t>
      </w:r>
      <w:proofErr w:type="spellStart"/>
      <w:r w:rsidRPr="00C060FB">
        <w:rPr>
          <w:rFonts w:ascii="Verdana" w:hAnsi="Verdana"/>
        </w:rPr>
        <w:t>interpretation</w:t>
      </w:r>
      <w:proofErr w:type="spellEnd"/>
    </w:p>
    <w:p w14:paraId="7580DE37" w14:textId="24ACAF7D" w:rsidR="002439AD" w:rsidRPr="00C060FB" w:rsidRDefault="002439AD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Develop the neural network</w:t>
      </w:r>
    </w:p>
    <w:p w14:paraId="7F0E7593" w14:textId="3B0D75DB" w:rsidR="002439AD" w:rsidRPr="00C060FB" w:rsidRDefault="002439AD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Train, test and validate the model</w:t>
      </w:r>
    </w:p>
    <w:p w14:paraId="4EB20686" w14:textId="5FA1F9CE" w:rsidR="00036DAF" w:rsidRPr="00C060FB" w:rsidRDefault="00036DAF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Implement</w:t>
      </w:r>
      <w:r w:rsidR="00C060FB" w:rsidRPr="00C060FB">
        <w:rPr>
          <w:rFonts w:ascii="Verdana" w:hAnsi="Verdana"/>
          <w:lang w:val="en-GB"/>
        </w:rPr>
        <w:t>ation</w:t>
      </w:r>
    </w:p>
    <w:sectPr w:rsidR="00036DAF" w:rsidRPr="00C06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76230"/>
    <w:multiLevelType w:val="hybridMultilevel"/>
    <w:tmpl w:val="34DA1CB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722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2E"/>
    <w:rsid w:val="00036DAF"/>
    <w:rsid w:val="00046C68"/>
    <w:rsid w:val="002439AD"/>
    <w:rsid w:val="00370D89"/>
    <w:rsid w:val="008B7F0E"/>
    <w:rsid w:val="00B9552E"/>
    <w:rsid w:val="00C0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B251"/>
  <w15:chartTrackingRefBased/>
  <w15:docId w15:val="{0C478B35-7566-4C4D-B0C5-D0170454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Warmerdam</dc:creator>
  <cp:keywords/>
  <dc:description/>
  <cp:lastModifiedBy>Hans Warmerdam</cp:lastModifiedBy>
  <cp:revision>2</cp:revision>
  <dcterms:created xsi:type="dcterms:W3CDTF">2023-04-17T07:28:00Z</dcterms:created>
  <dcterms:modified xsi:type="dcterms:W3CDTF">2023-04-18T07:04:00Z</dcterms:modified>
</cp:coreProperties>
</file>