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57F" w:rsidRPr="00F7657F" w:rsidRDefault="00F7657F" w:rsidP="00F7657F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第</w:t>
      </w:r>
      <w:r w:rsidR="00F131FC">
        <w:rPr>
          <w:rFonts w:asciiTheme="minorEastAsia" w:eastAsiaTheme="minorEastAsia" w:hAnsiTheme="minorEastAsia" w:hint="eastAsia"/>
          <w:b/>
          <w:sz w:val="36"/>
          <w:szCs w:val="36"/>
        </w:rPr>
        <w:t xml:space="preserve"> </w:t>
      </w:r>
      <w:r w:rsidR="00C664CA">
        <w:rPr>
          <w:rFonts w:asciiTheme="minorEastAsia" w:eastAsiaTheme="minorEastAsia" w:hAnsiTheme="minorEastAsia"/>
          <w:b/>
          <w:sz w:val="36"/>
          <w:szCs w:val="36"/>
        </w:rPr>
        <w:t>11</w:t>
      </w:r>
      <w:r w:rsidR="00F131FC">
        <w:rPr>
          <w:rFonts w:asciiTheme="minorEastAsia" w:eastAsiaTheme="minorEastAsia" w:hAnsiTheme="minorEastAsia"/>
          <w:b/>
          <w:sz w:val="36"/>
          <w:szCs w:val="36"/>
        </w:rPr>
        <w:t xml:space="preserve"> </w:t>
      </w:r>
      <w:proofErr w:type="gramStart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proofErr w:type="gramEnd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 xml:space="preserve"> </w:t>
      </w:r>
      <w:r w:rsidR="00C664CA">
        <w:rPr>
          <w:rFonts w:asciiTheme="minorEastAsia" w:eastAsiaTheme="minorEastAsia" w:hAnsiTheme="minorEastAsia"/>
          <w:b/>
          <w:sz w:val="36"/>
          <w:szCs w:val="36"/>
        </w:rPr>
        <w:t>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 xml:space="preserve"> 课时（总第</w:t>
      </w:r>
      <w:r w:rsidR="00C664CA">
        <w:rPr>
          <w:rFonts w:asciiTheme="minorEastAsia" w:eastAsiaTheme="minorEastAsia" w:hAnsiTheme="minorEastAsia"/>
          <w:b/>
          <w:sz w:val="36"/>
          <w:szCs w:val="36"/>
        </w:rPr>
        <w:t>22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:rsidR="00F7657F" w:rsidRPr="007D3DFE" w:rsidRDefault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 w:rsidR="00AB3DFD">
        <w:rPr>
          <w:rFonts w:asciiTheme="minorEastAsia" w:eastAsiaTheme="minorEastAsia" w:hAnsiTheme="minorEastAsia" w:hint="eastAsia"/>
          <w:b/>
          <w:sz w:val="28"/>
        </w:rPr>
        <w:t>（课题）</w:t>
      </w:r>
      <w:r w:rsidR="00727AB9">
        <w:rPr>
          <w:rFonts w:asciiTheme="minorEastAsia" w:eastAsiaTheme="minorEastAsia" w:hAnsiTheme="minorEastAsia" w:hint="eastAsia"/>
          <w:b/>
          <w:sz w:val="28"/>
        </w:rPr>
        <w:t>第</w:t>
      </w:r>
      <w:r w:rsidR="00B418A2">
        <w:rPr>
          <w:rFonts w:asciiTheme="minorEastAsia" w:eastAsiaTheme="minorEastAsia" w:hAnsiTheme="minorEastAsia"/>
          <w:b/>
          <w:sz w:val="28"/>
        </w:rPr>
        <w:t>1</w:t>
      </w:r>
      <w:r w:rsidR="00A81102">
        <w:rPr>
          <w:rFonts w:asciiTheme="minorEastAsia" w:eastAsiaTheme="minorEastAsia" w:hAnsiTheme="minorEastAsia"/>
          <w:b/>
          <w:sz w:val="28"/>
        </w:rPr>
        <w:t>5</w:t>
      </w:r>
      <w:r w:rsidR="00727AB9">
        <w:rPr>
          <w:rFonts w:asciiTheme="minorEastAsia" w:eastAsiaTheme="minorEastAsia" w:hAnsiTheme="minorEastAsia" w:hint="eastAsia"/>
          <w:b/>
          <w:sz w:val="28"/>
        </w:rPr>
        <w:t xml:space="preserve">课 </w:t>
      </w:r>
      <w:r w:rsidR="00A81102">
        <w:rPr>
          <w:rFonts w:asciiTheme="minorEastAsia" w:eastAsiaTheme="minorEastAsia" w:hAnsiTheme="minorEastAsia" w:hint="eastAsia"/>
          <w:b/>
          <w:sz w:val="28"/>
        </w:rPr>
        <w:t>北伐战争</w:t>
      </w:r>
    </w:p>
    <w:p w:rsid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:rsidR="00F131FC" w:rsidRPr="00CA7450" w:rsidRDefault="00AB3DFD" w:rsidP="00612662">
      <w:pPr>
        <w:pStyle w:val="a8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1、</w:t>
      </w:r>
      <w:r w:rsidR="007D3DFE">
        <w:rPr>
          <w:rFonts w:asciiTheme="minorEastAsia" w:eastAsiaTheme="minorEastAsia" w:hAnsiTheme="minorEastAsia" w:hint="eastAsia"/>
          <w:b/>
          <w:sz w:val="28"/>
        </w:rPr>
        <w:t>知识与能力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612662" w:rsidRPr="00612662">
        <w:rPr>
          <w:rFonts w:asciiTheme="minorEastAsia" w:eastAsiaTheme="minorEastAsia" w:hAnsiTheme="minorEastAsia"/>
          <w:sz w:val="24"/>
          <w:szCs w:val="24"/>
        </w:rPr>
        <w:t>黄埔军校的建立；北伐战争的目的、主要对象、主</w:t>
      </w:r>
      <w:r w:rsidR="00612662" w:rsidRPr="00612662">
        <w:rPr>
          <w:rFonts w:asciiTheme="minorEastAsia" w:eastAsiaTheme="minorEastAsia" w:hAnsiTheme="minorEastAsia" w:hint="eastAsia"/>
          <w:sz w:val="24"/>
          <w:szCs w:val="24"/>
        </w:rPr>
        <w:t>要战场的重要战役；北伐战争胜利进军的原因；国民革命运动失败的原因；南京国民政府的建立。</w:t>
      </w:r>
    </w:p>
    <w:p w:rsidR="00612662" w:rsidRDefault="00AB3DFD" w:rsidP="00612662">
      <w:pPr>
        <w:pStyle w:val="a8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2、</w:t>
      </w:r>
      <w:r w:rsidR="007D3DFE">
        <w:rPr>
          <w:rFonts w:asciiTheme="minorEastAsia" w:eastAsiaTheme="minorEastAsia" w:hAnsiTheme="minorEastAsia" w:hint="eastAsia"/>
          <w:b/>
          <w:sz w:val="28"/>
        </w:rPr>
        <w:t>过程与方法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</w:p>
    <w:p w:rsidR="00612662" w:rsidRDefault="00612662" w:rsidP="0081696B">
      <w:pPr>
        <w:pStyle w:val="a8"/>
        <w:numPr>
          <w:ilvl w:val="0"/>
          <w:numId w:val="35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612662">
        <w:rPr>
          <w:rFonts w:asciiTheme="minorEastAsia" w:eastAsiaTheme="minorEastAsia" w:hAnsiTheme="minorEastAsia"/>
          <w:sz w:val="24"/>
          <w:szCs w:val="24"/>
        </w:rPr>
        <w:t>通过制作和利用《北伐战争形势图》</w:t>
      </w:r>
      <w:r w:rsidRPr="00612662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612662">
        <w:rPr>
          <w:rFonts w:asciiTheme="minorEastAsia" w:eastAsiaTheme="minorEastAsia" w:hAnsiTheme="minorEastAsia"/>
          <w:sz w:val="24"/>
          <w:szCs w:val="24"/>
        </w:rPr>
        <w:t>概述北伐战争的进军路线和主要对象</w:t>
      </w:r>
      <w:r w:rsidRPr="00612662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612662">
        <w:rPr>
          <w:rFonts w:asciiTheme="minorEastAsia" w:eastAsiaTheme="minorEastAsia" w:hAnsiTheme="minorEastAsia"/>
          <w:sz w:val="24"/>
          <w:szCs w:val="24"/>
        </w:rPr>
        <w:t>培养学生的动手能力、读图识图能力、口头表达能力和概括历史事件的能力。</w:t>
      </w:r>
    </w:p>
    <w:p w:rsidR="00612662" w:rsidRDefault="00612662" w:rsidP="0081696B">
      <w:pPr>
        <w:pStyle w:val="a8"/>
        <w:numPr>
          <w:ilvl w:val="0"/>
          <w:numId w:val="35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81696B">
        <w:rPr>
          <w:rFonts w:asciiTheme="minorEastAsia" w:eastAsiaTheme="minorEastAsia" w:hAnsiTheme="minorEastAsia"/>
          <w:sz w:val="24"/>
          <w:szCs w:val="24"/>
        </w:rPr>
        <w:t>通过小组讨论、分析北伐战争胜利的原因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培养学生综合分析的能力和合作意识；通过材料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分析国民革命失败的原因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培养学生阅读材料和利用材料分析问题的能力；通过课堂辨析说明题的学习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，培养学生的判断能力、口头表达能力。</w:t>
      </w:r>
    </w:p>
    <w:p w:rsidR="00612662" w:rsidRPr="0081696B" w:rsidRDefault="00612662" w:rsidP="0081696B">
      <w:pPr>
        <w:pStyle w:val="a8"/>
        <w:numPr>
          <w:ilvl w:val="0"/>
          <w:numId w:val="35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81696B">
        <w:rPr>
          <w:rFonts w:asciiTheme="minorEastAsia" w:eastAsiaTheme="minorEastAsia" w:hAnsiTheme="minorEastAsia"/>
          <w:sz w:val="24"/>
          <w:szCs w:val="24"/>
        </w:rPr>
        <w:t>通过课前搜集资料、预习、复习总结和自学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培养学生的自主学习能力和综合归纳能力等。</w:t>
      </w:r>
    </w:p>
    <w:p w:rsidR="0081696B" w:rsidRDefault="00AB3DFD" w:rsidP="0081696B">
      <w:pPr>
        <w:pStyle w:val="a8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3、</w:t>
      </w:r>
      <w:r w:rsidR="007D3DFE">
        <w:rPr>
          <w:rFonts w:asciiTheme="minorEastAsia" w:eastAsiaTheme="minorEastAsia" w:hAnsiTheme="minorEastAsia" w:hint="eastAsia"/>
          <w:b/>
          <w:sz w:val="28"/>
        </w:rPr>
        <w:t>情感态度与价值观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</w:p>
    <w:p w:rsidR="0081696B" w:rsidRPr="0081696B" w:rsidRDefault="0081696B" w:rsidP="0081696B">
      <w:pPr>
        <w:pStyle w:val="a8"/>
        <w:numPr>
          <w:ilvl w:val="0"/>
          <w:numId w:val="37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81696B">
        <w:rPr>
          <w:rFonts w:asciiTheme="minorEastAsia" w:eastAsiaTheme="minorEastAsia" w:hAnsiTheme="minorEastAsia"/>
          <w:sz w:val="24"/>
          <w:szCs w:val="24"/>
        </w:rPr>
        <w:t>通过分析北伐战争胜利进军的原因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使学生认识到中国共产党党员始终把国家和民族的利益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作为自己的奋斗目标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并不惜为之献出自己宝贵的生命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激发学生对中国共产党的热爱之情和爱国主义情感。</w:t>
      </w:r>
    </w:p>
    <w:p w:rsidR="0081696B" w:rsidRPr="0081696B" w:rsidRDefault="0081696B" w:rsidP="0081696B">
      <w:pPr>
        <w:pStyle w:val="a8"/>
        <w:numPr>
          <w:ilvl w:val="0"/>
          <w:numId w:val="37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81696B">
        <w:rPr>
          <w:rFonts w:asciiTheme="minorEastAsia" w:eastAsiaTheme="minorEastAsia" w:hAnsiTheme="minorEastAsia"/>
          <w:sz w:val="24"/>
          <w:szCs w:val="24"/>
        </w:rPr>
        <w:t>使学生认识到北伐战争是中国各革命阶级积极参加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并由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国共合作领导的反帝反封建的正义战争，培养学生的合作意识和团队精神。通过对南京国民政府的建立和国民革命失败的原因的分析，使学生认识国民党的反动本质，增强爱国、爱党的情感。</w:t>
      </w:r>
    </w:p>
    <w:p w:rsidR="007D3DFE" w:rsidRPr="007D3DFE" w:rsidRDefault="007D3DFE" w:rsidP="0081696B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81696B">
        <w:rPr>
          <w:rFonts w:asciiTheme="minorEastAsia" w:eastAsiaTheme="minorEastAsia" w:hAnsiTheme="minorEastAsia" w:hint="eastAsia"/>
          <w:b/>
          <w:sz w:val="28"/>
        </w:rPr>
        <w:t>北伐战争胜利进军</w:t>
      </w:r>
    </w:p>
    <w:p w:rsidR="00C92A62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7D3DFE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情景导入　生成问题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孙中山是我国历史上一位伟大的资产阶级革命家</w:t>
      </w:r>
      <w:r w:rsidRPr="0081696B">
        <w:rPr>
          <w:rFonts w:hAnsi="宋体" w:hint="eastAsia"/>
          <w:sz w:val="24"/>
          <w:szCs w:val="24"/>
        </w:rPr>
        <w:t>，“</w:t>
      </w:r>
      <w:r w:rsidRPr="0081696B">
        <w:rPr>
          <w:rFonts w:hAnsi="宋体"/>
          <w:sz w:val="24"/>
          <w:szCs w:val="24"/>
        </w:rPr>
        <w:t>五四运动”前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为了挽救民族危亡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他先后领导了辛亥革命、二次革命、护国运动和护法运动</w:t>
      </w:r>
      <w:r w:rsidRPr="0081696B">
        <w:rPr>
          <w:rFonts w:hAnsi="宋体" w:hint="eastAsia"/>
          <w:sz w:val="24"/>
          <w:szCs w:val="24"/>
        </w:rPr>
        <w:t>，</w:t>
      </w:r>
      <w:proofErr w:type="gramStart"/>
      <w:r w:rsidRPr="0081696B">
        <w:rPr>
          <w:rFonts w:hAnsi="宋体"/>
          <w:sz w:val="24"/>
          <w:szCs w:val="24"/>
        </w:rPr>
        <w:t>但斗争</w:t>
      </w:r>
      <w:proofErr w:type="gramEnd"/>
      <w:r w:rsidRPr="0081696B">
        <w:rPr>
          <w:rFonts w:hAnsi="宋体"/>
          <w:sz w:val="24"/>
          <w:szCs w:val="24"/>
        </w:rPr>
        <w:t>都失败了。“五四运动”和中国共产党成立之后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他亲眼目睹了人民群众力量的不</w:t>
      </w:r>
      <w:r w:rsidRPr="0081696B">
        <w:rPr>
          <w:rFonts w:hAnsi="宋体" w:hint="eastAsia"/>
          <w:sz w:val="24"/>
          <w:szCs w:val="24"/>
        </w:rPr>
        <w:t>断壮大，开始了他一生中伟大的转变，</w:t>
      </w:r>
      <w:r w:rsidRPr="0081696B">
        <w:rPr>
          <w:rFonts w:hAnsi="宋体"/>
          <w:sz w:val="24"/>
          <w:szCs w:val="24"/>
        </w:rPr>
        <w:t>1924年他改组了国民党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接受了中国共产党的反帝反封建的主张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国共两党实现了第一次合作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使中国革命进入了一个崭新的历史时期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即国民革命时期。</w:t>
      </w:r>
      <w:r w:rsidRPr="0081696B">
        <w:rPr>
          <w:rFonts w:hAnsi="宋体"/>
          <w:sz w:val="24"/>
          <w:szCs w:val="24"/>
        </w:rPr>
        <w:lastRenderedPageBreak/>
        <w:t>在这一时期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国共合作领导了北伐战争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把国民革命运动推向了高潮。</w:t>
      </w:r>
    </w:p>
    <w:p w:rsidR="0081696B" w:rsidRPr="0081696B" w:rsidRDefault="0081696B" w:rsidP="0081696B">
      <w:pPr>
        <w:pStyle w:val="a8"/>
        <w:rPr>
          <w:rFonts w:asciiTheme="minorEastAsia" w:eastAsiaTheme="minorEastAsia" w:hAnsiTheme="minorEastAsia"/>
          <w:b/>
          <w:kern w:val="2"/>
          <w:sz w:val="28"/>
          <w:szCs w:val="22"/>
        </w:rPr>
      </w:pPr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挑战项目</w:t>
      </w:r>
      <w:proofErr w:type="gramStart"/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一</w:t>
      </w:r>
      <w:proofErr w:type="gramEnd"/>
      <w:r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：</w:t>
      </w:r>
      <w:r w:rsidRPr="0081696B">
        <w:rPr>
          <w:rFonts w:asciiTheme="minorEastAsia" w:eastAsiaTheme="minorEastAsia" w:hAnsiTheme="minorEastAsia"/>
          <w:b/>
          <w:kern w:val="2"/>
          <w:sz w:val="28"/>
          <w:szCs w:val="22"/>
        </w:rPr>
        <w:t>国共合作的实现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1923年6月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中国共产党召开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正式决定同孙中山领导的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</w:t>
      </w:r>
      <w:r w:rsidRPr="0081696B">
        <w:rPr>
          <w:rFonts w:hAnsi="宋体"/>
          <w:sz w:val="24"/>
          <w:szCs w:val="24"/>
        </w:rPr>
        <w:t>合作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建立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</w:t>
      </w:r>
      <w:r w:rsidRPr="0081696B">
        <w:rPr>
          <w:rFonts w:hAnsi="宋体"/>
          <w:sz w:val="24"/>
          <w:szCs w:val="24"/>
        </w:rPr>
        <w:t>。共产党员以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加入国民党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把国民党改组为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/>
          <w:sz w:val="24"/>
          <w:szCs w:val="24"/>
        </w:rPr>
        <w:t>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/>
          <w:sz w:val="24"/>
          <w:szCs w:val="24"/>
        </w:rPr>
        <w:t>的革命同盟。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2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1924年1月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在孙中山主持下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中国国民党第一次全国代表大会在</w:t>
      </w:r>
      <w:r w:rsidRPr="0081696B">
        <w:rPr>
          <w:rFonts w:hAnsi="宋体"/>
          <w:sz w:val="24"/>
          <w:szCs w:val="24"/>
          <w:u w:val="single"/>
        </w:rPr>
        <w:t>广州</w:t>
      </w:r>
      <w:r w:rsidRPr="0081696B">
        <w:rPr>
          <w:rFonts w:hAnsi="宋体"/>
          <w:sz w:val="24"/>
          <w:szCs w:val="24"/>
        </w:rPr>
        <w:t>召开。大会通过的宣言对三民主义</w:t>
      </w:r>
      <w:proofErr w:type="gramStart"/>
      <w:r w:rsidRPr="0081696B">
        <w:rPr>
          <w:rFonts w:hAnsi="宋体"/>
          <w:sz w:val="24"/>
          <w:szCs w:val="24"/>
        </w:rPr>
        <w:t>作出</w:t>
      </w:r>
      <w:proofErr w:type="gramEnd"/>
      <w:r w:rsidRPr="0081696B">
        <w:rPr>
          <w:rFonts w:hAnsi="宋体"/>
          <w:sz w:val="24"/>
          <w:szCs w:val="24"/>
        </w:rPr>
        <w:t>了新的解释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把旧三民主义发展为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在实际上确定了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三大政策。中国国民党第一次全国代表大会的召开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标志着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                       </w:t>
      </w:r>
      <w:r w:rsidRPr="0081696B">
        <w:rPr>
          <w:rFonts w:hAnsi="宋体"/>
          <w:sz w:val="24"/>
          <w:szCs w:val="24"/>
        </w:rPr>
        <w:t>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3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在苏联和中国共产党的帮助下</w:t>
      </w:r>
      <w:r w:rsidRPr="0081696B">
        <w:rPr>
          <w:rFonts w:hAnsi="宋体" w:hint="eastAsia"/>
          <w:sz w:val="24"/>
          <w:szCs w:val="24"/>
        </w:rPr>
        <w:t>，1924</w:t>
      </w:r>
      <w:r w:rsidRPr="0081696B">
        <w:rPr>
          <w:rFonts w:hAnsi="宋体"/>
          <w:sz w:val="24"/>
          <w:szCs w:val="24"/>
        </w:rPr>
        <w:t>年5月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孙中山在广州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</w:t>
      </w:r>
      <w:r w:rsidRPr="0081696B">
        <w:rPr>
          <w:rFonts w:hAnsi="宋体"/>
          <w:sz w:val="24"/>
          <w:szCs w:val="24"/>
        </w:rPr>
        <w:t>创办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   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简称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</w:t>
      </w:r>
      <w:r w:rsidRPr="0081696B">
        <w:rPr>
          <w:rFonts w:hAnsi="宋体"/>
          <w:sz w:val="24"/>
          <w:szCs w:val="24"/>
        </w:rPr>
        <w:t>。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</w:t>
      </w:r>
      <w:r w:rsidRPr="0081696B">
        <w:rPr>
          <w:rFonts w:hAnsi="宋体"/>
          <w:sz w:val="24"/>
          <w:szCs w:val="24"/>
        </w:rPr>
        <w:t>兼任军校总理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</w:t>
      </w:r>
      <w:r w:rsidRPr="0081696B">
        <w:rPr>
          <w:rFonts w:hAnsi="宋体"/>
          <w:sz w:val="24"/>
          <w:szCs w:val="24"/>
        </w:rPr>
        <w:t>任</w:t>
      </w:r>
      <w:r w:rsidRPr="0081696B">
        <w:rPr>
          <w:rFonts w:hAnsi="宋体" w:hint="eastAsia"/>
          <w:sz w:val="24"/>
          <w:szCs w:val="24"/>
        </w:rPr>
        <w:t>校长，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</w:t>
      </w:r>
      <w:r w:rsidRPr="0081696B">
        <w:rPr>
          <w:rFonts w:hAnsi="宋体"/>
          <w:sz w:val="24"/>
          <w:szCs w:val="24"/>
        </w:rPr>
        <w:t>不久后担任政治部主任。在短短几年时间里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黄埔军校培养出大批军事和政治人才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为国民革命军的建立和随后的北伐战争作了准备。</w:t>
      </w:r>
    </w:p>
    <w:p w:rsidR="0081696B" w:rsidRPr="0081696B" w:rsidRDefault="0081696B" w:rsidP="0081696B">
      <w:pPr>
        <w:pStyle w:val="a8"/>
        <w:rPr>
          <w:rFonts w:asciiTheme="minorEastAsia" w:eastAsiaTheme="minorEastAsia" w:hAnsiTheme="minorEastAsia"/>
          <w:b/>
          <w:kern w:val="2"/>
          <w:sz w:val="28"/>
          <w:szCs w:val="22"/>
        </w:rPr>
      </w:pPr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挑战项目</w:t>
      </w:r>
      <w:r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二：</w:t>
      </w:r>
      <w:r w:rsidRPr="0081696B">
        <w:rPr>
          <w:rFonts w:asciiTheme="minorEastAsia" w:eastAsiaTheme="minorEastAsia" w:hAnsiTheme="minorEastAsia"/>
          <w:b/>
          <w:kern w:val="2"/>
          <w:sz w:val="28"/>
          <w:szCs w:val="22"/>
        </w:rPr>
        <w:t>北伐胜利进</w:t>
      </w:r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军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1926年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广州国民政府决定北伐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以推翻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</w:t>
      </w:r>
      <w:r w:rsidRPr="0081696B">
        <w:rPr>
          <w:rFonts w:hAnsi="宋体"/>
          <w:sz w:val="24"/>
          <w:szCs w:val="24"/>
        </w:rPr>
        <w:t>等北洋军阀的统治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统一全国。7月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国民革命军十万人誓师北伐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蒋介石任北伐军总司令。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2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</w:t>
      </w:r>
      <w:r w:rsidRPr="0081696B">
        <w:rPr>
          <w:rFonts w:hAnsi="宋体"/>
          <w:sz w:val="24"/>
          <w:szCs w:val="24"/>
        </w:rPr>
        <w:t>是北伐战争初期的主要战场。叶挺率领的北伐军先锋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经过浴血奋战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连克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并一鼓作气将国民革命军的旗帜插上武昌城</w:t>
      </w:r>
      <w:r w:rsidRPr="0081696B">
        <w:rPr>
          <w:rFonts w:hAnsi="宋体" w:hint="eastAsia"/>
          <w:sz w:val="24"/>
          <w:szCs w:val="24"/>
        </w:rPr>
        <w:t>头。吴佩孚主力被基本消灭。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3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北伐军击溃吴佩孚的主力后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又在江西歼灭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</w:t>
      </w:r>
      <w:r w:rsidRPr="0081696B">
        <w:rPr>
          <w:rFonts w:hAnsi="宋体"/>
          <w:sz w:val="24"/>
          <w:szCs w:val="24"/>
        </w:rPr>
        <w:t>的主力。接着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一路沿长江东下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攻占南京。另一路由福建进入浙江、上海。北伐军从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</w:t>
      </w:r>
      <w:r w:rsidRPr="0081696B">
        <w:rPr>
          <w:rFonts w:hAnsi="宋体"/>
          <w:sz w:val="24"/>
          <w:szCs w:val="24"/>
        </w:rPr>
        <w:t>打到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震动全国。</w:t>
      </w:r>
    </w:p>
    <w:p w:rsidR="0081696B" w:rsidRPr="0081696B" w:rsidRDefault="0081696B" w:rsidP="00A81102">
      <w:pPr>
        <w:pStyle w:val="a8"/>
        <w:ind w:firstLineChars="200" w:firstLine="482"/>
        <w:rPr>
          <w:rFonts w:hAnsi="宋体" w:hint="eastAsia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4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随着北伐的胜利</w:t>
      </w:r>
      <w:r w:rsidRPr="0081696B">
        <w:rPr>
          <w:rFonts w:hAnsi="宋体" w:hint="eastAsia"/>
          <w:sz w:val="24"/>
          <w:szCs w:val="24"/>
        </w:rPr>
        <w:t>进军，各地的工农革命运动蓬勃发展。北伐军经过的农村，爆发了疾风骤雨般的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给了北伐军极大支持。城市工会组织和工人运动也得到很大发展。上海工人在中国共产党领导下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先后发</w:t>
      </w:r>
    </w:p>
    <w:p w:rsidR="0081696B" w:rsidRPr="0081696B" w:rsidRDefault="0081696B" w:rsidP="0081696B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动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并最终取得胜利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迎接北伐军进入上海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书写了中国工人运动史上光辉的一页。</w:t>
      </w:r>
    </w:p>
    <w:p w:rsidR="0081696B" w:rsidRPr="0081696B" w:rsidRDefault="0081696B" w:rsidP="0081696B">
      <w:pPr>
        <w:pStyle w:val="a8"/>
        <w:rPr>
          <w:rFonts w:hAnsi="宋体"/>
          <w:sz w:val="24"/>
          <w:szCs w:val="24"/>
        </w:rPr>
      </w:pPr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挑战项目</w:t>
      </w:r>
      <w:r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三</w:t>
      </w:r>
      <w:r w:rsidR="00A81102">
        <w:rPr>
          <w:rFonts w:hAnsi="宋体" w:hint="eastAsia"/>
          <w:sz w:val="24"/>
          <w:szCs w:val="24"/>
        </w:rPr>
        <w:t>：</w:t>
      </w:r>
      <w:r w:rsidRPr="00A81102">
        <w:rPr>
          <w:rFonts w:asciiTheme="minorEastAsia" w:eastAsiaTheme="minorEastAsia" w:hAnsiTheme="minorEastAsia"/>
          <w:b/>
          <w:kern w:val="2"/>
          <w:sz w:val="28"/>
          <w:szCs w:val="22"/>
        </w:rPr>
        <w:t>国民党右派叛变革命与南京国民政府的建立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高涨的工农革命运动触动了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   </w:t>
      </w:r>
      <w:r w:rsidRPr="0081696B">
        <w:rPr>
          <w:rFonts w:hAnsi="宋体"/>
          <w:sz w:val="24"/>
          <w:szCs w:val="24"/>
        </w:rPr>
        <w:t>的根本利益。蒋介石、汪精卫等国民党右派在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</w:t>
      </w:r>
      <w:r w:rsidRPr="0081696B">
        <w:rPr>
          <w:rFonts w:hAnsi="宋体"/>
          <w:sz w:val="24"/>
          <w:szCs w:val="24"/>
        </w:rPr>
        <w:t>支持下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先后背叛革命。1927年4月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蒋介石在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</w:t>
      </w:r>
      <w:r w:rsidRPr="0081696B">
        <w:rPr>
          <w:rFonts w:hAnsi="宋体"/>
          <w:sz w:val="24"/>
          <w:szCs w:val="24"/>
        </w:rPr>
        <w:t>发动了震惊中外的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并在南京建立国民政府。7月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汪精卫在武汉召开“分共会议”。大肆屠杀共产党人和工农群众。轰轰烈烈的国民革命失败了。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 w:hint="eastAsia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2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南京政府建立后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在“分共清党”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镇压工农运动的同时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继续北伐。1928年6月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北伐军进至北京、天津一带。奉系军阀张作霖在退往关外途中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被日本人炸死。1928年底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张作霖的儿子张学良发表通告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宣</w:t>
      </w:r>
    </w:p>
    <w:p w:rsidR="0081696B" w:rsidRPr="0081696B" w:rsidRDefault="0081696B" w:rsidP="0081696B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lastRenderedPageBreak/>
        <w:t>布“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/>
          <w:sz w:val="24"/>
          <w:szCs w:val="24"/>
        </w:rPr>
        <w:t>”。至此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南京政府在名义上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</w:t>
      </w:r>
      <w:r w:rsidRPr="0081696B">
        <w:rPr>
          <w:rFonts w:hAnsi="宋体"/>
          <w:sz w:val="24"/>
          <w:szCs w:val="24"/>
        </w:rPr>
        <w:t>了全国。</w:t>
      </w: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合作探究　生成能力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【探究一】有人说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北伐军胜利进军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基本打跨了北洋军阀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所以国民革命胜利了。有人说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国民革命失败了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因为它没有改变中国的社会性质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没有完成反帝反封建的革命任务。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【探究二】国民革命失败的原因？</w:t>
      </w: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 w:hint="eastAsia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 w:hint="eastAsia"/>
          <w:sz w:val="24"/>
          <w:szCs w:val="24"/>
        </w:rPr>
      </w:pPr>
    </w:p>
    <w:p w:rsidR="00A81102" w:rsidRPr="007D3DFE" w:rsidRDefault="00A81102" w:rsidP="00A81102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>
        <w:rPr>
          <w:rFonts w:asciiTheme="minorEastAsia" w:eastAsiaTheme="minorEastAsia" w:hAnsiTheme="minorEastAsia" w:hint="eastAsia"/>
          <w:b/>
          <w:sz w:val="28"/>
        </w:rPr>
        <w:t>课堂小结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:rsidR="0081696B" w:rsidRPr="0081696B" w:rsidRDefault="0081696B" w:rsidP="00A81102">
      <w:pPr>
        <w:pStyle w:val="a8"/>
        <w:ind w:firstLineChars="900" w:firstLine="216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北伐战争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黄埔军校的创立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北伐胜利进军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国民党右派叛变革命与南京国民政府的建立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 w:hint="eastAsia"/>
          <w:sz w:val="24"/>
          <w:szCs w:val="24"/>
        </w:rPr>
      </w:pPr>
      <w:r w:rsidRPr="0081696B">
        <w:rPr>
          <w:rFonts w:hAnsi="宋体"/>
          <w:sz w:val="24"/>
          <w:szCs w:val="24"/>
        </w:rPr>
        <w:t>东北易帜</w:t>
      </w:r>
    </w:p>
    <w:p w:rsidR="00A81102" w:rsidRPr="007D3DFE" w:rsidRDefault="00A81102" w:rsidP="00A81102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>
        <w:rPr>
          <w:rFonts w:asciiTheme="minorEastAsia" w:eastAsiaTheme="minorEastAsia" w:hAnsiTheme="minorEastAsia" w:hint="eastAsia"/>
          <w:b/>
          <w:sz w:val="28"/>
        </w:rPr>
        <w:t>达标检测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一、选择题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1.</w:t>
      </w: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fldChar w:fldCharType="begin"/>
      </w:r>
      <w:r w:rsidRPr="0081696B">
        <w:rPr>
          <w:rFonts w:hAnsi="宋体"/>
          <w:sz w:val="24"/>
          <w:szCs w:val="24"/>
        </w:rPr>
        <w:instrText xml:space="preserve"> </w:instrText>
      </w:r>
      <w:r w:rsidRPr="0081696B">
        <w:rPr>
          <w:rFonts w:hAnsi="宋体" w:hint="eastAsia"/>
          <w:sz w:val="24"/>
          <w:szCs w:val="24"/>
        </w:rPr>
        <w:instrText>INCLUDEPICTURE  "D:\\课件（PDF、PPT）\\课件完成（PPT）   2017秋用上（未检查的）\\最终定  教案\\教案· 人8历史上\\F14.tif" \* MERGEFORMATINET</w:instrText>
      </w:r>
      <w:r w:rsidRPr="0081696B">
        <w:rPr>
          <w:rFonts w:hAnsi="宋体"/>
          <w:sz w:val="24"/>
          <w:szCs w:val="24"/>
        </w:rPr>
        <w:instrText xml:space="preserve"> </w:instrText>
      </w:r>
      <w:r w:rsidRPr="0081696B">
        <w:rPr>
          <w:rFonts w:hAnsi="宋体"/>
          <w:sz w:val="24"/>
          <w:szCs w:val="24"/>
        </w:rPr>
        <w:fldChar w:fldCharType="separate"/>
      </w:r>
      <w:r w:rsidR="00A81102" w:rsidRPr="0081696B">
        <w:rPr>
          <w:rFonts w:hAnsi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 " style="width:131.25pt;height:94.5pt">
            <v:imagedata r:id="rId9" r:href="rId10"/>
          </v:shape>
        </w:pict>
      </w:r>
      <w:r w:rsidRPr="0081696B">
        <w:rPr>
          <w:rFonts w:hAnsi="宋体"/>
          <w:sz w:val="24"/>
          <w:szCs w:val="24"/>
        </w:rPr>
        <w:fldChar w:fldCharType="end"/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这张毕业证上显示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总理：孙文；校长：</w:t>
      </w:r>
      <w:proofErr w:type="gramStart"/>
      <w:r w:rsidRPr="0081696B">
        <w:rPr>
          <w:rFonts w:hAnsi="宋体"/>
          <w:sz w:val="24"/>
          <w:szCs w:val="24"/>
        </w:rPr>
        <w:t>蒋</w:t>
      </w:r>
      <w:proofErr w:type="gramEnd"/>
      <w:r w:rsidRPr="0081696B">
        <w:rPr>
          <w:rFonts w:hAnsi="宋体"/>
          <w:sz w:val="24"/>
          <w:szCs w:val="24"/>
        </w:rPr>
        <w:t xml:space="preserve">中正；主任：廖仲恺。可以判定这张毕业证是哪一学校颁发的(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  <w:proofErr w:type="gramStart"/>
      <w:r w:rsidRPr="0081696B">
        <w:rPr>
          <w:rFonts w:hAnsi="宋体"/>
          <w:sz w:val="24"/>
          <w:szCs w:val="24"/>
        </w:rPr>
        <w:t xml:space="preserve">　　　　　　　　　　　　　　　　　　　　　</w:t>
      </w:r>
      <w:proofErr w:type="gramEnd"/>
      <w:r w:rsidRPr="0081696B">
        <w:rPr>
          <w:rFonts w:hAnsi="宋体"/>
          <w:sz w:val="24"/>
          <w:szCs w:val="24"/>
        </w:rPr>
        <w:t xml:space="preserve">　</w:t>
      </w:r>
    </w:p>
    <w:p w:rsidR="0081696B" w:rsidRPr="0081696B" w:rsidRDefault="0081696B" w:rsidP="00A81102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福州船政学堂  B．京师</w:t>
      </w:r>
      <w:r w:rsidRPr="0081696B">
        <w:rPr>
          <w:rFonts w:hAnsi="宋体" w:hint="eastAsia"/>
          <w:sz w:val="24"/>
          <w:szCs w:val="24"/>
        </w:rPr>
        <w:t>大学堂</w:t>
      </w:r>
      <w:r w:rsidR="00A81102">
        <w:rPr>
          <w:rFonts w:hAnsi="宋体" w:hint="eastAsia"/>
          <w:sz w:val="24"/>
          <w:szCs w:val="24"/>
        </w:rPr>
        <w:t xml:space="preserve"> </w:t>
      </w:r>
      <w:r w:rsidR="00A81102">
        <w:rPr>
          <w:rFonts w:hAnsi="宋体"/>
          <w:sz w:val="24"/>
          <w:szCs w:val="24"/>
        </w:rPr>
        <w:t xml:space="preserve"> </w:t>
      </w:r>
      <w:r w:rsidRPr="0081696B">
        <w:rPr>
          <w:rFonts w:hAnsi="宋体"/>
          <w:sz w:val="24"/>
          <w:szCs w:val="24"/>
        </w:rPr>
        <w:t>C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黄埔军校   D．北京大学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2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孙中山是民主革命的先行者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 xml:space="preserve">下列哪些是他的丰功伟绩(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①</w:t>
      </w:r>
      <w:r w:rsidRPr="0081696B">
        <w:rPr>
          <w:rFonts w:hAnsi="宋体"/>
          <w:sz w:val="24"/>
          <w:szCs w:val="24"/>
        </w:rPr>
        <w:t>建立民国　②制定三民主义革命纲领　③颁布《中华民国临时约法》　④创建黄埔军校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A．①②④  B．②③④  C．①③④  D．①②③④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3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孙中山说：“今天在这里开这个军官学校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独一无二的希望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就是创造革</w:t>
      </w:r>
      <w:r w:rsidRPr="0081696B">
        <w:rPr>
          <w:rFonts w:hAnsi="宋体" w:hint="eastAsia"/>
          <w:sz w:val="24"/>
          <w:szCs w:val="24"/>
        </w:rPr>
        <w:t>命军，来挽救中国的危亡。”这个“军官学校”位于</w:t>
      </w:r>
      <w:r w:rsidRPr="0081696B">
        <w:rPr>
          <w:rFonts w:hAnsi="宋体"/>
          <w:sz w:val="24"/>
          <w:szCs w:val="24"/>
        </w:rPr>
        <w:t xml:space="preserve">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lastRenderedPageBreak/>
        <w:t>A．</w:t>
      </w:r>
      <w:r w:rsidRPr="0081696B">
        <w:rPr>
          <w:rFonts w:hAnsi="宋体"/>
          <w:sz w:val="24"/>
          <w:szCs w:val="24"/>
        </w:rPr>
        <w:t>广州  B．长沙  C．武汉  D．上海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4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 xml:space="preserve">1924年11月在黄埔军校担任政治部主任的是(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周恩来  B．蒋介石  C．廖仲恺  D．叶挺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5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北伐战争是国民革命洪流</w:t>
      </w:r>
      <w:r w:rsidRPr="0081696B">
        <w:rPr>
          <w:rFonts w:hAnsi="宋体" w:hint="eastAsia"/>
          <w:sz w:val="24"/>
          <w:szCs w:val="24"/>
        </w:rPr>
        <w:t>中的最强音。下列宣传标语最能体现这一时代“最强音”的是</w:t>
      </w:r>
      <w:r w:rsidRPr="0081696B">
        <w:rPr>
          <w:rFonts w:hAnsi="宋体"/>
          <w:sz w:val="24"/>
          <w:szCs w:val="24"/>
        </w:rPr>
        <w:t xml:space="preserve">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外争国权内惩国贼  B．星星之火可以燎原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C．</w:t>
      </w:r>
      <w:r w:rsidRPr="0081696B">
        <w:rPr>
          <w:rFonts w:hAnsi="宋体"/>
          <w:sz w:val="24"/>
          <w:szCs w:val="24"/>
        </w:rPr>
        <w:t>打倒列强除军阀  D．众志成城共赴国难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6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“是你拉着我的手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在村口的大路旁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一同告别了咱娘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踏上北伐的战场……”这是一首描写国共合作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 xml:space="preserve">共同北伐的网络诗歌。“北伐的战场”主要是在(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湖南、</w:t>
      </w:r>
      <w:r w:rsidRPr="0081696B">
        <w:rPr>
          <w:rFonts w:hAnsi="宋体" w:hint="eastAsia"/>
          <w:sz w:val="24"/>
          <w:szCs w:val="24"/>
        </w:rPr>
        <w:t>湖北</w:t>
      </w:r>
      <w:r w:rsidRPr="0081696B">
        <w:rPr>
          <w:rFonts w:hAnsi="宋体"/>
          <w:sz w:val="24"/>
          <w:szCs w:val="24"/>
        </w:rPr>
        <w:t xml:space="preserve">  B．江西  C．浙江、上海  D．广州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7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北伐战争中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国民革命军第四军独立团英勇无畏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战绩辉煌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为第</w:t>
      </w:r>
      <w:r w:rsidRPr="0081696B">
        <w:rPr>
          <w:rFonts w:hAnsi="宋体" w:hint="eastAsia"/>
          <w:sz w:val="24"/>
          <w:szCs w:val="24"/>
        </w:rPr>
        <w:t>四军赢得“铁军”的称号。独立团的领导人是</w:t>
      </w:r>
      <w:r w:rsidRPr="0081696B">
        <w:rPr>
          <w:rFonts w:hAnsi="宋体"/>
          <w:sz w:val="24"/>
          <w:szCs w:val="24"/>
        </w:rPr>
        <w:t xml:space="preserve">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蒋介石  B．董必武  C．李达  D．叶挺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8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 xml:space="preserve">“中国共产党人……从来就是孙中山先生革命事业的坚定支持者、合作者、继承者。”下列史实能说明这一观点的是(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①</w:t>
      </w:r>
      <w:r w:rsidRPr="0081696B">
        <w:rPr>
          <w:rFonts w:hAnsi="宋体"/>
          <w:sz w:val="24"/>
          <w:szCs w:val="24"/>
        </w:rPr>
        <w:t>南昌起义　②黄埔军校　③北伐战争胜利进军　④南京国民政府成立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A．①②  B．②③  C．③④  D．①④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9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四位同学分析下表中中国共产党党员人数骤变的主要原因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 xml:space="preserve">正确的是(　</w:t>
      </w:r>
      <w:r w:rsidRPr="0081696B">
        <w:rPr>
          <w:rFonts w:hAnsi="宋体" w:hint="eastAsia"/>
          <w:sz w:val="24"/>
          <w:szCs w:val="24"/>
        </w:rPr>
        <w:t xml:space="preserve"> 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1499"/>
        <w:gridCol w:w="1709"/>
      </w:tblGrid>
      <w:tr w:rsidR="0081696B" w:rsidRPr="0081696B" w:rsidTr="00620CF8"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年代</w:t>
            </w:r>
          </w:p>
        </w:tc>
        <w:tc>
          <w:tcPr>
            <w:tcW w:w="1499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1927年4月</w:t>
            </w:r>
          </w:p>
        </w:tc>
        <w:tc>
          <w:tcPr>
            <w:tcW w:w="1709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 w:cs="MingLiU_HKSCS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1927年4月后</w:t>
            </w:r>
          </w:p>
        </w:tc>
      </w:tr>
      <w:tr w:rsidR="0081696B" w:rsidRPr="0081696B" w:rsidTr="00620CF8"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中共党员人数</w:t>
            </w:r>
          </w:p>
        </w:tc>
        <w:tc>
          <w:tcPr>
            <w:tcW w:w="1499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5.7万</w:t>
            </w:r>
          </w:p>
        </w:tc>
        <w:tc>
          <w:tcPr>
            <w:tcW w:w="1709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1万多</w:t>
            </w:r>
          </w:p>
        </w:tc>
      </w:tr>
    </w:tbl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A.小军：五四运动中大批中国共产党党员被捕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B．</w:t>
      </w:r>
      <w:r w:rsidRPr="0081696B">
        <w:rPr>
          <w:rFonts w:hAnsi="宋体"/>
          <w:sz w:val="24"/>
          <w:szCs w:val="24"/>
        </w:rPr>
        <w:t>小敏：北伐战争中大批中国共产党党员牺牲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C．</w:t>
      </w:r>
      <w:r w:rsidRPr="0081696B">
        <w:rPr>
          <w:rFonts w:hAnsi="宋体"/>
          <w:sz w:val="24"/>
          <w:szCs w:val="24"/>
        </w:rPr>
        <w:t>小明：国共合作中大批中国共产</w:t>
      </w:r>
      <w:r w:rsidRPr="0081696B">
        <w:rPr>
          <w:rFonts w:hAnsi="宋体" w:hint="eastAsia"/>
          <w:sz w:val="24"/>
          <w:szCs w:val="24"/>
        </w:rPr>
        <w:t>党党员加入国民党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D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小华：蒋介石等叛变革命后大肆屠杀共产党人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10</w:t>
      </w:r>
      <w:r w:rsidRPr="0081696B">
        <w:rPr>
          <w:rFonts w:hAnsi="宋体" w:hint="eastAsia"/>
          <w:sz w:val="24"/>
          <w:szCs w:val="24"/>
        </w:rPr>
        <w:t>．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8"/>
          <w:attr w:name="Month" w:val="4"/>
          <w:attr w:name="Year" w:val="1927"/>
        </w:smartTagPr>
        <w:r w:rsidRPr="0081696B">
          <w:rPr>
            <w:rFonts w:hAnsi="宋体"/>
            <w:sz w:val="24"/>
            <w:szCs w:val="24"/>
          </w:rPr>
          <w:t>1927年4月18日</w:t>
        </w:r>
      </w:smartTag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 xml:space="preserve">南京国民政府举行成立典礼。南京国民政府代表的是什么人的利益(　</w:t>
      </w:r>
      <w:r w:rsidRPr="0081696B">
        <w:rPr>
          <w:rFonts w:hAnsi="宋体" w:hint="eastAsia"/>
          <w:sz w:val="24"/>
          <w:szCs w:val="24"/>
        </w:rPr>
        <w:t xml:space="preserve"> 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 xml:space="preserve">帝国主义  B．封建势力  C．资产阶级  D．大地主大资产阶级 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11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1927年南京国民政府成立后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它的第一号命令就是清党通缉令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通缉毛泽东、周</w:t>
      </w:r>
      <w:r w:rsidRPr="0081696B">
        <w:rPr>
          <w:rFonts w:hAnsi="宋体" w:hint="eastAsia"/>
          <w:sz w:val="24"/>
          <w:szCs w:val="24"/>
        </w:rPr>
        <w:t>恩来等一大批共产党员。轰轰烈烈的国民革命失败了。这里所说的“失败”，主要是指</w:t>
      </w:r>
      <w:r w:rsidRPr="0081696B">
        <w:rPr>
          <w:rFonts w:hAnsi="宋体"/>
          <w:sz w:val="24"/>
          <w:szCs w:val="24"/>
        </w:rPr>
        <w:t xml:space="preserve">(　</w:t>
      </w:r>
      <w:r w:rsidRPr="0081696B">
        <w:rPr>
          <w:rFonts w:hAnsi="宋体" w:hint="eastAsia"/>
          <w:sz w:val="24"/>
          <w:szCs w:val="24"/>
        </w:rPr>
        <w:t xml:space="preserve"> 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没有打倒军阀张作霖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B．</w:t>
      </w:r>
      <w:r w:rsidRPr="0081696B">
        <w:rPr>
          <w:rFonts w:hAnsi="宋体"/>
          <w:sz w:val="24"/>
          <w:szCs w:val="24"/>
        </w:rPr>
        <w:t>共产党员和革命群众被反动派大肆屠杀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C．</w:t>
      </w:r>
      <w:r w:rsidRPr="0081696B">
        <w:rPr>
          <w:rFonts w:hAnsi="宋体"/>
          <w:sz w:val="24"/>
          <w:szCs w:val="24"/>
        </w:rPr>
        <w:t>国民党实行“清共”</w:t>
      </w:r>
    </w:p>
    <w:p w:rsidR="001B325F" w:rsidRPr="0081696B" w:rsidRDefault="0081696B" w:rsidP="00A81102">
      <w:pPr>
        <w:pStyle w:val="a8"/>
        <w:ind w:firstLineChars="200" w:firstLine="480"/>
        <w:rPr>
          <w:rFonts w:hAnsi="宋体"/>
          <w:bCs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D．</w:t>
      </w:r>
      <w:r w:rsidRPr="0081696B">
        <w:rPr>
          <w:rFonts w:hAnsi="宋体"/>
          <w:sz w:val="24"/>
          <w:szCs w:val="24"/>
        </w:rPr>
        <w:t>反帝反封建的革命任务没有完成</w:t>
      </w:r>
      <w:bookmarkStart w:id="1" w:name="_GoBack"/>
      <w:bookmarkEnd w:id="0"/>
      <w:bookmarkEnd w:id="1"/>
    </w:p>
    <w:sectPr w:rsidR="001B325F" w:rsidRPr="0081696B" w:rsidSect="00F7657F">
      <w:headerReference w:type="default" r:id="rId11"/>
      <w:footerReference w:type="default" r:id="rId12"/>
      <w:headerReference w:type="first" r:id="rId13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FB5" w:rsidRDefault="00721FB5">
      <w:r>
        <w:separator/>
      </w:r>
    </w:p>
  </w:endnote>
  <w:endnote w:type="continuationSeparator" w:id="0">
    <w:p w:rsidR="00721FB5" w:rsidRDefault="00721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ngLiU_HKSCS">
    <w:charset w:val="88"/>
    <w:family w:val="roman"/>
    <w:pitch w:val="variable"/>
    <w:sig w:usb0="A00002FF" w:usb1="3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FB5" w:rsidRDefault="00721FB5">
      <w:r>
        <w:separator/>
      </w:r>
    </w:p>
  </w:footnote>
  <w:footnote w:type="continuationSeparator" w:id="0">
    <w:p w:rsidR="00721FB5" w:rsidRDefault="00721F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29FC" w:rsidRDefault="00F7657F">
    <w:pPr>
      <w:pStyle w:val="ae"/>
      <w:pBdr>
        <w:bottom w:val="none" w:sz="0" w:space="0" w:color="auto"/>
      </w:pBdr>
      <w:jc w:val="both"/>
      <w:textAlignment w:val="center"/>
    </w:pPr>
    <w:r>
      <w:rPr>
        <w:rFonts w:hint="eastAsia"/>
      </w:rPr>
      <w:t>银河学校中学部项目式教学</w:t>
    </w:r>
  </w:p>
  <w:p w:rsidR="001129FC" w:rsidRDefault="001129FC">
    <w:pPr>
      <w:pStyle w:val="ae"/>
      <w:tabs>
        <w:tab w:val="clear" w:pos="8306"/>
        <w:tab w:val="left" w:pos="4200"/>
        <w:tab w:val="left" w:pos="4620"/>
        <w:tab w:val="left" w:pos="5040"/>
        <w:tab w:val="left" w:pos="5460"/>
      </w:tabs>
      <w:jc w:val="left"/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29FC" w:rsidRDefault="00F7657F">
    <w:pPr>
      <w:pStyle w:val="ae"/>
    </w:pPr>
    <w:r>
      <w:rPr>
        <w:rFonts w:hint="eastAsia"/>
      </w:rPr>
      <w:t>银河学校中学部项目式教学</w:t>
    </w:r>
    <w:r w:rsidR="00E02D45">
      <w:rPr>
        <w:rFonts w:hint="eastAsia"/>
      </w:rPr>
      <w:t>设计</w:t>
    </w:r>
  </w:p>
  <w:p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3F0B"/>
    <w:multiLevelType w:val="hybridMultilevel"/>
    <w:tmpl w:val="128E37C4"/>
    <w:lvl w:ilvl="0" w:tplc="FAC4B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650E13"/>
    <w:multiLevelType w:val="hybridMultilevel"/>
    <w:tmpl w:val="A7E44CE6"/>
    <w:lvl w:ilvl="0" w:tplc="CE182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92210E"/>
    <w:multiLevelType w:val="hybridMultilevel"/>
    <w:tmpl w:val="3B6C1B36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152B46"/>
    <w:multiLevelType w:val="hybridMultilevel"/>
    <w:tmpl w:val="7F8C8398"/>
    <w:lvl w:ilvl="0" w:tplc="90885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5" w15:restartNumberingAfterBreak="0">
    <w:nsid w:val="0D8D7BF8"/>
    <w:multiLevelType w:val="hybridMultilevel"/>
    <w:tmpl w:val="515A7A8E"/>
    <w:lvl w:ilvl="0" w:tplc="55785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404A0F"/>
    <w:multiLevelType w:val="hybridMultilevel"/>
    <w:tmpl w:val="2F7E5B4A"/>
    <w:lvl w:ilvl="0" w:tplc="DEFE5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031430"/>
    <w:multiLevelType w:val="hybridMultilevel"/>
    <w:tmpl w:val="7C20698C"/>
    <w:lvl w:ilvl="0" w:tplc="5C4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8F3726"/>
    <w:multiLevelType w:val="hybridMultilevel"/>
    <w:tmpl w:val="3ED04490"/>
    <w:lvl w:ilvl="0" w:tplc="1C36A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950913"/>
    <w:multiLevelType w:val="hybridMultilevel"/>
    <w:tmpl w:val="7EFA9C76"/>
    <w:lvl w:ilvl="0" w:tplc="18EC70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C94676"/>
    <w:multiLevelType w:val="hybridMultilevel"/>
    <w:tmpl w:val="8522FA40"/>
    <w:lvl w:ilvl="0" w:tplc="BC94F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6127F0"/>
    <w:multiLevelType w:val="hybridMultilevel"/>
    <w:tmpl w:val="C7D4B31A"/>
    <w:lvl w:ilvl="0" w:tplc="1E448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7B4E88"/>
    <w:multiLevelType w:val="hybridMultilevel"/>
    <w:tmpl w:val="A762E8E2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1070A0"/>
    <w:multiLevelType w:val="hybridMultilevel"/>
    <w:tmpl w:val="7668DBDC"/>
    <w:lvl w:ilvl="0" w:tplc="80BE7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6A627B"/>
    <w:multiLevelType w:val="hybridMultilevel"/>
    <w:tmpl w:val="46AEE8B4"/>
    <w:lvl w:ilvl="0" w:tplc="C32E33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B358D5"/>
    <w:multiLevelType w:val="hybridMultilevel"/>
    <w:tmpl w:val="428EB9BA"/>
    <w:lvl w:ilvl="0" w:tplc="63A8A48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025BF6"/>
    <w:multiLevelType w:val="hybridMultilevel"/>
    <w:tmpl w:val="5EFC71B6"/>
    <w:lvl w:ilvl="0" w:tplc="669CF338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7FD29AE"/>
    <w:multiLevelType w:val="hybridMultilevel"/>
    <w:tmpl w:val="77D4A1CE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3432541"/>
    <w:multiLevelType w:val="hybridMultilevel"/>
    <w:tmpl w:val="25663F26"/>
    <w:lvl w:ilvl="0" w:tplc="AD9E3BC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 w15:restartNumberingAfterBreak="0">
    <w:nsid w:val="51211E90"/>
    <w:multiLevelType w:val="hybridMultilevel"/>
    <w:tmpl w:val="9D76488C"/>
    <w:lvl w:ilvl="0" w:tplc="4E06B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A268B1"/>
    <w:multiLevelType w:val="hybridMultilevel"/>
    <w:tmpl w:val="3BFA59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6FA6AFA"/>
    <w:multiLevelType w:val="hybridMultilevel"/>
    <w:tmpl w:val="06289E32"/>
    <w:lvl w:ilvl="0" w:tplc="AC1AD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7EA0441"/>
    <w:multiLevelType w:val="hybridMultilevel"/>
    <w:tmpl w:val="490477A0"/>
    <w:lvl w:ilvl="0" w:tplc="93304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2" w15:restartNumberingAfterBreak="0">
    <w:nsid w:val="6EC70969"/>
    <w:multiLevelType w:val="hybridMultilevel"/>
    <w:tmpl w:val="1D6AEB94"/>
    <w:lvl w:ilvl="0" w:tplc="ACBC1C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2FE37D5"/>
    <w:multiLevelType w:val="hybridMultilevel"/>
    <w:tmpl w:val="50AE7B8A"/>
    <w:lvl w:ilvl="0" w:tplc="E1006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C348ED"/>
    <w:multiLevelType w:val="hybridMultilevel"/>
    <w:tmpl w:val="1DAA6AA4"/>
    <w:lvl w:ilvl="0" w:tplc="3702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85B1FEE"/>
    <w:multiLevelType w:val="hybridMultilevel"/>
    <w:tmpl w:val="55A86F08"/>
    <w:lvl w:ilvl="0" w:tplc="16285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5"/>
  </w:num>
  <w:num w:numId="3">
    <w:abstractNumId w:val="31"/>
  </w:num>
  <w:num w:numId="4">
    <w:abstractNumId w:val="23"/>
  </w:num>
  <w:num w:numId="5">
    <w:abstractNumId w:val="18"/>
  </w:num>
  <w:num w:numId="6">
    <w:abstractNumId w:val="34"/>
  </w:num>
  <w:num w:numId="7">
    <w:abstractNumId w:val="6"/>
  </w:num>
  <w:num w:numId="8">
    <w:abstractNumId w:val="21"/>
  </w:num>
  <w:num w:numId="9">
    <w:abstractNumId w:val="30"/>
  </w:num>
  <w:num w:numId="10">
    <w:abstractNumId w:val="17"/>
  </w:num>
  <w:num w:numId="11">
    <w:abstractNumId w:val="19"/>
  </w:num>
  <w:num w:numId="12">
    <w:abstractNumId w:val="29"/>
  </w:num>
  <w:num w:numId="13">
    <w:abstractNumId w:val="20"/>
  </w:num>
  <w:num w:numId="14">
    <w:abstractNumId w:val="26"/>
  </w:num>
  <w:num w:numId="15">
    <w:abstractNumId w:val="36"/>
  </w:num>
  <w:num w:numId="16">
    <w:abstractNumId w:val="14"/>
  </w:num>
  <w:num w:numId="17">
    <w:abstractNumId w:val="32"/>
  </w:num>
  <w:num w:numId="18">
    <w:abstractNumId w:val="35"/>
  </w:num>
  <w:num w:numId="19">
    <w:abstractNumId w:val="28"/>
  </w:num>
  <w:num w:numId="20">
    <w:abstractNumId w:val="11"/>
  </w:num>
  <w:num w:numId="21">
    <w:abstractNumId w:val="9"/>
  </w:num>
  <w:num w:numId="22">
    <w:abstractNumId w:val="24"/>
  </w:num>
  <w:num w:numId="23">
    <w:abstractNumId w:val="16"/>
  </w:num>
  <w:num w:numId="24">
    <w:abstractNumId w:val="8"/>
  </w:num>
  <w:num w:numId="25">
    <w:abstractNumId w:val="15"/>
  </w:num>
  <w:num w:numId="26">
    <w:abstractNumId w:val="7"/>
  </w:num>
  <w:num w:numId="27">
    <w:abstractNumId w:val="0"/>
  </w:num>
  <w:num w:numId="28">
    <w:abstractNumId w:val="3"/>
  </w:num>
  <w:num w:numId="29">
    <w:abstractNumId w:val="33"/>
  </w:num>
  <w:num w:numId="30">
    <w:abstractNumId w:val="10"/>
  </w:num>
  <w:num w:numId="31">
    <w:abstractNumId w:val="12"/>
  </w:num>
  <w:num w:numId="32">
    <w:abstractNumId w:val="1"/>
  </w:num>
  <w:num w:numId="33">
    <w:abstractNumId w:val="5"/>
  </w:num>
  <w:num w:numId="34">
    <w:abstractNumId w:val="27"/>
  </w:num>
  <w:num w:numId="35">
    <w:abstractNumId w:val="13"/>
  </w:num>
  <w:num w:numId="36">
    <w:abstractNumId w:val="22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67C"/>
    <w:rsid w:val="0009593F"/>
    <w:rsid w:val="0009647D"/>
    <w:rsid w:val="00096633"/>
    <w:rsid w:val="000970B6"/>
    <w:rsid w:val="000A006A"/>
    <w:rsid w:val="000A0292"/>
    <w:rsid w:val="000A0B41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B0A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02B6"/>
    <w:rsid w:val="001415AD"/>
    <w:rsid w:val="00142576"/>
    <w:rsid w:val="00142D13"/>
    <w:rsid w:val="001441C7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25F"/>
    <w:rsid w:val="001B361D"/>
    <w:rsid w:val="001B3A9A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7318"/>
    <w:rsid w:val="00277DA0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3B15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5557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64B0"/>
    <w:rsid w:val="00337CCB"/>
    <w:rsid w:val="00340273"/>
    <w:rsid w:val="00342A4B"/>
    <w:rsid w:val="00342B60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5F4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76A3"/>
    <w:rsid w:val="00462BEE"/>
    <w:rsid w:val="00462D96"/>
    <w:rsid w:val="004636BA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498E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69F2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266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59EF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1056"/>
    <w:rsid w:val="006C1864"/>
    <w:rsid w:val="006C2D7F"/>
    <w:rsid w:val="006C389A"/>
    <w:rsid w:val="006C4C75"/>
    <w:rsid w:val="006C4E93"/>
    <w:rsid w:val="006C5035"/>
    <w:rsid w:val="006C59DC"/>
    <w:rsid w:val="006C6FBC"/>
    <w:rsid w:val="006C7C2F"/>
    <w:rsid w:val="006D0738"/>
    <w:rsid w:val="006D0B83"/>
    <w:rsid w:val="006D1BB0"/>
    <w:rsid w:val="006D2605"/>
    <w:rsid w:val="006D5FEC"/>
    <w:rsid w:val="006D678E"/>
    <w:rsid w:val="006D69BA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355A"/>
    <w:rsid w:val="00715AA5"/>
    <w:rsid w:val="0071791F"/>
    <w:rsid w:val="007213A2"/>
    <w:rsid w:val="00721FB5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1672"/>
    <w:rsid w:val="007D37F6"/>
    <w:rsid w:val="007D3DFE"/>
    <w:rsid w:val="007D4F45"/>
    <w:rsid w:val="007D5227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5DA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96B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4F8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EE5"/>
    <w:rsid w:val="008C7CE6"/>
    <w:rsid w:val="008D2806"/>
    <w:rsid w:val="008D2CEB"/>
    <w:rsid w:val="008D3906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49A"/>
    <w:rsid w:val="008E66A7"/>
    <w:rsid w:val="008F14DB"/>
    <w:rsid w:val="008F1B4C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4C7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8743F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E1A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D6FD3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52E"/>
    <w:rsid w:val="00A34777"/>
    <w:rsid w:val="00A35D96"/>
    <w:rsid w:val="00A36650"/>
    <w:rsid w:val="00A400C8"/>
    <w:rsid w:val="00A424F2"/>
    <w:rsid w:val="00A42FB2"/>
    <w:rsid w:val="00A43182"/>
    <w:rsid w:val="00A452A5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02"/>
    <w:rsid w:val="00A811E1"/>
    <w:rsid w:val="00A813B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B3DFD"/>
    <w:rsid w:val="00AC35EB"/>
    <w:rsid w:val="00AC3B5A"/>
    <w:rsid w:val="00AC4140"/>
    <w:rsid w:val="00AC56E5"/>
    <w:rsid w:val="00AC5737"/>
    <w:rsid w:val="00AC6287"/>
    <w:rsid w:val="00AC65E2"/>
    <w:rsid w:val="00AD165A"/>
    <w:rsid w:val="00AD3F31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18A2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47C18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91"/>
    <w:rsid w:val="00B82078"/>
    <w:rsid w:val="00B82A8B"/>
    <w:rsid w:val="00B834E2"/>
    <w:rsid w:val="00B83A1B"/>
    <w:rsid w:val="00B83BFC"/>
    <w:rsid w:val="00B84B7C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34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37C22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423D"/>
    <w:rsid w:val="00C65001"/>
    <w:rsid w:val="00C654D0"/>
    <w:rsid w:val="00C662B7"/>
    <w:rsid w:val="00C664CA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A7450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001A"/>
    <w:rsid w:val="00CF14A0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01D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27F91"/>
    <w:rsid w:val="00D3036B"/>
    <w:rsid w:val="00D345FB"/>
    <w:rsid w:val="00D350CE"/>
    <w:rsid w:val="00D353A1"/>
    <w:rsid w:val="00D36125"/>
    <w:rsid w:val="00D36EFF"/>
    <w:rsid w:val="00D378C6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5AB1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6A8A"/>
    <w:rsid w:val="00DC757D"/>
    <w:rsid w:val="00DD07AD"/>
    <w:rsid w:val="00DD09B1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2C30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0812"/>
    <w:rsid w:val="00EB17B4"/>
    <w:rsid w:val="00EB20F6"/>
    <w:rsid w:val="00EB4AB8"/>
    <w:rsid w:val="00EB5599"/>
    <w:rsid w:val="00EB5888"/>
    <w:rsid w:val="00EB5E55"/>
    <w:rsid w:val="00EB6821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4BA2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1FC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4F4F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B63EF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D502338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uiPriority w:val="9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character" w:customStyle="1" w:styleId="Char5">
    <w:name w:val="纯文本 Char"/>
    <w:uiPriority w:val="99"/>
    <w:rsid w:val="00612662"/>
    <w:rPr>
      <w:rFonts w:ascii="宋体" w:eastAsia="宋体" w:hAnsi="Courier New" w:cs="Courier New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file:///D:\&#35838;&#20214;&#65288;PDF&#12289;PPT&#65289;\&#35838;&#20214;&#23436;&#25104;&#65288;PPT&#65289;%20%20%202017&#31179;&#29992;&#19978;&#65288;&#26410;&#26816;&#26597;&#30340;&#65289;\&#26368;&#32456;&#23450;%20%20&#25945;&#26696;\&#25945;&#26696;&#183;%20&#20154;8&#21382;&#21490;&#19978;\F14.ti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840146-90DC-45DA-B2C6-76849535B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4</Pages>
  <Words>603</Words>
  <Characters>3438</Characters>
  <Application>Microsoft Office Word</Application>
  <DocSecurity>0</DocSecurity>
  <Lines>28</Lines>
  <Paragraphs>8</Paragraphs>
  <ScaleCrop>false</ScaleCrop>
  <Company>微软中国</Company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chenjh</dc:creator>
  <cp:lastModifiedBy>xbany</cp:lastModifiedBy>
  <cp:revision>20</cp:revision>
  <cp:lastPrinted>2018-09-20T08:12:00Z</cp:lastPrinted>
  <dcterms:created xsi:type="dcterms:W3CDTF">2019-09-19T11:41:00Z</dcterms:created>
  <dcterms:modified xsi:type="dcterms:W3CDTF">2019-11-01T07:47:00Z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