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03070" w14:textId="37F444CD" w:rsidR="00505412" w:rsidRPr="00505412" w:rsidRDefault="00505412" w:rsidP="00505412">
      <w:pPr>
        <w:widowControl/>
        <w:shd w:val="clear" w:color="auto" w:fill="FFFFFF"/>
        <w:rPr>
          <w:rFonts w:ascii="Arial" w:eastAsia="宋体" w:hAnsi="Arial" w:cs="Arial"/>
          <w:color w:val="333333"/>
          <w:spacing w:val="8"/>
          <w:kern w:val="0"/>
          <w:sz w:val="26"/>
          <w:szCs w:val="26"/>
        </w:rPr>
      </w:pPr>
      <w:r w:rsidRPr="00505412">
        <w:rPr>
          <w:rFonts w:ascii="Arial" w:eastAsia="宋体" w:hAnsi="Arial" w:cs="Arial"/>
          <w:color w:val="333333"/>
          <w:spacing w:val="8"/>
          <w:kern w:val="0"/>
          <w:sz w:val="23"/>
          <w:szCs w:val="23"/>
        </w:rPr>
        <w:t>一、选择题</w:t>
      </w:r>
    </w:p>
    <w:p w14:paraId="304F2AE1" w14:textId="77777777" w:rsidR="00505412" w:rsidRPr="00505412" w:rsidRDefault="00505412" w:rsidP="00505412">
      <w:pPr>
        <w:widowControl/>
        <w:shd w:val="clear" w:color="auto" w:fill="FFFFFF"/>
        <w:rPr>
          <w:rFonts w:ascii="Arial" w:eastAsia="宋体" w:hAnsi="Arial" w:cs="Arial"/>
          <w:color w:val="333333"/>
          <w:spacing w:val="8"/>
          <w:kern w:val="0"/>
          <w:sz w:val="26"/>
          <w:szCs w:val="26"/>
        </w:rPr>
      </w:pPr>
      <w:r w:rsidRPr="00505412">
        <w:rPr>
          <w:rFonts w:ascii="Arial" w:eastAsia="宋体" w:hAnsi="Arial" w:cs="Arial"/>
          <w:color w:val="333333"/>
          <w:spacing w:val="8"/>
          <w:kern w:val="0"/>
          <w:sz w:val="23"/>
          <w:szCs w:val="23"/>
        </w:rPr>
        <w:t>1.</w:t>
      </w:r>
      <w:r w:rsidRPr="00505412">
        <w:rPr>
          <w:rFonts w:ascii="Arial" w:eastAsia="宋体" w:hAnsi="Arial" w:cs="Arial"/>
          <w:color w:val="333333"/>
          <w:spacing w:val="8"/>
          <w:kern w:val="0"/>
          <w:sz w:val="23"/>
          <w:szCs w:val="23"/>
        </w:rPr>
        <w:t>陈旭</w:t>
      </w:r>
      <w:proofErr w:type="gramStart"/>
      <w:r w:rsidRPr="00505412">
        <w:rPr>
          <w:rFonts w:ascii="Arial" w:eastAsia="宋体" w:hAnsi="Arial" w:cs="Arial"/>
          <w:color w:val="333333"/>
          <w:spacing w:val="8"/>
          <w:kern w:val="0"/>
          <w:sz w:val="23"/>
          <w:szCs w:val="23"/>
        </w:rPr>
        <w:t>麓</w:t>
      </w:r>
      <w:proofErr w:type="gramEnd"/>
      <w:r w:rsidRPr="00505412">
        <w:rPr>
          <w:rFonts w:ascii="Arial" w:eastAsia="宋体" w:hAnsi="Arial" w:cs="Arial"/>
          <w:color w:val="333333"/>
          <w:spacing w:val="8"/>
          <w:kern w:val="0"/>
          <w:sz w:val="23"/>
          <w:szCs w:val="23"/>
        </w:rPr>
        <w:t>在《近代中国社会的新陈代谢》中讲：</w:t>
      </w:r>
      <w:r w:rsidRPr="00505412">
        <w:rPr>
          <w:rFonts w:ascii="Arial" w:eastAsia="宋体" w:hAnsi="Arial" w:cs="Arial"/>
          <w:color w:val="333333"/>
          <w:spacing w:val="8"/>
          <w:kern w:val="0"/>
          <w:sz w:val="23"/>
          <w:szCs w:val="23"/>
        </w:rPr>
        <w:t>“</w:t>
      </w:r>
      <w:r w:rsidRPr="00505412">
        <w:rPr>
          <w:rFonts w:ascii="Arial" w:eastAsia="宋体" w:hAnsi="Arial" w:cs="Arial"/>
          <w:color w:val="333333"/>
          <w:spacing w:val="8"/>
          <w:kern w:val="0"/>
          <w:sz w:val="23"/>
          <w:szCs w:val="23"/>
        </w:rPr>
        <w:t>在资本主义的世界性扩张过程中，非正义的侵略者同时又往往是历史发展过程中的进步者。</w:t>
      </w:r>
      <w:r w:rsidRPr="00505412">
        <w:rPr>
          <w:rFonts w:ascii="Arial" w:eastAsia="宋体" w:hAnsi="Arial" w:cs="Arial"/>
          <w:color w:val="333333"/>
          <w:spacing w:val="8"/>
          <w:kern w:val="0"/>
          <w:sz w:val="23"/>
          <w:szCs w:val="23"/>
        </w:rPr>
        <w:t>”</w:t>
      </w:r>
      <w:proofErr w:type="gramStart"/>
      <w:r w:rsidRPr="00505412">
        <w:rPr>
          <w:rFonts w:ascii="Arial" w:eastAsia="宋体" w:hAnsi="Arial" w:cs="Arial"/>
          <w:color w:val="333333"/>
          <w:spacing w:val="8"/>
          <w:kern w:val="0"/>
          <w:sz w:val="23"/>
          <w:szCs w:val="23"/>
        </w:rPr>
        <w:t>下列能够</w:t>
      </w:r>
      <w:proofErr w:type="gramEnd"/>
      <w:r w:rsidRPr="00505412">
        <w:rPr>
          <w:rFonts w:ascii="Arial" w:eastAsia="宋体" w:hAnsi="Arial" w:cs="Arial"/>
          <w:color w:val="333333"/>
          <w:spacing w:val="8"/>
          <w:kern w:val="0"/>
          <w:sz w:val="23"/>
          <w:szCs w:val="23"/>
        </w:rPr>
        <w:t>佐证这一观点的是（</w:t>
      </w:r>
      <w:r w:rsidRPr="00505412">
        <w:rPr>
          <w:rFonts w:ascii="Arial" w:eastAsia="宋体" w:hAnsi="Arial" w:cs="Arial"/>
          <w:color w:val="333333"/>
          <w:spacing w:val="8"/>
          <w:kern w:val="0"/>
          <w:sz w:val="23"/>
          <w:szCs w:val="23"/>
        </w:rPr>
        <w:t xml:space="preserve"> </w:t>
      </w:r>
      <w:r w:rsidRPr="00505412">
        <w:rPr>
          <w:rFonts w:ascii="Arial" w:eastAsia="宋体" w:hAnsi="Arial" w:cs="Arial"/>
          <w:color w:val="333333"/>
          <w:spacing w:val="8"/>
          <w:kern w:val="0"/>
          <w:sz w:val="23"/>
          <w:szCs w:val="23"/>
        </w:rPr>
        <w:t>）</w:t>
      </w:r>
    </w:p>
    <w:p w14:paraId="10169F1A"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英国通过《南京条约》打开中国市场</w:t>
      </w:r>
    </w:p>
    <w:p w14:paraId="5DCA9472"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第二次鸦片战争英法联军火烧圆明园</w:t>
      </w:r>
    </w:p>
    <w:p w14:paraId="09E186D3"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日本通过《马关条约》索取巨额赔款</w:t>
      </w:r>
    </w:p>
    <w:p w14:paraId="35095C18" w14:textId="3FADCEC1"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各国通过《辛丑条约》纷纷设立租界</w:t>
      </w:r>
    </w:p>
    <w:p w14:paraId="4D967E49"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2.英国是近代侵略中国的急先锋，其根本原因是(   )</w:t>
      </w:r>
    </w:p>
    <w:p w14:paraId="02968ED9"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虎门销烟对英国打击最为沉重</w:t>
      </w:r>
    </w:p>
    <w:p w14:paraId="5279D785"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英国率先完成了工业革命，成为最强大的资本主义国家</w:t>
      </w:r>
    </w:p>
    <w:p w14:paraId="71750E2F"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有印度作为侵略中国的基地</w:t>
      </w:r>
    </w:p>
    <w:p w14:paraId="49BF8535"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英国号称“日不落帝国”，是世界殖民霸主</w:t>
      </w:r>
    </w:p>
    <w:p w14:paraId="44218281"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3.《北京条约》是第二次鸦片战争中签订的不平等条约。下列哪些规定出自该条约（  ）①承认《天津条约》继续有效②增开天津为商埠③割九龙司地方一区给英国④赔款额增加A． ①②③       B． ①②③④     C． ①②④   D． ②③④4.清朝时候，商人张三从上海运一批货到汉口，受到各地官吏的百般刁难，重重勒索。他气愤地说：“清政府有条约规定，外国商船可以在长江自由航行，不受盘查，而我们中国人为什么不行？难道非要中国商船插上外国旗子才有生路吗？”这里的“清政府条约”是指（  ）</w:t>
      </w:r>
    </w:p>
    <w:p w14:paraId="7AD65ECB" w14:textId="590C7786"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《南京条约》  B． 《望厦条约》 C． 《天津条约》 D． 《北京条约》</w:t>
      </w:r>
    </w:p>
    <w:p w14:paraId="682CCCAF" w14:textId="5F0F18E6" w:rsidR="00505412" w:rsidRPr="00505412" w:rsidRDefault="00505412" w:rsidP="00505412">
      <w:pPr>
        <w:widowControl/>
        <w:jc w:val="left"/>
        <w:rPr>
          <w:rFonts w:ascii="宋体" w:eastAsia="宋体" w:hAnsi="宋体" w:cs="宋体"/>
          <w:kern w:val="0"/>
          <w:sz w:val="24"/>
          <w:szCs w:val="24"/>
        </w:rPr>
      </w:pPr>
      <w:r w:rsidRPr="00505412">
        <w:rPr>
          <w:rFonts w:ascii="宋体" w:eastAsia="宋体" w:hAnsi="宋体" w:cs="宋体"/>
          <w:kern w:val="0"/>
          <w:sz w:val="23"/>
          <w:szCs w:val="23"/>
        </w:rPr>
        <w:t>5.导致如下图中1843年前和1843年清朝纺织原料及纺织品进口货物税率(关税)变化的主要原因是(     )</w:t>
      </w:r>
      <w:r w:rsidRPr="00505412">
        <w:rPr>
          <w:noProof/>
        </w:rPr>
        <w:t xml:space="preserve"> </w:t>
      </w:r>
      <w:r>
        <w:rPr>
          <w:noProof/>
        </w:rPr>
        <w:drawing>
          <wp:inline distT="0" distB="0" distL="0" distR="0" wp14:anchorId="7640EB55" wp14:editId="33910F92">
            <wp:extent cx="3161905" cy="18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1905" cy="1885714"/>
                    </a:xfrm>
                    <a:prstGeom prst="rect">
                      <a:avLst/>
                    </a:prstGeom>
                  </pic:spPr>
                </pic:pic>
              </a:graphicData>
            </a:graphic>
          </wp:inline>
        </w:drawing>
      </w:r>
    </w:p>
    <w:p w14:paraId="19B53257" w14:textId="19C554F1" w:rsidR="00505412" w:rsidRPr="00505412" w:rsidRDefault="00505412" w:rsidP="00505412">
      <w:pPr>
        <w:widowControl/>
        <w:shd w:val="clear" w:color="auto" w:fill="FFFFFF"/>
        <w:jc w:val="center"/>
        <w:rPr>
          <w:rFonts w:ascii="Arial" w:eastAsia="宋体" w:hAnsi="Arial" w:cs="Arial"/>
          <w:color w:val="333333"/>
          <w:spacing w:val="8"/>
          <w:kern w:val="0"/>
          <w:sz w:val="26"/>
          <w:szCs w:val="26"/>
        </w:rPr>
      </w:pPr>
      <w:r w:rsidRPr="00505412">
        <w:rPr>
          <w:rFonts w:ascii="Arial" w:eastAsia="宋体" w:hAnsi="Arial" w:cs="Arial"/>
          <w:noProof/>
          <w:color w:val="333333"/>
          <w:spacing w:val="8"/>
          <w:kern w:val="0"/>
          <w:sz w:val="26"/>
          <w:szCs w:val="26"/>
        </w:rPr>
        <mc:AlternateContent>
          <mc:Choice Requires="wps">
            <w:drawing>
              <wp:inline distT="0" distB="0" distL="0" distR="0" wp14:anchorId="7C386E2E" wp14:editId="370D716E">
                <wp:extent cx="301625" cy="30162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0ADD3" id="矩形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Up6RdfQBAADBAwAADgAAAAAAAAAAAAAAAAAuAgAAZHJzL2Uy&#10;b0RvYy54bWxQSwECLQAUAAYACAAAACEAaDaXaNoAAAADAQAADwAAAAAAAAAAAAAAAABOBAAAZHJz&#10;L2Rvd25yZXYueG1sUEsFBgAAAAAEAAQA8wAAAFUFAAAAAA==&#10;" filled="f" stroked="f">
                <o:lock v:ext="edit" aspectratio="t"/>
                <w10:anchorlock/>
              </v:rect>
            </w:pict>
          </mc:Fallback>
        </mc:AlternateContent>
      </w:r>
    </w:p>
    <w:p w14:paraId="3079DE26"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清朝实行闭关锁国政策                 </w:t>
      </w:r>
    </w:p>
    <w:p w14:paraId="5BE2BB12"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英国机器纺织品的倾销</w:t>
      </w:r>
    </w:p>
    <w:p w14:paraId="175F0C7E"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中英《南京条约》的签订</w:t>
      </w:r>
    </w:p>
    <w:p w14:paraId="21887AA3"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《马关条约》签订</w:t>
      </w:r>
    </w:p>
    <w:p w14:paraId="47057283"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6.下列有关鸦片战争的说法，正确的是（  ）</w:t>
      </w:r>
    </w:p>
    <w:p w14:paraId="21683E6F"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鸦片战争后，中国开始从封建社会逐步沦为半殖民地半封建社会</w:t>
      </w:r>
    </w:p>
    <w:p w14:paraId="4371A93D"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鸦片战争是中国现代史的开端</w:t>
      </w:r>
    </w:p>
    <w:p w14:paraId="2976378C"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鸦片战争是中国与法国之间的一场战争</w:t>
      </w:r>
    </w:p>
    <w:p w14:paraId="18780CA3" w14:textId="7A765A61"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洪秀全是鸦片战争中的民族英雄</w:t>
      </w:r>
    </w:p>
    <w:p w14:paraId="62DC12BF"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lastRenderedPageBreak/>
        <w:t>7.在谈到道光帝(1821－1850年在位)为什么把他的墓修筑得比其他帝王墓都要矮小时，北京师范大学历史学院教授龚书铎说：“是因为在他手上打了败仗丢了土地，没有面目见先帝。”这里所说的“土地”是指：（ ）</w:t>
      </w:r>
    </w:p>
    <w:p w14:paraId="7397E595"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广州    B． 香港岛    C． 台湾  D． 辽东半岛</w:t>
      </w:r>
    </w:p>
    <w:p w14:paraId="5ADDA354"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8.太平天国的都城，曾是哪一个不平等条约中开放的通商口岸（  ）</w:t>
      </w:r>
    </w:p>
    <w:p w14:paraId="7453BB4C" w14:textId="5322BF66"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《南京条约》 B． 《北京条约》 C． 《天津条约》 D． 《马关条约》</w:t>
      </w:r>
    </w:p>
    <w:p w14:paraId="2379BD99"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 xml:space="preserve">9.“今大皇帝 （道光帝）准将香港一岛给予大英国君主暨后世袭主位者常远据守主掌，任便立法治理。”这段史料反映的史实与下列哪个条约有关？（ ）A． 《尼布楚条约》     B． </w:t>
      </w:r>
      <w:proofErr w:type="gramStart"/>
      <w:r w:rsidRPr="00505412">
        <w:rPr>
          <w:rFonts w:ascii="宋体" w:eastAsia="宋体" w:hAnsi="宋体" w:cs="宋体"/>
          <w:kern w:val="0"/>
          <w:sz w:val="23"/>
          <w:szCs w:val="23"/>
        </w:rPr>
        <w:t>《</w:t>
      </w:r>
      <w:proofErr w:type="gramEnd"/>
      <w:r w:rsidRPr="00505412">
        <w:rPr>
          <w:rFonts w:ascii="宋体" w:eastAsia="宋体" w:hAnsi="宋体" w:cs="宋体"/>
          <w:kern w:val="0"/>
          <w:sz w:val="23"/>
          <w:szCs w:val="23"/>
        </w:rPr>
        <w:t>南京条约    C． 《北京条约》 D． 《辛丑条约》</w:t>
      </w:r>
      <w:r w:rsidRPr="00505412">
        <w:rPr>
          <w:rFonts w:ascii="宋体" w:eastAsia="宋体" w:hAnsi="宋体" w:cs="宋体"/>
          <w:kern w:val="0"/>
          <w:sz w:val="24"/>
          <w:szCs w:val="24"/>
        </w:rPr>
        <w:br/>
      </w:r>
      <w:r w:rsidRPr="00505412">
        <w:rPr>
          <w:rFonts w:ascii="宋体" w:eastAsia="宋体" w:hAnsi="宋体" w:cs="宋体"/>
          <w:kern w:val="0"/>
          <w:sz w:val="23"/>
          <w:szCs w:val="23"/>
        </w:rPr>
        <w:t>10.第二次鸦片战争中，英法联军的暴行是（ ）A． 命令清政府拆毁大沽炮台B． 割占中国台湾、澎湖列岛C． 洗劫并放火焚毁了圆明园D． 逼迫清政府开放上海11.按时间顺序排列以下事件（ ）①永安建制②创立拜上帝会③金田起义④定都天京A． ①②③④   B． ②③①④   C． ②①③④    D． ①③②④</w:t>
      </w:r>
    </w:p>
    <w:p w14:paraId="02E4A682"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12.太平天国运动中,反映农民废除封建土地所有制愿望的革命纲领是(　)</w:t>
      </w:r>
    </w:p>
    <w:p w14:paraId="0FEE4A88"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《四洲志》 B． 三民主义 C． 《海国图志》 D． 《天朝田亩制度》13.1861年的某一天，法国军人巴特雷写信给雨果，炫耀“这次远征（中国的）行动干得体面而漂亮，是法兰西和英格兰共享之荣耀”。雨果回信谴责“这次远征”是“一场偷盗，作案者是两个强盗”。巴特雷和雨果往来信件中讨论的事件是（ ）</w:t>
      </w:r>
    </w:p>
    <w:p w14:paraId="02050360"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英法联军占领天津</w:t>
      </w:r>
    </w:p>
    <w:p w14:paraId="7EF14C27"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沙俄割占中国北方大片领土</w:t>
      </w:r>
    </w:p>
    <w:p w14:paraId="3F104F3A"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英法联军火烧圆明园</w:t>
      </w:r>
    </w:p>
    <w:p w14:paraId="204BF665" w14:textId="0A03639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英国强迫清政府签订《南京条约》</w:t>
      </w:r>
    </w:p>
    <w:p w14:paraId="33065398"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14.1842年8月，清政府被迫签订了中国近代史上的第一个不平等条约《南京条约》，该条约中开放的通商口岸位于最北边的是（ ）</w:t>
      </w:r>
    </w:p>
    <w:p w14:paraId="24F5F5EE" w14:textId="19783141"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厦门       B． 福州        C． 上海  D． 广州</w:t>
      </w:r>
    </w:p>
    <w:p w14:paraId="10BFA127"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15.英法联军舰队指挥官何伯在他的回忆录中说：“在‘亚罗号事件’之后，联军虽然在某些方面有些过火，但并没有侵占中国的企图。最重要的是，联军方面并没有掠夺领土的意图。”下列各项中有力地驳斥了以上言论的是（ ）①英国侵占香港岛②开放广州、厦门等五处通商口岸③逼迫中国赔偿英法军费④英国割占九龙司地方一区A． ①②     B． ①④      C． ①③      D． ④</w:t>
      </w:r>
    </w:p>
    <w:p w14:paraId="0DABCD5A"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16.“圆明园，我为你哭泣！”同学们学习了“火烧圆明园”这段历史后，内心充满了悲愤和痛惜。第二次鸦片战争中，抢劫.烧毁了这座世界著名皇家园林的殖民强盗是（）</w:t>
      </w:r>
    </w:p>
    <w:p w14:paraId="744BCBC7" w14:textId="057C7023"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英国军队  B． 法国军队  C． 英法联军   D． 八国联军</w:t>
      </w:r>
    </w:p>
    <w:p w14:paraId="5A3928D5"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17.历史学家黄仁宇先生写道:“《南京条约》签订之后十年,感到不满意的不是战败国而是战胜国。”列强发动第二次鸦片战争的根本原因是 (    )</w:t>
      </w:r>
    </w:p>
    <w:p w14:paraId="00303855"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进一步打开中国市场,扩大侵略权益</w:t>
      </w:r>
    </w:p>
    <w:p w14:paraId="3F93EF19"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使鸦片贸易合法化</w:t>
      </w:r>
    </w:p>
    <w:p w14:paraId="582DA7C1"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获得更多的赔款</w:t>
      </w:r>
    </w:p>
    <w:p w14:paraId="35FE4F78"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允许外国使者进驻北京</w:t>
      </w:r>
    </w:p>
    <w:p w14:paraId="1CC5F4D4"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lastRenderedPageBreak/>
        <w:t>18.1857——1859年印度爆发反</w:t>
      </w:r>
      <w:proofErr w:type="gramStart"/>
      <w:r w:rsidRPr="00505412">
        <w:rPr>
          <w:rFonts w:ascii="宋体" w:eastAsia="宋体" w:hAnsi="宋体" w:cs="宋体"/>
          <w:kern w:val="0"/>
          <w:sz w:val="23"/>
          <w:szCs w:val="23"/>
        </w:rPr>
        <w:t>英民族</w:t>
      </w:r>
      <w:proofErr w:type="gramEnd"/>
      <w:r w:rsidRPr="00505412">
        <w:rPr>
          <w:rFonts w:ascii="宋体" w:eastAsia="宋体" w:hAnsi="宋体" w:cs="宋体"/>
          <w:kern w:val="0"/>
          <w:sz w:val="23"/>
          <w:szCs w:val="23"/>
        </w:rPr>
        <w:t>大起义，而在遥远的中国一场大起义也在爆发，它是(    )</w:t>
      </w:r>
    </w:p>
    <w:p w14:paraId="3F7079AF"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黑水党起义 B． 义和团运动C． 太平天国运动</w:t>
      </w:r>
      <w:r w:rsidR="000D4D8D">
        <w:rPr>
          <w:rFonts w:ascii="宋体" w:eastAsia="宋体" w:hAnsi="宋体" w:cs="宋体"/>
          <w:kern w:val="0"/>
          <w:sz w:val="23"/>
          <w:szCs w:val="23"/>
        </w:rPr>
        <w:t xml:space="preserve"> </w:t>
      </w:r>
      <w:r w:rsidRPr="00505412">
        <w:rPr>
          <w:rFonts w:ascii="宋体" w:eastAsia="宋体" w:hAnsi="宋体" w:cs="宋体"/>
          <w:kern w:val="0"/>
          <w:sz w:val="23"/>
          <w:szCs w:val="23"/>
        </w:rPr>
        <w:t>D． 戊戌变法运动</w:t>
      </w:r>
    </w:p>
    <w:p w14:paraId="66A4A695"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19.李大钊说：“太平天国禁止了鸦片，却采用了宗教，不建设民国，而建设天国，这是他们失败的一个重要原因。”这段话指太平天国（  ）</w:t>
      </w:r>
    </w:p>
    <w:p w14:paraId="3FD72EEE" w14:textId="3469070D"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缺乏科学理论</w:t>
      </w:r>
      <w:r w:rsidR="000D4D8D">
        <w:rPr>
          <w:rFonts w:ascii="宋体" w:eastAsia="宋体" w:hAnsi="宋体" w:cs="宋体"/>
          <w:kern w:val="0"/>
          <w:sz w:val="23"/>
          <w:szCs w:val="23"/>
        </w:rPr>
        <w:tab/>
      </w:r>
      <w:r w:rsidR="000D4D8D">
        <w:rPr>
          <w:rFonts w:ascii="宋体" w:eastAsia="宋体" w:hAnsi="宋体" w:cs="宋体"/>
          <w:kern w:val="0"/>
          <w:sz w:val="23"/>
          <w:szCs w:val="23"/>
        </w:rPr>
        <w:tab/>
      </w:r>
      <w:r w:rsidR="000D4D8D">
        <w:rPr>
          <w:rFonts w:ascii="宋体" w:eastAsia="宋体" w:hAnsi="宋体" w:cs="宋体"/>
          <w:kern w:val="0"/>
          <w:sz w:val="23"/>
          <w:szCs w:val="23"/>
        </w:rPr>
        <w:tab/>
      </w:r>
      <w:r w:rsidR="000D4D8D">
        <w:rPr>
          <w:rFonts w:ascii="宋体" w:eastAsia="宋体" w:hAnsi="宋体" w:cs="宋体"/>
          <w:kern w:val="0"/>
          <w:sz w:val="23"/>
          <w:szCs w:val="23"/>
        </w:rPr>
        <w:tab/>
      </w:r>
      <w:r w:rsidRPr="00505412">
        <w:rPr>
          <w:rFonts w:ascii="宋体" w:eastAsia="宋体" w:hAnsi="宋体" w:cs="宋体"/>
          <w:kern w:val="0"/>
          <w:sz w:val="23"/>
          <w:szCs w:val="23"/>
        </w:rPr>
        <w:t>B． 没有实行宗教改革</w:t>
      </w:r>
    </w:p>
    <w:p w14:paraId="26334235" w14:textId="1CE1421D"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不能充分依靠人民</w:t>
      </w:r>
      <w:r w:rsidR="000D4D8D">
        <w:rPr>
          <w:rFonts w:ascii="宋体" w:eastAsia="宋体" w:hAnsi="宋体" w:cs="宋体"/>
          <w:kern w:val="0"/>
          <w:sz w:val="23"/>
          <w:szCs w:val="23"/>
        </w:rPr>
        <w:t xml:space="preserve"> </w:t>
      </w:r>
      <w:r w:rsidR="000D4D8D">
        <w:rPr>
          <w:rFonts w:ascii="宋体" w:eastAsia="宋体" w:hAnsi="宋体" w:cs="宋体"/>
          <w:kern w:val="0"/>
          <w:sz w:val="23"/>
          <w:szCs w:val="23"/>
        </w:rPr>
        <w:tab/>
      </w:r>
      <w:r w:rsidR="000D4D8D">
        <w:rPr>
          <w:rFonts w:ascii="宋体" w:eastAsia="宋体" w:hAnsi="宋体" w:cs="宋体"/>
          <w:kern w:val="0"/>
          <w:sz w:val="23"/>
          <w:szCs w:val="23"/>
        </w:rPr>
        <w:tab/>
      </w:r>
      <w:r w:rsidR="000D4D8D">
        <w:rPr>
          <w:rFonts w:ascii="宋体" w:eastAsia="宋体" w:hAnsi="宋体" w:cs="宋体"/>
          <w:kern w:val="0"/>
          <w:sz w:val="23"/>
          <w:szCs w:val="23"/>
        </w:rPr>
        <w:tab/>
      </w:r>
      <w:r w:rsidRPr="00505412">
        <w:rPr>
          <w:rFonts w:ascii="宋体" w:eastAsia="宋体" w:hAnsi="宋体" w:cs="宋体"/>
          <w:kern w:val="0"/>
          <w:sz w:val="23"/>
          <w:szCs w:val="23"/>
        </w:rPr>
        <w:t>D． 没有彻底革命精神</w:t>
      </w:r>
    </w:p>
    <w:p w14:paraId="5758E223" w14:textId="7F080416"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20.观察表格，导致表税率变化的主要原因是（  ）</w:t>
      </w:r>
    </w:p>
    <w:p w14:paraId="7191BF11" w14:textId="7BED397A" w:rsidR="00C74E51" w:rsidRPr="00505412" w:rsidRDefault="00C74E51" w:rsidP="00C74E51">
      <w:pPr>
        <w:widowControl/>
        <w:jc w:val="center"/>
        <w:rPr>
          <w:rFonts w:ascii="宋体" w:eastAsia="宋体" w:hAnsi="宋体" w:cs="宋体"/>
          <w:kern w:val="0"/>
          <w:sz w:val="23"/>
          <w:szCs w:val="23"/>
        </w:rPr>
      </w:pPr>
      <w:r>
        <w:rPr>
          <w:rFonts w:ascii="宋体" w:eastAsia="宋体" w:hAnsi="宋体" w:cs="宋体"/>
          <w:noProof/>
          <w:kern w:val="0"/>
          <w:sz w:val="23"/>
          <w:szCs w:val="23"/>
        </w:rPr>
        <w:drawing>
          <wp:inline distT="0" distB="0" distL="0" distR="0" wp14:anchorId="56C300BE" wp14:editId="120069F2">
            <wp:extent cx="2686050" cy="1457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457325"/>
                    </a:xfrm>
                    <a:prstGeom prst="rect">
                      <a:avLst/>
                    </a:prstGeom>
                    <a:noFill/>
                    <a:ln>
                      <a:noFill/>
                    </a:ln>
                  </pic:spPr>
                </pic:pic>
              </a:graphicData>
            </a:graphic>
          </wp:inline>
        </w:drawing>
      </w:r>
    </w:p>
    <w:p w14:paraId="2452C6DF" w14:textId="34ED1220" w:rsidR="000D4D8D" w:rsidRDefault="00505412" w:rsidP="00C74E51">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A． 通商口岸的开放</w:t>
      </w:r>
    </w:p>
    <w:p w14:paraId="6F91FDC6" w14:textId="77777777" w:rsidR="00C74E51" w:rsidRDefault="00505412" w:rsidP="00C74E51">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B． 小农经济的破产</w:t>
      </w:r>
    </w:p>
    <w:p w14:paraId="6EF6DF8C" w14:textId="77777777" w:rsidR="00C74E51" w:rsidRDefault="00505412" w:rsidP="00C74E51">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C． 纺织工业的发展</w:t>
      </w:r>
    </w:p>
    <w:p w14:paraId="3920D958" w14:textId="444FA713" w:rsidR="000D4D8D" w:rsidRDefault="00505412" w:rsidP="00C74E51">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D． 协定关税的影响</w:t>
      </w:r>
    </w:p>
    <w:p w14:paraId="3EC96529" w14:textId="77777777" w:rsidR="00C74E51" w:rsidRDefault="00C74E51" w:rsidP="00C74E51">
      <w:pPr>
        <w:widowControl/>
        <w:shd w:val="clear" w:color="auto" w:fill="FFFFFF"/>
        <w:jc w:val="left"/>
        <w:rPr>
          <w:rFonts w:ascii="宋体" w:eastAsia="宋体" w:hAnsi="宋体" w:cs="宋体"/>
          <w:kern w:val="0"/>
          <w:sz w:val="23"/>
          <w:szCs w:val="23"/>
        </w:rPr>
      </w:pPr>
    </w:p>
    <w:p w14:paraId="5283820B" w14:textId="77777777" w:rsidR="000D4D8D" w:rsidRDefault="00505412" w:rsidP="000D4D8D">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二、非选择题</w:t>
      </w:r>
    </w:p>
    <w:p w14:paraId="59E48E87" w14:textId="77777777" w:rsidR="00745E63" w:rsidRDefault="00505412" w:rsidP="000D4D8D">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21.材料一</w:t>
      </w:r>
    </w:p>
    <w:p w14:paraId="7629C588" w14:textId="13DE8016" w:rsidR="000D4D8D" w:rsidRDefault="00505412" w:rsidP="000D4D8D">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鸦片战争前）英国商人主要向中国输出毛、棉织品，而从中国输入茶、丝等物。但英货在中国市场上销路不大，这是由于中国自给自足的自然经济对外国商品还具有顽强的抵抗作用。在正常的情况下，英国对中国的贸易发生逆差。在乾隆四十六年到五十五年（1781-1790）间，中国茶叶</w:t>
      </w:r>
      <w:proofErr w:type="gramStart"/>
      <w:r w:rsidRPr="00505412">
        <w:rPr>
          <w:rFonts w:ascii="宋体" w:eastAsia="宋体" w:hAnsi="宋体" w:cs="宋体"/>
          <w:kern w:val="0"/>
          <w:sz w:val="23"/>
          <w:szCs w:val="23"/>
        </w:rPr>
        <w:t>输英总值</w:t>
      </w:r>
      <w:proofErr w:type="gramEnd"/>
      <w:r w:rsidRPr="00505412">
        <w:rPr>
          <w:rFonts w:ascii="宋体" w:eastAsia="宋体" w:hAnsi="宋体" w:cs="宋体"/>
          <w:kern w:val="0"/>
          <w:sz w:val="23"/>
          <w:szCs w:val="23"/>
        </w:rPr>
        <w:t>是9626万元；乾隆四十六年到五十八年（1781-1793）间，英国毛织品等货物输华总值是1687万元，仅及中国</w:t>
      </w:r>
      <w:proofErr w:type="gramStart"/>
      <w:r w:rsidRPr="00505412">
        <w:rPr>
          <w:rFonts w:ascii="宋体" w:eastAsia="宋体" w:hAnsi="宋体" w:cs="宋体"/>
          <w:kern w:val="0"/>
          <w:sz w:val="23"/>
          <w:szCs w:val="23"/>
        </w:rPr>
        <w:t>输英货价</w:t>
      </w:r>
      <w:proofErr w:type="gramEnd"/>
      <w:r w:rsidRPr="00505412">
        <w:rPr>
          <w:rFonts w:ascii="宋体" w:eastAsia="宋体" w:hAnsi="宋体" w:cs="宋体"/>
          <w:kern w:val="0"/>
          <w:sz w:val="23"/>
          <w:szCs w:val="23"/>
        </w:rPr>
        <w:t>的1/2．因此，英国必须以大量白银来抵付贸易差额。——白寿彝《中国通史》第十一卷</w:t>
      </w:r>
    </w:p>
    <w:p w14:paraId="1174FA85" w14:textId="77777777" w:rsidR="00745E63" w:rsidRDefault="00745E63" w:rsidP="000D4D8D">
      <w:pPr>
        <w:widowControl/>
        <w:shd w:val="clear" w:color="auto" w:fill="FFFFFF"/>
        <w:jc w:val="left"/>
        <w:rPr>
          <w:rFonts w:ascii="宋体" w:eastAsia="宋体" w:hAnsi="宋体" w:cs="宋体"/>
          <w:kern w:val="0"/>
          <w:sz w:val="23"/>
          <w:szCs w:val="23"/>
        </w:rPr>
      </w:pPr>
    </w:p>
    <w:p w14:paraId="70C03093" w14:textId="1A20C4C7" w:rsidR="00505412" w:rsidRPr="00505412" w:rsidRDefault="00505412" w:rsidP="000D4D8D">
      <w:pPr>
        <w:widowControl/>
        <w:shd w:val="clear" w:color="auto" w:fill="FFFFFF"/>
        <w:jc w:val="left"/>
        <w:rPr>
          <w:rFonts w:ascii="宋体" w:eastAsia="宋体" w:hAnsi="宋体" w:cs="宋体"/>
          <w:kern w:val="0"/>
          <w:sz w:val="24"/>
          <w:szCs w:val="24"/>
        </w:rPr>
      </w:pPr>
      <w:r w:rsidRPr="00505412">
        <w:rPr>
          <w:rFonts w:ascii="宋体" w:eastAsia="宋体" w:hAnsi="宋体" w:cs="宋体"/>
          <w:kern w:val="0"/>
          <w:sz w:val="23"/>
          <w:szCs w:val="23"/>
        </w:rPr>
        <w:t>材料二</w:t>
      </w:r>
    </w:p>
    <w:p w14:paraId="181479A1" w14:textId="02C787CA" w:rsidR="00505412" w:rsidRPr="00505412" w:rsidRDefault="00505412" w:rsidP="00745E63">
      <w:pPr>
        <w:widowControl/>
        <w:shd w:val="clear" w:color="auto" w:fill="FFFFFF"/>
        <w:jc w:val="center"/>
        <w:rPr>
          <w:rFonts w:ascii="Arial" w:eastAsia="宋体" w:hAnsi="Arial" w:cs="Arial"/>
          <w:color w:val="333333"/>
          <w:spacing w:val="8"/>
          <w:kern w:val="0"/>
          <w:sz w:val="26"/>
          <w:szCs w:val="26"/>
        </w:rPr>
      </w:pPr>
      <w:r w:rsidRPr="00505412">
        <w:rPr>
          <w:rFonts w:ascii="Arial" w:eastAsia="宋体" w:hAnsi="Arial" w:cs="Arial"/>
          <w:noProof/>
          <w:color w:val="333333"/>
          <w:spacing w:val="8"/>
          <w:kern w:val="0"/>
          <w:sz w:val="26"/>
          <w:szCs w:val="26"/>
        </w:rPr>
        <mc:AlternateContent>
          <mc:Choice Requires="wps">
            <w:drawing>
              <wp:inline distT="0" distB="0" distL="0" distR="0" wp14:anchorId="26B24CC2" wp14:editId="71C698BC">
                <wp:extent cx="301625" cy="30162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BA7D3" id="矩形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RWiepPQBAADBAwAADgAAAAAAAAAAAAAAAAAuAgAAZHJzL2Uy&#10;b0RvYy54bWxQSwECLQAUAAYACAAAACEAaDaXaNoAAAADAQAADwAAAAAAAAAAAAAAAABOBAAAZHJz&#10;L2Rvd25yZXYueG1sUEsFBgAAAAAEAAQA8wAAAFUFAAAAAA==&#10;" filled="f" stroked="f">
                <o:lock v:ext="edit" aspectratio="t"/>
                <w10:anchorlock/>
              </v:rect>
            </w:pict>
          </mc:Fallback>
        </mc:AlternateContent>
      </w:r>
      <w:r w:rsidR="00745E63">
        <w:rPr>
          <w:rFonts w:ascii="Arial" w:eastAsia="宋体" w:hAnsi="Arial" w:cs="Arial"/>
          <w:noProof/>
          <w:color w:val="333333"/>
          <w:spacing w:val="8"/>
          <w:kern w:val="0"/>
          <w:sz w:val="23"/>
          <w:szCs w:val="23"/>
        </w:rPr>
        <w:drawing>
          <wp:inline distT="0" distB="0" distL="0" distR="0" wp14:anchorId="56C1E6E7" wp14:editId="7435127D">
            <wp:extent cx="3190875" cy="1990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990725"/>
                    </a:xfrm>
                    <a:prstGeom prst="rect">
                      <a:avLst/>
                    </a:prstGeom>
                    <a:noFill/>
                    <a:ln>
                      <a:noFill/>
                    </a:ln>
                  </pic:spPr>
                </pic:pic>
              </a:graphicData>
            </a:graphic>
          </wp:inline>
        </w:drawing>
      </w:r>
    </w:p>
    <w:p w14:paraId="686F60B9" w14:textId="77777777" w:rsidR="00745E63"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材料三</w:t>
      </w:r>
    </w:p>
    <w:p w14:paraId="68ABFE8D"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lastRenderedPageBreak/>
        <w:t>（鸦片）流毒于天下，则危害甚巨，法当从严。若犹泄泄（泄泄，弛缓的意思）视之，是使数十年后，中原几无可以御敌之兵，且无可以充饷之银。——林则徐上道光帝奏折</w:t>
      </w:r>
      <w:proofErr w:type="gramStart"/>
      <w:r w:rsidRPr="00505412">
        <w:rPr>
          <w:rFonts w:ascii="宋体" w:eastAsia="宋体" w:hAnsi="宋体" w:cs="宋体"/>
          <w:kern w:val="0"/>
          <w:sz w:val="23"/>
          <w:szCs w:val="23"/>
        </w:rPr>
        <w:t>节选请</w:t>
      </w:r>
      <w:proofErr w:type="gramEnd"/>
      <w:r w:rsidRPr="00505412">
        <w:rPr>
          <w:rFonts w:ascii="宋体" w:eastAsia="宋体" w:hAnsi="宋体" w:cs="宋体"/>
          <w:kern w:val="0"/>
          <w:sz w:val="23"/>
          <w:szCs w:val="23"/>
        </w:rPr>
        <w:t>回答：</w:t>
      </w:r>
    </w:p>
    <w:p w14:paraId="3019B361"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（1）根据材料</w:t>
      </w:r>
      <w:proofErr w:type="gramStart"/>
      <w:r w:rsidRPr="00505412">
        <w:rPr>
          <w:rFonts w:ascii="宋体" w:eastAsia="宋体" w:hAnsi="宋体" w:cs="宋体"/>
          <w:kern w:val="0"/>
          <w:sz w:val="23"/>
          <w:szCs w:val="23"/>
        </w:rPr>
        <w:t>一</w:t>
      </w:r>
      <w:proofErr w:type="gramEnd"/>
      <w:r w:rsidRPr="00505412">
        <w:rPr>
          <w:rFonts w:ascii="宋体" w:eastAsia="宋体" w:hAnsi="宋体" w:cs="宋体"/>
          <w:kern w:val="0"/>
          <w:sz w:val="23"/>
          <w:szCs w:val="23"/>
        </w:rPr>
        <w:t>，概括指出中英贸易的状况。（不得摘抄原文）</w:t>
      </w:r>
    </w:p>
    <w:p w14:paraId="33242216"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4"/>
          <w:szCs w:val="24"/>
        </w:rPr>
        <w:br/>
      </w:r>
      <w:r w:rsidRPr="00505412">
        <w:rPr>
          <w:rFonts w:ascii="宋体" w:eastAsia="宋体" w:hAnsi="宋体" w:cs="宋体"/>
          <w:kern w:val="0"/>
          <w:sz w:val="23"/>
          <w:szCs w:val="23"/>
        </w:rPr>
        <w:t>（2）材料</w:t>
      </w:r>
      <w:proofErr w:type="gramStart"/>
      <w:r w:rsidRPr="00505412">
        <w:rPr>
          <w:rFonts w:ascii="宋体" w:eastAsia="宋体" w:hAnsi="宋体" w:cs="宋体"/>
          <w:kern w:val="0"/>
          <w:sz w:val="23"/>
          <w:szCs w:val="23"/>
        </w:rPr>
        <w:t>二反映</w:t>
      </w:r>
      <w:proofErr w:type="gramEnd"/>
      <w:r w:rsidRPr="00505412">
        <w:rPr>
          <w:rFonts w:ascii="宋体" w:eastAsia="宋体" w:hAnsi="宋体" w:cs="宋体"/>
          <w:kern w:val="0"/>
          <w:sz w:val="23"/>
          <w:szCs w:val="23"/>
        </w:rPr>
        <w:t>出1799年-1838年间，英国向中国输入鸦片数量</w:t>
      </w:r>
      <w:proofErr w:type="gramStart"/>
      <w:r w:rsidRPr="00505412">
        <w:rPr>
          <w:rFonts w:ascii="宋体" w:eastAsia="宋体" w:hAnsi="宋体" w:cs="宋体"/>
          <w:kern w:val="0"/>
          <w:sz w:val="23"/>
          <w:szCs w:val="23"/>
        </w:rPr>
        <w:t>呈怎样</w:t>
      </w:r>
      <w:proofErr w:type="gramEnd"/>
      <w:r w:rsidRPr="00505412">
        <w:rPr>
          <w:rFonts w:ascii="宋体" w:eastAsia="宋体" w:hAnsi="宋体" w:cs="宋体"/>
          <w:kern w:val="0"/>
          <w:sz w:val="23"/>
          <w:szCs w:val="23"/>
        </w:rPr>
        <w:t>的趋势？</w:t>
      </w:r>
    </w:p>
    <w:p w14:paraId="687AAE1D"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4"/>
          <w:szCs w:val="24"/>
        </w:rPr>
        <w:br/>
      </w:r>
      <w:r w:rsidRPr="00505412">
        <w:rPr>
          <w:rFonts w:ascii="宋体" w:eastAsia="宋体" w:hAnsi="宋体" w:cs="宋体"/>
          <w:kern w:val="0"/>
          <w:sz w:val="23"/>
          <w:szCs w:val="23"/>
        </w:rPr>
        <w:t>（3）根据材料三，指出林则徐认为鸦片“流毒于天下”会给中国带来什么危害？</w:t>
      </w:r>
    </w:p>
    <w:p w14:paraId="6D635BF4"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4"/>
          <w:szCs w:val="24"/>
        </w:rPr>
        <w:br/>
      </w:r>
      <w:r w:rsidRPr="00505412">
        <w:rPr>
          <w:rFonts w:ascii="宋体" w:eastAsia="宋体" w:hAnsi="宋体" w:cs="宋体"/>
          <w:kern w:val="0"/>
          <w:sz w:val="23"/>
          <w:szCs w:val="23"/>
        </w:rPr>
        <w:t>（4）结合所学知识回答，1839年6月，林则徐做出了什么禁烟壮举？</w:t>
      </w:r>
    </w:p>
    <w:p w14:paraId="794738A5" w14:textId="77777777" w:rsidR="0046464F" w:rsidRDefault="0046464F" w:rsidP="00505412">
      <w:pPr>
        <w:widowControl/>
        <w:jc w:val="left"/>
        <w:rPr>
          <w:rFonts w:ascii="宋体" w:eastAsia="宋体" w:hAnsi="宋体" w:cs="宋体"/>
          <w:kern w:val="0"/>
          <w:sz w:val="23"/>
          <w:szCs w:val="23"/>
        </w:rPr>
      </w:pPr>
    </w:p>
    <w:p w14:paraId="64FCB3BC" w14:textId="17CB9CB3"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4"/>
          <w:szCs w:val="24"/>
        </w:rPr>
        <w:br/>
      </w:r>
      <w:r w:rsidRPr="00505412">
        <w:rPr>
          <w:rFonts w:ascii="宋体" w:eastAsia="宋体" w:hAnsi="宋体" w:cs="宋体"/>
          <w:kern w:val="0"/>
          <w:sz w:val="23"/>
          <w:szCs w:val="23"/>
        </w:rPr>
        <w:t>22.阅读下列材料，回答问题。</w:t>
      </w:r>
    </w:p>
    <w:p w14:paraId="79C2AE7C"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材料一</w:t>
      </w:r>
    </w:p>
    <w:p w14:paraId="0A41F9E6"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17世纪40年代，英国最早爆发了资产阶级革命，18世纪又率先实现工业革命，一个多世纪的积累与聚集，使其一跃成为当时世界最强大的资本主义工业国。鸦片战争前后，英国每年的煤产量达到3000多万吨；生铁产量达到140万吨；机械纺织所用的棉花量达到5.2亿多万磅；筑</w:t>
      </w:r>
      <w:proofErr w:type="gramStart"/>
      <w:r w:rsidRPr="00505412">
        <w:rPr>
          <w:rFonts w:ascii="宋体" w:eastAsia="宋体" w:hAnsi="宋体" w:cs="宋体"/>
          <w:kern w:val="0"/>
          <w:sz w:val="23"/>
          <w:szCs w:val="23"/>
        </w:rPr>
        <w:t>成铁路</w:t>
      </w:r>
      <w:proofErr w:type="gramEnd"/>
      <w:r w:rsidRPr="00505412">
        <w:rPr>
          <w:rFonts w:ascii="宋体" w:eastAsia="宋体" w:hAnsi="宋体" w:cs="宋体"/>
          <w:kern w:val="0"/>
          <w:sz w:val="23"/>
          <w:szCs w:val="23"/>
        </w:rPr>
        <w:t>数千千米。英国2/3的劳动人口从事工业生产……1836年，英国拥有大小船舰500余艘。</w:t>
      </w:r>
    </w:p>
    <w:p w14:paraId="042030FF"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材料二</w:t>
      </w:r>
    </w:p>
    <w:p w14:paraId="5DBC884A"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 xml:space="preserve"> 鸦片战争前，中</w:t>
      </w:r>
      <w:proofErr w:type="gramStart"/>
      <w:r w:rsidRPr="00505412">
        <w:rPr>
          <w:rFonts w:ascii="宋体" w:eastAsia="宋体" w:hAnsi="宋体" w:cs="宋体"/>
          <w:kern w:val="0"/>
          <w:sz w:val="23"/>
          <w:szCs w:val="23"/>
        </w:rPr>
        <w:t>国是清</w:t>
      </w:r>
      <w:proofErr w:type="gramEnd"/>
      <w:r w:rsidRPr="00505412">
        <w:rPr>
          <w:rFonts w:ascii="宋体" w:eastAsia="宋体" w:hAnsi="宋体" w:cs="宋体"/>
          <w:kern w:val="0"/>
          <w:sz w:val="23"/>
          <w:szCs w:val="23"/>
        </w:rPr>
        <w:t>王朝统治下的一个独立、统一的中央集权的封建国家。清朝的八旗兵和绿营兵编制上虽有八九十万人，但武器（冷兵器为主）落后，其装备水平与清朝早期相比反而有所退步。而且军队军务废弛，缺乏训练，军纪败坏，国防力量十分虚弱，每年消耗饷银2000万两以上（占当时清朝近半年的财政收入），腐朽的程度难以想象。</w:t>
      </w:r>
    </w:p>
    <w:p w14:paraId="4478E565"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 xml:space="preserve">材料三 </w:t>
      </w:r>
    </w:p>
    <w:p w14:paraId="77CAED71"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鸦片战争中，英国装备齐备，大船3000多吨，大炮100多门，风帆战列舰，首后</w:t>
      </w:r>
      <w:proofErr w:type="gramStart"/>
      <w:r w:rsidRPr="00505412">
        <w:rPr>
          <w:rFonts w:ascii="宋体" w:eastAsia="宋体" w:hAnsi="宋体" w:cs="宋体"/>
          <w:kern w:val="0"/>
          <w:sz w:val="23"/>
          <w:szCs w:val="23"/>
        </w:rPr>
        <w:t>左右哪</w:t>
      </w:r>
      <w:proofErr w:type="gramEnd"/>
      <w:r w:rsidRPr="00505412">
        <w:rPr>
          <w:rFonts w:ascii="宋体" w:eastAsia="宋体" w:hAnsi="宋体" w:cs="宋体"/>
          <w:kern w:val="0"/>
          <w:sz w:val="23"/>
          <w:szCs w:val="23"/>
        </w:rPr>
        <w:t>都可以开火，三层甲板，三屋炮，人家炮弹打出去是爆炸的，里面是火药。咱们小船100多吨，10门火炮，炮位还是固定的，只能朝前打，要是敌舰在左方，赶快划桨赶上去。咱们中国的炮弹打出去像铅球，</w:t>
      </w:r>
      <w:proofErr w:type="gramStart"/>
      <w:r w:rsidRPr="00505412">
        <w:rPr>
          <w:rFonts w:ascii="宋体" w:eastAsia="宋体" w:hAnsi="宋体" w:cs="宋体"/>
          <w:kern w:val="0"/>
          <w:sz w:val="23"/>
          <w:szCs w:val="23"/>
        </w:rPr>
        <w:t>压根打</w:t>
      </w:r>
      <w:proofErr w:type="gramEnd"/>
      <w:r w:rsidRPr="00505412">
        <w:rPr>
          <w:rFonts w:ascii="宋体" w:eastAsia="宋体" w:hAnsi="宋体" w:cs="宋体"/>
          <w:kern w:val="0"/>
          <w:sz w:val="23"/>
          <w:szCs w:val="23"/>
        </w:rPr>
        <w:t>不着人家。——以上材料均选自《袁腾飞说中国史》</w:t>
      </w:r>
    </w:p>
    <w:p w14:paraId="24D15C32" w14:textId="0ECAB0C0" w:rsidR="0046464F" w:rsidRPr="0046464F" w:rsidRDefault="00505412" w:rsidP="0046464F">
      <w:pPr>
        <w:pStyle w:val="a4"/>
        <w:widowControl/>
        <w:numPr>
          <w:ilvl w:val="0"/>
          <w:numId w:val="1"/>
        </w:numPr>
        <w:ind w:firstLineChars="0"/>
        <w:jc w:val="left"/>
        <w:rPr>
          <w:rFonts w:ascii="宋体" w:eastAsia="宋体" w:hAnsi="宋体" w:cs="宋体"/>
          <w:kern w:val="0"/>
          <w:sz w:val="23"/>
          <w:szCs w:val="23"/>
        </w:rPr>
      </w:pPr>
      <w:r w:rsidRPr="0046464F">
        <w:rPr>
          <w:rFonts w:ascii="宋体" w:eastAsia="宋体" w:hAnsi="宋体" w:cs="宋体"/>
          <w:kern w:val="0"/>
          <w:sz w:val="23"/>
          <w:szCs w:val="23"/>
        </w:rPr>
        <w:t>依据以上史料，分析概括出鸦片战争中，中国战败的原因。</w:t>
      </w:r>
    </w:p>
    <w:p w14:paraId="282DB674" w14:textId="77777777" w:rsidR="0046464F" w:rsidRDefault="00505412" w:rsidP="0046464F">
      <w:pPr>
        <w:widowControl/>
        <w:jc w:val="left"/>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（2）依据以上材料及所学知识，请你谈一谈鸦片战争带给我们哪些启示。</w:t>
      </w:r>
    </w:p>
    <w:p w14:paraId="05ADB551" w14:textId="77777777" w:rsidR="0046464F" w:rsidRDefault="0046464F" w:rsidP="0046464F">
      <w:pPr>
        <w:widowControl/>
        <w:jc w:val="left"/>
        <w:rPr>
          <w:rFonts w:ascii="宋体" w:eastAsia="宋体" w:hAnsi="宋体" w:cs="宋体"/>
          <w:kern w:val="0"/>
          <w:sz w:val="23"/>
          <w:szCs w:val="23"/>
        </w:rPr>
      </w:pPr>
    </w:p>
    <w:p w14:paraId="17088B05" w14:textId="7CBD4FDC" w:rsidR="00C74E51" w:rsidRPr="0046464F" w:rsidRDefault="00505412" w:rsidP="0046464F">
      <w:pPr>
        <w:widowControl/>
        <w:jc w:val="left"/>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23.初至江宁(南京)，杨逆日朝洪逆，近则洪杨诸贼深居不出……如杨逆有事要见，亦必请伪旨拟定时日……届时杨</w:t>
      </w:r>
      <w:proofErr w:type="gramStart"/>
      <w:r w:rsidRPr="0046464F">
        <w:rPr>
          <w:rFonts w:ascii="宋体" w:eastAsia="宋体" w:hAnsi="宋体" w:cs="宋体"/>
          <w:kern w:val="0"/>
          <w:sz w:val="23"/>
          <w:szCs w:val="23"/>
        </w:rPr>
        <w:t>逆率各伪官</w:t>
      </w:r>
      <w:proofErr w:type="gramEnd"/>
      <w:r w:rsidRPr="0046464F">
        <w:rPr>
          <w:rFonts w:ascii="宋体" w:eastAsia="宋体" w:hAnsi="宋体" w:cs="宋体"/>
          <w:kern w:val="0"/>
          <w:sz w:val="23"/>
          <w:szCs w:val="23"/>
        </w:rPr>
        <w:t>毕集，</w:t>
      </w:r>
      <w:proofErr w:type="gramStart"/>
      <w:r w:rsidRPr="0046464F">
        <w:rPr>
          <w:rFonts w:ascii="宋体" w:eastAsia="宋体" w:hAnsi="宋体" w:cs="宋体"/>
          <w:kern w:val="0"/>
          <w:sz w:val="23"/>
          <w:szCs w:val="23"/>
        </w:rPr>
        <w:t>舆</w:t>
      </w:r>
      <w:proofErr w:type="gramEnd"/>
      <w:r w:rsidRPr="0046464F">
        <w:rPr>
          <w:rFonts w:ascii="宋体" w:eastAsia="宋体" w:hAnsi="宋体" w:cs="宋体"/>
          <w:kern w:val="0"/>
          <w:sz w:val="23"/>
          <w:szCs w:val="23"/>
        </w:rPr>
        <w:t>马填塞</w:t>
      </w:r>
      <w:proofErr w:type="gramStart"/>
      <w:r w:rsidRPr="0046464F">
        <w:rPr>
          <w:rFonts w:ascii="宋体" w:eastAsia="宋体" w:hAnsi="宋体" w:cs="宋体"/>
          <w:kern w:val="0"/>
          <w:sz w:val="23"/>
          <w:szCs w:val="23"/>
        </w:rPr>
        <w:t>衙</w:t>
      </w:r>
      <w:proofErr w:type="gramEnd"/>
      <w:r w:rsidRPr="0046464F">
        <w:rPr>
          <w:rFonts w:ascii="宋体" w:eastAsia="宋体" w:hAnsi="宋体" w:cs="宋体"/>
          <w:kern w:val="0"/>
          <w:sz w:val="23"/>
          <w:szCs w:val="23"/>
        </w:rPr>
        <w:t>市，伪天朝门洞开，大门</w:t>
      </w:r>
      <w:proofErr w:type="gramStart"/>
      <w:r w:rsidRPr="0046464F">
        <w:rPr>
          <w:rFonts w:ascii="宋体" w:eastAsia="宋体" w:hAnsi="宋体" w:cs="宋体"/>
          <w:kern w:val="0"/>
          <w:sz w:val="23"/>
          <w:szCs w:val="23"/>
        </w:rPr>
        <w:t>外伪引</w:t>
      </w:r>
      <w:proofErr w:type="gramEnd"/>
      <w:r w:rsidRPr="0046464F">
        <w:rPr>
          <w:rFonts w:ascii="宋体" w:eastAsia="宋体" w:hAnsi="宋体" w:cs="宋体"/>
          <w:kern w:val="0"/>
          <w:sz w:val="23"/>
          <w:szCs w:val="23"/>
        </w:rPr>
        <w:t>官(注：礼仪官)传呼各官进，惟杨、韦、石、</w:t>
      </w:r>
      <w:proofErr w:type="gramStart"/>
      <w:r w:rsidRPr="0046464F">
        <w:rPr>
          <w:rFonts w:ascii="宋体" w:eastAsia="宋体" w:hAnsi="宋体" w:cs="宋体"/>
          <w:kern w:val="0"/>
          <w:sz w:val="23"/>
          <w:szCs w:val="23"/>
        </w:rPr>
        <w:t>秦各贼所见</w:t>
      </w:r>
      <w:proofErr w:type="gramEnd"/>
      <w:r w:rsidRPr="0046464F">
        <w:rPr>
          <w:rFonts w:ascii="宋体" w:eastAsia="宋体" w:hAnsi="宋体" w:cs="宋体"/>
          <w:kern w:val="0"/>
          <w:sz w:val="23"/>
          <w:szCs w:val="23"/>
        </w:rPr>
        <w:t>，虽宠任如伪</w:t>
      </w:r>
      <w:proofErr w:type="gramStart"/>
      <w:r w:rsidRPr="0046464F">
        <w:rPr>
          <w:rFonts w:ascii="宋体" w:eastAsia="宋体" w:hAnsi="宋体" w:cs="宋体"/>
          <w:kern w:val="0"/>
          <w:sz w:val="23"/>
          <w:szCs w:val="23"/>
        </w:rPr>
        <w:t>天侯</w:t>
      </w:r>
      <w:proofErr w:type="gramEnd"/>
      <w:r w:rsidRPr="0046464F">
        <w:rPr>
          <w:rFonts w:ascii="宋体" w:eastAsia="宋体" w:hAnsi="宋体" w:cs="宋体"/>
          <w:kern w:val="0"/>
          <w:sz w:val="23"/>
          <w:szCs w:val="23"/>
        </w:rPr>
        <w:t>，亦不得望见颜色。——</w:t>
      </w:r>
      <w:proofErr w:type="gramStart"/>
      <w:r w:rsidRPr="0046464F">
        <w:rPr>
          <w:rFonts w:ascii="宋体" w:eastAsia="宋体" w:hAnsi="宋体" w:cs="宋体"/>
          <w:kern w:val="0"/>
          <w:sz w:val="23"/>
          <w:szCs w:val="23"/>
        </w:rPr>
        <w:t>引自张德坚</w:t>
      </w:r>
      <w:proofErr w:type="gramEnd"/>
      <w:r w:rsidRPr="0046464F">
        <w:rPr>
          <w:rFonts w:ascii="宋体" w:eastAsia="宋体" w:hAnsi="宋体" w:cs="宋体"/>
          <w:kern w:val="0"/>
          <w:sz w:val="23"/>
          <w:szCs w:val="23"/>
        </w:rPr>
        <w:t>：《贼情汇纂》</w:t>
      </w:r>
    </w:p>
    <w:p w14:paraId="64D1A9FF" w14:textId="5A7398D7" w:rsidR="0046464F" w:rsidRPr="0046464F" w:rsidRDefault="00505412" w:rsidP="0046464F">
      <w:pPr>
        <w:pStyle w:val="a4"/>
        <w:widowControl/>
        <w:numPr>
          <w:ilvl w:val="0"/>
          <w:numId w:val="2"/>
        </w:numPr>
        <w:ind w:firstLineChars="0"/>
        <w:jc w:val="left"/>
        <w:rPr>
          <w:rFonts w:ascii="宋体" w:eastAsia="宋体" w:hAnsi="宋体" w:cs="宋体"/>
          <w:kern w:val="0"/>
          <w:sz w:val="23"/>
          <w:szCs w:val="23"/>
        </w:rPr>
      </w:pPr>
      <w:r w:rsidRPr="0046464F">
        <w:rPr>
          <w:rFonts w:ascii="宋体" w:eastAsia="宋体" w:hAnsi="宋体" w:cs="宋体"/>
          <w:kern w:val="0"/>
          <w:sz w:val="23"/>
          <w:szCs w:val="23"/>
        </w:rPr>
        <w:t>洪</w:t>
      </w:r>
      <w:proofErr w:type="gramStart"/>
      <w:r w:rsidRPr="0046464F">
        <w:rPr>
          <w:rFonts w:ascii="宋体" w:eastAsia="宋体" w:hAnsi="宋体" w:cs="宋体"/>
          <w:kern w:val="0"/>
          <w:sz w:val="23"/>
          <w:szCs w:val="23"/>
        </w:rPr>
        <w:t>杨诸贼分别</w:t>
      </w:r>
      <w:proofErr w:type="gramEnd"/>
      <w:r w:rsidRPr="0046464F">
        <w:rPr>
          <w:rFonts w:ascii="宋体" w:eastAsia="宋体" w:hAnsi="宋体" w:cs="宋体"/>
          <w:kern w:val="0"/>
          <w:sz w:val="23"/>
          <w:szCs w:val="23"/>
        </w:rPr>
        <w:t>指的是谁？伪</w:t>
      </w:r>
      <w:proofErr w:type="gramStart"/>
      <w:r w:rsidRPr="0046464F">
        <w:rPr>
          <w:rFonts w:ascii="宋体" w:eastAsia="宋体" w:hAnsi="宋体" w:cs="宋体"/>
          <w:kern w:val="0"/>
          <w:sz w:val="23"/>
          <w:szCs w:val="23"/>
        </w:rPr>
        <w:t>天朝指</w:t>
      </w:r>
      <w:proofErr w:type="gramEnd"/>
      <w:r w:rsidRPr="0046464F">
        <w:rPr>
          <w:rFonts w:ascii="宋体" w:eastAsia="宋体" w:hAnsi="宋体" w:cs="宋体"/>
          <w:kern w:val="0"/>
          <w:sz w:val="23"/>
          <w:szCs w:val="23"/>
        </w:rPr>
        <w:t>的是什么？</w:t>
      </w:r>
    </w:p>
    <w:p w14:paraId="23F27BAC" w14:textId="77777777" w:rsidR="0046464F" w:rsidRDefault="0046464F" w:rsidP="0046464F">
      <w:pPr>
        <w:widowControl/>
        <w:jc w:val="left"/>
        <w:rPr>
          <w:rFonts w:ascii="宋体" w:eastAsia="宋体" w:hAnsi="宋体" w:cs="宋体"/>
          <w:kern w:val="0"/>
          <w:sz w:val="24"/>
          <w:szCs w:val="24"/>
        </w:rPr>
      </w:pPr>
    </w:p>
    <w:p w14:paraId="3216AE3F" w14:textId="58B7014E" w:rsidR="0046464F" w:rsidRDefault="0046464F" w:rsidP="0046464F">
      <w:pPr>
        <w:widowControl/>
        <w:jc w:val="left"/>
        <w:rPr>
          <w:rFonts w:ascii="宋体" w:eastAsia="宋体" w:hAnsi="宋体" w:cs="宋体"/>
          <w:kern w:val="0"/>
          <w:sz w:val="24"/>
          <w:szCs w:val="24"/>
        </w:rPr>
      </w:pPr>
    </w:p>
    <w:p w14:paraId="7FB9EE5D" w14:textId="77777777" w:rsidR="0046464F" w:rsidRDefault="0046464F" w:rsidP="0046464F">
      <w:pPr>
        <w:widowControl/>
        <w:jc w:val="left"/>
        <w:rPr>
          <w:rFonts w:ascii="宋体" w:eastAsia="宋体" w:hAnsi="宋体" w:cs="宋体" w:hint="eastAsia"/>
          <w:kern w:val="0"/>
          <w:sz w:val="24"/>
          <w:szCs w:val="24"/>
        </w:rPr>
      </w:pPr>
    </w:p>
    <w:p w14:paraId="4618EEA0" w14:textId="45874E63" w:rsidR="0046464F" w:rsidRPr="0046464F" w:rsidRDefault="00505412" w:rsidP="0046464F">
      <w:pPr>
        <w:pStyle w:val="a4"/>
        <w:widowControl/>
        <w:numPr>
          <w:ilvl w:val="0"/>
          <w:numId w:val="2"/>
        </w:numPr>
        <w:ind w:firstLineChars="0"/>
        <w:jc w:val="left"/>
        <w:rPr>
          <w:rFonts w:ascii="宋体" w:eastAsia="宋体" w:hAnsi="宋体" w:cs="宋体"/>
          <w:kern w:val="0"/>
          <w:sz w:val="23"/>
          <w:szCs w:val="23"/>
        </w:rPr>
      </w:pPr>
      <w:r w:rsidRPr="0046464F">
        <w:rPr>
          <w:rFonts w:ascii="宋体" w:eastAsia="宋体" w:hAnsi="宋体" w:cs="宋体"/>
          <w:kern w:val="0"/>
          <w:sz w:val="23"/>
          <w:szCs w:val="23"/>
        </w:rPr>
        <w:lastRenderedPageBreak/>
        <w:t>表明太平天国领导人进入天京后发生了怎样的变化？</w:t>
      </w:r>
    </w:p>
    <w:p w14:paraId="1471FDDD" w14:textId="77777777" w:rsidR="0046464F" w:rsidRDefault="0046464F" w:rsidP="0046464F">
      <w:pPr>
        <w:widowControl/>
        <w:jc w:val="left"/>
        <w:rPr>
          <w:rFonts w:ascii="宋体" w:eastAsia="宋体" w:hAnsi="宋体" w:cs="宋体"/>
          <w:kern w:val="0"/>
          <w:sz w:val="24"/>
          <w:szCs w:val="24"/>
        </w:rPr>
      </w:pPr>
    </w:p>
    <w:p w14:paraId="401ABCA4" w14:textId="77777777" w:rsidR="0046464F" w:rsidRDefault="0046464F" w:rsidP="0046464F">
      <w:pPr>
        <w:widowControl/>
        <w:jc w:val="left"/>
        <w:rPr>
          <w:rFonts w:ascii="宋体" w:eastAsia="宋体" w:hAnsi="宋体" w:cs="宋体"/>
          <w:kern w:val="0"/>
          <w:sz w:val="24"/>
          <w:szCs w:val="24"/>
        </w:rPr>
      </w:pPr>
    </w:p>
    <w:p w14:paraId="5C3CC913" w14:textId="77777777" w:rsidR="0046464F" w:rsidRDefault="00505412" w:rsidP="0046464F">
      <w:pPr>
        <w:widowControl/>
        <w:jc w:val="left"/>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（3）与以往的农民战争相比，太平天国运动给我们什么启示呢？</w:t>
      </w:r>
    </w:p>
    <w:p w14:paraId="0AF41CD5" w14:textId="77777777" w:rsidR="0046464F" w:rsidRDefault="0046464F" w:rsidP="0046464F">
      <w:pPr>
        <w:widowControl/>
        <w:jc w:val="left"/>
        <w:rPr>
          <w:rFonts w:ascii="宋体" w:eastAsia="宋体" w:hAnsi="宋体" w:cs="宋体"/>
          <w:kern w:val="0"/>
          <w:sz w:val="23"/>
          <w:szCs w:val="23"/>
        </w:rPr>
      </w:pPr>
    </w:p>
    <w:p w14:paraId="506C4262" w14:textId="77777777" w:rsidR="0046464F" w:rsidRDefault="0046464F" w:rsidP="0046464F">
      <w:pPr>
        <w:widowControl/>
        <w:jc w:val="left"/>
        <w:rPr>
          <w:rFonts w:ascii="宋体" w:eastAsia="宋体" w:hAnsi="宋体" w:cs="宋体"/>
          <w:kern w:val="0"/>
          <w:sz w:val="23"/>
          <w:szCs w:val="23"/>
        </w:rPr>
      </w:pPr>
    </w:p>
    <w:p w14:paraId="5DC62E56" w14:textId="77777777" w:rsidR="0046464F" w:rsidRDefault="0046464F" w:rsidP="0046464F">
      <w:pPr>
        <w:widowControl/>
        <w:jc w:val="left"/>
        <w:rPr>
          <w:rFonts w:ascii="宋体" w:eastAsia="宋体" w:hAnsi="宋体" w:cs="宋体"/>
          <w:kern w:val="0"/>
          <w:sz w:val="23"/>
          <w:szCs w:val="23"/>
        </w:rPr>
      </w:pPr>
    </w:p>
    <w:p w14:paraId="279AB5ED" w14:textId="643B9B6A" w:rsidR="00C74E51" w:rsidRPr="0046464F" w:rsidRDefault="00505412" w:rsidP="0046464F">
      <w:pPr>
        <w:widowControl/>
        <w:jc w:val="left"/>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24.阅读材料，回答问题。</w:t>
      </w:r>
    </w:p>
    <w:p w14:paraId="648AE3A3" w14:textId="30B4EAA6" w:rsidR="00505412" w:rsidRPr="00505412" w:rsidRDefault="00505412" w:rsidP="00505412">
      <w:pPr>
        <w:widowControl/>
        <w:jc w:val="left"/>
        <w:rPr>
          <w:rFonts w:ascii="宋体" w:eastAsia="宋体" w:hAnsi="宋体" w:cs="宋体"/>
          <w:kern w:val="0"/>
          <w:sz w:val="24"/>
          <w:szCs w:val="24"/>
        </w:rPr>
      </w:pPr>
      <w:r w:rsidRPr="00505412">
        <w:rPr>
          <w:rFonts w:ascii="宋体" w:eastAsia="宋体" w:hAnsi="宋体" w:cs="宋体"/>
          <w:kern w:val="0"/>
          <w:sz w:val="23"/>
          <w:szCs w:val="23"/>
        </w:rPr>
        <w:t>材料一</w:t>
      </w:r>
    </w:p>
    <w:p w14:paraId="3F4BCF5D" w14:textId="31004C02" w:rsidR="00505412" w:rsidRPr="00505412" w:rsidRDefault="00C74E51" w:rsidP="00505412">
      <w:pPr>
        <w:widowControl/>
        <w:shd w:val="clear" w:color="auto" w:fill="FFFFFF"/>
        <w:jc w:val="center"/>
        <w:rPr>
          <w:rFonts w:ascii="Arial" w:eastAsia="宋体" w:hAnsi="Arial" w:cs="Arial"/>
          <w:color w:val="333333"/>
          <w:spacing w:val="8"/>
          <w:kern w:val="0"/>
          <w:sz w:val="26"/>
          <w:szCs w:val="26"/>
        </w:rPr>
      </w:pPr>
      <w:r>
        <w:rPr>
          <w:rFonts w:ascii="Arial" w:eastAsia="宋体" w:hAnsi="Arial" w:cs="Arial"/>
          <w:noProof/>
          <w:color w:val="333333"/>
          <w:spacing w:val="8"/>
          <w:kern w:val="0"/>
          <w:sz w:val="23"/>
          <w:szCs w:val="23"/>
        </w:rPr>
        <w:drawing>
          <wp:inline distT="0" distB="0" distL="0" distR="0" wp14:anchorId="7370B2E7" wp14:editId="458C4160">
            <wp:extent cx="819150" cy="1514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1514475"/>
                    </a:xfrm>
                    <a:prstGeom prst="rect">
                      <a:avLst/>
                    </a:prstGeom>
                    <a:noFill/>
                    <a:ln>
                      <a:noFill/>
                    </a:ln>
                  </pic:spPr>
                </pic:pic>
              </a:graphicData>
            </a:graphic>
          </wp:inline>
        </w:drawing>
      </w:r>
      <w:r w:rsidR="00505412" w:rsidRPr="00505412">
        <w:rPr>
          <w:rFonts w:ascii="Arial" w:eastAsia="宋体" w:hAnsi="Arial" w:cs="Arial"/>
          <w:noProof/>
          <w:color w:val="333333"/>
          <w:spacing w:val="8"/>
          <w:kern w:val="0"/>
          <w:sz w:val="26"/>
          <w:szCs w:val="26"/>
        </w:rPr>
        <mc:AlternateContent>
          <mc:Choice Requires="wps">
            <w:drawing>
              <wp:inline distT="0" distB="0" distL="0" distR="0" wp14:anchorId="21376A92" wp14:editId="25D78F5B">
                <wp:extent cx="301625" cy="30162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4F405" id="矩形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G4QoSHyAQAAwQMAAA4AAAAAAAAAAAAAAAAALgIAAGRycy9lMm9E&#10;b2MueG1sUEsBAi0AFAAGAAgAAAAhAGg2l2jaAAAAAwEAAA8AAAAAAAAAAAAAAAAATAQAAGRycy9k&#10;b3ducmV2LnhtbFBLBQYAAAAABAAEAPMAAABTBQAAAAA=&#10;" filled="f" stroked="f">
                <o:lock v:ext="edit" aspectratio="t"/>
                <w10:anchorlock/>
              </v:rect>
            </w:pict>
          </mc:Fallback>
        </mc:AlternateContent>
      </w:r>
    </w:p>
    <w:p w14:paraId="3BF0CFA5" w14:textId="77777777" w:rsidR="00C74E51"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材料二</w:t>
      </w:r>
      <w:r w:rsidR="00C74E51">
        <w:rPr>
          <w:rFonts w:ascii="宋体" w:eastAsia="宋体" w:hAnsi="宋体" w:cs="宋体" w:hint="eastAsia"/>
          <w:kern w:val="0"/>
          <w:sz w:val="23"/>
          <w:szCs w:val="23"/>
        </w:rPr>
        <w:t xml:space="preserve"> </w:t>
      </w:r>
      <w:r w:rsidRPr="00505412">
        <w:rPr>
          <w:rFonts w:ascii="宋体" w:eastAsia="宋体" w:hAnsi="宋体" w:cs="宋体"/>
          <w:kern w:val="0"/>
          <w:sz w:val="23"/>
          <w:szCs w:val="23"/>
        </w:rPr>
        <w:t>在1860-1862年太平军试图攻下上海之时，那里的西方人组织了一支凶猛的反击力量。——《剑桥插图中国史》</w:t>
      </w:r>
    </w:p>
    <w:p w14:paraId="53F1279B" w14:textId="77777777" w:rsidR="00C74E51"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（1）材料一中的“天朝”是指哪个政权？该文献向人们描绘了一个怎样的理想蓝图？</w:t>
      </w:r>
      <w:r w:rsidRPr="00505412">
        <w:rPr>
          <w:rFonts w:ascii="宋体" w:eastAsia="宋体" w:hAnsi="宋体" w:cs="宋体"/>
          <w:kern w:val="0"/>
          <w:sz w:val="24"/>
          <w:szCs w:val="24"/>
        </w:rPr>
        <w:br/>
      </w:r>
      <w:r w:rsidRPr="00505412">
        <w:rPr>
          <w:rFonts w:ascii="宋体" w:eastAsia="宋体" w:hAnsi="宋体" w:cs="宋体"/>
          <w:kern w:val="0"/>
          <w:sz w:val="23"/>
          <w:szCs w:val="23"/>
        </w:rPr>
        <w:t>（2）材料二中的“西方人组织了一支凶猛的反击力量”指的是什么。</w:t>
      </w:r>
      <w:r w:rsidRPr="00505412">
        <w:rPr>
          <w:rFonts w:ascii="宋体" w:eastAsia="宋体" w:hAnsi="宋体" w:cs="宋体"/>
          <w:kern w:val="0"/>
          <w:sz w:val="24"/>
          <w:szCs w:val="24"/>
        </w:rPr>
        <w:br/>
      </w:r>
      <w:r w:rsidRPr="00505412">
        <w:rPr>
          <w:rFonts w:ascii="宋体" w:eastAsia="宋体" w:hAnsi="宋体" w:cs="宋体"/>
          <w:kern w:val="0"/>
          <w:sz w:val="23"/>
          <w:szCs w:val="23"/>
        </w:rPr>
        <w:t>（3）通过上面问题的分析，结合所学知识，说一说太平天国运动的性质和影响。</w:t>
      </w:r>
      <w:r w:rsidRPr="00505412">
        <w:rPr>
          <w:rFonts w:ascii="宋体" w:eastAsia="宋体" w:hAnsi="宋体" w:cs="宋体"/>
          <w:kern w:val="0"/>
          <w:sz w:val="24"/>
          <w:szCs w:val="24"/>
        </w:rPr>
        <w:br/>
      </w:r>
      <w:r w:rsidRPr="00505412">
        <w:rPr>
          <w:rFonts w:ascii="宋体" w:eastAsia="宋体" w:hAnsi="宋体" w:cs="宋体"/>
          <w:kern w:val="0"/>
          <w:sz w:val="23"/>
          <w:szCs w:val="23"/>
        </w:rPr>
        <w:t>25.阅读下列材料，回答相关问题。</w:t>
      </w:r>
    </w:p>
    <w:p w14:paraId="394EC4A4" w14:textId="77777777" w:rsidR="00C74E51"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材料</w:t>
      </w:r>
      <w:proofErr w:type="gramStart"/>
      <w:r w:rsidRPr="00505412">
        <w:rPr>
          <w:rFonts w:ascii="宋体" w:eastAsia="宋体" w:hAnsi="宋体" w:cs="宋体"/>
          <w:kern w:val="0"/>
          <w:sz w:val="23"/>
          <w:szCs w:val="23"/>
        </w:rPr>
        <w:t>一</w:t>
      </w:r>
      <w:proofErr w:type="gramEnd"/>
      <w:r w:rsidR="00C74E51">
        <w:rPr>
          <w:rFonts w:ascii="宋体" w:eastAsia="宋体" w:hAnsi="宋体" w:cs="宋体" w:hint="eastAsia"/>
          <w:kern w:val="0"/>
          <w:sz w:val="23"/>
          <w:szCs w:val="23"/>
        </w:rPr>
        <w:t xml:space="preserve"> </w:t>
      </w:r>
      <w:r w:rsidRPr="00505412">
        <w:rPr>
          <w:rFonts w:ascii="宋体" w:eastAsia="宋体" w:hAnsi="宋体" w:cs="宋体"/>
          <w:kern w:val="0"/>
          <w:sz w:val="23"/>
          <w:szCs w:val="23"/>
        </w:rPr>
        <w:t>他们预料“中国市场的远景是广阔的，将来它的销量会比全欧洲还要多”。所以他们企图通过修约来扩大侵略的目的。</w:t>
      </w:r>
      <w:proofErr w:type="gramStart"/>
      <w:r w:rsidRPr="00505412">
        <w:rPr>
          <w:rFonts w:ascii="宋体" w:eastAsia="宋体" w:hAnsi="宋体" w:cs="宋体"/>
          <w:kern w:val="0"/>
          <w:sz w:val="23"/>
          <w:szCs w:val="23"/>
        </w:rPr>
        <w:t>当修约交涉</w:t>
      </w:r>
      <w:proofErr w:type="gramEnd"/>
      <w:r w:rsidRPr="00505412">
        <w:rPr>
          <w:rFonts w:ascii="宋体" w:eastAsia="宋体" w:hAnsi="宋体" w:cs="宋体"/>
          <w:kern w:val="0"/>
          <w:sz w:val="23"/>
          <w:szCs w:val="23"/>
        </w:rPr>
        <w:t>失败后，西方资本主义列强就叫嚣“只能在炮口上才有外交”，“必须教训中国人”。材料二1859年夏，英国和法国公使借口到北京换约，各率一支舰队到大沽口……清军爱国官兵奋勇还击，重创英法舰队……英法舰队惨败的消息传至英国和法国。英法侵略者叫嚣“实行大规模的报复”，“占领京城，将皇帝逐出皇宫”，“让英国人成为中国的主人”。请回答：</w:t>
      </w:r>
    </w:p>
    <w:p w14:paraId="0B8E55B2" w14:textId="6E7A4B07" w:rsidR="0046464F" w:rsidRPr="0046464F" w:rsidRDefault="00505412" w:rsidP="0046464F">
      <w:pPr>
        <w:pStyle w:val="a4"/>
        <w:numPr>
          <w:ilvl w:val="0"/>
          <w:numId w:val="3"/>
        </w:numPr>
        <w:ind w:firstLineChars="0"/>
        <w:rPr>
          <w:rFonts w:ascii="宋体" w:eastAsia="宋体" w:hAnsi="宋体" w:cs="宋体"/>
          <w:kern w:val="0"/>
          <w:sz w:val="23"/>
          <w:szCs w:val="23"/>
        </w:rPr>
      </w:pPr>
      <w:r w:rsidRPr="0046464F">
        <w:rPr>
          <w:rFonts w:ascii="宋体" w:eastAsia="宋体" w:hAnsi="宋体" w:cs="宋体"/>
          <w:kern w:val="0"/>
          <w:sz w:val="23"/>
          <w:szCs w:val="23"/>
        </w:rPr>
        <w:t>材料一中“只能在炮口上才有外交”，“必须教训中国人”指的是什么？</w:t>
      </w:r>
    </w:p>
    <w:p w14:paraId="2656DC9C" w14:textId="77777777" w:rsidR="0046464F" w:rsidRDefault="0046464F" w:rsidP="0046464F">
      <w:pPr>
        <w:rPr>
          <w:rFonts w:ascii="宋体" w:eastAsia="宋体" w:hAnsi="宋体" w:cs="宋体"/>
          <w:kern w:val="0"/>
          <w:sz w:val="24"/>
          <w:szCs w:val="24"/>
        </w:rPr>
      </w:pPr>
    </w:p>
    <w:p w14:paraId="3678C1C8" w14:textId="77777777" w:rsidR="0046464F" w:rsidRDefault="00505412" w:rsidP="0046464F">
      <w:pPr>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（2）材料二中“实行大规模的报复”主要指什么？</w:t>
      </w:r>
    </w:p>
    <w:p w14:paraId="3BD3D317" w14:textId="77777777" w:rsidR="0046464F" w:rsidRDefault="0046464F" w:rsidP="0046464F">
      <w:pPr>
        <w:rPr>
          <w:rFonts w:ascii="宋体" w:eastAsia="宋体" w:hAnsi="宋体" w:cs="宋体"/>
          <w:kern w:val="0"/>
          <w:sz w:val="23"/>
          <w:szCs w:val="23"/>
        </w:rPr>
      </w:pPr>
    </w:p>
    <w:p w14:paraId="23236510" w14:textId="77777777" w:rsidR="0046464F" w:rsidRDefault="0046464F" w:rsidP="0046464F">
      <w:pPr>
        <w:rPr>
          <w:rFonts w:ascii="宋体" w:eastAsia="宋体" w:hAnsi="宋体" w:cs="宋体"/>
          <w:kern w:val="0"/>
          <w:sz w:val="23"/>
          <w:szCs w:val="23"/>
        </w:rPr>
      </w:pPr>
    </w:p>
    <w:p w14:paraId="1081EB13" w14:textId="4855EAF4" w:rsidR="000D4D8D" w:rsidRPr="0046464F" w:rsidRDefault="00505412" w:rsidP="0046464F">
      <w:pPr>
        <w:rPr>
          <w:rFonts w:ascii="宋体" w:eastAsia="宋体" w:hAnsi="宋体" w:cs="宋体"/>
          <w:kern w:val="0"/>
          <w:sz w:val="23"/>
          <w:szCs w:val="23"/>
        </w:rPr>
      </w:pPr>
      <w:bookmarkStart w:id="0" w:name="_GoBack"/>
      <w:bookmarkEnd w:id="0"/>
      <w:r w:rsidRPr="0046464F">
        <w:rPr>
          <w:rFonts w:ascii="宋体" w:eastAsia="宋体" w:hAnsi="宋体" w:cs="宋体"/>
          <w:kern w:val="0"/>
          <w:sz w:val="24"/>
          <w:szCs w:val="24"/>
        </w:rPr>
        <w:br/>
      </w:r>
      <w:r w:rsidRPr="0046464F">
        <w:rPr>
          <w:rFonts w:ascii="宋体" w:eastAsia="宋体" w:hAnsi="宋体" w:cs="宋体"/>
          <w:kern w:val="0"/>
          <w:sz w:val="23"/>
          <w:szCs w:val="23"/>
        </w:rPr>
        <w:t>（3）在这次战争中，有一个国家没有参战，却获得了丰厚的利益，它是哪个国家？</w:t>
      </w:r>
      <w:r w:rsidRPr="0046464F">
        <w:rPr>
          <w:rFonts w:ascii="宋体" w:eastAsia="宋体" w:hAnsi="宋体" w:cs="宋体"/>
          <w:kern w:val="0"/>
          <w:sz w:val="24"/>
          <w:szCs w:val="24"/>
        </w:rPr>
        <w:br/>
      </w:r>
    </w:p>
    <w:p w14:paraId="723DCE99" w14:textId="77777777" w:rsidR="000D4D8D" w:rsidRDefault="000D4D8D">
      <w:pPr>
        <w:widowControl/>
        <w:jc w:val="left"/>
        <w:rPr>
          <w:rFonts w:ascii="宋体" w:eastAsia="宋体" w:hAnsi="宋体" w:cs="宋体"/>
          <w:kern w:val="0"/>
          <w:sz w:val="23"/>
          <w:szCs w:val="23"/>
        </w:rPr>
      </w:pPr>
      <w:r>
        <w:rPr>
          <w:rFonts w:ascii="宋体" w:eastAsia="宋体" w:hAnsi="宋体" w:cs="宋体"/>
          <w:kern w:val="0"/>
          <w:sz w:val="23"/>
          <w:szCs w:val="23"/>
        </w:rPr>
        <w:br w:type="page"/>
      </w:r>
    </w:p>
    <w:p w14:paraId="53057C20" w14:textId="025BF491" w:rsidR="000D4D8D" w:rsidRDefault="00505412" w:rsidP="000D4D8D">
      <w:pPr>
        <w:jc w:val="left"/>
        <w:rPr>
          <w:rFonts w:ascii="宋体" w:eastAsia="宋体" w:hAnsi="宋体" w:cs="宋体"/>
          <w:kern w:val="0"/>
          <w:sz w:val="23"/>
          <w:szCs w:val="23"/>
        </w:rPr>
      </w:pPr>
      <w:r w:rsidRPr="00505412">
        <w:rPr>
          <w:rFonts w:ascii="宋体" w:eastAsia="宋体" w:hAnsi="宋体" w:cs="宋体"/>
          <w:kern w:val="0"/>
          <w:sz w:val="23"/>
          <w:szCs w:val="23"/>
        </w:rPr>
        <w:lastRenderedPageBreak/>
        <w:t>参考答案：</w:t>
      </w:r>
      <w:proofErr w:type="gramStart"/>
      <w:r w:rsidRPr="00505412">
        <w:rPr>
          <w:rFonts w:ascii="宋体" w:eastAsia="宋体" w:hAnsi="宋体" w:cs="宋体"/>
          <w:kern w:val="0"/>
          <w:sz w:val="23"/>
          <w:szCs w:val="23"/>
        </w:rPr>
        <w:t>1.A  2.B</w:t>
      </w:r>
      <w:proofErr w:type="gramEnd"/>
      <w:r w:rsidRPr="00505412">
        <w:rPr>
          <w:rFonts w:ascii="宋体" w:eastAsia="宋体" w:hAnsi="宋体" w:cs="宋体"/>
          <w:kern w:val="0"/>
          <w:sz w:val="23"/>
          <w:szCs w:val="23"/>
        </w:rPr>
        <w:t>  3.B  4.C  5.C6.A  7.B  8.A  9.B  10.C11.B  12.D  13.C  14.C  15.D</w:t>
      </w:r>
      <w:r w:rsidR="000D4D8D">
        <w:rPr>
          <w:rFonts w:ascii="宋体" w:eastAsia="宋体" w:hAnsi="宋体" w:cs="宋体"/>
          <w:kern w:val="0"/>
          <w:sz w:val="23"/>
          <w:szCs w:val="23"/>
        </w:rPr>
        <w:tab/>
      </w:r>
      <w:r w:rsidRPr="00505412">
        <w:rPr>
          <w:rFonts w:ascii="宋体" w:eastAsia="宋体" w:hAnsi="宋体" w:cs="宋体"/>
          <w:kern w:val="0"/>
          <w:sz w:val="23"/>
          <w:szCs w:val="23"/>
        </w:rPr>
        <w:t>16.C 17.A   18.C  19.A  20.D</w:t>
      </w:r>
    </w:p>
    <w:p w14:paraId="51C2B2AA" w14:textId="77777777" w:rsidR="000D4D8D"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21.（1）状况：中国处于出超地位；英国出现贸易逆差（处于入超地位）．（意思相同的答案也可以）（2）趋势：激增．（3）危害：</w:t>
      </w:r>
      <w:proofErr w:type="gramStart"/>
      <w:r w:rsidRPr="00505412">
        <w:rPr>
          <w:rFonts w:ascii="宋体" w:eastAsia="宋体" w:hAnsi="宋体" w:cs="宋体"/>
          <w:kern w:val="0"/>
          <w:sz w:val="23"/>
          <w:szCs w:val="23"/>
        </w:rPr>
        <w:t>银荒兵弱</w:t>
      </w:r>
      <w:proofErr w:type="gramEnd"/>
      <w:r w:rsidRPr="00505412">
        <w:rPr>
          <w:rFonts w:ascii="宋体" w:eastAsia="宋体" w:hAnsi="宋体" w:cs="宋体"/>
          <w:kern w:val="0"/>
          <w:sz w:val="23"/>
          <w:szCs w:val="23"/>
        </w:rPr>
        <w:t>（中国将没有可以御敌之兵；也没有可以充饷之银）．（4）壮举：虎门销烟．</w:t>
      </w:r>
    </w:p>
    <w:p w14:paraId="67DA2F09" w14:textId="77777777" w:rsidR="000D4D8D"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22.（1）英国综合国力强大，鸦片战争爆发时，英国已经完成工业革命，处于资本主义上升时期，生产力发达，制度先进，军备优良，战争准备充分。清王朝腐败落后，中国处于封建社会末期，政治腐败、经济落后、军事废弛。中国腐朽没落的封建主义无法抵挡新兴的资本主义。（2）我们应该认清鸦片战争的实质，吸取“落后就要挨打”的历史教训，增强忧患意识和振兴中华的历史使命感。</w:t>
      </w:r>
    </w:p>
    <w:p w14:paraId="3B09CF21" w14:textId="77777777" w:rsidR="000D4D8D"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23.（1）洪秀全、杨秀清  太平天国（2）革命意志减退，生活日益腐化。洪秀全深居简出，严重脱离群众。（3）启示：①太平天国运动历时十四年，既向世人展示了中国人民强大的斗争能力；②也客观的反映出在当时的情况下，农民阶级没有办法领导中国革命走向成功。</w:t>
      </w:r>
    </w:p>
    <w:p w14:paraId="405CCCA4" w14:textId="384B47AF" w:rsidR="009037E0" w:rsidRDefault="00505412" w:rsidP="00505412">
      <w:r w:rsidRPr="00505412">
        <w:rPr>
          <w:rFonts w:ascii="宋体" w:eastAsia="宋体" w:hAnsi="宋体" w:cs="宋体"/>
          <w:kern w:val="0"/>
          <w:sz w:val="23"/>
          <w:szCs w:val="23"/>
        </w:rPr>
        <w:t>24.(1)太平天国。描绘了“有田同耕,有饭同食,有衣同穿,有钱同使,无处不均匀,无人</w:t>
      </w:r>
      <w:proofErr w:type="gramStart"/>
      <w:r w:rsidRPr="00505412">
        <w:rPr>
          <w:rFonts w:ascii="宋体" w:eastAsia="宋体" w:hAnsi="宋体" w:cs="宋体"/>
          <w:kern w:val="0"/>
          <w:sz w:val="23"/>
          <w:szCs w:val="23"/>
        </w:rPr>
        <w:t>不</w:t>
      </w:r>
      <w:proofErr w:type="gramEnd"/>
      <w:r w:rsidRPr="00505412">
        <w:rPr>
          <w:rFonts w:ascii="宋体" w:eastAsia="宋体" w:hAnsi="宋体" w:cs="宋体"/>
          <w:kern w:val="0"/>
          <w:sz w:val="23"/>
          <w:szCs w:val="23"/>
        </w:rPr>
        <w:t>饱暖”的理想蓝图。(2)洋枪队。(3)性质:太平天国运动是一次反封建反侵略的农民大起义。影响:坚持斗争14年,转战大半个中国,沉重地打击了清朝的统治和外国(原教材:外国资本主义)侵略势力,谱写了中国近代史上壮烈的一章。</w:t>
      </w:r>
      <w:r w:rsidRPr="00505412">
        <w:rPr>
          <w:rFonts w:ascii="宋体" w:eastAsia="宋体" w:hAnsi="宋体" w:cs="宋体"/>
          <w:kern w:val="0"/>
          <w:sz w:val="24"/>
          <w:szCs w:val="24"/>
        </w:rPr>
        <w:br/>
      </w:r>
      <w:r w:rsidRPr="00505412">
        <w:rPr>
          <w:rFonts w:ascii="宋体" w:eastAsia="宋体" w:hAnsi="宋体" w:cs="宋体"/>
          <w:kern w:val="0"/>
          <w:sz w:val="23"/>
          <w:szCs w:val="23"/>
        </w:rPr>
        <w:t>25.（1）英法发动第二次鸦片战争（2）英法联军攻占北京，洗劫并焚烧圆明园（3）沙俄</w:t>
      </w:r>
    </w:p>
    <w:sectPr w:rsidR="00903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32CB"/>
    <w:multiLevelType w:val="hybridMultilevel"/>
    <w:tmpl w:val="E3A23E0C"/>
    <w:lvl w:ilvl="0" w:tplc="8410DB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BB720F"/>
    <w:multiLevelType w:val="hybridMultilevel"/>
    <w:tmpl w:val="01AC92FA"/>
    <w:lvl w:ilvl="0" w:tplc="67F8FE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9C0013"/>
    <w:multiLevelType w:val="hybridMultilevel"/>
    <w:tmpl w:val="8124E9F2"/>
    <w:lvl w:ilvl="0" w:tplc="6456B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0A"/>
    <w:rsid w:val="000D4D8D"/>
    <w:rsid w:val="0023450A"/>
    <w:rsid w:val="0046464F"/>
    <w:rsid w:val="00505412"/>
    <w:rsid w:val="00745E63"/>
    <w:rsid w:val="009037E0"/>
    <w:rsid w:val="00C7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5C12"/>
  <w15:chartTrackingRefBased/>
  <w15:docId w15:val="{2E47CAB7-1FE1-4C16-B1F2-7818F053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541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74E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7</cp:revision>
  <dcterms:created xsi:type="dcterms:W3CDTF">2019-09-24T01:50:00Z</dcterms:created>
  <dcterms:modified xsi:type="dcterms:W3CDTF">2019-09-24T02:53:00Z</dcterms:modified>
</cp:coreProperties>
</file>