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205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第1课  中国早期人类的代表——北京人</w:t>
      </w:r>
    </w:p>
    <w:p w14:paraId="370CFF6C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一、元谋人—— 我国境内目前已确认的最早的古人类。 </w:t>
      </w:r>
    </w:p>
    <w:p w14:paraId="08AFA1F6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时间：距今约170万年      地点：云南省元谋县        </w:t>
      </w:r>
    </w:p>
    <w:p w14:paraId="54E51808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特点：能够制作工具和使用天然火。</w:t>
      </w:r>
    </w:p>
    <w:p w14:paraId="73D7D78D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二、北京人——北京人遗址是世界上内涵最丰富，材料最齐全的直立人遗址</w:t>
      </w:r>
    </w:p>
    <w:p w14:paraId="3A752499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1、时间：至今70万-20万年       地点：北京西南周口店龙骨山 </w:t>
      </w:r>
    </w:p>
    <w:p w14:paraId="3B09DC78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发现时间：1929年     发现人:裴文中</w:t>
      </w:r>
    </w:p>
    <w:p w14:paraId="045BCE1A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2、特征：保留了猿的某些特征，手脚分工明显，能直立行走。</w:t>
      </w:r>
    </w:p>
    <w:p w14:paraId="50FE5B2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3、生产生活:使用打制石器）；过群居生活；学会使用火，能保存火种。北京人用火烧烤食物、防寒、照明、驱兽，从而改善生存条件，增强适应自然的能力，学会用火是人类进化史上的里程碑。</w:t>
      </w:r>
    </w:p>
    <w:p w14:paraId="6AF4AD09" w14:textId="4386FD6C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4、北京人发现的意义：北京人是世界上最重要的原始人类之一，这一发现对于研究古人类进化的历史具有重要意义。为人类起源研究提供了可靠的证据。</w:t>
      </w:r>
    </w:p>
    <w:p w14:paraId="479F10A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第2 课原始农耕生活 </w:t>
      </w:r>
    </w:p>
    <w:p w14:paraId="3C4FB7F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一、半坡居民与河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姆渡居民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的生活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017"/>
        <w:gridCol w:w="1469"/>
        <w:gridCol w:w="941"/>
        <w:gridCol w:w="941"/>
        <w:gridCol w:w="885"/>
        <w:gridCol w:w="1770"/>
        <w:gridCol w:w="1412"/>
      </w:tblGrid>
      <w:tr w:rsidR="00D221E0" w:rsidRPr="000F7DFD" w14:paraId="413A0BB2" w14:textId="77777777" w:rsidTr="00D221E0">
        <w:trPr>
          <w:trHeight w:val="9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50F630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017485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大河流域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DFC711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遗址地点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E4AC39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距今年代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AFC067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工具</w:t>
            </w:r>
          </w:p>
        </w:tc>
        <w:tc>
          <w:tcPr>
            <w:tcW w:w="7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750403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作物</w:t>
            </w:r>
          </w:p>
        </w:tc>
        <w:tc>
          <w:tcPr>
            <w:tcW w:w="1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27C3B4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房屋建筑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8B9758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生活用具</w:t>
            </w:r>
          </w:p>
        </w:tc>
      </w:tr>
      <w:tr w:rsidR="00D221E0" w:rsidRPr="000F7DFD" w14:paraId="47E1CC64" w14:textId="77777777" w:rsidTr="00D221E0">
        <w:tc>
          <w:tcPr>
            <w:tcW w:w="1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DF87E6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河</w:t>
            </w: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姆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渡原始居民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6D7366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长江流域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F0D8D0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浙江余姚河</w:t>
            </w: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姆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渡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BA655A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距今约7000年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CEF39B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骨</w:t>
            </w: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耜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为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6446D9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水稻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FE9586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干栏式房屋、木结构水井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BB1356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制作陶器（黑陶）等</w:t>
            </w:r>
          </w:p>
        </w:tc>
      </w:tr>
      <w:tr w:rsidR="00D221E0" w:rsidRPr="000F7DFD" w14:paraId="470DCB68" w14:textId="77777777" w:rsidTr="00D221E0">
        <w:tc>
          <w:tcPr>
            <w:tcW w:w="1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6B05CD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半坡原始居民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CA4B68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黄河流域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BBCEFE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陕西西安半坡村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00A3A5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距今约6000年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929B5A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普遍使用磨制石器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5E9E31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粟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E7971F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半地穴式房屋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9D2128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陶器中最具特色的是彩陶</w:t>
            </w:r>
          </w:p>
        </w:tc>
      </w:tr>
    </w:tbl>
    <w:p w14:paraId="7741206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二、原始农业的发展（是人类过定居生活的根本原因）</w:t>
      </w:r>
    </w:p>
    <w:p w14:paraId="18843402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1、长江流域是世界最早栽培人工稻的起源地，黄河流域是栽培粟的最早起源地。（我国是世界上最早种植水稻和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粟的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国家）</w:t>
      </w:r>
    </w:p>
    <w:p w14:paraId="22CBF37D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2、原始农业起源于中国黄河、长江、淮河等流域。 </w:t>
      </w:r>
    </w:p>
    <w:p w14:paraId="0548D62F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3、原始农业耕种方式：由“刀耕火种”到耒耜翻土。</w:t>
      </w:r>
    </w:p>
    <w:p w14:paraId="564D7F65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4、原始农业的重要标志：①农作物种植②家畜饲养③聚落、磨制工具发展。</w:t>
      </w:r>
    </w:p>
    <w:p w14:paraId="761D39FA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5、原始农业的作用：为古代文明社会的形成奠定了重要的物质基础。</w:t>
      </w:r>
    </w:p>
    <w:p w14:paraId="5A46286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第3课远古的传说 </w:t>
      </w:r>
    </w:p>
    <w:p w14:paraId="5089BA2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一、炎黄联盟</w:t>
      </w:r>
    </w:p>
    <w:p w14:paraId="4EB690B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1．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阪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泉交战:炎帝战败，归顺黄帝，结成炎黄联盟。</w:t>
      </w:r>
    </w:p>
    <w:p w14:paraId="4CDA27E0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2.涿鹿之战：炎黄联盟大败蚩尤，经过长期发展，形成日后的华夏族。后人尊崇炎帝和黄帝为中华民族的人文初祖，习惯把中华民族称为“炎黄子孙”。</w:t>
      </w:r>
    </w:p>
    <w:p w14:paraId="6838981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二、传说中炎帝和黄帝的发明</w:t>
      </w:r>
    </w:p>
    <w:p w14:paraId="5E2F6A6B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炎帝发明: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①开垦耕种②制作生产工具③种植五谷和蔬菜④制作陶器⑤发明纺织⑥会煮盐⑦教人们通商交换⑧制作乐器⑨学会天文和历法知识。 </w:t>
      </w:r>
    </w:p>
    <w:p w14:paraId="5C127053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黄帝发明：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①建宫室②制作衣裳③挖掘水井④制造船只⑤会炼铜⑥发明弓箭；</w:t>
      </w:r>
    </w:p>
    <w:p w14:paraId="4A6BF7BE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黄帝时期其他发明：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仓颉创造了文字，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伶伦制作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音律，隶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首发明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算盘，妻子嫘祖养蚕缫丝，。 </w:t>
      </w:r>
    </w:p>
    <w:p w14:paraId="2B0C1AD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三、尧舜禹的禅让</w:t>
      </w:r>
    </w:p>
    <w:p w14:paraId="0A6DF296" w14:textId="7594C23D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禅让制：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将部落首领的位子传给贤德之人（实行禅让制的是尧舜禹时期）</w:t>
      </w:r>
    </w:p>
    <w:p w14:paraId="3700277B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大禹治水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：治理黄河，三过家门而不入。大禹的精神：无私奉献、勇往直前、不畏艰难。</w:t>
      </w:r>
    </w:p>
    <w:p w14:paraId="1BF75BFF" w14:textId="1A768D39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第4课</w:t>
      </w:r>
      <w:r w:rsidR="000F7DF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 xml:space="preserve"> </w:t>
      </w: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 xml:space="preserve"> 早期国家的产生和发展</w:t>
      </w:r>
    </w:p>
    <w:p w14:paraId="7B9115F5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1、禹建立的夏朝是中国历史上第一个王朝，标志着早期国家的产生（原始社会结束，奴隶社会开始；启继承了禹的位置，从此世袭制代替了禅让制。公天下变成了家天下。</w:t>
      </w:r>
    </w:p>
    <w:p w14:paraId="08044D6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2、夏商周朝代更替</w:t>
      </w:r>
    </w:p>
    <w:tbl>
      <w:tblPr>
        <w:tblW w:w="8796" w:type="dxa"/>
        <w:tblInd w:w="-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1108"/>
        <w:gridCol w:w="1198"/>
        <w:gridCol w:w="992"/>
        <w:gridCol w:w="851"/>
        <w:gridCol w:w="3842"/>
      </w:tblGrid>
      <w:tr w:rsidR="00D221E0" w:rsidRPr="000F7DFD" w14:paraId="33473FFB" w14:textId="77777777" w:rsidTr="000F7DFD"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1ACDA0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王朝</w:t>
            </w:r>
          </w:p>
        </w:tc>
        <w:tc>
          <w:tcPr>
            <w:tcW w:w="11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4F3F1B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建立者</w:t>
            </w:r>
          </w:p>
        </w:tc>
        <w:tc>
          <w:tcPr>
            <w:tcW w:w="11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34A954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时间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50D009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都城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49BEEA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亡国之君</w:t>
            </w:r>
          </w:p>
        </w:tc>
        <w:tc>
          <w:tcPr>
            <w:tcW w:w="38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2DE217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重大事件</w:t>
            </w:r>
          </w:p>
        </w:tc>
      </w:tr>
      <w:tr w:rsidR="00D221E0" w:rsidRPr="000F7DFD" w14:paraId="291A7EBA" w14:textId="77777777" w:rsidTr="000F7DFD">
        <w:tc>
          <w:tcPr>
            <w:tcW w:w="8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6E5FCB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夏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5DBFE4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禹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A547CB" w14:textId="77777777" w:rsid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公元前</w:t>
            </w:r>
          </w:p>
          <w:p w14:paraId="1F97832B" w14:textId="2DF7347C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2070年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8FCD55" w14:textId="64B4B50B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阳城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C4FF03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桀</w:t>
            </w:r>
            <w:proofErr w:type="gramEnd"/>
          </w:p>
        </w:tc>
        <w:tc>
          <w:tcPr>
            <w:tcW w:w="38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77D45A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启（家天下、世袭制代替禅让制）</w:t>
            </w:r>
          </w:p>
        </w:tc>
      </w:tr>
      <w:tr w:rsidR="00D221E0" w:rsidRPr="000F7DFD" w14:paraId="3288528D" w14:textId="77777777" w:rsidTr="000F7DFD">
        <w:tc>
          <w:tcPr>
            <w:tcW w:w="8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7C6D20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商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73505F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汤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7C0070" w14:textId="77777777" w:rsid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公元前</w:t>
            </w:r>
          </w:p>
          <w:p w14:paraId="5ADF2E24" w14:textId="02C03348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1600年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B93D28" w14:textId="77777777" w:rsid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亳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 xml:space="preserve"> </w:t>
            </w:r>
          </w:p>
          <w:p w14:paraId="3EFA0EEB" w14:textId="28272B6A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（bo）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1B202B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纣</w:t>
            </w:r>
            <w:proofErr w:type="gramEnd"/>
          </w:p>
        </w:tc>
        <w:tc>
          <w:tcPr>
            <w:tcW w:w="38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ADE073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商盘庚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迁殷，商朝又称“殷商”</w:t>
            </w:r>
          </w:p>
        </w:tc>
      </w:tr>
      <w:tr w:rsidR="00D221E0" w:rsidRPr="000F7DFD" w14:paraId="7FCB3518" w14:textId="77777777" w:rsidTr="000F7DFD">
        <w:tc>
          <w:tcPr>
            <w:tcW w:w="8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D3BC99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西周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F6F718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周武王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16B731" w14:textId="77777777" w:rsid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公元前</w:t>
            </w:r>
          </w:p>
          <w:p w14:paraId="407258CB" w14:textId="2F477DE0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1046年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C52DFF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镐京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829011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周幽王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DD9C89" w14:textId="5DB68DE1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牧野之战：（周武王与商军）</w:t>
            </w: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商亡</w:t>
            </w:r>
            <w:proofErr w:type="gramEnd"/>
          </w:p>
        </w:tc>
      </w:tr>
    </w:tbl>
    <w:p w14:paraId="31C0C757" w14:textId="5576A609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3、西周分封制（封建亲戚，以藩屏周）：</w:t>
      </w:r>
    </w:p>
    <w:p w14:paraId="753F0231" w14:textId="77777777" w:rsid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（1）目的：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稳定周初政治形势，巩固疆土。 </w:t>
      </w:r>
    </w:p>
    <w:p w14:paraId="4BAC248E" w14:textId="13A9D437" w:rsidR="00D221E0" w:rsidRPr="00D221E0" w:rsidRDefault="00D221E0" w:rsidP="000F7DFD">
      <w:pPr>
        <w:widowControl/>
        <w:shd w:val="clear" w:color="auto" w:fill="FFFFFF"/>
        <w:spacing w:line="440" w:lineRule="exact"/>
        <w:ind w:firstLineChars="100" w:firstLine="256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 xml:space="preserve">  </w:t>
      </w:r>
      <w:r w:rsidRPr="000F7DF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标准：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按照血缘关系远近和功劳大小</w:t>
      </w:r>
    </w:p>
    <w:p w14:paraId="26032E29" w14:textId="77777777" w:rsidR="00D221E0" w:rsidRP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（2）对象：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宗亲和功臣</w:t>
      </w:r>
    </w:p>
    <w:p w14:paraId="630E94D0" w14:textId="77777777" w:rsidR="00D221E0" w:rsidRP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（3）内容：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①诸侯权利：管理土地和人民，建立诸侯国。</w:t>
      </w:r>
    </w:p>
    <w:p w14:paraId="416FD910" w14:textId="4907A8A3" w:rsidR="00D221E0" w:rsidRPr="00D221E0" w:rsidRDefault="00D221E0" w:rsidP="000F7DFD">
      <w:pPr>
        <w:widowControl/>
        <w:shd w:val="clear" w:color="auto" w:fill="FFFFFF"/>
        <w:spacing w:line="440" w:lineRule="exac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    </w:t>
      </w:r>
      <w:r w:rsidR="000F7DFD" w:rsidRPr="000F7DFD"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  <w:t xml:space="preserve">    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②诸侯义务：向周王进献贡物，并服从周王调兵。</w:t>
      </w:r>
    </w:p>
    <w:p w14:paraId="7AE70B0F" w14:textId="77777777" w:rsidR="00D221E0" w:rsidRP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（4）作用：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加强对地方控制，稳定政局，扩大统治。</w:t>
      </w:r>
    </w:p>
    <w:p w14:paraId="0CA02CE6" w14:textId="77777777" w:rsidR="00D221E0" w:rsidRP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（5）等级：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天子、诸侯、卿大夫、士（贵族）</w:t>
      </w:r>
    </w:p>
    <w:p w14:paraId="3A6F1430" w14:textId="77777777" w:rsidR="000F7DFD" w:rsidRDefault="000F7DFD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77E71D23" w14:textId="3EA77CE4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第5课青铜器与甲骨文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14:paraId="7855C0A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1、原始社会后期出现铜器</w:t>
      </w:r>
    </w:p>
    <w:p w14:paraId="0CCC80BE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2、发展：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商朝以后，数量增多，种类丰富，主要用于饮食、祭祀及军事等方面，功能由食器发展到礼器。</w:t>
      </w:r>
    </w:p>
    <w:p w14:paraId="1C73A3CF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3.青铜工艺：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采用“泥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范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铸造法”,青铜主要包含铜、锡、铅三种原料</w:t>
      </w:r>
    </w:p>
    <w:p w14:paraId="1B600B2D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代表（商朝）：司母戊鼎（是迄今世界上出土的最重的青铜器）。</w:t>
      </w:r>
    </w:p>
    <w:p w14:paraId="4E99820E" w14:textId="77777777" w:rsidR="00D221E0" w:rsidRPr="000F7DFD" w:rsidRDefault="00D221E0" w:rsidP="000F7DFD">
      <w:pPr>
        <w:widowControl/>
        <w:shd w:val="clear" w:color="auto" w:fill="FFFFFF"/>
        <w:ind w:left="1380" w:hangingChars="500" w:hanging="1380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2、甲骨文：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商朝人刻写在龟甲和兽骨上的文字。1899年，清朝人王懿荣首次发现。</w:t>
      </w:r>
    </w:p>
    <w:p w14:paraId="721F429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地位：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我国有文字可考的历史从商朝开始，已经具备了汉字的基本结构。</w:t>
      </w:r>
    </w:p>
    <w:p w14:paraId="344A0C6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第6课 动荡的春秋时期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14:paraId="17CA566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一、春秋时期经济的发展</w:t>
      </w:r>
    </w:p>
    <w:p w14:paraId="4862AEB3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1.农业：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春秋后期，出现了铁制农具和牛耕，是春秋时期农业生产力水平提高的重要标志）</w:t>
      </w:r>
    </w:p>
    <w:p w14:paraId="0CD4E2B8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2.手工业：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规模不断扩大，青铜业、冶铁业等都有所发展。</w:t>
      </w:r>
    </w:p>
    <w:p w14:paraId="5E0A709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3.商业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活动逐渐活跃，金属货币被更多使用。</w:t>
      </w:r>
    </w:p>
    <w:p w14:paraId="518DBF6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二.王室衰微</w:t>
      </w:r>
    </w:p>
    <w:p w14:paraId="45F47988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1.社会动荡，分封制瓦解          2.周王室统治力大减</w:t>
      </w:r>
    </w:p>
    <w:p w14:paraId="4EE7293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3.诸侯国势力崛起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起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，各自为政    4.周王室财政陷入困境。</w:t>
      </w:r>
    </w:p>
    <w:p w14:paraId="15247EB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三、诸侯争霸：</w:t>
      </w:r>
    </w:p>
    <w:p w14:paraId="341E0F9E" w14:textId="77777777" w:rsidR="00D221E0" w:rsidRPr="00391BE3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1.强大的诸侯以“尊王</w:t>
      </w:r>
      <w:proofErr w:type="gramStart"/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攘</w:t>
      </w:r>
      <w:proofErr w:type="gramEnd"/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夷”的名义进行征战，争夺霸主的地位。</w:t>
      </w:r>
    </w:p>
    <w:p w14:paraId="0049F1C6" w14:textId="77777777" w:rsidR="00D221E0" w:rsidRPr="00391BE3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2.齐桓公、晋文公、楚庄王、秦穆公等先后称霸中原。春秋末期，长江下游的吴国和越国也先后北上争霸。</w:t>
      </w:r>
    </w:p>
    <w:p w14:paraId="2FCCF672" w14:textId="77777777" w:rsidR="00D221E0" w:rsidRPr="00391BE3" w:rsidRDefault="00D221E0" w:rsidP="00391BE3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3.影响：</w:t>
      </w:r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一些大的诸侯国的疆域不断扩展，实现局部统一；中原的“诸夏”与周边</w:t>
      </w:r>
      <w:proofErr w:type="gramStart"/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戎</w:t>
      </w:r>
      <w:proofErr w:type="gramEnd"/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、</w:t>
      </w:r>
      <w:proofErr w:type="gramStart"/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狄</w:t>
      </w:r>
      <w:proofErr w:type="gramEnd"/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、蛮、夷等民族长期交往和斗争，出现了大规模的民族交融。</w:t>
      </w:r>
    </w:p>
    <w:p w14:paraId="6517521F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晋文公争霸：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城</w:t>
      </w:r>
      <w:proofErr w:type="gramStart"/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濮</w:t>
      </w:r>
      <w:proofErr w:type="gramEnd"/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大战，退避三舍  楚庄王争霸：一鸣惊人、问鼎中原  吴越争霸：越王勾践卧薪尝胆</w:t>
      </w:r>
    </w:p>
    <w:p w14:paraId="5293B07E" w14:textId="77777777" w:rsidR="00D86EC4" w:rsidRDefault="00D86EC4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5D2C96DB" w14:textId="77777777" w:rsidR="00D86EC4" w:rsidRDefault="00D86EC4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4AB66E44" w14:textId="06E6BEA6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第7课  战国时期的社会变化</w:t>
      </w:r>
    </w:p>
    <w:p w14:paraId="53B0FBF8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1.战国七雄: 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韩、赵、魏三家分晋，田氏代齐。齐、楚、秦、燕、赵、魏、韩，东南西北上中下 </w:t>
      </w:r>
    </w:p>
    <w:p w14:paraId="47BF4E0F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战争：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桂陵之战（齐魏之间，围魏救赵）、马陵之战（齐魏之间，减灶记）、长平之战（秦赵之间，纸上谈兵）</w:t>
      </w:r>
    </w:p>
    <w:p w14:paraId="11225DAF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秦国逐渐成为实力最强盛的诸侯国，对东方六国构成威胁。</w:t>
      </w:r>
    </w:p>
    <w:p w14:paraId="6E70B9F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2.商鞅变法（治世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不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一道，便国不法古） </w:t>
      </w:r>
    </w:p>
    <w:p w14:paraId="759A5BAB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时间：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公元前356年，秦孝公任用商鞅主持变法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     目的: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富国强兵 </w:t>
      </w:r>
    </w:p>
    <w:p w14:paraId="60D7FC36" w14:textId="09FA64FA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内容：（1）政治：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</w:t>
      </w:r>
      <w:proofErr w:type="gramStart"/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确立县</w:t>
      </w:r>
      <w:proofErr w:type="gramEnd"/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制，由国君直接派官吏治理；②废除贵族的世袭特权；③改革户籍制度加强对人民的管理；④严明法度，禁止私斗。   </w:t>
      </w:r>
    </w:p>
    <w:p w14:paraId="58F39D2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（2）经济：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①废除井田制，允许土地自由买卖；②鼓励耕织，生产粮食布帛多的人可免除徭役  ③统一度量衡。</w:t>
      </w:r>
    </w:p>
    <w:p w14:paraId="14E0AC79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（3）军事：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奖励军功，对有军功者授予爵位并赏赐土地。</w:t>
      </w:r>
    </w:p>
    <w:p w14:paraId="0A45667E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①使秦国国力大大增强，提高了军队的战斗力，一跃成为最强盛的诸侯国，②为以后秦统一全国奠定了基础。 </w:t>
      </w:r>
    </w:p>
    <w:p w14:paraId="23799CA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3.都江堰——始知李太守，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伯禹亦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不如</w:t>
      </w:r>
    </w:p>
    <w:p w14:paraId="0B7BAB4E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时间：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公元前256年（战国后期），秦国蜀郡太守李冰主持。在成都附近的岷江上修建了都江堰，发挥出防洪、灌溉、水运等作用，使成都平原被称为“天府之国”。 </w:t>
      </w:r>
    </w:p>
    <w:p w14:paraId="226793B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第8课 百家争鸣</w:t>
      </w:r>
    </w:p>
    <w:p w14:paraId="7A9BDA0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一、老子与孔子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847"/>
        <w:gridCol w:w="1440"/>
        <w:gridCol w:w="6726"/>
      </w:tblGrid>
      <w:tr w:rsidR="00D221E0" w:rsidRPr="00D86EC4" w14:paraId="03E5C1BF" w14:textId="77777777" w:rsidTr="00D221E0">
        <w:trPr>
          <w:trHeight w:val="19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074D7A" w14:textId="77777777" w:rsidR="00D221E0" w:rsidRPr="00D86EC4" w:rsidRDefault="00D221E0" w:rsidP="00D86EC4">
            <w:pPr>
              <w:widowControl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341790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学派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78CBC5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国家</w:t>
            </w:r>
          </w:p>
        </w:tc>
        <w:tc>
          <w:tcPr>
            <w:tcW w:w="59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2E4A50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主要思想和主张</w:t>
            </w:r>
          </w:p>
        </w:tc>
      </w:tr>
      <w:tr w:rsidR="00D221E0" w:rsidRPr="00D86EC4" w14:paraId="5FF69DD2" w14:textId="77777777" w:rsidTr="00D86EC4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467855" w14:textId="77777777" w:rsidR="00D221E0" w:rsidRPr="00D86EC4" w:rsidRDefault="00D221E0" w:rsidP="00D86EC4">
            <w:pPr>
              <w:widowControl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老子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831458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道家学派创始人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B0480A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春秋后期楚国人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C879D5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①万物运行有其自然法则，人们应顺应自然；②世间万物都有其对立面，对立双方是可以相互转化；③政治上主张“无为而治”，人们与世无争，天下就能太平。</w:t>
            </w:r>
          </w:p>
        </w:tc>
      </w:tr>
      <w:tr w:rsidR="00D221E0" w:rsidRPr="00D86EC4" w14:paraId="74B69B8E" w14:textId="77777777" w:rsidTr="00D86EC4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115909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孔子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916D49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儒家学派创始人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1A5A25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春秋晚期鲁国人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010200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①核心思想是“仁”，提出“仁者爱人”；②主张以德治国，反对苛政；③创办私学，主张有教无类，注重道德和文化知识教育，提出了一系列的教学原则和方法。</w:t>
            </w:r>
          </w:p>
        </w:tc>
      </w:tr>
    </w:tbl>
    <w:p w14:paraId="1C7A837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3.百家争鸣 </w:t>
      </w:r>
    </w:p>
    <w:p w14:paraId="2311F67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（1）原因：战国时期，旧的社会制度进一步瓦解，新的社会制度逐渐确立。(新旧制度更替，社会大变革)</w:t>
      </w:r>
    </w:p>
    <w:p w14:paraId="032A3B8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（2）代表学派</w:t>
      </w:r>
    </w:p>
    <w:tbl>
      <w:tblPr>
        <w:tblW w:w="8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282"/>
        <w:gridCol w:w="6237"/>
      </w:tblGrid>
      <w:tr w:rsidR="00D221E0" w:rsidRPr="00D221E0" w14:paraId="1E309951" w14:textId="77777777" w:rsidTr="00D86EC4"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3B9320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学派</w:t>
            </w:r>
          </w:p>
        </w:tc>
        <w:tc>
          <w:tcPr>
            <w:tcW w:w="128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87F29E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代表</w:t>
            </w:r>
          </w:p>
        </w:tc>
        <w:tc>
          <w:tcPr>
            <w:tcW w:w="62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736684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主要思想</w:t>
            </w:r>
          </w:p>
        </w:tc>
      </w:tr>
      <w:tr w:rsidR="00D221E0" w:rsidRPr="00D221E0" w14:paraId="7F321DBA" w14:textId="77777777" w:rsidTr="00D86EC4">
        <w:tc>
          <w:tcPr>
            <w:tcW w:w="140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767737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儒家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C85B0F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孟子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8118FD" w14:textId="77777777" w:rsidR="00D86EC4" w:rsidRDefault="00D221E0" w:rsidP="00D86EC4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 xml:space="preserve"> 实行“仁政”；</w:t>
            </w:r>
          </w:p>
          <w:p w14:paraId="3FD7BD84" w14:textId="695A7EF9" w:rsidR="00D86EC4" w:rsidRDefault="00D221E0" w:rsidP="00D86EC4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“民贵君轻”；</w:t>
            </w:r>
          </w:p>
          <w:p w14:paraId="015A45BD" w14:textId="4FC60FEA" w:rsidR="00D221E0" w:rsidRPr="00D86EC4" w:rsidRDefault="00D221E0" w:rsidP="00D86EC4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反对一切非正义的战争</w:t>
            </w:r>
          </w:p>
        </w:tc>
      </w:tr>
      <w:tr w:rsidR="00D221E0" w:rsidRPr="00D221E0" w14:paraId="7B0E02E7" w14:textId="77777777" w:rsidTr="00D86EC4">
        <w:tc>
          <w:tcPr>
            <w:tcW w:w="140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AB6002" w14:textId="77777777" w:rsidR="00D221E0" w:rsidRPr="00D86EC4" w:rsidRDefault="00D221E0" w:rsidP="00D86EC4">
            <w:pPr>
              <w:widowControl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8F0046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荀子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0A4536" w14:textId="77777777" w:rsidR="00D221E0" w:rsidRP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“礼治”，明确尊卑等级</w:t>
            </w:r>
          </w:p>
        </w:tc>
      </w:tr>
      <w:tr w:rsidR="00D221E0" w:rsidRPr="00D221E0" w14:paraId="62A66F94" w14:textId="77777777" w:rsidTr="00D86EC4">
        <w:tc>
          <w:tcPr>
            <w:tcW w:w="14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925366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墨家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965714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墨子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83E054" w14:textId="77777777" w:rsid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墨家学派创始人，</w:t>
            </w:r>
          </w:p>
          <w:p w14:paraId="57B1BFD6" w14:textId="59194BF5" w:rsid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①主张“兼爱”“ 非攻”；</w:t>
            </w:r>
          </w:p>
          <w:p w14:paraId="38624703" w14:textId="609BE51F" w:rsid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②选贤任能；</w:t>
            </w:r>
          </w:p>
          <w:p w14:paraId="4597911A" w14:textId="6AAAE00D" w:rsidR="00D221E0" w:rsidRP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③提倡节俭</w:t>
            </w:r>
          </w:p>
        </w:tc>
      </w:tr>
      <w:tr w:rsidR="00D221E0" w:rsidRPr="00D221E0" w14:paraId="49091988" w14:textId="77777777" w:rsidTr="00D86EC4">
        <w:tc>
          <w:tcPr>
            <w:tcW w:w="14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137881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道家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02AA61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庄子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89E3ED" w14:textId="77777777" w:rsidR="00D86EC4" w:rsidRDefault="00D221E0" w:rsidP="00D86EC4">
            <w:pPr>
              <w:pStyle w:val="a9"/>
              <w:widowControl/>
              <w:numPr>
                <w:ilvl w:val="0"/>
                <w:numId w:val="1"/>
              </w:numPr>
              <w:wordWrap w:val="0"/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治国要顺应自然和民心，</w:t>
            </w:r>
          </w:p>
          <w:p w14:paraId="054F29F4" w14:textId="301D4918" w:rsidR="00D221E0" w:rsidRPr="00D86EC4" w:rsidRDefault="00D221E0" w:rsidP="00D86EC4">
            <w:pPr>
              <w:pStyle w:val="a9"/>
              <w:widowControl/>
              <w:numPr>
                <w:ilvl w:val="0"/>
                <w:numId w:val="1"/>
              </w:numPr>
              <w:wordWrap w:val="0"/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②认为人生应追求精神自由，要保持独立的人格</w:t>
            </w:r>
          </w:p>
        </w:tc>
      </w:tr>
      <w:tr w:rsidR="00D221E0" w:rsidRPr="00D221E0" w14:paraId="106DD550" w14:textId="77777777" w:rsidTr="00D86EC4">
        <w:tc>
          <w:tcPr>
            <w:tcW w:w="14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255077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法家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8CF22C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韩非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E97B5C" w14:textId="77777777" w:rsidR="00D86EC4" w:rsidRDefault="00D221E0" w:rsidP="00D86EC4">
            <w:pPr>
              <w:pStyle w:val="a9"/>
              <w:widowControl/>
              <w:numPr>
                <w:ilvl w:val="0"/>
                <w:numId w:val="2"/>
              </w:numPr>
              <w:wordWrap w:val="0"/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反对空谈仁义，强调以法治国，</w:t>
            </w:r>
          </w:p>
          <w:p w14:paraId="09334F17" w14:textId="222E2DB3" w:rsidR="00D221E0" w:rsidRPr="00D86EC4" w:rsidRDefault="00D221E0" w:rsidP="00D86EC4">
            <w:pPr>
              <w:pStyle w:val="a9"/>
              <w:widowControl/>
              <w:numPr>
                <w:ilvl w:val="0"/>
                <w:numId w:val="2"/>
              </w:numPr>
              <w:wordWrap w:val="0"/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建立中央集权专制统治</w:t>
            </w:r>
          </w:p>
        </w:tc>
      </w:tr>
    </w:tbl>
    <w:p w14:paraId="609D1B21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（3）意义：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促进了思想和学术的繁荣，成为中国古代第一次思想文化发展的高峰，为中国古代文化的发展奠定了基础，对后世有十分重要而深远的影响。</w:t>
      </w:r>
    </w:p>
    <w:p w14:paraId="06269C4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第9课秦统一</w:t>
      </w:r>
      <w:proofErr w:type="gramEnd"/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中国</w:t>
      </w:r>
    </w:p>
    <w:p w14:paraId="1245263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 秦灭六国</w:t>
      </w:r>
    </w:p>
    <w:p w14:paraId="01D87D4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1.根本原因：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战国时期的连年战争，影响了经济发展和社会稳；各诸侯国的人民希望结束战乱，过上安定的生活。（统一，顺应历史发展潮流，符合历史发展趋势）</w:t>
      </w:r>
    </w:p>
    <w:p w14:paraId="6949D597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2.条件：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秦国经过商鞅变法，实力超过东方六国，具备统一六国的条件；秦王嬴政为灭六国进行了充分准备</w:t>
      </w:r>
    </w:p>
    <w:p w14:paraId="5093FDCA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3.经过：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公元前230年——公元前221年，先后灭掉韩赵</w:t>
      </w:r>
      <w:proofErr w:type="gramStart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魏楚燕齐</w:t>
      </w:r>
      <w:proofErr w:type="gramEnd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。</w:t>
      </w:r>
    </w:p>
    <w:p w14:paraId="587C097F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3.结果：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公元前221年，秦王嬴政建立秦朝，定都咸阳</w:t>
      </w:r>
    </w:p>
    <w:p w14:paraId="2985222F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4.意义：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结束了春秋战国以来长期争战混乱的局面，建立起我国历史上第一个统一的多民族的封建国家</w:t>
      </w:r>
    </w:p>
    <w:p w14:paraId="737D1EC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二、巩固统一的措施：</w:t>
      </w:r>
    </w:p>
    <w:p w14:paraId="2212402A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1.目的：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加强对全国的统治）</w:t>
      </w:r>
    </w:p>
    <w:p w14:paraId="3134419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2.措施</w:t>
      </w:r>
    </w:p>
    <w:p w14:paraId="3CC4BF0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（1）政治  </w:t>
      </w:r>
    </w:p>
    <w:p w14:paraId="62E25254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中央：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①确立中央集权制度</w:t>
      </w:r>
    </w:p>
    <w:p w14:paraId="1F7D3CFB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②最高统治者称为皇帝（总揽全国一切军政大权）</w:t>
      </w:r>
    </w:p>
    <w:p w14:paraId="22992235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③设丞相、太尉、御史大夫，分别掌管行政、军事和监察事务。 </w:t>
      </w:r>
    </w:p>
    <w:p w14:paraId="67C2077F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地方：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实行郡县制，全国分为36郡。郡县制的实行，开创了此后我国历代王朝地方行政的基本模式。</w:t>
      </w:r>
    </w:p>
    <w:p w14:paraId="19A66E7A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（2）文化：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统一文字（书同文），将小篆作为通用文字。</w:t>
      </w:r>
    </w:p>
    <w:p w14:paraId="20E901E8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（3）经济：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①统一货币：以圆形</w:t>
      </w:r>
      <w:proofErr w:type="gramStart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方孔半两</w:t>
      </w:r>
      <w:proofErr w:type="gramEnd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钱作为标准货币。②统一度量衡</w:t>
      </w:r>
    </w:p>
    <w:p w14:paraId="25FAF4FA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（4）思想：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焚书坑儒（摧残了文化，制约了人们的思想）</w:t>
      </w:r>
    </w:p>
    <w:p w14:paraId="2794F08A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（5）交通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：①统一车辆与道路的宽窄（车同轨）②开凿灵渠</w:t>
      </w:r>
    </w:p>
    <w:p w14:paraId="17DCB02F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（6）军事：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（蒙恬）北击匈奴，修长城（西起临洮，东到辽东）</w:t>
      </w:r>
    </w:p>
    <w:p w14:paraId="085FAA95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（7）影响：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巩固了统一，促进了各地经济文化的交流与发展 </w:t>
      </w:r>
    </w:p>
    <w:p w14:paraId="591FCFBF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三、秦朝的疆域：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东至东海，西到陇西，北至长城一带，南达南海，是当时世界上的大国之一。</w:t>
      </w:r>
    </w:p>
    <w:p w14:paraId="3471C66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第10课秦末农民大起义</w:t>
      </w:r>
    </w:p>
    <w:p w14:paraId="0BD4319C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1、秦的暴政的表现：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①沉重的赋税; ②繁重的徭役和兵役;③残酷的刑法;秦二世更加残暴</w:t>
      </w:r>
    </w:p>
    <w:p w14:paraId="667FF44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2、陈胜、吴广起义（大泽乡起义）</w:t>
      </w:r>
    </w:p>
    <w:p w14:paraId="55CA3F7F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根本原因：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 xml:space="preserve">秦的暴政       </w:t>
      </w:r>
      <w:r w:rsidRPr="00BF2D9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直接原因：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遇雨误期，按律当斩</w:t>
      </w:r>
    </w:p>
    <w:p w14:paraId="4AF2DBD4" w14:textId="7E89F12F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时间：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公元前209年</w:t>
      </w:r>
      <w:r w:rsidR="00BF2D9E"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  <w:t xml:space="preserve">    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 </w:t>
      </w:r>
      <w:r w:rsidRPr="00BF2D9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地点：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大泽乡  </w:t>
      </w:r>
      <w:r w:rsidRPr="00BF2D9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领导人：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陈胜、吴广 </w:t>
      </w:r>
    </w:p>
    <w:p w14:paraId="61E8350C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激励语录：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壮士不死则已，死要立下大名，王侯将相宁有种乎？</w:t>
      </w:r>
    </w:p>
    <w:p w14:paraId="2447EFD1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经过：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大泽乡起义→攻占陈县，建“张楚政权”陈胜称王→直逼咸阳，秦二世反扑→陈胜、吴广被害。</w:t>
      </w:r>
    </w:p>
    <w:p w14:paraId="76C7F253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结果：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失败，陈胜、吴广被杀害。 </w:t>
      </w:r>
    </w:p>
    <w:p w14:paraId="6FA84C57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意义：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我国历史上第一次农民起义。</w:t>
      </w:r>
    </w:p>
    <w:p w14:paraId="26859EE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典故：揭竿而起  斩木为兵</w:t>
      </w:r>
    </w:p>
    <w:p w14:paraId="6F2E53D7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3、项羽刘邦起义：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项羽在巨鹿之</w:t>
      </w:r>
      <w:proofErr w:type="gramStart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战中灭秦军</w:t>
      </w:r>
      <w:proofErr w:type="gramEnd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主力；刘邦攻占咸阳，灭掉秦朝（时间公元前207年）</w:t>
      </w:r>
    </w:p>
    <w:p w14:paraId="5F536154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典故：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项羽：四面楚歌  巨鹿之战（以少胜多，破釜沉舟）</w:t>
      </w:r>
    </w:p>
    <w:p w14:paraId="1CC9C80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4、 楚汉之争</w:t>
      </w:r>
    </w:p>
    <w:p w14:paraId="040B9FB2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性质：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为争夺帝位的战争 </w:t>
      </w:r>
    </w:p>
    <w:p w14:paraId="4CFA1966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经过：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项羽却刚愎自用，一味依赖武力；刘邦注重收揽民心，善用人才，力量逐渐由弱变强。最终，项羽兵败自刎，刘邦取得了最终的胜利。</w:t>
      </w:r>
    </w:p>
    <w:p w14:paraId="31AD3E9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启示：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得民心者的天下，失民心者失天下）</w:t>
      </w:r>
    </w:p>
    <w:p w14:paraId="5E45F25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第11课 西汉建立和“文景之治”</w:t>
      </w:r>
    </w:p>
    <w:p w14:paraId="3C6F50F2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1、西汉的建立：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公元前202年，刘邦建立汉朝，定都长安，史称西汉，刘邦就是汉高祖。</w:t>
      </w:r>
    </w:p>
    <w:p w14:paraId="15811D1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2、休养生息政策</w:t>
      </w:r>
    </w:p>
    <w:p w14:paraId="1546F380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（1）目的：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为了巩固政权和稳定社会局势</w:t>
      </w:r>
    </w:p>
    <w:p w14:paraId="5DF822A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（2）概况</w:t>
      </w:r>
    </w:p>
    <w:tbl>
      <w:tblPr>
        <w:tblW w:w="97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3969"/>
        <w:gridCol w:w="4961"/>
      </w:tblGrid>
      <w:tr w:rsidR="00D221E0" w:rsidRPr="00D221E0" w14:paraId="0FE3ADCF" w14:textId="77777777" w:rsidTr="00F5543C">
        <w:trPr>
          <w:trHeight w:val="255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575B5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588C5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内容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0D077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结果</w:t>
            </w:r>
          </w:p>
        </w:tc>
      </w:tr>
      <w:tr w:rsidR="00D221E0" w:rsidRPr="00D221E0" w14:paraId="736A62D5" w14:textId="77777777" w:rsidTr="00F5543C">
        <w:trPr>
          <w:trHeight w:val="46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8F8863" w14:textId="77777777" w:rsidR="00D221E0" w:rsidRPr="00F5543C" w:rsidRDefault="00D221E0" w:rsidP="00F5543C">
            <w:pPr>
              <w:widowControl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汉高祖时期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6FFB8F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“兵皆罢归家”,让士兵还乡务农；②释放奴婢为平民；③轻徭薄赋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125C43" w14:textId="5D546988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经济得以恢复和发展，社会局势稳定下来</w:t>
            </w:r>
          </w:p>
        </w:tc>
      </w:tr>
      <w:tr w:rsidR="00D221E0" w:rsidRPr="00D221E0" w14:paraId="6DDA2B2C" w14:textId="77777777" w:rsidTr="00F5543C">
        <w:trPr>
          <w:trHeight w:val="52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5E862E" w14:textId="77777777" w:rsidR="00D221E0" w:rsidRPr="00F5543C" w:rsidRDefault="00D221E0" w:rsidP="00F5543C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文景时期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4E75D7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倡</w:t>
            </w:r>
            <w:proofErr w:type="gramEnd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以农为本，进一步减轻赋税、徭役②重视“以德化民”，废除严刑峻法，③勤俭治国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0B9EDC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政治清明，经济发展，人民生活安定，国库充盈，国力增强，史称文景之治</w:t>
            </w:r>
          </w:p>
        </w:tc>
      </w:tr>
    </w:tbl>
    <w:p w14:paraId="54A7C334" w14:textId="77777777" w:rsidR="00F5543C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14:paraId="65B71B3D" w14:textId="0A615FE0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第12课汉武帝巩固大一统王朝</w:t>
      </w:r>
    </w:p>
    <w:p w14:paraId="3C9CCE8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一、汉武帝巩固大一统王朝的措施：</w:t>
      </w:r>
    </w:p>
    <w:p w14:paraId="66AAC81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1.政治上：</w:t>
      </w:r>
    </w:p>
    <w:p w14:paraId="40CAC7B0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①颁布“推恩令”，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削弱诸侯国势力（主父</w:t>
      </w:r>
      <w:proofErr w:type="gramStart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偃</w:t>
      </w:r>
      <w:proofErr w:type="gramEnd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的建议）</w:t>
      </w:r>
    </w:p>
    <w:p w14:paraId="3E5B80A8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②建立刺史制度  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（全国划分为13个州，派刺史监视州部内的地方官吏、豪强及其子弟，严禁他们为非作歹。）</w:t>
      </w:r>
    </w:p>
    <w:p w14:paraId="57637F14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中央对地方的控制大大加强，巩固了中央集权。</w:t>
      </w:r>
    </w:p>
    <w:p w14:paraId="1F0EF82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2.思想上 ：</w:t>
      </w:r>
    </w:p>
    <w:p w14:paraId="1C521056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①“罢黜百家，独尊儒术”（董仲舒的建议）。目的：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加强中央集权。把儒家学说立为正统思想，使儒家忠君守礼的思想成为大一统政权的精神支柱。（禁锢思想）</w:t>
      </w:r>
    </w:p>
    <w:p w14:paraId="134980DF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②在长安兴办太学。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以儒家的《诗经》、《尚书》、《礼记》、《易经》、《春秋》作为教材，培养统治阶级需要的儒学人才，儒士也进入各级政权机构。 </w:t>
      </w:r>
    </w:p>
    <w:p w14:paraId="05E1A562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儒学居于主导地位，为历代王朝所推崇，影响深远。</w:t>
      </w:r>
    </w:p>
    <w:p w14:paraId="3C92672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3.经济上：（目的：为加强朝廷对社会经济的控制）</w:t>
      </w:r>
    </w:p>
    <w:p w14:paraId="578D53F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①铸币权收归中央，统一铸造五铢钱。②设盐铁官，实行盐铁官营、专卖。③统一调配物资，平抑物价。</w:t>
      </w:r>
    </w:p>
    <w:p w14:paraId="63DACEB2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使国家的财政状况有了很大的改善，为汉武帝很多政策的推行奠定了经济基础。</w:t>
      </w:r>
    </w:p>
    <w:p w14:paraId="5C3863B2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4.军事上: </w:t>
      </w:r>
      <w:proofErr w:type="gramStart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派卫青</w:t>
      </w:r>
      <w:proofErr w:type="gramEnd"/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、霍去病北击匈奴</w:t>
      </w:r>
    </w:p>
    <w:p w14:paraId="7A55861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5.汉武帝巩固大一统王朝的措施的影响：</w:t>
      </w:r>
    </w:p>
    <w:p w14:paraId="3E0720AA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6"/>
          <w:szCs w:val="26"/>
        </w:rPr>
      </w:pP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汉武帝从政治、思想、经济、军事等方面巩固了大一统的局面，使西汉王朝开始进入鼎盛时期。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  </w:t>
      </w:r>
    </w:p>
    <w:p w14:paraId="2AFC041B" w14:textId="77777777" w:rsidR="00F5543C" w:rsidRDefault="00F5543C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327CE5A9" w14:textId="2B95C039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第13课东汉的兴亡</w:t>
      </w:r>
    </w:p>
    <w:p w14:paraId="7C835E4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一、东汉建立（25年——220年）</w:t>
      </w:r>
    </w:p>
    <w:p w14:paraId="7E963FF2" w14:textId="1AC7571D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1、西汉灭亡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：公元9年，外戚王莽夺取政权，西汉灭亡。王莽建立的新朝，刘秀领导的农民起义军推翻。</w:t>
      </w:r>
    </w:p>
    <w:p w14:paraId="652022D8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2、东汉建立：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公元25年，刘秀（光武帝），定都洛阳，史称东汉。</w:t>
      </w:r>
    </w:p>
    <w:p w14:paraId="1CE5A31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二、光武中兴：</w:t>
      </w:r>
    </w:p>
    <w:p w14:paraId="30AE9567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（1）目的：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为了巩固政权</w:t>
      </w:r>
    </w:p>
    <w:p w14:paraId="6ED9FC8F" w14:textId="70870A64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（2）措施：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①释放奴婢，减轻农民的负担，减轻刑法；②合并郡县，裁减官员，惩处贪官污吏；③允许北方少数民族内迁，缓和民族矛盾。 </w:t>
      </w:r>
    </w:p>
    <w:p w14:paraId="3BBAFCD9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（3）影响：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到光武帝统治后期，社会出现了比较安定的局面，经济得到恢复和发展，史称“光武中兴”。 </w:t>
      </w:r>
    </w:p>
    <w:p w14:paraId="0F82F74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三、外戚宦官交替专权（东汉中后期的政治特点）</w:t>
      </w:r>
    </w:p>
    <w:p w14:paraId="38722A69" w14:textId="77777777" w:rsidR="00F5543C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1、原因：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皇帝年幼，大权旁落。    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</w:t>
      </w:r>
    </w:p>
    <w:p w14:paraId="2E54846E" w14:textId="3D63CB11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2、影响：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动摇了东汉的统治，东汉王朝走向了衰亡。</w:t>
      </w:r>
    </w:p>
    <w:p w14:paraId="7B69478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四、黄巾起义  （失败）</w:t>
      </w:r>
    </w:p>
    <w:p w14:paraId="10EAD307" w14:textId="5EF84099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1、时间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：184年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2、领导人：</w:t>
      </w:r>
      <w:r w:rsidRPr="00F5543C">
        <w:rPr>
          <w:rFonts w:ascii="宋体" w:eastAsia="宋体" w:hAnsi="宋体" w:cs="宋体" w:hint="eastAsia"/>
          <w:color w:val="333333"/>
          <w:w w:val="77"/>
          <w:kern w:val="0"/>
          <w:sz w:val="24"/>
          <w:szCs w:val="26"/>
          <w:fitText w:val="1680" w:id="2084760832"/>
        </w:rPr>
        <w:t>张角（创立太平道</w:t>
      </w:r>
      <w:r w:rsidRPr="00F5543C">
        <w:rPr>
          <w:rFonts w:ascii="宋体" w:eastAsia="宋体" w:hAnsi="宋体" w:cs="宋体" w:hint="eastAsia"/>
          <w:color w:val="333333"/>
          <w:spacing w:val="13"/>
          <w:w w:val="77"/>
          <w:kern w:val="0"/>
          <w:sz w:val="24"/>
          <w:szCs w:val="26"/>
          <w:fitText w:val="1680" w:id="2084760832"/>
        </w:rPr>
        <w:t>）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3、特点：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有组织、有准备</w:t>
      </w:r>
    </w:p>
    <w:p w14:paraId="1BAE6F1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4、口号：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苍天已死，黄天当立，岁在甲子，天下大吉</w:t>
      </w:r>
    </w:p>
    <w:p w14:paraId="0DE96E8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5、影响：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沉重打击东汉统治，使其一蹶不振。 </w:t>
      </w:r>
    </w:p>
    <w:p w14:paraId="4F41CCF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第14课沟通中外文明的“丝绸之路”</w:t>
      </w:r>
    </w:p>
    <w:p w14:paraId="2A61FC9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 张骞通西域 </w:t>
      </w:r>
    </w:p>
    <w:p w14:paraId="0C2448A3" w14:textId="77777777" w:rsidR="00D221E0" w:rsidRPr="00F5543C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1、西域的地理位置：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汉代人把今天 甘肃阳关、玉门关以西，也就是现在新疆和更远的广大地区称作西域。 </w:t>
      </w:r>
    </w:p>
    <w:p w14:paraId="615C9310" w14:textId="77777777" w:rsidR="00F5543C" w:rsidRDefault="00F5543C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2F64AB1C" w14:textId="77777777" w:rsidR="00F5543C" w:rsidRDefault="00F5543C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7033A87" w14:textId="3782C8F8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2、张骞两次出西域简表</w:t>
      </w:r>
    </w:p>
    <w:tbl>
      <w:tblPr>
        <w:tblW w:w="878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3696"/>
        <w:gridCol w:w="4100"/>
      </w:tblGrid>
      <w:tr w:rsidR="00D221E0" w:rsidRPr="00D221E0" w14:paraId="2E22F477" w14:textId="77777777" w:rsidTr="00F5543C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E9386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36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261F82" w14:textId="77777777" w:rsidR="00D221E0" w:rsidRPr="00D221E0" w:rsidRDefault="00D221E0" w:rsidP="00F5543C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第一次</w:t>
            </w:r>
          </w:p>
        </w:tc>
        <w:tc>
          <w:tcPr>
            <w:tcW w:w="41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93B8BD" w14:textId="77777777" w:rsidR="00D221E0" w:rsidRPr="00D221E0" w:rsidRDefault="00D221E0" w:rsidP="00F5543C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第二次</w:t>
            </w:r>
          </w:p>
        </w:tc>
      </w:tr>
      <w:tr w:rsidR="00D221E0" w:rsidRPr="00D221E0" w14:paraId="2746723C" w14:textId="77777777" w:rsidTr="00F5543C"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094FDA" w14:textId="77777777" w:rsidR="00D221E0" w:rsidRPr="00D221E0" w:rsidRDefault="00D221E0" w:rsidP="00F5543C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时间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4910C6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公元前138年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1546B6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公元前119年</w:t>
            </w:r>
          </w:p>
        </w:tc>
      </w:tr>
      <w:tr w:rsidR="00D221E0" w:rsidRPr="00D221E0" w14:paraId="30B48031" w14:textId="77777777" w:rsidTr="00F5543C"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993186" w14:textId="77777777" w:rsidR="00D221E0" w:rsidRPr="00D221E0" w:rsidRDefault="00D221E0" w:rsidP="00F5543C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目的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0DD7B2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联络大月氏，夹击匈奴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187E5C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访问西域各国，发展友好关系</w:t>
            </w:r>
          </w:p>
        </w:tc>
      </w:tr>
      <w:tr w:rsidR="00D221E0" w:rsidRPr="00D221E0" w14:paraId="7B65F296" w14:textId="77777777" w:rsidTr="00F5543C"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A69984" w14:textId="77777777" w:rsidR="00D221E0" w:rsidRPr="00D221E0" w:rsidRDefault="00D221E0" w:rsidP="00F5543C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结果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5C1BE4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未达到目的，但了解了西域</w:t>
            </w:r>
            <w:proofErr w:type="gramStart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各国想</w:t>
            </w:r>
            <w:proofErr w:type="gramEnd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与汉朝往来的愿望，使汉朝了解到西域地区的基本情况。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A6E9DA" w14:textId="77777777" w:rsidR="00D221E0" w:rsidRPr="00F5543C" w:rsidRDefault="00D221E0" w:rsidP="00F5543C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西域</w:t>
            </w:r>
            <w:proofErr w:type="gramStart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各国认识</w:t>
            </w:r>
            <w:proofErr w:type="gramEnd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到汉朝的富足和强大，纷纷派使节来到长安，促使汉朝和西域的往来和联系更加密切。</w:t>
            </w:r>
          </w:p>
        </w:tc>
      </w:tr>
    </w:tbl>
    <w:p w14:paraId="11184CA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3、张骞通西域的历史意义：</w:t>
      </w:r>
      <w:r w:rsidRPr="00F5543C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①促进了汉朝与西域之间的相互了解与往来，密切了联系；②开辟了丝绸之路，促进了东西方经济文化的交流。</w:t>
      </w:r>
    </w:p>
    <w:p w14:paraId="6C41276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二、丝绸之路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3260"/>
        <w:gridCol w:w="5707"/>
      </w:tblGrid>
      <w:tr w:rsidR="00D221E0" w:rsidRPr="00D221E0" w14:paraId="4EF4636F" w14:textId="77777777" w:rsidTr="00F5543C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90EBD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B3654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路上丝绸之路</w:t>
            </w:r>
          </w:p>
        </w:tc>
        <w:tc>
          <w:tcPr>
            <w:tcW w:w="5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42138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海上丝绸之路</w:t>
            </w:r>
          </w:p>
        </w:tc>
      </w:tr>
      <w:tr w:rsidR="00D221E0" w:rsidRPr="00D221E0" w14:paraId="0FDF4E03" w14:textId="77777777" w:rsidTr="00F5543C"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976C0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路线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18D038" w14:textId="77777777" w:rsidR="00D221E0" w:rsidRPr="00F5543C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长安—河西走廊—西域—中亚、西亚—欧洲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F8AF3C" w14:textId="77777777" w:rsidR="00D221E0" w:rsidRPr="00F5543C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①东</w:t>
            </w:r>
            <w:proofErr w:type="gramStart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沿岸—</w:t>
            </w:r>
            <w:proofErr w:type="gramEnd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黄海—朝鲜日本</w:t>
            </w:r>
          </w:p>
          <w:p w14:paraId="25678829" w14:textId="77777777" w:rsidR="00D221E0" w:rsidRPr="00F5543C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②东南沿海港口—中南半岛—马来半岛—马六甲海峡—孟加拉湾</w:t>
            </w:r>
            <w:proofErr w:type="gramStart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沿岸—</w:t>
            </w:r>
            <w:proofErr w:type="gramEnd"/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印度半岛南端和斯里兰卡</w:t>
            </w:r>
          </w:p>
        </w:tc>
      </w:tr>
      <w:tr w:rsidR="00D221E0" w:rsidRPr="00D221E0" w14:paraId="6A61BA5B" w14:textId="77777777" w:rsidTr="00422D55">
        <w:tc>
          <w:tcPr>
            <w:tcW w:w="843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C076A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交流物品</w:t>
            </w:r>
          </w:p>
        </w:tc>
        <w:tc>
          <w:tcPr>
            <w:tcW w:w="89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948290" w14:textId="77777777" w:rsidR="00D221E0" w:rsidRPr="00F5543C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中原传入西域：丝绸、漆器，开渠、凿井、铸铁技术等</w:t>
            </w:r>
          </w:p>
        </w:tc>
      </w:tr>
      <w:tr w:rsidR="00D221E0" w:rsidRPr="00D221E0" w14:paraId="43091DA2" w14:textId="77777777" w:rsidTr="00422D55">
        <w:trPr>
          <w:trHeight w:val="651"/>
        </w:trPr>
        <w:tc>
          <w:tcPr>
            <w:tcW w:w="84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37326A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89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95E1ED" w14:textId="77777777" w:rsidR="00D221E0" w:rsidRPr="00F5543C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西域传入中原：良种马、香料、玻璃、宝石，核桃，葡萄、石榴、苜蓿，乐器、歌舞等</w:t>
            </w:r>
          </w:p>
        </w:tc>
      </w:tr>
      <w:tr w:rsidR="00D221E0" w:rsidRPr="00D221E0" w14:paraId="2CF18997" w14:textId="77777777" w:rsidTr="00422D55"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C2B63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意义</w:t>
            </w:r>
          </w:p>
        </w:tc>
        <w:tc>
          <w:tcPr>
            <w:tcW w:w="89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D4C75F" w14:textId="77777777" w:rsidR="00D221E0" w:rsidRPr="00F5543C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F5543C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是古代东西方往来的大动脉，对中国同其他国家和地区的贸易与文化交流，起到了极大的促进作用。</w:t>
            </w:r>
          </w:p>
        </w:tc>
      </w:tr>
    </w:tbl>
    <w:p w14:paraId="493825E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三、对西域的管理</w:t>
      </w:r>
    </w:p>
    <w:p w14:paraId="0A138DD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1、西汉：</w:t>
      </w:r>
      <w:r w:rsidRPr="00422D5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公元前60年，设西域都护 ，作为管理西域的最高长官，都护府设在</w:t>
      </w:r>
      <w:proofErr w:type="gramStart"/>
      <w:r w:rsidRPr="00422D5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乌垒城</w:t>
      </w:r>
      <w:proofErr w:type="gramEnd"/>
      <w:r w:rsidRPr="00422D5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。</w:t>
      </w:r>
    </w:p>
    <w:p w14:paraId="2B34AF3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意义：</w:t>
      </w:r>
      <w:r w:rsidRPr="00422D5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标志着西域开始正式归属中央政权，今新疆及巴尔喀什湖以东，以南的广大地区是我国的领土（新疆正式成为中国领土的一部分）。       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                    </w:t>
      </w:r>
    </w:p>
    <w:p w14:paraId="1F33C454" w14:textId="77777777" w:rsidR="00D221E0" w:rsidRPr="00422D5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2、东汉：</w:t>
      </w:r>
      <w:r w:rsidRPr="00422D5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东汉明帝派班超出使西域（使西域各国重新与汉朝建立联系）。他在西域期间，还</w:t>
      </w:r>
      <w:proofErr w:type="gramStart"/>
      <w:r w:rsidRPr="00422D5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派甘英出使</w:t>
      </w:r>
      <w:proofErr w:type="gramEnd"/>
      <w:r w:rsidRPr="00422D5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大秦（即罗马帝国）开辟了通往西亚的路线。班超死后，他的儿子班勇继续经营西域。</w:t>
      </w:r>
    </w:p>
    <w:p w14:paraId="31F9BCB8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1FFF8616" w14:textId="6642F68F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第15课 两汉的科技和文化</w:t>
      </w:r>
    </w:p>
    <w:tbl>
      <w:tblPr>
        <w:tblW w:w="99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1287"/>
        <w:gridCol w:w="5103"/>
        <w:gridCol w:w="2552"/>
      </w:tblGrid>
      <w:tr w:rsidR="00D221E0" w:rsidRPr="00D221E0" w14:paraId="49325B0C" w14:textId="77777777" w:rsidTr="00422D55"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C7BCFB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行业</w:t>
            </w:r>
          </w:p>
        </w:tc>
        <w:tc>
          <w:tcPr>
            <w:tcW w:w="12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A9AB80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代表</w:t>
            </w:r>
          </w:p>
        </w:tc>
        <w:tc>
          <w:tcPr>
            <w:tcW w:w="51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24F776" w14:textId="77777777" w:rsidR="00D221E0" w:rsidRPr="00D221E0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成就</w:t>
            </w:r>
          </w:p>
        </w:tc>
        <w:tc>
          <w:tcPr>
            <w:tcW w:w="25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3638EA" w14:textId="77777777" w:rsidR="00D221E0" w:rsidRPr="00D221E0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影响</w:t>
            </w:r>
          </w:p>
        </w:tc>
      </w:tr>
      <w:tr w:rsidR="00D221E0" w:rsidRPr="00D221E0" w14:paraId="19FD1112" w14:textId="77777777" w:rsidTr="00422D55">
        <w:tc>
          <w:tcPr>
            <w:tcW w:w="973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DBC6BC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科技</w:t>
            </w:r>
          </w:p>
        </w:tc>
        <w:tc>
          <w:tcPr>
            <w:tcW w:w="1287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63D8F0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造纸术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864354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西汉时期，懂得造纸的基本方法；</w:t>
            </w:r>
          </w:p>
          <w:p w14:paraId="17D1ED0C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西汉的麻纸是目前世界上最早的纸；</w:t>
            </w:r>
          </w:p>
        </w:tc>
        <w:tc>
          <w:tcPr>
            <w:tcW w:w="2552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7F9ED4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世界各国的造纸术都是从中国流传出去的，是中国对世界文明的伟大贡献之一。</w:t>
            </w:r>
          </w:p>
        </w:tc>
      </w:tr>
      <w:tr w:rsidR="00D221E0" w:rsidRPr="00D221E0" w14:paraId="4A62903D" w14:textId="77777777" w:rsidTr="00422D55">
        <w:tc>
          <w:tcPr>
            <w:tcW w:w="97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84A24D" w14:textId="77777777" w:rsidR="00D221E0" w:rsidRPr="00422D55" w:rsidRDefault="00D221E0" w:rsidP="00422D55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1287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5337BF" w14:textId="77777777" w:rsidR="00D221E0" w:rsidRPr="00422D55" w:rsidRDefault="00D221E0" w:rsidP="00422D55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8E50B6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东汉时期，蔡伦改进造纸工艺（蔡侯纸 ）</w:t>
            </w:r>
          </w:p>
        </w:tc>
        <w:tc>
          <w:tcPr>
            <w:tcW w:w="25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BB240A" w14:textId="77777777" w:rsidR="00D221E0" w:rsidRPr="00422D55" w:rsidRDefault="00D221E0" w:rsidP="00422D55">
            <w:pPr>
              <w:widowControl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</w:tr>
      <w:tr w:rsidR="00D221E0" w:rsidRPr="00D221E0" w14:paraId="6BD0E4A3" w14:textId="77777777" w:rsidTr="00422D55">
        <w:tc>
          <w:tcPr>
            <w:tcW w:w="973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4450B2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医学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D8A304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张仲景</w:t>
            </w:r>
          </w:p>
          <w:p w14:paraId="7EF2AEEF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东汉末年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2E08E6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①《伤寒杂病论》发展了中医学的理论和治疗方法，提出辩证分析病情对症治疗和“治未病”理论；</w:t>
            </w:r>
          </w:p>
          <w:p w14:paraId="3E479773" w14:textId="7D1EFB17" w:rsidR="00422D55" w:rsidRPr="00422D55" w:rsidRDefault="00422D55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fldChar w:fldCharType="begin"/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instrText>= 2 \* GB3</w:instrText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instrText xml:space="preserve"> </w:instrText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fldChar w:fldCharType="separate"/>
            </w:r>
            <w:r>
              <w:rPr>
                <w:rFonts w:ascii="宋体" w:eastAsia="宋体" w:hAnsi="宋体" w:cs="宋体" w:hint="eastAsia"/>
                <w:noProof/>
                <w:color w:val="333333"/>
                <w:spacing w:val="8"/>
                <w:kern w:val="0"/>
                <w:sz w:val="24"/>
                <w:szCs w:val="26"/>
              </w:rPr>
              <w:t>②</w:t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fldChar w:fldCharType="end"/>
            </w:r>
            <w:r w:rsidR="00D221E0"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是中医临床理论体系的开创者；</w:t>
            </w:r>
          </w:p>
          <w:p w14:paraId="641845FB" w14:textId="7918D46E" w:rsidR="00D221E0" w:rsidRPr="00422D55" w:rsidRDefault="00422D55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fldChar w:fldCharType="begin"/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instrText>= 3 \* GB3</w:instrText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instrText xml:space="preserve"> </w:instrText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fldChar w:fldCharType="separate"/>
            </w:r>
            <w:r>
              <w:rPr>
                <w:rFonts w:ascii="宋体" w:eastAsia="宋体" w:hAnsi="宋体" w:cs="宋体" w:hint="eastAsia"/>
                <w:noProof/>
                <w:color w:val="333333"/>
                <w:spacing w:val="8"/>
                <w:kern w:val="0"/>
                <w:sz w:val="24"/>
                <w:szCs w:val="26"/>
              </w:rPr>
              <w:t>③</w:t>
            </w:r>
            <w:r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  <w:fldChar w:fldCharType="end"/>
            </w:r>
            <w:r w:rsidR="00D221E0"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被称为“医圣”。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4193A4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后人用“坐堂医生”来纪念</w:t>
            </w:r>
          </w:p>
          <w:p w14:paraId="78C9ABCE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张仲景</w:t>
            </w:r>
          </w:p>
        </w:tc>
      </w:tr>
      <w:tr w:rsidR="00D221E0" w:rsidRPr="00D221E0" w14:paraId="38B7009C" w14:textId="77777777" w:rsidTr="00422D55">
        <w:tc>
          <w:tcPr>
            <w:tcW w:w="97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E02325" w14:textId="77777777" w:rsidR="00D221E0" w:rsidRPr="00422D55" w:rsidRDefault="00D221E0" w:rsidP="00422D55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B12BDD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华佗</w:t>
            </w:r>
          </w:p>
          <w:p w14:paraId="33ECACEE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东汉末年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723D51" w14:textId="77777777" w:rsidR="00422D55" w:rsidRDefault="00D221E0" w:rsidP="00422D55">
            <w:pPr>
              <w:pStyle w:val="a9"/>
              <w:widowControl/>
              <w:numPr>
                <w:ilvl w:val="0"/>
                <w:numId w:val="4"/>
              </w:numPr>
              <w:wordWrap w:val="0"/>
              <w:ind w:firstLineChars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擅长针灸、汤药和外科手术；</w:t>
            </w:r>
          </w:p>
          <w:p w14:paraId="19B2F2D1" w14:textId="6FA7200B" w:rsidR="00D221E0" w:rsidRPr="00422D55" w:rsidRDefault="00D221E0" w:rsidP="00422D55">
            <w:pPr>
              <w:pStyle w:val="a9"/>
              <w:widowControl/>
              <w:numPr>
                <w:ilvl w:val="0"/>
                <w:numId w:val="4"/>
              </w:numPr>
              <w:wordWrap w:val="0"/>
              <w:ind w:firstLineChars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发明“麻沸散”；</w:t>
            </w:r>
          </w:p>
          <w:p w14:paraId="0119F2ED" w14:textId="79853B1B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③</w:t>
            </w:r>
            <w:r w:rsid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 xml:space="preserve"> </w:t>
            </w: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编创“五禽戏”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892E03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神医</w:t>
            </w:r>
          </w:p>
        </w:tc>
      </w:tr>
      <w:tr w:rsidR="00D221E0" w:rsidRPr="00D221E0" w14:paraId="10FF8CD1" w14:textId="77777777" w:rsidTr="00422D55">
        <w:tc>
          <w:tcPr>
            <w:tcW w:w="97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9F259B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文学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728957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《史记》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0BCD3D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作者：司马迁（生活在汉武帝时期）</w:t>
            </w:r>
          </w:p>
          <w:p w14:paraId="5FCD4FBC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地位：是中国古代第一部纪传体通史</w:t>
            </w:r>
          </w:p>
          <w:p w14:paraId="6278D070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内容：记述了从黄帝到汉武帝时约3000年的史事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E14ACD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鲁迅“史家之绝唱，无韵之离骚”</w:t>
            </w:r>
          </w:p>
        </w:tc>
      </w:tr>
      <w:tr w:rsidR="00D221E0" w:rsidRPr="00D221E0" w14:paraId="702159C4" w14:textId="77777777" w:rsidTr="00422D55">
        <w:tc>
          <w:tcPr>
            <w:tcW w:w="973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C9E872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宗教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E731EE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道教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737378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产生于：东汉末年，中国本土宗教。</w:t>
            </w:r>
          </w:p>
          <w:p w14:paraId="42A6FA0B" w14:textId="166756A5" w:rsid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派别</w:t>
            </w:r>
            <w:r w:rsid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：</w:t>
            </w: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张角的“太平道”；</w:t>
            </w:r>
          </w:p>
          <w:p w14:paraId="72218DBE" w14:textId="0739776B" w:rsidR="00D221E0" w:rsidRPr="00422D55" w:rsidRDefault="00D221E0" w:rsidP="00422D55">
            <w:pPr>
              <w:widowControl/>
              <w:wordWrap w:val="0"/>
              <w:ind w:firstLineChars="300" w:firstLine="768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张陵的</w:t>
            </w:r>
            <w:proofErr w:type="gramEnd"/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“五斗米道”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47B959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广大人民的精神寄托</w:t>
            </w:r>
          </w:p>
          <w:p w14:paraId="369E409B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四川青城山</w:t>
            </w:r>
          </w:p>
        </w:tc>
      </w:tr>
      <w:tr w:rsidR="00D221E0" w:rsidRPr="00D221E0" w14:paraId="34F18FCF" w14:textId="77777777" w:rsidTr="00422D55">
        <w:tc>
          <w:tcPr>
            <w:tcW w:w="97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7D9DC7" w14:textId="77777777" w:rsidR="00D221E0" w:rsidRPr="00422D55" w:rsidRDefault="00D221E0" w:rsidP="00422D55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1AB295" w14:textId="77777777" w:rsidR="00D221E0" w:rsidRPr="00422D55" w:rsidRDefault="00D221E0" w:rsidP="00422D55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4"/>
                <w:szCs w:val="26"/>
              </w:rPr>
              <w:t>佛教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41EF6C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产生于：公元前6世纪的古印度；</w:t>
            </w:r>
          </w:p>
          <w:p w14:paraId="1B8ACE4A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创始人：乔达摩•悉达多（释迦牟尼）；</w:t>
            </w:r>
          </w:p>
          <w:p w14:paraId="3718AE5F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张骞通西域后，佛教通过丝绸之路传入中国。</w:t>
            </w:r>
          </w:p>
          <w:p w14:paraId="48E642E9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东汉明帝时，佛教逐步在社会上传播开来。</w:t>
            </w:r>
          </w:p>
          <w:p w14:paraId="44A1BAAA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白马寺是中国最早的佛教寺院。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82D351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丰富了中国文化，在社会、思想、文学以及建筑、雕刻、绘画等方面产生深远影响。</w:t>
            </w:r>
          </w:p>
        </w:tc>
      </w:tr>
    </w:tbl>
    <w:p w14:paraId="23F2F59A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2E0F7D74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4DC6C9D7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7458A18D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6C80E880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2F9B1B0A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18CCA0EF" w14:textId="77777777" w:rsidR="00422D55" w:rsidRDefault="00422D5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3226D9AF" w14:textId="6C692566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第16课三国鼎立</w:t>
      </w:r>
    </w:p>
    <w:p w14:paraId="1779CE1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一、官渡之战与赤壁之战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992"/>
        <w:gridCol w:w="992"/>
        <w:gridCol w:w="851"/>
        <w:gridCol w:w="1276"/>
        <w:gridCol w:w="4856"/>
      </w:tblGrid>
      <w:tr w:rsidR="00D221E0" w:rsidRPr="00D221E0" w14:paraId="2A2DBBF7" w14:textId="77777777" w:rsidTr="00422D55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E5099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战争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AD1A7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时间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DD9E8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双方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1668B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结果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BC3AF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影响</w:t>
            </w:r>
          </w:p>
        </w:tc>
        <w:tc>
          <w:tcPr>
            <w:tcW w:w="4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2F647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胜利原因</w:t>
            </w:r>
          </w:p>
        </w:tc>
      </w:tr>
      <w:tr w:rsidR="00D221E0" w:rsidRPr="00D221E0" w14:paraId="4FABCF59" w14:textId="77777777" w:rsidTr="00422D55">
        <w:trPr>
          <w:trHeight w:val="192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90B61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官渡之战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A67582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 </w:t>
            </w:r>
          </w:p>
          <w:p w14:paraId="1DF6DE4F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 </w:t>
            </w:r>
          </w:p>
          <w:p w14:paraId="22BB4DA0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200年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9DAD33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曹操与袁绍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0A283C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曹操胜利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B6742B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为曹操统一北方打下了基础</w:t>
            </w:r>
          </w:p>
        </w:tc>
        <w:tc>
          <w:tcPr>
            <w:tcW w:w="48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935E73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曹操在官渡之战中取胜的原因：</w:t>
            </w:r>
          </w:p>
          <w:p w14:paraId="402FCA2D" w14:textId="77777777" w:rsid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 xml:space="preserve">政治上：①挟天子以令诸侯  </w:t>
            </w:r>
          </w:p>
          <w:p w14:paraId="4C9B50E5" w14:textId="1BE52100" w:rsidR="00D221E0" w:rsidRPr="00422D55" w:rsidRDefault="00D221E0" w:rsidP="00422D55">
            <w:pPr>
              <w:widowControl/>
              <w:wordWrap w:val="0"/>
              <w:ind w:firstLineChars="400" w:firstLine="1024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②招揽人才</w:t>
            </w:r>
          </w:p>
          <w:p w14:paraId="7D7B4957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经济上：采用屯田措施，组织军队流民从事农业生产</w:t>
            </w:r>
          </w:p>
          <w:p w14:paraId="7DB97AE0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才能上：曹操有很高的军事才能；而袁绍刚愎自用，不善用人</w:t>
            </w:r>
          </w:p>
        </w:tc>
      </w:tr>
      <w:tr w:rsidR="00D221E0" w:rsidRPr="00D221E0" w14:paraId="73D1A19E" w14:textId="77777777" w:rsidTr="00422D55">
        <w:trPr>
          <w:trHeight w:val="694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3E596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赤壁之战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F9B178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 </w:t>
            </w:r>
          </w:p>
          <w:p w14:paraId="251A20A3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208年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62D119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孙刘联军与曹操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FC9BA6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孙刘胜利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EC1AFA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为三国鼎立局面的形成奠定了基础</w:t>
            </w:r>
          </w:p>
        </w:tc>
        <w:tc>
          <w:tcPr>
            <w:tcW w:w="48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D3C356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曹操在赤壁之战中失败的原因：</w:t>
            </w:r>
          </w:p>
          <w:p w14:paraId="22F97DE8" w14:textId="77777777" w:rsidR="00D221E0" w:rsidRPr="00422D55" w:rsidRDefault="00D221E0" w:rsidP="00AE5C75">
            <w:pPr>
              <w:widowControl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</w:t>
            </w:r>
            <w:r w:rsidRPr="00AE5C75">
              <w:rPr>
                <w:rFonts w:ascii="宋体" w:eastAsia="宋体" w:hAnsi="宋体" w:cs="宋体" w:hint="eastAsia"/>
                <w:color w:val="333333"/>
                <w:spacing w:val="1"/>
                <w:w w:val="72"/>
                <w:kern w:val="0"/>
                <w:sz w:val="24"/>
                <w:szCs w:val="26"/>
                <w:fitText w:val="3308" w:id="2084763653"/>
              </w:rPr>
              <w:t>曹操的军队来自北方，水土不服，不习水</w:t>
            </w:r>
            <w:r w:rsidRPr="00AE5C75">
              <w:rPr>
                <w:rFonts w:ascii="宋体" w:eastAsia="宋体" w:hAnsi="宋体" w:cs="宋体" w:hint="eastAsia"/>
                <w:color w:val="333333"/>
                <w:spacing w:val="-2"/>
                <w:w w:val="72"/>
                <w:kern w:val="0"/>
                <w:sz w:val="24"/>
                <w:szCs w:val="26"/>
                <w:fitText w:val="3308" w:id="2084763653"/>
              </w:rPr>
              <w:t>战</w:t>
            </w: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；</w:t>
            </w:r>
          </w:p>
          <w:p w14:paraId="585FE194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②曹操兵多将广，骄傲轻敌；</w:t>
            </w:r>
          </w:p>
          <w:p w14:paraId="715DE2B9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③孙刘联军正确的战略战术；</w:t>
            </w:r>
          </w:p>
          <w:p w14:paraId="39CFCBFE" w14:textId="77777777" w:rsidR="00D221E0" w:rsidRPr="00422D55" w:rsidRDefault="00D221E0" w:rsidP="00422D5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422D5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④统一全国的条件还不成熟（根本原因）</w:t>
            </w:r>
          </w:p>
        </w:tc>
      </w:tr>
    </w:tbl>
    <w:p w14:paraId="4C321C2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二、三国鼎立</w:t>
      </w:r>
    </w:p>
    <w:p w14:paraId="396E60B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1.三国政权简表</w:t>
      </w:r>
    </w:p>
    <w:tbl>
      <w:tblPr>
        <w:tblW w:w="94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912"/>
        <w:gridCol w:w="1134"/>
        <w:gridCol w:w="851"/>
        <w:gridCol w:w="5812"/>
      </w:tblGrid>
      <w:tr w:rsidR="00D221E0" w:rsidRPr="00D221E0" w14:paraId="6B8B5430" w14:textId="77777777" w:rsidTr="00AE5C75"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819CA1" w14:textId="77777777" w:rsidR="00D221E0" w:rsidRPr="00D221E0" w:rsidRDefault="00D221E0" w:rsidP="00AE5C75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国家</w:t>
            </w:r>
          </w:p>
        </w:tc>
        <w:tc>
          <w:tcPr>
            <w:tcW w:w="9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62BD4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034E9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建立者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EBBB5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都城</w:t>
            </w:r>
          </w:p>
        </w:tc>
        <w:tc>
          <w:tcPr>
            <w:tcW w:w="58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7FF94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经济发展情况</w:t>
            </w:r>
          </w:p>
        </w:tc>
      </w:tr>
      <w:tr w:rsidR="00D221E0" w:rsidRPr="00D221E0" w14:paraId="0242BD73" w14:textId="77777777" w:rsidTr="00AE5C75">
        <w:tc>
          <w:tcPr>
            <w:tcW w:w="7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299A37" w14:textId="77777777" w:rsidR="00D221E0" w:rsidRPr="00D221E0" w:rsidRDefault="00D221E0" w:rsidP="00AE5C75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魏</w:t>
            </w:r>
          </w:p>
        </w:tc>
        <w:tc>
          <w:tcPr>
            <w:tcW w:w="9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0E15A8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220年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61BA87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曹丕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3DA77B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洛阳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4EFCBD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重视农业生产，大力兴修水利</w:t>
            </w:r>
          </w:p>
        </w:tc>
      </w:tr>
      <w:tr w:rsidR="00D221E0" w:rsidRPr="00D221E0" w14:paraId="12E60EF4" w14:textId="77777777" w:rsidTr="00AE5C75">
        <w:tc>
          <w:tcPr>
            <w:tcW w:w="7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6A8FA3" w14:textId="77777777" w:rsidR="00D221E0" w:rsidRPr="00D221E0" w:rsidRDefault="00D221E0" w:rsidP="00AE5C75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蜀</w:t>
            </w:r>
          </w:p>
        </w:tc>
        <w:tc>
          <w:tcPr>
            <w:tcW w:w="9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153628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221年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CB9A7C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刘备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F26DEC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成都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6FDFB5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发展经济，改善民族关系，加速了西南地区的开发。</w:t>
            </w:r>
          </w:p>
        </w:tc>
      </w:tr>
      <w:tr w:rsidR="00D221E0" w:rsidRPr="00D221E0" w14:paraId="759E82D2" w14:textId="77777777" w:rsidTr="00AE5C75">
        <w:tc>
          <w:tcPr>
            <w:tcW w:w="7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D86535" w14:textId="77777777" w:rsidR="00D221E0" w:rsidRPr="00D221E0" w:rsidRDefault="00D221E0" w:rsidP="00AE5C75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吴</w:t>
            </w:r>
          </w:p>
        </w:tc>
        <w:tc>
          <w:tcPr>
            <w:tcW w:w="9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AF6F6D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229年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52AC3F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孙权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A6CC46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建业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F755AC" w14:textId="77777777" w:rsidR="00D221E0" w:rsidRPr="00AE5C75" w:rsidRDefault="00D221E0" w:rsidP="00AE5C75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大力开发江东，造船业发达，发展海外贸易</w:t>
            </w:r>
          </w:p>
        </w:tc>
      </w:tr>
    </w:tbl>
    <w:p w14:paraId="5D0D9C3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 三国时期开始于220年（魏建立），结束于280年（吴灭）。三国鼎立局面正式形成于229年.</w:t>
      </w:r>
    </w:p>
    <w:p w14:paraId="6E2FA40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3、230年，孙权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派卫温率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船队到达夷州（今台湾），说明了台湾自古以来就是中国不可分割的一部分</w:t>
      </w:r>
    </w:p>
    <w:p w14:paraId="63C04935" w14:textId="77777777" w:rsidR="0062465C" w:rsidRDefault="0062465C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488CE425" w14:textId="77777777" w:rsidR="0062465C" w:rsidRDefault="0062465C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45A86EF2" w14:textId="77777777" w:rsidR="0062465C" w:rsidRDefault="0062465C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34B39E05" w14:textId="60194CE9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第17课  西晋的短暂统一和北方各族的内迁</w:t>
      </w:r>
    </w:p>
    <w:p w14:paraId="5288F419" w14:textId="6B093DF8" w:rsidR="00AE5C75" w:rsidRPr="00AE5C75" w:rsidRDefault="00D221E0" w:rsidP="00AE5C75">
      <w:pPr>
        <w:pStyle w:val="a9"/>
        <w:widowControl/>
        <w:numPr>
          <w:ilvl w:val="0"/>
          <w:numId w:val="5"/>
        </w:numPr>
        <w:shd w:val="clear" w:color="auto" w:fill="FFFFFF"/>
        <w:ind w:firstLineChars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E5C7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西晋的兴亡（266年——316年）     </w:t>
      </w:r>
    </w:p>
    <w:p w14:paraId="69C1EFC5" w14:textId="786EED0D" w:rsidR="00D221E0" w:rsidRPr="00AE5C75" w:rsidRDefault="00D221E0" w:rsidP="00AE5C75">
      <w:pPr>
        <w:pStyle w:val="a9"/>
        <w:widowControl/>
        <w:shd w:val="clear" w:color="auto" w:fill="FFFFFF"/>
        <w:ind w:left="720" w:firstLineChars="0" w:firstLine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E5C7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（三国灭亡顺序：蜀、魏吴）</w:t>
      </w:r>
    </w:p>
    <w:p w14:paraId="50183D1F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1、建立：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266年，司马炎，定都洛阳。</w:t>
      </w:r>
    </w:p>
    <w:p w14:paraId="4CED9EF6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2、统一：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280西晋灭吴，实现了统一。</w:t>
      </w:r>
    </w:p>
    <w:p w14:paraId="52F80EE5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3、灭亡：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公元316年，内迁的匈奴人灭掉西晋。 </w:t>
      </w:r>
    </w:p>
    <w:p w14:paraId="116044A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二、八王之乱（晋惠帝在位期间）</w:t>
      </w:r>
    </w:p>
    <w:p w14:paraId="35359B5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背景：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西晋建立后，晋武帝大封同姓诸王，又陆续派遣诸王据守州郡重镇，诸王势力日益强大。</w:t>
      </w:r>
    </w:p>
    <w:p w14:paraId="64965EE8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八王之乱：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①史实：晋惠帝昏庸无能，手握重兵的八个封王先后起兵，相互混战，史称“八王之乱”</w:t>
      </w:r>
    </w:p>
    <w:p w14:paraId="77C3CA7C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②影响：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西晋衰落；中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原人南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迁，形成我国历史上第一次大规模的人口迁徙高潮。</w:t>
      </w:r>
    </w:p>
    <w:p w14:paraId="2D3BFFF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三、北方游牧民族的内迁</w:t>
      </w:r>
    </w:p>
    <w:p w14:paraId="71D694FE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1.时期：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东汉、魏晋时期   </w:t>
      </w:r>
    </w:p>
    <w:p w14:paraId="501EC950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2.民族：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匈奴、鲜卑、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羯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、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氐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、羌（五胡内迁）</w:t>
      </w:r>
    </w:p>
    <w:p w14:paraId="481DD169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3.迁入地：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西晋时，陕西、山西内迁的各族人口，占当地总人口的一半。</w:t>
      </w:r>
    </w:p>
    <w:p w14:paraId="3AF790B2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4.十六国：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西晋灭亡后，北方各族先后建立15个政权，连同西南的成汉，称为十六国。4世纪后期，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氐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族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苻氏建立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的前秦统一了黄河流域。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氐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族贵族受汉族文明影响，皇帝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苻坚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汉文化修养很高 </w:t>
      </w:r>
    </w:p>
    <w:p w14:paraId="4676D78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第18课东晋南朝时期江南地区</w:t>
      </w:r>
    </w:p>
    <w:p w14:paraId="583822B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一、东晋的兴亡（317年——420年）</w:t>
      </w:r>
    </w:p>
    <w:p w14:paraId="365B57AB" w14:textId="77777777" w:rsid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1.东晋建立: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317年，司马睿，定都建康。 </w:t>
      </w:r>
    </w:p>
    <w:p w14:paraId="7C98FFA0" w14:textId="3DDAC356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AE5C7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2.特点：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王与马共天下</w:t>
      </w:r>
    </w:p>
    <w:p w14:paraId="149396F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3.兴盛：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东晋成功抵御了来自北方的军事威胁，统治局面相对稳定。江南出现了“荆扬晏安，户口殷实”。  </w:t>
      </w:r>
    </w:p>
    <w:p w14:paraId="7D131C54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4.灭亡：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420年灭亡</w:t>
      </w:r>
    </w:p>
    <w:p w14:paraId="5E3A7BCA" w14:textId="77777777" w:rsidR="00AE5C75" w:rsidRDefault="00AE5C75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132AEDC" w14:textId="003A78D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二、南朝的政治</w:t>
      </w:r>
    </w:p>
    <w:p w14:paraId="706B20EF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 420-589年，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中国南方政权更替频繁，相继出现宋、齐、梁、陈四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个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王朝。这些王朝都在建康定都，历史上统称为“南朝”。宋是南朝疆域最大的朝代。</w:t>
      </w:r>
    </w:p>
    <w:p w14:paraId="58DB6A0F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2.梁武帝萧衍以后，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政治日益败坏，发生大规模叛乱。从此，在南北实力对比中，南朝处于明显劣势。</w:t>
      </w:r>
    </w:p>
    <w:p w14:paraId="7480976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三、江南地区的开发 </w:t>
      </w:r>
    </w:p>
    <w:p w14:paraId="4D7AE79E" w14:textId="77777777" w:rsidR="00AE5C75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1.原因：</w:t>
      </w:r>
    </w:p>
    <w:p w14:paraId="295C99D0" w14:textId="2E94F1CD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①北方人南迁，带去了大量的劳动力和先进的生产工具与生产技术；（主要原因）②南方自然条件优越；③江南战乱少，社会安定。④南下移民和当地民众的共同努力。</w:t>
      </w:r>
    </w:p>
    <w:p w14:paraId="6085893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2.主要表现：</w:t>
      </w:r>
    </w:p>
    <w:p w14:paraId="7DEEF0B4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（1）农业: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①大量荒地被开垦,耕地面积增加,兴修了很多水利工程；</w:t>
      </w:r>
    </w:p>
    <w:p w14:paraId="529519C8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②农业生产技术有很大改进 ③实行农业多种经营。</w:t>
      </w:r>
    </w:p>
    <w:p w14:paraId="3D0AF92E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（2）手工业: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手工业快速进步,缫丝、织布、制瓷、冶铸、造船、造纸、制盐等有显著发展。</w:t>
      </w:r>
    </w:p>
    <w:p w14:paraId="69062649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（3）商业：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农业和手工业的发展，促进了商业交流和城市繁荣，建康是当时商业最为活跃的大都市。</w:t>
      </w:r>
    </w:p>
    <w:p w14:paraId="2BF7B0C9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3.影响：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南方经济迅速发展，促进了海外贸易，南北趋向平衡，为我国经济重心的南移奠定了基础。</w:t>
      </w:r>
    </w:p>
    <w:p w14:paraId="5845E8EF" w14:textId="10947529" w:rsidR="00D221E0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4.启示：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重视经济发展，保护环境，保持社会安定，引进人才，采用先进的生产技术 </w:t>
      </w:r>
    </w:p>
    <w:p w14:paraId="2A5F5626" w14:textId="2678C8BF" w:rsidR="0062465C" w:rsidRDefault="0062465C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</w:p>
    <w:p w14:paraId="02BA122B" w14:textId="3757B9BD" w:rsidR="0062465C" w:rsidRDefault="0062465C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</w:p>
    <w:p w14:paraId="3B7D5164" w14:textId="77777777" w:rsidR="0062465C" w:rsidRPr="00AE5C75" w:rsidRDefault="0062465C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</w:p>
    <w:p w14:paraId="0D05F17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E5C7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第19课 北魏政</w:t>
      </w: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治和北方民族大交融</w:t>
      </w:r>
    </w:p>
    <w:p w14:paraId="380D378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、淝水之战</w:t>
      </w:r>
    </w:p>
    <w:p w14:paraId="6E16F819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1.背景：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强大后的前秦，与南方的东晋形成对峙的局面</w:t>
      </w:r>
    </w:p>
    <w:p w14:paraId="0238C5A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 淝水之战</w:t>
      </w:r>
    </w:p>
    <w:p w14:paraId="57045B95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①时间：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383年；        ②交战双方：前秦和东晋；③结果：晋军大败前秦  ④特点：以少胜多</w:t>
      </w:r>
    </w:p>
    <w:p w14:paraId="5D3A45E3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⑤典故：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草木皆兵、风声鹤唳、投鞭断流、东山再起</w:t>
      </w:r>
    </w:p>
    <w:p w14:paraId="1F97EF6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⑥影响：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前秦统治瓦解，北方再度陷入分裂和混战状态。</w:t>
      </w:r>
    </w:p>
    <w:p w14:paraId="22C734E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 、北魏孝文帝改革</w:t>
      </w:r>
    </w:p>
    <w:p w14:paraId="0FB02854" w14:textId="310A0AA1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1.背景：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4世纪后期鲜卑拓跋部建立北魏，439年北魏统一北方，鲜卑拓跋部仍保持鲜卑的习俗，要治理好广大的北方地区困难重重。  </w:t>
      </w:r>
    </w:p>
    <w:p w14:paraId="7407E6B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2.孝文帝改革</w:t>
      </w:r>
    </w:p>
    <w:p w14:paraId="6E2C0B1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（1）措施：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①494年迁都洛阳；②推行汉化措施：说汉语；穿汉服；改汉姓；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通汉婚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（与汉联姻）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2AB38718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（2）影响：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促进了民族交融，增强了北魏的实力。 </w:t>
      </w:r>
    </w:p>
    <w:p w14:paraId="44526DA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 北方地区的民族交融。</w:t>
      </w:r>
    </w:p>
    <w:p w14:paraId="2946440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1.主要表现：</w:t>
      </w:r>
    </w:p>
    <w:p w14:paraId="7C5EFF37" w14:textId="193DAB0D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（1）经济、生活方面：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内迁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各族与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当地</w:t>
      </w:r>
      <w:proofErr w:type="gramStart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汉人错居杂处</w:t>
      </w:r>
      <w:proofErr w:type="gramEnd"/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，开始过着定居生活，他们学习汉族农业技艺、从事农业生产，逐渐从畜牧业生产转为从事农业生产；汉族也学习各族畜牧经验，学习和接受北方各族人民的食物、服装、用具等</w:t>
      </w:r>
      <w:r w:rsid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。</w:t>
      </w:r>
    </w:p>
    <w:p w14:paraId="20015A9E" w14:textId="65D3B248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（2）政治方面：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十六国北朝政权的统治者，与汉族士人合作，沿袭中原地区原有的统治方式，实行君主专制制度。</w:t>
      </w:r>
    </w:p>
    <w:p w14:paraId="6EFE272D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（3）文化方面：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内迁各族大多使用汉语；西北民族乐器、歌舞受汉族人民喜爱。</w:t>
      </w:r>
    </w:p>
    <w:p w14:paraId="2731EA00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（4）民族心理：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“胡”“汉”观念逐渐淡薄，民族之间的隔阂与偏见逐渐减少。</w:t>
      </w:r>
    </w:p>
    <w:p w14:paraId="40EAD732" w14:textId="77777777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2.民族关系的总体特征：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有时矛盾激化，甚至发生战争，但在总体上，民族隔阂趋于消解，民族关系趋于和缓，北朝后期，我国北方出现了各民族的大交融。</w:t>
      </w:r>
    </w:p>
    <w:p w14:paraId="35E43E76" w14:textId="6DD7C9EB" w:rsidR="00D221E0" w:rsidRPr="00AE5C75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3.民族交融的影响：</w:t>
      </w:r>
      <w:r w:rsidRPr="00AE5C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①为中华民族的发展注入了新的动力 ②进一步丰富了中华民族的物质文化和精神文化③为以后隋唐时期多民族国家的繁荣与发展奠定了基础。</w:t>
      </w:r>
      <w:bookmarkStart w:id="0" w:name="_GoBack"/>
      <w:bookmarkEnd w:id="0"/>
    </w:p>
    <w:p w14:paraId="6A992AD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第20课 魏晋南北朝的科技与文化 </w:t>
      </w:r>
    </w:p>
    <w:tbl>
      <w:tblPr>
        <w:tblW w:w="9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850"/>
        <w:gridCol w:w="993"/>
        <w:gridCol w:w="6520"/>
      </w:tblGrid>
      <w:tr w:rsidR="00D221E0" w:rsidRPr="00D221E0" w14:paraId="29D4ECC2" w14:textId="77777777" w:rsidTr="00AE5C75">
        <w:trPr>
          <w:trHeight w:val="315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BFADC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类别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7BC72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朝代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94CF2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代表</w:t>
            </w:r>
          </w:p>
        </w:tc>
        <w:tc>
          <w:tcPr>
            <w:tcW w:w="65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DCFCA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成就</w:t>
            </w:r>
          </w:p>
        </w:tc>
      </w:tr>
      <w:tr w:rsidR="00D221E0" w:rsidRPr="00D221E0" w14:paraId="64E94606" w14:textId="77777777" w:rsidTr="00AE5C75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8B8566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农学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89795D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北朝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01C06B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贾思勰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3FCEB2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著《齐民要术》，我国现存最早的一部完整的农书。</w:t>
            </w:r>
          </w:p>
        </w:tc>
      </w:tr>
      <w:tr w:rsidR="00D221E0" w:rsidRPr="00D221E0" w14:paraId="6A642A55" w14:textId="77777777" w:rsidTr="00AE5C75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303955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科学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146AF7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南朝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584D97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祖冲之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A554C0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1.数学：利用割圆术，把圆周率精确到小数点以后第七位数字，即3.1415926—3.1415927之间，这项成果领先世界近千年；著有数学名著《缀术》。</w:t>
            </w:r>
          </w:p>
          <w:p w14:paraId="66B11ABF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2.历法：制定《大明历》，是当时最先进的历法。</w:t>
            </w:r>
          </w:p>
          <w:p w14:paraId="335BF8CA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3.机械制造:设计制造了指南车、水碓磨、千里船等。</w:t>
            </w:r>
          </w:p>
        </w:tc>
      </w:tr>
      <w:tr w:rsidR="00D221E0" w:rsidRPr="00D221E0" w14:paraId="6726A23E" w14:textId="77777777" w:rsidTr="00AE5C75">
        <w:trPr>
          <w:trHeight w:val="285"/>
        </w:trPr>
        <w:tc>
          <w:tcPr>
            <w:tcW w:w="843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B8EDA0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书法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80D870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曹魏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FBF4D7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锺繇</w:t>
            </w:r>
            <w:proofErr w:type="gramEnd"/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和胡昭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EC9FC4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1.</w:t>
            </w:r>
            <w:proofErr w:type="gramStart"/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锺繇</w:t>
            </w:r>
            <w:proofErr w:type="gramEnd"/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和胡昭是曹魏时的书法名家，擅长行、草隶书，形成自己的风格</w:t>
            </w:r>
          </w:p>
          <w:p w14:paraId="51B9FCDE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2.</w:t>
            </w:r>
            <w:proofErr w:type="gramStart"/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锺繇</w:t>
            </w:r>
            <w:proofErr w:type="gramEnd"/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独创楷书书法，后人称他的楷书为绝世之作。</w:t>
            </w:r>
          </w:p>
        </w:tc>
      </w:tr>
      <w:tr w:rsidR="00D221E0" w:rsidRPr="00D221E0" w14:paraId="7525AD76" w14:textId="77777777" w:rsidTr="00AE5C75">
        <w:trPr>
          <w:trHeight w:val="285"/>
        </w:trPr>
        <w:tc>
          <w:tcPr>
            <w:tcW w:w="84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2B1D4F" w14:textId="77777777" w:rsidR="00D221E0" w:rsidRPr="00AE5C75" w:rsidRDefault="00D221E0" w:rsidP="00D221E0">
            <w:pPr>
              <w:widowControl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10320C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东晋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5CC1BE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王羲之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813F29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代表作《兰亭集序》，“飘若浮云，</w:t>
            </w:r>
            <w:proofErr w:type="gramStart"/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矫</w:t>
            </w:r>
            <w:proofErr w:type="gramEnd"/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若惊龙”，被称为天下第一行书。</w:t>
            </w:r>
          </w:p>
          <w:p w14:paraId="4360D705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王羲之被后人誉为“书圣”。</w:t>
            </w:r>
          </w:p>
        </w:tc>
      </w:tr>
      <w:tr w:rsidR="00D221E0" w:rsidRPr="00D221E0" w14:paraId="545F1DEC" w14:textId="77777777" w:rsidTr="00AE5C75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7C6F1E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绘画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BFB76D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东晋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ECAF29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顾恺之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087435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擅长人物画，代表作《女史箴图》和《洛神赋图》</w:t>
            </w:r>
          </w:p>
        </w:tc>
      </w:tr>
      <w:tr w:rsidR="00D221E0" w:rsidRPr="00D221E0" w14:paraId="36C75F51" w14:textId="77777777" w:rsidTr="00AE5C75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0BCC8F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雕刻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B38462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</w:p>
          <w:p w14:paraId="64EA75CC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南北朝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B5F6EB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CE46C1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代表：山西大同的云冈石窟和河南洛阳的龙门石窟</w:t>
            </w:r>
          </w:p>
          <w:p w14:paraId="607D0220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特点：继承了秦汉以来我国雕塑艺术的优良传统，吸收了外来佛教造型艺术的特点，堪称宏伟精巧的雕刻艺术品。</w:t>
            </w:r>
          </w:p>
        </w:tc>
      </w:tr>
      <w:tr w:rsidR="00D221E0" w:rsidRPr="00D221E0" w14:paraId="0720345D" w14:textId="77777777" w:rsidTr="00AE5C75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A06A2A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地理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158887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北魏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237084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郦道元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A0711C" w14:textId="77777777" w:rsidR="00D221E0" w:rsidRPr="00AE5C75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AE5C75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《水经注》（是一部综合性的地理学著作）</w:t>
            </w:r>
          </w:p>
        </w:tc>
      </w:tr>
    </w:tbl>
    <w:p w14:paraId="79858A8E" w14:textId="04740E11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07B09810" w14:textId="77777777" w:rsidR="009037E0" w:rsidRPr="00D221E0" w:rsidRDefault="009037E0"/>
    <w:sectPr w:rsidR="009037E0" w:rsidRPr="00D221E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C4887" w14:textId="77777777" w:rsidR="00D34C8C" w:rsidRDefault="00D34C8C" w:rsidP="000F7DFD">
      <w:r>
        <w:separator/>
      </w:r>
    </w:p>
  </w:endnote>
  <w:endnote w:type="continuationSeparator" w:id="0">
    <w:p w14:paraId="6F58B4D8" w14:textId="77777777" w:rsidR="00D34C8C" w:rsidRDefault="00D34C8C" w:rsidP="000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0017811"/>
      <w:docPartObj>
        <w:docPartGallery w:val="Page Numbers (Bottom of Page)"/>
        <w:docPartUnique/>
      </w:docPartObj>
    </w:sdtPr>
    <w:sdtContent>
      <w:p w14:paraId="38103F77" w14:textId="08E93D67" w:rsidR="00BF2D9E" w:rsidRDefault="00BF2D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7FA2FC" w14:textId="77777777" w:rsidR="00BF2D9E" w:rsidRDefault="00BF2D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B1AB6" w14:textId="77777777" w:rsidR="00D34C8C" w:rsidRDefault="00D34C8C" w:rsidP="000F7DFD">
      <w:r>
        <w:separator/>
      </w:r>
    </w:p>
  </w:footnote>
  <w:footnote w:type="continuationSeparator" w:id="0">
    <w:p w14:paraId="409FA08B" w14:textId="77777777" w:rsidR="00D34C8C" w:rsidRDefault="00D34C8C" w:rsidP="000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2709"/>
    <w:multiLevelType w:val="hybridMultilevel"/>
    <w:tmpl w:val="9CACE660"/>
    <w:lvl w:ilvl="0" w:tplc="54FCB6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F39BD"/>
    <w:multiLevelType w:val="hybridMultilevel"/>
    <w:tmpl w:val="29447046"/>
    <w:lvl w:ilvl="0" w:tplc="BFD4BF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729D2"/>
    <w:multiLevelType w:val="hybridMultilevel"/>
    <w:tmpl w:val="7F14B18E"/>
    <w:lvl w:ilvl="0" w:tplc="20163C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9A49FC"/>
    <w:multiLevelType w:val="hybridMultilevel"/>
    <w:tmpl w:val="B0B242C2"/>
    <w:lvl w:ilvl="0" w:tplc="0F4C25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D44B8C"/>
    <w:multiLevelType w:val="hybridMultilevel"/>
    <w:tmpl w:val="BAA87736"/>
    <w:lvl w:ilvl="0" w:tplc="ADE6F2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C1"/>
    <w:rsid w:val="000F7DFD"/>
    <w:rsid w:val="00391BE3"/>
    <w:rsid w:val="00422D55"/>
    <w:rsid w:val="004E1EA5"/>
    <w:rsid w:val="00504B58"/>
    <w:rsid w:val="0062465C"/>
    <w:rsid w:val="009037E0"/>
    <w:rsid w:val="00AE5C75"/>
    <w:rsid w:val="00BF2D9E"/>
    <w:rsid w:val="00C600C1"/>
    <w:rsid w:val="00CF4FD3"/>
    <w:rsid w:val="00D221E0"/>
    <w:rsid w:val="00D34C8C"/>
    <w:rsid w:val="00D569B0"/>
    <w:rsid w:val="00D86EC4"/>
    <w:rsid w:val="00F5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B712C"/>
  <w15:chartTrackingRefBased/>
  <w15:docId w15:val="{8491DBE5-64C8-42A1-B9DC-D192A3D8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21E0"/>
    <w:rPr>
      <w:b/>
      <w:bCs/>
    </w:rPr>
  </w:style>
  <w:style w:type="paragraph" w:styleId="a5">
    <w:name w:val="header"/>
    <w:basedOn w:val="a"/>
    <w:link w:val="a6"/>
    <w:uiPriority w:val="99"/>
    <w:unhideWhenUsed/>
    <w:rsid w:val="000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7D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7DFD"/>
    <w:rPr>
      <w:sz w:val="18"/>
      <w:szCs w:val="18"/>
    </w:rPr>
  </w:style>
  <w:style w:type="paragraph" w:styleId="a9">
    <w:name w:val="List Paragraph"/>
    <w:basedOn w:val="a"/>
    <w:uiPriority w:val="34"/>
    <w:qFormat/>
    <w:rsid w:val="00D86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3201C-3144-43D3-855E-F8436D10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1418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8</cp:revision>
  <cp:lastPrinted>2019-12-09T00:02:00Z</cp:lastPrinted>
  <dcterms:created xsi:type="dcterms:W3CDTF">2019-11-05T02:41:00Z</dcterms:created>
  <dcterms:modified xsi:type="dcterms:W3CDTF">2019-12-09T02:22:00Z</dcterms:modified>
</cp:coreProperties>
</file>