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八年级七上第一章地图（第</w:t>
      </w:r>
      <w:r>
        <w:rPr>
          <w:b/>
          <w:sz w:val="36"/>
          <w:szCs w:val="36"/>
        </w:rPr>
        <w:t>2</w:t>
      </w:r>
      <w:r>
        <w:rPr>
          <w:rFonts w:hint="eastAsia"/>
          <w:b/>
          <w:sz w:val="36"/>
          <w:szCs w:val="36"/>
        </w:rPr>
        <w:t>课时）</w:t>
      </w:r>
    </w:p>
    <w:p>
      <w:r>
        <w:rPr>
          <w:rFonts w:hint="eastAsia"/>
          <w:b/>
        </w:rPr>
        <w:t>复习目标</w:t>
      </w:r>
    </w:p>
    <w:p>
      <w:pPr>
        <w:rPr>
          <w:rFonts w:ascii="宋体"/>
        </w:rPr>
      </w:pPr>
      <w:r>
        <w:rPr>
          <w:rFonts w:ascii="宋体" w:hAnsi="宋体"/>
        </w:rPr>
        <w:t>1</w:t>
      </w:r>
      <w:r>
        <w:rPr>
          <w:rFonts w:hint="eastAsia" w:ascii="宋体" w:hAnsi="宋体"/>
        </w:rPr>
        <w:t>．</w:t>
      </w:r>
      <w:r>
        <w:rPr>
          <w:rFonts w:hint="eastAsia" w:hAnsi="宋体"/>
        </w:rPr>
        <w:t>知道等高线、等深线、等高线地形图、地形剖面图，</w:t>
      </w:r>
      <w:r>
        <w:rPr>
          <w:rFonts w:hint="eastAsia" w:ascii="宋体" w:hAnsi="宋体"/>
        </w:rPr>
        <w:t>根据需要选择地图，查找所需要的地理信息，养成在日常生活中使用地图的习惯。</w:t>
      </w:r>
    </w:p>
    <w:p>
      <w:pPr>
        <w:rPr>
          <w:rFonts w:ascii="宋体"/>
        </w:rPr>
      </w:pPr>
      <w:r>
        <w:rPr>
          <w:rFonts w:hAnsi="宋体"/>
        </w:rPr>
        <w:t>2</w:t>
      </w:r>
      <w:r>
        <w:rPr>
          <w:rFonts w:hint="eastAsia" w:hAnsi="宋体"/>
        </w:rPr>
        <w:t>．</w:t>
      </w:r>
      <w:r>
        <w:rPr>
          <w:rFonts w:hint="eastAsia" w:ascii="宋体" w:hAnsi="宋体"/>
        </w:rPr>
        <w:t>在等高线地形图上，识别山峰、山脊、山谷，判读坡的陡缓，估算海拔与相对高度。</w:t>
      </w:r>
    </w:p>
    <w:p>
      <w:r>
        <w:t>3</w:t>
      </w:r>
      <w:r>
        <w:rPr>
          <w:rFonts w:hint="eastAsia"/>
        </w:rPr>
        <w:t>．会判读等高线地形图和地形剖面图并简单绘制。</w:t>
      </w:r>
    </w:p>
    <w:p>
      <w:pPr>
        <w:rPr>
          <w:rFonts w:ascii="宋体"/>
        </w:rPr>
      </w:pPr>
      <w:r>
        <w:rPr>
          <w:rFonts w:ascii="宋体" w:hAnsi="宋体"/>
        </w:rPr>
        <w:t>4</w:t>
      </w:r>
      <w:r>
        <w:rPr>
          <w:rFonts w:hint="eastAsia" w:ascii="宋体" w:hAnsi="宋体"/>
        </w:rPr>
        <w:t>．关注当地的地形类型和分布特点，以及对生产、生活的影响，培养学生关心家乡、热爱家乡的情感。</w:t>
      </w:r>
    </w:p>
    <w:p>
      <w:pPr>
        <w:pStyle w:val="3"/>
        <w:rPr>
          <w:rFonts w:hAnsi="宋体"/>
          <w:b/>
        </w:rPr>
      </w:pPr>
      <w:r>
        <w:rPr>
          <w:rFonts w:hint="eastAsia" w:hAnsi="宋体"/>
          <w:b/>
        </w:rPr>
        <w:t>复习重难点</w:t>
      </w:r>
    </w:p>
    <w:p>
      <w:pPr>
        <w:pStyle w:val="3"/>
        <w:rPr>
          <w:rFonts w:hAnsi="宋体"/>
        </w:rPr>
      </w:pPr>
      <w:r>
        <w:rPr>
          <w:rFonts w:hint="eastAsia" w:hAnsi="宋体"/>
        </w:rPr>
        <w:t>在等高线地形图上，识别山峰、山脊、山谷，判读坡的陡缓；</w:t>
      </w:r>
    </w:p>
    <w:p>
      <w:pPr>
        <w:pStyle w:val="3"/>
        <w:rPr>
          <w:rFonts w:hAnsi="宋体"/>
        </w:rPr>
      </w:pPr>
      <w:r>
        <w:rPr>
          <w:rFonts w:hint="eastAsia" w:hAnsi="宋体"/>
        </w:rPr>
        <w:t>等高线地形图在实际生活中的应用。</w:t>
      </w:r>
    </w:p>
    <w:p>
      <w:pPr>
        <w:jc w:val="center"/>
        <w:rPr>
          <w:b/>
        </w:rPr>
      </w:pPr>
      <w:r>
        <w:rPr>
          <w:rFonts w:hint="eastAsia"/>
          <w:b/>
        </w:rPr>
        <w:t>复习学案</w:t>
      </w:r>
    </w:p>
    <w:p>
      <w:pPr>
        <w:rPr>
          <w:rFonts w:hAnsi="宋体"/>
          <w:b/>
          <w:color w:val="000000"/>
          <w:szCs w:val="21"/>
        </w:rPr>
      </w:pPr>
      <w:r>
        <w:rPr>
          <w:rFonts w:hint="eastAsia" w:hAnsi="宋体"/>
          <w:b/>
          <w:color w:val="000000"/>
          <w:szCs w:val="21"/>
        </w:rPr>
        <w:t>学习任务一、等高线和等深线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</w:rPr>
        <w:t>阅读七上教材</w:t>
      </w:r>
      <w:r>
        <w:rPr>
          <w:rFonts w:hAnsi="宋体"/>
        </w:rPr>
        <w:t>P37-38</w:t>
      </w:r>
      <w:r>
        <w:rPr>
          <w:rFonts w:hint="eastAsia" w:hAnsi="宋体"/>
        </w:rPr>
        <w:t>，知道等高线的定义，理解等高线的一般特征，并会熟练运用等高线</w:t>
      </w:r>
      <w:r>
        <w:rPr>
          <w:rFonts w:hint="eastAsia" w:hAnsi="宋体"/>
          <w:color w:val="000000"/>
          <w:szCs w:val="21"/>
        </w:rPr>
        <w:t>判断地势高低和坡度陡缓。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（</w:t>
      </w:r>
      <w:r>
        <w:rPr>
          <w:rFonts w:hAnsi="宋体"/>
          <w:color w:val="000000"/>
          <w:szCs w:val="21"/>
        </w:rPr>
        <w:t>1</w:t>
      </w:r>
      <w:r>
        <w:rPr>
          <w:rFonts w:hint="eastAsia" w:hAnsi="宋体"/>
          <w:color w:val="000000"/>
          <w:szCs w:val="21"/>
        </w:rPr>
        <w:t>）等高线：把地图上</w:t>
      </w:r>
      <w:r>
        <w:rPr>
          <w:rFonts w:hAnsi="宋体"/>
          <w:color w:val="000000"/>
          <w:szCs w:val="21"/>
          <w:u w:val="single"/>
        </w:rPr>
        <w:t xml:space="preserve">                  </w:t>
      </w:r>
      <w:r>
        <w:rPr>
          <w:rFonts w:hint="eastAsia" w:hAnsi="宋体"/>
          <w:color w:val="000000"/>
          <w:szCs w:val="21"/>
        </w:rPr>
        <w:t>的点连接成的线叫做等高线。一般都标有高度，单位是米或千米。相邻两条等高线之间的高度差称为等高距，一幅图上的等高距是一致的。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（</w:t>
      </w:r>
      <w:r>
        <w:rPr>
          <w:rFonts w:hAnsi="宋体"/>
          <w:color w:val="000000"/>
          <w:szCs w:val="21"/>
        </w:rPr>
        <w:t>2</w:t>
      </w:r>
      <w:r>
        <w:rPr>
          <w:rFonts w:hint="eastAsia" w:hAnsi="宋体"/>
          <w:color w:val="000000"/>
          <w:szCs w:val="21"/>
        </w:rPr>
        <w:t>）等深线：在地图上，把海洋中</w:t>
      </w:r>
      <w:r>
        <w:rPr>
          <w:rFonts w:hAnsi="宋体"/>
          <w:color w:val="000000"/>
          <w:szCs w:val="21"/>
          <w:u w:val="single"/>
        </w:rPr>
        <w:t xml:space="preserve">                     </w:t>
      </w:r>
      <w:r>
        <w:rPr>
          <w:rFonts w:hint="eastAsia" w:hAnsi="宋体"/>
          <w:color w:val="000000"/>
          <w:szCs w:val="21"/>
        </w:rPr>
        <w:t>相同的各点连接而成的线叫做等深线。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（</w:t>
      </w:r>
      <w:r>
        <w:rPr>
          <w:rFonts w:hAnsi="宋体"/>
          <w:color w:val="000000"/>
          <w:szCs w:val="21"/>
        </w:rPr>
        <w:t>3</w:t>
      </w:r>
      <w:r>
        <w:rPr>
          <w:rFonts w:hint="eastAsia" w:hAnsi="宋体"/>
          <w:color w:val="000000"/>
          <w:szCs w:val="21"/>
        </w:rPr>
        <w:t>）根据等高线数值判断地势高低：等高线上的数值为海拔，数值大即海拔</w:t>
      </w:r>
      <w:r>
        <w:rPr>
          <w:rFonts w:hAnsi="宋体"/>
          <w:color w:val="000000"/>
          <w:szCs w:val="21"/>
          <w:u w:val="single"/>
        </w:rPr>
        <w:t xml:space="preserve">       </w:t>
      </w:r>
      <w:r>
        <w:rPr>
          <w:rFonts w:hint="eastAsia" w:hAnsi="宋体"/>
          <w:color w:val="000000"/>
          <w:szCs w:val="21"/>
        </w:rPr>
        <w:t>，地势</w:t>
      </w:r>
      <w:r>
        <w:rPr>
          <w:rFonts w:hAnsi="宋体"/>
          <w:color w:val="000000"/>
          <w:szCs w:val="21"/>
          <w:u w:val="single"/>
        </w:rPr>
        <w:t xml:space="preserve">      </w:t>
      </w:r>
      <w:r>
        <w:rPr>
          <w:rFonts w:hint="eastAsia" w:hAnsi="宋体"/>
          <w:color w:val="000000"/>
          <w:szCs w:val="21"/>
        </w:rPr>
        <w:t>；数值小即海拔</w:t>
      </w:r>
      <w:r>
        <w:rPr>
          <w:rFonts w:hAnsi="宋体"/>
          <w:color w:val="000000"/>
          <w:szCs w:val="21"/>
          <w:u w:val="single"/>
        </w:rPr>
        <w:t xml:space="preserve">         </w:t>
      </w:r>
      <w:r>
        <w:rPr>
          <w:rFonts w:hint="eastAsia" w:hAnsi="宋体"/>
          <w:color w:val="000000"/>
          <w:szCs w:val="21"/>
        </w:rPr>
        <w:t>，地势</w:t>
      </w:r>
      <w:r>
        <w:rPr>
          <w:rFonts w:hAnsi="宋体"/>
          <w:color w:val="000000"/>
          <w:szCs w:val="21"/>
          <w:u w:val="single"/>
        </w:rPr>
        <w:t xml:space="preserve">         </w:t>
      </w:r>
      <w:r>
        <w:rPr>
          <w:rFonts w:hint="eastAsia" w:hAnsi="宋体"/>
          <w:color w:val="000000"/>
          <w:szCs w:val="21"/>
        </w:rPr>
        <w:t>。</w:t>
      </w:r>
    </w:p>
    <w:p>
      <w:pPr>
        <w:rPr>
          <w:rFonts w:hAnsi="宋体"/>
          <w:color w:val="000000"/>
          <w:szCs w:val="21"/>
        </w:rPr>
      </w:pPr>
      <w:r>
        <w:pict>
          <v:shape id="图片 42" o:spid="_x0000_s1026" o:spt="75" type="#_x0000_t75" style="position:absolute;left:0pt;margin-left:252pt;margin-top:7.8pt;height:137.85pt;width:226.8pt;mso-wrap-distance-bottom:0pt;mso-wrap-distance-left:9pt;mso-wrap-distance-right:9pt;mso-wrap-distance-top:0pt;z-index:251663360;mso-width-relative:page;mso-height-relative:page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  <w10:wrap type="square"/>
          </v:shape>
        </w:pict>
      </w:r>
      <w:r>
        <w:rPr>
          <w:rFonts w:hint="eastAsia" w:hAnsi="宋体"/>
          <w:color w:val="000000"/>
          <w:szCs w:val="21"/>
        </w:rPr>
        <w:t>（</w:t>
      </w:r>
      <w:r>
        <w:rPr>
          <w:rFonts w:hAnsi="宋体"/>
          <w:color w:val="000000"/>
          <w:szCs w:val="21"/>
        </w:rPr>
        <w:t>4</w:t>
      </w:r>
      <w:r>
        <w:rPr>
          <w:rFonts w:hint="eastAsia" w:hAnsi="宋体"/>
          <w:color w:val="000000"/>
          <w:szCs w:val="21"/>
        </w:rPr>
        <w:t>）根据等高线的疏密程度判断坡度陡缓：等高线密集处，地表坡度</w:t>
      </w:r>
      <w:r>
        <w:rPr>
          <w:rFonts w:hAnsi="宋体"/>
          <w:color w:val="000000"/>
          <w:szCs w:val="21"/>
          <w:u w:val="single"/>
        </w:rPr>
        <w:t xml:space="preserve">        </w:t>
      </w:r>
      <w:r>
        <w:rPr>
          <w:rFonts w:hint="eastAsia" w:hAnsi="宋体"/>
          <w:color w:val="000000"/>
          <w:szCs w:val="21"/>
        </w:rPr>
        <w:t>；等高线稀疏处，地表坡度</w:t>
      </w:r>
      <w:r>
        <w:rPr>
          <w:rFonts w:hAnsi="宋体"/>
          <w:color w:val="000000"/>
          <w:szCs w:val="21"/>
          <w:u w:val="single"/>
        </w:rPr>
        <w:t xml:space="preserve">          </w:t>
      </w:r>
      <w:r>
        <w:rPr>
          <w:rFonts w:hint="eastAsia" w:hAnsi="宋体"/>
          <w:color w:val="000000"/>
          <w:szCs w:val="21"/>
        </w:rPr>
        <w:t>。</w:t>
      </w:r>
    </w:p>
    <w:p>
      <w:pPr>
        <w:pStyle w:val="11"/>
      </w:pPr>
    </w:p>
    <w:p>
      <w:pPr>
        <w:pStyle w:val="11"/>
      </w:pPr>
      <w:r>
        <w:rPr>
          <w:rFonts w:hint="eastAsia"/>
          <w:b/>
        </w:rPr>
        <w:t>复习诊断</w:t>
      </w:r>
      <w:r>
        <w:rPr>
          <w:rFonts w:hint="eastAsia"/>
        </w:rPr>
        <w:t>：</w:t>
      </w:r>
    </w:p>
    <w:p>
      <w:pPr>
        <w:pStyle w:val="11"/>
      </w:pPr>
      <w:r>
        <w:rPr>
          <w:rFonts w:hint="eastAsia"/>
        </w:rPr>
        <w:t>读我国东部季风区某地等高线地形图，完成下题．</w:t>
      </w:r>
    </w:p>
    <w:p>
      <w:pPr>
        <w:pStyle w:val="11"/>
      </w:pPr>
      <w:r>
        <w:pict>
          <v:shape id="_x0000_i1025" o:spt="75" alt="学科网(www.zxxk.com)--教育资源门户，提供试卷、教案、课件、论文、素材及各类教学资源下载，还有大量而丰富的教学相关资讯！" type="#_x0000_t75" style="height:110.25pt;width:19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pStyle w:val="11"/>
      </w:pPr>
      <w:r>
        <w:rPr>
          <w:rFonts w:hint="eastAsia"/>
        </w:rPr>
        <w:t>读图判断，正确的是（　　）</w:t>
      </w:r>
    </w:p>
    <w:p>
      <w:pPr>
        <w:pStyle w:val="11"/>
      </w:pPr>
      <w:r>
        <w:t>A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甲村和乙村的最大高差是</w:t>
      </w:r>
      <w:r>
        <w:t>150</w:t>
      </w:r>
      <w:r>
        <w:rPr>
          <w:rFonts w:hint="eastAsia"/>
        </w:rPr>
        <w:t>米</w:t>
      </w:r>
      <w:r>
        <w:t xml:space="preserve">       B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图中最高点海拔约为</w:t>
      </w:r>
      <w:r>
        <w:t>640</w:t>
      </w:r>
      <w:r>
        <w:rPr>
          <w:rFonts w:hint="eastAsia"/>
        </w:rPr>
        <w:t>米</w:t>
      </w:r>
    </w:p>
    <w:p>
      <w:pPr>
        <w:pStyle w:val="11"/>
      </w:pPr>
      <w:r>
        <w:t>C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①地比②地雨季易形成溪流</w:t>
      </w:r>
      <w:r>
        <w:t xml:space="preserve">          D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丙地在丁地的西南方向</w:t>
      </w:r>
    </w:p>
    <w:p>
      <w:pPr>
        <w:rPr>
          <w:rFonts w:hAnsi="宋体"/>
          <w:color w:val="000000"/>
          <w:szCs w:val="21"/>
        </w:rPr>
      </w:pPr>
    </w:p>
    <w:p>
      <w:pPr>
        <w:rPr>
          <w:rFonts w:hAnsi="宋体"/>
          <w:b/>
          <w:color w:val="000000"/>
          <w:szCs w:val="21"/>
        </w:rPr>
      </w:pPr>
      <w:r>
        <w:rPr>
          <w:rFonts w:hint="eastAsia" w:hAnsi="宋体"/>
          <w:b/>
          <w:color w:val="000000"/>
          <w:szCs w:val="21"/>
        </w:rPr>
        <w:t>学习任务二：等高线地形图的判读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</w:rPr>
        <w:t>阅读七上教材</w:t>
      </w:r>
      <w:r>
        <w:rPr>
          <w:rFonts w:hAnsi="宋体"/>
        </w:rPr>
        <w:t>P38-39</w:t>
      </w:r>
      <w:r>
        <w:rPr>
          <w:rFonts w:hint="eastAsia" w:hAnsi="宋体"/>
        </w:rPr>
        <w:t>，会熟练运用等高线</w:t>
      </w:r>
      <w:r>
        <w:rPr>
          <w:rFonts w:hint="eastAsia" w:hAnsi="宋体"/>
          <w:color w:val="000000"/>
          <w:szCs w:val="21"/>
        </w:rPr>
        <w:t>判断山地的不同部位和</w:t>
      </w:r>
      <w:r>
        <w:rPr>
          <w:rFonts w:hint="eastAsia" w:ascii="宋体" w:hAnsi="宋体"/>
        </w:rPr>
        <w:t>地形类型</w:t>
      </w:r>
      <w:r>
        <w:rPr>
          <w:rFonts w:hint="eastAsia" w:hAnsi="宋体"/>
          <w:color w:val="000000"/>
          <w:szCs w:val="21"/>
        </w:rPr>
        <w:t>，</w:t>
      </w:r>
      <w:r>
        <w:rPr>
          <w:rFonts w:hint="eastAsia" w:ascii="宋体" w:hAnsi="宋体"/>
        </w:rPr>
        <w:t>估算海拔与相对高度，并学会</w:t>
      </w:r>
      <w:r>
        <w:rPr>
          <w:rFonts w:hint="eastAsia" w:hAnsi="宋体"/>
        </w:rPr>
        <w:t>等高线地形图在实际生活中的应用</w:t>
      </w:r>
      <w:r>
        <w:rPr>
          <w:rFonts w:hint="eastAsia" w:hAnsi="宋体"/>
          <w:color w:val="000000"/>
          <w:szCs w:val="21"/>
        </w:rPr>
        <w:t>。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（</w:t>
      </w:r>
      <w:r>
        <w:rPr>
          <w:rFonts w:hAnsi="宋体"/>
          <w:color w:val="000000"/>
          <w:szCs w:val="21"/>
        </w:rPr>
        <w:t>1</w:t>
      </w:r>
      <w:r>
        <w:rPr>
          <w:rFonts w:hint="eastAsia" w:hAnsi="宋体"/>
          <w:color w:val="000000"/>
          <w:szCs w:val="21"/>
        </w:rPr>
        <w:t>）根据等高线的形状判断山地的不同部位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山顶：等高线呈闭合曲线，数值内</w:t>
      </w:r>
      <w:r>
        <w:rPr>
          <w:rFonts w:hAnsi="宋体"/>
          <w:color w:val="000000"/>
          <w:szCs w:val="21"/>
          <w:u w:val="single"/>
        </w:rPr>
        <w:t xml:space="preserve">        </w:t>
      </w:r>
      <w:r>
        <w:rPr>
          <w:rFonts w:hint="eastAsia" w:hAnsi="宋体"/>
          <w:color w:val="000000"/>
          <w:szCs w:val="21"/>
        </w:rPr>
        <w:t>外</w:t>
      </w:r>
      <w:r>
        <w:rPr>
          <w:rFonts w:hAnsi="宋体"/>
          <w:color w:val="000000"/>
          <w:szCs w:val="21"/>
          <w:u w:val="single"/>
        </w:rPr>
        <w:t xml:space="preserve">       </w:t>
      </w:r>
      <w:r>
        <w:rPr>
          <w:rFonts w:hint="eastAsia" w:hAnsi="宋体"/>
          <w:color w:val="000000"/>
          <w:szCs w:val="21"/>
        </w:rPr>
        <w:t>；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盆地：等高线呈闭合曲线，数值内</w:t>
      </w:r>
      <w:r>
        <w:rPr>
          <w:rFonts w:hAnsi="宋体"/>
          <w:color w:val="000000"/>
          <w:szCs w:val="21"/>
          <w:u w:val="single"/>
        </w:rPr>
        <w:t xml:space="preserve">        </w:t>
      </w:r>
      <w:r>
        <w:rPr>
          <w:rFonts w:hint="eastAsia" w:hAnsi="宋体"/>
          <w:color w:val="000000"/>
          <w:szCs w:val="21"/>
        </w:rPr>
        <w:t>外</w:t>
      </w:r>
      <w:r>
        <w:rPr>
          <w:rFonts w:hAnsi="宋体"/>
          <w:color w:val="000000"/>
          <w:szCs w:val="21"/>
          <w:u w:val="single"/>
        </w:rPr>
        <w:t xml:space="preserve">       </w:t>
      </w:r>
      <w:r>
        <w:rPr>
          <w:rFonts w:hint="eastAsia" w:hAnsi="宋体"/>
          <w:color w:val="000000"/>
          <w:szCs w:val="21"/>
        </w:rPr>
        <w:t>；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山谷：等高线向海拔</w:t>
      </w:r>
      <w:r>
        <w:rPr>
          <w:rFonts w:hAnsi="宋体"/>
          <w:color w:val="000000"/>
          <w:szCs w:val="21"/>
        </w:rPr>
        <w:t xml:space="preserve"> </w:t>
      </w:r>
      <w:r>
        <w:rPr>
          <w:rFonts w:hAnsi="宋体"/>
          <w:color w:val="000000"/>
          <w:szCs w:val="21"/>
          <w:u w:val="single"/>
        </w:rPr>
        <w:t xml:space="preserve">         </w:t>
      </w:r>
      <w:r>
        <w:rPr>
          <w:rFonts w:hint="eastAsia" w:hAnsi="宋体"/>
          <w:color w:val="000000"/>
          <w:szCs w:val="21"/>
        </w:rPr>
        <w:t>处凸出；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山脊：等高线向海拔</w:t>
      </w:r>
      <w:r>
        <w:rPr>
          <w:rFonts w:hAnsi="宋体"/>
          <w:color w:val="000000"/>
          <w:szCs w:val="21"/>
          <w:u w:val="single"/>
        </w:rPr>
        <w:t xml:space="preserve">          </w:t>
      </w:r>
      <w:r>
        <w:rPr>
          <w:rFonts w:hint="eastAsia" w:hAnsi="宋体"/>
          <w:color w:val="000000"/>
          <w:szCs w:val="21"/>
        </w:rPr>
        <w:t>处凸出；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陡崖：多条等高线</w:t>
      </w:r>
      <w:r>
        <w:rPr>
          <w:rFonts w:hAnsi="宋体"/>
          <w:color w:val="000000"/>
          <w:szCs w:val="21"/>
          <w:u w:val="single"/>
        </w:rPr>
        <w:t xml:space="preserve">           </w:t>
      </w:r>
      <w:r>
        <w:rPr>
          <w:rFonts w:hint="eastAsia" w:hAnsi="宋体"/>
          <w:color w:val="000000"/>
          <w:szCs w:val="21"/>
        </w:rPr>
        <w:t>处；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鞍部：位于</w:t>
      </w:r>
      <w:r>
        <w:rPr>
          <w:rFonts w:hAnsi="宋体"/>
          <w:color w:val="000000"/>
          <w:szCs w:val="21"/>
          <w:u w:val="single"/>
        </w:rPr>
        <w:t xml:space="preserve">                 </w:t>
      </w:r>
      <w:r>
        <w:rPr>
          <w:rFonts w:hint="eastAsia" w:hAnsi="宋体"/>
          <w:color w:val="000000"/>
          <w:szCs w:val="21"/>
        </w:rPr>
        <w:t>之间相对低洼的部分。</w:t>
      </w:r>
    </w:p>
    <w:p>
      <w:pPr>
        <w:widowControl/>
        <w:ind w:right="-330"/>
        <w:rPr>
          <w:rFonts w:asci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Ⅱ地形部位的判断</w:t>
      </w:r>
    </w:p>
    <w:p>
      <w:pPr>
        <w:spacing w:line="300" w:lineRule="exact"/>
        <w:ind w:left="420" w:leftChars="200" w:firstLine="420" w:firstLineChars="200"/>
        <w:rPr>
          <w:rFonts w:ascii="宋体"/>
          <w:szCs w:val="21"/>
        </w:rPr>
      </w:pPr>
      <w:r>
        <w:pict>
          <v:group id="_x0000_s1027" o:spid="_x0000_s1027" o:spt="203" style="position:absolute;left:0pt;margin-left:30.75pt;margin-top:6.85pt;height:51.55pt;width:74pt;z-index:251653120;mso-width-relative:page;mso-height-relative:page;" coordorigin="3630,4002" coordsize="1480,1031">
            <o:lock v:ext="edit"/>
            <v:group id="_x0000_s1028" o:spid="_x0000_s1028" o:spt="203" style="position:absolute;left:3630;top:4002;height:1031;width:1480;" coordorigin="2055,10920" coordsize="1845,1234">
              <o:lock v:ext="edit"/>
              <v:shape id="_x0000_s1029" o:spid="_x0000_s1029" style="position:absolute;left:2055;top:10920;height:1234;width:1845;" filled="f" coordsize="1845,1475" path="m300,210hdc254,272,227,313,165,360c155,395,150,432,135,465c125,488,100,502,90,525c4,720,137,507,45,645c0,825,4,758,30,1005c32,1021,35,1038,45,1050c77,1091,136,1088,180,1095c208,1123,225,1160,255,1185c272,1199,297,1202,315,1215c332,1227,342,1248,360,1260c396,1284,441,1287,480,1305c685,1398,885,1448,1110,1470c1267,1475,1353,1387,1425,1335c1475,1235,1447,1283,1545,1155c1565,1130,1605,1080,1605,1080c1610,1060,1606,1035,1620,1020c1653,983,1705,965,1740,930c1818,852,1783,893,1845,810c1843,790,1820,505,1785,435c1679,223,1501,128,1275,90c1170,11,1045,19,915,0c763,10,463,115,360,150c340,210,360,190,300,210xe">
                <v:path arrowok="t"/>
                <v:fill on="f" focussize="0,0"/>
                <v:stroke weight="1.5pt"/>
                <v:imagedata o:title=""/>
                <o:lock v:ext="edit"/>
              </v:shape>
              <v:shape id="_x0000_s1030" o:spid="_x0000_s1030" style="position:absolute;left:2355;top:11202;height:723;width:1379;" filled="f" coordsize="1379,723" path="m495,33hdc418,52,373,99,300,123c249,174,190,196,135,243c84,287,57,340,0,378c10,438,7,502,30,558c39,581,69,589,90,603c222,691,324,709,480,723c575,718,671,721,765,708c783,706,793,685,810,678c829,670,850,668,870,663c955,578,1071,557,1185,528c1229,484,1261,437,1305,393c1328,301,1379,279,1335,168c1318,125,1130,83,1110,78c1025,57,882,0,795,3c695,7,595,23,495,33xe">
                <v:path arrowok="t"/>
                <v:fill on="f" focussize="0,0"/>
                <v:stroke weight="1.5pt"/>
                <v:imagedata o:title=""/>
                <o:lock v:ext="edit"/>
              </v:shape>
              <v:shape id="_x0000_s1031" o:spid="_x0000_s1031" style="position:absolute;left:2754;top:11370;height:362;width:599;" filled="f" coordsize="599,362" path="m66,135hdc26,195,0,229,51,300c61,315,81,320,96,330c302,321,393,362,531,270c536,255,536,237,546,225c557,211,587,213,591,195c599,155,587,114,576,75c571,58,561,40,546,30c519,13,456,0,456,0c376,17,133,85,66,135xe">
                <v:path arrowok="t"/>
                <v:fill on="f" focussize="0,0"/>
                <v:stroke weight="1.5pt"/>
                <v:imagedata o:title=""/>
                <o:lock v:ext="edit"/>
              </v:shape>
            </v:group>
            <v:shape id="_x0000_s1032" o:spid="_x0000_s1032" style="position:absolute;left:4398;top:4437;flip:x;height:148;width:76;" fillcolor="#000000" filled="t" coordsize="1002,1305" path="m462,0l1002,1305,0,1304,462,0xe">
              <v:path arrowok="t"/>
              <v:fill on="t" focussize="0,0"/>
              <v:stroke weight="1.5pt"/>
              <v:imagedata o:title=""/>
              <o:lock v:ext="edit"/>
            </v:shape>
          </v:group>
        </w:pict>
      </w:r>
      <w:r>
        <w:pict>
          <v:shape id="图片 14" o:spid="_x0000_s1033" o:spt="75" alt="复件-图片2" type="#_x0000_t75" style="position:absolute;left:0pt;margin-left:306pt;margin-top:-5.25pt;height:52.5pt;width:81.75pt;mso-wrap-distance-bottom:0pt;mso-wrap-distance-left:9pt;mso-wrap-distance-right:9pt;mso-wrap-distance-top:0pt;z-index:251655168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square"/>
          </v:shape>
        </w:pict>
      </w:r>
      <w:r>
        <w:pict>
          <v:shape id="图片 13" o:spid="_x0000_s1034" o:spt="75" alt="复件-(2)-图片2" type="#_x0000_t75" style="position:absolute;left:0pt;margin-left:153pt;margin-top:1.2pt;height:46.05pt;width:72pt;mso-wrap-distance-bottom:0pt;mso-wrap-distance-left:9pt;mso-wrap-distance-right:9pt;mso-wrap-distance-top:0pt;z-index:251654144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square"/>
          </v:shape>
        </w:pict>
      </w:r>
    </w:p>
    <w:p>
      <w:pPr>
        <w:ind w:firstLine="420" w:firstLineChars="200"/>
        <w:rPr>
          <w:rFonts w:ascii="宋体"/>
          <w:szCs w:val="21"/>
        </w:rPr>
      </w:pPr>
    </w:p>
    <w:p>
      <w:pPr>
        <w:ind w:firstLine="420" w:firstLineChars="200"/>
        <w:rPr>
          <w:rFonts w:ascii="宋体"/>
          <w:szCs w:val="21"/>
        </w:rPr>
      </w:pPr>
    </w:p>
    <w:p>
      <w:pPr>
        <w:ind w:firstLine="420" w:firstLineChars="200"/>
        <w:rPr>
          <w:rFonts w:ascii="宋体"/>
          <w:szCs w:val="21"/>
        </w:rPr>
      </w:pPr>
    </w:p>
    <w:p>
      <w:pPr>
        <w:ind w:firstLine="42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）　　</w:t>
      </w:r>
    </w:p>
    <w:p>
      <w:pPr>
        <w:ind w:firstLine="2835" w:firstLineChars="1350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）（图中虚线）　　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）（图中虚线）</w:t>
      </w:r>
    </w:p>
    <w:p>
      <w:pPr>
        <w:ind w:firstLine="420" w:firstLineChars="200"/>
        <w:rPr>
          <w:rFonts w:ascii="宋体"/>
          <w:szCs w:val="21"/>
        </w:rPr>
      </w:pPr>
    </w:p>
    <w:p>
      <w:pPr>
        <w:ind w:firstLine="420" w:firstLineChars="200"/>
        <w:rPr>
          <w:rFonts w:ascii="宋体"/>
          <w:szCs w:val="21"/>
        </w:rPr>
      </w:pPr>
      <w:r>
        <w:pict>
          <v:shape id="图片 15" o:spid="_x0000_s1035" o:spt="75" alt="复件-(2)-图片2" type="#_x0000_t75" style="position:absolute;left:0pt;margin-left:36pt;margin-top:1.8pt;height:49.1pt;width:76.75pt;mso-wrap-distance-bottom:0pt;mso-wrap-distance-left:9pt;mso-wrap-distance-right:9pt;mso-wrap-distance-top:0pt;z-index:251656192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square"/>
          </v:shape>
        </w:pict>
      </w:r>
      <w:r>
        <w:pict>
          <v:shape id="图片 16" o:spid="_x0000_s1036" o:spt="75" alt="图片1" type="#_x0000_t75" style="position:absolute;left:0pt;margin-left:252pt;margin-top:1.8pt;height:58pt;width:163.25pt;mso-wrap-distance-bottom:0pt;mso-wrap-distance-left:9pt;mso-wrap-distance-right:9pt;mso-wrap-distance-top:0pt;z-index: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8" cropbottom="7813f" o:title=""/>
            <o:lock v:ext="edit" aspectratio="t"/>
            <w10:wrap type="square"/>
          </v:shape>
        </w:pict>
      </w:r>
    </w:p>
    <w:p>
      <w:pPr>
        <w:ind w:firstLine="420" w:firstLineChars="200"/>
        <w:rPr>
          <w:rFonts w:ascii="宋体"/>
          <w:szCs w:val="21"/>
        </w:rPr>
      </w:pPr>
    </w:p>
    <w:p>
      <w:pPr>
        <w:ind w:firstLine="420" w:firstLineChars="200"/>
        <w:rPr>
          <w:rFonts w:ascii="宋体"/>
          <w:szCs w:val="21"/>
        </w:rPr>
      </w:pPr>
    </w:p>
    <w:p>
      <w:pPr>
        <w:ind w:firstLine="420" w:firstLineChars="200"/>
        <w:rPr>
          <w:rFonts w:ascii="宋体"/>
          <w:szCs w:val="21"/>
        </w:rPr>
      </w:pPr>
    </w:p>
    <w:p>
      <w:pPr>
        <w:ind w:firstLine="42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）　　　　　</w:t>
      </w:r>
      <w:r>
        <w:rPr>
          <w:rFonts w:ascii="宋体" w:hAnsi="宋体"/>
          <w:szCs w:val="21"/>
        </w:rPr>
        <w:t xml:space="preserve">                  </w:t>
      </w:r>
      <w:r>
        <w:rPr>
          <w:rFonts w:hint="eastAsia" w:ascii="宋体" w:hAnsi="宋体"/>
          <w:szCs w:val="21"/>
        </w:rPr>
        <w:t>　图中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）</w:t>
      </w:r>
    </w:p>
    <w:p>
      <w:pPr>
        <w:rPr>
          <w:rFonts w:hAnsi="宋体"/>
          <w:b/>
          <w:color w:val="000000"/>
          <w:szCs w:val="21"/>
        </w:rPr>
      </w:pPr>
      <w:bookmarkStart w:id="0" w:name="_GoBack"/>
      <w:bookmarkEnd w:id="0"/>
      <w:r>
        <w:rPr>
          <w:rFonts w:hint="eastAsia" w:hAnsi="宋体"/>
          <w:b/>
          <w:color w:val="000000"/>
          <w:szCs w:val="21"/>
        </w:rPr>
        <w:t>复习诊断</w:t>
      </w:r>
    </w:p>
    <w:p>
      <w:pPr>
        <w:rPr>
          <w:rFonts w:hAnsi="宋体"/>
          <w:color w:val="000000"/>
          <w:szCs w:val="21"/>
        </w:rPr>
      </w:pPr>
      <w:r>
        <w:rPr>
          <w:rFonts w:hAnsi="宋体"/>
          <w:color w:val="000000"/>
          <w:szCs w:val="21"/>
        </w:rPr>
        <w:t>1</w:t>
      </w:r>
      <w:r>
        <w:rPr>
          <w:rFonts w:hint="eastAsia" w:hAnsi="宋体"/>
          <w:color w:val="000000"/>
          <w:szCs w:val="21"/>
        </w:rPr>
        <w:t>、读右下图，完成下列各题</w:t>
      </w:r>
    </w:p>
    <w:p>
      <w:pPr>
        <w:numPr>
          <w:ilvl w:val="0"/>
          <w:numId w:val="1"/>
        </w:numPr>
        <w:rPr>
          <w:rFonts w:hAnsi="宋体"/>
          <w:color w:val="000000"/>
          <w:szCs w:val="21"/>
          <w:u w:val="single"/>
        </w:rPr>
      </w:pPr>
      <w:r>
        <w:rPr>
          <w:rFonts w:hint="eastAsia" w:hAnsi="宋体"/>
          <w:color w:val="000000"/>
          <w:szCs w:val="21"/>
        </w:rPr>
        <w:t>图中字母表示的地形部位名称是</w:t>
      </w:r>
      <w:r>
        <w:rPr>
          <w:rFonts w:hAnsi="宋体"/>
          <w:color w:val="000000"/>
          <w:szCs w:val="21"/>
        </w:rPr>
        <w:t>A</w:t>
      </w:r>
      <w:r>
        <w:rPr>
          <w:rFonts w:hAnsi="宋体"/>
          <w:color w:val="000000"/>
          <w:szCs w:val="21"/>
          <w:u w:val="single"/>
        </w:rPr>
        <w:t xml:space="preserve">         </w:t>
      </w:r>
    </w:p>
    <w:p>
      <w:pPr>
        <w:rPr>
          <w:rFonts w:hAnsi="宋体"/>
          <w:color w:val="000000"/>
          <w:szCs w:val="21"/>
        </w:rPr>
      </w:pPr>
      <w:r>
        <w:rPr>
          <w:rFonts w:hAnsi="宋体"/>
          <w:color w:val="000000"/>
          <w:szCs w:val="21"/>
        </w:rPr>
        <w:t>B</w:t>
      </w:r>
      <w:r>
        <w:rPr>
          <w:rFonts w:hAnsi="宋体"/>
          <w:color w:val="000000"/>
          <w:szCs w:val="21"/>
          <w:u w:val="single"/>
        </w:rPr>
        <w:t xml:space="preserve">           </w:t>
      </w:r>
      <w:r>
        <w:rPr>
          <w:rFonts w:hint="eastAsia" w:hAnsi="宋体"/>
          <w:color w:val="000000"/>
          <w:szCs w:val="21"/>
        </w:rPr>
        <w:t>，</w:t>
      </w:r>
      <w:r>
        <w:rPr>
          <w:rFonts w:hAnsi="宋体"/>
          <w:color w:val="000000"/>
          <w:szCs w:val="21"/>
        </w:rPr>
        <w:t>C</w:t>
      </w:r>
      <w:r>
        <w:rPr>
          <w:rFonts w:hAnsi="宋体"/>
          <w:color w:val="000000"/>
          <w:szCs w:val="21"/>
          <w:u w:val="single"/>
        </w:rPr>
        <w:t xml:space="preserve">        </w:t>
      </w:r>
      <w:r>
        <w:rPr>
          <w:rFonts w:hint="eastAsia" w:hAnsi="宋体"/>
          <w:color w:val="000000"/>
          <w:szCs w:val="21"/>
        </w:rPr>
        <w:t>，</w:t>
      </w:r>
      <w:r>
        <w:rPr>
          <w:rFonts w:hAnsi="宋体"/>
          <w:color w:val="000000"/>
          <w:szCs w:val="21"/>
        </w:rPr>
        <w:t>D</w:t>
      </w:r>
      <w:r>
        <w:rPr>
          <w:rFonts w:hAnsi="宋体"/>
          <w:color w:val="000000"/>
          <w:szCs w:val="21"/>
          <w:u w:val="single"/>
        </w:rPr>
        <w:t xml:space="preserve">             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（</w:t>
      </w:r>
      <w:r>
        <w:rPr>
          <w:rFonts w:hAnsi="宋体"/>
          <w:color w:val="000000"/>
          <w:szCs w:val="21"/>
        </w:rPr>
        <w:t>2</w:t>
      </w:r>
      <w:r>
        <w:rPr>
          <w:rFonts w:hint="eastAsia" w:hAnsi="宋体"/>
          <w:color w:val="000000"/>
          <w:szCs w:val="21"/>
        </w:rPr>
        <w:t>）图中甲乙两处，坡度较陡的是</w:t>
      </w:r>
      <w:r>
        <w:rPr>
          <w:rFonts w:hAnsi="宋体"/>
          <w:color w:val="000000"/>
          <w:szCs w:val="21"/>
          <w:u w:val="single"/>
        </w:rPr>
        <w:t xml:space="preserve">        </w:t>
      </w:r>
    </w:p>
    <w:p>
      <w:pPr>
        <w:pStyle w:val="11"/>
      </w:pPr>
      <w:r>
        <w:rPr>
          <w:rFonts w:hint="eastAsia"/>
        </w:rPr>
        <w:t>读</w:t>
      </w:r>
      <w:r>
        <w:t>“</w:t>
      </w:r>
      <w:r>
        <w:rPr>
          <w:rFonts w:hint="eastAsia"/>
        </w:rPr>
        <w:t>等高线地形图</w:t>
      </w:r>
      <w:r>
        <w:t>”</w:t>
      </w:r>
      <w:r>
        <w:rPr>
          <w:rFonts w:hint="eastAsia"/>
        </w:rPr>
        <w:t>，回答</w:t>
      </w:r>
      <w:r>
        <w:t>2</w:t>
      </w:r>
      <w:r>
        <w:rPr>
          <w:rFonts w:hint="eastAsia"/>
        </w:rPr>
        <w:t>～</w:t>
      </w:r>
      <w:r>
        <w:t>3</w:t>
      </w:r>
      <w:r>
        <w:rPr>
          <w:rFonts w:hint="eastAsia"/>
        </w:rPr>
        <w:t>题．</w:t>
      </w:r>
    </w:p>
    <w:p>
      <w:r>
        <w:rPr>
          <w:rFonts w:ascii="Times New Roman"/>
        </w:rPr>
        <w:t>2</w:t>
      </w:r>
      <w:r>
        <w:rPr>
          <w:rFonts w:hint="eastAsia" w:ascii="Times New Roman"/>
        </w:rPr>
        <w:t>、</w:t>
      </w:r>
      <w:r>
        <w:rPr>
          <w:rFonts w:hint="eastAsia"/>
        </w:rPr>
        <w:t>图中①～④的地形部位名称依次是（　　）</w:t>
      </w:r>
    </w:p>
    <w:p>
      <w:r>
        <w:pict>
          <v:shape id="Picture24" o:spid="_x0000_s1039" o:spt="75" alt="学科网(www.zxxk.com)--教育资源门户，提供试卷、教案、课件、论文、素材及各类教学资源下载，还有大量而丰富的教学相关资讯！" type="#_x0000_t75" style="position:absolute;left:0pt;margin-left:335.25pt;margin-top:600.9pt;height:159pt;width:213.9pt;mso-position-horizontal-relative:page;mso-position-vertical-relative:page;mso-wrap-distance-left:9pt;mso-wrap-distance-right:9pt;z-index:-251652096;mso-width-relative:page;mso-height-relative:page;" filled="f" o:preferrelative="t" stroked="f" coordsize="21600,21600" wrapcoords="-76 0 -76 21498 21600 21498 21600 0 -76 0">
            <v:path/>
            <v:fill on="f" focussize="0,0"/>
            <v:stroke on="f" joinstyle="miter"/>
            <v:imagedata r:id="rId9" o:title=""/>
            <o:lock v:ext="edit" aspectratio="t"/>
            <w10:wrap type="tight"/>
          </v:shape>
        </w:pict>
      </w:r>
      <w:r>
        <w:t>A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山顶、山脊、山谷、陡崖</w:t>
      </w:r>
      <w:r>
        <w:tab/>
      </w:r>
    </w:p>
    <w:p>
      <w:r>
        <w:t>B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山顶、山谷、山脊、陡崖</w:t>
      </w:r>
    </w:p>
    <w:p>
      <w:r>
        <w:t>C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山谷、陡崖、山顶、山脊</w:t>
      </w:r>
      <w:r>
        <w:tab/>
      </w:r>
    </w:p>
    <w:p>
      <w:r>
        <w:t>D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陡崖、山谷、山脊、山顶</w:t>
      </w:r>
    </w:p>
    <w:p>
      <w:r>
        <w:t>3</w:t>
      </w:r>
      <w:r>
        <w:rPr>
          <w:rFonts w:hint="eastAsia"/>
        </w:rPr>
        <w:t>、图中河流干流流向大致是（　　）</w:t>
      </w:r>
    </w:p>
    <w:p>
      <w:r>
        <w:t>A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从西向东流</w:t>
      </w:r>
      <w:r>
        <w:tab/>
      </w:r>
      <w:r>
        <w:t>B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从东南向西北流</w:t>
      </w:r>
    </w:p>
    <w:p>
      <w:r>
        <w:t>C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从北向南流</w:t>
      </w:r>
      <w:r>
        <w:tab/>
      </w:r>
      <w:r>
        <w:t>D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从东北向西南流</w:t>
      </w:r>
    </w:p>
    <w:p>
      <w:pPr>
        <w:pStyle w:val="11"/>
      </w:pPr>
      <w:r>
        <w:t>4</w:t>
      </w:r>
      <w:r>
        <w:rPr>
          <w:rFonts w:hint="eastAsia"/>
        </w:rPr>
        <w:t>．与山体素描图相匹配的等高线地形图是（　　）</w:t>
      </w:r>
    </w:p>
    <w:p>
      <w:pPr>
        <w:pStyle w:val="11"/>
      </w:pPr>
      <w:r>
        <w:pict>
          <v:shape id="_x0000_i1027" o:spt="75" alt="学科网(www.zxxk.com)--教育资源门户，提供试卷、教案、课件、论文、素材及各类教学资源下载，还有大量而丰富的教学相关资讯！" type="#_x0000_t75" style="height:116.25pt;width:119.2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　</w:t>
      </w:r>
      <w:r>
        <w:tab/>
      </w:r>
      <w:r>
        <w:t>A</w:t>
      </w:r>
      <w:r>
        <w:rPr>
          <w:rFonts w:hint="eastAsia"/>
        </w:rPr>
        <w:t>．</w:t>
      </w:r>
      <w:r>
        <w:pict>
          <v:shape id="_x0000_i1028" o:spt="75" alt="学科网(www.zxxk.com)--教育资源门户，提供试卷、教案、课件、论文、素材及各类教学资源下载，还有大量而丰富的教学相关资讯！" type="#_x0000_t75" style="height:60.75pt;width:69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tab/>
      </w:r>
      <w:r>
        <w:t>B</w:t>
      </w:r>
      <w:r>
        <w:rPr>
          <w:rFonts w:hint="eastAsia"/>
        </w:rPr>
        <w:t>．</w:t>
      </w:r>
      <w:r>
        <w:pict>
          <v:shape id="_x0000_i1029" o:spt="75" alt="学科网(www.zxxk.com)--教育资源门户，提供试卷、教案、课件、论文、素材及各类教学资源下载，还有大量而丰富的教学相关资讯！" type="#_x0000_t75" style="height:57.75pt;width:69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tab/>
      </w:r>
      <w:r>
        <w:t>C</w:t>
      </w:r>
      <w:r>
        <w:rPr>
          <w:rFonts w:hint="eastAsia"/>
        </w:rPr>
        <w:t>．</w:t>
      </w:r>
      <w:r>
        <w:pict>
          <v:shape id="_x0000_i1030" o:spt="75" alt="学科网(www.zxxk.com)--教育资源门户，提供试卷、教案、课件、论文、素材及各类教学资源下载，还有大量而丰富的教学相关资讯！" type="#_x0000_t75" style="height:61.5pt;width:63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tab/>
      </w:r>
      <w:r>
        <w:t>D</w:t>
      </w:r>
      <w:r>
        <w:rPr>
          <w:rFonts w:hint="eastAsia"/>
        </w:rPr>
        <w:t>．</w:t>
      </w:r>
      <w:r>
        <w:pict>
          <v:shape id="_x0000_i1031" o:spt="75" alt="学科网(www.zxxk.com)--教育资源门户，提供试卷、教案、课件、论文、素材及各类教学资源下载，还有大量而丰富的教学相关资讯！" type="#_x0000_t75" style="height:59.25pt;width:66.7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rFonts w:hAnsi="宋体"/>
          <w:b/>
          <w:color w:val="000000"/>
          <w:szCs w:val="21"/>
        </w:rPr>
      </w:pPr>
      <w:r>
        <w:rPr>
          <w:rFonts w:hint="eastAsia" w:hAnsi="宋体"/>
          <w:b/>
          <w:color w:val="000000"/>
          <w:szCs w:val="21"/>
        </w:rPr>
        <w:t>学习任务三：分层设色地形图和地形剖面图</w:t>
      </w:r>
    </w:p>
    <w:p>
      <w:pPr>
        <w:rPr>
          <w:rFonts w:ascii="宋体"/>
        </w:rPr>
      </w:pPr>
      <w:r>
        <w:rPr>
          <w:rFonts w:hint="eastAsia" w:hAnsi="宋体"/>
        </w:rPr>
        <w:t>阅读七上教材</w:t>
      </w:r>
      <w:r>
        <w:rPr>
          <w:rFonts w:hAnsi="宋体"/>
        </w:rPr>
        <w:t>P38</w:t>
      </w:r>
      <w:r>
        <w:rPr>
          <w:rFonts w:hint="eastAsia" w:hAnsi="宋体"/>
        </w:rPr>
        <w:t>及阅读七下教材</w:t>
      </w:r>
      <w:r>
        <w:rPr>
          <w:rFonts w:hAnsi="宋体"/>
        </w:rPr>
        <w:t>P42-43</w:t>
      </w:r>
      <w:r>
        <w:rPr>
          <w:rFonts w:hint="eastAsia" w:hAnsi="宋体"/>
        </w:rPr>
        <w:t>，区分等高线地形图、</w:t>
      </w:r>
      <w:r>
        <w:rPr>
          <w:rFonts w:hint="eastAsia" w:hAnsi="宋体"/>
          <w:color w:val="000000"/>
          <w:szCs w:val="21"/>
        </w:rPr>
        <w:t>分层设色地形图、</w:t>
      </w:r>
      <w:r>
        <w:rPr>
          <w:rFonts w:hint="eastAsia" w:hAnsi="宋体"/>
        </w:rPr>
        <w:t>地形剖面图，能够</w:t>
      </w:r>
      <w:r>
        <w:rPr>
          <w:rFonts w:hint="eastAsia" w:ascii="宋体" w:hAnsi="宋体"/>
        </w:rPr>
        <w:t>根据需要选择地图，查找所需要的地理信息，养成在日常生活中使用地图的习惯。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（</w:t>
      </w:r>
      <w:r>
        <w:rPr>
          <w:rFonts w:hAnsi="宋体"/>
          <w:color w:val="000000"/>
          <w:szCs w:val="21"/>
        </w:rPr>
        <w:t>1</w:t>
      </w:r>
      <w:r>
        <w:rPr>
          <w:rFonts w:hint="eastAsia" w:hAnsi="宋体"/>
          <w:color w:val="000000"/>
          <w:szCs w:val="21"/>
        </w:rPr>
        <w:t>）分层设色地形图：在不同的等高线之间涂上不同的</w:t>
      </w:r>
      <w:r>
        <w:rPr>
          <w:rFonts w:hAnsi="宋体"/>
          <w:color w:val="000000"/>
          <w:szCs w:val="21"/>
          <w:u w:val="single"/>
        </w:rPr>
        <w:t xml:space="preserve">            </w:t>
      </w:r>
      <w:r>
        <w:rPr>
          <w:rFonts w:hint="eastAsia" w:hAnsi="宋体"/>
          <w:color w:val="000000"/>
          <w:szCs w:val="21"/>
        </w:rPr>
        <w:t>，可以一目了然地看到地面高低形态和海底起伏状况，这样的地形图叫分层设色地形图。一般海洋用</w:t>
      </w:r>
      <w:r>
        <w:rPr>
          <w:rFonts w:hAnsi="宋体"/>
          <w:color w:val="000000"/>
          <w:szCs w:val="21"/>
          <w:u w:val="single"/>
        </w:rPr>
        <w:t xml:space="preserve">       </w:t>
      </w:r>
      <w:r>
        <w:rPr>
          <w:rFonts w:hint="eastAsia" w:hAnsi="宋体"/>
          <w:color w:val="000000"/>
          <w:szCs w:val="21"/>
        </w:rPr>
        <w:t>色表示，平原用</w:t>
      </w:r>
      <w:r>
        <w:rPr>
          <w:rFonts w:hAnsi="宋体"/>
          <w:color w:val="000000"/>
          <w:szCs w:val="21"/>
          <w:u w:val="single"/>
        </w:rPr>
        <w:t xml:space="preserve">       </w:t>
      </w:r>
      <w:r>
        <w:rPr>
          <w:rFonts w:hint="eastAsia" w:hAnsi="宋体"/>
          <w:color w:val="000000"/>
          <w:szCs w:val="21"/>
        </w:rPr>
        <w:t>色表示，高原、山地用</w:t>
      </w:r>
      <w:r>
        <w:rPr>
          <w:rFonts w:hAnsi="宋体"/>
          <w:color w:val="000000"/>
          <w:szCs w:val="21"/>
          <w:u w:val="single"/>
        </w:rPr>
        <w:t xml:space="preserve">      </w:t>
      </w:r>
      <w:r>
        <w:rPr>
          <w:rFonts w:hint="eastAsia" w:hAnsi="宋体"/>
          <w:color w:val="000000"/>
          <w:szCs w:val="21"/>
        </w:rPr>
        <w:t>色表示。</w:t>
      </w:r>
    </w:p>
    <w:p>
      <w:pPr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（</w:t>
      </w:r>
      <w:r>
        <w:rPr>
          <w:rFonts w:hAnsi="宋体"/>
          <w:color w:val="000000"/>
          <w:szCs w:val="21"/>
        </w:rPr>
        <w:t>2</w:t>
      </w:r>
      <w:r>
        <w:rPr>
          <w:rFonts w:hint="eastAsia" w:hAnsi="宋体"/>
          <w:color w:val="000000"/>
          <w:szCs w:val="21"/>
        </w:rPr>
        <w:t>）地形剖面图：地形剖面图是以等高线地形图为基础转绘成的。它是沿等高线地形图某条线下切而显露出来的地形垂直剖面图。地形剖面图可以直观地表示地面沿某一方向地形的</w:t>
      </w:r>
      <w:r>
        <w:rPr>
          <w:rFonts w:hAnsi="宋体"/>
          <w:color w:val="000000"/>
          <w:szCs w:val="21"/>
          <w:u w:val="single"/>
        </w:rPr>
        <w:t xml:space="preserve">                  </w:t>
      </w:r>
      <w:r>
        <w:rPr>
          <w:rFonts w:hint="eastAsia" w:hAnsi="宋体"/>
          <w:color w:val="000000"/>
          <w:szCs w:val="21"/>
        </w:rPr>
        <w:t>、坡度的</w:t>
      </w:r>
      <w:r>
        <w:rPr>
          <w:rFonts w:hAnsi="宋体"/>
          <w:color w:val="000000"/>
          <w:szCs w:val="21"/>
          <w:u w:val="single"/>
        </w:rPr>
        <w:t xml:space="preserve">                </w:t>
      </w:r>
      <w:r>
        <w:rPr>
          <w:rFonts w:hint="eastAsia" w:hAnsi="宋体"/>
          <w:color w:val="000000"/>
          <w:szCs w:val="21"/>
        </w:rPr>
        <w:t>。</w:t>
      </w:r>
    </w:p>
    <w:p>
      <w:pPr>
        <w:rPr>
          <w:rFonts w:ascii="宋体"/>
          <w:b/>
          <w:bCs/>
          <w:color w:val="000000"/>
          <w:szCs w:val="21"/>
        </w:rPr>
      </w:pPr>
      <w:r>
        <w:rPr>
          <w:rFonts w:hint="eastAsia" w:ascii="宋体" w:hAnsi="宋体"/>
          <w:b/>
          <w:bCs/>
          <w:color w:val="000000"/>
          <w:szCs w:val="21"/>
        </w:rPr>
        <w:t>复习诊断</w:t>
      </w:r>
    </w:p>
    <w:p>
      <w:pPr>
        <w:rPr>
          <w:rFonts w:ascii="宋体"/>
          <w:color w:val="00000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>最能直观反映地面起伏状况的是（</w:t>
      </w:r>
      <w:r>
        <w:rPr>
          <w:rFonts w:ascii="宋体" w:hAnsi="宋体"/>
          <w:bCs/>
          <w:color w:val="000000"/>
          <w:szCs w:val="21"/>
        </w:rPr>
        <w:t xml:space="preserve">   </w:t>
      </w:r>
      <w:r>
        <w:rPr>
          <w:rFonts w:hint="eastAsia" w:ascii="宋体" w:hAnsi="宋体"/>
          <w:bCs/>
          <w:color w:val="000000"/>
          <w:szCs w:val="21"/>
        </w:rPr>
        <w:t>）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>A</w:t>
      </w:r>
      <w:r>
        <w:rPr>
          <w:rFonts w:hint="eastAsia" w:ascii="宋体" w:hAnsi="宋体"/>
          <w:bCs/>
          <w:color w:val="000000"/>
          <w:szCs w:val="21"/>
        </w:rPr>
        <w:t>等高线地形图</w:t>
      </w:r>
      <w:r>
        <w:rPr>
          <w:rFonts w:ascii="宋体" w:hAnsi="宋体"/>
          <w:bCs/>
          <w:color w:val="000000"/>
          <w:szCs w:val="21"/>
        </w:rPr>
        <w:t xml:space="preserve">    B</w:t>
      </w:r>
      <w:r>
        <w:rPr>
          <w:rFonts w:hint="eastAsia" w:ascii="宋体" w:hAnsi="宋体"/>
          <w:bCs/>
          <w:color w:val="000000"/>
          <w:szCs w:val="21"/>
        </w:rPr>
        <w:t>分层设色地形图</w:t>
      </w:r>
      <w:r>
        <w:rPr>
          <w:rFonts w:ascii="宋体" w:hAnsi="宋体"/>
          <w:bCs/>
          <w:color w:val="000000"/>
          <w:szCs w:val="21"/>
        </w:rPr>
        <w:t xml:space="preserve">    C</w:t>
      </w:r>
      <w:r>
        <w:rPr>
          <w:rFonts w:hint="eastAsia" w:ascii="宋体" w:hAnsi="宋体"/>
          <w:bCs/>
          <w:color w:val="000000"/>
          <w:szCs w:val="21"/>
        </w:rPr>
        <w:t>地形剖面图</w:t>
      </w:r>
    </w:p>
    <w:p>
      <w:pPr>
        <w:widowControl/>
        <w:shd w:val="clear" w:color="auto" w:fill="FFFFFF"/>
        <w:ind w:firstLine="835" w:firstLineChars="396"/>
        <w:jc w:val="center"/>
        <w:textAlignment w:val="baseline"/>
        <w:rPr>
          <w:rFonts w:ascii="宋体" w:cs="宋体"/>
          <w:b/>
          <w:kern w:val="0"/>
          <w:szCs w:val="21"/>
        </w:rPr>
      </w:pPr>
      <w:r>
        <w:rPr>
          <w:rFonts w:hint="eastAsia"/>
          <w:b/>
        </w:rPr>
        <w:t>拓展训练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>1</w:t>
      </w:r>
      <w:r>
        <w:rPr>
          <w:rFonts w:hint="eastAsia"/>
          <w:color w:val="000000"/>
        </w:rPr>
        <w:t>．（</w:t>
      </w:r>
      <w:r>
        <w:rPr>
          <w:color w:val="000000"/>
        </w:rPr>
        <w:t>2015</w:t>
      </w:r>
      <w:r>
        <w:rPr>
          <w:rFonts w:hint="eastAsia"/>
          <w:color w:val="000000"/>
        </w:rPr>
        <w:t>·泰安）下列图示能正确表示河流及河水流入湖泊的是（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）</w:t>
      </w:r>
      <w:r>
        <w:rPr>
          <w:color w:val="000000"/>
        </w:rPr>
        <w:t xml:space="preserve"> 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pict>
          <v:shape id="_x0000_i1032" o:spt="75" type="#_x0000_t75" style="height:101.25pt;width:489pt;" filled="f" o:preferrelative="t" stroked="f" coordsize="21600,21600">
            <v:path/>
            <v:fill on="f" focussize="0,0"/>
            <v:stroke on="f" joinstyle="miter"/>
            <v:imagedata r:id="rId15" gain="192753f" blacklevel="-9830f" grayscale="t" o:title=""/>
            <o:lock v:ext="edit" aspectratio="t"/>
            <w10:wrap type="none"/>
            <w10:anchorlock/>
          </v:shape>
        </w:pict>
      </w:r>
    </w:p>
    <w:p>
      <w:pPr>
        <w:spacing w:line="320" w:lineRule="exact"/>
        <w:rPr>
          <w:color w:val="000000"/>
        </w:rPr>
      </w:pPr>
      <w:r>
        <w:rPr>
          <w:rFonts w:hint="eastAsia"/>
          <w:color w:val="000000"/>
        </w:rPr>
        <w:t>泰安某学校地理兴趣小组在暑假期间开展了一次家乡地理考察，并绘制了等高线地形图（如图），据图完成</w:t>
      </w:r>
      <w:r>
        <w:rPr>
          <w:color w:val="000000"/>
        </w:rPr>
        <w:t>2—3</w:t>
      </w:r>
      <w:r>
        <w:rPr>
          <w:rFonts w:hint="eastAsia"/>
          <w:color w:val="000000"/>
        </w:rPr>
        <w:t>题</w:t>
      </w:r>
    </w:p>
    <w:p>
      <w:pPr>
        <w:pStyle w:val="11"/>
      </w:pPr>
      <w:r>
        <w:pict>
          <v:shape id="图片24" o:spid="_x0000_s1040" o:spt="75" alt="菁优网：http://www.jyeoo.com" type="#_x0000_t75" style="position:absolute;left:0pt;margin-left:291.4pt;margin-top:3.9pt;height:123pt;width:171.75pt;mso-wrap-distance-left:0pt;mso-wrap-distance-right:0pt;z-index:-251658240;mso-width-relative:page;mso-height-relative:page;" filled="f" o:preferrelative="t" stroked="f" coordsize="21600,21600" wrapcoords="-94 0 -94 21468 21600 21468 21600 0 -94 0">
            <v:path/>
            <v:fill on="f" focussize="0,0"/>
            <v:stroke on="f" joinstyle="miter"/>
            <v:imagedata r:id="rId16" o:title=""/>
            <o:lock v:ext="edit" aspectratio="t"/>
            <w10:wrap type="tight"/>
          </v:shape>
        </w:pict>
      </w:r>
      <w:r>
        <w:rPr>
          <w:rFonts w:hAnsi="宋体"/>
          <w:color w:val="000000"/>
          <w:szCs w:val="21"/>
        </w:rPr>
        <w:t>2.</w:t>
      </w:r>
      <w:r>
        <w:rPr>
          <w:rFonts w:hint="eastAsia"/>
        </w:rPr>
        <w:t>从他们绘制的地形图中可以看出（　　）</w:t>
      </w:r>
    </w:p>
    <w:p>
      <w:pPr>
        <w:pStyle w:val="11"/>
      </w:pPr>
      <w:r>
        <w:t>A</w:t>
      </w:r>
      <w:r>
        <w:rPr>
          <w:rFonts w:hint="eastAsia"/>
        </w:rPr>
        <w:t>．地势大致西高东低</w:t>
      </w:r>
    </w:p>
    <w:p>
      <w:pPr>
        <w:pStyle w:val="11"/>
      </w:pPr>
      <w:r>
        <w:t>B</w:t>
      </w:r>
      <w:r>
        <w:rPr>
          <w:rFonts w:hint="eastAsia"/>
        </w:rPr>
        <w:t>．地形以高原、山地为主</w:t>
      </w:r>
    </w:p>
    <w:p>
      <w:pPr>
        <w:pStyle w:val="11"/>
      </w:pPr>
      <w:r>
        <w:t>C</w:t>
      </w:r>
      <w:r>
        <w:rPr>
          <w:rFonts w:hint="eastAsia"/>
        </w:rPr>
        <w:t>．甲、乙两村均位于盆地</w:t>
      </w:r>
    </w:p>
    <w:p>
      <w:pPr>
        <w:pStyle w:val="11"/>
      </w:pPr>
      <w:r>
        <w:t>D</w:t>
      </w:r>
      <w:r>
        <w:rPr>
          <w:rFonts w:hint="eastAsia"/>
        </w:rPr>
        <w:t>．悬崖顶部海拔在</w:t>
      </w:r>
      <w:r>
        <w:t>350</w:t>
      </w:r>
      <w:r>
        <w:rPr>
          <w:rFonts w:hint="eastAsia"/>
        </w:rPr>
        <w:t>米</w:t>
      </w:r>
      <w:r>
        <w:rPr>
          <w:rFonts w:hint="eastAsia" w:ascii="宋体" w:hAnsi="宋体"/>
        </w:rPr>
        <w:t>～</w:t>
      </w:r>
      <w:r>
        <w:t>400</w:t>
      </w:r>
      <w:r>
        <w:rPr>
          <w:rFonts w:hint="eastAsia"/>
        </w:rPr>
        <w:t>米之间</w:t>
      </w:r>
    </w:p>
    <w:p>
      <w:pPr>
        <w:pStyle w:val="11"/>
      </w:pPr>
      <w:r>
        <w:rPr>
          <w:rFonts w:hAnsi="宋体"/>
          <w:color w:val="000000"/>
          <w:szCs w:val="21"/>
        </w:rPr>
        <w:t>3.</w:t>
      </w:r>
      <w:r>
        <w:rPr>
          <w:rFonts w:hint="eastAsia"/>
        </w:rPr>
        <w:t>考察小组选择了</w:t>
      </w:r>
      <w:r>
        <w:rPr>
          <w:rFonts w:hint="eastAsia" w:ascii="宋体" w:hAnsi="宋体" w:cs="宋体"/>
        </w:rPr>
        <w:t>①②③④</w:t>
      </w:r>
      <w:r>
        <w:rPr>
          <w:rFonts w:hint="eastAsia"/>
        </w:rPr>
        <w:t>四个观测点，其中记录</w:t>
      </w:r>
    </w:p>
    <w:p>
      <w:pPr>
        <w:pStyle w:val="11"/>
      </w:pPr>
      <w:r>
        <w:rPr>
          <w:rFonts w:hint="eastAsia"/>
        </w:rPr>
        <w:t>错误的是（　　）</w:t>
      </w:r>
    </w:p>
    <w:p>
      <w:pPr>
        <w:pStyle w:val="11"/>
      </w:pPr>
      <w:r>
        <w:t>A</w:t>
      </w:r>
      <w:r>
        <w:rPr>
          <w:rFonts w:hint="eastAsia"/>
        </w:rPr>
        <w:t>．在</w:t>
      </w:r>
      <w:r>
        <w:rPr>
          <w:rFonts w:hint="eastAsia" w:ascii="宋体" w:hAnsi="宋体" w:cs="宋体"/>
        </w:rPr>
        <w:t>①</w:t>
      </w:r>
      <w:r>
        <w:rPr>
          <w:rFonts w:hint="eastAsia"/>
        </w:rPr>
        <w:t>处看到了成片的柑橘园</w:t>
      </w:r>
    </w:p>
    <w:p>
      <w:pPr>
        <w:pStyle w:val="11"/>
      </w:pPr>
      <w:r>
        <w:t>B</w:t>
      </w:r>
      <w:r>
        <w:rPr>
          <w:rFonts w:hint="eastAsia"/>
        </w:rPr>
        <w:t>．站在</w:t>
      </w:r>
      <w:r>
        <w:rPr>
          <w:rFonts w:hint="eastAsia" w:ascii="宋体" w:hAnsi="宋体" w:cs="宋体"/>
        </w:rPr>
        <w:t>②</w:t>
      </w:r>
      <w:r>
        <w:rPr>
          <w:rFonts w:hint="eastAsia"/>
        </w:rPr>
        <w:t>处看到了甲、乙两村</w:t>
      </w:r>
    </w:p>
    <w:p>
      <w:pPr>
        <w:pStyle w:val="11"/>
      </w:pPr>
      <w:r>
        <w:t>C</w:t>
      </w:r>
      <w:r>
        <w:rPr>
          <w:rFonts w:hint="eastAsia"/>
        </w:rPr>
        <w:t>．在</w:t>
      </w:r>
      <w:r>
        <w:rPr>
          <w:rFonts w:hint="eastAsia" w:ascii="宋体" w:hAnsi="宋体" w:cs="宋体"/>
        </w:rPr>
        <w:t>③</w:t>
      </w:r>
      <w:r>
        <w:rPr>
          <w:rFonts w:hint="eastAsia"/>
        </w:rPr>
        <w:t>处看到悬崖和北流的河水</w:t>
      </w:r>
    </w:p>
    <w:p>
      <w:pPr>
        <w:pStyle w:val="11"/>
      </w:pPr>
      <w:r>
        <w:t>D</w:t>
      </w:r>
      <w:r>
        <w:rPr>
          <w:rFonts w:hint="eastAsia"/>
        </w:rPr>
        <w:t>．到</w:t>
      </w:r>
      <w:r>
        <w:rPr>
          <w:rFonts w:hint="eastAsia" w:ascii="宋体" w:hAnsi="宋体" w:cs="宋体"/>
        </w:rPr>
        <w:t>④</w:t>
      </w:r>
      <w:r>
        <w:rPr>
          <w:rFonts w:hint="eastAsia"/>
        </w:rPr>
        <w:t>处考察了河流上游的植被</w:t>
      </w:r>
    </w:p>
    <w:p>
      <w:pPr>
        <w:rPr>
          <w:szCs w:val="21"/>
        </w:rPr>
      </w:pPr>
      <w:r>
        <w:rPr>
          <w:szCs w:val="21"/>
        </w:rPr>
        <w:t>4.</w:t>
      </w:r>
      <w:r>
        <w:rPr>
          <w:rFonts w:hint="eastAsia"/>
          <w:szCs w:val="21"/>
        </w:rPr>
        <w:t>位于图甲中</w:t>
      </w:r>
      <w:r>
        <w:rPr>
          <w:szCs w:val="21"/>
        </w:rPr>
        <w:t>M</w:t>
      </w:r>
      <w:r>
        <w:rPr>
          <w:rFonts w:hint="eastAsia"/>
          <w:szCs w:val="21"/>
        </w:rPr>
        <w:t>处的某学校，组织学生去</w:t>
      </w:r>
      <w:r>
        <w:rPr>
          <w:szCs w:val="21"/>
        </w:rPr>
        <w:t>N</w:t>
      </w:r>
      <w:r>
        <w:rPr>
          <w:rFonts w:hint="eastAsia"/>
          <w:szCs w:val="21"/>
        </w:rPr>
        <w:t>处的动物园参观，读图回答下列问题．</w:t>
      </w:r>
    </w:p>
    <w:p>
      <w:pPr>
        <w:rPr>
          <w:szCs w:val="21"/>
        </w:rPr>
      </w:pPr>
      <w:r>
        <w:rPr>
          <w:szCs w:val="21"/>
        </w:rPr>
        <w:pict>
          <v:shape id="_x0000_i1033" o:spt="75" alt="菁优网：http://www.jyeoo.com" type="#_x0000_t75" style="height:150.75pt;width:342.7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）图甲中，</w:t>
      </w:r>
      <w:r>
        <w:rPr>
          <w:szCs w:val="21"/>
        </w:rPr>
        <w:t>A</w:t>
      </w:r>
      <w:r>
        <w:rPr>
          <w:rFonts w:hint="eastAsia"/>
          <w:szCs w:val="21"/>
        </w:rPr>
        <w:t>、</w:t>
      </w:r>
      <w:r>
        <w:rPr>
          <w:szCs w:val="21"/>
        </w:rPr>
        <w:t>B</w:t>
      </w:r>
      <w:r>
        <w:rPr>
          <w:rFonts w:hint="eastAsia"/>
          <w:szCs w:val="21"/>
        </w:rPr>
        <w:t>、</w:t>
      </w:r>
      <w:r>
        <w:rPr>
          <w:szCs w:val="21"/>
        </w:rPr>
        <w:t>C</w:t>
      </w:r>
      <w:r>
        <w:rPr>
          <w:rFonts w:hint="eastAsia"/>
          <w:szCs w:val="21"/>
        </w:rPr>
        <w:t>、</w:t>
      </w:r>
      <w:r>
        <w:rPr>
          <w:szCs w:val="21"/>
        </w:rPr>
        <w:t>D</w:t>
      </w:r>
      <w:r>
        <w:rPr>
          <w:rFonts w:hint="eastAsia"/>
          <w:szCs w:val="21"/>
        </w:rPr>
        <w:t>四处表示鞍部的是</w:t>
      </w:r>
      <w:r>
        <w:rPr>
          <w:rFonts w:hint="eastAsia"/>
          <w:szCs w:val="21"/>
          <w:u w:val="single"/>
        </w:rPr>
        <w:t>　　</w:t>
      </w:r>
      <w:r>
        <w:rPr>
          <w:rFonts w:hint="eastAsia"/>
          <w:szCs w:val="21"/>
        </w:rPr>
        <w:t>，学校所在地的海拔</w:t>
      </w:r>
      <w:r>
        <w:rPr>
          <w:rFonts w:hint="eastAsia"/>
          <w:szCs w:val="21"/>
          <w:u w:val="single"/>
        </w:rPr>
        <w:t>　　</w:t>
      </w:r>
      <w:r>
        <w:rPr>
          <w:rFonts w:hint="eastAsia"/>
          <w:szCs w:val="21"/>
        </w:rPr>
        <w:t>（填</w:t>
      </w:r>
      <w:r>
        <w:rPr>
          <w:szCs w:val="21"/>
        </w:rPr>
        <w:t>“</w:t>
      </w:r>
      <w:r>
        <w:rPr>
          <w:rFonts w:hint="eastAsia"/>
          <w:szCs w:val="21"/>
        </w:rPr>
        <w:t>高于</w:t>
      </w:r>
      <w:r>
        <w:rPr>
          <w:szCs w:val="21"/>
        </w:rPr>
        <w:t>”</w:t>
      </w:r>
      <w:r>
        <w:rPr>
          <w:rFonts w:hint="eastAsia"/>
          <w:szCs w:val="21"/>
        </w:rPr>
        <w:t>或</w:t>
      </w:r>
      <w:r>
        <w:rPr>
          <w:szCs w:val="21"/>
        </w:rPr>
        <w:t>“</w:t>
      </w:r>
      <w:r>
        <w:rPr>
          <w:rFonts w:hint="eastAsia"/>
          <w:szCs w:val="21"/>
        </w:rPr>
        <w:t>低于</w:t>
      </w:r>
      <w:r>
        <w:rPr>
          <w:szCs w:val="21"/>
        </w:rPr>
        <w:t>”</w:t>
      </w:r>
      <w:r>
        <w:rPr>
          <w:rFonts w:hint="eastAsia"/>
          <w:szCs w:val="21"/>
        </w:rPr>
        <w:t>）</w:t>
      </w:r>
      <w:r>
        <w:rPr>
          <w:szCs w:val="21"/>
        </w:rPr>
        <w:t>50</w:t>
      </w:r>
      <w:r>
        <w:rPr>
          <w:rFonts w:hint="eastAsia"/>
          <w:szCs w:val="21"/>
        </w:rPr>
        <w:t>米．</w:t>
      </w: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）学校（</w:t>
      </w:r>
      <w:r>
        <w:rPr>
          <w:szCs w:val="21"/>
        </w:rPr>
        <w:t>M</w:t>
      </w:r>
      <w:r>
        <w:rPr>
          <w:rFonts w:hint="eastAsia"/>
          <w:szCs w:val="21"/>
        </w:rPr>
        <w:t>处）与动物园（</w:t>
      </w:r>
      <w:r>
        <w:rPr>
          <w:szCs w:val="21"/>
        </w:rPr>
        <w:t>N</w:t>
      </w:r>
      <w:r>
        <w:rPr>
          <w:rFonts w:hint="eastAsia"/>
          <w:szCs w:val="21"/>
        </w:rPr>
        <w:t>处）的直线距离约</w:t>
      </w:r>
      <w:r>
        <w:rPr>
          <w:rFonts w:hint="eastAsia"/>
          <w:szCs w:val="21"/>
          <w:u w:val="single"/>
        </w:rPr>
        <w:t>　　</w:t>
      </w:r>
      <w:r>
        <w:rPr>
          <w:rFonts w:hint="eastAsia"/>
          <w:szCs w:val="21"/>
        </w:rPr>
        <w:t>千米．</w:t>
      </w: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）图乙中，大象馆位于熊猫馆的</w:t>
      </w:r>
      <w:r>
        <w:rPr>
          <w:rFonts w:hint="eastAsia"/>
          <w:szCs w:val="21"/>
          <w:u w:val="single"/>
        </w:rPr>
        <w:t>　　</w:t>
      </w:r>
      <w:r>
        <w:rPr>
          <w:rFonts w:hint="eastAsia"/>
          <w:szCs w:val="21"/>
        </w:rPr>
        <w:t>方向．</w:t>
      </w:r>
    </w:p>
    <w:p>
      <w:pPr>
        <w:rPr>
          <w:rFonts w:ascii="宋体"/>
        </w:rPr>
      </w:pPr>
      <w:r>
        <w:pict>
          <v:shape id="图片 79" o:spid="_x0000_s1041" o:spt="75" alt="16" type="#_x0000_t75" style="position:absolute;left:0pt;margin-left:261pt;margin-top:23.4pt;height:185.5pt;width:210.9pt;mso-wrap-distance-bottom:0pt;mso-wrap-distance-left:9pt;mso-wrap-distance-right:9pt;mso-wrap-distance-top:0pt;z-index:251662336;mso-width-relative:page;mso-height-relative:page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square"/>
          </v:shape>
        </w:pict>
      </w:r>
      <w:r>
        <w:rPr>
          <w:rFonts w:ascii="宋体" w:hAnsi="宋体"/>
          <w:szCs w:val="21"/>
        </w:rPr>
        <w:t>5.</w:t>
      </w:r>
      <w:r>
        <w:rPr>
          <w:rFonts w:hint="eastAsia" w:ascii="宋体" w:hAnsi="宋体"/>
          <w:szCs w:val="21"/>
        </w:rPr>
        <w:t>暑假期间，小玲到王村看望姥姥，并在当地开展了一些活动</w:t>
      </w:r>
      <w:r>
        <w:rPr>
          <w:rFonts w:hint="eastAsia" w:ascii="宋体" w:hAnsi="宋体"/>
        </w:rPr>
        <w:t>。右图是姥姥家周围地区等高线地形图。据图回答问题。</w:t>
      </w:r>
    </w:p>
    <w:p>
      <w:pPr>
        <w:rPr>
          <w:rFonts w:ascii="宋体"/>
        </w:rPr>
      </w:pPr>
      <w:r>
        <w:rPr>
          <w:rFonts w:hint="eastAsia" w:ascii="宋体" w:hAnsi="宋体"/>
        </w:rPr>
        <w:t>（</w:t>
      </w:r>
      <w:r>
        <w:rPr>
          <w:rFonts w:ascii="宋体" w:hAnsi="宋体"/>
        </w:rPr>
        <w:t>1</w:t>
      </w:r>
      <w:r>
        <w:rPr>
          <w:rFonts w:hint="eastAsia" w:ascii="宋体" w:hAnsi="宋体"/>
        </w:rPr>
        <w:t>）小玲姥姥家可能位于我国四大地区中的</w:t>
      </w:r>
      <w:r>
        <w:rPr>
          <w:rFonts w:ascii="宋体" w:hAnsi="宋体"/>
        </w:rPr>
        <w:t>____________</w:t>
      </w:r>
      <w:r>
        <w:rPr>
          <w:rFonts w:hint="eastAsia" w:ascii="宋体" w:hAnsi="宋体"/>
        </w:rPr>
        <w:t>地区。</w:t>
      </w:r>
    </w:p>
    <w:p>
      <w:pPr>
        <w:rPr>
          <w:rFonts w:ascii="宋体"/>
        </w:rPr>
      </w:pPr>
      <w:r>
        <w:rPr>
          <w:rFonts w:hint="eastAsia" w:ascii="宋体" w:hAnsi="宋体"/>
        </w:rPr>
        <w:t>（</w:t>
      </w:r>
      <w:r>
        <w:rPr>
          <w:rFonts w:ascii="宋体" w:hAnsi="宋体"/>
        </w:rPr>
        <w:t>2</w:t>
      </w:r>
      <w:r>
        <w:rPr>
          <w:rFonts w:hint="eastAsia" w:ascii="宋体" w:hAnsi="宋体"/>
        </w:rPr>
        <w:t>）小玲估算得出图中灵山和王村的温差一般不会超过</w:t>
      </w:r>
      <w:r>
        <w:rPr>
          <w:rFonts w:ascii="宋体" w:hAnsi="宋体"/>
        </w:rPr>
        <w:t>4</w:t>
      </w:r>
      <w:r>
        <w:rPr>
          <w:rFonts w:hint="eastAsia" w:ascii="宋体" w:hAnsi="宋体"/>
        </w:rPr>
        <w:t>℃。请说出估算理由。</w:t>
      </w:r>
    </w:p>
    <w:p>
      <w:pPr>
        <w:rPr>
          <w:rFonts w:ascii="宋体"/>
        </w:rPr>
      </w:pPr>
      <w:r>
        <w:rPr>
          <w:rFonts w:ascii="宋体" w:hAnsi="宋体"/>
          <w:u w:val="single"/>
        </w:rPr>
        <w:t xml:space="preserve">                                </w:t>
      </w:r>
    </w:p>
    <w:p>
      <w:pPr>
        <w:rPr>
          <w:rFonts w:ascii="宋体"/>
        </w:rPr>
      </w:pPr>
      <w:r>
        <w:rPr>
          <w:rFonts w:hint="eastAsia" w:ascii="宋体" w:hAnsi="宋体"/>
        </w:rPr>
        <w:t>（</w:t>
      </w:r>
      <w:r>
        <w:rPr>
          <w:rFonts w:ascii="宋体" w:hAnsi="宋体"/>
        </w:rPr>
        <w:t>3</w:t>
      </w:r>
      <w:r>
        <w:rPr>
          <w:rFonts w:hint="eastAsia" w:ascii="宋体" w:hAnsi="宋体"/>
        </w:rPr>
        <w:t>）小玲在张村活动时，觉得张村几十户人家在此建村有它的优越性。这种优越性体现在（</w:t>
      </w:r>
      <w:r>
        <w:rPr>
          <w:rFonts w:ascii="宋体" w:hAnsi="宋体"/>
        </w:rPr>
        <w:t xml:space="preserve">     </w:t>
      </w:r>
      <w:r>
        <w:rPr>
          <w:rFonts w:hint="eastAsia" w:ascii="宋体" w:hAnsi="宋体"/>
        </w:rPr>
        <w:t>）（双项选择）</w:t>
      </w:r>
    </w:p>
    <w:p>
      <w:pPr>
        <w:rPr>
          <w:rFonts w:ascii="宋体"/>
        </w:rPr>
      </w:pPr>
      <w:r>
        <w:rPr>
          <w:rFonts w:ascii="宋体" w:hAnsi="宋体"/>
        </w:rPr>
        <w:t>A.</w:t>
      </w:r>
      <w:r>
        <w:rPr>
          <w:rFonts w:hint="eastAsia" w:ascii="宋体" w:hAnsi="宋体"/>
        </w:rPr>
        <w:t>位于阳坡，山青水秀</w:t>
      </w:r>
      <w:r>
        <w:rPr>
          <w:rFonts w:ascii="宋体" w:hAnsi="宋体"/>
        </w:rPr>
        <w:t xml:space="preserve">    </w:t>
      </w:r>
    </w:p>
    <w:p>
      <w:pPr>
        <w:rPr>
          <w:rFonts w:ascii="宋体"/>
        </w:rPr>
      </w:pPr>
      <w:r>
        <w:rPr>
          <w:rFonts w:ascii="宋体" w:hAnsi="宋体"/>
        </w:rPr>
        <w:t>B.</w:t>
      </w:r>
      <w:r>
        <w:rPr>
          <w:rFonts w:hint="eastAsia" w:ascii="宋体" w:hAnsi="宋体"/>
        </w:rPr>
        <w:t>临近水库，航运便利</w:t>
      </w:r>
    </w:p>
    <w:p>
      <w:pPr>
        <w:rPr>
          <w:rFonts w:ascii="宋体"/>
        </w:rPr>
      </w:pPr>
      <w:r>
        <w:rPr>
          <w:rFonts w:ascii="宋体" w:hAnsi="宋体"/>
        </w:rPr>
        <w:t>C.</w:t>
      </w:r>
      <w:r>
        <w:rPr>
          <w:rFonts w:hint="eastAsia" w:ascii="宋体" w:hAnsi="宋体"/>
        </w:rPr>
        <w:t>地形平坦，耕地面积大</w:t>
      </w:r>
      <w:r>
        <w:rPr>
          <w:rFonts w:ascii="宋体" w:hAnsi="宋体"/>
        </w:rPr>
        <w:t xml:space="preserve">   </w:t>
      </w:r>
    </w:p>
    <w:p>
      <w:pPr>
        <w:rPr>
          <w:rFonts w:ascii="宋体"/>
        </w:rPr>
      </w:pPr>
      <w:r>
        <w:rPr>
          <w:rFonts w:ascii="宋体" w:hAnsi="宋体"/>
        </w:rPr>
        <w:t>D.</w:t>
      </w:r>
      <w:r>
        <w:rPr>
          <w:rFonts w:hint="eastAsia" w:ascii="宋体" w:hAnsi="宋体"/>
        </w:rPr>
        <w:t>依山傍水，空气清新</w:t>
      </w:r>
    </w:p>
    <w:p>
      <w:pPr>
        <w:rPr>
          <w:rFonts w:ascii="宋体"/>
        </w:rPr>
      </w:pPr>
      <w:r>
        <w:rPr>
          <w:rFonts w:hint="eastAsia" w:ascii="宋体" w:hAnsi="宋体"/>
        </w:rPr>
        <w:t>（</w:t>
      </w:r>
      <w:r>
        <w:rPr>
          <w:rFonts w:ascii="宋体" w:hAnsi="宋体"/>
        </w:rPr>
        <w:t>4</w:t>
      </w:r>
      <w:r>
        <w:rPr>
          <w:rFonts w:hint="eastAsia" w:ascii="宋体" w:hAnsi="宋体"/>
        </w:rPr>
        <w:t>）张村近几年利用水库发展了不少产业，增加了村民收入。请说出张村利用水库发展的产业。（写出一种即可）</w:t>
      </w:r>
      <w:r>
        <w:rPr>
          <w:rFonts w:ascii="宋体" w:hAnsi="宋体"/>
          <w:u w:val="single"/>
        </w:rPr>
        <w:t xml:space="preserve">                                                          </w:t>
      </w:r>
    </w:p>
    <w:p>
      <w:pPr>
        <w:pStyle w:val="11"/>
        <w:rPr>
          <w:rFonts w:ascii="宋体"/>
        </w:rPr>
      </w:pPr>
      <w:r>
        <w:rPr>
          <w:rFonts w:hint="eastAsia" w:ascii="宋体" w:hAnsi="宋体"/>
        </w:rPr>
        <w:t>（</w:t>
      </w:r>
      <w:r>
        <w:rPr>
          <w:rFonts w:ascii="宋体" w:hAnsi="宋体"/>
        </w:rPr>
        <w:t>5</w:t>
      </w:r>
      <w:r>
        <w:rPr>
          <w:rFonts w:hint="eastAsia" w:ascii="宋体" w:hAnsi="宋体"/>
        </w:rPr>
        <w:t>）尽管王村有优越的粮食生产条件，但随着城镇的发展，王村在城郊农田发展了蔬菜和肉禽蛋奶等产业。指出王村在城郊发展蔬菜和肉禽蛋奶等产业的有利条件。</w:t>
      </w:r>
    </w:p>
    <w:p>
      <w:pPr>
        <w:pStyle w:val="11"/>
        <w:rPr>
          <w:rFonts w:ascii="宋体"/>
        </w:rPr>
      </w:pPr>
      <w:r>
        <w:rPr>
          <w:rFonts w:ascii="宋体" w:hAnsi="宋体"/>
          <w:u w:val="single"/>
        </w:rPr>
        <w:t xml:space="preserve">                                                                                   </w:t>
      </w:r>
    </w:p>
    <w:p>
      <w:pPr>
        <w:jc w:val="center"/>
        <w:rPr>
          <w:rFonts w:ascii="宋体"/>
          <w:b/>
          <w:szCs w:val="21"/>
        </w:rPr>
      </w:pPr>
      <w:r>
        <w:rPr>
          <w:rFonts w:hint="eastAsia" w:ascii="宋体" w:hAnsi="宋体"/>
          <w:b/>
          <w:szCs w:val="21"/>
        </w:rPr>
        <w:t>限时作业</w:t>
      </w:r>
    </w:p>
    <w:p>
      <w:pPr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1-4</w:t>
      </w:r>
      <w:r>
        <w:rPr>
          <w:rFonts w:hint="eastAsia" w:ascii="宋体" w:hAnsi="宋体"/>
          <w:szCs w:val="21"/>
        </w:rPr>
        <w:t>题，每题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分，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szCs w:val="21"/>
        </w:rPr>
        <w:t>题每空</w:t>
      </w:r>
      <w:r>
        <w:rPr>
          <w:rFonts w:ascii="宋体" w:hAnsi="宋体"/>
          <w:szCs w:val="21"/>
        </w:rPr>
        <w:t>0.5</w:t>
      </w:r>
      <w:r>
        <w:rPr>
          <w:rFonts w:hint="eastAsia" w:ascii="宋体" w:hAnsi="宋体"/>
          <w:szCs w:val="21"/>
        </w:rPr>
        <w:t>，共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分。）</w:t>
      </w:r>
    </w:p>
    <w:p>
      <w:pPr>
        <w:pStyle w:val="11"/>
      </w:pPr>
      <w:r>
        <w:rPr>
          <w:rFonts w:hint="eastAsia"/>
        </w:rPr>
        <w:t>如图（</w:t>
      </w:r>
      <w:r>
        <w:t>a</w:t>
      </w:r>
      <w:r>
        <w:rPr>
          <w:rFonts w:hint="eastAsia"/>
        </w:rPr>
        <w:t>）为某</w:t>
      </w:r>
      <w:r>
        <w:pict>
          <v:shape id="_x0000_i1034" o:spt="75" alt="学科网(www.zxxk.com)--教育资源门户，提供试卷、教案、课件、论文、素材及各类教学资源下载，还有大量而丰富的教学相关资讯！" type="#_x0000_t75" style="height:1.5pt;width:1.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班一次地理野外实习的观测点分布图</w:t>
      </w:r>
      <w:r>
        <w:rPr>
          <w:rFonts w:hint="eastAsia" w:ascii="宋体" w:hAnsi="宋体" w:cs="宋体"/>
        </w:rPr>
        <w:t>①</w:t>
      </w:r>
      <w:r>
        <w:rPr>
          <w:rFonts w:hint="eastAsia"/>
        </w:rPr>
        <w:t>﹣</w:t>
      </w:r>
      <w:r>
        <w:rPr>
          <w:rFonts w:hint="eastAsia" w:ascii="宋体" w:hAnsi="宋体" w:cs="宋体"/>
        </w:rPr>
        <w:t>④</w:t>
      </w:r>
      <w:r>
        <w:rPr>
          <w:rFonts w:hint="eastAsia"/>
        </w:rPr>
        <w:t>为观测点编号，如图（</w:t>
      </w:r>
      <w:r>
        <w:t>b</w:t>
      </w:r>
      <w:r>
        <w:rPr>
          <w:rFonts w:hint="eastAsia"/>
        </w:rPr>
        <w:t>）为该班某小组在其中一个观测点所作的记录卡片．读图，完成</w:t>
      </w:r>
      <w:r>
        <w:t>1</w:t>
      </w:r>
      <w:r>
        <w:rPr>
          <w:rFonts w:hint="eastAsia"/>
        </w:rPr>
        <w:t>﹣</w:t>
      </w:r>
      <w:r>
        <w:t>2</w:t>
      </w:r>
      <w:r>
        <w:rPr>
          <w:rFonts w:hint="eastAsia"/>
        </w:rPr>
        <w:t>题</w:t>
      </w:r>
    </w:p>
    <w:p>
      <w:pPr>
        <w:pStyle w:val="11"/>
      </w:pPr>
      <w:r>
        <w:pict>
          <v:shape id="_x0000_i1035" o:spt="75" alt="学科网(www.zxxk.com)--教育资源门户，提供试卷、教案、课件、论文、素材及各类教学资源下载，还有大量而丰富的教学相关资讯！" type="#_x0000_t75" style="height:127.5pt;width:306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r>
        <w:t>1</w:t>
      </w:r>
      <w:r>
        <w:rPr>
          <w:rFonts w:hint="eastAsia"/>
        </w:rPr>
        <w:t>、根据如图（</w:t>
      </w:r>
      <w:r>
        <w:t>b</w:t>
      </w:r>
      <w:r>
        <w:rPr>
          <w:rFonts w:hint="eastAsia"/>
        </w:rPr>
        <w:t>）中记录的信息判断，卡片中“观察编号”应为如图（</w:t>
      </w:r>
      <w:r>
        <w:t>a</w:t>
      </w:r>
      <w:r>
        <w:rPr>
          <w:rFonts w:hint="eastAsia"/>
        </w:rPr>
        <w:t>）中的（　　）</w:t>
      </w:r>
    </w:p>
    <w:p>
      <w:r>
        <w:t>A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①</w:t>
      </w:r>
      <w:r>
        <w:tab/>
      </w:r>
      <w:r>
        <w:t>B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②</w:t>
      </w:r>
      <w:r>
        <w:tab/>
      </w:r>
      <w:r>
        <w:t>C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③</w:t>
      </w:r>
      <w:r>
        <w:tab/>
      </w:r>
      <w:r>
        <w:t>D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④</w:t>
      </w:r>
    </w:p>
    <w:p>
      <w:r>
        <w:pict>
          <v:shape id="图片 47" o:spid="_x0000_s1042" o:spt="75" type="#_x0000_t75" style="position:absolute;left:0pt;margin-left:332.25pt;margin-top:30.45pt;height:79.05pt;width:114.4pt;mso-wrap-distance-bottom:0pt;mso-wrap-distance-left:9pt;mso-wrap-distance-right:9pt;mso-wrap-distance-top:0pt;z-index:251658240;mso-width-relative:page;mso-height-relative:page;" filled="f" o:preferrelative="t" stroked="f" coordsize="21600,21600">
            <v:path/>
            <v:fill on="f" focussize="0,0"/>
            <v:stroke on="f" joinstyle="miter"/>
            <v:imagedata r:id="rId21" gain="192753f" blacklevel="-5898f" o:title=""/>
            <o:lock v:ext="edit" aspectratio="t"/>
            <w10:wrap type="square"/>
          </v:shape>
        </w:pict>
      </w:r>
      <w:r>
        <w:t>2</w:t>
      </w:r>
      <w:r>
        <w:rPr>
          <w:rFonts w:hint="eastAsia"/>
        </w:rPr>
        <w:t>、该班同学还使用“海拔高度测量仪”对甲、乙、丙、丁四个村庄的海拔进行了测量，验证了如图（</w:t>
      </w:r>
      <w:r>
        <w:t>a</w:t>
      </w:r>
      <w:r>
        <w:rPr>
          <w:rFonts w:hint="eastAsia"/>
        </w:rPr>
        <w:t>）中四个村庄的海拔高度，其中海拔最高的是（　　）</w:t>
      </w:r>
    </w:p>
    <w:p>
      <w:r>
        <w:t>A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甲</w:t>
      </w:r>
      <w:r>
        <w:tab/>
      </w:r>
      <w:r>
        <w:t>B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乙</w:t>
      </w:r>
      <w:r>
        <w:tab/>
      </w:r>
      <w:r>
        <w:t>C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丙</w:t>
      </w:r>
      <w:r>
        <w:tab/>
      </w:r>
      <w:r>
        <w:t>D</w:t>
      </w:r>
      <w:r>
        <w:rPr>
          <w:rFonts w:hint="eastAsia"/>
        </w:rPr>
        <w:t>．</w:t>
      </w:r>
      <w:r>
        <w:tab/>
      </w:r>
      <w:r>
        <w:rPr>
          <w:rFonts w:hint="eastAsia"/>
        </w:rPr>
        <w:t>丁</w:t>
      </w:r>
    </w:p>
    <w:p>
      <w:pPr>
        <w:pStyle w:val="11"/>
        <w:spacing w:line="360" w:lineRule="exact"/>
        <w:rPr>
          <w:rFonts w:ascii="楷体" w:hAnsi="楷体" w:eastAsia="楷体"/>
        </w:rPr>
      </w:pPr>
      <w:r>
        <w:pict>
          <v:shape id="图片 49" o:spid="_x0000_s1043" o:spt="75" alt="学科网(www.zxxk.com)--教育资源门户，提供试卷、教案、课件、论文、素材及各类教学资源下载，还有大量而丰富的教学相关资讯！" type="#_x0000_t75" style="position:absolute;left:0pt;margin-left:347.25pt;margin-top:12.75pt;height:101.65pt;width:104.2pt;mso-wrap-distance-left:9pt;mso-wrap-distance-right:9pt;z-index:-251657216;mso-width-relative:page;mso-height-relative:page;" filled="f" o:preferrelative="t" stroked="f" coordsize="21600,21600" wrapcoords="-155 0 -155 21441 21600 21441 21600 0 -155 0">
            <v:path/>
            <v:fill on="f" focussize="0,0"/>
            <v:stroke on="f" joinstyle="miter"/>
            <v:imagedata r:id="rId22" o:title=""/>
            <o:lock v:ext="edit" aspectratio="t"/>
            <w10:wrap type="tight"/>
          </v:shape>
        </w:pict>
      </w:r>
      <w:r>
        <w:rPr>
          <w:rFonts w:hint="eastAsia" w:ascii="楷体" w:hAnsi="楷体" w:eastAsia="楷体"/>
        </w:rPr>
        <w:t>右图为某地等值线图，数值关系为</w:t>
      </w:r>
      <w:r>
        <w:rPr>
          <w:rFonts w:ascii="楷体" w:hAnsi="楷体" w:eastAsia="楷体"/>
        </w:rPr>
        <w:t>a&gt;b&gt;c</w:t>
      </w:r>
      <w:r>
        <w:rPr>
          <w:rFonts w:hint="eastAsia" w:ascii="楷体" w:hAnsi="楷体" w:eastAsia="楷体"/>
        </w:rPr>
        <w:t>。读图完成</w:t>
      </w:r>
      <w:r>
        <w:rPr>
          <w:rFonts w:ascii="楷体" w:hAnsi="楷体" w:eastAsia="楷体"/>
        </w:rPr>
        <w:t>3</w:t>
      </w:r>
      <w:r>
        <w:rPr>
          <w:rFonts w:hint="eastAsia" w:ascii="楷体" w:hAnsi="楷体" w:eastAsia="楷体"/>
        </w:rPr>
        <w:t>题</w:t>
      </w:r>
    </w:p>
    <w:p>
      <w:pPr>
        <w:spacing w:line="360" w:lineRule="exact"/>
        <w:ind w:firstLine="10"/>
      </w:pPr>
      <w:r>
        <w:t>3</w:t>
      </w:r>
      <w:r>
        <w:rPr>
          <w:rFonts w:hint="eastAsia"/>
        </w:rPr>
        <w:t>、若三条线为等高线，则①、②两地代表的地形分别是</w:t>
      </w:r>
    </w:p>
    <w:p>
      <w:pPr>
        <w:spacing w:line="360" w:lineRule="exact"/>
        <w:ind w:firstLine="225"/>
      </w:pPr>
      <w:r>
        <w:t>A</w:t>
      </w:r>
      <w:r>
        <w:rPr>
          <w:rFonts w:hint="eastAsia"/>
        </w:rPr>
        <w:t>．山脊</w:t>
      </w:r>
      <w:r>
        <w:t xml:space="preserve">  </w:t>
      </w:r>
      <w:r>
        <w:rPr>
          <w:rFonts w:hint="eastAsia"/>
        </w:rPr>
        <w:t>山脊</w:t>
      </w:r>
      <w:r>
        <w:t xml:space="preserve">             B</w:t>
      </w:r>
      <w:r>
        <w:rPr>
          <w:rFonts w:hint="eastAsia"/>
        </w:rPr>
        <w:t>．山谷</w:t>
      </w:r>
      <w:r>
        <w:t xml:space="preserve">  </w:t>
      </w:r>
      <w:r>
        <w:rPr>
          <w:rFonts w:hint="eastAsia"/>
        </w:rPr>
        <w:t>山谷</w:t>
      </w:r>
    </w:p>
    <w:p>
      <w:pPr>
        <w:spacing w:line="360" w:lineRule="exact"/>
        <w:ind w:firstLine="225"/>
      </w:pPr>
      <w:r>
        <w:t>C</w:t>
      </w:r>
      <w:r>
        <w:rPr>
          <w:rFonts w:hint="eastAsia"/>
        </w:rPr>
        <w:t>．山脊</w:t>
      </w:r>
      <w:r>
        <w:t xml:space="preserve">  </w:t>
      </w:r>
      <w:r>
        <w:rPr>
          <w:rFonts w:hint="eastAsia"/>
        </w:rPr>
        <w:t>山谷</w:t>
      </w:r>
      <w:r>
        <w:t xml:space="preserve">             D</w:t>
      </w:r>
      <w:r>
        <w:rPr>
          <w:rFonts w:hint="eastAsia"/>
        </w:rPr>
        <w:t>．山谷</w:t>
      </w:r>
      <w:r>
        <w:t xml:space="preserve">  </w:t>
      </w:r>
      <w:r>
        <w:rPr>
          <w:rFonts w:hint="eastAsia"/>
        </w:rPr>
        <w:t>山脊</w:t>
      </w:r>
    </w:p>
    <w:p>
      <w:pPr>
        <w:spacing w:line="360" w:lineRule="exact"/>
      </w:pPr>
      <w:r>
        <w:t>4</w:t>
      </w:r>
      <w:r>
        <w:rPr>
          <w:rFonts w:hint="eastAsia"/>
        </w:rPr>
        <w:t>、右图是某地等高线地形图，下列说法正确的是（</w:t>
      </w:r>
      <w:r>
        <w:t xml:space="preserve">     </w:t>
      </w:r>
      <w:r>
        <w:rPr>
          <w:rFonts w:hint="eastAsia"/>
        </w:rPr>
        <w:t>）</w:t>
      </w:r>
      <w:r>
        <w:t xml:space="preserve"> </w:t>
      </w:r>
    </w:p>
    <w:p>
      <w:pPr>
        <w:tabs>
          <w:tab w:val="left" w:pos="2381"/>
          <w:tab w:val="left" w:pos="4309"/>
          <w:tab w:val="left" w:pos="6299"/>
        </w:tabs>
        <w:spacing w:line="360" w:lineRule="exact"/>
      </w:pPr>
      <w:r>
        <w:t xml:space="preserve">A.a </w:t>
      </w:r>
      <w:r>
        <w:rPr>
          <w:rFonts w:hint="eastAsia"/>
        </w:rPr>
        <w:t>处海拔高于</w:t>
      </w:r>
      <w:r>
        <w:t xml:space="preserve"> b </w:t>
      </w:r>
      <w:r>
        <w:rPr>
          <w:rFonts w:hint="eastAsia"/>
        </w:rPr>
        <w:t>处</w:t>
      </w:r>
      <w:r>
        <w:t xml:space="preserve">    B.a</w:t>
      </w:r>
      <w:r>
        <w:rPr>
          <w:rFonts w:hint="eastAsia"/>
        </w:rPr>
        <w:t>、</w:t>
      </w:r>
      <w:r>
        <w:t xml:space="preserve">b </w:t>
      </w:r>
      <w:r>
        <w:rPr>
          <w:rFonts w:hint="eastAsia"/>
        </w:rPr>
        <w:t>两地相对高度</w:t>
      </w:r>
      <w:r>
        <w:t xml:space="preserve"> 400 </w:t>
      </w:r>
      <w:r>
        <w:rPr>
          <w:rFonts w:hint="eastAsia"/>
        </w:rPr>
        <w:t>米</w:t>
      </w:r>
    </w:p>
    <w:p>
      <w:pPr>
        <w:tabs>
          <w:tab w:val="left" w:pos="2381"/>
          <w:tab w:val="left" w:pos="4309"/>
          <w:tab w:val="left" w:pos="6299"/>
        </w:tabs>
        <w:spacing w:line="360" w:lineRule="exact"/>
        <w:rPr>
          <w:rFonts w:ascii="宋体"/>
          <w:szCs w:val="21"/>
        </w:rPr>
      </w:pPr>
      <w:r>
        <w:t>C.</w:t>
      </w:r>
      <w:r>
        <w:rPr>
          <w:rFonts w:hint="eastAsia"/>
        </w:rPr>
        <w:t>河流自北流向南</w:t>
      </w:r>
      <w:r>
        <w:t xml:space="preserve">       D.</w:t>
      </w:r>
      <w:r>
        <w:rPr>
          <w:rFonts w:hint="eastAsia"/>
        </w:rPr>
        <w:t>河流自西南流向东北</w:t>
      </w:r>
    </w:p>
    <w:p>
      <w:pPr>
        <w:snapToGrid w:val="0"/>
        <w:spacing w:line="360" w:lineRule="exact"/>
        <w:jc w:val="left"/>
        <w:rPr>
          <w:rFonts w:ascii="宋体"/>
          <w:szCs w:val="21"/>
        </w:rPr>
      </w:pPr>
      <w:r>
        <w:rPr>
          <w:rFonts w:ascii="宋体" w:hAnsi="宋体"/>
          <w:szCs w:val="21"/>
        </w:rPr>
        <w:t>5</w:t>
      </w:r>
      <w:r>
        <w:rPr>
          <w:rFonts w:ascii="宋体"/>
          <w:szCs w:val="21"/>
        </w:rPr>
        <w:t>.</w:t>
      </w:r>
      <w:r>
        <w:rPr>
          <w:rFonts w:hint="eastAsia" w:ascii="宋体" w:hAnsi="宋体"/>
          <w:szCs w:val="21"/>
        </w:rPr>
        <w:t>读</w:t>
      </w:r>
      <w:r>
        <w:rPr>
          <w:rFonts w:hint="eastAsia" w:ascii="宋体"/>
          <w:szCs w:val="21"/>
        </w:rPr>
        <w:t>“</w:t>
      </w:r>
      <w:r>
        <w:rPr>
          <w:rFonts w:hint="eastAsia" w:ascii="宋体" w:hAnsi="宋体"/>
          <w:szCs w:val="21"/>
        </w:rPr>
        <w:t>某山地局部等高线图</w:t>
      </w:r>
      <w:r>
        <w:rPr>
          <w:rFonts w:hint="eastAsia" w:ascii="宋体"/>
          <w:szCs w:val="21"/>
        </w:rPr>
        <w:t>”</w:t>
      </w:r>
      <w:r>
        <w:rPr>
          <w:rFonts w:hint="eastAsia" w:ascii="宋体" w:hAnsi="宋体"/>
          <w:szCs w:val="21"/>
        </w:rPr>
        <w:t>，回答问题。</w:t>
      </w:r>
    </w:p>
    <w:p>
      <w:pPr>
        <w:snapToGrid w:val="0"/>
        <w:spacing w:line="360" w:lineRule="exact"/>
        <w:jc w:val="lef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AB</w:t>
      </w:r>
      <w:r>
        <w:rPr>
          <w:rFonts w:hint="eastAsia" w:ascii="宋体" w:hAnsi="宋体"/>
          <w:szCs w:val="21"/>
        </w:rPr>
        <w:t>为空中索道，从图中量得</w:t>
      </w:r>
      <w:r>
        <w:rPr>
          <w:rFonts w:ascii="宋体" w:hAnsi="宋体"/>
          <w:szCs w:val="21"/>
        </w:rPr>
        <w:t>AB</w:t>
      </w:r>
      <w:r>
        <w:rPr>
          <w:rFonts w:hint="eastAsia" w:ascii="宋体" w:hAnsi="宋体"/>
          <w:szCs w:val="21"/>
        </w:rPr>
        <w:t>相距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szCs w:val="21"/>
        </w:rPr>
        <w:t>厘米，那么</w:t>
      </w:r>
      <w:r>
        <w:rPr>
          <w:rFonts w:ascii="宋体" w:hAnsi="宋体"/>
          <w:szCs w:val="21"/>
        </w:rPr>
        <w:t>AB</w:t>
      </w:r>
      <w:r>
        <w:rPr>
          <w:rFonts w:hint="eastAsia" w:ascii="宋体" w:hAnsi="宋体"/>
          <w:szCs w:val="21"/>
        </w:rPr>
        <w:t>索道的长度约为</w:t>
      </w:r>
    </w:p>
    <w:p>
      <w:pPr>
        <w:snapToGrid w:val="0"/>
        <w:spacing w:line="360" w:lineRule="exact"/>
        <w:jc w:val="left"/>
        <w:rPr>
          <w:rFonts w:ascii="宋体"/>
          <w:szCs w:val="21"/>
        </w:rPr>
      </w:pPr>
      <w:r>
        <w:rPr>
          <w:rFonts w:ascii="宋体" w:hAnsi="宋体"/>
          <w:szCs w:val="21"/>
          <w:u w:val="single"/>
        </w:rPr>
        <w:t xml:space="preserve">         </w:t>
      </w:r>
      <w:r>
        <w:rPr>
          <w:rFonts w:hint="eastAsia" w:ascii="宋体" w:hAnsi="宋体"/>
          <w:szCs w:val="21"/>
        </w:rPr>
        <w:t>米。</w:t>
      </w:r>
    </w:p>
    <w:p>
      <w:pPr>
        <w:snapToGrid w:val="0"/>
        <w:spacing w:line="360" w:lineRule="exact"/>
        <w:jc w:val="left"/>
        <w:rPr>
          <w:rFonts w:ascii="宋体"/>
          <w:szCs w:val="21"/>
        </w:rPr>
      </w:pPr>
      <w:r>
        <w:pict>
          <v:group id="Group 62" o:spid="_x0000_s1044" o:spt="203" style="position:absolute;left:0pt;margin-left:318.35pt;margin-top:4.7pt;height:124.8pt;width:166.15pt;mso-wrap-distance-bottom:0pt;mso-wrap-distance-left:9pt;mso-wrap-distance-right:9pt;mso-wrap-distance-top:0pt;z-index:251660288;mso-width-relative:page;mso-height-relative:page;" coordsize="3120,2527">
            <o:lock v:ext="edit"/>
            <v:group id="Group 63" o:spid="_x0000_s1045" o:spt="203" style="position:absolute;left:0;top:0;height:2527;width:3120;" coordsize="3120,2527">
              <o:lock v:ext="edit"/>
              <v:shape id="Picture 64" o:spid="_x0000_s1046" o:spt="75" type="#_x0000_t75" style="position:absolute;left:0;top:0;height:2472;width:3120;" filled="f" o:preferrelative="t" stroked="f" coordsize="21600,21600">
                <v:path/>
                <v:fill on="f" focussize="0,0"/>
                <v:stroke on="f" joinstyle="miter"/>
                <v:imagedata r:id="rId23" o:title=""/>
                <o:lock v:ext="edit" aspectratio="t"/>
              </v:shape>
              <v:rect id="Rectangle 65" o:spid="_x0000_s1047" o:spt="1" style="position:absolute;left:960;top:2230;height:297;width:1155;" stroked="t" coordsize="21600,21600">
                <v:path/>
                <v:fill focussize="0,0"/>
                <v:stroke color="#FFFFFF"/>
                <v:imagedata o:title=""/>
                <o:lock v:ext="edit"/>
              </v:rect>
            </v:group>
            <v:group id="Group 66" o:spid="_x0000_s1048" o:spt="203" style="position:absolute;left:915;top:2098;height:396;width:945;" coordsize="945,396">
              <o:lock v:ext="edit"/>
              <v:rect id="Rectangle 67" o:spid="_x0000_s1049" o:spt="1" style="position:absolute;left:0;top:15;height:234;width:180;" stroked="f" coordsize="21600,21600">
                <v:path/>
                <v:fill focussize="0,0"/>
                <v:stroke on="f"/>
                <v:imagedata o:title=""/>
                <o:lock v:ext="edit"/>
                <v:textbox inset="0mm,0mm,0mm,0mm">
                  <w:txbxContent>
                    <w:p>
                      <w:r>
                        <w:t>0</w:t>
                      </w:r>
                    </w:p>
                  </w:txbxContent>
                </v:textbox>
              </v:rect>
              <v:group id="Group 68" o:spid="_x0000_s1050" o:spt="203" style="position:absolute;left:45;top:279;height:117;width:624;" coordsize="555,117">
                <o:lock v:ext="edit"/>
                <v:line id="Line 69" o:spid="_x0000_s1051" o:spt="20" style="position:absolute;left:0;top:111;height:0;width:54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Line 70" o:spid="_x0000_s1052" o:spt="20" style="position:absolute;left:555;top:0;height:102;width:0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Line 71" o:spid="_x0000_s1053" o:spt="20" style="position:absolute;left:0;top:15;height:102;width:0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rect id="Rectangle 72" o:spid="_x0000_s1054" o:spt="1" style="position:absolute;left:480;top:0;height:231;width:465;" stroked="f" coordsize="21600,21600">
                <v:path/>
                <v:fill focussize="0,0"/>
                <v:stroke on="f"/>
                <v:imagedata o:title=""/>
                <o:lock v:ext="edit"/>
                <v:textbox inset="0mm,0mm,0mm,0mm">
                  <w:txbxContent>
                    <w:p>
                      <w:r>
                        <w:t>50m</w:t>
                      </w:r>
                    </w:p>
                  </w:txbxContent>
                </v:textbox>
              </v:rect>
            </v:group>
            <w10:wrap type="square"/>
          </v:group>
        </w:pic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）图中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处的海拔高度是</w:t>
      </w:r>
      <w:r>
        <w:rPr>
          <w:rFonts w:ascii="宋体" w:hAnsi="宋体"/>
          <w:szCs w:val="21"/>
          <w:u w:val="single"/>
        </w:rPr>
        <w:t xml:space="preserve">     </w:t>
      </w:r>
      <w:r>
        <w:rPr>
          <w:rFonts w:hint="eastAsia" w:ascii="宋体" w:hAnsi="宋体"/>
          <w:szCs w:val="21"/>
        </w:rPr>
        <w:t>米。</w:t>
      </w:r>
    </w:p>
    <w:p>
      <w:pPr>
        <w:snapToGrid w:val="0"/>
        <w:spacing w:line="360" w:lineRule="exact"/>
        <w:jc w:val="lef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）乘索道上行，其方向是</w:t>
      </w:r>
      <w:r>
        <w:rPr>
          <w:rFonts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。</w:t>
      </w:r>
    </w:p>
    <w:p>
      <w:pPr>
        <w:snapToGrid w:val="0"/>
        <w:spacing w:line="360" w:lineRule="exact"/>
        <w:jc w:val="lef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szCs w:val="21"/>
        </w:rPr>
        <w:t>）图中有一处瀑布，它应位于甲、乙、丙、丁中的</w:t>
      </w:r>
    </w:p>
    <w:p>
      <w:pPr>
        <w:snapToGrid w:val="0"/>
        <w:spacing w:line="360" w:lineRule="exact"/>
        <w:jc w:val="left"/>
        <w:rPr>
          <w:rFonts w:ascii="宋体"/>
          <w:szCs w:val="21"/>
          <w:u w:val="single"/>
        </w:rPr>
      </w:pPr>
      <w:r>
        <w:rPr>
          <w:rFonts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处。</w:t>
      </w:r>
    </w:p>
    <w:p>
      <w:pPr>
        <w:snapToGrid w:val="0"/>
        <w:spacing w:line="360" w:lineRule="exact"/>
        <w:jc w:val="lef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）如果选择观赏瀑布的位置，你会选择在甲、乙、丙、丁中的</w:t>
      </w:r>
    </w:p>
    <w:p>
      <w:pPr>
        <w:snapToGrid w:val="0"/>
        <w:spacing w:line="360" w:lineRule="exact"/>
        <w:jc w:val="left"/>
        <w:rPr>
          <w:rFonts w:ascii="宋体"/>
          <w:szCs w:val="21"/>
        </w:rPr>
      </w:pPr>
      <w:r>
        <w:rPr>
          <w:rFonts w:ascii="宋体" w:hAnsi="宋体"/>
          <w:szCs w:val="21"/>
          <w:u w:val="single"/>
        </w:rPr>
        <w:t xml:space="preserve">      </w:t>
      </w:r>
      <w:r>
        <w:rPr>
          <w:rFonts w:hint="eastAsia" w:ascii="宋体" w:hAnsi="宋体"/>
          <w:szCs w:val="21"/>
        </w:rPr>
        <w:t>处，理由是</w:t>
      </w:r>
      <w:r>
        <w:rPr>
          <w:rFonts w:ascii="宋体" w:hAnsi="宋体"/>
          <w:szCs w:val="21"/>
        </w:rPr>
        <w:t>______________________</w:t>
      </w:r>
    </w:p>
    <w:p>
      <w:pPr>
        <w:snapToGrid w:val="0"/>
        <w:spacing w:line="360" w:lineRule="exact"/>
        <w:jc w:val="left"/>
        <w:rPr>
          <w:rFonts w:ascii="宋体"/>
          <w:szCs w:val="21"/>
        </w:rPr>
      </w:pPr>
      <w:r>
        <w:rPr>
          <w:rFonts w:ascii="宋体" w:hAnsi="宋体"/>
          <w:szCs w:val="21"/>
        </w:rPr>
        <w:t>________________________________</w: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exact"/>
        <w:ind w:hanging="5"/>
        <w:rPr>
          <w:rFonts w:ascii="宋体"/>
          <w:szCs w:val="21"/>
        </w:rPr>
      </w:pPr>
      <w:r>
        <w:pict>
          <v:shape id="Picture 819" o:spid="_x0000_s1055" o:spt="75" alt="www.xkb1.com              新课标第一网不用注册，免费下载！" type="#_x0000_t75" style="position:absolute;left:0pt;margin-left:289.8pt;margin-top:15.1pt;height:116.55pt;width:181.2pt;mso-wrap-distance-bottom:0pt;mso-wrap-distance-left:9pt;mso-wrap-distance-right:9pt;mso-wrap-distance-top:0pt;z-index:251661312;mso-width-relative:page;mso-height-relative:page;" filled="f" o:preferrelative="t" stroked="f" coordsize="21600,21600">
            <v:path/>
            <v:fill on="f" focussize="0,0"/>
            <v:stroke on="f" joinstyle="miter"/>
            <v:imagedata r:id="rId24" gain="273067f" blacklevel="-4588f" o:title=""/>
            <o:lock v:ext="edit" aspectratio="t"/>
            <w10:wrap type="square"/>
          </v:shape>
        </w:pict>
      </w:r>
      <w:r>
        <w:rPr>
          <w:rFonts w:ascii="宋体" w:hAnsi="宋体"/>
          <w:szCs w:val="21"/>
        </w:rPr>
        <w:t xml:space="preserve">6. </w:t>
      </w:r>
      <w:r>
        <w:rPr>
          <w:rFonts w:hint="eastAsia" w:ascii="宋体" w:hAnsi="宋体"/>
          <w:szCs w:val="21"/>
        </w:rPr>
        <w:t>读某地等高线地形图</w:t>
      </w:r>
      <w:r>
        <w:rPr>
          <w:rFonts w:ascii="宋体" w:hAnsi="宋体"/>
          <w:szCs w:val="21"/>
        </w:rPr>
        <w:t>(</w:t>
      </w:r>
      <w:r>
        <w:rPr>
          <w:rFonts w:hint="eastAsia" w:ascii="宋体" w:hAnsi="宋体"/>
          <w:szCs w:val="21"/>
        </w:rPr>
        <w:t>单位：米</w:t>
      </w:r>
      <w:r>
        <w:rPr>
          <w:rFonts w:ascii="宋体" w:hAnsi="宋体"/>
          <w:szCs w:val="21"/>
        </w:rPr>
        <w:t>)</w:t>
      </w:r>
      <w:r>
        <w:rPr>
          <w:rFonts w:hint="eastAsia" w:ascii="宋体" w:hAnsi="宋体"/>
          <w:szCs w:val="21"/>
        </w:rPr>
        <w:t>，回答下列问题</w:t>
      </w:r>
    </w:p>
    <w:p>
      <w:pPr>
        <w:spacing w:line="360" w:lineRule="exact"/>
        <w:ind w:hanging="5"/>
        <w:rPr>
          <w:rFonts w:ascii="宋体"/>
          <w:szCs w:val="21"/>
        </w:rPr>
      </w:pPr>
      <w:r>
        <w:rPr>
          <w:rFonts w:ascii="宋体" w:hAnsi="宋体"/>
          <w:szCs w:val="21"/>
        </w:rPr>
        <w:t>(1)A</w:t>
      </w:r>
      <w:r>
        <w:rPr>
          <w:rFonts w:hint="eastAsia" w:ascii="宋体" w:hAnsi="宋体"/>
          <w:szCs w:val="21"/>
        </w:rPr>
        <w:t>点的海拔高度是</w:t>
      </w:r>
      <w:r>
        <w:rPr>
          <w:rFonts w:ascii="宋体" w:hAnsi="宋体"/>
          <w:szCs w:val="21"/>
        </w:rPr>
        <w:t>________</w:t>
      </w:r>
      <w:r>
        <w:rPr>
          <w:rFonts w:hint="eastAsia" w:ascii="宋体" w:hAnsi="宋体"/>
          <w:szCs w:val="21"/>
        </w:rPr>
        <w:t>米。</w:t>
      </w:r>
    </w:p>
    <w:p>
      <w:pPr>
        <w:spacing w:line="360" w:lineRule="exact"/>
        <w:ind w:hanging="5"/>
        <w:rPr>
          <w:rFonts w:ascii="宋体"/>
          <w:szCs w:val="21"/>
        </w:rPr>
      </w:pPr>
      <w:r>
        <w:rPr>
          <w:rFonts w:ascii="宋体" w:hAnsi="宋体"/>
          <w:szCs w:val="21"/>
        </w:rPr>
        <w:t>(2)B</w:t>
      </w:r>
      <w:r>
        <w:rPr>
          <w:rFonts w:hint="eastAsia" w:ascii="宋体" w:hAnsi="宋体"/>
          <w:szCs w:val="21"/>
        </w:rPr>
        <w:t>处的地形部位是</w:t>
      </w:r>
      <w:r>
        <w:rPr>
          <w:rFonts w:ascii="宋体" w:hAnsi="宋体"/>
          <w:szCs w:val="21"/>
        </w:rPr>
        <w:t>________</w: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exact"/>
        <w:ind w:hanging="5"/>
        <w:rPr>
          <w:rFonts w:ascii="宋体"/>
          <w:szCs w:val="21"/>
        </w:rPr>
      </w:pPr>
      <w:r>
        <w:rPr>
          <w:rFonts w:ascii="宋体" w:hAnsi="宋体"/>
          <w:szCs w:val="21"/>
        </w:rPr>
        <w:t>(3)</w:t>
      </w:r>
      <w:r>
        <w:rPr>
          <w:rFonts w:hint="eastAsia" w:ascii="宋体" w:hAnsi="宋体"/>
          <w:szCs w:val="21"/>
        </w:rPr>
        <w:t>图中所画的</w:t>
      </w:r>
      <w:r>
        <w:rPr>
          <w:rFonts w:hint="eastAsia" w:ascii="宋体" w:hAnsi="宋体" w:cs="宋体"/>
          <w:szCs w:val="21"/>
        </w:rPr>
        <w:t>①②③</w:t>
      </w:r>
      <w:r>
        <w:rPr>
          <w:rFonts w:hint="eastAsia" w:ascii="宋体" w:hAnsi="宋体"/>
          <w:szCs w:val="21"/>
        </w:rPr>
        <w:t>三处河流中，有一处错误，应该是</w:t>
      </w:r>
      <w:r>
        <w:rPr>
          <w:rFonts w:ascii="宋体" w:hAnsi="宋体"/>
          <w:szCs w:val="21"/>
        </w:rPr>
        <w:t>________(</w:t>
      </w:r>
      <w:r>
        <w:rPr>
          <w:rFonts w:hint="eastAsia" w:ascii="宋体" w:hAnsi="宋体"/>
          <w:szCs w:val="21"/>
        </w:rPr>
        <w:t>填数字代码</w:t>
      </w:r>
      <w:r>
        <w:rPr>
          <w:rFonts w:ascii="宋体" w:hAnsi="宋体"/>
          <w:szCs w:val="21"/>
        </w:rPr>
        <w:t>)</w: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exact"/>
        <w:ind w:hanging="5"/>
        <w:rPr>
          <w:rFonts w:ascii="宋体"/>
          <w:szCs w:val="21"/>
        </w:rPr>
      </w:pPr>
      <w:r>
        <w:rPr>
          <w:rFonts w:ascii="宋体" w:hAnsi="宋体"/>
          <w:szCs w:val="21"/>
        </w:rPr>
        <w:t>(4)</w:t>
      </w:r>
      <w:r>
        <w:rPr>
          <w:rFonts w:hint="eastAsia" w:ascii="宋体" w:hAnsi="宋体"/>
          <w:szCs w:val="21"/>
        </w:rPr>
        <w:t>图中甲、乙是两处村落，甲村落位于乙村落的</w:t>
      </w:r>
      <w:r>
        <w:rPr>
          <w:rFonts w:ascii="宋体" w:hAnsi="宋体"/>
          <w:szCs w:val="21"/>
        </w:rPr>
        <w:t>_____</w:t>
      </w:r>
      <w:r>
        <w:rPr>
          <w:rFonts w:hint="eastAsia" w:ascii="宋体" w:hAnsi="宋体"/>
          <w:szCs w:val="21"/>
        </w:rPr>
        <w:t>方向；若甲、乙两村落图上相距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厘米，那么，两村落的实地距离是</w:t>
      </w:r>
      <w:r>
        <w:rPr>
          <w:rFonts w:ascii="宋体" w:hAnsi="宋体"/>
          <w:szCs w:val="21"/>
        </w:rPr>
        <w:t>____</w:t>
      </w:r>
      <w:r>
        <w:rPr>
          <w:rFonts w:hint="eastAsia" w:ascii="宋体" w:hAnsi="宋体"/>
          <w:szCs w:val="21"/>
        </w:rPr>
        <w:t>千米。</w:t>
      </w:r>
    </w:p>
    <w:p>
      <w:pPr>
        <w:spacing w:line="360" w:lineRule="exact"/>
        <w:ind w:hanging="5"/>
        <w:rPr>
          <w:rFonts w:ascii="宋体"/>
          <w:szCs w:val="21"/>
        </w:rPr>
      </w:pPr>
      <w:r>
        <w:rPr>
          <w:rFonts w:ascii="宋体" w:hAnsi="宋体"/>
          <w:szCs w:val="21"/>
        </w:rPr>
        <w:t>(5)</w:t>
      </w:r>
      <w:r>
        <w:rPr>
          <w:rFonts w:hint="eastAsia" w:ascii="宋体" w:hAnsi="宋体"/>
          <w:szCs w:val="21"/>
        </w:rPr>
        <w:t>甲、乙两村落将来哪一个更有可能成为城市聚落并说出你的判断理由？</w:t>
      </w:r>
    </w:p>
    <w:p>
      <w:pPr>
        <w:spacing w:line="360" w:lineRule="exact"/>
        <w:ind w:hanging="5"/>
        <w:rPr>
          <w:rFonts w:ascii="宋体"/>
          <w:szCs w:val="21"/>
        </w:rPr>
      </w:pPr>
      <w:r>
        <w:rPr>
          <w:rFonts w:ascii="宋体" w:hAnsi="宋体"/>
          <w:szCs w:val="21"/>
        </w:rPr>
        <w:t>___________________</w:t>
      </w:r>
      <w:r>
        <w:rPr>
          <w:rFonts w:ascii="宋体" w:hAnsi="宋体"/>
          <w:szCs w:val="21"/>
          <w:u w:val="single"/>
        </w:rPr>
        <w:t xml:space="preserve">                                                        </w:t>
      </w:r>
      <w:r>
        <w:rPr>
          <w:rFonts w:ascii="宋体" w:hAnsi="宋体"/>
          <w:szCs w:val="21"/>
        </w:rPr>
        <w:t>__</w:t>
      </w:r>
    </w:p>
    <w:p>
      <w:pPr>
        <w:spacing w:line="400" w:lineRule="exact"/>
        <w:jc w:val="center"/>
        <w:rPr>
          <w:rFonts w:ascii="宋体"/>
          <w:b/>
          <w:szCs w:val="21"/>
        </w:rPr>
      </w:pPr>
      <w:r>
        <w:rPr>
          <w:rFonts w:hint="eastAsia" w:ascii="宋体" w:hAnsi="宋体"/>
          <w:b/>
          <w:szCs w:val="21"/>
        </w:rPr>
        <w:t>答案</w:t>
      </w:r>
    </w:p>
    <w:p>
      <w:pPr>
        <w:spacing w:line="400" w:lineRule="exact"/>
        <w:rPr>
          <w:rFonts w:ascii="宋体"/>
          <w:b/>
          <w:szCs w:val="21"/>
        </w:rPr>
      </w:pPr>
      <w:r>
        <w:rPr>
          <w:rFonts w:hint="eastAsia" w:ascii="宋体" w:hAnsi="宋体"/>
          <w:b/>
          <w:szCs w:val="21"/>
        </w:rPr>
        <w:t>复习诊断答案：</w:t>
      </w:r>
    </w:p>
    <w:p>
      <w:r>
        <w:rPr>
          <w:rFonts w:hint="eastAsia"/>
        </w:rPr>
        <w:t>复习诊断一：</w:t>
      </w:r>
      <w:r>
        <w:t>1</w:t>
      </w:r>
      <w:r>
        <w:rPr>
          <w:rFonts w:hint="eastAsia"/>
        </w:rPr>
        <w:t>、</w:t>
      </w:r>
      <w:r>
        <w:t xml:space="preserve">B  </w:t>
      </w:r>
    </w:p>
    <w:p>
      <w:r>
        <w:rPr>
          <w:rFonts w:hint="eastAsia"/>
        </w:rPr>
        <w:t>复习诊断二：</w:t>
      </w:r>
      <w:r>
        <w:t>1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）陡崖、鞍部、山脊、山谷</w:t>
      </w:r>
      <w:r>
        <w:t xml:space="preserve">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）、乙</w:t>
      </w:r>
      <w:r>
        <w:t xml:space="preserve">   2-4</w:t>
      </w:r>
      <w:r>
        <w:rPr>
          <w:rFonts w:hint="eastAsia"/>
        </w:rPr>
        <w:t>：</w:t>
      </w:r>
      <w:r>
        <w:t>AAD</w:t>
      </w:r>
    </w:p>
    <w:p>
      <w:r>
        <w:rPr>
          <w:rFonts w:hint="eastAsia"/>
        </w:rPr>
        <w:t>复习诊断四：</w:t>
      </w:r>
      <w:r>
        <w:t>1</w:t>
      </w:r>
      <w:r>
        <w:rPr>
          <w:rFonts w:hint="eastAsia"/>
        </w:rPr>
        <w:t>、</w:t>
      </w:r>
      <w:r>
        <w:t xml:space="preserve">C   </w:t>
      </w:r>
    </w:p>
    <w:p>
      <w:pPr>
        <w:rPr>
          <w:rFonts w:ascii="宋体"/>
          <w:szCs w:val="21"/>
        </w:rPr>
      </w:pPr>
      <w:r>
        <w:rPr>
          <w:rFonts w:hint="eastAsia" w:ascii="宋体" w:hAnsi="宋体"/>
          <w:b/>
          <w:szCs w:val="21"/>
        </w:rPr>
        <w:t>拓展训练答案</w:t>
      </w:r>
      <w:r>
        <w:rPr>
          <w:rFonts w:hint="eastAsia" w:ascii="宋体" w:hAnsi="宋体"/>
          <w:szCs w:val="21"/>
        </w:rPr>
        <w:t>：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1-3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>DDC</w:t>
      </w:r>
    </w:p>
    <w:p>
      <w:pPr>
        <w:rPr>
          <w:rFonts w:ascii="宋体"/>
          <w:szCs w:val="21"/>
        </w:rPr>
      </w:pPr>
      <w:r>
        <w:rPr>
          <w:rFonts w:ascii="宋体" w:hAnsi="宋体"/>
          <w:szCs w:val="21"/>
        </w:rPr>
        <w:t>4.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 xml:space="preserve">B  </w:t>
      </w:r>
      <w:r>
        <w:rPr>
          <w:rFonts w:hint="eastAsia" w:ascii="宋体" w:hAnsi="宋体"/>
          <w:szCs w:val="21"/>
        </w:rPr>
        <w:t>低于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 xml:space="preserve">10 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）西北</w:t>
      </w:r>
      <w:r>
        <w:rPr>
          <w:rFonts w:ascii="宋体" w:hAnsi="宋体"/>
          <w:szCs w:val="21"/>
        </w:rPr>
        <w:t xml:space="preserve">  </w:t>
      </w:r>
    </w:p>
    <w:p>
      <w:r>
        <w:rPr>
          <w:rFonts w:ascii="宋体" w:hAnsi="宋体"/>
          <w:szCs w:val="21"/>
        </w:rPr>
        <w:t>5.</w:t>
      </w:r>
      <w:r>
        <w:rPr>
          <w:rFonts w:hint="eastAsia" w:ascii="宋体" w:hAnsi="宋体"/>
        </w:rPr>
        <w:t>（</w:t>
      </w:r>
      <w:r>
        <w:rPr>
          <w:rFonts w:ascii="宋体" w:hAnsi="宋体"/>
        </w:rPr>
        <w:t>1</w:t>
      </w:r>
      <w:r>
        <w:rPr>
          <w:rFonts w:hint="eastAsia" w:ascii="宋体" w:hAnsi="宋体"/>
        </w:rPr>
        <w:t>）</w:t>
      </w:r>
      <w:r>
        <w:rPr>
          <w:rFonts w:hint="eastAsia"/>
        </w:rPr>
        <w:t>南方</w:t>
      </w:r>
    </w:p>
    <w:p>
      <w:r>
        <w:rPr>
          <w:rFonts w:hint="eastAsia" w:ascii="宋体" w:hAnsi="宋体"/>
        </w:rPr>
        <w:t>（</w:t>
      </w:r>
      <w:r>
        <w:rPr>
          <w:rFonts w:ascii="宋体" w:hAnsi="宋体"/>
        </w:rPr>
        <w:t>2</w:t>
      </w:r>
      <w:r>
        <w:rPr>
          <w:rFonts w:hint="eastAsia" w:ascii="宋体" w:hAnsi="宋体"/>
        </w:rPr>
        <w:t>）地势每升高</w:t>
      </w:r>
      <w:r>
        <w:rPr>
          <w:rFonts w:ascii="宋体" w:hAnsi="宋体"/>
        </w:rPr>
        <w:t>100</w:t>
      </w:r>
      <w:r>
        <w:rPr>
          <w:rFonts w:hint="eastAsia" w:ascii="宋体" w:hAnsi="宋体"/>
        </w:rPr>
        <w:t>米，气温降低</w:t>
      </w:r>
      <w:r>
        <w:rPr>
          <w:rFonts w:ascii="宋体" w:hAnsi="宋体"/>
        </w:rPr>
        <w:t>0.6</w:t>
      </w:r>
      <w:r>
        <w:rPr>
          <w:rFonts w:hint="eastAsia" w:ascii="宋体" w:hAnsi="宋体"/>
        </w:rPr>
        <w:t>℃。灵山和王村的相对高度约在</w:t>
      </w:r>
      <w:r>
        <w:rPr>
          <w:rFonts w:ascii="宋体" w:hAnsi="宋体"/>
        </w:rPr>
        <w:t>600</w:t>
      </w:r>
      <w:r>
        <w:rPr>
          <w:rFonts w:hint="eastAsia" w:ascii="宋体" w:hAnsi="宋体"/>
        </w:rPr>
        <w:t>米以内，温差应在</w:t>
      </w:r>
      <w:r>
        <w:rPr>
          <w:rFonts w:ascii="宋体" w:hAnsi="宋体"/>
        </w:rPr>
        <w:t>3.6</w:t>
      </w:r>
      <w:r>
        <w:rPr>
          <w:rFonts w:hint="eastAsia" w:ascii="宋体" w:hAnsi="宋体"/>
        </w:rPr>
        <w:t>℃左右，不超过</w:t>
      </w:r>
      <w:r>
        <w:rPr>
          <w:rFonts w:ascii="宋体" w:hAnsi="宋体"/>
        </w:rPr>
        <w:t>4</w:t>
      </w:r>
      <w:r>
        <w:rPr>
          <w:rFonts w:hint="eastAsia" w:ascii="宋体" w:hAnsi="宋体"/>
        </w:rPr>
        <w:t>℃</w:t>
      </w:r>
    </w:p>
    <w:p>
      <w:r>
        <w:rPr>
          <w:rFonts w:hint="eastAsia" w:ascii="宋体" w:hAnsi="宋体"/>
        </w:rPr>
        <w:t>（</w:t>
      </w:r>
      <w:r>
        <w:rPr>
          <w:rFonts w:ascii="宋体" w:hAnsi="宋体"/>
        </w:rPr>
        <w:t>3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AD</w:t>
      </w:r>
    </w:p>
    <w:p>
      <w:r>
        <w:rPr>
          <w:rFonts w:hint="eastAsia" w:ascii="宋体" w:hAnsi="宋体"/>
        </w:rPr>
        <w:t>（</w:t>
      </w:r>
      <w:r>
        <w:rPr>
          <w:rFonts w:ascii="宋体" w:hAnsi="宋体"/>
        </w:rPr>
        <w:t>4</w:t>
      </w:r>
      <w:r>
        <w:rPr>
          <w:rFonts w:hint="eastAsia" w:ascii="宋体" w:hAnsi="宋体"/>
        </w:rPr>
        <w:t>）</w:t>
      </w:r>
      <w:r>
        <w:rPr>
          <w:rFonts w:hint="eastAsia"/>
        </w:rPr>
        <w:t>养殖业（或旅游业，或纯净水产业，或垂钓）</w:t>
      </w:r>
    </w:p>
    <w:p>
      <w:pPr>
        <w:spacing w:line="360" w:lineRule="exact"/>
        <w:rPr>
          <w:rFonts w:ascii="宋体"/>
          <w:b/>
          <w:szCs w:val="21"/>
        </w:rPr>
      </w:pPr>
      <w:r>
        <w:rPr>
          <w:rFonts w:hint="eastAsia" w:ascii="宋体" w:hAnsi="宋体"/>
          <w:b/>
          <w:szCs w:val="21"/>
        </w:rPr>
        <w:t>限时作业答案：</w:t>
      </w:r>
    </w:p>
    <w:p>
      <w:pPr>
        <w:spacing w:line="360" w:lineRule="exact"/>
        <w:rPr>
          <w:rFonts w:ascii="宋体"/>
          <w:szCs w:val="21"/>
        </w:rPr>
      </w:pPr>
      <w:r>
        <w:rPr>
          <w:rFonts w:ascii="宋体" w:hAnsi="宋体"/>
          <w:szCs w:val="21"/>
        </w:rPr>
        <w:t xml:space="preserve">1.B  2.A   3.D  4.D  </w:t>
      </w:r>
    </w:p>
    <w:p>
      <w:pPr>
        <w:spacing w:line="360" w:lineRule="exact"/>
        <w:rPr>
          <w:rFonts w:ascii="宋体"/>
          <w:szCs w:val="21"/>
        </w:rPr>
      </w:pPr>
      <w:r>
        <w:rPr>
          <w:rFonts w:ascii="宋体" w:hAnsi="宋体"/>
          <w:szCs w:val="21"/>
        </w:rPr>
        <w:t>5.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200</w:t>
      </w:r>
      <w:r>
        <w:rPr>
          <w:rFonts w:hint="eastAsia" w:ascii="宋体" w:hAnsi="宋体"/>
          <w:szCs w:val="21"/>
        </w:rPr>
        <w:t>米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300</w:t>
      </w:r>
      <w:r>
        <w:rPr>
          <w:rFonts w:hint="eastAsia" w:ascii="宋体" w:hAnsi="宋体"/>
          <w:szCs w:val="21"/>
        </w:rPr>
        <w:t>米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）自南向北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szCs w:val="21"/>
        </w:rPr>
        <w:t>）乙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）丁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位于瀑布的下方，视线无阻挡，利于观察瀑布。</w:t>
      </w:r>
      <w:r>
        <w:rPr>
          <w:rFonts w:ascii="宋体" w:hAnsi="宋体"/>
          <w:szCs w:val="21"/>
        </w:rPr>
        <w:t xml:space="preserve">  </w:t>
      </w:r>
    </w:p>
    <w:p>
      <w:pPr>
        <w:spacing w:line="360" w:lineRule="exact"/>
        <w:rPr>
          <w:rFonts w:ascii="宋体"/>
          <w:szCs w:val="21"/>
        </w:rPr>
      </w:pPr>
      <w:r>
        <w:rPr>
          <w:rFonts w:ascii="宋体" w:hAnsi="宋体"/>
          <w:szCs w:val="21"/>
        </w:rPr>
        <w:t xml:space="preserve">6.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600</w:t>
      </w:r>
      <w:r>
        <w:rPr>
          <w:rFonts w:hint="eastAsia" w:ascii="宋体" w:hAnsi="宋体"/>
          <w:szCs w:val="21"/>
        </w:rPr>
        <w:t>　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）鞍部　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③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szCs w:val="21"/>
        </w:rPr>
        <w:t>）西北</w:t>
      </w:r>
      <w:r>
        <w:rPr>
          <w:rFonts w:ascii="宋体" w:hAnsi="宋体"/>
          <w:szCs w:val="21"/>
        </w:rPr>
        <w:t xml:space="preserve">  10 </w:t>
      </w:r>
    </w:p>
    <w:p>
      <w:pPr>
        <w:spacing w:line="360" w:lineRule="exac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）乙　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乙村落地形平坦，靠近河流，海拔较低等</w:t>
      </w:r>
    </w:p>
    <w:p>
      <w:pPr>
        <w:spacing w:line="360" w:lineRule="auto"/>
        <w:ind w:firstLine="422" w:firstLineChars="200"/>
        <w:rPr>
          <w:rFonts w:ascii="宋体"/>
          <w:b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Lucida Sans Unicod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楷体">
    <w:altName w:val="楷体_GB2312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0000003F" w:csb1="D7F7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9666C9"/>
    <w:multiLevelType w:val="multilevel"/>
    <w:tmpl w:val="579666C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  <w:u w:val="none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265D8"/>
    <w:rsid w:val="00041F9E"/>
    <w:rsid w:val="00064897"/>
    <w:rsid w:val="00076A71"/>
    <w:rsid w:val="00082E39"/>
    <w:rsid w:val="00085D2E"/>
    <w:rsid w:val="000960C6"/>
    <w:rsid w:val="000E2A0F"/>
    <w:rsid w:val="00120491"/>
    <w:rsid w:val="00135ACC"/>
    <w:rsid w:val="00142A89"/>
    <w:rsid w:val="0017148D"/>
    <w:rsid w:val="00172CE9"/>
    <w:rsid w:val="001A6D42"/>
    <w:rsid w:val="001D491A"/>
    <w:rsid w:val="001E5AFA"/>
    <w:rsid w:val="001F1ACA"/>
    <w:rsid w:val="001F6821"/>
    <w:rsid w:val="00247C24"/>
    <w:rsid w:val="002C2044"/>
    <w:rsid w:val="00377E19"/>
    <w:rsid w:val="003D527C"/>
    <w:rsid w:val="003F14F2"/>
    <w:rsid w:val="004341E3"/>
    <w:rsid w:val="004351CB"/>
    <w:rsid w:val="004877BF"/>
    <w:rsid w:val="00491144"/>
    <w:rsid w:val="004951AD"/>
    <w:rsid w:val="004D2968"/>
    <w:rsid w:val="005008A9"/>
    <w:rsid w:val="00502040"/>
    <w:rsid w:val="00506025"/>
    <w:rsid w:val="0052799B"/>
    <w:rsid w:val="00560B0E"/>
    <w:rsid w:val="00580C68"/>
    <w:rsid w:val="005E2BFD"/>
    <w:rsid w:val="00657C5E"/>
    <w:rsid w:val="00662176"/>
    <w:rsid w:val="006907BF"/>
    <w:rsid w:val="006C518E"/>
    <w:rsid w:val="00720A0C"/>
    <w:rsid w:val="00871606"/>
    <w:rsid w:val="0088296A"/>
    <w:rsid w:val="008C2A22"/>
    <w:rsid w:val="009660AE"/>
    <w:rsid w:val="009817D0"/>
    <w:rsid w:val="009A1408"/>
    <w:rsid w:val="009E0B84"/>
    <w:rsid w:val="00A14B7B"/>
    <w:rsid w:val="00A31F9C"/>
    <w:rsid w:val="00A7738C"/>
    <w:rsid w:val="00AF330F"/>
    <w:rsid w:val="00B1442A"/>
    <w:rsid w:val="00B15127"/>
    <w:rsid w:val="00B1681D"/>
    <w:rsid w:val="00B32335"/>
    <w:rsid w:val="00B517F4"/>
    <w:rsid w:val="00B54739"/>
    <w:rsid w:val="00BC3FF1"/>
    <w:rsid w:val="00C00D13"/>
    <w:rsid w:val="00C32428"/>
    <w:rsid w:val="00C65F34"/>
    <w:rsid w:val="00C75EC5"/>
    <w:rsid w:val="00C93F3D"/>
    <w:rsid w:val="00C96BBE"/>
    <w:rsid w:val="00CA7645"/>
    <w:rsid w:val="00CB3518"/>
    <w:rsid w:val="00CC362C"/>
    <w:rsid w:val="00CD46DE"/>
    <w:rsid w:val="00CF2870"/>
    <w:rsid w:val="00CF2F47"/>
    <w:rsid w:val="00D14B41"/>
    <w:rsid w:val="00D63EF1"/>
    <w:rsid w:val="00D66A98"/>
    <w:rsid w:val="00D804F5"/>
    <w:rsid w:val="00D93426"/>
    <w:rsid w:val="00D96BD2"/>
    <w:rsid w:val="00DA12A6"/>
    <w:rsid w:val="00E265D8"/>
    <w:rsid w:val="00E4096F"/>
    <w:rsid w:val="00E4303E"/>
    <w:rsid w:val="00E458E2"/>
    <w:rsid w:val="00E5189B"/>
    <w:rsid w:val="00EE4B70"/>
    <w:rsid w:val="00EF081D"/>
    <w:rsid w:val="00F8032D"/>
    <w:rsid w:val="00FA05FF"/>
    <w:rsid w:val="00FA66A1"/>
    <w:rsid w:val="00FB7503"/>
    <w:rsid w:val="00FC74BE"/>
    <w:rsid w:val="00FD4950"/>
    <w:rsid w:val="13833F28"/>
    <w:rsid w:val="28F83D6F"/>
    <w:rsid w:val="41023C7A"/>
    <w:rsid w:val="4229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nhideWhenUsed="0" w:uiPriority="99" w:name="Default Paragraph Font"/>
    <w:lsdException w:uiPriority="99" w:name="Body Text"/>
    <w:lsdException w:unhideWhenUsed="0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nhideWhenUsed="0" w:uiPriority="99" w:semiHidden="0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iPriority w:val="99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link w:val="12"/>
    <w:uiPriority w:val="99"/>
    <w:pPr>
      <w:spacing w:after="120"/>
      <w:ind w:left="420" w:leftChars="200"/>
    </w:pPr>
    <w:rPr>
      <w:rFonts w:ascii="Times New Roman" w:hAnsi="Times New Roman"/>
      <w:szCs w:val="24"/>
    </w:rPr>
  </w:style>
  <w:style w:type="paragraph" w:styleId="3">
    <w:name w:val="Plain Text"/>
    <w:basedOn w:val="1"/>
    <w:link w:val="9"/>
    <w:uiPriority w:val="99"/>
    <w:rPr>
      <w:rFonts w:ascii="宋体" w:hAnsi="Courier New" w:cs="Courier New"/>
      <w:szCs w:val="21"/>
    </w:rPr>
  </w:style>
  <w:style w:type="paragraph" w:styleId="4">
    <w:name w:val="Balloon Text"/>
    <w:basedOn w:val="1"/>
    <w:link w:val="10"/>
    <w:semiHidden/>
    <w:qFormat/>
    <w:uiPriority w:val="99"/>
    <w:rPr>
      <w:sz w:val="18"/>
      <w:szCs w:val="18"/>
    </w:rPr>
  </w:style>
  <w:style w:type="paragraph" w:styleId="5">
    <w:name w:val="Normal (Web)"/>
    <w:basedOn w:val="1"/>
    <w:uiPriority w:val="99"/>
    <w:pPr>
      <w:widowControl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styleId="8">
    <w:name w:val="List Paragraph"/>
    <w:basedOn w:val="1"/>
    <w:qFormat/>
    <w:uiPriority w:val="99"/>
    <w:pPr>
      <w:ind w:firstLine="420" w:firstLineChars="200"/>
    </w:pPr>
  </w:style>
  <w:style w:type="character" w:customStyle="1" w:styleId="9">
    <w:name w:val="Plain Text Char"/>
    <w:basedOn w:val="6"/>
    <w:link w:val="3"/>
    <w:qFormat/>
    <w:locked/>
    <w:uiPriority w:val="99"/>
    <w:rPr>
      <w:rFonts w:ascii="宋体" w:hAnsi="Courier New" w:eastAsia="宋体" w:cs="Courier New"/>
      <w:sz w:val="21"/>
      <w:szCs w:val="21"/>
    </w:rPr>
  </w:style>
  <w:style w:type="character" w:customStyle="1" w:styleId="10">
    <w:name w:val="Balloon Text Char"/>
    <w:basedOn w:val="6"/>
    <w:link w:val="4"/>
    <w:semiHidden/>
    <w:qFormat/>
    <w:locked/>
    <w:uiPriority w:val="99"/>
    <w:rPr>
      <w:rFonts w:cs="Times New Roman"/>
      <w:sz w:val="18"/>
      <w:szCs w:val="18"/>
    </w:rPr>
  </w:style>
  <w:style w:type="paragraph" w:customStyle="1" w:styleId="11">
    <w:name w:val="DefaultParagraph"/>
    <w:qFormat/>
    <w:uiPriority w:val="99"/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customStyle="1" w:styleId="12">
    <w:name w:val="Body Text Indent Char"/>
    <w:basedOn w:val="6"/>
    <w:link w:val="2"/>
    <w:semiHidden/>
    <w:qFormat/>
    <w:locked/>
    <w:uiPriority w:val="99"/>
    <w:rPr>
      <w:rFonts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9"/>
    <customShpInfo spid="_x0000_s1030"/>
    <customShpInfo spid="_x0000_s1031"/>
    <customShpInfo spid="_x0000_s1028"/>
    <customShpInfo spid="_x0000_s1032"/>
    <customShpInfo spid="_x0000_s1027"/>
    <customShpInfo spid="_x0000_s1033"/>
    <customShpInfo spid="_x0000_s1034"/>
    <customShpInfo spid="_x0000_s1035"/>
    <customShpInfo spid="_x0000_s1036"/>
    <customShpInfo spid="_x0000_s1039"/>
    <customShpInfo spid="_x0000_s1040"/>
    <customShpInfo spid="_x0000_s1041"/>
    <customShpInfo spid="_x0000_s1042"/>
    <customShpInfo spid="_x0000_s1043"/>
    <customShpInfo spid="_x0000_s1046"/>
    <customShpInfo spid="_x0000_s1047"/>
    <customShpInfo spid="_x0000_s1045"/>
    <customShpInfo spid="_x0000_s1049"/>
    <customShpInfo spid="_x0000_s1051"/>
    <customShpInfo spid="_x0000_s1052"/>
    <customShpInfo spid="_x0000_s1053"/>
    <customShpInfo spid="_x0000_s1050"/>
    <customShpInfo spid="_x0000_s1054"/>
    <customShpInfo spid="_x0000_s1048"/>
    <customShpInfo spid="_x0000_s1044"/>
    <customShpInfo spid="_x0000_s105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7</Pages>
  <Words>762</Words>
  <Characters>4345</Characters>
  <Lines>0</Lines>
  <Paragraphs>0</Paragraphs>
  <TotalTime>72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2018-07-07T01:59:00Z</dcterms:created>
  <dc:creator>2012</dc:creator>
  <cp:lastModifiedBy>Administrator</cp:lastModifiedBy>
  <dcterms:modified xsi:type="dcterms:W3CDTF">2018-08-17T06:16:19Z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