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F13C7" w14:textId="2C141C77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807C05">
        <w:rPr>
          <w:rFonts w:asciiTheme="minorEastAsia" w:eastAsiaTheme="minorEastAsia" w:hAnsiTheme="minorEastAsia" w:hint="eastAsia"/>
          <w:b/>
          <w:sz w:val="36"/>
          <w:szCs w:val="36"/>
        </w:rPr>
        <w:t>7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595438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807C05">
        <w:rPr>
          <w:rFonts w:asciiTheme="minorEastAsia" w:eastAsiaTheme="minorEastAsia" w:hAnsiTheme="minorEastAsia"/>
          <w:b/>
          <w:sz w:val="36"/>
          <w:szCs w:val="36"/>
        </w:rPr>
        <w:t>13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5C56AA5C" w14:textId="34149FA6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595438">
        <w:rPr>
          <w:rFonts w:asciiTheme="minorEastAsia" w:eastAsiaTheme="minorEastAsia" w:hAnsiTheme="minorEastAsia"/>
          <w:b/>
          <w:sz w:val="28"/>
        </w:rPr>
        <w:t>3.1</w:t>
      </w:r>
      <w:r w:rsidR="00595438">
        <w:rPr>
          <w:rFonts w:asciiTheme="minorEastAsia" w:eastAsiaTheme="minorEastAsia" w:hAnsiTheme="minorEastAsia" w:hint="eastAsia"/>
          <w:b/>
          <w:sz w:val="28"/>
        </w:rPr>
        <w:t>世界的人口</w:t>
      </w:r>
    </w:p>
    <w:p w14:paraId="03D268F0" w14:textId="77777777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04451F3A" w14:textId="6ACBAE4A" w:rsidR="00595438" w:rsidRPr="00595438" w:rsidRDefault="00AB3DFD" w:rsidP="00595438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595438">
        <w:rPr>
          <w:rFonts w:ascii="Times New Roman" w:hAnsi="Times New Roman"/>
          <w:kern w:val="0"/>
          <w:sz w:val="24"/>
          <w:szCs w:val="24"/>
          <w:lang w:val="zh-CN"/>
        </w:rPr>
        <w:t>运用地图和其他资料归纳世界人口增长的特点；运用地图说明世界人口的地区</w:t>
      </w:r>
      <w:proofErr w:type="gramStart"/>
      <w:r w:rsidR="00595438">
        <w:rPr>
          <w:rFonts w:ascii="Times New Roman" w:hAnsi="Times New Roman"/>
          <w:kern w:val="0"/>
          <w:sz w:val="24"/>
          <w:szCs w:val="24"/>
          <w:lang w:val="zh-CN"/>
        </w:rPr>
        <w:t>升布特点</w:t>
      </w:r>
      <w:proofErr w:type="gramEnd"/>
      <w:r w:rsidR="00595438">
        <w:rPr>
          <w:rFonts w:ascii="Times New Roman" w:hAnsi="Times New Roman"/>
          <w:kern w:val="0"/>
          <w:sz w:val="24"/>
          <w:szCs w:val="24"/>
          <w:lang w:val="zh-CN"/>
        </w:rPr>
        <w:t>并解释原因；了解世界人口问题。</w:t>
      </w:r>
    </w:p>
    <w:p w14:paraId="51F24222" w14:textId="34948AFC" w:rsidR="007D3DFE" w:rsidRPr="00595438" w:rsidRDefault="00AB3DFD" w:rsidP="00595438">
      <w:pPr>
        <w:spacing w:afterLines="50" w:after="156" w:line="276" w:lineRule="auto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595438">
        <w:rPr>
          <w:rFonts w:ascii="Times New Roman" w:hAnsi="Times New Roman"/>
          <w:kern w:val="0"/>
          <w:sz w:val="24"/>
          <w:szCs w:val="24"/>
          <w:lang w:val="zh-CN"/>
        </w:rPr>
        <w:t>通过阅读、分析图表，培养分析地理图表的能力；通过自主探究学习，培养初步学会怎样从地图上获得地理信息的能力及计算能力。通过计算图表中人口增长的速度，讨论漫画</w:t>
      </w:r>
      <w:proofErr w:type="gramStart"/>
      <w:r w:rsidR="00595438">
        <w:rPr>
          <w:rFonts w:ascii="Times New Roman" w:hAnsi="Times New Roman"/>
          <w:kern w:val="0"/>
          <w:sz w:val="24"/>
          <w:szCs w:val="24"/>
          <w:lang w:val="zh-CN"/>
        </w:rPr>
        <w:t>”</w:t>
      </w:r>
      <w:proofErr w:type="gramEnd"/>
      <w:r w:rsidR="00595438">
        <w:rPr>
          <w:rFonts w:ascii="Times New Roman" w:hAnsi="Times New Roman"/>
          <w:kern w:val="0"/>
          <w:sz w:val="24"/>
          <w:szCs w:val="24"/>
          <w:lang w:val="zh-CN"/>
        </w:rPr>
        <w:t>苦</w:t>
      </w:r>
      <w:r w:rsidR="00595438">
        <w:rPr>
          <w:rFonts w:ascii="Times New Roman" w:hAnsi="Times New Roman" w:hint="eastAsia"/>
          <w:kern w:val="0"/>
          <w:sz w:val="24"/>
          <w:szCs w:val="24"/>
          <w:lang w:val="zh-CN"/>
        </w:rPr>
        <w:t>难</w:t>
      </w:r>
      <w:r w:rsidR="00595438">
        <w:rPr>
          <w:rFonts w:ascii="Times New Roman" w:hAnsi="Times New Roman"/>
          <w:kern w:val="0"/>
          <w:sz w:val="24"/>
          <w:szCs w:val="24"/>
          <w:lang w:val="zh-CN"/>
        </w:rPr>
        <w:t>的母</w:t>
      </w:r>
      <w:r w:rsidR="00595438">
        <w:rPr>
          <w:rFonts w:ascii="Times New Roman" w:hAnsi="Times New Roman" w:hint="eastAsia"/>
          <w:kern w:val="0"/>
          <w:sz w:val="24"/>
          <w:szCs w:val="24"/>
          <w:lang w:val="zh-CN"/>
        </w:rPr>
        <w:t>亲</w:t>
      </w:r>
      <w:r w:rsidR="00595438">
        <w:rPr>
          <w:rFonts w:ascii="Times New Roman" w:hAnsi="Times New Roman"/>
          <w:kern w:val="0"/>
          <w:sz w:val="24"/>
          <w:szCs w:val="24"/>
          <w:lang w:val="zh-CN"/>
        </w:rPr>
        <w:t>"</w:t>
      </w:r>
      <w:r w:rsidR="00595438">
        <w:rPr>
          <w:rFonts w:ascii="Times New Roman" w:hAnsi="Times New Roman"/>
          <w:kern w:val="0"/>
          <w:sz w:val="24"/>
          <w:szCs w:val="24"/>
          <w:lang w:val="zh-CN"/>
        </w:rPr>
        <w:t>，认识到人口增长过快带来的一系列问题，理解人口无计划增长带来的危害。</w:t>
      </w:r>
    </w:p>
    <w:p w14:paraId="29A9759F" w14:textId="7863F09E" w:rsidR="007D3DFE" w:rsidRPr="00595438" w:rsidRDefault="00AB3DFD" w:rsidP="00595438">
      <w:pPr>
        <w:spacing w:afterLines="50" w:after="156"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595438">
        <w:rPr>
          <w:rFonts w:ascii="Times New Roman" w:hAnsi="Times New Roman"/>
          <w:kern w:val="0"/>
          <w:sz w:val="24"/>
          <w:szCs w:val="24"/>
          <w:lang w:val="zh-CN"/>
        </w:rPr>
        <w:t>通过学习初步树立科学的人口观和人种观，并着力培养人与自然和</w:t>
      </w:r>
      <w:proofErr w:type="gramStart"/>
      <w:r w:rsidR="00595438">
        <w:rPr>
          <w:rFonts w:ascii="Times New Roman" w:hAnsi="Times New Roman"/>
          <w:kern w:val="0"/>
          <w:sz w:val="24"/>
          <w:szCs w:val="24"/>
          <w:lang w:val="zh-CN"/>
        </w:rPr>
        <w:t>诺发展</w:t>
      </w:r>
      <w:proofErr w:type="gramEnd"/>
      <w:r w:rsidR="00595438">
        <w:rPr>
          <w:rFonts w:ascii="Times New Roman" w:hAnsi="Times New Roman"/>
          <w:kern w:val="0"/>
          <w:sz w:val="24"/>
          <w:szCs w:val="24"/>
          <w:lang w:val="zh-CN"/>
        </w:rPr>
        <w:t>的意识。认识到人类必须</w:t>
      </w:r>
      <w:proofErr w:type="gramStart"/>
      <w:r w:rsidR="00595438">
        <w:rPr>
          <w:rFonts w:ascii="Times New Roman" w:hAnsi="Times New Roman"/>
          <w:kern w:val="0"/>
          <w:sz w:val="24"/>
          <w:szCs w:val="24"/>
          <w:lang w:val="zh-CN"/>
        </w:rPr>
        <w:t>快人口</w:t>
      </w:r>
      <w:proofErr w:type="gramEnd"/>
      <w:r w:rsidR="00595438">
        <w:rPr>
          <w:rFonts w:ascii="Times New Roman" w:hAnsi="Times New Roman"/>
          <w:kern w:val="0"/>
          <w:sz w:val="24"/>
          <w:szCs w:val="24"/>
          <w:lang w:val="zh-CN"/>
        </w:rPr>
        <w:t>的增长与社会、经济的发展相适应，与环境、资源相协</w:t>
      </w:r>
      <w:r w:rsidR="00595438">
        <w:rPr>
          <w:rFonts w:asciiTheme="minorEastAsia" w:eastAsiaTheme="minorEastAsia" w:hAnsiTheme="minorEastAsia" w:hint="eastAsia"/>
          <w:bCs/>
          <w:sz w:val="28"/>
        </w:rPr>
        <w:t>调。</w:t>
      </w:r>
    </w:p>
    <w:p w14:paraId="65120F94" w14:textId="26700940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595438">
        <w:rPr>
          <w:rFonts w:asciiTheme="minorEastAsia" w:eastAsiaTheme="minorEastAsia" w:hAnsiTheme="minorEastAsia" w:hint="eastAsia"/>
          <w:b/>
          <w:sz w:val="28"/>
        </w:rPr>
        <w:t>世界人口的分布特点、世界人口增长的地区差异</w:t>
      </w:r>
    </w:p>
    <w:p w14:paraId="00EC912A" w14:textId="77777777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E89970F" w14:textId="77777777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4F74C0AA" w14:textId="3BD0C300" w:rsidR="00027C40" w:rsidRDefault="00E02D45" w:rsidP="00027C40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proofErr w:type="gramStart"/>
      <w:r w:rsidRPr="00E02D45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</w:t>
      </w:r>
      <w:r w:rsidR="00C64D12">
        <w:rPr>
          <w:rFonts w:ascii="黑体" w:eastAsia="黑体" w:hAnsi="黑体" w:hint="eastAsia"/>
          <w:b/>
          <w:sz w:val="28"/>
          <w:szCs w:val="28"/>
        </w:rPr>
        <w:t>世界人口的数量与增长</w:t>
      </w:r>
    </w:p>
    <w:p w14:paraId="4D101129" w14:textId="68E17A56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C64D12">
        <w:rPr>
          <w:rFonts w:ascii="黑体" w:eastAsia="黑体" w:hAnsi="黑体" w:hint="eastAsia"/>
          <w:b/>
          <w:sz w:val="28"/>
          <w:szCs w:val="28"/>
        </w:rPr>
        <w:t>世界人口的分布</w:t>
      </w:r>
    </w:p>
    <w:p w14:paraId="742C7B96" w14:textId="77777777" w:rsidR="00C64D12" w:rsidRPr="001B325F" w:rsidRDefault="00C97E1E" w:rsidP="00C64D12">
      <w:pPr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</w:t>
      </w:r>
      <w:r w:rsidR="00C64D12">
        <w:rPr>
          <w:rFonts w:ascii="黑体" w:eastAsia="黑体" w:hAnsi="黑体" w:hint="eastAsia"/>
          <w:b/>
          <w:sz w:val="28"/>
          <w:szCs w:val="28"/>
        </w:rPr>
        <w:t>世界的人口问题</w:t>
      </w:r>
    </w:p>
    <w:p w14:paraId="5223E37E" w14:textId="2D1F2530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课堂小结</w:t>
      </w:r>
    </w:p>
    <w:p w14:paraId="1EE26427" w14:textId="106C46D5" w:rsidR="00C64D12" w:rsidRPr="00C64D12" w:rsidRDefault="00C64D12" w:rsidP="00C64D12">
      <w:pPr>
        <w:pStyle w:val="aff"/>
        <w:numPr>
          <w:ilvl w:val="0"/>
          <w:numId w:val="30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 w:rsidRPr="00C64D12">
        <w:rPr>
          <w:rFonts w:asciiTheme="minorEastAsia" w:eastAsiaTheme="minorEastAsia" w:hAnsiTheme="minorEastAsia" w:hint="eastAsia"/>
          <w:bCs/>
          <w:sz w:val="24"/>
          <w:szCs w:val="24"/>
        </w:rPr>
        <w:t>世界人口的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数量</w:t>
      </w:r>
    </w:p>
    <w:p w14:paraId="6D36F185" w14:textId="75662A37" w:rsidR="00C64D12" w:rsidRDefault="00C64D12" w:rsidP="00C64D12">
      <w:pPr>
        <w:pStyle w:val="aff"/>
        <w:numPr>
          <w:ilvl w:val="0"/>
          <w:numId w:val="30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 w:rsidRPr="00C64D12">
        <w:rPr>
          <w:rFonts w:asciiTheme="minorEastAsia" w:eastAsiaTheme="minorEastAsia" w:hAnsiTheme="minorEastAsia" w:hint="eastAsia"/>
          <w:bCs/>
          <w:sz w:val="24"/>
          <w:szCs w:val="24"/>
        </w:rPr>
        <w:t>世界人口增长特点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：时间上+空间上</w:t>
      </w:r>
    </w:p>
    <w:p w14:paraId="6B6E6DC0" w14:textId="19F08F2D" w:rsidR="00C64D12" w:rsidRDefault="00C64D12" w:rsidP="00C64D12">
      <w:pPr>
        <w:pStyle w:val="aff"/>
        <w:numPr>
          <w:ilvl w:val="0"/>
          <w:numId w:val="30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世界人口分布特点：稠密区+稀疏区</w:t>
      </w:r>
    </w:p>
    <w:p w14:paraId="3CB15F0E" w14:textId="31209167" w:rsidR="00C64D12" w:rsidRDefault="00C64D12" w:rsidP="00C64D12">
      <w:pPr>
        <w:pStyle w:val="aff"/>
        <w:numPr>
          <w:ilvl w:val="0"/>
          <w:numId w:val="30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人口问题：发展中国家+发达国家</w:t>
      </w:r>
    </w:p>
    <w:p w14:paraId="4976FB21" w14:textId="163EB096" w:rsidR="00C64D12" w:rsidRPr="00C64D12" w:rsidRDefault="00C64D12" w:rsidP="00C64D12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随堂检测</w:t>
      </w:r>
    </w:p>
    <w:bookmarkEnd w:id="0"/>
    <w:p w14:paraId="5918E2BF" w14:textId="3325A9CA" w:rsidR="00EC1B9E" w:rsidRPr="00F7657F" w:rsidRDefault="00EC1B9E" w:rsidP="001E073D">
      <w:pPr>
        <w:widowControl/>
        <w:ind w:firstLineChars="800" w:firstLine="224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黑体" w:eastAsia="黑体" w:hAnsi="黑体"/>
          <w:bCs/>
          <w:sz w:val="28"/>
          <w:szCs w:val="28"/>
        </w:rPr>
        <w:br w:type="page"/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第</w:t>
      </w:r>
      <w:r w:rsidR="00807C05">
        <w:rPr>
          <w:rFonts w:asciiTheme="minorEastAsia" w:eastAsiaTheme="minorEastAsia" w:hAnsiTheme="minorEastAsia"/>
          <w:b/>
          <w:sz w:val="36"/>
          <w:szCs w:val="36"/>
        </w:rPr>
        <w:t>7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807C05">
        <w:rPr>
          <w:rFonts w:asciiTheme="minorEastAsia" w:eastAsiaTheme="minorEastAsia" w:hAnsiTheme="minorEastAsia"/>
          <w:b/>
          <w:sz w:val="36"/>
          <w:szCs w:val="36"/>
        </w:rPr>
        <w:t>14</w:t>
      </w:r>
      <w:bookmarkStart w:id="1" w:name="_GoBack"/>
      <w:bookmarkEnd w:id="1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2ABF8FDB" w14:textId="5F288387" w:rsidR="00EC1B9E" w:rsidRPr="007D3DFE" w:rsidRDefault="00EC1B9E" w:rsidP="00EC1B9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>
        <w:rPr>
          <w:rFonts w:asciiTheme="minorEastAsia" w:eastAsiaTheme="minorEastAsia" w:hAnsiTheme="minorEastAsia"/>
          <w:b/>
          <w:sz w:val="28"/>
        </w:rPr>
        <w:t>3.2</w:t>
      </w:r>
      <w:r>
        <w:rPr>
          <w:rFonts w:asciiTheme="minorEastAsia" w:eastAsiaTheme="minorEastAsia" w:hAnsiTheme="minorEastAsia" w:hint="eastAsia"/>
          <w:b/>
          <w:sz w:val="28"/>
        </w:rPr>
        <w:t>世界的人种</w:t>
      </w:r>
    </w:p>
    <w:p w14:paraId="11FE8F91" w14:textId="77777777" w:rsidR="00EC1B9E" w:rsidRDefault="00EC1B9E" w:rsidP="00EC1B9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50116C57" w14:textId="477627D6" w:rsidR="00EC1B9E" w:rsidRPr="00EC1B9E" w:rsidRDefault="00EC1B9E" w:rsidP="00EC1B9E">
      <w:pPr>
        <w:pStyle w:val="aff"/>
        <w:numPr>
          <w:ilvl w:val="0"/>
          <w:numId w:val="28"/>
        </w:numPr>
        <w:autoSpaceDE w:val="0"/>
        <w:autoSpaceDN w:val="0"/>
        <w:spacing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EC1B9E">
        <w:rPr>
          <w:rFonts w:asciiTheme="minorEastAsia" w:eastAsiaTheme="minorEastAsia" w:hAnsiTheme="minorEastAsia" w:hint="eastAsia"/>
          <w:b/>
          <w:sz w:val="28"/>
        </w:rPr>
        <w:t>知识与能力：</w:t>
      </w:r>
    </w:p>
    <w:p w14:paraId="2D98BCF6" w14:textId="28798627" w:rsidR="00EC1B9E" w:rsidRPr="0025576E" w:rsidRDefault="0025576E" w:rsidP="0025576E">
      <w:pPr>
        <w:autoSpaceDE w:val="0"/>
        <w:autoSpaceDN w:val="0"/>
        <w:spacing w:line="400" w:lineRule="exact"/>
        <w:rPr>
          <w:rFonts w:ascii="Times New Roman" w:hAnsi="Times New Roman"/>
          <w:sz w:val="24"/>
          <w:szCs w:val="24"/>
        </w:rPr>
      </w:pPr>
      <w:r w:rsidRPr="0025576E">
        <w:rPr>
          <w:rFonts w:ascii="Times New Roman" w:hAnsi="Times New Roman" w:hint="eastAsia"/>
          <w:sz w:val="24"/>
          <w:szCs w:val="24"/>
        </w:rPr>
        <w:t>（</w:t>
      </w:r>
      <w:r w:rsidR="00EC1B9E" w:rsidRPr="0025576E">
        <w:rPr>
          <w:rFonts w:ascii="Times New Roman" w:hAnsi="Times New Roman"/>
          <w:sz w:val="24"/>
          <w:szCs w:val="24"/>
        </w:rPr>
        <w:t>1</w:t>
      </w:r>
      <w:r w:rsidRPr="0025576E">
        <w:rPr>
          <w:rFonts w:ascii="Times New Roman" w:hAnsi="Times New Roman" w:hint="eastAsia"/>
          <w:sz w:val="24"/>
          <w:szCs w:val="24"/>
        </w:rPr>
        <w:t>）</w:t>
      </w:r>
      <w:r w:rsidR="00EC1B9E" w:rsidRPr="0025576E">
        <w:rPr>
          <w:rFonts w:ascii="Times New Roman" w:hAnsi="Times New Roman"/>
          <w:sz w:val="24"/>
          <w:szCs w:val="24"/>
          <w:lang w:val="zh-CN"/>
        </w:rPr>
        <w:t>理解世界人种差异及形</w:t>
      </w:r>
      <w:r>
        <w:rPr>
          <w:rFonts w:ascii="Times New Roman" w:hAnsi="Times New Roman" w:hint="eastAsia"/>
          <w:sz w:val="24"/>
          <w:szCs w:val="24"/>
        </w:rPr>
        <w:t>成</w:t>
      </w:r>
      <w:r w:rsidR="00EC1B9E" w:rsidRPr="0025576E">
        <w:rPr>
          <w:rFonts w:ascii="Times New Roman" w:hAnsi="Times New Roman"/>
          <w:sz w:val="24"/>
          <w:szCs w:val="24"/>
          <w:lang w:val="zh-CN"/>
        </w:rPr>
        <w:t>原因</w:t>
      </w:r>
      <w:r w:rsidR="00EC1B9E" w:rsidRPr="0025576E"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了</w:t>
      </w:r>
      <w:r w:rsidR="00EC1B9E" w:rsidRPr="0025576E">
        <w:rPr>
          <w:rFonts w:ascii="Times New Roman" w:hAnsi="Times New Roman"/>
          <w:sz w:val="24"/>
          <w:szCs w:val="24"/>
          <w:lang w:val="zh-CN"/>
        </w:rPr>
        <w:t>解人</w:t>
      </w:r>
      <w:r>
        <w:rPr>
          <w:rFonts w:ascii="Times New Roman" w:hAnsi="Times New Roman" w:hint="eastAsia"/>
          <w:sz w:val="24"/>
          <w:szCs w:val="24"/>
          <w:lang w:val="zh-CN"/>
        </w:rPr>
        <w:t>种与地理环境的关系。</w:t>
      </w:r>
    </w:p>
    <w:p w14:paraId="425BFB12" w14:textId="77777777" w:rsidR="0025576E" w:rsidRDefault="0025576E" w:rsidP="00EC1B9E">
      <w:pPr>
        <w:spacing w:afterLines="50" w:after="156" w:line="276" w:lineRule="auto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</w:rPr>
        <w:t>（</w:t>
      </w:r>
      <w:r>
        <w:rPr>
          <w:rFonts w:ascii="Times New Roman" w:hAnsi="Times New Roman" w:hint="eastAsia"/>
          <w:kern w:val="0"/>
          <w:sz w:val="24"/>
          <w:szCs w:val="24"/>
        </w:rPr>
        <w:t>2</w:t>
      </w:r>
      <w:r>
        <w:rPr>
          <w:rFonts w:ascii="Times New Roman" w:hAnsi="Times New Roman" w:hint="eastAsia"/>
          <w:kern w:val="0"/>
          <w:sz w:val="24"/>
          <w:szCs w:val="24"/>
        </w:rPr>
        <w:t>）</w:t>
      </w:r>
      <w:r w:rsidR="00EC1B9E">
        <w:rPr>
          <w:rFonts w:ascii="Times New Roman" w:hAnsi="Times New Roman"/>
          <w:kern w:val="0"/>
          <w:sz w:val="24"/>
          <w:szCs w:val="24"/>
          <w:lang w:val="zh-CN"/>
        </w:rPr>
        <w:t>说出世界三大人种的特点，并在地图上指出三大人种的主要分布地区。</w:t>
      </w:r>
    </w:p>
    <w:p w14:paraId="5A738F74" w14:textId="77777777" w:rsidR="0025576E" w:rsidRDefault="00EC1B9E" w:rsidP="0025576E">
      <w:pPr>
        <w:autoSpaceDE w:val="0"/>
        <w:autoSpaceDN w:val="0"/>
        <w:adjustRightInd w:val="0"/>
        <w:spacing w:line="400" w:lineRule="exact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2、过程与方法：</w:t>
      </w:r>
    </w:p>
    <w:p w14:paraId="637B5971" w14:textId="5FF2B9D0" w:rsidR="0025576E" w:rsidRDefault="0025576E" w:rsidP="0025576E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25576E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Pr="0025576E">
        <w:rPr>
          <w:rFonts w:ascii="Times New Roman" w:hAnsi="Times New Roman" w:hint="eastAsia"/>
          <w:kern w:val="0"/>
          <w:sz w:val="24"/>
          <w:szCs w:val="24"/>
          <w:lang w:val="zh-CN"/>
        </w:rPr>
        <w:t>1</w:t>
      </w:r>
      <w:r w:rsidRPr="0025576E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通过收集资料，了解世界三大人种的重要特点，以及不同人种对人类文明和社会进步的贡献。</w:t>
      </w:r>
    </w:p>
    <w:p w14:paraId="0E232396" w14:textId="4AF2CC20" w:rsidR="0025576E" w:rsidRDefault="0025576E" w:rsidP="0025576E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运用地图，掌握世界三大人静的分布地区。</w:t>
      </w:r>
    </w:p>
    <w:p w14:paraId="324AF6C8" w14:textId="5E68CB33" w:rsidR="00EC1B9E" w:rsidRPr="007D3DFE" w:rsidRDefault="00EC1B9E" w:rsidP="0025576E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3、情感态度与价值观：</w:t>
      </w:r>
      <w:r w:rsidR="0025576E">
        <w:rPr>
          <w:rFonts w:ascii="Times New Roman" w:hAnsi="Times New Roman"/>
          <w:kern w:val="0"/>
          <w:sz w:val="24"/>
          <w:szCs w:val="24"/>
          <w:lang w:val="zh-CN"/>
        </w:rPr>
        <w:t>通过对世界三大人</w:t>
      </w:r>
      <w:proofErr w:type="gramStart"/>
      <w:r w:rsidR="0025576E">
        <w:rPr>
          <w:rFonts w:ascii="Times New Roman" w:hAnsi="Times New Roman"/>
          <w:kern w:val="0"/>
          <w:sz w:val="24"/>
          <w:szCs w:val="24"/>
          <w:lang w:val="zh-CN"/>
        </w:rPr>
        <w:t>种特点</w:t>
      </w:r>
      <w:proofErr w:type="gramEnd"/>
      <w:r w:rsidR="0025576E">
        <w:rPr>
          <w:rFonts w:ascii="Times New Roman" w:hAnsi="Times New Roman"/>
          <w:kern w:val="0"/>
          <w:sz w:val="24"/>
          <w:szCs w:val="24"/>
          <w:lang w:val="zh-CN"/>
        </w:rPr>
        <w:t>的了解，树立各种族平等的思想。</w:t>
      </w: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b/>
          <w:sz w:val="28"/>
        </w:rPr>
        <w:t>世界人口的分布特点、世界人口增长的地区差异</w:t>
      </w:r>
    </w:p>
    <w:p w14:paraId="00EA2BDB" w14:textId="77777777" w:rsidR="00EC1B9E" w:rsidRPr="007D3DFE" w:rsidRDefault="00EC1B9E" w:rsidP="00EC1B9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32A111D4" w14:textId="77777777" w:rsidR="00EC1B9E" w:rsidRPr="007D3DFE" w:rsidRDefault="00EC1B9E" w:rsidP="00EC1B9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6835BE5E" w14:textId="6A24C2D4" w:rsidR="00EC1B9E" w:rsidRDefault="00EC1B9E" w:rsidP="00EC1B9E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proofErr w:type="gramStart"/>
      <w:r w:rsidRPr="00E02D45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</w:t>
      </w:r>
      <w:r w:rsidR="00C64D12">
        <w:rPr>
          <w:rFonts w:ascii="黑体" w:eastAsia="黑体" w:hAnsi="黑体" w:hint="eastAsia"/>
          <w:b/>
          <w:sz w:val="28"/>
          <w:szCs w:val="28"/>
        </w:rPr>
        <w:t>世界三大人种</w:t>
      </w:r>
    </w:p>
    <w:p w14:paraId="70D50502" w14:textId="3B21B637" w:rsidR="00EC1B9E" w:rsidRDefault="00EC1B9E" w:rsidP="00EC1B9E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C64D12">
        <w:rPr>
          <w:rFonts w:ascii="黑体" w:eastAsia="黑体" w:hAnsi="黑体" w:hint="eastAsia"/>
          <w:b/>
          <w:sz w:val="28"/>
          <w:szCs w:val="28"/>
        </w:rPr>
        <w:t>人种与地理环境的联系</w:t>
      </w:r>
    </w:p>
    <w:p w14:paraId="0F2A14AC" w14:textId="77777777" w:rsidR="00C64D12" w:rsidRPr="001B325F" w:rsidRDefault="00EC1B9E" w:rsidP="00C64D12">
      <w:pPr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</w:t>
      </w:r>
      <w:r w:rsidR="00C64D12">
        <w:rPr>
          <w:rFonts w:ascii="黑体" w:eastAsia="黑体" w:hAnsi="黑体" w:hint="eastAsia"/>
          <w:b/>
          <w:sz w:val="28"/>
          <w:szCs w:val="28"/>
        </w:rPr>
        <w:t>三大人种的地理分布</w:t>
      </w:r>
    </w:p>
    <w:p w14:paraId="7D8CF8A8" w14:textId="75032F78" w:rsidR="00EC1B9E" w:rsidRDefault="00EC1B9E" w:rsidP="00EC1B9E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课堂小结</w:t>
      </w:r>
    </w:p>
    <w:p w14:paraId="63563C5A" w14:textId="1640F639" w:rsidR="00C64D12" w:rsidRDefault="00C64D12" w:rsidP="00C64D12">
      <w:pPr>
        <w:pStyle w:val="aff"/>
        <w:ind w:left="360" w:firstLineChars="0" w:firstLine="0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8DEB2E" wp14:editId="76EC90C0">
                <wp:simplePos x="0" y="0"/>
                <wp:positionH relativeFrom="column">
                  <wp:posOffset>1797978</wp:posOffset>
                </wp:positionH>
                <wp:positionV relativeFrom="paragraph">
                  <wp:posOffset>9639</wp:posOffset>
                </wp:positionV>
                <wp:extent cx="780836" cy="308224"/>
                <wp:effectExtent l="0" t="0" r="635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836" cy="308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3162BE" w14:textId="77777777" w:rsidR="00C64D12" w:rsidRPr="00DC04B0" w:rsidRDefault="00C64D12" w:rsidP="00C64D12">
                            <w:r>
                              <w:rPr>
                                <w:rFonts w:hint="eastAsia"/>
                              </w:rPr>
                              <w:t>白色人种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DEB2E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41.55pt;margin-top:.75pt;width:61.5pt;height:2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" fillcolor="white [3201]" stroked="f" strokeweight=".5pt">
                <v:textbox>
                  <w:txbxContent>
                    <w:p w14:paraId="313162BE" w14:textId="77777777" w:rsidR="00C64D12" w:rsidRPr="00DC04B0" w:rsidRDefault="00C64D12" w:rsidP="00C64D12">
                      <w:r>
                        <w:rPr>
                          <w:rFonts w:hint="eastAsia"/>
                        </w:rPr>
                        <w:t>白色人种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5681A6" wp14:editId="59D0F8A1">
                <wp:simplePos x="0" y="0"/>
                <wp:positionH relativeFrom="column">
                  <wp:posOffset>1448656</wp:posOffset>
                </wp:positionH>
                <wp:positionV relativeFrom="paragraph">
                  <wp:posOffset>5351</wp:posOffset>
                </wp:positionV>
                <wp:extent cx="256854" cy="965771"/>
                <wp:effectExtent l="0" t="0" r="10160" b="2540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54" cy="96577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DB5C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left:0;text-align:left;margin-left:114.05pt;margin-top:.4pt;width:20.2pt;height:76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" adj="479" strokecolor="#4579b8 [3044]"/>
            </w:pict>
          </mc:Fallback>
        </mc:AlternateContent>
      </w:r>
    </w:p>
    <w:p w14:paraId="7E5642C0" w14:textId="3AEBAD34" w:rsidR="00C64D12" w:rsidRPr="000572F0" w:rsidRDefault="00C64D12" w:rsidP="00C64D12">
      <w:pPr>
        <w:pStyle w:val="aff"/>
        <w:numPr>
          <w:ilvl w:val="0"/>
          <w:numId w:val="29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8EB9A" wp14:editId="58537A0A">
                <wp:simplePos x="0" y="0"/>
                <wp:positionH relativeFrom="column">
                  <wp:posOffset>1796871</wp:posOffset>
                </wp:positionH>
                <wp:positionV relativeFrom="paragraph">
                  <wp:posOffset>50885</wp:posOffset>
                </wp:positionV>
                <wp:extent cx="780836" cy="308224"/>
                <wp:effectExtent l="0" t="0" r="635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836" cy="308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F2ABDA" w14:textId="77777777" w:rsidR="00C64D12" w:rsidRPr="00DC04B0" w:rsidRDefault="00C64D12" w:rsidP="00C64D12">
                            <w:r>
                              <w:rPr>
                                <w:rFonts w:hint="eastAsia"/>
                              </w:rPr>
                              <w:t>黄色人种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8EB9A" id="文本框 5" o:spid="_x0000_s1027" type="#_x0000_t202" style="position:absolute;left:0;text-align:left;margin-left:141.5pt;margin-top:4pt;width:61.5pt;height:2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" fillcolor="white [3201]" stroked="f" strokeweight=".5pt">
                <v:textbox>
                  <w:txbxContent>
                    <w:p w14:paraId="53F2ABDA" w14:textId="77777777" w:rsidR="00C64D12" w:rsidRPr="00DC04B0" w:rsidRDefault="00C64D12" w:rsidP="00C64D12">
                      <w:r>
                        <w:rPr>
                          <w:rFonts w:hint="eastAsia"/>
                        </w:rPr>
                        <w:t>黄色人种</w:t>
                      </w:r>
                    </w:p>
                  </w:txbxContent>
                </v:textbox>
              </v:shape>
            </w:pict>
          </mc:Fallback>
        </mc:AlternateContent>
      </w:r>
      <w:r w:rsidRPr="000572F0">
        <w:rPr>
          <w:rFonts w:asciiTheme="minorEastAsia" w:eastAsiaTheme="minorEastAsia" w:hAnsiTheme="minorEastAsia" w:hint="eastAsia"/>
          <w:bCs/>
          <w:sz w:val="24"/>
          <w:szCs w:val="24"/>
        </w:rPr>
        <w:t>世界的三大人种</w:t>
      </w:r>
    </w:p>
    <w:p w14:paraId="4E4BBBD5" w14:textId="6D543DE6" w:rsidR="00C64D12" w:rsidRDefault="00C64D12" w:rsidP="00C64D12">
      <w:pPr>
        <w:pStyle w:val="aff"/>
        <w:ind w:left="360" w:firstLineChars="0" w:firstLine="0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F91967" wp14:editId="4EDF1EC8">
                <wp:simplePos x="0" y="0"/>
                <wp:positionH relativeFrom="column">
                  <wp:posOffset>1767155</wp:posOffset>
                </wp:positionH>
                <wp:positionV relativeFrom="paragraph">
                  <wp:posOffset>160098</wp:posOffset>
                </wp:positionV>
                <wp:extent cx="780836" cy="308224"/>
                <wp:effectExtent l="0" t="0" r="63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836" cy="308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5ED353" w14:textId="4FEE0648" w:rsidR="00C64D12" w:rsidRPr="00DC04B0" w:rsidRDefault="00C64D12" w:rsidP="00C64D12">
                            <w:r>
                              <w:rPr>
                                <w:rFonts w:hint="eastAsia"/>
                              </w:rPr>
                              <w:t>黑色人种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91967" id="文本框 1" o:spid="_x0000_s1028" type="#_x0000_t202" style="position:absolute;left:0;text-align:left;margin-left:139.15pt;margin-top:12.6pt;width:61.5pt;height:2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" fillcolor="white [3201]" stroked="f" strokeweight=".5pt">
                <v:textbox>
                  <w:txbxContent>
                    <w:p w14:paraId="365ED353" w14:textId="4FEE0648" w:rsidR="00C64D12" w:rsidRPr="00DC04B0" w:rsidRDefault="00C64D12" w:rsidP="00C64D12">
                      <w:r>
                        <w:rPr>
                          <w:rFonts w:hint="eastAsia"/>
                        </w:rPr>
                        <w:t>黑</w:t>
                      </w:r>
                      <w:r>
                        <w:rPr>
                          <w:rFonts w:hint="eastAsia"/>
                        </w:rPr>
                        <w:t>色人种</w:t>
                      </w:r>
                    </w:p>
                  </w:txbxContent>
                </v:textbox>
              </v:shape>
            </w:pict>
          </mc:Fallback>
        </mc:AlternateContent>
      </w:r>
    </w:p>
    <w:p w14:paraId="53D78F5F" w14:textId="77777777" w:rsidR="00C64D12" w:rsidRDefault="00C64D12" w:rsidP="00C64D12">
      <w:pPr>
        <w:pStyle w:val="aff"/>
        <w:ind w:left="360" w:firstLineChars="0" w:firstLine="0"/>
        <w:rPr>
          <w:rFonts w:asciiTheme="minorEastAsia" w:eastAsiaTheme="minorEastAsia" w:hAnsiTheme="minorEastAsia"/>
          <w:bCs/>
          <w:sz w:val="24"/>
          <w:szCs w:val="24"/>
        </w:rPr>
      </w:pPr>
    </w:p>
    <w:p w14:paraId="4A71AC6D" w14:textId="1CFAEBAC" w:rsidR="00C64D12" w:rsidRDefault="00C64D12" w:rsidP="00C64D12">
      <w:pPr>
        <w:pStyle w:val="aff"/>
        <w:numPr>
          <w:ilvl w:val="0"/>
          <w:numId w:val="29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 w:rsidRPr="000572F0">
        <w:rPr>
          <w:rFonts w:asciiTheme="minorEastAsia" w:eastAsiaTheme="minorEastAsia" w:hAnsiTheme="minorEastAsia" w:hint="eastAsia"/>
          <w:bCs/>
          <w:sz w:val="24"/>
          <w:szCs w:val="24"/>
        </w:rPr>
        <w:t>人种与地理环境的联系</w:t>
      </w:r>
    </w:p>
    <w:p w14:paraId="05F0A778" w14:textId="77777777" w:rsidR="00C64D12" w:rsidRPr="000572F0" w:rsidRDefault="00C64D12" w:rsidP="00C64D12">
      <w:pPr>
        <w:pStyle w:val="aff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</w:p>
    <w:p w14:paraId="1B9909C7" w14:textId="102E6403" w:rsidR="00D4673F" w:rsidRPr="00C64D12" w:rsidRDefault="00C64D12" w:rsidP="00D4673F">
      <w:pPr>
        <w:pStyle w:val="aff"/>
        <w:numPr>
          <w:ilvl w:val="0"/>
          <w:numId w:val="29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三大人种的地理分布</w:t>
      </w:r>
    </w:p>
    <w:sectPr w:rsidR="00D4673F" w:rsidRPr="00C64D12" w:rsidSect="00F7657F">
      <w:headerReference w:type="default" r:id="rId9"/>
      <w:footerReference w:type="default" r:id="rId10"/>
      <w:headerReference w:type="first" r:id="rId11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2EA0E" w14:textId="77777777" w:rsidR="000A3A58" w:rsidRDefault="000A3A58">
      <w:r>
        <w:separator/>
      </w:r>
    </w:p>
  </w:endnote>
  <w:endnote w:type="continuationSeparator" w:id="0">
    <w:p w14:paraId="20149B57" w14:textId="77777777" w:rsidR="000A3A58" w:rsidRDefault="000A3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55B110C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04DCCC34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7806B" w14:textId="77777777" w:rsidR="000A3A58" w:rsidRDefault="000A3A58">
      <w:r>
        <w:separator/>
      </w:r>
    </w:p>
  </w:footnote>
  <w:footnote w:type="continuationSeparator" w:id="0">
    <w:p w14:paraId="25C9F02B" w14:textId="77777777" w:rsidR="000A3A58" w:rsidRDefault="000A3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FB2C8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427A7A53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AE64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F919C2C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E215A6"/>
    <w:multiLevelType w:val="hybridMultilevel"/>
    <w:tmpl w:val="F85EDE44"/>
    <w:lvl w:ilvl="0" w:tplc="860E4E6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536B60"/>
    <w:multiLevelType w:val="hybridMultilevel"/>
    <w:tmpl w:val="94504D1E"/>
    <w:lvl w:ilvl="0" w:tplc="7486D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0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5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B86524"/>
    <w:multiLevelType w:val="hybridMultilevel"/>
    <w:tmpl w:val="51A0C7EA"/>
    <w:lvl w:ilvl="0" w:tplc="45C8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9"/>
  </w:num>
  <w:num w:numId="3">
    <w:abstractNumId w:val="24"/>
  </w:num>
  <w:num w:numId="4">
    <w:abstractNumId w:val="17"/>
  </w:num>
  <w:num w:numId="5">
    <w:abstractNumId w:val="13"/>
  </w:num>
  <w:num w:numId="6">
    <w:abstractNumId w:val="27"/>
  </w:num>
  <w:num w:numId="7">
    <w:abstractNumId w:val="2"/>
  </w:num>
  <w:num w:numId="8">
    <w:abstractNumId w:val="16"/>
  </w:num>
  <w:num w:numId="9">
    <w:abstractNumId w:val="23"/>
  </w:num>
  <w:num w:numId="10">
    <w:abstractNumId w:val="12"/>
  </w:num>
  <w:num w:numId="11">
    <w:abstractNumId w:val="14"/>
  </w:num>
  <w:num w:numId="12">
    <w:abstractNumId w:val="22"/>
  </w:num>
  <w:num w:numId="13">
    <w:abstractNumId w:val="15"/>
  </w:num>
  <w:num w:numId="14">
    <w:abstractNumId w:val="20"/>
  </w:num>
  <w:num w:numId="15">
    <w:abstractNumId w:val="29"/>
  </w:num>
  <w:num w:numId="16">
    <w:abstractNumId w:val="9"/>
  </w:num>
  <w:num w:numId="17">
    <w:abstractNumId w:val="25"/>
  </w:num>
  <w:num w:numId="18">
    <w:abstractNumId w:val="28"/>
  </w:num>
  <w:num w:numId="19">
    <w:abstractNumId w:val="21"/>
  </w:num>
  <w:num w:numId="20">
    <w:abstractNumId w:val="8"/>
  </w:num>
  <w:num w:numId="21">
    <w:abstractNumId w:val="7"/>
  </w:num>
  <w:num w:numId="22">
    <w:abstractNumId w:val="18"/>
  </w:num>
  <w:num w:numId="23">
    <w:abstractNumId w:val="11"/>
  </w:num>
  <w:num w:numId="24">
    <w:abstractNumId w:val="4"/>
  </w:num>
  <w:num w:numId="25">
    <w:abstractNumId w:val="10"/>
  </w:num>
  <w:num w:numId="26">
    <w:abstractNumId w:val="3"/>
  </w:num>
  <w:num w:numId="27">
    <w:abstractNumId w:val="0"/>
  </w:num>
  <w:num w:numId="28">
    <w:abstractNumId w:val="5"/>
  </w:num>
  <w:num w:numId="29">
    <w:abstractNumId w:val="2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2F0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A58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073D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5576E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2A69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5438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07C05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4D12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5136"/>
    <w:rsid w:val="00CF5A0A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4185"/>
    <w:rsid w:val="00DB4421"/>
    <w:rsid w:val="00DB71B0"/>
    <w:rsid w:val="00DB77DE"/>
    <w:rsid w:val="00DB7D11"/>
    <w:rsid w:val="00DC045E"/>
    <w:rsid w:val="00DC04B0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66D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05A"/>
    <w:rsid w:val="00EC130A"/>
    <w:rsid w:val="00EC1B9E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2A5C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A3D2D3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11C423-3325-4E60-BE75-10DB6617F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132</Words>
  <Characters>756</Characters>
  <Application>Microsoft Office Word</Application>
  <DocSecurity>0</DocSecurity>
  <Lines>6</Lines>
  <Paragraphs>1</Paragraphs>
  <ScaleCrop>false</ScaleCrop>
  <Company>微软中国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14</cp:revision>
  <cp:lastPrinted>2019-09-20T01:40:00Z</cp:lastPrinted>
  <dcterms:created xsi:type="dcterms:W3CDTF">2019-09-19T11:41:00Z</dcterms:created>
  <dcterms:modified xsi:type="dcterms:W3CDTF">2019-10-10T00:23:00Z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