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52D8D" w14:textId="77777777" w:rsidR="002D2925" w:rsidRDefault="002D2925" w:rsidP="002D2925">
      <w:pPr>
        <w:spacing w:line="360" w:lineRule="auto"/>
        <w:ind w:firstLineChars="200" w:firstLine="1446"/>
        <w:rPr>
          <w:rFonts w:ascii="宋体" w:hAnsi="宋体"/>
          <w:b/>
          <w:sz w:val="72"/>
          <w:szCs w:val="72"/>
        </w:rPr>
      </w:pPr>
      <w:r>
        <w:rPr>
          <w:rFonts w:ascii="宋体" w:hAnsi="宋体" w:hint="eastAsia"/>
          <w:b/>
          <w:sz w:val="72"/>
          <w:szCs w:val="72"/>
        </w:rPr>
        <w:t>学 科 教 学 计 划</w:t>
      </w:r>
    </w:p>
    <w:p w14:paraId="62F1807E" w14:textId="77777777" w:rsidR="002D2925" w:rsidRDefault="002D2925" w:rsidP="002D2925">
      <w:pPr>
        <w:spacing w:line="360" w:lineRule="auto"/>
        <w:ind w:firstLineChars="200" w:firstLine="720"/>
        <w:jc w:val="center"/>
        <w:rPr>
          <w:rFonts w:ascii="宋体" w:hAnsi="宋体"/>
          <w:sz w:val="36"/>
          <w:szCs w:val="36"/>
        </w:rPr>
      </w:pPr>
      <w:r>
        <w:rPr>
          <w:rFonts w:ascii="宋体" w:hAnsi="宋体" w:hint="eastAsia"/>
          <w:sz w:val="36"/>
          <w:szCs w:val="36"/>
        </w:rPr>
        <w:t>（2019—2020学年第一学期）</w:t>
      </w:r>
    </w:p>
    <w:p w14:paraId="65DB4ECB" w14:textId="77777777" w:rsidR="002D2925" w:rsidRDefault="002D2925" w:rsidP="002D2925">
      <w:pPr>
        <w:spacing w:line="360" w:lineRule="auto"/>
        <w:ind w:firstLineChars="200" w:firstLine="720"/>
        <w:rPr>
          <w:rFonts w:ascii="宋体" w:hAnsi="宋体"/>
          <w:sz w:val="36"/>
          <w:szCs w:val="36"/>
        </w:rPr>
      </w:pPr>
    </w:p>
    <w:p w14:paraId="296AA69A" w14:textId="77777777" w:rsidR="002D2925" w:rsidRDefault="002D2925" w:rsidP="002D2925">
      <w:pPr>
        <w:spacing w:line="360" w:lineRule="auto"/>
        <w:ind w:firstLineChars="200" w:firstLine="720"/>
        <w:rPr>
          <w:rFonts w:ascii="宋体" w:hAnsi="宋体"/>
          <w:sz w:val="36"/>
          <w:szCs w:val="36"/>
        </w:rPr>
      </w:pPr>
    </w:p>
    <w:p w14:paraId="7B862826" w14:textId="77777777" w:rsidR="002D2925" w:rsidRDefault="002D2925" w:rsidP="002D2925">
      <w:pPr>
        <w:spacing w:line="360" w:lineRule="auto"/>
        <w:ind w:firstLineChars="200" w:firstLine="720"/>
        <w:rPr>
          <w:rFonts w:ascii="宋体" w:hAnsi="宋体"/>
          <w:sz w:val="36"/>
          <w:szCs w:val="36"/>
        </w:rPr>
      </w:pPr>
    </w:p>
    <w:p w14:paraId="64BF4193" w14:textId="77777777" w:rsidR="002D2925" w:rsidRDefault="002D2925" w:rsidP="002D2925">
      <w:pPr>
        <w:spacing w:line="360" w:lineRule="auto"/>
        <w:ind w:firstLineChars="200" w:firstLine="720"/>
        <w:rPr>
          <w:rFonts w:ascii="宋体" w:hAnsi="宋体"/>
          <w:sz w:val="36"/>
          <w:szCs w:val="36"/>
        </w:rPr>
      </w:pPr>
    </w:p>
    <w:p w14:paraId="18438357" w14:textId="77777777" w:rsidR="002D2925" w:rsidRDefault="002D2925" w:rsidP="002D2925">
      <w:pPr>
        <w:spacing w:line="360" w:lineRule="auto"/>
        <w:ind w:firstLineChars="200" w:firstLine="720"/>
        <w:rPr>
          <w:rFonts w:ascii="宋体" w:hAnsi="宋体"/>
          <w:sz w:val="36"/>
          <w:szCs w:val="36"/>
        </w:rPr>
      </w:pPr>
    </w:p>
    <w:p w14:paraId="71125966" w14:textId="77777777" w:rsidR="002D2925" w:rsidRDefault="002D2925" w:rsidP="002D2925">
      <w:pPr>
        <w:spacing w:line="360" w:lineRule="auto"/>
        <w:ind w:firstLineChars="200" w:firstLine="720"/>
        <w:rPr>
          <w:rFonts w:ascii="宋体" w:hAnsi="宋体"/>
          <w:sz w:val="36"/>
          <w:szCs w:val="36"/>
        </w:rPr>
      </w:pPr>
    </w:p>
    <w:p w14:paraId="67FC921E" w14:textId="1C974C3F" w:rsidR="002D2925" w:rsidRDefault="002D2925" w:rsidP="007F706A">
      <w:pPr>
        <w:spacing w:line="360" w:lineRule="auto"/>
        <w:ind w:firstLineChars="450" w:firstLine="1620"/>
        <w:jc w:val="left"/>
        <w:rPr>
          <w:rFonts w:ascii="宋体" w:hAnsi="宋体"/>
          <w:sz w:val="36"/>
          <w:szCs w:val="36"/>
          <w:u w:val="single"/>
        </w:rPr>
      </w:pPr>
      <w:r>
        <w:rPr>
          <w:rFonts w:ascii="宋体" w:hAnsi="宋体" w:hint="eastAsia"/>
          <w:sz w:val="36"/>
          <w:szCs w:val="36"/>
        </w:rPr>
        <w:t>任教学科</w:t>
      </w:r>
      <w:r>
        <w:rPr>
          <w:rFonts w:ascii="宋体" w:hAnsi="宋体" w:hint="eastAsia"/>
          <w:sz w:val="36"/>
          <w:szCs w:val="36"/>
          <w:u w:val="single"/>
        </w:rPr>
        <w:t xml:space="preserve"> </w:t>
      </w:r>
      <w:r>
        <w:rPr>
          <w:rFonts w:ascii="宋体" w:hAnsi="宋体"/>
          <w:sz w:val="36"/>
          <w:szCs w:val="36"/>
          <w:u w:val="single"/>
        </w:rPr>
        <w:t xml:space="preserve">  </w:t>
      </w:r>
      <w:r w:rsidR="007F706A">
        <w:rPr>
          <w:rFonts w:ascii="宋体" w:hAnsi="宋体"/>
          <w:sz w:val="36"/>
          <w:szCs w:val="36"/>
          <w:u w:val="single"/>
        </w:rPr>
        <w:t xml:space="preserve"> </w:t>
      </w:r>
      <w:r>
        <w:rPr>
          <w:rFonts w:ascii="宋体" w:hAnsi="宋体" w:hint="eastAsia"/>
          <w:sz w:val="36"/>
          <w:szCs w:val="36"/>
          <w:u w:val="single"/>
        </w:rPr>
        <w:t>历史</w:t>
      </w:r>
      <w:r>
        <w:rPr>
          <w:rFonts w:ascii="宋体" w:hAnsi="宋体"/>
          <w:sz w:val="36"/>
          <w:szCs w:val="36"/>
          <w:u w:val="single"/>
        </w:rPr>
        <w:t xml:space="preserve">    </w:t>
      </w:r>
    </w:p>
    <w:p w14:paraId="5F7E70AC" w14:textId="761ED878" w:rsidR="002D2925" w:rsidRDefault="002D2925" w:rsidP="002D2925">
      <w:pPr>
        <w:spacing w:line="360" w:lineRule="auto"/>
        <w:ind w:firstLineChars="450" w:firstLine="1620"/>
        <w:rPr>
          <w:rFonts w:ascii="宋体" w:hAnsi="宋体"/>
          <w:bCs/>
          <w:sz w:val="36"/>
          <w:szCs w:val="36"/>
          <w:u w:val="single"/>
        </w:rPr>
      </w:pPr>
      <w:r>
        <w:rPr>
          <w:rFonts w:ascii="宋体" w:hAnsi="宋体" w:hint="eastAsia"/>
          <w:bCs/>
          <w:sz w:val="36"/>
          <w:szCs w:val="36"/>
        </w:rPr>
        <w:t>任教班级</w:t>
      </w:r>
      <w:r>
        <w:rPr>
          <w:rFonts w:ascii="宋体" w:hAnsi="宋体" w:hint="eastAsia"/>
          <w:bCs/>
          <w:sz w:val="36"/>
          <w:szCs w:val="36"/>
          <w:u w:val="single"/>
        </w:rPr>
        <w:t xml:space="preserve"> </w:t>
      </w:r>
      <w:r w:rsidR="00E11004">
        <w:rPr>
          <w:rFonts w:ascii="宋体" w:hAnsi="宋体" w:hint="eastAsia"/>
          <w:sz w:val="36"/>
          <w:szCs w:val="36"/>
          <w:u w:val="single"/>
        </w:rPr>
        <w:t>八</w:t>
      </w:r>
      <w:r>
        <w:rPr>
          <w:rFonts w:ascii="宋体" w:hAnsi="宋体" w:hint="eastAsia"/>
          <w:sz w:val="36"/>
          <w:szCs w:val="36"/>
          <w:u w:val="single"/>
        </w:rPr>
        <w:t xml:space="preserve">年级上册 </w:t>
      </w:r>
    </w:p>
    <w:p w14:paraId="10B56648" w14:textId="431E07E7" w:rsidR="002D2925" w:rsidRDefault="002D2925" w:rsidP="002D2925">
      <w:pPr>
        <w:spacing w:line="360" w:lineRule="auto"/>
        <w:ind w:firstLineChars="450" w:firstLine="1620"/>
        <w:rPr>
          <w:rFonts w:ascii="宋体" w:hAnsi="宋体"/>
          <w:bCs/>
          <w:sz w:val="36"/>
          <w:szCs w:val="36"/>
          <w:u w:val="single"/>
        </w:rPr>
      </w:pPr>
      <w:r>
        <w:rPr>
          <w:rFonts w:ascii="宋体" w:hAnsi="宋体" w:hint="eastAsia"/>
          <w:bCs/>
          <w:sz w:val="36"/>
          <w:szCs w:val="36"/>
        </w:rPr>
        <w:t>任课教师</w:t>
      </w:r>
      <w:r>
        <w:rPr>
          <w:rFonts w:ascii="宋体" w:hAnsi="宋体" w:hint="eastAsia"/>
          <w:bCs/>
          <w:sz w:val="36"/>
          <w:szCs w:val="36"/>
          <w:u w:val="single"/>
        </w:rPr>
        <w:t xml:space="preserve">  </w:t>
      </w:r>
      <w:r w:rsidR="007F706A">
        <w:rPr>
          <w:rFonts w:ascii="宋体" w:hAnsi="宋体"/>
          <w:bCs/>
          <w:sz w:val="36"/>
          <w:szCs w:val="36"/>
          <w:u w:val="single"/>
        </w:rPr>
        <w:t xml:space="preserve"> </w:t>
      </w:r>
      <w:r>
        <w:rPr>
          <w:rFonts w:ascii="宋体" w:hAnsi="宋体" w:hint="eastAsia"/>
          <w:bCs/>
          <w:sz w:val="36"/>
          <w:szCs w:val="36"/>
          <w:u w:val="single"/>
        </w:rPr>
        <w:t xml:space="preserve">郭会玲  </w:t>
      </w:r>
      <w:r>
        <w:rPr>
          <w:rFonts w:ascii="宋体" w:hAnsi="宋体"/>
          <w:bCs/>
          <w:sz w:val="36"/>
          <w:szCs w:val="36"/>
          <w:u w:val="single"/>
        </w:rPr>
        <w:t xml:space="preserve"> </w:t>
      </w:r>
    </w:p>
    <w:p w14:paraId="1A218BEF" w14:textId="77777777" w:rsidR="002D2925" w:rsidRDefault="002D2925" w:rsidP="002D2925">
      <w:pPr>
        <w:spacing w:line="360" w:lineRule="auto"/>
        <w:ind w:firstLineChars="200" w:firstLine="720"/>
        <w:rPr>
          <w:rFonts w:ascii="宋体" w:hAnsi="宋体"/>
          <w:bCs/>
          <w:sz w:val="36"/>
          <w:szCs w:val="36"/>
          <w:u w:val="single"/>
        </w:rPr>
      </w:pPr>
    </w:p>
    <w:p w14:paraId="14021702" w14:textId="77777777" w:rsidR="002D2925" w:rsidRDefault="002D2925" w:rsidP="002D2925">
      <w:pPr>
        <w:spacing w:line="360" w:lineRule="auto"/>
        <w:ind w:firstLineChars="200" w:firstLine="720"/>
        <w:rPr>
          <w:rFonts w:ascii="宋体" w:hAnsi="宋体"/>
          <w:bCs/>
          <w:sz w:val="36"/>
          <w:szCs w:val="36"/>
          <w:u w:val="single"/>
        </w:rPr>
      </w:pPr>
    </w:p>
    <w:p w14:paraId="2F3970A2" w14:textId="77777777" w:rsidR="002D2925" w:rsidRDefault="002D2925" w:rsidP="002D2925">
      <w:pPr>
        <w:spacing w:line="360" w:lineRule="auto"/>
        <w:ind w:firstLineChars="200" w:firstLine="720"/>
        <w:rPr>
          <w:rFonts w:ascii="宋体" w:hAnsi="宋体"/>
          <w:bCs/>
          <w:sz w:val="36"/>
          <w:szCs w:val="36"/>
          <w:u w:val="single"/>
        </w:rPr>
      </w:pPr>
    </w:p>
    <w:p w14:paraId="49A2C693" w14:textId="77777777" w:rsidR="002D2925" w:rsidRDefault="002D2925" w:rsidP="002D2925">
      <w:pPr>
        <w:spacing w:line="360" w:lineRule="auto"/>
        <w:ind w:firstLineChars="200" w:firstLine="720"/>
        <w:jc w:val="center"/>
        <w:rPr>
          <w:rFonts w:ascii="宋体" w:hAnsi="宋体"/>
          <w:bCs/>
          <w:sz w:val="36"/>
          <w:szCs w:val="36"/>
        </w:rPr>
      </w:pPr>
      <w:r>
        <w:rPr>
          <w:rFonts w:ascii="宋体" w:hAnsi="宋体" w:hint="eastAsia"/>
          <w:bCs/>
          <w:sz w:val="36"/>
          <w:szCs w:val="36"/>
        </w:rPr>
        <w:t xml:space="preserve">                          </w:t>
      </w:r>
    </w:p>
    <w:p w14:paraId="04A8D970" w14:textId="77777777" w:rsidR="002D2925" w:rsidRDefault="002D2925" w:rsidP="002D2925">
      <w:pPr>
        <w:spacing w:line="360" w:lineRule="auto"/>
        <w:ind w:firstLineChars="200" w:firstLine="720"/>
        <w:jc w:val="center"/>
        <w:rPr>
          <w:rFonts w:ascii="宋体" w:hAnsi="宋体"/>
          <w:bCs/>
          <w:sz w:val="36"/>
          <w:szCs w:val="36"/>
        </w:rPr>
      </w:pPr>
    </w:p>
    <w:p w14:paraId="5CAA3D9B" w14:textId="77777777" w:rsidR="002D2925" w:rsidRDefault="002D2925" w:rsidP="002D2925">
      <w:pPr>
        <w:spacing w:line="360" w:lineRule="auto"/>
        <w:ind w:firstLineChars="200" w:firstLine="720"/>
        <w:jc w:val="center"/>
        <w:rPr>
          <w:rFonts w:ascii="宋体" w:hAnsi="宋体"/>
          <w:bCs/>
          <w:sz w:val="36"/>
          <w:szCs w:val="36"/>
        </w:rPr>
      </w:pPr>
      <w:r>
        <w:rPr>
          <w:rFonts w:ascii="宋体" w:hAnsi="宋体" w:hint="eastAsia"/>
          <w:bCs/>
          <w:sz w:val="36"/>
          <w:szCs w:val="36"/>
        </w:rPr>
        <w:t xml:space="preserve">                       青岛银河学校中学部</w:t>
      </w:r>
    </w:p>
    <w:p w14:paraId="0A0A4BB0" w14:textId="77777777" w:rsidR="002D2925" w:rsidRDefault="002D2925" w:rsidP="002D2925">
      <w:pPr>
        <w:spacing w:line="360" w:lineRule="auto"/>
        <w:ind w:firstLineChars="200" w:firstLine="720"/>
        <w:jc w:val="center"/>
        <w:rPr>
          <w:rFonts w:ascii="宋体" w:hAnsi="宋体"/>
          <w:bCs/>
          <w:sz w:val="36"/>
          <w:szCs w:val="36"/>
        </w:rPr>
      </w:pPr>
      <w:r>
        <w:rPr>
          <w:rFonts w:ascii="宋体" w:hAnsi="宋体" w:hint="eastAsia"/>
          <w:bCs/>
          <w:sz w:val="36"/>
          <w:szCs w:val="36"/>
        </w:rPr>
        <w:t xml:space="preserve">                        2019年8月15日</w:t>
      </w:r>
    </w:p>
    <w:p w14:paraId="48065363" w14:textId="77777777" w:rsidR="002D2925" w:rsidRDefault="002D2925" w:rsidP="002D2925">
      <w:pPr>
        <w:spacing w:line="360" w:lineRule="auto"/>
        <w:ind w:firstLineChars="200" w:firstLine="720"/>
        <w:jc w:val="center"/>
        <w:rPr>
          <w:rFonts w:ascii="宋体" w:hAnsi="宋体"/>
          <w:bCs/>
          <w:sz w:val="36"/>
          <w:szCs w:val="36"/>
        </w:rPr>
      </w:pPr>
    </w:p>
    <w:p w14:paraId="35B9DC80" w14:textId="77777777" w:rsidR="002D2925" w:rsidRDefault="002D2925" w:rsidP="002D2925">
      <w:pPr>
        <w:spacing w:line="360" w:lineRule="auto"/>
        <w:ind w:firstLineChars="200" w:firstLine="480"/>
        <w:rPr>
          <w:rFonts w:ascii="宋体" w:hAnsi="宋体"/>
          <w:bCs/>
          <w:sz w:val="24"/>
          <w:szCs w:val="24"/>
        </w:rPr>
      </w:pPr>
    </w:p>
    <w:p w14:paraId="364CE4AE" w14:textId="77777777" w:rsidR="002D2925" w:rsidRDefault="002D2925" w:rsidP="002D2925">
      <w:pPr>
        <w:spacing w:line="360" w:lineRule="auto"/>
        <w:ind w:firstLineChars="200" w:firstLine="480"/>
        <w:rPr>
          <w:rFonts w:ascii="宋体" w:hAnsi="宋体"/>
          <w:bCs/>
          <w:sz w:val="24"/>
          <w:szCs w:val="24"/>
        </w:rPr>
      </w:pPr>
    </w:p>
    <w:p w14:paraId="3EEDBA4F" w14:textId="77777777" w:rsidR="002D2925" w:rsidRDefault="002D2925" w:rsidP="002D2925">
      <w:pPr>
        <w:spacing w:line="360" w:lineRule="auto"/>
        <w:ind w:firstLineChars="200" w:firstLine="480"/>
        <w:rPr>
          <w:rFonts w:ascii="宋体" w:hAnsi="宋体"/>
          <w:bCs/>
          <w:sz w:val="24"/>
          <w:szCs w:val="24"/>
        </w:rPr>
      </w:pPr>
    </w:p>
    <w:p w14:paraId="4AF97EEC" w14:textId="77777777" w:rsidR="002D2925" w:rsidRDefault="002D2925" w:rsidP="002D2925">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lastRenderedPageBreak/>
        <w:t>学情分析</w:t>
      </w:r>
    </w:p>
    <w:p w14:paraId="34AF6E1A" w14:textId="36789A3D" w:rsidR="002D2925" w:rsidRDefault="00E11004" w:rsidP="0081155D">
      <w:pPr>
        <w:spacing w:line="360" w:lineRule="auto"/>
        <w:ind w:firstLineChars="200" w:firstLine="560"/>
        <w:rPr>
          <w:rFonts w:ascii="宋体" w:hAnsi="宋体"/>
          <w:sz w:val="28"/>
          <w:szCs w:val="28"/>
        </w:rPr>
      </w:pPr>
      <w:r>
        <w:rPr>
          <w:rFonts w:ascii="宋体" w:hAnsi="宋体" w:hint="eastAsia"/>
          <w:sz w:val="28"/>
          <w:szCs w:val="28"/>
        </w:rPr>
        <w:t>八</w:t>
      </w:r>
      <w:r w:rsidR="002D2925" w:rsidRPr="002D2925">
        <w:rPr>
          <w:rFonts w:ascii="宋体" w:hAnsi="宋体" w:hint="eastAsia"/>
          <w:sz w:val="28"/>
          <w:szCs w:val="28"/>
        </w:rPr>
        <w:t>年级的</w:t>
      </w:r>
      <w:r w:rsidR="002D2925">
        <w:rPr>
          <w:rFonts w:ascii="宋体" w:hAnsi="宋体" w:hint="eastAsia"/>
          <w:sz w:val="28"/>
          <w:szCs w:val="28"/>
        </w:rPr>
        <w:t>学生</w:t>
      </w:r>
      <w:r>
        <w:rPr>
          <w:rFonts w:ascii="宋体" w:hAnsi="宋体" w:hint="eastAsia"/>
          <w:sz w:val="28"/>
          <w:szCs w:val="28"/>
        </w:rPr>
        <w:t>正处于感性认识向理性认识的过渡阶段，掌握了一定的历史基础知识、合作技巧及自主探究学习的能力，但大部分的学生还没有掌握科学的学习方法，掌握的基础知识和基本能力也不扎实。</w:t>
      </w:r>
      <w:r w:rsidR="0081155D">
        <w:rPr>
          <w:rFonts w:ascii="宋体" w:hAnsi="宋体" w:hint="eastAsia"/>
          <w:sz w:val="28"/>
          <w:szCs w:val="28"/>
        </w:rPr>
        <w:t>八年级的学生学习科目较多，主课占据时间太多，历史科目识记量太大，要学好不太容易。况且学生学习心理疲劳，容易厌学不学，</w:t>
      </w:r>
      <w:r>
        <w:rPr>
          <w:rFonts w:ascii="宋体" w:hAnsi="宋体" w:hint="eastAsia"/>
          <w:sz w:val="28"/>
          <w:szCs w:val="28"/>
        </w:rPr>
        <w:t>学生普遍学习的自觉性较差，部分学生对历史不太感兴趣，有偏科现象，缺乏分析归纳能力，学习主动性有待加强</w:t>
      </w:r>
      <w:r w:rsidR="0081155D">
        <w:rPr>
          <w:rFonts w:ascii="宋体" w:hAnsi="宋体" w:hint="eastAsia"/>
          <w:sz w:val="28"/>
          <w:szCs w:val="28"/>
        </w:rPr>
        <w:t>发挥。</w:t>
      </w:r>
    </w:p>
    <w:p w14:paraId="491FB476" w14:textId="77777777" w:rsidR="002D2925" w:rsidRDefault="002D2925" w:rsidP="002D2925">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教材分析</w:t>
      </w:r>
    </w:p>
    <w:p w14:paraId="243FCAC1" w14:textId="5ABBAF28" w:rsidR="002D2925" w:rsidRDefault="0081155D" w:rsidP="00430DE5">
      <w:pPr>
        <w:spacing w:line="360" w:lineRule="auto"/>
        <w:ind w:firstLineChars="200" w:firstLine="560"/>
        <w:rPr>
          <w:rFonts w:ascii="宋体" w:hAnsi="宋体"/>
          <w:sz w:val="28"/>
          <w:szCs w:val="28"/>
        </w:rPr>
      </w:pPr>
      <w:r>
        <w:rPr>
          <w:rFonts w:ascii="宋体" w:hAnsi="宋体" w:hint="eastAsia"/>
          <w:sz w:val="28"/>
          <w:szCs w:val="28"/>
        </w:rPr>
        <w:t>八</w:t>
      </w:r>
      <w:r w:rsidR="002D2925">
        <w:rPr>
          <w:rFonts w:ascii="宋体" w:hAnsi="宋体" w:hint="eastAsia"/>
          <w:sz w:val="28"/>
          <w:szCs w:val="28"/>
        </w:rPr>
        <w:t>年级</w:t>
      </w:r>
      <w:r w:rsidR="005F0CA3">
        <w:rPr>
          <w:rFonts w:ascii="宋体" w:hAnsi="宋体" w:hint="eastAsia"/>
          <w:sz w:val="28"/>
          <w:szCs w:val="28"/>
        </w:rPr>
        <w:t>上册</w:t>
      </w:r>
      <w:r w:rsidR="002D2925">
        <w:rPr>
          <w:rFonts w:ascii="宋体" w:hAnsi="宋体" w:hint="eastAsia"/>
          <w:sz w:val="28"/>
          <w:szCs w:val="28"/>
        </w:rPr>
        <w:t>人教部编版</w:t>
      </w:r>
      <w:r w:rsidR="00D04960">
        <w:rPr>
          <w:rFonts w:ascii="宋体" w:hAnsi="宋体" w:hint="eastAsia"/>
          <w:sz w:val="28"/>
          <w:szCs w:val="28"/>
        </w:rPr>
        <w:t>所授内容是中国近代史部分，叙述从鸦片战争到人民解放战争胜利的历史，</w:t>
      </w:r>
      <w:r w:rsidR="00CA31E5">
        <w:rPr>
          <w:rFonts w:ascii="宋体" w:hAnsi="宋体" w:hint="eastAsia"/>
          <w:sz w:val="28"/>
          <w:szCs w:val="28"/>
        </w:rPr>
        <w:t>分为</w:t>
      </w:r>
      <w:r>
        <w:rPr>
          <w:rFonts w:ascii="宋体" w:hAnsi="宋体" w:hint="eastAsia"/>
          <w:sz w:val="28"/>
          <w:szCs w:val="28"/>
        </w:rPr>
        <w:t>八</w:t>
      </w:r>
      <w:r w:rsidR="00CA31E5">
        <w:rPr>
          <w:rFonts w:ascii="宋体" w:hAnsi="宋体" w:hint="eastAsia"/>
          <w:sz w:val="28"/>
          <w:szCs w:val="28"/>
        </w:rPr>
        <w:t>个单元：</w:t>
      </w:r>
      <w:r>
        <w:rPr>
          <w:rFonts w:ascii="宋体" w:hAnsi="宋体" w:hint="eastAsia"/>
          <w:sz w:val="28"/>
          <w:szCs w:val="28"/>
        </w:rPr>
        <w:t>中国开始沦为半殖民地半封建社会</w:t>
      </w:r>
      <w:r w:rsidR="00430DE5">
        <w:rPr>
          <w:rFonts w:ascii="宋体" w:hAnsi="宋体" w:hint="eastAsia"/>
          <w:sz w:val="28"/>
          <w:szCs w:val="28"/>
        </w:rPr>
        <w:t>，</w:t>
      </w:r>
      <w:r>
        <w:rPr>
          <w:rFonts w:ascii="宋体" w:hAnsi="宋体" w:hint="eastAsia"/>
          <w:sz w:val="28"/>
          <w:szCs w:val="28"/>
        </w:rPr>
        <w:t>近代化的早期探索与民族危机的加剧，资产阶级民主革命与中华民国的建立，新民主主义革命的开始，从国共合作到国共对峙，中华民族的抗日战争，解放战争，近代经济、社会生活与教育文化事业的发展，</w:t>
      </w:r>
      <w:r w:rsidR="00430DE5">
        <w:rPr>
          <w:rFonts w:ascii="宋体" w:hAnsi="宋体" w:hint="eastAsia"/>
          <w:sz w:val="28"/>
          <w:szCs w:val="28"/>
        </w:rPr>
        <w:t>共2</w:t>
      </w:r>
      <w:r>
        <w:rPr>
          <w:rFonts w:ascii="宋体" w:hAnsi="宋体"/>
          <w:sz w:val="28"/>
          <w:szCs w:val="28"/>
        </w:rPr>
        <w:t>7</w:t>
      </w:r>
      <w:r w:rsidR="00430DE5">
        <w:rPr>
          <w:rFonts w:ascii="宋体" w:hAnsi="宋体" w:hint="eastAsia"/>
          <w:sz w:val="28"/>
          <w:szCs w:val="28"/>
        </w:rPr>
        <w:t>课</w:t>
      </w:r>
      <w:r w:rsidR="00CA31E5">
        <w:rPr>
          <w:rFonts w:ascii="宋体" w:hAnsi="宋体" w:hint="eastAsia"/>
          <w:sz w:val="28"/>
          <w:szCs w:val="28"/>
        </w:rPr>
        <w:t>。</w:t>
      </w:r>
    </w:p>
    <w:p w14:paraId="7B1C0A59" w14:textId="105905C0" w:rsidR="0081155D" w:rsidRDefault="00D04960" w:rsidP="00430DE5">
      <w:pPr>
        <w:spacing w:line="360" w:lineRule="auto"/>
        <w:ind w:firstLineChars="200" w:firstLine="560"/>
        <w:rPr>
          <w:rFonts w:ascii="宋体" w:hAnsi="宋体"/>
          <w:sz w:val="28"/>
          <w:szCs w:val="28"/>
        </w:rPr>
      </w:pPr>
      <w:r w:rsidRPr="00D04960">
        <w:rPr>
          <w:rFonts w:ascii="宋体" w:hAnsi="宋体" w:hint="eastAsia"/>
          <w:sz w:val="28"/>
          <w:szCs w:val="28"/>
        </w:rPr>
        <w:t>近代中国百余年的</w:t>
      </w:r>
      <w:r>
        <w:rPr>
          <w:rFonts w:ascii="宋体" w:hAnsi="宋体" w:hint="eastAsia"/>
          <w:sz w:val="28"/>
          <w:szCs w:val="28"/>
        </w:rPr>
        <w:t>历史发展，呈现出两条鲜明的主线：其一是外国列强的侵略与中国人民反抗外来侵略的主线；其二是中国近代化的主线，即争取民族独立和解放、国家的发展和富强两条主线。两条主线虽互为表里并呈现出相互缠绕交叉之势，但在不同的历史时期，随着社会主要矛盾的发展和阶级力量的对比变化，历史的发展又呈现出明显的阶段性特征。</w:t>
      </w:r>
    </w:p>
    <w:p w14:paraId="423E4548" w14:textId="77777777" w:rsidR="00AC365E" w:rsidRPr="00D04960" w:rsidRDefault="00AC365E" w:rsidP="00430DE5">
      <w:pPr>
        <w:spacing w:line="360" w:lineRule="auto"/>
        <w:ind w:firstLineChars="200" w:firstLine="560"/>
        <w:rPr>
          <w:rFonts w:ascii="宋体" w:hAnsi="宋体"/>
          <w:sz w:val="28"/>
          <w:szCs w:val="28"/>
        </w:rPr>
      </w:pPr>
    </w:p>
    <w:p w14:paraId="3E520530" w14:textId="77777777" w:rsidR="002D2925" w:rsidRDefault="002D2925" w:rsidP="002D2925">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lastRenderedPageBreak/>
        <w:t>教学目标</w:t>
      </w:r>
    </w:p>
    <w:p w14:paraId="4BC3DF61" w14:textId="345D6EEB" w:rsidR="00040870" w:rsidRDefault="005859AA" w:rsidP="00040870">
      <w:pPr>
        <w:tabs>
          <w:tab w:val="left" w:pos="960"/>
        </w:tabs>
        <w:spacing w:line="360" w:lineRule="auto"/>
        <w:ind w:firstLine="570"/>
        <w:rPr>
          <w:rFonts w:ascii="宋体" w:hAnsi="宋体"/>
          <w:sz w:val="28"/>
          <w:szCs w:val="28"/>
        </w:rPr>
      </w:pPr>
      <w:r>
        <w:rPr>
          <w:rFonts w:ascii="宋体" w:hAnsi="宋体" w:hint="eastAsia"/>
          <w:sz w:val="28"/>
          <w:szCs w:val="28"/>
        </w:rPr>
        <w:t>实现新课标的要求作为本学期的教学目标，</w:t>
      </w:r>
      <w:r w:rsidR="00D76C43">
        <w:rPr>
          <w:rFonts w:ascii="宋体" w:hAnsi="宋体" w:hint="eastAsia"/>
          <w:sz w:val="28"/>
          <w:szCs w:val="28"/>
        </w:rPr>
        <w:t>包括知识与能力、过程与方法、情感态度与价值观等三个方面都要达到要求，</w:t>
      </w:r>
      <w:r>
        <w:rPr>
          <w:rFonts w:ascii="宋体" w:hAnsi="宋体" w:hint="eastAsia"/>
          <w:sz w:val="28"/>
          <w:szCs w:val="28"/>
        </w:rPr>
        <w:t>课堂行为和教学设计始终围绕课标来展开。</w:t>
      </w:r>
    </w:p>
    <w:p w14:paraId="053C96C3" w14:textId="0D1B6B77" w:rsidR="00040870" w:rsidRDefault="00040870" w:rsidP="00040870">
      <w:pPr>
        <w:tabs>
          <w:tab w:val="left" w:pos="960"/>
        </w:tabs>
        <w:spacing w:line="360" w:lineRule="auto"/>
        <w:ind w:firstLine="570"/>
        <w:rPr>
          <w:rFonts w:ascii="宋体" w:hAnsi="宋体"/>
          <w:sz w:val="28"/>
          <w:szCs w:val="28"/>
        </w:rPr>
      </w:pPr>
      <w:r>
        <w:rPr>
          <w:rFonts w:ascii="宋体" w:hAnsi="宋体" w:hint="eastAsia"/>
          <w:sz w:val="28"/>
          <w:szCs w:val="28"/>
        </w:rPr>
        <w:t>知识与能力：</w:t>
      </w:r>
      <w:r w:rsidR="00C32E5F">
        <w:rPr>
          <w:rFonts w:ascii="宋体" w:hAnsi="宋体" w:hint="eastAsia"/>
          <w:sz w:val="28"/>
          <w:szCs w:val="28"/>
        </w:rPr>
        <w:t>了解中国近代重要的历史人物、历史事件和历史现象，理解重要的历史概念，了解中国近代历史发展的基本线索，把握不同历史时期的基本特征及其发展趋势。</w:t>
      </w:r>
      <w:r w:rsidR="001828C7">
        <w:rPr>
          <w:rFonts w:ascii="宋体" w:hAnsi="宋体" w:hint="eastAsia"/>
          <w:sz w:val="28"/>
          <w:szCs w:val="28"/>
        </w:rPr>
        <w:t>要求学生能够学习阅读和整理历史材料，从不同角度思考和解释历史问题。</w:t>
      </w:r>
    </w:p>
    <w:p w14:paraId="08A90202" w14:textId="1CF89FC5" w:rsidR="00E93020" w:rsidRDefault="00040870" w:rsidP="00040870">
      <w:pPr>
        <w:tabs>
          <w:tab w:val="left" w:pos="960"/>
        </w:tabs>
        <w:spacing w:line="360" w:lineRule="auto"/>
        <w:ind w:firstLine="570"/>
        <w:rPr>
          <w:rFonts w:ascii="宋体" w:hAnsi="宋体"/>
          <w:sz w:val="28"/>
          <w:szCs w:val="28"/>
        </w:rPr>
      </w:pPr>
      <w:r>
        <w:rPr>
          <w:rFonts w:ascii="宋体" w:hAnsi="宋体" w:hint="eastAsia"/>
          <w:sz w:val="28"/>
          <w:szCs w:val="28"/>
        </w:rPr>
        <w:t>过程与方法：</w:t>
      </w:r>
      <w:r w:rsidR="00C32E5F">
        <w:rPr>
          <w:rFonts w:ascii="宋体" w:hAnsi="宋体" w:hint="eastAsia"/>
          <w:sz w:val="28"/>
          <w:szCs w:val="28"/>
        </w:rPr>
        <w:t>按质量完成第一课到第二十七课的教学教育任务，是学生掌握从鸦片战争到人民解放战争胜利的历史。启发学生运用想象、联想和分析、综合、比较、概括等方法培养学生的创新意识，以及与他人合作和参与社会实践活动的能力。</w:t>
      </w:r>
    </w:p>
    <w:p w14:paraId="20C9455C" w14:textId="10AC96E2" w:rsidR="002D2925" w:rsidRPr="00E93020" w:rsidRDefault="00E93020" w:rsidP="00E93020">
      <w:pPr>
        <w:tabs>
          <w:tab w:val="left" w:pos="960"/>
        </w:tabs>
        <w:spacing w:line="360" w:lineRule="auto"/>
        <w:ind w:firstLine="570"/>
        <w:rPr>
          <w:rFonts w:ascii="宋体" w:hAnsi="宋体"/>
          <w:sz w:val="28"/>
          <w:szCs w:val="28"/>
        </w:rPr>
      </w:pPr>
      <w:r>
        <w:rPr>
          <w:rFonts w:ascii="宋体" w:hAnsi="宋体" w:hint="eastAsia"/>
          <w:sz w:val="28"/>
          <w:szCs w:val="28"/>
        </w:rPr>
        <w:t>情感态度价值观：通过对中国</w:t>
      </w:r>
      <w:r w:rsidR="00C32E5F">
        <w:rPr>
          <w:rFonts w:ascii="宋体" w:hAnsi="宋体" w:hint="eastAsia"/>
          <w:sz w:val="28"/>
          <w:szCs w:val="28"/>
        </w:rPr>
        <w:t>近</w:t>
      </w:r>
      <w:r>
        <w:rPr>
          <w:rFonts w:ascii="宋体" w:hAnsi="宋体" w:hint="eastAsia"/>
          <w:sz w:val="28"/>
          <w:szCs w:val="28"/>
        </w:rPr>
        <w:t>代史的学习，</w:t>
      </w:r>
      <w:r w:rsidR="001828C7">
        <w:rPr>
          <w:rFonts w:ascii="宋体" w:hAnsi="宋体" w:hint="eastAsia"/>
          <w:sz w:val="28"/>
          <w:szCs w:val="28"/>
        </w:rPr>
        <w:t>认识外国列强的侵略、没落的封建专制制度和综合国力的衰弱是中国一步步沦为半殖民地半封建社会的根本原因；认识抗击外来侵略、捍卫国家主权和民族尊严是中国民族的优良传统；树立民族自尊心和自信心，进一步增强爱国主义情感，知道没有中国共产党就没有新中国道理，坚定为中华民族复兴而奋斗的信念</w:t>
      </w:r>
      <w:r>
        <w:rPr>
          <w:rFonts w:ascii="宋体" w:hAnsi="宋体" w:hint="eastAsia"/>
          <w:sz w:val="28"/>
          <w:szCs w:val="28"/>
        </w:rPr>
        <w:t>。</w:t>
      </w:r>
    </w:p>
    <w:p w14:paraId="64769D8E" w14:textId="77777777" w:rsidR="002D2925" w:rsidRDefault="002D2925" w:rsidP="002D2925">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教学措施</w:t>
      </w:r>
    </w:p>
    <w:p w14:paraId="1F9B830C" w14:textId="7BE9DFCD" w:rsidR="001828C7" w:rsidRPr="006F6436" w:rsidRDefault="006F6436" w:rsidP="001828C7">
      <w:pPr>
        <w:spacing w:line="360" w:lineRule="auto"/>
        <w:ind w:firstLineChars="200" w:firstLine="560"/>
        <w:rPr>
          <w:rFonts w:ascii="宋体" w:hAnsi="宋体"/>
          <w:sz w:val="28"/>
          <w:szCs w:val="28"/>
        </w:rPr>
      </w:pPr>
      <w:r>
        <w:rPr>
          <w:rFonts w:ascii="宋体" w:hAnsi="宋体" w:hint="eastAsia"/>
          <w:sz w:val="28"/>
          <w:szCs w:val="28"/>
        </w:rPr>
        <w:t>充分利用两栖哇哇平台上的学习资源，</w:t>
      </w:r>
      <w:r w:rsidR="00E93020">
        <w:rPr>
          <w:rFonts w:ascii="宋体" w:hAnsi="宋体" w:hint="eastAsia"/>
          <w:sz w:val="28"/>
          <w:szCs w:val="28"/>
        </w:rPr>
        <w:t>让学生参与进来，翻转课堂，与学生共同进行研究性学习。</w:t>
      </w:r>
    </w:p>
    <w:p w14:paraId="6CB83213" w14:textId="77777777" w:rsidR="00531B55" w:rsidRDefault="00531B55" w:rsidP="00D2478B">
      <w:pPr>
        <w:spacing w:line="360" w:lineRule="auto"/>
        <w:ind w:firstLineChars="200" w:firstLine="560"/>
        <w:rPr>
          <w:rFonts w:ascii="宋体" w:hAnsi="宋体"/>
          <w:sz w:val="28"/>
          <w:szCs w:val="28"/>
        </w:rPr>
      </w:pPr>
      <w:r>
        <w:rPr>
          <w:rFonts w:ascii="宋体" w:hAnsi="宋体" w:hint="eastAsia"/>
          <w:sz w:val="28"/>
          <w:szCs w:val="28"/>
        </w:rPr>
        <w:t>结合学习主题，观看历史题材的影视作品如</w:t>
      </w:r>
      <w:r w:rsidR="001828C7">
        <w:rPr>
          <w:rFonts w:ascii="宋体" w:hAnsi="宋体" w:hint="eastAsia"/>
          <w:sz w:val="28"/>
          <w:szCs w:val="28"/>
        </w:rPr>
        <w:t>《林则徐》《鸦片战</w:t>
      </w:r>
      <w:r w:rsidR="001828C7">
        <w:rPr>
          <w:rFonts w:ascii="宋体" w:hAnsi="宋体" w:hint="eastAsia"/>
          <w:sz w:val="28"/>
          <w:szCs w:val="28"/>
        </w:rPr>
        <w:lastRenderedPageBreak/>
        <w:t>争》《甲午风云》</w:t>
      </w:r>
      <w:r>
        <w:rPr>
          <w:rFonts w:ascii="宋体" w:hAnsi="宋体" w:hint="eastAsia"/>
          <w:sz w:val="28"/>
          <w:szCs w:val="28"/>
        </w:rPr>
        <w:t>新闻联播的栏目《红色记忆》、电视连续剧《亮剑》</w:t>
      </w:r>
      <w:r w:rsidR="001828C7">
        <w:rPr>
          <w:rFonts w:ascii="宋体" w:hAnsi="宋体" w:hint="eastAsia"/>
          <w:sz w:val="28"/>
          <w:szCs w:val="28"/>
        </w:rPr>
        <w:t>等影片，感受中国人民反抗侵略的斗争精神，运用所学历史知识，说明影片的历史背景，讲述历史故事。</w:t>
      </w:r>
    </w:p>
    <w:p w14:paraId="35874733" w14:textId="582DD2ED" w:rsidR="002D2925" w:rsidRDefault="00A41C2C" w:rsidP="00D2478B">
      <w:pPr>
        <w:spacing w:line="360" w:lineRule="auto"/>
        <w:ind w:firstLineChars="200" w:firstLine="560"/>
        <w:rPr>
          <w:rFonts w:ascii="宋体" w:hAnsi="宋体"/>
          <w:sz w:val="28"/>
          <w:szCs w:val="28"/>
        </w:rPr>
      </w:pPr>
      <w:r>
        <w:rPr>
          <w:rFonts w:ascii="宋体" w:hAnsi="宋体" w:hint="eastAsia"/>
          <w:sz w:val="28"/>
          <w:szCs w:val="28"/>
        </w:rPr>
        <w:t>结合所学内容与地图，学习</w:t>
      </w:r>
      <w:r w:rsidR="001828C7">
        <w:rPr>
          <w:rFonts w:ascii="宋体" w:hAnsi="宋体" w:hint="eastAsia"/>
          <w:sz w:val="28"/>
          <w:szCs w:val="28"/>
        </w:rPr>
        <w:t>制作</w:t>
      </w:r>
      <w:r>
        <w:rPr>
          <w:rFonts w:ascii="宋体" w:hAnsi="宋体" w:hint="eastAsia"/>
          <w:sz w:val="28"/>
          <w:szCs w:val="28"/>
        </w:rPr>
        <w:t>历史图表</w:t>
      </w:r>
      <w:r w:rsidR="001828C7">
        <w:rPr>
          <w:rFonts w:ascii="宋体" w:hAnsi="宋体" w:hint="eastAsia"/>
          <w:sz w:val="28"/>
          <w:szCs w:val="28"/>
        </w:rPr>
        <w:t>，</w:t>
      </w:r>
      <w:r>
        <w:rPr>
          <w:rFonts w:ascii="宋体" w:hAnsi="宋体" w:hint="eastAsia"/>
          <w:sz w:val="28"/>
          <w:szCs w:val="28"/>
        </w:rPr>
        <w:t>增强学生运用地图、图表等学习历史和表述历史问题的能力，如</w:t>
      </w:r>
      <w:r w:rsidR="001828C7">
        <w:rPr>
          <w:rFonts w:ascii="宋体" w:hAnsi="宋体" w:hint="eastAsia"/>
          <w:sz w:val="28"/>
          <w:szCs w:val="28"/>
        </w:rPr>
        <w:t>分类整理《南京条约》《马关条约》《辛丑条约》等条约的有关内容，了解中国逐步沦为半殖民地半封建社会的基本线索。</w:t>
      </w:r>
    </w:p>
    <w:p w14:paraId="6B49092E" w14:textId="62FCD34E" w:rsidR="00A41C2C" w:rsidRDefault="00A41C2C" w:rsidP="00D2478B">
      <w:pPr>
        <w:spacing w:line="360" w:lineRule="auto"/>
        <w:ind w:firstLineChars="200" w:firstLine="560"/>
        <w:rPr>
          <w:rFonts w:ascii="宋体" w:hAnsi="宋体"/>
          <w:sz w:val="28"/>
          <w:szCs w:val="28"/>
        </w:rPr>
      </w:pPr>
      <w:r>
        <w:rPr>
          <w:rFonts w:ascii="宋体" w:hAnsi="宋体" w:hint="eastAsia"/>
          <w:sz w:val="28"/>
          <w:szCs w:val="28"/>
        </w:rPr>
        <w:t>根据学习主题，收集分析历史资料，在此基础上举办历史故事会、读书报告会、编辑历史板报等，培养学生通过多种途径获取和处理历史信息的能力。如举办孙中山故事会及辛亥革命成功或失败的辩论会，召开关于五四精神的主题班会，感受中华民族反抗侵略的斗争精神。</w:t>
      </w:r>
    </w:p>
    <w:p w14:paraId="66E1A493" w14:textId="14F41D13" w:rsidR="00A41C2C" w:rsidRDefault="00A41C2C" w:rsidP="00D2478B">
      <w:pPr>
        <w:spacing w:line="360" w:lineRule="auto"/>
        <w:ind w:firstLineChars="200" w:firstLine="560"/>
        <w:rPr>
          <w:rFonts w:ascii="宋体" w:hAnsi="宋体"/>
          <w:sz w:val="28"/>
          <w:szCs w:val="28"/>
        </w:rPr>
      </w:pPr>
      <w:r>
        <w:rPr>
          <w:rFonts w:ascii="宋体" w:hAnsi="宋体" w:hint="eastAsia"/>
          <w:sz w:val="28"/>
          <w:szCs w:val="28"/>
        </w:rPr>
        <w:t>阅读历史文学作品、学唱历史歌曲等，提高学生从历史角度来欣赏历史文学作品方面的能力，如学唱《义勇军进行曲》《太行山上》。</w:t>
      </w:r>
    </w:p>
    <w:p w14:paraId="4DC5F26D" w14:textId="3B166974" w:rsidR="001828C7" w:rsidRDefault="001828C7" w:rsidP="00D2478B">
      <w:pPr>
        <w:spacing w:line="360" w:lineRule="auto"/>
        <w:ind w:firstLineChars="200" w:firstLine="560"/>
        <w:rPr>
          <w:rFonts w:ascii="宋体" w:hAnsi="宋体"/>
          <w:sz w:val="28"/>
          <w:szCs w:val="28"/>
        </w:rPr>
      </w:pPr>
      <w:r>
        <w:rPr>
          <w:rFonts w:ascii="宋体" w:hAnsi="宋体" w:hint="eastAsia"/>
          <w:sz w:val="28"/>
          <w:szCs w:val="28"/>
        </w:rPr>
        <w:t>采取小组合作的方式，</w:t>
      </w:r>
      <w:r w:rsidR="00A41C2C">
        <w:rPr>
          <w:rFonts w:ascii="宋体" w:hAnsi="宋体" w:hint="eastAsia"/>
          <w:sz w:val="28"/>
          <w:szCs w:val="28"/>
        </w:rPr>
        <w:t>探讨对历史运动改革的看法，如</w:t>
      </w:r>
      <w:r w:rsidR="00531B55">
        <w:rPr>
          <w:rFonts w:ascii="宋体" w:hAnsi="宋体" w:hint="eastAsia"/>
          <w:sz w:val="28"/>
          <w:szCs w:val="28"/>
        </w:rPr>
        <w:t>探探自己对洋务运动的看法</w:t>
      </w:r>
      <w:r w:rsidR="00A41C2C">
        <w:rPr>
          <w:rFonts w:ascii="宋体" w:hAnsi="宋体" w:hint="eastAsia"/>
          <w:sz w:val="28"/>
          <w:szCs w:val="28"/>
        </w:rPr>
        <w:t>等</w:t>
      </w:r>
      <w:r w:rsidR="00531B55">
        <w:rPr>
          <w:rFonts w:ascii="宋体" w:hAnsi="宋体" w:hint="eastAsia"/>
          <w:sz w:val="28"/>
          <w:szCs w:val="28"/>
        </w:rPr>
        <w:t>。</w:t>
      </w:r>
    </w:p>
    <w:p w14:paraId="65D85178" w14:textId="71EABD3B" w:rsidR="00A41C2C" w:rsidRDefault="00A41C2C" w:rsidP="00D2478B">
      <w:pPr>
        <w:spacing w:line="360" w:lineRule="auto"/>
        <w:ind w:firstLineChars="200" w:firstLine="560"/>
        <w:rPr>
          <w:rFonts w:ascii="宋体" w:hAnsi="宋体"/>
          <w:sz w:val="28"/>
          <w:szCs w:val="28"/>
        </w:rPr>
      </w:pPr>
      <w:r>
        <w:rPr>
          <w:rFonts w:ascii="宋体" w:hAnsi="宋体" w:hint="eastAsia"/>
          <w:sz w:val="28"/>
          <w:szCs w:val="28"/>
        </w:rPr>
        <w:t>学习开展历史方面的一些社会调查和访谈，使学生在参与社会实践活动的过程中不断提高自身的综合素质。</w:t>
      </w:r>
    </w:p>
    <w:p w14:paraId="715C7738" w14:textId="3E64E6D2" w:rsidR="00E93020" w:rsidRDefault="00A41C2C" w:rsidP="00AC365E">
      <w:pPr>
        <w:spacing w:line="360" w:lineRule="auto"/>
        <w:ind w:firstLineChars="200" w:firstLine="560"/>
        <w:rPr>
          <w:rFonts w:ascii="宋体" w:hAnsi="宋体"/>
          <w:b/>
          <w:bCs/>
          <w:sz w:val="28"/>
          <w:szCs w:val="28"/>
        </w:rPr>
      </w:pPr>
      <w:r>
        <w:rPr>
          <w:rFonts w:ascii="宋体" w:hAnsi="宋体" w:hint="eastAsia"/>
          <w:sz w:val="28"/>
          <w:szCs w:val="28"/>
        </w:rPr>
        <w:t>在每一个教学单元完成后，对学生的掌握情况进行适时地评价，面向全体学生的评价，以课堂练习或阶段性评价为主，可以检测学生对历史知识的掌握程度。面向学生个体的评价，除了知识掌握的形成性评价之外，通过活动课程等的过程性评价检测</w:t>
      </w:r>
      <w:r w:rsidR="00AC365E">
        <w:rPr>
          <w:rFonts w:ascii="宋体" w:hAnsi="宋体" w:hint="eastAsia"/>
          <w:sz w:val="28"/>
          <w:szCs w:val="28"/>
        </w:rPr>
        <w:t>学生在能力、方法掌握、情感态度与价值观等方面的程度和倾向。</w:t>
      </w:r>
    </w:p>
    <w:p w14:paraId="3E4003AB" w14:textId="77777777" w:rsidR="002D2925" w:rsidRDefault="002D2925" w:rsidP="002D2925">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lastRenderedPageBreak/>
        <w:t>教学进度表</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445"/>
        <w:gridCol w:w="2722"/>
        <w:gridCol w:w="2835"/>
        <w:gridCol w:w="738"/>
      </w:tblGrid>
      <w:tr w:rsidR="002D2925" w14:paraId="3833D774" w14:textId="77777777" w:rsidTr="00326E1B">
        <w:trPr>
          <w:trHeight w:val="542"/>
        </w:trPr>
        <w:tc>
          <w:tcPr>
            <w:tcW w:w="648" w:type="dxa"/>
          </w:tcPr>
          <w:p w14:paraId="38D97A08" w14:textId="77777777" w:rsidR="002D2925" w:rsidRDefault="002D2925" w:rsidP="00B03B0F">
            <w:pPr>
              <w:spacing w:line="360" w:lineRule="auto"/>
              <w:jc w:val="center"/>
              <w:rPr>
                <w:rFonts w:ascii="宋体" w:hAnsi="宋体"/>
                <w:b/>
                <w:bCs/>
                <w:szCs w:val="21"/>
              </w:rPr>
            </w:pPr>
            <w:r>
              <w:rPr>
                <w:rFonts w:ascii="宋体" w:hAnsi="宋体" w:hint="eastAsia"/>
                <w:b/>
                <w:bCs/>
                <w:szCs w:val="21"/>
              </w:rPr>
              <w:t>周次</w:t>
            </w:r>
          </w:p>
        </w:tc>
        <w:tc>
          <w:tcPr>
            <w:tcW w:w="1445" w:type="dxa"/>
          </w:tcPr>
          <w:p w14:paraId="0A2B669E" w14:textId="77777777" w:rsidR="002D2925" w:rsidRDefault="002D2925" w:rsidP="00B03B0F">
            <w:pPr>
              <w:spacing w:line="360" w:lineRule="auto"/>
              <w:jc w:val="center"/>
              <w:rPr>
                <w:rFonts w:ascii="宋体" w:hAnsi="宋体"/>
                <w:b/>
                <w:bCs/>
                <w:szCs w:val="21"/>
              </w:rPr>
            </w:pPr>
            <w:r>
              <w:rPr>
                <w:rFonts w:ascii="宋体" w:hAnsi="宋体" w:hint="eastAsia"/>
                <w:b/>
                <w:bCs/>
                <w:szCs w:val="21"/>
              </w:rPr>
              <w:t>日期</w:t>
            </w:r>
          </w:p>
        </w:tc>
        <w:tc>
          <w:tcPr>
            <w:tcW w:w="2722" w:type="dxa"/>
          </w:tcPr>
          <w:p w14:paraId="3E0C697B" w14:textId="77777777" w:rsidR="002D2925" w:rsidRDefault="002D2925" w:rsidP="00B03B0F">
            <w:pPr>
              <w:spacing w:line="360" w:lineRule="auto"/>
              <w:jc w:val="center"/>
              <w:rPr>
                <w:rFonts w:ascii="宋体" w:hAnsi="宋体"/>
                <w:b/>
                <w:bCs/>
                <w:szCs w:val="21"/>
              </w:rPr>
            </w:pPr>
            <w:r>
              <w:rPr>
                <w:rFonts w:ascii="宋体" w:hAnsi="宋体" w:hint="eastAsia"/>
                <w:b/>
                <w:bCs/>
                <w:szCs w:val="21"/>
              </w:rPr>
              <w:t>内容</w:t>
            </w:r>
          </w:p>
        </w:tc>
        <w:tc>
          <w:tcPr>
            <w:tcW w:w="2835" w:type="dxa"/>
          </w:tcPr>
          <w:p w14:paraId="7D37625B" w14:textId="77777777" w:rsidR="002D2925" w:rsidRDefault="002D2925" w:rsidP="00B03B0F">
            <w:pPr>
              <w:spacing w:line="360" w:lineRule="auto"/>
              <w:jc w:val="center"/>
              <w:rPr>
                <w:rFonts w:ascii="宋体" w:hAnsi="宋体"/>
                <w:b/>
                <w:bCs/>
                <w:szCs w:val="21"/>
              </w:rPr>
            </w:pPr>
            <w:r>
              <w:rPr>
                <w:rFonts w:ascii="宋体" w:hAnsi="宋体" w:hint="eastAsia"/>
                <w:b/>
                <w:bCs/>
                <w:szCs w:val="21"/>
              </w:rPr>
              <w:t>重点</w:t>
            </w:r>
          </w:p>
        </w:tc>
        <w:tc>
          <w:tcPr>
            <w:tcW w:w="738" w:type="dxa"/>
            <w:vAlign w:val="center"/>
          </w:tcPr>
          <w:p w14:paraId="50C5329F" w14:textId="77777777" w:rsidR="002D2925" w:rsidRDefault="002D2925" w:rsidP="00094006">
            <w:pPr>
              <w:spacing w:line="360" w:lineRule="auto"/>
              <w:jc w:val="center"/>
              <w:rPr>
                <w:rFonts w:ascii="宋体" w:hAnsi="宋体"/>
                <w:b/>
                <w:bCs/>
                <w:szCs w:val="21"/>
              </w:rPr>
            </w:pPr>
            <w:r>
              <w:rPr>
                <w:rFonts w:ascii="宋体" w:hAnsi="宋体" w:hint="eastAsia"/>
                <w:b/>
                <w:bCs/>
                <w:szCs w:val="21"/>
              </w:rPr>
              <w:t>课时</w:t>
            </w:r>
          </w:p>
        </w:tc>
      </w:tr>
      <w:tr w:rsidR="002D2925" w14:paraId="0CE8B5FB" w14:textId="77777777" w:rsidTr="00326E1B">
        <w:trPr>
          <w:trHeight w:val="542"/>
        </w:trPr>
        <w:tc>
          <w:tcPr>
            <w:tcW w:w="648" w:type="dxa"/>
            <w:vAlign w:val="center"/>
          </w:tcPr>
          <w:p w14:paraId="37DD40E0" w14:textId="77777777" w:rsidR="002D2925" w:rsidRDefault="002D2925" w:rsidP="00DF02F1">
            <w:pPr>
              <w:spacing w:line="360" w:lineRule="auto"/>
              <w:jc w:val="center"/>
              <w:rPr>
                <w:rFonts w:ascii="宋体" w:hAnsi="宋体"/>
                <w:b/>
                <w:bCs/>
                <w:szCs w:val="21"/>
              </w:rPr>
            </w:pPr>
            <w:r>
              <w:rPr>
                <w:rFonts w:ascii="宋体" w:hAnsi="宋体" w:hint="eastAsia"/>
                <w:b/>
                <w:bCs/>
                <w:szCs w:val="21"/>
              </w:rPr>
              <w:t>1</w:t>
            </w:r>
          </w:p>
        </w:tc>
        <w:tc>
          <w:tcPr>
            <w:tcW w:w="1445" w:type="dxa"/>
            <w:vAlign w:val="center"/>
          </w:tcPr>
          <w:p w14:paraId="3E0EB302" w14:textId="77777777" w:rsidR="002D2925" w:rsidRDefault="002D2925" w:rsidP="00DF02F1">
            <w:pPr>
              <w:jc w:val="center"/>
              <w:rPr>
                <w:rFonts w:ascii="宋体" w:hAnsi="宋体" w:cs="宋体"/>
                <w:szCs w:val="21"/>
              </w:rPr>
            </w:pPr>
            <w:r>
              <w:rPr>
                <w:rFonts w:ascii="宋体" w:hAnsi="宋体" w:cs="宋体" w:hint="eastAsia"/>
                <w:szCs w:val="21"/>
              </w:rPr>
              <w:t>9.1-9.8</w:t>
            </w:r>
          </w:p>
        </w:tc>
        <w:tc>
          <w:tcPr>
            <w:tcW w:w="2722" w:type="dxa"/>
            <w:vAlign w:val="center"/>
          </w:tcPr>
          <w:p w14:paraId="036ED3D3" w14:textId="5BDCB253" w:rsidR="00E55A31" w:rsidRDefault="00326E1B" w:rsidP="00032B49">
            <w:pPr>
              <w:spacing w:line="360" w:lineRule="auto"/>
              <w:rPr>
                <w:rFonts w:ascii="宋体" w:hAnsi="宋体"/>
                <w:szCs w:val="21"/>
              </w:rPr>
            </w:pPr>
            <w:r>
              <w:rPr>
                <w:rFonts w:ascii="宋体" w:hAnsi="宋体" w:hint="eastAsia"/>
                <w:szCs w:val="21"/>
              </w:rPr>
              <w:t>1</w:t>
            </w:r>
            <w:r w:rsidR="00E55A31">
              <w:rPr>
                <w:rFonts w:ascii="宋体" w:hAnsi="宋体"/>
                <w:szCs w:val="21"/>
              </w:rPr>
              <w:t>.</w:t>
            </w:r>
            <w:r w:rsidR="00E17C7D" w:rsidRPr="00E17C7D">
              <w:rPr>
                <w:rFonts w:ascii="宋体" w:hAnsi="宋体" w:hint="eastAsia"/>
                <w:szCs w:val="21"/>
              </w:rPr>
              <w:t>鸦片战争</w:t>
            </w:r>
          </w:p>
          <w:p w14:paraId="6EAAA3C3" w14:textId="77777777" w:rsidR="00E55A31" w:rsidRDefault="00E55A31" w:rsidP="00032B49">
            <w:pPr>
              <w:spacing w:line="360" w:lineRule="auto"/>
              <w:rPr>
                <w:rFonts w:ascii="宋体" w:hAnsi="宋体"/>
                <w:szCs w:val="21"/>
              </w:rPr>
            </w:pPr>
            <w:r>
              <w:rPr>
                <w:rFonts w:ascii="宋体" w:hAnsi="宋体" w:hint="eastAsia"/>
                <w:szCs w:val="21"/>
              </w:rPr>
              <w:t>2</w:t>
            </w:r>
            <w:r>
              <w:rPr>
                <w:rFonts w:ascii="宋体" w:hAnsi="宋体"/>
                <w:szCs w:val="21"/>
              </w:rPr>
              <w:t>.</w:t>
            </w:r>
            <w:r w:rsidR="00E17C7D" w:rsidRPr="00E17C7D">
              <w:rPr>
                <w:rFonts w:ascii="宋体" w:hAnsi="宋体" w:hint="eastAsia"/>
                <w:szCs w:val="21"/>
              </w:rPr>
              <w:t>第二次鸦片战争</w:t>
            </w:r>
          </w:p>
          <w:p w14:paraId="54F62134" w14:textId="23595632" w:rsidR="002D2925" w:rsidRPr="006442F3" w:rsidRDefault="002000CE" w:rsidP="00032B49">
            <w:pPr>
              <w:spacing w:line="360" w:lineRule="auto"/>
              <w:rPr>
                <w:rFonts w:ascii="宋体" w:hAnsi="宋体"/>
                <w:szCs w:val="21"/>
              </w:rPr>
            </w:pPr>
            <w:r>
              <w:rPr>
                <w:rFonts w:ascii="宋体" w:hAnsi="宋体" w:hint="eastAsia"/>
                <w:szCs w:val="21"/>
              </w:rPr>
              <w:t>3</w:t>
            </w:r>
            <w:r w:rsidR="00E55A31">
              <w:rPr>
                <w:rFonts w:ascii="宋体" w:hAnsi="宋体"/>
                <w:szCs w:val="21"/>
              </w:rPr>
              <w:t>.</w:t>
            </w:r>
            <w:r w:rsidRPr="00E17C7D">
              <w:rPr>
                <w:rFonts w:ascii="宋体" w:hAnsi="宋体" w:hint="eastAsia"/>
                <w:szCs w:val="21"/>
              </w:rPr>
              <w:t>太平天国运动</w:t>
            </w:r>
          </w:p>
        </w:tc>
        <w:tc>
          <w:tcPr>
            <w:tcW w:w="2835" w:type="dxa"/>
            <w:vAlign w:val="center"/>
          </w:tcPr>
          <w:p w14:paraId="348FAD93" w14:textId="77777777" w:rsidR="00E55A31" w:rsidRDefault="00E55A31" w:rsidP="00032B49">
            <w:pPr>
              <w:spacing w:line="360" w:lineRule="auto"/>
              <w:rPr>
                <w:rFonts w:ascii="宋体" w:hAnsi="宋体"/>
                <w:szCs w:val="21"/>
              </w:rPr>
            </w:pPr>
            <w:r>
              <w:rPr>
                <w:rFonts w:ascii="宋体" w:hAnsi="宋体" w:hint="eastAsia"/>
                <w:szCs w:val="21"/>
              </w:rPr>
              <w:t>1</w:t>
            </w:r>
            <w:r>
              <w:rPr>
                <w:rFonts w:ascii="宋体" w:hAnsi="宋体"/>
                <w:szCs w:val="21"/>
              </w:rPr>
              <w:t>.</w:t>
            </w:r>
            <w:r w:rsidR="002000CE">
              <w:rPr>
                <w:rFonts w:ascii="宋体" w:hAnsi="宋体" w:hint="eastAsia"/>
                <w:szCs w:val="21"/>
              </w:rPr>
              <w:t>鸦片战争及《南京条约》的危害</w:t>
            </w:r>
          </w:p>
          <w:p w14:paraId="29A234B4" w14:textId="77777777" w:rsidR="00E55A31" w:rsidRDefault="00E55A31" w:rsidP="00032B49">
            <w:pPr>
              <w:spacing w:line="360" w:lineRule="auto"/>
              <w:rPr>
                <w:rFonts w:ascii="宋体" w:hAnsi="宋体"/>
                <w:szCs w:val="21"/>
              </w:rPr>
            </w:pPr>
            <w:r>
              <w:rPr>
                <w:rFonts w:ascii="宋体" w:hAnsi="宋体" w:hint="eastAsia"/>
                <w:szCs w:val="21"/>
              </w:rPr>
              <w:t>2</w:t>
            </w:r>
            <w:r>
              <w:rPr>
                <w:rFonts w:ascii="宋体" w:hAnsi="宋体"/>
                <w:szCs w:val="21"/>
              </w:rPr>
              <w:t>.</w:t>
            </w:r>
            <w:r w:rsidR="00032B49">
              <w:rPr>
                <w:rFonts w:ascii="宋体" w:hAnsi="宋体" w:hint="eastAsia"/>
                <w:szCs w:val="21"/>
              </w:rPr>
              <w:t>第二次鸦片战争及列强的侵华罪行</w:t>
            </w:r>
          </w:p>
          <w:p w14:paraId="01649AB1" w14:textId="4ECCB8BA" w:rsidR="002D2925" w:rsidRPr="006442F3" w:rsidRDefault="00E55A31" w:rsidP="00032B49">
            <w:pPr>
              <w:spacing w:line="360" w:lineRule="auto"/>
              <w:rPr>
                <w:rFonts w:ascii="宋体" w:hAnsi="宋体"/>
                <w:szCs w:val="21"/>
              </w:rPr>
            </w:pPr>
            <w:r>
              <w:rPr>
                <w:rFonts w:ascii="宋体" w:hAnsi="宋体" w:hint="eastAsia"/>
                <w:szCs w:val="21"/>
              </w:rPr>
              <w:t>3</w:t>
            </w:r>
            <w:r>
              <w:rPr>
                <w:rFonts w:ascii="宋体" w:hAnsi="宋体"/>
                <w:szCs w:val="21"/>
              </w:rPr>
              <w:t>.</w:t>
            </w:r>
            <w:r w:rsidR="00032B49">
              <w:rPr>
                <w:rFonts w:ascii="宋体" w:hAnsi="宋体" w:hint="eastAsia"/>
                <w:szCs w:val="21"/>
              </w:rPr>
              <w:t>《天朝田亩制度》及太平天国运动的历史意义</w:t>
            </w:r>
          </w:p>
        </w:tc>
        <w:tc>
          <w:tcPr>
            <w:tcW w:w="738" w:type="dxa"/>
            <w:vAlign w:val="center"/>
          </w:tcPr>
          <w:p w14:paraId="0B8F20C4" w14:textId="6685684D" w:rsidR="002D2925" w:rsidRPr="006442F3" w:rsidRDefault="006442F3" w:rsidP="00094006">
            <w:pPr>
              <w:spacing w:line="360" w:lineRule="auto"/>
              <w:jc w:val="center"/>
              <w:rPr>
                <w:rFonts w:ascii="宋体" w:hAnsi="宋体"/>
                <w:szCs w:val="21"/>
              </w:rPr>
            </w:pPr>
            <w:r w:rsidRPr="006442F3">
              <w:rPr>
                <w:rFonts w:ascii="宋体" w:hAnsi="宋体" w:hint="eastAsia"/>
                <w:szCs w:val="21"/>
              </w:rPr>
              <w:t>2</w:t>
            </w:r>
          </w:p>
        </w:tc>
      </w:tr>
      <w:tr w:rsidR="002D2925" w14:paraId="2B3509B2" w14:textId="77777777" w:rsidTr="00326E1B">
        <w:trPr>
          <w:trHeight w:val="542"/>
        </w:trPr>
        <w:tc>
          <w:tcPr>
            <w:tcW w:w="648" w:type="dxa"/>
            <w:vAlign w:val="center"/>
          </w:tcPr>
          <w:p w14:paraId="569A14B1" w14:textId="77777777" w:rsidR="002D2925" w:rsidRDefault="002D2925" w:rsidP="00DF02F1">
            <w:pPr>
              <w:spacing w:line="360" w:lineRule="auto"/>
              <w:jc w:val="center"/>
              <w:rPr>
                <w:rFonts w:ascii="宋体" w:hAnsi="宋体"/>
                <w:b/>
                <w:bCs/>
                <w:szCs w:val="21"/>
              </w:rPr>
            </w:pPr>
            <w:r>
              <w:rPr>
                <w:rFonts w:ascii="宋体" w:hAnsi="宋体" w:hint="eastAsia"/>
                <w:b/>
                <w:bCs/>
                <w:szCs w:val="21"/>
              </w:rPr>
              <w:t>2</w:t>
            </w:r>
          </w:p>
        </w:tc>
        <w:tc>
          <w:tcPr>
            <w:tcW w:w="1445" w:type="dxa"/>
            <w:vAlign w:val="center"/>
          </w:tcPr>
          <w:p w14:paraId="7018BCD3" w14:textId="77777777" w:rsidR="002D2925" w:rsidRDefault="002D2925" w:rsidP="00DF02F1">
            <w:pPr>
              <w:jc w:val="center"/>
              <w:rPr>
                <w:rFonts w:ascii="宋体" w:hAnsi="宋体" w:cs="宋体"/>
                <w:szCs w:val="21"/>
              </w:rPr>
            </w:pPr>
            <w:r>
              <w:rPr>
                <w:rFonts w:ascii="宋体" w:hAnsi="宋体" w:cs="宋体" w:hint="eastAsia"/>
                <w:szCs w:val="21"/>
              </w:rPr>
              <w:t>9.9-9.15</w:t>
            </w:r>
          </w:p>
        </w:tc>
        <w:tc>
          <w:tcPr>
            <w:tcW w:w="2722" w:type="dxa"/>
            <w:vAlign w:val="center"/>
          </w:tcPr>
          <w:p w14:paraId="5AEA2BCE" w14:textId="77777777" w:rsidR="00E55A31" w:rsidRDefault="00326E1B" w:rsidP="00032B49">
            <w:pPr>
              <w:spacing w:line="360" w:lineRule="auto"/>
              <w:rPr>
                <w:rFonts w:ascii="宋体" w:hAnsi="宋体"/>
                <w:szCs w:val="21"/>
              </w:rPr>
            </w:pPr>
            <w:r>
              <w:rPr>
                <w:rFonts w:ascii="宋体" w:hAnsi="宋体" w:hint="eastAsia"/>
                <w:szCs w:val="21"/>
              </w:rPr>
              <w:t>4</w:t>
            </w:r>
            <w:r w:rsidR="00E55A31">
              <w:rPr>
                <w:rFonts w:ascii="宋体" w:hAnsi="宋体"/>
                <w:szCs w:val="21"/>
              </w:rPr>
              <w:t>.</w:t>
            </w:r>
            <w:r w:rsidR="00E17C7D" w:rsidRPr="00E17C7D">
              <w:rPr>
                <w:rFonts w:ascii="宋体" w:hAnsi="宋体" w:hint="eastAsia"/>
                <w:szCs w:val="21"/>
              </w:rPr>
              <w:t>洋务运动</w:t>
            </w:r>
          </w:p>
          <w:p w14:paraId="05F6E01A" w14:textId="77777777" w:rsidR="00E55A31" w:rsidRDefault="002000CE" w:rsidP="00032B49">
            <w:pPr>
              <w:spacing w:line="360" w:lineRule="auto"/>
              <w:rPr>
                <w:rFonts w:ascii="宋体" w:hAnsi="宋体"/>
                <w:szCs w:val="21"/>
              </w:rPr>
            </w:pPr>
            <w:r>
              <w:rPr>
                <w:rFonts w:ascii="宋体" w:hAnsi="宋体" w:hint="eastAsia"/>
                <w:szCs w:val="21"/>
              </w:rPr>
              <w:t>5</w:t>
            </w:r>
            <w:r w:rsidR="00E55A31">
              <w:rPr>
                <w:rFonts w:ascii="宋体" w:hAnsi="宋体"/>
                <w:szCs w:val="21"/>
              </w:rPr>
              <w:t>.</w:t>
            </w:r>
            <w:r w:rsidRPr="00E17C7D">
              <w:rPr>
                <w:rFonts w:ascii="宋体" w:hAnsi="宋体" w:hint="eastAsia"/>
                <w:szCs w:val="21"/>
              </w:rPr>
              <w:t>甲午中日战争与瓜分中国狂潮</w:t>
            </w:r>
            <w:r>
              <w:rPr>
                <w:rFonts w:ascii="宋体" w:hAnsi="宋体" w:hint="eastAsia"/>
                <w:szCs w:val="21"/>
              </w:rPr>
              <w:t>；</w:t>
            </w:r>
          </w:p>
          <w:p w14:paraId="70D3CE11" w14:textId="77777777" w:rsidR="00E55A31" w:rsidRDefault="002000CE" w:rsidP="00032B49">
            <w:pPr>
              <w:spacing w:line="360" w:lineRule="auto"/>
              <w:rPr>
                <w:rFonts w:ascii="宋体" w:hAnsi="宋体"/>
                <w:szCs w:val="21"/>
              </w:rPr>
            </w:pPr>
            <w:r>
              <w:rPr>
                <w:rFonts w:ascii="宋体" w:hAnsi="宋体" w:hint="eastAsia"/>
                <w:szCs w:val="21"/>
              </w:rPr>
              <w:t>6</w:t>
            </w:r>
            <w:r w:rsidR="00E55A31">
              <w:rPr>
                <w:rFonts w:ascii="宋体" w:hAnsi="宋体"/>
                <w:szCs w:val="21"/>
              </w:rPr>
              <w:t>.</w:t>
            </w:r>
            <w:r w:rsidRPr="00EB1001">
              <w:rPr>
                <w:rFonts w:ascii="宋体" w:hAnsi="宋体" w:hint="eastAsia"/>
                <w:szCs w:val="21"/>
              </w:rPr>
              <w:t>戊戌变法</w:t>
            </w:r>
          </w:p>
          <w:p w14:paraId="0010F02E" w14:textId="0895471C" w:rsidR="002D2925" w:rsidRPr="00094006" w:rsidRDefault="002000CE" w:rsidP="00032B49">
            <w:pPr>
              <w:spacing w:line="360" w:lineRule="auto"/>
              <w:rPr>
                <w:rFonts w:ascii="宋体" w:hAnsi="宋体"/>
                <w:szCs w:val="21"/>
              </w:rPr>
            </w:pPr>
            <w:r>
              <w:rPr>
                <w:rFonts w:ascii="宋体" w:hAnsi="宋体" w:hint="eastAsia"/>
                <w:szCs w:val="21"/>
              </w:rPr>
              <w:t>7</w:t>
            </w:r>
            <w:r w:rsidR="00E55A31">
              <w:rPr>
                <w:rFonts w:ascii="宋体" w:hAnsi="宋体"/>
                <w:szCs w:val="21"/>
              </w:rPr>
              <w:t>.</w:t>
            </w:r>
            <w:r w:rsidRPr="00EB1001">
              <w:rPr>
                <w:rFonts w:ascii="宋体" w:hAnsi="宋体" w:hint="eastAsia"/>
                <w:szCs w:val="21"/>
              </w:rPr>
              <w:t>抗击八国联军</w:t>
            </w:r>
          </w:p>
        </w:tc>
        <w:tc>
          <w:tcPr>
            <w:tcW w:w="2835" w:type="dxa"/>
            <w:vAlign w:val="center"/>
          </w:tcPr>
          <w:p w14:paraId="180EFA3C" w14:textId="6EC972F0" w:rsidR="00E55A31" w:rsidRDefault="00E55A31" w:rsidP="00032B49">
            <w:pPr>
              <w:spacing w:line="360" w:lineRule="auto"/>
              <w:rPr>
                <w:rFonts w:ascii="宋体" w:hAnsi="宋体"/>
                <w:szCs w:val="21"/>
              </w:rPr>
            </w:pPr>
            <w:r>
              <w:rPr>
                <w:rFonts w:ascii="宋体" w:hAnsi="宋体"/>
                <w:szCs w:val="21"/>
              </w:rPr>
              <w:t>4..</w:t>
            </w:r>
            <w:r w:rsidR="00032B49">
              <w:rPr>
                <w:rFonts w:ascii="宋体" w:hAnsi="宋体" w:hint="eastAsia"/>
                <w:szCs w:val="21"/>
              </w:rPr>
              <w:t>洋务运动的概况</w:t>
            </w:r>
          </w:p>
          <w:p w14:paraId="55BBF5EF" w14:textId="037F6F88" w:rsidR="00E55A31" w:rsidRDefault="00E55A31" w:rsidP="00032B49">
            <w:pPr>
              <w:spacing w:line="360" w:lineRule="auto"/>
              <w:rPr>
                <w:rFonts w:ascii="宋体" w:hAnsi="宋体"/>
                <w:szCs w:val="21"/>
              </w:rPr>
            </w:pPr>
            <w:r>
              <w:rPr>
                <w:rFonts w:ascii="宋体" w:hAnsi="宋体"/>
                <w:szCs w:val="21"/>
              </w:rPr>
              <w:t>5.</w:t>
            </w:r>
            <w:r w:rsidR="00032B49">
              <w:rPr>
                <w:rFonts w:ascii="宋体" w:hAnsi="宋体" w:hint="eastAsia"/>
                <w:szCs w:val="21"/>
              </w:rPr>
              <w:t>甲午中日战争及《马关条约》的内容</w:t>
            </w:r>
          </w:p>
          <w:p w14:paraId="248355DD" w14:textId="02B94B76" w:rsidR="00E55A31" w:rsidRDefault="00E55A31" w:rsidP="00032B49">
            <w:pPr>
              <w:spacing w:line="360" w:lineRule="auto"/>
              <w:rPr>
                <w:rFonts w:ascii="宋体" w:hAnsi="宋体"/>
                <w:szCs w:val="21"/>
              </w:rPr>
            </w:pPr>
            <w:r>
              <w:rPr>
                <w:rFonts w:ascii="宋体" w:hAnsi="宋体"/>
                <w:szCs w:val="21"/>
              </w:rPr>
              <w:t>6.</w:t>
            </w:r>
            <w:r w:rsidR="00032B49">
              <w:rPr>
                <w:rFonts w:ascii="宋体" w:hAnsi="宋体" w:hint="eastAsia"/>
                <w:szCs w:val="21"/>
              </w:rPr>
              <w:t>公车上书及百日维</w:t>
            </w:r>
          </w:p>
          <w:p w14:paraId="24DABC33" w14:textId="5BA768DC" w:rsidR="002D2925" w:rsidRPr="006C0C3D" w:rsidRDefault="00E55A31" w:rsidP="00032B49">
            <w:pPr>
              <w:spacing w:line="360" w:lineRule="auto"/>
              <w:rPr>
                <w:rFonts w:ascii="宋体" w:hAnsi="宋体"/>
                <w:szCs w:val="21"/>
              </w:rPr>
            </w:pPr>
            <w:r>
              <w:rPr>
                <w:rFonts w:ascii="宋体" w:hAnsi="宋体"/>
                <w:szCs w:val="21"/>
              </w:rPr>
              <w:t>7.</w:t>
            </w:r>
            <w:r w:rsidR="00032B49">
              <w:rPr>
                <w:rFonts w:ascii="宋体" w:hAnsi="宋体" w:hint="eastAsia"/>
                <w:szCs w:val="21"/>
              </w:rPr>
              <w:t>义和团运动、抗击八国联军及《辛丑条约》的签订</w:t>
            </w:r>
          </w:p>
        </w:tc>
        <w:tc>
          <w:tcPr>
            <w:tcW w:w="738" w:type="dxa"/>
            <w:vAlign w:val="center"/>
          </w:tcPr>
          <w:p w14:paraId="7672BFCD" w14:textId="4F51FB50" w:rsidR="002D2925" w:rsidRPr="00272714" w:rsidRDefault="00272714" w:rsidP="00094006">
            <w:pPr>
              <w:spacing w:line="360" w:lineRule="auto"/>
              <w:jc w:val="center"/>
              <w:rPr>
                <w:rFonts w:ascii="宋体" w:hAnsi="宋体"/>
                <w:szCs w:val="21"/>
              </w:rPr>
            </w:pPr>
            <w:r>
              <w:rPr>
                <w:rFonts w:ascii="宋体" w:hAnsi="宋体"/>
                <w:szCs w:val="21"/>
              </w:rPr>
              <w:t>2</w:t>
            </w:r>
          </w:p>
        </w:tc>
      </w:tr>
      <w:tr w:rsidR="002000CE" w14:paraId="2C5269FA" w14:textId="77777777" w:rsidTr="00326E1B">
        <w:trPr>
          <w:trHeight w:val="555"/>
        </w:trPr>
        <w:tc>
          <w:tcPr>
            <w:tcW w:w="648" w:type="dxa"/>
            <w:vAlign w:val="center"/>
          </w:tcPr>
          <w:p w14:paraId="2CC1ACA2" w14:textId="77777777" w:rsidR="002000CE" w:rsidRDefault="002000CE" w:rsidP="002000CE">
            <w:pPr>
              <w:spacing w:line="360" w:lineRule="auto"/>
              <w:jc w:val="center"/>
              <w:rPr>
                <w:rFonts w:ascii="宋体" w:hAnsi="宋体"/>
                <w:b/>
                <w:bCs/>
                <w:szCs w:val="21"/>
              </w:rPr>
            </w:pPr>
            <w:r>
              <w:rPr>
                <w:rFonts w:ascii="宋体" w:hAnsi="宋体" w:hint="eastAsia"/>
                <w:b/>
                <w:bCs/>
                <w:szCs w:val="21"/>
              </w:rPr>
              <w:t>3</w:t>
            </w:r>
          </w:p>
        </w:tc>
        <w:tc>
          <w:tcPr>
            <w:tcW w:w="1445" w:type="dxa"/>
            <w:vAlign w:val="center"/>
          </w:tcPr>
          <w:p w14:paraId="1D089AD2" w14:textId="77777777" w:rsidR="002000CE" w:rsidRPr="00DF02F1" w:rsidRDefault="002000CE" w:rsidP="002000CE">
            <w:pPr>
              <w:spacing w:line="360" w:lineRule="auto"/>
              <w:jc w:val="center"/>
              <w:rPr>
                <w:rFonts w:ascii="宋体" w:hAnsi="宋体"/>
                <w:szCs w:val="21"/>
              </w:rPr>
            </w:pPr>
            <w:r w:rsidRPr="00DF02F1">
              <w:rPr>
                <w:rFonts w:ascii="宋体" w:hAnsi="宋体" w:cs="宋体" w:hint="eastAsia"/>
                <w:szCs w:val="21"/>
              </w:rPr>
              <w:t>9.16-9.22</w:t>
            </w:r>
          </w:p>
        </w:tc>
        <w:tc>
          <w:tcPr>
            <w:tcW w:w="2722" w:type="dxa"/>
            <w:vAlign w:val="center"/>
          </w:tcPr>
          <w:p w14:paraId="089555A1" w14:textId="6402BDF4" w:rsidR="00E55A31" w:rsidRDefault="002000CE" w:rsidP="00032B49">
            <w:pPr>
              <w:spacing w:line="360" w:lineRule="auto"/>
              <w:rPr>
                <w:rFonts w:ascii="宋体" w:hAnsi="宋体"/>
                <w:szCs w:val="21"/>
              </w:rPr>
            </w:pPr>
            <w:r>
              <w:rPr>
                <w:rFonts w:ascii="宋体" w:hAnsi="宋体" w:hint="eastAsia"/>
                <w:szCs w:val="21"/>
              </w:rPr>
              <w:t>8</w:t>
            </w:r>
            <w:r w:rsidR="00E55A31">
              <w:rPr>
                <w:rFonts w:ascii="宋体" w:hAnsi="宋体"/>
                <w:szCs w:val="21"/>
              </w:rPr>
              <w:t>.</w:t>
            </w:r>
            <w:r w:rsidRPr="00EB1001">
              <w:rPr>
                <w:rFonts w:ascii="宋体" w:hAnsi="宋体" w:hint="eastAsia"/>
                <w:szCs w:val="21"/>
              </w:rPr>
              <w:t>革命先行者孙中山</w:t>
            </w:r>
          </w:p>
          <w:p w14:paraId="3B1E61A1" w14:textId="77777777" w:rsidR="00E55A31" w:rsidRDefault="002000CE" w:rsidP="00032B49">
            <w:pPr>
              <w:spacing w:line="360" w:lineRule="auto"/>
              <w:rPr>
                <w:rFonts w:ascii="宋体" w:hAnsi="宋体"/>
                <w:szCs w:val="21"/>
              </w:rPr>
            </w:pPr>
            <w:r>
              <w:rPr>
                <w:rFonts w:ascii="宋体" w:hAnsi="宋体" w:hint="eastAsia"/>
                <w:szCs w:val="21"/>
              </w:rPr>
              <w:t>9</w:t>
            </w:r>
            <w:r w:rsidR="00E55A31">
              <w:rPr>
                <w:rFonts w:ascii="宋体" w:hAnsi="宋体"/>
                <w:szCs w:val="21"/>
              </w:rPr>
              <w:t>.</w:t>
            </w:r>
            <w:r w:rsidRPr="00EB1001">
              <w:rPr>
                <w:rFonts w:ascii="宋体" w:hAnsi="宋体" w:hint="eastAsia"/>
                <w:szCs w:val="21"/>
              </w:rPr>
              <w:t>辛亥革命</w:t>
            </w:r>
          </w:p>
          <w:p w14:paraId="743D4B4C" w14:textId="17943E73" w:rsidR="00E55A31" w:rsidRDefault="002000CE" w:rsidP="00032B49">
            <w:pPr>
              <w:spacing w:line="360" w:lineRule="auto"/>
              <w:rPr>
                <w:rFonts w:ascii="宋体" w:hAnsi="宋体"/>
                <w:szCs w:val="21"/>
              </w:rPr>
            </w:pPr>
            <w:r>
              <w:rPr>
                <w:rFonts w:ascii="宋体" w:hAnsi="宋体" w:hint="eastAsia"/>
                <w:szCs w:val="21"/>
              </w:rPr>
              <w:t>1</w:t>
            </w:r>
            <w:r>
              <w:rPr>
                <w:rFonts w:ascii="宋体" w:hAnsi="宋体"/>
                <w:szCs w:val="21"/>
              </w:rPr>
              <w:t>0</w:t>
            </w:r>
            <w:r w:rsidR="00E55A31">
              <w:rPr>
                <w:rFonts w:ascii="宋体" w:hAnsi="宋体"/>
                <w:szCs w:val="21"/>
              </w:rPr>
              <w:t>.</w:t>
            </w:r>
            <w:r w:rsidRPr="00EB1001">
              <w:rPr>
                <w:rFonts w:ascii="宋体" w:hAnsi="宋体" w:hint="eastAsia"/>
                <w:szCs w:val="21"/>
              </w:rPr>
              <w:t>中华民国的创建</w:t>
            </w:r>
          </w:p>
          <w:p w14:paraId="6E282734" w14:textId="2D2C76E7" w:rsidR="002000CE" w:rsidRPr="00272714" w:rsidRDefault="002000CE" w:rsidP="00032B49">
            <w:pPr>
              <w:spacing w:line="360" w:lineRule="auto"/>
              <w:rPr>
                <w:rFonts w:ascii="宋体" w:hAnsi="宋体"/>
                <w:szCs w:val="21"/>
              </w:rPr>
            </w:pPr>
            <w:r>
              <w:rPr>
                <w:rFonts w:ascii="宋体" w:hAnsi="宋体"/>
                <w:szCs w:val="21"/>
              </w:rPr>
              <w:t>11</w:t>
            </w:r>
            <w:r w:rsidR="00E55A31">
              <w:rPr>
                <w:rFonts w:ascii="宋体" w:hAnsi="宋体"/>
                <w:szCs w:val="21"/>
              </w:rPr>
              <w:t>.</w:t>
            </w:r>
            <w:r w:rsidRPr="00EB1001">
              <w:rPr>
                <w:rFonts w:ascii="宋体" w:hAnsi="宋体" w:hint="eastAsia"/>
                <w:szCs w:val="21"/>
              </w:rPr>
              <w:t>北洋政府的黑暗统治</w:t>
            </w:r>
          </w:p>
        </w:tc>
        <w:tc>
          <w:tcPr>
            <w:tcW w:w="2835" w:type="dxa"/>
            <w:vAlign w:val="center"/>
          </w:tcPr>
          <w:p w14:paraId="69CB51AE" w14:textId="77777777" w:rsidR="00E55A31" w:rsidRDefault="00E55A31" w:rsidP="00032B49">
            <w:pPr>
              <w:spacing w:line="360" w:lineRule="auto"/>
              <w:rPr>
                <w:rFonts w:ascii="宋体" w:hAnsi="宋体"/>
                <w:szCs w:val="21"/>
              </w:rPr>
            </w:pPr>
            <w:r>
              <w:rPr>
                <w:rFonts w:ascii="宋体" w:hAnsi="宋体" w:hint="eastAsia"/>
                <w:szCs w:val="21"/>
              </w:rPr>
              <w:t>8</w:t>
            </w:r>
            <w:r>
              <w:rPr>
                <w:rFonts w:ascii="宋体" w:hAnsi="宋体"/>
                <w:szCs w:val="21"/>
              </w:rPr>
              <w:t>.</w:t>
            </w:r>
            <w:r w:rsidR="00032B49">
              <w:rPr>
                <w:rFonts w:ascii="宋体" w:hAnsi="宋体" w:hint="eastAsia"/>
                <w:szCs w:val="21"/>
              </w:rPr>
              <w:t>同盟会与三民主义</w:t>
            </w:r>
          </w:p>
          <w:p w14:paraId="43F51686" w14:textId="5ADBCA5E" w:rsidR="00E55A31" w:rsidRDefault="00E55A31" w:rsidP="00032B49">
            <w:pPr>
              <w:spacing w:line="360" w:lineRule="auto"/>
              <w:rPr>
                <w:rFonts w:ascii="宋体" w:hAnsi="宋体"/>
                <w:szCs w:val="21"/>
              </w:rPr>
            </w:pPr>
            <w:r>
              <w:rPr>
                <w:rFonts w:ascii="宋体" w:hAnsi="宋体" w:hint="eastAsia"/>
                <w:szCs w:val="21"/>
              </w:rPr>
              <w:t>9</w:t>
            </w:r>
            <w:r>
              <w:rPr>
                <w:rFonts w:ascii="宋体" w:hAnsi="宋体"/>
                <w:szCs w:val="21"/>
              </w:rPr>
              <w:t>.</w:t>
            </w:r>
            <w:r w:rsidR="00032B49">
              <w:rPr>
                <w:rFonts w:ascii="宋体" w:hAnsi="宋体" w:hint="eastAsia"/>
                <w:szCs w:val="21"/>
              </w:rPr>
              <w:t>武昌起义</w:t>
            </w:r>
          </w:p>
          <w:p w14:paraId="4B31998A" w14:textId="77777777" w:rsidR="00E55A31" w:rsidRDefault="00E55A31" w:rsidP="00032B49">
            <w:pPr>
              <w:spacing w:line="360" w:lineRule="auto"/>
              <w:rPr>
                <w:rFonts w:ascii="宋体" w:hAnsi="宋体"/>
                <w:szCs w:val="21"/>
              </w:rPr>
            </w:pPr>
            <w:r>
              <w:rPr>
                <w:rFonts w:ascii="宋体" w:hAnsi="宋体"/>
                <w:szCs w:val="21"/>
              </w:rPr>
              <w:t>10.</w:t>
            </w:r>
            <w:r w:rsidR="007D0A51">
              <w:rPr>
                <w:rFonts w:ascii="宋体" w:hAnsi="宋体" w:hint="eastAsia"/>
                <w:szCs w:val="21"/>
              </w:rPr>
              <w:t>中华民国的建</w:t>
            </w:r>
          </w:p>
          <w:p w14:paraId="1574E995" w14:textId="62044891" w:rsidR="002000CE" w:rsidRPr="00272714" w:rsidRDefault="00E55A31" w:rsidP="00032B49">
            <w:pPr>
              <w:spacing w:line="360" w:lineRule="auto"/>
              <w:rPr>
                <w:rFonts w:ascii="宋体" w:hAnsi="宋体"/>
                <w:szCs w:val="21"/>
              </w:rPr>
            </w:pPr>
            <w:r>
              <w:rPr>
                <w:rFonts w:ascii="宋体" w:hAnsi="宋体" w:hint="eastAsia"/>
                <w:szCs w:val="21"/>
              </w:rPr>
              <w:t>1</w:t>
            </w:r>
            <w:r>
              <w:rPr>
                <w:rFonts w:ascii="宋体" w:hAnsi="宋体"/>
                <w:szCs w:val="21"/>
              </w:rPr>
              <w:t>1.</w:t>
            </w:r>
            <w:r w:rsidR="007D0A51">
              <w:rPr>
                <w:rFonts w:ascii="宋体" w:hAnsi="宋体" w:hint="eastAsia"/>
                <w:szCs w:val="21"/>
              </w:rPr>
              <w:t>二次革命的背景及袁世凯复辟帝制</w:t>
            </w:r>
          </w:p>
        </w:tc>
        <w:tc>
          <w:tcPr>
            <w:tcW w:w="738" w:type="dxa"/>
            <w:vAlign w:val="center"/>
          </w:tcPr>
          <w:p w14:paraId="4131BDFD" w14:textId="08144CDA"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1C424B53" w14:textId="77777777" w:rsidTr="00326E1B">
        <w:trPr>
          <w:trHeight w:val="542"/>
        </w:trPr>
        <w:tc>
          <w:tcPr>
            <w:tcW w:w="648" w:type="dxa"/>
            <w:vAlign w:val="center"/>
          </w:tcPr>
          <w:p w14:paraId="70B87834" w14:textId="77777777" w:rsidR="002000CE" w:rsidRDefault="002000CE" w:rsidP="002000CE">
            <w:pPr>
              <w:spacing w:line="360" w:lineRule="auto"/>
              <w:jc w:val="center"/>
              <w:rPr>
                <w:rFonts w:ascii="宋体" w:hAnsi="宋体"/>
                <w:b/>
                <w:bCs/>
                <w:szCs w:val="21"/>
              </w:rPr>
            </w:pPr>
            <w:r>
              <w:rPr>
                <w:rFonts w:ascii="宋体" w:hAnsi="宋体" w:hint="eastAsia"/>
                <w:b/>
                <w:bCs/>
                <w:szCs w:val="21"/>
              </w:rPr>
              <w:t>4</w:t>
            </w:r>
          </w:p>
        </w:tc>
        <w:tc>
          <w:tcPr>
            <w:tcW w:w="1445" w:type="dxa"/>
            <w:vAlign w:val="center"/>
          </w:tcPr>
          <w:p w14:paraId="6FE861AB" w14:textId="77777777" w:rsidR="002000CE" w:rsidRDefault="002000CE" w:rsidP="002000CE">
            <w:pPr>
              <w:jc w:val="center"/>
              <w:rPr>
                <w:rFonts w:ascii="宋体" w:hAnsi="宋体" w:cs="宋体"/>
                <w:szCs w:val="21"/>
              </w:rPr>
            </w:pPr>
            <w:r>
              <w:rPr>
                <w:rFonts w:ascii="宋体" w:hAnsi="宋体" w:cs="宋体" w:hint="eastAsia"/>
                <w:szCs w:val="21"/>
              </w:rPr>
              <w:t>9.23-9.30</w:t>
            </w:r>
          </w:p>
        </w:tc>
        <w:tc>
          <w:tcPr>
            <w:tcW w:w="2722" w:type="dxa"/>
            <w:vAlign w:val="center"/>
          </w:tcPr>
          <w:p w14:paraId="6CC83254" w14:textId="573FB1E2" w:rsidR="00E55A31" w:rsidRDefault="002000CE" w:rsidP="00E55A31">
            <w:pPr>
              <w:spacing w:line="360" w:lineRule="auto"/>
              <w:rPr>
                <w:rFonts w:ascii="宋体" w:hAnsi="宋体"/>
                <w:szCs w:val="21"/>
              </w:rPr>
            </w:pPr>
            <w:r>
              <w:rPr>
                <w:rFonts w:ascii="宋体" w:hAnsi="宋体" w:hint="eastAsia"/>
                <w:szCs w:val="21"/>
              </w:rPr>
              <w:t>1</w:t>
            </w:r>
            <w:r>
              <w:rPr>
                <w:rFonts w:ascii="宋体" w:hAnsi="宋体"/>
                <w:szCs w:val="21"/>
              </w:rPr>
              <w:t>2</w:t>
            </w:r>
            <w:r w:rsidR="00E55A31">
              <w:rPr>
                <w:rFonts w:ascii="宋体" w:hAnsi="宋体"/>
                <w:szCs w:val="21"/>
              </w:rPr>
              <w:t>.</w:t>
            </w:r>
            <w:r w:rsidRPr="00EB1001">
              <w:rPr>
                <w:rFonts w:ascii="宋体" w:hAnsi="宋体" w:hint="eastAsia"/>
                <w:szCs w:val="21"/>
              </w:rPr>
              <w:t>新文化运动</w:t>
            </w:r>
          </w:p>
          <w:p w14:paraId="31E420F0" w14:textId="41DA686E" w:rsidR="00E55A31" w:rsidRDefault="002000CE" w:rsidP="00E55A31">
            <w:pPr>
              <w:spacing w:line="360" w:lineRule="auto"/>
              <w:rPr>
                <w:rFonts w:ascii="宋体" w:hAnsi="宋体"/>
                <w:szCs w:val="21"/>
              </w:rPr>
            </w:pPr>
            <w:r>
              <w:rPr>
                <w:rFonts w:ascii="宋体" w:hAnsi="宋体" w:hint="eastAsia"/>
                <w:szCs w:val="21"/>
              </w:rPr>
              <w:t>1</w:t>
            </w:r>
            <w:r>
              <w:rPr>
                <w:rFonts w:ascii="宋体" w:hAnsi="宋体"/>
                <w:szCs w:val="21"/>
              </w:rPr>
              <w:t>3</w:t>
            </w:r>
            <w:r w:rsidR="00E55A31">
              <w:rPr>
                <w:rFonts w:ascii="宋体" w:hAnsi="宋体"/>
                <w:szCs w:val="21"/>
              </w:rPr>
              <w:t>.</w:t>
            </w:r>
            <w:r w:rsidRPr="00EB1001">
              <w:rPr>
                <w:rFonts w:ascii="宋体" w:hAnsi="宋体" w:hint="eastAsia"/>
                <w:szCs w:val="21"/>
              </w:rPr>
              <w:t>五四运动</w:t>
            </w:r>
          </w:p>
          <w:p w14:paraId="40F7C3D9" w14:textId="72E51614" w:rsidR="002000CE" w:rsidRPr="00DF02F1" w:rsidRDefault="002000CE" w:rsidP="00E55A31">
            <w:pPr>
              <w:spacing w:line="360" w:lineRule="auto"/>
              <w:rPr>
                <w:rFonts w:ascii="宋体" w:hAnsi="宋体"/>
                <w:szCs w:val="21"/>
              </w:rPr>
            </w:pPr>
            <w:r>
              <w:rPr>
                <w:rFonts w:ascii="宋体" w:hAnsi="宋体" w:hint="eastAsia"/>
                <w:szCs w:val="21"/>
              </w:rPr>
              <w:t>1</w:t>
            </w:r>
            <w:r>
              <w:rPr>
                <w:rFonts w:ascii="宋体" w:hAnsi="宋体"/>
                <w:szCs w:val="21"/>
              </w:rPr>
              <w:t>4</w:t>
            </w:r>
            <w:r w:rsidR="00E55A31">
              <w:rPr>
                <w:rFonts w:ascii="宋体" w:hAnsi="宋体"/>
                <w:szCs w:val="21"/>
              </w:rPr>
              <w:t>.</w:t>
            </w:r>
            <w:r w:rsidRPr="00EB1001">
              <w:rPr>
                <w:rFonts w:ascii="宋体" w:hAnsi="宋体" w:hint="eastAsia"/>
                <w:szCs w:val="21"/>
              </w:rPr>
              <w:t>中国共产党的诞生</w:t>
            </w:r>
          </w:p>
        </w:tc>
        <w:tc>
          <w:tcPr>
            <w:tcW w:w="2835" w:type="dxa"/>
            <w:vAlign w:val="center"/>
          </w:tcPr>
          <w:p w14:paraId="618D1587" w14:textId="3F045849" w:rsidR="00E55A31" w:rsidRDefault="00E55A31" w:rsidP="00032B49">
            <w:pPr>
              <w:spacing w:line="360" w:lineRule="auto"/>
              <w:rPr>
                <w:rFonts w:ascii="宋体" w:hAnsi="宋体"/>
                <w:szCs w:val="21"/>
              </w:rPr>
            </w:pPr>
            <w:r>
              <w:rPr>
                <w:rFonts w:ascii="宋体" w:hAnsi="宋体" w:hint="eastAsia"/>
                <w:szCs w:val="21"/>
              </w:rPr>
              <w:t>1</w:t>
            </w:r>
            <w:r>
              <w:rPr>
                <w:rFonts w:ascii="宋体" w:hAnsi="宋体"/>
                <w:szCs w:val="21"/>
              </w:rPr>
              <w:t>2.</w:t>
            </w:r>
            <w:r w:rsidR="007D0A51">
              <w:rPr>
                <w:rFonts w:ascii="宋体" w:hAnsi="宋体" w:hint="eastAsia"/>
                <w:szCs w:val="21"/>
              </w:rPr>
              <w:t>新文化运动的内容意义</w:t>
            </w:r>
          </w:p>
          <w:p w14:paraId="5689E500" w14:textId="77777777" w:rsidR="00E55A31" w:rsidRDefault="00E55A31" w:rsidP="00032B49">
            <w:pPr>
              <w:spacing w:line="360" w:lineRule="auto"/>
              <w:rPr>
                <w:rFonts w:ascii="宋体" w:hAnsi="宋体"/>
                <w:szCs w:val="21"/>
              </w:rPr>
            </w:pPr>
            <w:r>
              <w:rPr>
                <w:rFonts w:ascii="宋体" w:hAnsi="宋体"/>
                <w:szCs w:val="21"/>
              </w:rPr>
              <w:t>13.</w:t>
            </w:r>
            <w:r w:rsidR="007D0A51">
              <w:rPr>
                <w:rFonts w:ascii="宋体" w:hAnsi="宋体" w:hint="eastAsia"/>
                <w:szCs w:val="21"/>
              </w:rPr>
              <w:t>五四运动的历史意义</w:t>
            </w:r>
          </w:p>
          <w:p w14:paraId="7C2136DE" w14:textId="5D346B47" w:rsidR="002000CE" w:rsidRPr="00DF02F1" w:rsidRDefault="00E55A31" w:rsidP="00032B49">
            <w:pPr>
              <w:spacing w:line="360" w:lineRule="auto"/>
              <w:rPr>
                <w:rFonts w:ascii="宋体" w:hAnsi="宋体"/>
                <w:szCs w:val="21"/>
              </w:rPr>
            </w:pPr>
            <w:r>
              <w:rPr>
                <w:rFonts w:ascii="宋体" w:hAnsi="宋体" w:hint="eastAsia"/>
                <w:szCs w:val="21"/>
              </w:rPr>
              <w:t>1</w:t>
            </w:r>
            <w:r>
              <w:rPr>
                <w:rFonts w:ascii="宋体" w:hAnsi="宋体"/>
                <w:szCs w:val="21"/>
              </w:rPr>
              <w:t>4.</w:t>
            </w:r>
            <w:r w:rsidR="007D0A51">
              <w:rPr>
                <w:rFonts w:ascii="宋体" w:hAnsi="宋体" w:hint="eastAsia"/>
                <w:szCs w:val="21"/>
              </w:rPr>
              <w:t>马克思主义的传播及中国共产党的成立</w:t>
            </w:r>
          </w:p>
        </w:tc>
        <w:tc>
          <w:tcPr>
            <w:tcW w:w="738" w:type="dxa"/>
            <w:vAlign w:val="center"/>
          </w:tcPr>
          <w:p w14:paraId="2142D717" w14:textId="0DD50491"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7CFA82D1" w14:textId="77777777" w:rsidTr="00326E1B">
        <w:trPr>
          <w:trHeight w:val="542"/>
        </w:trPr>
        <w:tc>
          <w:tcPr>
            <w:tcW w:w="648" w:type="dxa"/>
            <w:vAlign w:val="center"/>
          </w:tcPr>
          <w:p w14:paraId="36506AF2" w14:textId="77777777" w:rsidR="002000CE" w:rsidRDefault="002000CE" w:rsidP="002000CE">
            <w:pPr>
              <w:spacing w:line="360" w:lineRule="auto"/>
              <w:jc w:val="center"/>
              <w:rPr>
                <w:rFonts w:ascii="宋体" w:hAnsi="宋体"/>
                <w:b/>
                <w:bCs/>
                <w:szCs w:val="21"/>
              </w:rPr>
            </w:pPr>
            <w:r>
              <w:rPr>
                <w:rFonts w:ascii="宋体" w:hAnsi="宋体" w:hint="eastAsia"/>
                <w:b/>
                <w:bCs/>
                <w:szCs w:val="21"/>
              </w:rPr>
              <w:t>5</w:t>
            </w:r>
          </w:p>
        </w:tc>
        <w:tc>
          <w:tcPr>
            <w:tcW w:w="1445" w:type="dxa"/>
            <w:vAlign w:val="center"/>
          </w:tcPr>
          <w:p w14:paraId="46239DCE" w14:textId="77777777" w:rsidR="002000CE" w:rsidRDefault="002000CE" w:rsidP="002000CE">
            <w:pPr>
              <w:jc w:val="center"/>
              <w:rPr>
                <w:rFonts w:ascii="宋体" w:hAnsi="宋体" w:cs="宋体"/>
                <w:szCs w:val="21"/>
              </w:rPr>
            </w:pPr>
            <w:r>
              <w:rPr>
                <w:rFonts w:ascii="宋体" w:hAnsi="宋体" w:cs="宋体" w:hint="eastAsia"/>
                <w:szCs w:val="21"/>
              </w:rPr>
              <w:t>10.1-10.7</w:t>
            </w:r>
          </w:p>
        </w:tc>
        <w:tc>
          <w:tcPr>
            <w:tcW w:w="2722" w:type="dxa"/>
            <w:vAlign w:val="center"/>
          </w:tcPr>
          <w:p w14:paraId="5F69C425" w14:textId="77777777" w:rsidR="002000CE" w:rsidRDefault="002000CE" w:rsidP="00032B49">
            <w:pPr>
              <w:spacing w:line="360" w:lineRule="auto"/>
              <w:jc w:val="center"/>
              <w:rPr>
                <w:rFonts w:ascii="宋体" w:hAnsi="宋体"/>
                <w:b/>
                <w:bCs/>
                <w:szCs w:val="21"/>
              </w:rPr>
            </w:pPr>
            <w:r>
              <w:rPr>
                <w:rFonts w:ascii="宋体" w:hAnsi="宋体" w:hint="eastAsia"/>
                <w:b/>
                <w:bCs/>
                <w:szCs w:val="21"/>
              </w:rPr>
              <w:t>国庆节假期</w:t>
            </w:r>
          </w:p>
        </w:tc>
        <w:tc>
          <w:tcPr>
            <w:tcW w:w="2835" w:type="dxa"/>
            <w:vAlign w:val="center"/>
          </w:tcPr>
          <w:p w14:paraId="7796B740" w14:textId="3459B084" w:rsidR="002000CE" w:rsidRPr="00DF02F1" w:rsidRDefault="007D0A51" w:rsidP="00032B49">
            <w:pPr>
              <w:spacing w:line="360" w:lineRule="auto"/>
              <w:rPr>
                <w:rFonts w:ascii="宋体" w:hAnsi="宋体"/>
                <w:szCs w:val="21"/>
              </w:rPr>
            </w:pPr>
            <w:r>
              <w:rPr>
                <w:rFonts w:ascii="宋体" w:hAnsi="宋体" w:hint="eastAsia"/>
                <w:szCs w:val="21"/>
              </w:rPr>
              <w:t>复习一至四个单元所学内容</w:t>
            </w:r>
          </w:p>
        </w:tc>
        <w:tc>
          <w:tcPr>
            <w:tcW w:w="738" w:type="dxa"/>
            <w:vAlign w:val="center"/>
          </w:tcPr>
          <w:p w14:paraId="6C00FD18" w14:textId="696FE731" w:rsidR="002000CE" w:rsidRPr="00DF02F1" w:rsidRDefault="002000CE" w:rsidP="002000CE">
            <w:pPr>
              <w:spacing w:line="360" w:lineRule="auto"/>
              <w:jc w:val="center"/>
              <w:rPr>
                <w:rFonts w:ascii="宋体" w:hAnsi="宋体"/>
                <w:szCs w:val="21"/>
              </w:rPr>
            </w:pPr>
            <w:bookmarkStart w:id="0" w:name="_GoBack"/>
            <w:bookmarkEnd w:id="0"/>
          </w:p>
        </w:tc>
      </w:tr>
      <w:tr w:rsidR="002000CE" w14:paraId="0D75946D" w14:textId="77777777" w:rsidTr="00326E1B">
        <w:trPr>
          <w:trHeight w:val="542"/>
        </w:trPr>
        <w:tc>
          <w:tcPr>
            <w:tcW w:w="648" w:type="dxa"/>
            <w:vAlign w:val="center"/>
          </w:tcPr>
          <w:p w14:paraId="31798AEE" w14:textId="77777777" w:rsidR="002000CE" w:rsidRDefault="002000CE" w:rsidP="002000CE">
            <w:pPr>
              <w:spacing w:line="360" w:lineRule="auto"/>
              <w:jc w:val="center"/>
              <w:rPr>
                <w:rFonts w:ascii="宋体" w:hAnsi="宋体"/>
                <w:b/>
                <w:bCs/>
                <w:szCs w:val="21"/>
              </w:rPr>
            </w:pPr>
            <w:r>
              <w:rPr>
                <w:rFonts w:ascii="宋体" w:hAnsi="宋体" w:hint="eastAsia"/>
                <w:b/>
                <w:bCs/>
                <w:szCs w:val="21"/>
              </w:rPr>
              <w:t>6</w:t>
            </w:r>
          </w:p>
        </w:tc>
        <w:tc>
          <w:tcPr>
            <w:tcW w:w="1445" w:type="dxa"/>
            <w:vAlign w:val="center"/>
          </w:tcPr>
          <w:p w14:paraId="1ED3A1CE" w14:textId="77777777" w:rsidR="002000CE" w:rsidRDefault="002000CE" w:rsidP="002000CE">
            <w:pPr>
              <w:jc w:val="center"/>
              <w:rPr>
                <w:rFonts w:ascii="宋体" w:hAnsi="宋体" w:cs="宋体"/>
                <w:szCs w:val="21"/>
              </w:rPr>
            </w:pPr>
            <w:r>
              <w:rPr>
                <w:rFonts w:ascii="宋体" w:hAnsi="宋体" w:cs="宋体" w:hint="eastAsia"/>
                <w:szCs w:val="21"/>
              </w:rPr>
              <w:t>10.8-10.13</w:t>
            </w:r>
          </w:p>
        </w:tc>
        <w:tc>
          <w:tcPr>
            <w:tcW w:w="2722" w:type="dxa"/>
            <w:vAlign w:val="center"/>
          </w:tcPr>
          <w:p w14:paraId="2BDD6F01" w14:textId="77777777" w:rsidR="00E55A31" w:rsidRDefault="002000CE" w:rsidP="00032B49">
            <w:pPr>
              <w:spacing w:line="360" w:lineRule="auto"/>
              <w:rPr>
                <w:rFonts w:ascii="宋体" w:hAnsi="宋体"/>
                <w:szCs w:val="21"/>
              </w:rPr>
            </w:pPr>
            <w:r>
              <w:rPr>
                <w:rFonts w:ascii="宋体" w:hAnsi="宋体" w:hint="eastAsia"/>
                <w:szCs w:val="21"/>
              </w:rPr>
              <w:t>1</w:t>
            </w:r>
            <w:r>
              <w:rPr>
                <w:rFonts w:ascii="宋体" w:hAnsi="宋体"/>
                <w:szCs w:val="21"/>
              </w:rPr>
              <w:t>5</w:t>
            </w:r>
            <w:r w:rsidR="00E55A31">
              <w:rPr>
                <w:rFonts w:ascii="宋体" w:hAnsi="宋体"/>
                <w:szCs w:val="21"/>
              </w:rPr>
              <w:t>.</w:t>
            </w:r>
            <w:r w:rsidRPr="00EB1001">
              <w:rPr>
                <w:rFonts w:ascii="宋体" w:hAnsi="宋体" w:hint="eastAsia"/>
                <w:szCs w:val="21"/>
              </w:rPr>
              <w:t>北伐战争</w:t>
            </w:r>
          </w:p>
          <w:p w14:paraId="37F33168" w14:textId="70E96C33" w:rsidR="002000CE" w:rsidRPr="00DF02F1" w:rsidRDefault="002000CE" w:rsidP="00032B49">
            <w:pPr>
              <w:spacing w:line="360" w:lineRule="auto"/>
              <w:rPr>
                <w:rFonts w:ascii="宋体" w:hAnsi="宋体"/>
                <w:szCs w:val="21"/>
              </w:rPr>
            </w:pPr>
            <w:r>
              <w:rPr>
                <w:rFonts w:ascii="宋体" w:hAnsi="宋体"/>
                <w:szCs w:val="21"/>
              </w:rPr>
              <w:t>16</w:t>
            </w:r>
            <w:r w:rsidR="00E55A31">
              <w:rPr>
                <w:rFonts w:ascii="宋体" w:hAnsi="宋体"/>
                <w:szCs w:val="21"/>
              </w:rPr>
              <w:t>.</w:t>
            </w:r>
            <w:r w:rsidRPr="00EB1001">
              <w:rPr>
                <w:rFonts w:ascii="宋体" w:hAnsi="宋体" w:hint="eastAsia"/>
                <w:szCs w:val="21"/>
              </w:rPr>
              <w:t>毛泽东开辟井冈山道路</w:t>
            </w:r>
            <w:r>
              <w:rPr>
                <w:rFonts w:ascii="宋体" w:hAnsi="宋体" w:hint="eastAsia"/>
                <w:szCs w:val="21"/>
              </w:rPr>
              <w:t>1</w:t>
            </w:r>
            <w:r>
              <w:rPr>
                <w:rFonts w:ascii="宋体" w:hAnsi="宋体"/>
                <w:szCs w:val="21"/>
              </w:rPr>
              <w:t>7</w:t>
            </w:r>
            <w:r w:rsidR="00E55A31">
              <w:rPr>
                <w:rFonts w:ascii="宋体" w:hAnsi="宋体"/>
                <w:szCs w:val="21"/>
              </w:rPr>
              <w:t>.</w:t>
            </w:r>
            <w:r w:rsidRPr="00EB1001">
              <w:rPr>
                <w:rFonts w:ascii="宋体" w:hAnsi="宋体" w:hint="eastAsia"/>
                <w:szCs w:val="21"/>
              </w:rPr>
              <w:t>中国工农红军长征</w:t>
            </w:r>
          </w:p>
        </w:tc>
        <w:tc>
          <w:tcPr>
            <w:tcW w:w="2835" w:type="dxa"/>
            <w:vAlign w:val="center"/>
          </w:tcPr>
          <w:p w14:paraId="3216D042" w14:textId="77777777" w:rsidR="00E55A31" w:rsidRDefault="00E55A31" w:rsidP="00032B49">
            <w:pPr>
              <w:spacing w:line="360" w:lineRule="auto"/>
              <w:rPr>
                <w:color w:val="000000"/>
                <w:szCs w:val="21"/>
              </w:rPr>
            </w:pPr>
            <w:r>
              <w:rPr>
                <w:rFonts w:hint="eastAsia"/>
                <w:color w:val="000000"/>
                <w:szCs w:val="21"/>
              </w:rPr>
              <w:t>1</w:t>
            </w:r>
            <w:r>
              <w:rPr>
                <w:color w:val="000000"/>
                <w:szCs w:val="21"/>
              </w:rPr>
              <w:t>5.</w:t>
            </w:r>
            <w:r w:rsidR="007D0A51">
              <w:rPr>
                <w:rFonts w:hint="eastAsia"/>
                <w:color w:val="000000"/>
                <w:szCs w:val="21"/>
              </w:rPr>
              <w:t>北伐胜利进军</w:t>
            </w:r>
          </w:p>
          <w:p w14:paraId="69983D5A" w14:textId="77777777" w:rsidR="002000CE" w:rsidRDefault="00E55A31" w:rsidP="00032B49">
            <w:pPr>
              <w:spacing w:line="360" w:lineRule="auto"/>
              <w:rPr>
                <w:color w:val="000000"/>
                <w:szCs w:val="21"/>
              </w:rPr>
            </w:pPr>
            <w:r>
              <w:rPr>
                <w:rFonts w:hint="eastAsia"/>
                <w:color w:val="000000"/>
                <w:szCs w:val="21"/>
              </w:rPr>
              <w:t>1</w:t>
            </w:r>
            <w:r>
              <w:rPr>
                <w:color w:val="000000"/>
                <w:szCs w:val="21"/>
              </w:rPr>
              <w:t>6.</w:t>
            </w:r>
            <w:r w:rsidR="007D0A51">
              <w:rPr>
                <w:rFonts w:hint="eastAsia"/>
                <w:color w:val="000000"/>
                <w:szCs w:val="21"/>
              </w:rPr>
              <w:t>南昌起义、秋收起义及井冈山会师</w:t>
            </w:r>
          </w:p>
          <w:p w14:paraId="07BB26E5" w14:textId="15638B2B" w:rsidR="00E55A31" w:rsidRPr="00DF02F1" w:rsidRDefault="00E55A31" w:rsidP="00032B49">
            <w:pPr>
              <w:spacing w:line="360" w:lineRule="auto"/>
              <w:rPr>
                <w:color w:val="000000"/>
                <w:szCs w:val="21"/>
              </w:rPr>
            </w:pPr>
            <w:r>
              <w:rPr>
                <w:rFonts w:hint="eastAsia"/>
                <w:color w:val="000000"/>
                <w:szCs w:val="21"/>
              </w:rPr>
              <w:t>1</w:t>
            </w:r>
            <w:r>
              <w:rPr>
                <w:color w:val="000000"/>
                <w:szCs w:val="21"/>
              </w:rPr>
              <w:t>7.</w:t>
            </w:r>
            <w:r>
              <w:rPr>
                <w:rFonts w:hint="eastAsia"/>
                <w:color w:val="000000"/>
                <w:szCs w:val="21"/>
              </w:rPr>
              <w:t>遵义会议、长征的经过和长征精神</w:t>
            </w:r>
          </w:p>
        </w:tc>
        <w:tc>
          <w:tcPr>
            <w:tcW w:w="738" w:type="dxa"/>
            <w:vAlign w:val="center"/>
          </w:tcPr>
          <w:p w14:paraId="31CFD6F0" w14:textId="5834AB01"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04490B42" w14:textId="77777777" w:rsidTr="00326E1B">
        <w:trPr>
          <w:trHeight w:val="555"/>
        </w:trPr>
        <w:tc>
          <w:tcPr>
            <w:tcW w:w="648" w:type="dxa"/>
            <w:vAlign w:val="center"/>
          </w:tcPr>
          <w:p w14:paraId="72CBC7E7" w14:textId="77777777" w:rsidR="002000CE" w:rsidRDefault="002000CE" w:rsidP="002000CE">
            <w:pPr>
              <w:spacing w:line="360" w:lineRule="auto"/>
              <w:jc w:val="center"/>
              <w:rPr>
                <w:rFonts w:ascii="宋体" w:hAnsi="宋体"/>
                <w:b/>
                <w:bCs/>
                <w:szCs w:val="21"/>
              </w:rPr>
            </w:pPr>
            <w:r>
              <w:rPr>
                <w:rFonts w:ascii="宋体" w:hAnsi="宋体" w:hint="eastAsia"/>
                <w:b/>
                <w:bCs/>
                <w:szCs w:val="21"/>
              </w:rPr>
              <w:lastRenderedPageBreak/>
              <w:t>7</w:t>
            </w:r>
          </w:p>
        </w:tc>
        <w:tc>
          <w:tcPr>
            <w:tcW w:w="1445" w:type="dxa"/>
            <w:vAlign w:val="center"/>
          </w:tcPr>
          <w:p w14:paraId="0EC0CC80" w14:textId="77777777" w:rsidR="002000CE" w:rsidRDefault="002000CE" w:rsidP="002000CE">
            <w:pPr>
              <w:jc w:val="center"/>
              <w:rPr>
                <w:rFonts w:ascii="宋体" w:hAnsi="宋体" w:cs="宋体"/>
                <w:szCs w:val="21"/>
              </w:rPr>
            </w:pPr>
            <w:r>
              <w:rPr>
                <w:rFonts w:ascii="宋体" w:hAnsi="宋体" w:cs="宋体" w:hint="eastAsia"/>
                <w:szCs w:val="21"/>
              </w:rPr>
              <w:t>10.14-10.20</w:t>
            </w:r>
          </w:p>
        </w:tc>
        <w:tc>
          <w:tcPr>
            <w:tcW w:w="2722" w:type="dxa"/>
            <w:vAlign w:val="center"/>
          </w:tcPr>
          <w:p w14:paraId="2C8825A4" w14:textId="77777777" w:rsidR="00E55A31" w:rsidRDefault="002000CE" w:rsidP="00032B49">
            <w:pPr>
              <w:spacing w:line="360" w:lineRule="auto"/>
              <w:rPr>
                <w:rFonts w:ascii="宋体" w:hAnsi="宋体"/>
                <w:szCs w:val="21"/>
              </w:rPr>
            </w:pPr>
            <w:r>
              <w:rPr>
                <w:rFonts w:ascii="宋体" w:hAnsi="宋体" w:hint="eastAsia"/>
                <w:szCs w:val="21"/>
              </w:rPr>
              <w:t>1</w:t>
            </w:r>
            <w:r>
              <w:rPr>
                <w:rFonts w:ascii="宋体" w:hAnsi="宋体"/>
                <w:szCs w:val="21"/>
              </w:rPr>
              <w:t>8</w:t>
            </w:r>
            <w:r w:rsidR="00E55A31">
              <w:rPr>
                <w:rFonts w:ascii="宋体" w:hAnsi="宋体"/>
                <w:szCs w:val="21"/>
              </w:rPr>
              <w:t>.</w:t>
            </w:r>
            <w:r w:rsidRPr="00EB1001">
              <w:rPr>
                <w:rFonts w:ascii="宋体" w:hAnsi="宋体" w:hint="eastAsia"/>
                <w:szCs w:val="21"/>
              </w:rPr>
              <w:t>从九一八事变到西安事变</w:t>
            </w:r>
          </w:p>
          <w:p w14:paraId="4D6777D2" w14:textId="77777777" w:rsidR="00E55A31" w:rsidRDefault="002000CE" w:rsidP="00032B49">
            <w:pPr>
              <w:spacing w:line="360" w:lineRule="auto"/>
              <w:rPr>
                <w:rFonts w:ascii="宋体" w:hAnsi="宋体"/>
                <w:szCs w:val="21"/>
              </w:rPr>
            </w:pPr>
            <w:r>
              <w:rPr>
                <w:rFonts w:ascii="宋体" w:hAnsi="宋体" w:hint="eastAsia"/>
                <w:szCs w:val="21"/>
              </w:rPr>
              <w:t>1</w:t>
            </w:r>
            <w:r>
              <w:rPr>
                <w:rFonts w:ascii="宋体" w:hAnsi="宋体"/>
                <w:szCs w:val="21"/>
              </w:rPr>
              <w:t>9</w:t>
            </w:r>
            <w:r w:rsidR="00E55A31">
              <w:rPr>
                <w:rFonts w:ascii="宋体" w:hAnsi="宋体"/>
                <w:szCs w:val="21"/>
              </w:rPr>
              <w:t>.</w:t>
            </w:r>
            <w:r w:rsidRPr="002D772B">
              <w:rPr>
                <w:rFonts w:ascii="宋体" w:hAnsi="宋体" w:hint="eastAsia"/>
                <w:szCs w:val="21"/>
              </w:rPr>
              <w:t>七事变与全民族抗战</w:t>
            </w:r>
          </w:p>
          <w:p w14:paraId="649D218E" w14:textId="77777777" w:rsidR="00E55A31" w:rsidRDefault="002000CE" w:rsidP="00032B49">
            <w:pPr>
              <w:spacing w:line="360" w:lineRule="auto"/>
            </w:pPr>
            <w:r>
              <w:rPr>
                <w:rFonts w:ascii="宋体" w:hAnsi="宋体"/>
                <w:szCs w:val="21"/>
              </w:rPr>
              <w:t>20</w:t>
            </w:r>
            <w:r w:rsidR="00E55A31">
              <w:rPr>
                <w:rFonts w:ascii="宋体" w:hAnsi="宋体"/>
                <w:szCs w:val="21"/>
              </w:rPr>
              <w:t>.</w:t>
            </w:r>
            <w:r w:rsidRPr="002D772B">
              <w:rPr>
                <w:rFonts w:hint="eastAsia"/>
              </w:rPr>
              <w:t>正面战场的抗战</w:t>
            </w:r>
          </w:p>
          <w:p w14:paraId="6A4D9A5F" w14:textId="77777777" w:rsidR="00E55A31" w:rsidRDefault="002000CE" w:rsidP="00032B49">
            <w:pPr>
              <w:spacing w:line="360" w:lineRule="auto"/>
            </w:pPr>
            <w:r>
              <w:rPr>
                <w:rFonts w:hint="eastAsia"/>
              </w:rPr>
              <w:t>2</w:t>
            </w:r>
            <w:r>
              <w:t>1</w:t>
            </w:r>
            <w:r w:rsidR="00E55A31">
              <w:t>.</w:t>
            </w:r>
            <w:r w:rsidRPr="002D772B">
              <w:rPr>
                <w:rFonts w:hint="eastAsia"/>
              </w:rPr>
              <w:t>敌后战场的抗战</w:t>
            </w:r>
          </w:p>
          <w:p w14:paraId="15720D6A" w14:textId="3E281311" w:rsidR="002000CE" w:rsidRPr="00DF02F1" w:rsidRDefault="002000CE" w:rsidP="00032B49">
            <w:pPr>
              <w:spacing w:line="360" w:lineRule="auto"/>
              <w:rPr>
                <w:rFonts w:ascii="宋体" w:hAnsi="宋体"/>
                <w:szCs w:val="21"/>
              </w:rPr>
            </w:pPr>
            <w:r>
              <w:rPr>
                <w:rFonts w:hint="eastAsia"/>
              </w:rPr>
              <w:t>2</w:t>
            </w:r>
            <w:r>
              <w:t>2</w:t>
            </w:r>
            <w:r w:rsidR="00E55A31">
              <w:t>.</w:t>
            </w:r>
            <w:r w:rsidRPr="002D772B">
              <w:rPr>
                <w:rFonts w:hint="eastAsia"/>
              </w:rPr>
              <w:t>抗日战争的胜利</w:t>
            </w:r>
          </w:p>
        </w:tc>
        <w:tc>
          <w:tcPr>
            <w:tcW w:w="2835" w:type="dxa"/>
            <w:vAlign w:val="center"/>
          </w:tcPr>
          <w:p w14:paraId="61F102CB" w14:textId="77777777" w:rsidR="00E55A31" w:rsidRDefault="00E55A31" w:rsidP="00032B49">
            <w:pPr>
              <w:spacing w:line="360" w:lineRule="auto"/>
              <w:rPr>
                <w:rFonts w:ascii="宋体" w:hAnsi="宋体"/>
                <w:szCs w:val="21"/>
              </w:rPr>
            </w:pPr>
            <w:r>
              <w:rPr>
                <w:rFonts w:ascii="宋体" w:hAnsi="宋体" w:hint="eastAsia"/>
                <w:szCs w:val="21"/>
              </w:rPr>
              <w:t>1</w:t>
            </w:r>
            <w:r>
              <w:rPr>
                <w:rFonts w:ascii="宋体" w:hAnsi="宋体"/>
                <w:szCs w:val="21"/>
              </w:rPr>
              <w:t>8.</w:t>
            </w:r>
            <w:r w:rsidR="007D0A51">
              <w:rPr>
                <w:rFonts w:ascii="宋体" w:hAnsi="宋体" w:hint="eastAsia"/>
                <w:szCs w:val="21"/>
              </w:rPr>
              <w:t>九一八事变及西安事变</w:t>
            </w:r>
            <w:r>
              <w:rPr>
                <w:rFonts w:ascii="宋体" w:hAnsi="宋体" w:hint="eastAsia"/>
                <w:szCs w:val="21"/>
              </w:rPr>
              <w:t>1</w:t>
            </w:r>
            <w:r>
              <w:rPr>
                <w:rFonts w:ascii="宋体" w:hAnsi="宋体"/>
                <w:szCs w:val="21"/>
              </w:rPr>
              <w:t>9.</w:t>
            </w:r>
            <w:r w:rsidR="007D0A51">
              <w:rPr>
                <w:rFonts w:ascii="宋体" w:hAnsi="宋体" w:hint="eastAsia"/>
                <w:szCs w:val="21"/>
              </w:rPr>
              <w:t>七七事变、第二次国共合作</w:t>
            </w:r>
            <w:r w:rsidR="00E16004">
              <w:rPr>
                <w:rFonts w:ascii="宋体" w:hAnsi="宋体" w:hint="eastAsia"/>
                <w:szCs w:val="21"/>
              </w:rPr>
              <w:t>、</w:t>
            </w:r>
            <w:r w:rsidR="007D0A51">
              <w:rPr>
                <w:rFonts w:ascii="宋体" w:hAnsi="宋体" w:hint="eastAsia"/>
                <w:szCs w:val="21"/>
              </w:rPr>
              <w:t>淞沪会战中国守军的抵抗</w:t>
            </w:r>
            <w:r w:rsidR="00E16004">
              <w:rPr>
                <w:rFonts w:ascii="宋体" w:hAnsi="宋体" w:hint="eastAsia"/>
                <w:szCs w:val="21"/>
              </w:rPr>
              <w:t>及南京大屠杀</w:t>
            </w:r>
          </w:p>
          <w:p w14:paraId="3B4652B7" w14:textId="3F45436E" w:rsidR="00E55A31" w:rsidRDefault="00E55A31" w:rsidP="00032B49">
            <w:pPr>
              <w:spacing w:line="360" w:lineRule="auto"/>
              <w:rPr>
                <w:rFonts w:ascii="宋体" w:hAnsi="宋体"/>
                <w:szCs w:val="21"/>
              </w:rPr>
            </w:pPr>
            <w:r>
              <w:rPr>
                <w:rFonts w:ascii="宋体" w:hAnsi="宋体" w:hint="eastAsia"/>
                <w:szCs w:val="21"/>
              </w:rPr>
              <w:t>2</w:t>
            </w:r>
            <w:r>
              <w:rPr>
                <w:rFonts w:ascii="宋体" w:hAnsi="宋体"/>
                <w:szCs w:val="21"/>
              </w:rPr>
              <w:t>0.</w:t>
            </w:r>
            <w:r w:rsidR="00E16004">
              <w:rPr>
                <w:rFonts w:ascii="宋体" w:hAnsi="宋体" w:hint="eastAsia"/>
                <w:szCs w:val="21"/>
              </w:rPr>
              <w:t>台儿庄战役及保卫大武汉</w:t>
            </w:r>
          </w:p>
          <w:p w14:paraId="537956DA" w14:textId="49FB0D97" w:rsidR="002000CE" w:rsidRPr="00DF02F1" w:rsidRDefault="00E55A31" w:rsidP="00032B49">
            <w:pPr>
              <w:spacing w:line="360" w:lineRule="auto"/>
              <w:rPr>
                <w:rFonts w:ascii="宋体" w:hAnsi="宋体"/>
                <w:szCs w:val="21"/>
              </w:rPr>
            </w:pPr>
            <w:r>
              <w:rPr>
                <w:rFonts w:ascii="宋体" w:hAnsi="宋体"/>
                <w:szCs w:val="21"/>
              </w:rPr>
              <w:t>21.</w:t>
            </w:r>
            <w:r w:rsidR="00E16004">
              <w:rPr>
                <w:rFonts w:ascii="宋体" w:hAnsi="宋体" w:hint="eastAsia"/>
                <w:szCs w:val="21"/>
              </w:rPr>
              <w:t>平型关大捷、百团大战</w:t>
            </w:r>
            <w:r>
              <w:rPr>
                <w:rFonts w:ascii="宋体" w:hAnsi="宋体" w:hint="eastAsia"/>
                <w:szCs w:val="21"/>
              </w:rPr>
              <w:t>2</w:t>
            </w:r>
            <w:r>
              <w:rPr>
                <w:rFonts w:ascii="宋体" w:hAnsi="宋体"/>
                <w:szCs w:val="21"/>
              </w:rPr>
              <w:t>2.</w:t>
            </w:r>
            <w:r w:rsidR="00E16004">
              <w:rPr>
                <w:rFonts w:ascii="宋体" w:hAnsi="宋体" w:hint="eastAsia"/>
                <w:szCs w:val="21"/>
              </w:rPr>
              <w:t>中共七大及抗日战争胜利的原因与伟大意义</w:t>
            </w:r>
          </w:p>
        </w:tc>
        <w:tc>
          <w:tcPr>
            <w:tcW w:w="738" w:type="dxa"/>
            <w:vAlign w:val="center"/>
          </w:tcPr>
          <w:p w14:paraId="7105BDA3" w14:textId="77912EC9"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389500A3" w14:textId="77777777" w:rsidTr="00326E1B">
        <w:trPr>
          <w:trHeight w:val="542"/>
        </w:trPr>
        <w:tc>
          <w:tcPr>
            <w:tcW w:w="648" w:type="dxa"/>
            <w:vAlign w:val="center"/>
          </w:tcPr>
          <w:p w14:paraId="01418BF7" w14:textId="77777777" w:rsidR="002000CE" w:rsidRDefault="002000CE" w:rsidP="002000CE">
            <w:pPr>
              <w:spacing w:line="360" w:lineRule="auto"/>
              <w:jc w:val="center"/>
              <w:rPr>
                <w:rFonts w:ascii="宋体" w:hAnsi="宋体"/>
                <w:b/>
                <w:bCs/>
                <w:szCs w:val="21"/>
              </w:rPr>
            </w:pPr>
            <w:r>
              <w:rPr>
                <w:rFonts w:ascii="宋体" w:hAnsi="宋体" w:hint="eastAsia"/>
                <w:b/>
                <w:bCs/>
                <w:szCs w:val="21"/>
              </w:rPr>
              <w:t>8</w:t>
            </w:r>
          </w:p>
        </w:tc>
        <w:tc>
          <w:tcPr>
            <w:tcW w:w="1445" w:type="dxa"/>
            <w:vAlign w:val="center"/>
          </w:tcPr>
          <w:p w14:paraId="4AA343EB" w14:textId="77777777" w:rsidR="002000CE" w:rsidRDefault="002000CE" w:rsidP="002000CE">
            <w:pPr>
              <w:jc w:val="center"/>
              <w:rPr>
                <w:rFonts w:ascii="宋体" w:hAnsi="宋体" w:cs="宋体"/>
                <w:szCs w:val="21"/>
              </w:rPr>
            </w:pPr>
            <w:r>
              <w:rPr>
                <w:rFonts w:ascii="宋体" w:hAnsi="宋体" w:cs="宋体" w:hint="eastAsia"/>
                <w:szCs w:val="21"/>
              </w:rPr>
              <w:t>10.21-10.27</w:t>
            </w:r>
          </w:p>
        </w:tc>
        <w:tc>
          <w:tcPr>
            <w:tcW w:w="2722" w:type="dxa"/>
            <w:vAlign w:val="center"/>
          </w:tcPr>
          <w:p w14:paraId="4B3A18A8" w14:textId="77777777" w:rsidR="00E55A31" w:rsidRDefault="002000CE" w:rsidP="00032B49">
            <w:pPr>
              <w:spacing w:line="360" w:lineRule="auto"/>
            </w:pPr>
            <w:r>
              <w:rPr>
                <w:rFonts w:hint="eastAsia"/>
              </w:rPr>
              <w:t>2</w:t>
            </w:r>
            <w:r>
              <w:t>3</w:t>
            </w:r>
            <w:r w:rsidR="00E55A31">
              <w:t>.</w:t>
            </w:r>
            <w:r w:rsidRPr="002D772B">
              <w:rPr>
                <w:rFonts w:hint="eastAsia"/>
              </w:rPr>
              <w:t>内战爆发</w:t>
            </w:r>
          </w:p>
          <w:p w14:paraId="536D32EF" w14:textId="77777777" w:rsidR="00E55A31" w:rsidRDefault="002000CE" w:rsidP="00032B49">
            <w:pPr>
              <w:spacing w:line="360" w:lineRule="auto"/>
            </w:pPr>
            <w:r>
              <w:rPr>
                <w:rFonts w:hint="eastAsia"/>
              </w:rPr>
              <w:t>2</w:t>
            </w:r>
            <w:r>
              <w:t>4</w:t>
            </w:r>
            <w:r w:rsidR="00E55A31">
              <w:t>.</w:t>
            </w:r>
            <w:r w:rsidRPr="002D772B">
              <w:rPr>
                <w:rFonts w:hint="eastAsia"/>
              </w:rPr>
              <w:t>人民解放战争的胜利</w:t>
            </w:r>
          </w:p>
          <w:p w14:paraId="76B6524A" w14:textId="77777777" w:rsidR="00E55A31" w:rsidRDefault="002000CE" w:rsidP="00032B49">
            <w:pPr>
              <w:spacing w:line="360" w:lineRule="auto"/>
            </w:pPr>
            <w:r>
              <w:rPr>
                <w:rFonts w:hint="eastAsia"/>
              </w:rPr>
              <w:t>2</w:t>
            </w:r>
            <w:r>
              <w:t>5</w:t>
            </w:r>
            <w:r w:rsidRPr="002D772B">
              <w:rPr>
                <w:rFonts w:hint="eastAsia"/>
              </w:rPr>
              <w:t>经济和社会生活的变化</w:t>
            </w:r>
            <w:r>
              <w:rPr>
                <w:rFonts w:hint="eastAsia"/>
              </w:rPr>
              <w:t>2</w:t>
            </w:r>
            <w:r>
              <w:t>6</w:t>
            </w:r>
            <w:r w:rsidR="00E55A31">
              <w:t>.</w:t>
            </w:r>
            <w:r w:rsidRPr="002D772B">
              <w:rPr>
                <w:rFonts w:hint="eastAsia"/>
              </w:rPr>
              <w:t>教育文化事业的发展</w:t>
            </w:r>
          </w:p>
          <w:p w14:paraId="74716942" w14:textId="4B7FE9B4" w:rsidR="002000CE" w:rsidRPr="00DF02F1" w:rsidRDefault="00CE0998" w:rsidP="00032B49">
            <w:pPr>
              <w:spacing w:line="360" w:lineRule="auto"/>
              <w:rPr>
                <w:rFonts w:ascii="宋体" w:hAnsi="宋体"/>
                <w:szCs w:val="21"/>
              </w:rPr>
            </w:pPr>
            <w:r>
              <w:rPr>
                <w:rFonts w:hint="eastAsia"/>
              </w:rPr>
              <w:t>2</w:t>
            </w:r>
            <w:r>
              <w:t>7</w:t>
            </w:r>
            <w:r w:rsidR="00E55A31">
              <w:t>.</w:t>
            </w:r>
            <w:r>
              <w:rPr>
                <w:rFonts w:hint="eastAsia"/>
              </w:rPr>
              <w:t>活动课：考察近代事业的发展</w:t>
            </w:r>
          </w:p>
        </w:tc>
        <w:tc>
          <w:tcPr>
            <w:tcW w:w="2835" w:type="dxa"/>
            <w:vAlign w:val="center"/>
          </w:tcPr>
          <w:p w14:paraId="340524DC" w14:textId="77777777" w:rsidR="00E55A31" w:rsidRDefault="00E55A31" w:rsidP="00032B49">
            <w:pPr>
              <w:spacing w:line="360" w:lineRule="auto"/>
              <w:rPr>
                <w:rFonts w:ascii="宋体" w:hAnsi="宋体"/>
                <w:szCs w:val="21"/>
              </w:rPr>
            </w:pPr>
            <w:r>
              <w:rPr>
                <w:rFonts w:ascii="宋体" w:hAnsi="宋体" w:hint="eastAsia"/>
                <w:szCs w:val="21"/>
              </w:rPr>
              <w:t>2</w:t>
            </w:r>
            <w:r>
              <w:rPr>
                <w:rFonts w:ascii="宋体" w:hAnsi="宋体"/>
                <w:szCs w:val="21"/>
              </w:rPr>
              <w:t>3.</w:t>
            </w:r>
            <w:r w:rsidR="00E16004">
              <w:rPr>
                <w:rFonts w:ascii="宋体" w:hAnsi="宋体" w:hint="eastAsia"/>
                <w:szCs w:val="21"/>
              </w:rPr>
              <w:t>重庆谈判</w:t>
            </w:r>
          </w:p>
          <w:p w14:paraId="7EE44406" w14:textId="77777777" w:rsidR="00E55A31" w:rsidRDefault="00E55A31" w:rsidP="00032B49">
            <w:pPr>
              <w:spacing w:line="360" w:lineRule="auto"/>
              <w:rPr>
                <w:rFonts w:ascii="宋体" w:hAnsi="宋体"/>
                <w:szCs w:val="21"/>
              </w:rPr>
            </w:pPr>
            <w:r>
              <w:rPr>
                <w:rFonts w:ascii="宋体" w:hAnsi="宋体"/>
                <w:szCs w:val="21"/>
              </w:rPr>
              <w:t>24</w:t>
            </w:r>
            <w:r w:rsidR="00E16004">
              <w:rPr>
                <w:rFonts w:ascii="宋体" w:hAnsi="宋体" w:hint="eastAsia"/>
                <w:szCs w:val="21"/>
              </w:rPr>
              <w:t>解放区的土地改革、三大战役</w:t>
            </w:r>
          </w:p>
          <w:p w14:paraId="20D69889" w14:textId="45A5BAE2" w:rsidR="00E55A31" w:rsidRDefault="00E55A31" w:rsidP="00032B49">
            <w:pPr>
              <w:spacing w:line="360" w:lineRule="auto"/>
              <w:rPr>
                <w:rFonts w:ascii="宋体" w:hAnsi="宋体"/>
                <w:szCs w:val="21"/>
              </w:rPr>
            </w:pPr>
            <w:r>
              <w:rPr>
                <w:rFonts w:ascii="宋体" w:hAnsi="宋体"/>
                <w:szCs w:val="21"/>
              </w:rPr>
              <w:t>25.</w:t>
            </w:r>
            <w:r w:rsidR="00E16004">
              <w:rPr>
                <w:rFonts w:ascii="宋体" w:hAnsi="宋体" w:hint="eastAsia"/>
                <w:szCs w:val="21"/>
              </w:rPr>
              <w:t>中国民族工业的曲折发展及民国以来剪发辫、易服饰等社会习俗方面的变化</w:t>
            </w:r>
          </w:p>
          <w:p w14:paraId="3DDFFAF1" w14:textId="7164DE01" w:rsidR="002000CE" w:rsidRPr="00DF02F1" w:rsidRDefault="00E55A31" w:rsidP="00032B49">
            <w:pPr>
              <w:spacing w:line="360" w:lineRule="auto"/>
              <w:rPr>
                <w:rFonts w:ascii="宋体" w:hAnsi="宋体"/>
                <w:szCs w:val="21"/>
              </w:rPr>
            </w:pPr>
            <w:r>
              <w:rPr>
                <w:rFonts w:ascii="宋体" w:hAnsi="宋体"/>
                <w:szCs w:val="21"/>
              </w:rPr>
              <w:t>26</w:t>
            </w:r>
            <w:r w:rsidR="00E16004">
              <w:rPr>
                <w:rFonts w:ascii="宋体" w:hAnsi="宋体" w:hint="eastAsia"/>
                <w:szCs w:val="21"/>
              </w:rPr>
              <w:t>新闻出版业的发展、文学艺术的成就</w:t>
            </w:r>
          </w:p>
        </w:tc>
        <w:tc>
          <w:tcPr>
            <w:tcW w:w="738" w:type="dxa"/>
            <w:vAlign w:val="center"/>
          </w:tcPr>
          <w:p w14:paraId="54AAD407" w14:textId="0F45B0D9"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4710E395" w14:textId="77777777" w:rsidTr="00326E1B">
        <w:trPr>
          <w:trHeight w:val="542"/>
        </w:trPr>
        <w:tc>
          <w:tcPr>
            <w:tcW w:w="648" w:type="dxa"/>
            <w:vAlign w:val="center"/>
          </w:tcPr>
          <w:p w14:paraId="47463CDD" w14:textId="77777777" w:rsidR="002000CE" w:rsidRDefault="002000CE" w:rsidP="002000CE">
            <w:pPr>
              <w:spacing w:line="360" w:lineRule="auto"/>
              <w:jc w:val="center"/>
              <w:rPr>
                <w:rFonts w:ascii="宋体" w:hAnsi="宋体"/>
                <w:b/>
                <w:bCs/>
                <w:szCs w:val="21"/>
              </w:rPr>
            </w:pPr>
            <w:r>
              <w:rPr>
                <w:rFonts w:ascii="宋体" w:hAnsi="宋体" w:hint="eastAsia"/>
                <w:b/>
                <w:bCs/>
                <w:szCs w:val="21"/>
              </w:rPr>
              <w:t>9</w:t>
            </w:r>
          </w:p>
        </w:tc>
        <w:tc>
          <w:tcPr>
            <w:tcW w:w="1445" w:type="dxa"/>
            <w:vAlign w:val="center"/>
          </w:tcPr>
          <w:p w14:paraId="6C99C758" w14:textId="77777777" w:rsidR="002000CE" w:rsidRDefault="002000CE" w:rsidP="002000CE">
            <w:pPr>
              <w:jc w:val="center"/>
              <w:rPr>
                <w:rFonts w:ascii="宋体" w:hAnsi="宋体" w:cs="宋体"/>
                <w:szCs w:val="21"/>
              </w:rPr>
            </w:pPr>
            <w:r>
              <w:rPr>
                <w:rFonts w:ascii="宋体" w:hAnsi="宋体" w:cs="宋体" w:hint="eastAsia"/>
                <w:szCs w:val="21"/>
              </w:rPr>
              <w:t>10.28-11.3</w:t>
            </w:r>
          </w:p>
        </w:tc>
        <w:tc>
          <w:tcPr>
            <w:tcW w:w="2722" w:type="dxa"/>
            <w:vAlign w:val="center"/>
          </w:tcPr>
          <w:p w14:paraId="62816BBC" w14:textId="106154BC" w:rsidR="002000CE" w:rsidRPr="00DF02F1" w:rsidRDefault="00E16004" w:rsidP="00032B49">
            <w:pPr>
              <w:spacing w:line="360" w:lineRule="auto"/>
              <w:rPr>
                <w:rFonts w:ascii="宋体" w:hAnsi="宋体"/>
                <w:szCs w:val="21"/>
              </w:rPr>
            </w:pPr>
            <w:r>
              <w:rPr>
                <w:rFonts w:ascii="宋体" w:hAnsi="宋体" w:hint="eastAsia"/>
                <w:szCs w:val="21"/>
              </w:rPr>
              <w:t>复习</w:t>
            </w:r>
            <w:r w:rsidR="002000CE">
              <w:rPr>
                <w:rFonts w:ascii="宋体" w:hAnsi="宋体"/>
                <w:szCs w:val="21"/>
              </w:rPr>
              <w:t>第一至四个单元</w:t>
            </w:r>
          </w:p>
        </w:tc>
        <w:tc>
          <w:tcPr>
            <w:tcW w:w="2835" w:type="dxa"/>
            <w:vAlign w:val="center"/>
          </w:tcPr>
          <w:p w14:paraId="1A0EF360" w14:textId="34AF585C" w:rsidR="002000CE" w:rsidRPr="00DF02F1" w:rsidRDefault="00743043" w:rsidP="00032B49">
            <w:pPr>
              <w:spacing w:line="360" w:lineRule="auto"/>
              <w:rPr>
                <w:rFonts w:ascii="宋体" w:hAnsi="宋体"/>
                <w:szCs w:val="21"/>
              </w:rPr>
            </w:pPr>
            <w:r>
              <w:rPr>
                <w:rFonts w:ascii="宋体" w:hAnsi="宋体" w:hint="eastAsia"/>
                <w:szCs w:val="21"/>
              </w:rPr>
              <w:t>知识点理解识记，习题检测</w:t>
            </w:r>
          </w:p>
        </w:tc>
        <w:tc>
          <w:tcPr>
            <w:tcW w:w="738" w:type="dxa"/>
            <w:vAlign w:val="center"/>
          </w:tcPr>
          <w:p w14:paraId="4A9B68D0" w14:textId="7F9E2575"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61284539" w14:textId="77777777" w:rsidTr="00326E1B">
        <w:trPr>
          <w:trHeight w:val="555"/>
        </w:trPr>
        <w:tc>
          <w:tcPr>
            <w:tcW w:w="648" w:type="dxa"/>
            <w:vAlign w:val="center"/>
          </w:tcPr>
          <w:p w14:paraId="6DF793CF" w14:textId="77777777" w:rsidR="002000CE" w:rsidRDefault="002000CE" w:rsidP="002000CE">
            <w:pPr>
              <w:spacing w:line="360" w:lineRule="auto"/>
              <w:jc w:val="center"/>
              <w:rPr>
                <w:rFonts w:ascii="宋体" w:hAnsi="宋体"/>
                <w:b/>
                <w:bCs/>
                <w:szCs w:val="21"/>
              </w:rPr>
            </w:pPr>
            <w:r>
              <w:rPr>
                <w:rFonts w:ascii="宋体" w:hAnsi="宋体" w:hint="eastAsia"/>
                <w:b/>
                <w:bCs/>
                <w:szCs w:val="21"/>
              </w:rPr>
              <w:t>10</w:t>
            </w:r>
          </w:p>
        </w:tc>
        <w:tc>
          <w:tcPr>
            <w:tcW w:w="1445" w:type="dxa"/>
            <w:vAlign w:val="center"/>
          </w:tcPr>
          <w:p w14:paraId="4DEE4D61" w14:textId="77777777" w:rsidR="002000CE" w:rsidRDefault="002000CE" w:rsidP="002000CE">
            <w:pPr>
              <w:jc w:val="center"/>
              <w:rPr>
                <w:rFonts w:ascii="宋体" w:hAnsi="宋体" w:cs="宋体"/>
                <w:szCs w:val="21"/>
              </w:rPr>
            </w:pPr>
            <w:r>
              <w:rPr>
                <w:rFonts w:ascii="宋体" w:hAnsi="宋体" w:cs="宋体" w:hint="eastAsia"/>
                <w:szCs w:val="21"/>
              </w:rPr>
              <w:t>11.4-11.10</w:t>
            </w:r>
          </w:p>
        </w:tc>
        <w:tc>
          <w:tcPr>
            <w:tcW w:w="2722" w:type="dxa"/>
            <w:vAlign w:val="center"/>
          </w:tcPr>
          <w:p w14:paraId="4A1B72B5" w14:textId="77777777" w:rsidR="002000CE" w:rsidRDefault="002000CE" w:rsidP="00032B49">
            <w:pPr>
              <w:spacing w:line="360" w:lineRule="auto"/>
              <w:jc w:val="center"/>
              <w:rPr>
                <w:rFonts w:ascii="宋体" w:hAnsi="宋体"/>
                <w:b/>
                <w:bCs/>
                <w:szCs w:val="21"/>
              </w:rPr>
            </w:pPr>
            <w:r>
              <w:rPr>
                <w:rFonts w:ascii="宋体" w:hAnsi="宋体"/>
                <w:b/>
                <w:bCs/>
                <w:szCs w:val="21"/>
              </w:rPr>
              <w:t>期中考试</w:t>
            </w:r>
          </w:p>
        </w:tc>
        <w:tc>
          <w:tcPr>
            <w:tcW w:w="2835" w:type="dxa"/>
            <w:vAlign w:val="center"/>
          </w:tcPr>
          <w:p w14:paraId="1A0C55E2" w14:textId="791D751B" w:rsidR="002000CE" w:rsidRPr="00DF02F1" w:rsidRDefault="002000CE" w:rsidP="00032B49">
            <w:pPr>
              <w:spacing w:line="360" w:lineRule="auto"/>
              <w:rPr>
                <w:rFonts w:ascii="宋体" w:hAnsi="宋体"/>
                <w:szCs w:val="21"/>
              </w:rPr>
            </w:pPr>
            <w:r>
              <w:rPr>
                <w:rFonts w:ascii="宋体" w:hAnsi="宋体" w:hint="eastAsia"/>
                <w:szCs w:val="21"/>
              </w:rPr>
              <w:t>复习</w:t>
            </w:r>
            <w:r w:rsidR="00743043">
              <w:rPr>
                <w:rFonts w:ascii="宋体" w:hAnsi="宋体" w:hint="eastAsia"/>
                <w:szCs w:val="21"/>
              </w:rPr>
              <w:t>第一至四</w:t>
            </w:r>
            <w:r>
              <w:rPr>
                <w:rFonts w:ascii="宋体" w:hAnsi="宋体" w:hint="eastAsia"/>
                <w:szCs w:val="21"/>
              </w:rPr>
              <w:t>个单元</w:t>
            </w:r>
          </w:p>
        </w:tc>
        <w:tc>
          <w:tcPr>
            <w:tcW w:w="738" w:type="dxa"/>
            <w:vAlign w:val="center"/>
          </w:tcPr>
          <w:p w14:paraId="6647878E" w14:textId="77777777" w:rsidR="002000CE" w:rsidRPr="00DF02F1" w:rsidRDefault="002000CE" w:rsidP="002000CE">
            <w:pPr>
              <w:spacing w:line="360" w:lineRule="auto"/>
              <w:jc w:val="center"/>
              <w:rPr>
                <w:rFonts w:ascii="宋体" w:hAnsi="宋体"/>
                <w:szCs w:val="21"/>
              </w:rPr>
            </w:pPr>
          </w:p>
        </w:tc>
      </w:tr>
      <w:tr w:rsidR="002000CE" w14:paraId="614D6204" w14:textId="77777777" w:rsidTr="00326E1B">
        <w:trPr>
          <w:trHeight w:val="542"/>
        </w:trPr>
        <w:tc>
          <w:tcPr>
            <w:tcW w:w="648" w:type="dxa"/>
            <w:vAlign w:val="center"/>
          </w:tcPr>
          <w:p w14:paraId="60F49876" w14:textId="77777777" w:rsidR="002000CE" w:rsidRDefault="002000CE" w:rsidP="002000CE">
            <w:pPr>
              <w:spacing w:line="360" w:lineRule="auto"/>
              <w:jc w:val="center"/>
              <w:rPr>
                <w:rFonts w:ascii="宋体" w:hAnsi="宋体"/>
                <w:b/>
                <w:bCs/>
                <w:szCs w:val="21"/>
              </w:rPr>
            </w:pPr>
            <w:r>
              <w:rPr>
                <w:rFonts w:ascii="宋体" w:hAnsi="宋体" w:hint="eastAsia"/>
                <w:b/>
                <w:bCs/>
                <w:szCs w:val="21"/>
              </w:rPr>
              <w:t>11</w:t>
            </w:r>
          </w:p>
        </w:tc>
        <w:tc>
          <w:tcPr>
            <w:tcW w:w="1445" w:type="dxa"/>
            <w:vAlign w:val="center"/>
          </w:tcPr>
          <w:p w14:paraId="2289D144" w14:textId="77777777" w:rsidR="002000CE" w:rsidRDefault="002000CE" w:rsidP="002000CE">
            <w:pPr>
              <w:jc w:val="center"/>
              <w:rPr>
                <w:rFonts w:ascii="宋体" w:hAnsi="宋体" w:cs="宋体"/>
                <w:szCs w:val="21"/>
              </w:rPr>
            </w:pPr>
            <w:r>
              <w:rPr>
                <w:rFonts w:ascii="宋体" w:hAnsi="宋体" w:cs="宋体" w:hint="eastAsia"/>
                <w:szCs w:val="21"/>
              </w:rPr>
              <w:t>11.11-11.17</w:t>
            </w:r>
          </w:p>
        </w:tc>
        <w:tc>
          <w:tcPr>
            <w:tcW w:w="2722" w:type="dxa"/>
            <w:vAlign w:val="center"/>
          </w:tcPr>
          <w:p w14:paraId="1C2DF4D9" w14:textId="79D297F0" w:rsidR="002000CE" w:rsidRPr="00DF02F1" w:rsidRDefault="002000CE" w:rsidP="00032B49">
            <w:pPr>
              <w:spacing w:line="360" w:lineRule="auto"/>
              <w:rPr>
                <w:rFonts w:ascii="宋体" w:hAnsi="宋体"/>
                <w:szCs w:val="21"/>
              </w:rPr>
            </w:pPr>
            <w:r>
              <w:rPr>
                <w:rFonts w:ascii="宋体" w:hAnsi="宋体" w:hint="eastAsia"/>
                <w:szCs w:val="21"/>
              </w:rPr>
              <w:t>第一</w:t>
            </w:r>
            <w:r w:rsidR="00743043">
              <w:rPr>
                <w:rFonts w:ascii="宋体" w:hAnsi="宋体" w:hint="eastAsia"/>
                <w:szCs w:val="21"/>
              </w:rPr>
              <w:t>、二</w:t>
            </w:r>
            <w:r>
              <w:rPr>
                <w:rFonts w:ascii="宋体" w:hAnsi="宋体" w:hint="eastAsia"/>
                <w:szCs w:val="21"/>
              </w:rPr>
              <w:t>单元（1</w:t>
            </w:r>
            <w:r>
              <w:rPr>
                <w:rFonts w:ascii="宋体" w:hAnsi="宋体"/>
                <w:szCs w:val="21"/>
              </w:rPr>
              <w:t>-</w:t>
            </w:r>
            <w:r w:rsidR="00743043">
              <w:rPr>
                <w:rFonts w:ascii="宋体" w:hAnsi="宋体"/>
                <w:szCs w:val="21"/>
              </w:rPr>
              <w:t>7</w:t>
            </w:r>
            <w:r>
              <w:rPr>
                <w:rFonts w:ascii="宋体" w:hAnsi="宋体" w:hint="eastAsia"/>
                <w:szCs w:val="21"/>
              </w:rPr>
              <w:t>课）</w:t>
            </w:r>
          </w:p>
        </w:tc>
        <w:tc>
          <w:tcPr>
            <w:tcW w:w="2835" w:type="dxa"/>
            <w:vAlign w:val="center"/>
          </w:tcPr>
          <w:p w14:paraId="05AAFC7A"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2A16E5D3" w14:textId="39517965" w:rsidR="002000CE" w:rsidRPr="00DF02F1" w:rsidRDefault="002000CE" w:rsidP="00032B49">
            <w:pPr>
              <w:spacing w:line="360" w:lineRule="auto"/>
              <w:rPr>
                <w:rFonts w:ascii="宋体" w:hAnsi="宋体"/>
                <w:szCs w:val="21"/>
              </w:rPr>
            </w:pPr>
            <w:r>
              <w:rPr>
                <w:rFonts w:ascii="宋体" w:hAnsi="宋体" w:hint="eastAsia"/>
                <w:szCs w:val="21"/>
              </w:rPr>
              <w:t>第一</w:t>
            </w:r>
            <w:r w:rsidR="00743043">
              <w:rPr>
                <w:rFonts w:ascii="宋体" w:hAnsi="宋体" w:hint="eastAsia"/>
                <w:szCs w:val="21"/>
              </w:rPr>
              <w:t>、二</w:t>
            </w:r>
            <w:r>
              <w:rPr>
                <w:rFonts w:ascii="宋体" w:hAnsi="宋体" w:hint="eastAsia"/>
                <w:szCs w:val="21"/>
              </w:rPr>
              <w:t>单元检测</w:t>
            </w:r>
          </w:p>
        </w:tc>
        <w:tc>
          <w:tcPr>
            <w:tcW w:w="738" w:type="dxa"/>
            <w:vAlign w:val="center"/>
          </w:tcPr>
          <w:p w14:paraId="4B7BA3F2" w14:textId="32F50E47"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75739AD6" w14:textId="77777777" w:rsidTr="00326E1B">
        <w:trPr>
          <w:trHeight w:val="542"/>
        </w:trPr>
        <w:tc>
          <w:tcPr>
            <w:tcW w:w="648" w:type="dxa"/>
            <w:vAlign w:val="center"/>
          </w:tcPr>
          <w:p w14:paraId="70B60AE4" w14:textId="77777777" w:rsidR="002000CE" w:rsidRDefault="002000CE" w:rsidP="002000CE">
            <w:pPr>
              <w:spacing w:line="360" w:lineRule="auto"/>
              <w:jc w:val="center"/>
              <w:rPr>
                <w:rFonts w:ascii="宋体" w:hAnsi="宋体"/>
                <w:b/>
                <w:bCs/>
                <w:szCs w:val="21"/>
              </w:rPr>
            </w:pPr>
            <w:r>
              <w:rPr>
                <w:rFonts w:ascii="宋体" w:hAnsi="宋体" w:hint="eastAsia"/>
                <w:b/>
                <w:bCs/>
                <w:szCs w:val="21"/>
              </w:rPr>
              <w:t>12</w:t>
            </w:r>
          </w:p>
        </w:tc>
        <w:tc>
          <w:tcPr>
            <w:tcW w:w="1445" w:type="dxa"/>
            <w:vAlign w:val="center"/>
          </w:tcPr>
          <w:p w14:paraId="12CCCC0F" w14:textId="77777777" w:rsidR="002000CE" w:rsidRDefault="002000CE" w:rsidP="002000CE">
            <w:pPr>
              <w:jc w:val="center"/>
              <w:rPr>
                <w:rFonts w:ascii="宋体" w:hAnsi="宋体" w:cs="宋体"/>
                <w:szCs w:val="21"/>
              </w:rPr>
            </w:pPr>
            <w:r>
              <w:rPr>
                <w:rFonts w:ascii="宋体" w:hAnsi="宋体" w:cs="宋体" w:hint="eastAsia"/>
                <w:szCs w:val="21"/>
              </w:rPr>
              <w:t>11.18-11.24</w:t>
            </w:r>
          </w:p>
        </w:tc>
        <w:tc>
          <w:tcPr>
            <w:tcW w:w="2722" w:type="dxa"/>
            <w:vAlign w:val="center"/>
          </w:tcPr>
          <w:p w14:paraId="55BD1F68" w14:textId="4A82DD67"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三</w:t>
            </w:r>
            <w:r>
              <w:rPr>
                <w:rFonts w:ascii="宋体" w:hAnsi="宋体" w:hint="eastAsia"/>
                <w:szCs w:val="21"/>
              </w:rPr>
              <w:t>单元（</w:t>
            </w:r>
            <w:r w:rsidR="00743043">
              <w:rPr>
                <w:rFonts w:ascii="宋体" w:hAnsi="宋体"/>
                <w:szCs w:val="21"/>
              </w:rPr>
              <w:t>8-10</w:t>
            </w:r>
            <w:r>
              <w:rPr>
                <w:rFonts w:ascii="宋体" w:hAnsi="宋体" w:hint="eastAsia"/>
                <w:szCs w:val="21"/>
              </w:rPr>
              <w:t>课）</w:t>
            </w:r>
          </w:p>
        </w:tc>
        <w:tc>
          <w:tcPr>
            <w:tcW w:w="2835" w:type="dxa"/>
            <w:vAlign w:val="center"/>
          </w:tcPr>
          <w:p w14:paraId="15A1DE89"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536ACF51" w14:textId="795038D9"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三</w:t>
            </w:r>
            <w:r>
              <w:rPr>
                <w:rFonts w:ascii="宋体" w:hAnsi="宋体" w:hint="eastAsia"/>
                <w:szCs w:val="21"/>
              </w:rPr>
              <w:t>单元检测</w:t>
            </w:r>
          </w:p>
        </w:tc>
        <w:tc>
          <w:tcPr>
            <w:tcW w:w="738" w:type="dxa"/>
            <w:vAlign w:val="center"/>
          </w:tcPr>
          <w:p w14:paraId="43A03DE7" w14:textId="2A4B215B"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420B3690" w14:textId="77777777" w:rsidTr="00326E1B">
        <w:trPr>
          <w:trHeight w:val="542"/>
        </w:trPr>
        <w:tc>
          <w:tcPr>
            <w:tcW w:w="648" w:type="dxa"/>
            <w:vAlign w:val="center"/>
          </w:tcPr>
          <w:p w14:paraId="6F07EE5D" w14:textId="77777777" w:rsidR="002000CE" w:rsidRDefault="002000CE" w:rsidP="002000CE">
            <w:pPr>
              <w:spacing w:line="360" w:lineRule="auto"/>
              <w:jc w:val="center"/>
              <w:rPr>
                <w:rFonts w:ascii="宋体" w:hAnsi="宋体"/>
                <w:b/>
                <w:bCs/>
                <w:szCs w:val="21"/>
              </w:rPr>
            </w:pPr>
            <w:r>
              <w:rPr>
                <w:rFonts w:ascii="宋体" w:hAnsi="宋体" w:hint="eastAsia"/>
                <w:b/>
                <w:bCs/>
                <w:szCs w:val="21"/>
              </w:rPr>
              <w:t>13</w:t>
            </w:r>
          </w:p>
        </w:tc>
        <w:tc>
          <w:tcPr>
            <w:tcW w:w="1445" w:type="dxa"/>
            <w:vAlign w:val="center"/>
          </w:tcPr>
          <w:p w14:paraId="1E5051E9" w14:textId="77777777" w:rsidR="002000CE" w:rsidRDefault="002000CE" w:rsidP="002000CE">
            <w:pPr>
              <w:jc w:val="center"/>
              <w:rPr>
                <w:rFonts w:ascii="宋体" w:hAnsi="宋体" w:cs="宋体"/>
                <w:szCs w:val="21"/>
              </w:rPr>
            </w:pPr>
            <w:r>
              <w:rPr>
                <w:rFonts w:ascii="宋体" w:hAnsi="宋体" w:cs="宋体" w:hint="eastAsia"/>
                <w:szCs w:val="21"/>
              </w:rPr>
              <w:t>11.25-12.1</w:t>
            </w:r>
          </w:p>
        </w:tc>
        <w:tc>
          <w:tcPr>
            <w:tcW w:w="2722" w:type="dxa"/>
            <w:vAlign w:val="center"/>
          </w:tcPr>
          <w:p w14:paraId="0A630F52" w14:textId="613FE136"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四单元</w:t>
            </w:r>
            <w:r>
              <w:rPr>
                <w:rFonts w:ascii="宋体" w:hAnsi="宋体" w:hint="eastAsia"/>
                <w:szCs w:val="21"/>
              </w:rPr>
              <w:t>（</w:t>
            </w:r>
            <w:r w:rsidR="00743043">
              <w:rPr>
                <w:rFonts w:ascii="宋体" w:hAnsi="宋体"/>
                <w:szCs w:val="21"/>
              </w:rPr>
              <w:t>12-14</w:t>
            </w:r>
            <w:r>
              <w:rPr>
                <w:rFonts w:ascii="宋体" w:hAnsi="宋体" w:hint="eastAsia"/>
                <w:szCs w:val="21"/>
              </w:rPr>
              <w:t>课）</w:t>
            </w:r>
          </w:p>
        </w:tc>
        <w:tc>
          <w:tcPr>
            <w:tcW w:w="2835" w:type="dxa"/>
            <w:vAlign w:val="center"/>
          </w:tcPr>
          <w:p w14:paraId="52D1179E"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154F6EB2" w14:textId="6EEB455E" w:rsidR="002000CE" w:rsidRPr="00DF02F1" w:rsidRDefault="001E4BC9" w:rsidP="00032B49">
            <w:pPr>
              <w:spacing w:line="360" w:lineRule="auto"/>
              <w:rPr>
                <w:rFonts w:ascii="宋体" w:hAnsi="宋体"/>
                <w:szCs w:val="21"/>
              </w:rPr>
            </w:pPr>
            <w:r>
              <w:rPr>
                <w:rFonts w:ascii="宋体" w:hAnsi="宋体" w:hint="eastAsia"/>
                <w:szCs w:val="21"/>
              </w:rPr>
              <w:t>第四</w:t>
            </w:r>
            <w:r w:rsidR="002000CE">
              <w:rPr>
                <w:rFonts w:ascii="宋体" w:hAnsi="宋体" w:hint="eastAsia"/>
                <w:szCs w:val="21"/>
              </w:rPr>
              <w:t>单元检测</w:t>
            </w:r>
          </w:p>
        </w:tc>
        <w:tc>
          <w:tcPr>
            <w:tcW w:w="738" w:type="dxa"/>
            <w:vAlign w:val="center"/>
          </w:tcPr>
          <w:p w14:paraId="23565518" w14:textId="44AD1936"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0E054F54" w14:textId="77777777" w:rsidTr="00326E1B">
        <w:trPr>
          <w:trHeight w:val="555"/>
        </w:trPr>
        <w:tc>
          <w:tcPr>
            <w:tcW w:w="648" w:type="dxa"/>
            <w:vAlign w:val="center"/>
          </w:tcPr>
          <w:p w14:paraId="4338F8AC" w14:textId="77777777" w:rsidR="002000CE" w:rsidRDefault="002000CE" w:rsidP="002000CE">
            <w:pPr>
              <w:spacing w:line="360" w:lineRule="auto"/>
              <w:jc w:val="center"/>
              <w:rPr>
                <w:rFonts w:ascii="宋体" w:hAnsi="宋体"/>
                <w:b/>
                <w:bCs/>
                <w:szCs w:val="21"/>
              </w:rPr>
            </w:pPr>
            <w:r>
              <w:rPr>
                <w:rFonts w:ascii="宋体" w:hAnsi="宋体" w:hint="eastAsia"/>
                <w:b/>
                <w:bCs/>
                <w:szCs w:val="21"/>
              </w:rPr>
              <w:t>14</w:t>
            </w:r>
          </w:p>
        </w:tc>
        <w:tc>
          <w:tcPr>
            <w:tcW w:w="1445" w:type="dxa"/>
            <w:vAlign w:val="center"/>
          </w:tcPr>
          <w:p w14:paraId="7BA8A776" w14:textId="77777777" w:rsidR="002000CE" w:rsidRDefault="002000CE" w:rsidP="002000CE">
            <w:pPr>
              <w:jc w:val="center"/>
              <w:rPr>
                <w:rFonts w:ascii="宋体" w:hAnsi="宋体" w:cs="宋体"/>
                <w:szCs w:val="21"/>
              </w:rPr>
            </w:pPr>
            <w:r>
              <w:rPr>
                <w:rFonts w:ascii="宋体" w:hAnsi="宋体" w:cs="宋体" w:hint="eastAsia"/>
                <w:szCs w:val="21"/>
              </w:rPr>
              <w:t>12.2-12.8</w:t>
            </w:r>
          </w:p>
        </w:tc>
        <w:tc>
          <w:tcPr>
            <w:tcW w:w="2722" w:type="dxa"/>
            <w:vAlign w:val="center"/>
          </w:tcPr>
          <w:p w14:paraId="102D56ED" w14:textId="4D31814D"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五单元</w:t>
            </w:r>
            <w:r>
              <w:rPr>
                <w:rFonts w:ascii="宋体" w:hAnsi="宋体" w:hint="eastAsia"/>
                <w:szCs w:val="21"/>
              </w:rPr>
              <w:t>（</w:t>
            </w:r>
            <w:r w:rsidR="00743043">
              <w:rPr>
                <w:rFonts w:ascii="宋体" w:hAnsi="宋体"/>
                <w:szCs w:val="21"/>
              </w:rPr>
              <w:t>15-17</w:t>
            </w:r>
            <w:r>
              <w:rPr>
                <w:rFonts w:ascii="宋体" w:hAnsi="宋体" w:hint="eastAsia"/>
                <w:szCs w:val="21"/>
              </w:rPr>
              <w:t>课）</w:t>
            </w:r>
          </w:p>
        </w:tc>
        <w:tc>
          <w:tcPr>
            <w:tcW w:w="2835" w:type="dxa"/>
            <w:vAlign w:val="center"/>
          </w:tcPr>
          <w:p w14:paraId="4A11BF20"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366C7BB8" w14:textId="70BE2802" w:rsidR="002000CE" w:rsidRPr="00DF02F1" w:rsidRDefault="001E4BC9" w:rsidP="00032B49">
            <w:pPr>
              <w:spacing w:line="360" w:lineRule="auto"/>
              <w:rPr>
                <w:rFonts w:ascii="宋体" w:hAnsi="宋体"/>
                <w:szCs w:val="21"/>
              </w:rPr>
            </w:pPr>
            <w:r>
              <w:rPr>
                <w:rFonts w:ascii="宋体" w:hAnsi="宋体" w:hint="eastAsia"/>
                <w:szCs w:val="21"/>
              </w:rPr>
              <w:t>第五</w:t>
            </w:r>
            <w:r w:rsidR="002000CE">
              <w:rPr>
                <w:rFonts w:ascii="宋体" w:hAnsi="宋体" w:hint="eastAsia"/>
                <w:szCs w:val="21"/>
              </w:rPr>
              <w:t>单元检测</w:t>
            </w:r>
          </w:p>
        </w:tc>
        <w:tc>
          <w:tcPr>
            <w:tcW w:w="738" w:type="dxa"/>
            <w:vAlign w:val="center"/>
          </w:tcPr>
          <w:p w14:paraId="7AD30F77" w14:textId="4779DF80"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75503C9B" w14:textId="77777777" w:rsidTr="00326E1B">
        <w:trPr>
          <w:trHeight w:val="542"/>
        </w:trPr>
        <w:tc>
          <w:tcPr>
            <w:tcW w:w="648" w:type="dxa"/>
            <w:vAlign w:val="center"/>
          </w:tcPr>
          <w:p w14:paraId="7CC1102B" w14:textId="77777777" w:rsidR="002000CE" w:rsidRDefault="002000CE" w:rsidP="002000CE">
            <w:pPr>
              <w:spacing w:line="360" w:lineRule="auto"/>
              <w:jc w:val="center"/>
              <w:rPr>
                <w:rFonts w:ascii="宋体" w:hAnsi="宋体"/>
                <w:b/>
                <w:bCs/>
                <w:szCs w:val="21"/>
              </w:rPr>
            </w:pPr>
            <w:r>
              <w:rPr>
                <w:rFonts w:ascii="宋体" w:hAnsi="宋体" w:hint="eastAsia"/>
                <w:b/>
                <w:bCs/>
                <w:szCs w:val="21"/>
              </w:rPr>
              <w:t>15</w:t>
            </w:r>
          </w:p>
        </w:tc>
        <w:tc>
          <w:tcPr>
            <w:tcW w:w="1445" w:type="dxa"/>
            <w:vAlign w:val="center"/>
          </w:tcPr>
          <w:p w14:paraId="15964CD7" w14:textId="77777777" w:rsidR="002000CE" w:rsidRDefault="002000CE" w:rsidP="002000CE">
            <w:pPr>
              <w:jc w:val="center"/>
              <w:rPr>
                <w:rFonts w:ascii="宋体" w:hAnsi="宋体" w:cs="宋体"/>
                <w:szCs w:val="21"/>
              </w:rPr>
            </w:pPr>
            <w:r>
              <w:rPr>
                <w:rFonts w:ascii="宋体" w:hAnsi="宋体" w:cs="宋体" w:hint="eastAsia"/>
                <w:szCs w:val="21"/>
              </w:rPr>
              <w:t>12.9-12.15</w:t>
            </w:r>
          </w:p>
        </w:tc>
        <w:tc>
          <w:tcPr>
            <w:tcW w:w="2722" w:type="dxa"/>
            <w:vAlign w:val="center"/>
          </w:tcPr>
          <w:p w14:paraId="420E9A77" w14:textId="04A872FA"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六单元</w:t>
            </w:r>
            <w:r>
              <w:rPr>
                <w:rFonts w:ascii="宋体" w:hAnsi="宋体" w:hint="eastAsia"/>
                <w:szCs w:val="21"/>
              </w:rPr>
              <w:t>（</w:t>
            </w:r>
            <w:r w:rsidR="00743043">
              <w:rPr>
                <w:rFonts w:ascii="宋体" w:hAnsi="宋体"/>
                <w:szCs w:val="21"/>
              </w:rPr>
              <w:t>18-22</w:t>
            </w:r>
            <w:r>
              <w:rPr>
                <w:rFonts w:ascii="宋体" w:hAnsi="宋体" w:hint="eastAsia"/>
                <w:szCs w:val="21"/>
              </w:rPr>
              <w:t>课）</w:t>
            </w:r>
          </w:p>
        </w:tc>
        <w:tc>
          <w:tcPr>
            <w:tcW w:w="2835" w:type="dxa"/>
            <w:vAlign w:val="center"/>
          </w:tcPr>
          <w:p w14:paraId="63C2CF91"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45489036" w14:textId="217A16A1" w:rsidR="002000CE" w:rsidRPr="00DF02F1" w:rsidRDefault="001E4BC9" w:rsidP="00032B49">
            <w:pPr>
              <w:spacing w:line="360" w:lineRule="auto"/>
              <w:rPr>
                <w:rFonts w:ascii="宋体" w:hAnsi="宋体"/>
                <w:szCs w:val="21"/>
              </w:rPr>
            </w:pPr>
            <w:r>
              <w:rPr>
                <w:rFonts w:ascii="宋体" w:hAnsi="宋体" w:hint="eastAsia"/>
                <w:szCs w:val="21"/>
              </w:rPr>
              <w:t>第六</w:t>
            </w:r>
            <w:r w:rsidR="002000CE">
              <w:rPr>
                <w:rFonts w:ascii="宋体" w:hAnsi="宋体" w:hint="eastAsia"/>
                <w:szCs w:val="21"/>
              </w:rPr>
              <w:t>单元检测</w:t>
            </w:r>
          </w:p>
        </w:tc>
        <w:tc>
          <w:tcPr>
            <w:tcW w:w="738" w:type="dxa"/>
            <w:vAlign w:val="center"/>
          </w:tcPr>
          <w:p w14:paraId="0BD13E50" w14:textId="2F94C263"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6F68F362" w14:textId="77777777" w:rsidTr="00326E1B">
        <w:trPr>
          <w:trHeight w:val="542"/>
        </w:trPr>
        <w:tc>
          <w:tcPr>
            <w:tcW w:w="648" w:type="dxa"/>
            <w:vAlign w:val="center"/>
          </w:tcPr>
          <w:p w14:paraId="2231F355" w14:textId="77777777" w:rsidR="002000CE" w:rsidRDefault="002000CE" w:rsidP="002000CE">
            <w:pPr>
              <w:spacing w:line="360" w:lineRule="auto"/>
              <w:jc w:val="center"/>
              <w:rPr>
                <w:rFonts w:ascii="宋体" w:hAnsi="宋体"/>
                <w:b/>
                <w:bCs/>
                <w:szCs w:val="21"/>
              </w:rPr>
            </w:pPr>
            <w:r>
              <w:rPr>
                <w:rFonts w:ascii="宋体" w:hAnsi="宋体" w:hint="eastAsia"/>
                <w:b/>
                <w:bCs/>
                <w:szCs w:val="21"/>
              </w:rPr>
              <w:lastRenderedPageBreak/>
              <w:t>16</w:t>
            </w:r>
          </w:p>
        </w:tc>
        <w:tc>
          <w:tcPr>
            <w:tcW w:w="1445" w:type="dxa"/>
            <w:vAlign w:val="center"/>
          </w:tcPr>
          <w:p w14:paraId="7150C271" w14:textId="77777777" w:rsidR="002000CE" w:rsidRDefault="002000CE" w:rsidP="002000CE">
            <w:pPr>
              <w:jc w:val="center"/>
              <w:rPr>
                <w:rFonts w:ascii="宋体" w:hAnsi="宋体" w:cs="宋体"/>
                <w:szCs w:val="21"/>
              </w:rPr>
            </w:pPr>
            <w:r>
              <w:rPr>
                <w:rFonts w:ascii="宋体" w:hAnsi="宋体" w:cs="宋体" w:hint="eastAsia"/>
                <w:szCs w:val="21"/>
              </w:rPr>
              <w:t>12.16-12.22</w:t>
            </w:r>
          </w:p>
        </w:tc>
        <w:tc>
          <w:tcPr>
            <w:tcW w:w="2722" w:type="dxa"/>
            <w:vAlign w:val="center"/>
          </w:tcPr>
          <w:p w14:paraId="42405C97" w14:textId="193533C8"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七、八单元</w:t>
            </w:r>
            <w:r>
              <w:rPr>
                <w:rFonts w:ascii="宋体" w:hAnsi="宋体" w:hint="eastAsia"/>
                <w:szCs w:val="21"/>
              </w:rPr>
              <w:t>（</w:t>
            </w:r>
            <w:r w:rsidR="00743043">
              <w:rPr>
                <w:rFonts w:ascii="宋体" w:hAnsi="宋体"/>
                <w:szCs w:val="21"/>
              </w:rPr>
              <w:t>23-26</w:t>
            </w:r>
            <w:r>
              <w:rPr>
                <w:rFonts w:ascii="宋体" w:hAnsi="宋体" w:hint="eastAsia"/>
                <w:szCs w:val="21"/>
              </w:rPr>
              <w:t>课）</w:t>
            </w:r>
          </w:p>
        </w:tc>
        <w:tc>
          <w:tcPr>
            <w:tcW w:w="2835" w:type="dxa"/>
            <w:vAlign w:val="center"/>
          </w:tcPr>
          <w:p w14:paraId="2B035DAB"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3A2CEA4B" w14:textId="03212E8C" w:rsidR="002000CE" w:rsidRPr="00DF02F1" w:rsidRDefault="001E4BC9" w:rsidP="00032B49">
            <w:pPr>
              <w:spacing w:line="360" w:lineRule="auto"/>
              <w:rPr>
                <w:rFonts w:ascii="宋体" w:hAnsi="宋体"/>
                <w:szCs w:val="21"/>
              </w:rPr>
            </w:pPr>
            <w:r>
              <w:rPr>
                <w:rFonts w:ascii="宋体" w:hAnsi="宋体" w:hint="eastAsia"/>
                <w:szCs w:val="21"/>
              </w:rPr>
              <w:t>第七、八</w:t>
            </w:r>
            <w:r w:rsidR="002000CE">
              <w:rPr>
                <w:rFonts w:ascii="宋体" w:hAnsi="宋体" w:hint="eastAsia"/>
                <w:szCs w:val="21"/>
              </w:rPr>
              <w:t>单元检测</w:t>
            </w:r>
          </w:p>
        </w:tc>
        <w:tc>
          <w:tcPr>
            <w:tcW w:w="738" w:type="dxa"/>
            <w:vAlign w:val="center"/>
          </w:tcPr>
          <w:p w14:paraId="68250620" w14:textId="78F22DB2"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3A3B20AB" w14:textId="77777777" w:rsidTr="00326E1B">
        <w:trPr>
          <w:trHeight w:val="542"/>
        </w:trPr>
        <w:tc>
          <w:tcPr>
            <w:tcW w:w="648" w:type="dxa"/>
            <w:vAlign w:val="center"/>
          </w:tcPr>
          <w:p w14:paraId="284DD6D0" w14:textId="77777777" w:rsidR="002000CE" w:rsidRDefault="002000CE" w:rsidP="002000CE">
            <w:pPr>
              <w:spacing w:line="360" w:lineRule="auto"/>
              <w:jc w:val="center"/>
              <w:rPr>
                <w:rFonts w:ascii="宋体" w:hAnsi="宋体"/>
                <w:b/>
                <w:bCs/>
                <w:szCs w:val="21"/>
              </w:rPr>
            </w:pPr>
            <w:r>
              <w:rPr>
                <w:rFonts w:ascii="宋体" w:hAnsi="宋体" w:hint="eastAsia"/>
                <w:b/>
                <w:bCs/>
                <w:szCs w:val="21"/>
              </w:rPr>
              <w:t>17</w:t>
            </w:r>
          </w:p>
        </w:tc>
        <w:tc>
          <w:tcPr>
            <w:tcW w:w="1445" w:type="dxa"/>
            <w:vAlign w:val="center"/>
          </w:tcPr>
          <w:p w14:paraId="4D36A5BB" w14:textId="77777777" w:rsidR="002000CE" w:rsidRDefault="002000CE" w:rsidP="002000CE">
            <w:pPr>
              <w:jc w:val="center"/>
              <w:rPr>
                <w:rFonts w:ascii="宋体" w:hAnsi="宋体" w:cs="宋体"/>
                <w:szCs w:val="21"/>
              </w:rPr>
            </w:pPr>
            <w:r>
              <w:rPr>
                <w:rFonts w:ascii="宋体" w:hAnsi="宋体" w:cs="宋体" w:hint="eastAsia"/>
                <w:szCs w:val="21"/>
              </w:rPr>
              <w:t>12.23-12.29</w:t>
            </w:r>
          </w:p>
        </w:tc>
        <w:tc>
          <w:tcPr>
            <w:tcW w:w="2722" w:type="dxa"/>
            <w:vAlign w:val="center"/>
          </w:tcPr>
          <w:p w14:paraId="4480CB4E" w14:textId="4383BF2D" w:rsidR="002000CE" w:rsidRPr="00DF02F1" w:rsidRDefault="002000CE" w:rsidP="00032B49">
            <w:pPr>
              <w:spacing w:line="360" w:lineRule="auto"/>
              <w:rPr>
                <w:rFonts w:ascii="宋体" w:hAnsi="宋体"/>
                <w:szCs w:val="21"/>
              </w:rPr>
            </w:pPr>
            <w:r>
              <w:rPr>
                <w:rFonts w:ascii="宋体" w:hAnsi="宋体" w:hint="eastAsia"/>
                <w:szCs w:val="21"/>
              </w:rPr>
              <w:t>期末总复习</w:t>
            </w:r>
          </w:p>
        </w:tc>
        <w:tc>
          <w:tcPr>
            <w:tcW w:w="2835" w:type="dxa"/>
            <w:vAlign w:val="center"/>
          </w:tcPr>
          <w:p w14:paraId="1C04370B" w14:textId="7A66E8A4" w:rsidR="002000CE" w:rsidRPr="00DF02F1" w:rsidRDefault="002000CE" w:rsidP="00032B49">
            <w:pPr>
              <w:spacing w:line="360" w:lineRule="auto"/>
              <w:rPr>
                <w:rFonts w:ascii="宋体" w:hAnsi="宋体"/>
                <w:szCs w:val="21"/>
              </w:rPr>
            </w:pPr>
            <w:r>
              <w:rPr>
                <w:rFonts w:ascii="宋体" w:hAnsi="宋体" w:hint="eastAsia"/>
                <w:szCs w:val="21"/>
              </w:rPr>
              <w:t>时间轴横向纵向串联知识点，期末综合测评，试题解析</w:t>
            </w:r>
          </w:p>
        </w:tc>
        <w:tc>
          <w:tcPr>
            <w:tcW w:w="738" w:type="dxa"/>
            <w:vAlign w:val="center"/>
          </w:tcPr>
          <w:p w14:paraId="68C07450" w14:textId="3D3B772C" w:rsidR="002000CE" w:rsidRPr="00DF02F1" w:rsidRDefault="002000CE" w:rsidP="002000CE">
            <w:pPr>
              <w:spacing w:line="360" w:lineRule="auto"/>
              <w:jc w:val="center"/>
              <w:rPr>
                <w:rFonts w:ascii="宋体" w:hAnsi="宋体"/>
                <w:szCs w:val="21"/>
              </w:rPr>
            </w:pPr>
            <w:r>
              <w:rPr>
                <w:rFonts w:ascii="宋体" w:hAnsi="宋体"/>
                <w:szCs w:val="21"/>
              </w:rPr>
              <w:t>2</w:t>
            </w:r>
          </w:p>
        </w:tc>
      </w:tr>
      <w:tr w:rsidR="002000CE" w14:paraId="064E86A8" w14:textId="77777777" w:rsidTr="00326E1B">
        <w:trPr>
          <w:trHeight w:val="555"/>
        </w:trPr>
        <w:tc>
          <w:tcPr>
            <w:tcW w:w="648" w:type="dxa"/>
            <w:vAlign w:val="center"/>
          </w:tcPr>
          <w:p w14:paraId="0961006A" w14:textId="77777777" w:rsidR="002000CE" w:rsidRDefault="002000CE" w:rsidP="002000CE">
            <w:pPr>
              <w:spacing w:line="360" w:lineRule="auto"/>
              <w:jc w:val="center"/>
              <w:rPr>
                <w:rFonts w:ascii="宋体" w:hAnsi="宋体"/>
                <w:b/>
                <w:bCs/>
                <w:szCs w:val="21"/>
              </w:rPr>
            </w:pPr>
            <w:r>
              <w:rPr>
                <w:rFonts w:ascii="宋体" w:hAnsi="宋体" w:hint="eastAsia"/>
                <w:b/>
                <w:bCs/>
                <w:szCs w:val="21"/>
              </w:rPr>
              <w:t>18</w:t>
            </w:r>
          </w:p>
        </w:tc>
        <w:tc>
          <w:tcPr>
            <w:tcW w:w="1445" w:type="dxa"/>
            <w:vAlign w:val="center"/>
          </w:tcPr>
          <w:p w14:paraId="69599023" w14:textId="77777777" w:rsidR="002000CE" w:rsidRDefault="002000CE" w:rsidP="002000CE">
            <w:pPr>
              <w:jc w:val="center"/>
              <w:rPr>
                <w:rFonts w:ascii="宋体" w:hAnsi="宋体" w:cs="宋体"/>
                <w:szCs w:val="21"/>
              </w:rPr>
            </w:pPr>
            <w:r>
              <w:rPr>
                <w:rFonts w:ascii="宋体" w:hAnsi="宋体" w:cs="宋体" w:hint="eastAsia"/>
                <w:szCs w:val="21"/>
              </w:rPr>
              <w:t>12.30-1.6</w:t>
            </w:r>
          </w:p>
        </w:tc>
        <w:tc>
          <w:tcPr>
            <w:tcW w:w="2722" w:type="dxa"/>
            <w:vAlign w:val="center"/>
          </w:tcPr>
          <w:p w14:paraId="2BFB804F" w14:textId="20DFF5FE" w:rsidR="002000CE" w:rsidRPr="00DF02F1" w:rsidRDefault="002000CE" w:rsidP="00032B49">
            <w:pPr>
              <w:rPr>
                <w:rFonts w:ascii="宋体" w:hAnsi="宋体"/>
                <w:szCs w:val="21"/>
              </w:rPr>
            </w:pPr>
            <w:r>
              <w:rPr>
                <w:rFonts w:ascii="宋体" w:hAnsi="宋体" w:hint="eastAsia"/>
                <w:szCs w:val="21"/>
              </w:rPr>
              <w:t>期末总复习</w:t>
            </w:r>
          </w:p>
        </w:tc>
        <w:tc>
          <w:tcPr>
            <w:tcW w:w="2835" w:type="dxa"/>
            <w:vAlign w:val="center"/>
          </w:tcPr>
          <w:p w14:paraId="6A761842" w14:textId="09DE8123" w:rsidR="002000CE" w:rsidRPr="00DF02F1" w:rsidRDefault="002000CE" w:rsidP="00032B49">
            <w:pPr>
              <w:spacing w:line="360" w:lineRule="auto"/>
              <w:rPr>
                <w:rFonts w:ascii="宋体" w:hAnsi="宋体"/>
                <w:szCs w:val="21"/>
              </w:rPr>
            </w:pPr>
            <w:r>
              <w:rPr>
                <w:rFonts w:ascii="宋体" w:hAnsi="宋体" w:hint="eastAsia"/>
                <w:szCs w:val="21"/>
              </w:rPr>
              <w:t>时间轴横向纵向串联知识点，期末综合测评，试题解析</w:t>
            </w:r>
          </w:p>
        </w:tc>
        <w:tc>
          <w:tcPr>
            <w:tcW w:w="738" w:type="dxa"/>
            <w:vAlign w:val="center"/>
          </w:tcPr>
          <w:p w14:paraId="4F8D99B5" w14:textId="2D57B72A"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3847B880" w14:textId="77777777" w:rsidTr="00326E1B">
        <w:trPr>
          <w:trHeight w:val="542"/>
        </w:trPr>
        <w:tc>
          <w:tcPr>
            <w:tcW w:w="648" w:type="dxa"/>
            <w:vAlign w:val="center"/>
          </w:tcPr>
          <w:p w14:paraId="0D907C9A" w14:textId="77777777" w:rsidR="002000CE" w:rsidRDefault="002000CE" w:rsidP="002000CE">
            <w:pPr>
              <w:spacing w:line="360" w:lineRule="auto"/>
              <w:jc w:val="center"/>
              <w:rPr>
                <w:rFonts w:ascii="宋体" w:hAnsi="宋体"/>
                <w:b/>
                <w:bCs/>
                <w:szCs w:val="21"/>
              </w:rPr>
            </w:pPr>
            <w:r>
              <w:rPr>
                <w:rFonts w:ascii="宋体" w:hAnsi="宋体" w:hint="eastAsia"/>
                <w:b/>
                <w:bCs/>
                <w:szCs w:val="21"/>
              </w:rPr>
              <w:t>19</w:t>
            </w:r>
          </w:p>
        </w:tc>
        <w:tc>
          <w:tcPr>
            <w:tcW w:w="1445" w:type="dxa"/>
            <w:vAlign w:val="center"/>
          </w:tcPr>
          <w:p w14:paraId="7B08E1CE" w14:textId="77777777" w:rsidR="002000CE" w:rsidRDefault="002000CE" w:rsidP="002000CE">
            <w:pPr>
              <w:jc w:val="center"/>
              <w:rPr>
                <w:rFonts w:ascii="宋体" w:hAnsi="宋体" w:cs="宋体"/>
                <w:szCs w:val="21"/>
              </w:rPr>
            </w:pPr>
            <w:r>
              <w:rPr>
                <w:rFonts w:ascii="宋体" w:hAnsi="宋体" w:cs="宋体" w:hint="eastAsia"/>
                <w:szCs w:val="21"/>
              </w:rPr>
              <w:t>1.6-1.12</w:t>
            </w:r>
          </w:p>
        </w:tc>
        <w:tc>
          <w:tcPr>
            <w:tcW w:w="2722" w:type="dxa"/>
            <w:vAlign w:val="center"/>
          </w:tcPr>
          <w:p w14:paraId="1ECB8F14" w14:textId="77777777" w:rsidR="002000CE" w:rsidRDefault="002000CE" w:rsidP="00032B49">
            <w:pPr>
              <w:spacing w:line="360" w:lineRule="auto"/>
              <w:jc w:val="center"/>
              <w:rPr>
                <w:rFonts w:ascii="宋体" w:hAnsi="宋体"/>
                <w:b/>
                <w:bCs/>
                <w:szCs w:val="21"/>
              </w:rPr>
            </w:pPr>
            <w:r>
              <w:rPr>
                <w:rFonts w:ascii="宋体" w:hAnsi="宋体"/>
                <w:b/>
                <w:bCs/>
                <w:szCs w:val="21"/>
              </w:rPr>
              <w:t>期末考试</w:t>
            </w:r>
          </w:p>
        </w:tc>
        <w:tc>
          <w:tcPr>
            <w:tcW w:w="2835" w:type="dxa"/>
            <w:vAlign w:val="center"/>
          </w:tcPr>
          <w:p w14:paraId="023CB3D5" w14:textId="7DD00EC8" w:rsidR="002000CE" w:rsidRPr="00DF02F1" w:rsidRDefault="002000CE" w:rsidP="00032B49">
            <w:pPr>
              <w:spacing w:line="360" w:lineRule="auto"/>
              <w:rPr>
                <w:rFonts w:ascii="宋体" w:hAnsi="宋体"/>
                <w:szCs w:val="21"/>
              </w:rPr>
            </w:pPr>
            <w:r>
              <w:rPr>
                <w:rFonts w:ascii="宋体" w:hAnsi="宋体" w:hint="eastAsia"/>
                <w:szCs w:val="21"/>
              </w:rPr>
              <w:t>总复习</w:t>
            </w:r>
          </w:p>
        </w:tc>
        <w:tc>
          <w:tcPr>
            <w:tcW w:w="738" w:type="dxa"/>
            <w:vAlign w:val="center"/>
          </w:tcPr>
          <w:p w14:paraId="6DCBA361" w14:textId="77777777" w:rsidR="002000CE" w:rsidRPr="00DF02F1" w:rsidRDefault="002000CE" w:rsidP="002000CE">
            <w:pPr>
              <w:spacing w:line="360" w:lineRule="auto"/>
              <w:jc w:val="center"/>
              <w:rPr>
                <w:rFonts w:ascii="宋体" w:hAnsi="宋体"/>
                <w:szCs w:val="21"/>
              </w:rPr>
            </w:pPr>
          </w:p>
        </w:tc>
      </w:tr>
      <w:tr w:rsidR="002000CE" w14:paraId="59F04F2F" w14:textId="77777777" w:rsidTr="00326E1B">
        <w:trPr>
          <w:trHeight w:val="555"/>
        </w:trPr>
        <w:tc>
          <w:tcPr>
            <w:tcW w:w="648" w:type="dxa"/>
            <w:vAlign w:val="center"/>
          </w:tcPr>
          <w:p w14:paraId="327DE56F" w14:textId="77777777" w:rsidR="002000CE" w:rsidRDefault="002000CE" w:rsidP="002000CE">
            <w:pPr>
              <w:spacing w:line="360" w:lineRule="auto"/>
              <w:jc w:val="center"/>
              <w:rPr>
                <w:rFonts w:ascii="宋体" w:hAnsi="宋体"/>
                <w:b/>
                <w:bCs/>
                <w:szCs w:val="21"/>
              </w:rPr>
            </w:pPr>
            <w:r>
              <w:rPr>
                <w:rFonts w:ascii="宋体" w:hAnsi="宋体" w:hint="eastAsia"/>
                <w:b/>
                <w:bCs/>
                <w:szCs w:val="21"/>
              </w:rPr>
              <w:t>20</w:t>
            </w:r>
          </w:p>
        </w:tc>
        <w:tc>
          <w:tcPr>
            <w:tcW w:w="1445" w:type="dxa"/>
            <w:vAlign w:val="center"/>
          </w:tcPr>
          <w:p w14:paraId="22D7B27C" w14:textId="77777777" w:rsidR="002000CE" w:rsidRDefault="002000CE" w:rsidP="002000CE">
            <w:pPr>
              <w:jc w:val="center"/>
              <w:rPr>
                <w:rFonts w:ascii="宋体" w:hAnsi="宋体" w:cs="宋体"/>
                <w:szCs w:val="21"/>
              </w:rPr>
            </w:pPr>
            <w:r>
              <w:rPr>
                <w:rFonts w:ascii="宋体" w:hAnsi="宋体" w:cs="宋体" w:hint="eastAsia"/>
                <w:szCs w:val="21"/>
              </w:rPr>
              <w:t>1.13-1.19</w:t>
            </w:r>
          </w:p>
        </w:tc>
        <w:tc>
          <w:tcPr>
            <w:tcW w:w="2722" w:type="dxa"/>
            <w:vAlign w:val="center"/>
          </w:tcPr>
          <w:p w14:paraId="47E70CBF" w14:textId="77777777" w:rsidR="002000CE" w:rsidRDefault="002000CE" w:rsidP="00032B49">
            <w:pPr>
              <w:spacing w:line="360" w:lineRule="auto"/>
              <w:jc w:val="center"/>
              <w:rPr>
                <w:rFonts w:ascii="宋体" w:hAnsi="宋体"/>
                <w:b/>
                <w:bCs/>
                <w:szCs w:val="21"/>
              </w:rPr>
            </w:pPr>
            <w:r>
              <w:rPr>
                <w:rFonts w:ascii="宋体" w:hAnsi="宋体"/>
                <w:b/>
                <w:bCs/>
                <w:szCs w:val="21"/>
              </w:rPr>
              <w:t>学期结业式</w:t>
            </w:r>
          </w:p>
        </w:tc>
        <w:tc>
          <w:tcPr>
            <w:tcW w:w="2835" w:type="dxa"/>
            <w:vAlign w:val="center"/>
          </w:tcPr>
          <w:p w14:paraId="05E0E317" w14:textId="77777777" w:rsidR="002000CE" w:rsidRPr="00DF02F1" w:rsidRDefault="002000CE" w:rsidP="00032B49">
            <w:pPr>
              <w:spacing w:line="360" w:lineRule="auto"/>
              <w:rPr>
                <w:rFonts w:ascii="宋体" w:hAnsi="宋体"/>
                <w:szCs w:val="21"/>
              </w:rPr>
            </w:pPr>
          </w:p>
        </w:tc>
        <w:tc>
          <w:tcPr>
            <w:tcW w:w="738" w:type="dxa"/>
            <w:vAlign w:val="center"/>
          </w:tcPr>
          <w:p w14:paraId="1F74ABD2" w14:textId="77777777" w:rsidR="002000CE" w:rsidRPr="00DF02F1" w:rsidRDefault="002000CE" w:rsidP="002000CE">
            <w:pPr>
              <w:spacing w:line="360" w:lineRule="auto"/>
              <w:jc w:val="center"/>
              <w:rPr>
                <w:rFonts w:ascii="宋体" w:hAnsi="宋体"/>
                <w:szCs w:val="21"/>
              </w:rPr>
            </w:pPr>
          </w:p>
        </w:tc>
      </w:tr>
    </w:tbl>
    <w:p w14:paraId="3451FB11" w14:textId="77777777" w:rsidR="009037E0" w:rsidRDefault="009037E0"/>
    <w:sectPr w:rsidR="009037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C9856" w14:textId="77777777" w:rsidR="00CF37E2" w:rsidRDefault="00CF37E2" w:rsidP="002D2925">
      <w:r>
        <w:separator/>
      </w:r>
    </w:p>
  </w:endnote>
  <w:endnote w:type="continuationSeparator" w:id="0">
    <w:p w14:paraId="5FA5ACA9" w14:textId="77777777" w:rsidR="00CF37E2" w:rsidRDefault="00CF37E2" w:rsidP="002D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6F350" w14:textId="77777777" w:rsidR="00CF37E2" w:rsidRDefault="00CF37E2" w:rsidP="002D2925">
      <w:r>
        <w:separator/>
      </w:r>
    </w:p>
  </w:footnote>
  <w:footnote w:type="continuationSeparator" w:id="0">
    <w:p w14:paraId="586094ED" w14:textId="77777777" w:rsidR="00CF37E2" w:rsidRDefault="00CF37E2" w:rsidP="002D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91CAF"/>
    <w:multiLevelType w:val="multilevel"/>
    <w:tmpl w:val="66A91CAF"/>
    <w:lvl w:ilvl="0">
      <w:start w:val="1"/>
      <w:numFmt w:val="japaneseCounting"/>
      <w:lvlText w:val="%1、"/>
      <w:lvlJc w:val="left"/>
      <w:pPr>
        <w:tabs>
          <w:tab w:val="left" w:pos="960"/>
        </w:tabs>
        <w:ind w:left="960" w:hanging="48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C7"/>
    <w:rsid w:val="00032B49"/>
    <w:rsid w:val="00040870"/>
    <w:rsid w:val="000434CD"/>
    <w:rsid w:val="00094006"/>
    <w:rsid w:val="001815C7"/>
    <w:rsid w:val="0018269B"/>
    <w:rsid w:val="001828C7"/>
    <w:rsid w:val="001E4BC9"/>
    <w:rsid w:val="002000CE"/>
    <w:rsid w:val="00272714"/>
    <w:rsid w:val="002D1316"/>
    <w:rsid w:val="002D2925"/>
    <w:rsid w:val="002D772B"/>
    <w:rsid w:val="00326E1B"/>
    <w:rsid w:val="0035030E"/>
    <w:rsid w:val="00430DE5"/>
    <w:rsid w:val="00531B55"/>
    <w:rsid w:val="005859AA"/>
    <w:rsid w:val="005F0CA3"/>
    <w:rsid w:val="00600D5B"/>
    <w:rsid w:val="006442F3"/>
    <w:rsid w:val="006C0C3D"/>
    <w:rsid w:val="006F6436"/>
    <w:rsid w:val="00743043"/>
    <w:rsid w:val="007A489E"/>
    <w:rsid w:val="007D0A51"/>
    <w:rsid w:val="007F706A"/>
    <w:rsid w:val="0081155D"/>
    <w:rsid w:val="009037E0"/>
    <w:rsid w:val="00987209"/>
    <w:rsid w:val="00A022A8"/>
    <w:rsid w:val="00A41C2C"/>
    <w:rsid w:val="00AC1C80"/>
    <w:rsid w:val="00AC365E"/>
    <w:rsid w:val="00B5665B"/>
    <w:rsid w:val="00B76DE9"/>
    <w:rsid w:val="00BD1368"/>
    <w:rsid w:val="00C32E5F"/>
    <w:rsid w:val="00CA31E5"/>
    <w:rsid w:val="00CA7CA6"/>
    <w:rsid w:val="00CE0998"/>
    <w:rsid w:val="00CE4145"/>
    <w:rsid w:val="00CF37E2"/>
    <w:rsid w:val="00D04960"/>
    <w:rsid w:val="00D2478B"/>
    <w:rsid w:val="00D76C43"/>
    <w:rsid w:val="00DF02F1"/>
    <w:rsid w:val="00E11004"/>
    <w:rsid w:val="00E16004"/>
    <w:rsid w:val="00E17C7D"/>
    <w:rsid w:val="00E55A31"/>
    <w:rsid w:val="00E93020"/>
    <w:rsid w:val="00EB1001"/>
    <w:rsid w:val="00EE4B30"/>
    <w:rsid w:val="00F77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5A5F2"/>
  <w15:chartTrackingRefBased/>
  <w15:docId w15:val="{1DF05330-F60B-4035-B886-EA757DD3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292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9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925"/>
    <w:rPr>
      <w:sz w:val="18"/>
      <w:szCs w:val="18"/>
    </w:rPr>
  </w:style>
  <w:style w:type="paragraph" w:styleId="a5">
    <w:name w:val="footer"/>
    <w:basedOn w:val="a"/>
    <w:link w:val="a6"/>
    <w:uiPriority w:val="99"/>
    <w:unhideWhenUsed/>
    <w:rsid w:val="002D2925"/>
    <w:pPr>
      <w:tabs>
        <w:tab w:val="center" w:pos="4153"/>
        <w:tab w:val="right" w:pos="8306"/>
      </w:tabs>
      <w:snapToGrid w:val="0"/>
      <w:jc w:val="left"/>
    </w:pPr>
    <w:rPr>
      <w:sz w:val="18"/>
      <w:szCs w:val="18"/>
    </w:rPr>
  </w:style>
  <w:style w:type="character" w:customStyle="1" w:styleId="a6">
    <w:name w:val="页脚 字符"/>
    <w:basedOn w:val="a0"/>
    <w:link w:val="a5"/>
    <w:uiPriority w:val="99"/>
    <w:rsid w:val="002D29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7</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10</cp:revision>
  <dcterms:created xsi:type="dcterms:W3CDTF">2019-08-16T02:25:00Z</dcterms:created>
  <dcterms:modified xsi:type="dcterms:W3CDTF">2019-08-19T07:29:00Z</dcterms:modified>
</cp:coreProperties>
</file>