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535"/>
        <w:tblW w:w="0" w:type="auto"/>
        <w:tblLook w:val="04A0" w:firstRow="1" w:lastRow="0" w:firstColumn="1" w:lastColumn="0" w:noHBand="0" w:noVBand="1"/>
      </w:tblPr>
      <w:tblGrid>
        <w:gridCol w:w="1802"/>
        <w:gridCol w:w="3388"/>
        <w:gridCol w:w="3106"/>
      </w:tblGrid>
      <w:tr w:rsidR="000E5905" w14:paraId="76D5DAB7" w14:textId="77777777" w:rsidTr="00900960">
        <w:tc>
          <w:tcPr>
            <w:tcW w:w="1802" w:type="dxa"/>
          </w:tcPr>
          <w:p w14:paraId="4516D934" w14:textId="77777777" w:rsidR="000E5905" w:rsidRPr="00690983" w:rsidRDefault="000E5905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学生姓名</w:t>
            </w:r>
          </w:p>
        </w:tc>
        <w:tc>
          <w:tcPr>
            <w:tcW w:w="3388" w:type="dxa"/>
          </w:tcPr>
          <w:p w14:paraId="189783FF" w14:textId="77777777" w:rsidR="000E5905" w:rsidRPr="00690983" w:rsidRDefault="000E5905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作业完成率</w:t>
            </w:r>
          </w:p>
        </w:tc>
        <w:tc>
          <w:tcPr>
            <w:tcW w:w="3106" w:type="dxa"/>
          </w:tcPr>
          <w:p w14:paraId="07AF9AE4" w14:textId="77777777" w:rsidR="000E5905" w:rsidRPr="00690983" w:rsidRDefault="000A710E" w:rsidP="000E5905">
            <w:pPr>
              <w:jc w:val="center"/>
              <w:rPr>
                <w:b/>
              </w:rPr>
            </w:pPr>
            <w:r w:rsidRPr="00690983">
              <w:rPr>
                <w:b/>
              </w:rPr>
              <w:t>备注</w:t>
            </w:r>
          </w:p>
        </w:tc>
      </w:tr>
      <w:tr w:rsidR="000E5905" w14:paraId="340E1A8F" w14:textId="77777777" w:rsidTr="00900960">
        <w:tc>
          <w:tcPr>
            <w:tcW w:w="1802" w:type="dxa"/>
          </w:tcPr>
          <w:p w14:paraId="0534A009" w14:textId="3C063EA4" w:rsidR="000E5905" w:rsidRDefault="00C83F0E" w:rsidP="000E5905">
            <w:r>
              <w:rPr>
                <w:rFonts w:hint="eastAsia"/>
              </w:rPr>
              <w:t>张泽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88" w:type="dxa"/>
          </w:tcPr>
          <w:p w14:paraId="4EEC2EFE" w14:textId="2A9361AA" w:rsidR="000E5905" w:rsidRDefault="00900960" w:rsidP="00D64342">
            <w:r>
              <w:t>10</w:t>
            </w:r>
            <w:r w:rsidR="00D64342">
              <w:t>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55D3A92E" w14:textId="77777777" w:rsidR="000E5905" w:rsidRDefault="000E5905" w:rsidP="000E5905"/>
        </w:tc>
      </w:tr>
      <w:tr w:rsidR="000E5905" w14:paraId="24E81B89" w14:textId="77777777" w:rsidTr="00900960">
        <w:tc>
          <w:tcPr>
            <w:tcW w:w="1802" w:type="dxa"/>
          </w:tcPr>
          <w:p w14:paraId="1C1DB96B" w14:textId="569DDF69" w:rsidR="000E5905" w:rsidRDefault="00C83F0E" w:rsidP="000E5905">
            <w:r>
              <w:rPr>
                <w:rFonts w:hint="eastAsia"/>
              </w:rPr>
              <w:t>金美伶</w:t>
            </w:r>
          </w:p>
        </w:tc>
        <w:tc>
          <w:tcPr>
            <w:tcW w:w="3388" w:type="dxa"/>
          </w:tcPr>
          <w:p w14:paraId="3B5EECB4" w14:textId="10781A2B" w:rsidR="000E5905" w:rsidRDefault="00D64342" w:rsidP="000E5905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3AB7D06" w14:textId="77777777" w:rsidR="000E5905" w:rsidRDefault="000E5905" w:rsidP="000E5905"/>
        </w:tc>
      </w:tr>
      <w:tr w:rsidR="000E5905" w14:paraId="1C6A403C" w14:textId="77777777" w:rsidTr="00900960">
        <w:tc>
          <w:tcPr>
            <w:tcW w:w="1802" w:type="dxa"/>
          </w:tcPr>
          <w:p w14:paraId="77750DC4" w14:textId="0190A414" w:rsidR="000E5905" w:rsidRDefault="00C83F0E" w:rsidP="000E5905">
            <w:proofErr w:type="gramStart"/>
            <w:r>
              <w:rPr>
                <w:rFonts w:hint="eastAsia"/>
              </w:rPr>
              <w:t>曲霄露</w:t>
            </w:r>
            <w:proofErr w:type="gramEnd"/>
          </w:p>
        </w:tc>
        <w:tc>
          <w:tcPr>
            <w:tcW w:w="3388" w:type="dxa"/>
          </w:tcPr>
          <w:p w14:paraId="609DFE7B" w14:textId="51A7779C" w:rsidR="000E5905" w:rsidRDefault="00900960" w:rsidP="000E5905">
            <w:r>
              <w:t>100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28388C47" w14:textId="77777777" w:rsidR="000E5905" w:rsidRDefault="000E5905" w:rsidP="000E5905"/>
        </w:tc>
      </w:tr>
      <w:tr w:rsidR="000E5905" w14:paraId="0B7A77DF" w14:textId="77777777" w:rsidTr="00900960">
        <w:tc>
          <w:tcPr>
            <w:tcW w:w="1802" w:type="dxa"/>
          </w:tcPr>
          <w:p w14:paraId="332EF95E" w14:textId="24F33A15" w:rsidR="000E5905" w:rsidRDefault="00C83F0E" w:rsidP="000E5905">
            <w:r>
              <w:rPr>
                <w:rFonts w:hint="eastAsia"/>
              </w:rPr>
              <w:t>王齐贤</w:t>
            </w:r>
          </w:p>
        </w:tc>
        <w:tc>
          <w:tcPr>
            <w:tcW w:w="3388" w:type="dxa"/>
          </w:tcPr>
          <w:p w14:paraId="2C214E23" w14:textId="602E94E8" w:rsidR="000E5905" w:rsidRDefault="00D64342" w:rsidP="000E5905">
            <w:r>
              <w:rPr>
                <w:rFonts w:hint="eastAsia"/>
              </w:rPr>
              <w:t>7</w:t>
            </w:r>
            <w:r w:rsidR="00900960"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4BF5708" w14:textId="3D0831A3" w:rsidR="000E5905" w:rsidRDefault="000E5905" w:rsidP="000E5905"/>
        </w:tc>
      </w:tr>
      <w:tr w:rsidR="000E5905" w14:paraId="0CE14597" w14:textId="77777777" w:rsidTr="00900960">
        <w:tc>
          <w:tcPr>
            <w:tcW w:w="1802" w:type="dxa"/>
          </w:tcPr>
          <w:p w14:paraId="74554EB2" w14:textId="2207EE8E" w:rsidR="000E5905" w:rsidRDefault="00C83F0E" w:rsidP="000E5905">
            <w:proofErr w:type="gramStart"/>
            <w:r>
              <w:rPr>
                <w:rFonts w:hint="eastAsia"/>
              </w:rPr>
              <w:t>刘墨涵</w:t>
            </w:r>
            <w:proofErr w:type="gramEnd"/>
          </w:p>
        </w:tc>
        <w:tc>
          <w:tcPr>
            <w:tcW w:w="3388" w:type="dxa"/>
          </w:tcPr>
          <w:p w14:paraId="07B8F4B5" w14:textId="0677EE5E" w:rsidR="000E5905" w:rsidRDefault="00900960" w:rsidP="000E5905">
            <w:r>
              <w:t>95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5D9088E9" w14:textId="77777777" w:rsidR="000E5905" w:rsidRDefault="000E5905" w:rsidP="000E5905"/>
        </w:tc>
      </w:tr>
      <w:tr w:rsidR="000E5905" w14:paraId="5709588B" w14:textId="77777777" w:rsidTr="00900960">
        <w:tc>
          <w:tcPr>
            <w:tcW w:w="1802" w:type="dxa"/>
          </w:tcPr>
          <w:p w14:paraId="39375765" w14:textId="25578209" w:rsidR="000E5905" w:rsidRDefault="00C83F0E" w:rsidP="000E5905">
            <w:r>
              <w:rPr>
                <w:rFonts w:hint="eastAsia"/>
              </w:rPr>
              <w:t>金珠雅</w:t>
            </w:r>
          </w:p>
        </w:tc>
        <w:tc>
          <w:tcPr>
            <w:tcW w:w="3388" w:type="dxa"/>
          </w:tcPr>
          <w:p w14:paraId="1B20979C" w14:textId="36BA0AFC" w:rsidR="000E5905" w:rsidRDefault="00900960" w:rsidP="000E5905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C64EDF3" w14:textId="7E6513C0" w:rsidR="000E5905" w:rsidRDefault="000E5905" w:rsidP="000E5905"/>
        </w:tc>
      </w:tr>
      <w:tr w:rsidR="000E5905" w14:paraId="61DD14AE" w14:textId="77777777" w:rsidTr="00900960">
        <w:tc>
          <w:tcPr>
            <w:tcW w:w="1802" w:type="dxa"/>
          </w:tcPr>
          <w:p w14:paraId="1C96C176" w14:textId="29245732" w:rsidR="000E5905" w:rsidRDefault="00C83F0E" w:rsidP="000E5905">
            <w:r>
              <w:rPr>
                <w:rFonts w:hint="eastAsia"/>
              </w:rPr>
              <w:t>王嘉锐</w:t>
            </w:r>
          </w:p>
        </w:tc>
        <w:tc>
          <w:tcPr>
            <w:tcW w:w="3388" w:type="dxa"/>
          </w:tcPr>
          <w:p w14:paraId="5E889419" w14:textId="624BBEA7" w:rsidR="000E5905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8A660D1" w14:textId="06B3AF47" w:rsidR="000E5905" w:rsidRDefault="000E5905" w:rsidP="000E5905"/>
        </w:tc>
      </w:tr>
      <w:tr w:rsidR="00690983" w14:paraId="44CAE2A0" w14:textId="77777777" w:rsidTr="00900960">
        <w:tc>
          <w:tcPr>
            <w:tcW w:w="1802" w:type="dxa"/>
          </w:tcPr>
          <w:p w14:paraId="796F407B" w14:textId="78F62888" w:rsidR="00690983" w:rsidRDefault="00C83F0E" w:rsidP="000E5905">
            <w:r>
              <w:rPr>
                <w:rFonts w:hint="eastAsia"/>
              </w:rPr>
              <w:t>宇文华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88" w:type="dxa"/>
          </w:tcPr>
          <w:p w14:paraId="3C09B6C1" w14:textId="7C88C284" w:rsidR="00690983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5BB4DE8E" w14:textId="77777777" w:rsidR="00690983" w:rsidRDefault="00690983" w:rsidP="000E5905"/>
        </w:tc>
      </w:tr>
      <w:tr w:rsidR="00690983" w14:paraId="224F5CA2" w14:textId="77777777" w:rsidTr="00900960">
        <w:tc>
          <w:tcPr>
            <w:tcW w:w="1802" w:type="dxa"/>
          </w:tcPr>
          <w:p w14:paraId="3664E353" w14:textId="167DD156" w:rsidR="00690983" w:rsidRDefault="00C83F0E" w:rsidP="000E5905">
            <w:r>
              <w:rPr>
                <w:rFonts w:hint="eastAsia"/>
              </w:rPr>
              <w:t>邢琳</w:t>
            </w:r>
          </w:p>
        </w:tc>
        <w:tc>
          <w:tcPr>
            <w:tcW w:w="3388" w:type="dxa"/>
          </w:tcPr>
          <w:p w14:paraId="5771C0C4" w14:textId="43302CC3" w:rsidR="00690983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41FD0255" w14:textId="77777777" w:rsidR="00690983" w:rsidRDefault="00690983" w:rsidP="000E5905"/>
        </w:tc>
      </w:tr>
      <w:tr w:rsidR="00690983" w14:paraId="5D750096" w14:textId="77777777" w:rsidTr="00900960">
        <w:tc>
          <w:tcPr>
            <w:tcW w:w="1802" w:type="dxa"/>
          </w:tcPr>
          <w:p w14:paraId="59A17FF4" w14:textId="73D48151" w:rsidR="00690983" w:rsidRDefault="00C83F0E" w:rsidP="000E5905">
            <w:r>
              <w:rPr>
                <w:rFonts w:hint="eastAsia"/>
              </w:rPr>
              <w:t>苗有容</w:t>
            </w:r>
          </w:p>
        </w:tc>
        <w:tc>
          <w:tcPr>
            <w:tcW w:w="3388" w:type="dxa"/>
          </w:tcPr>
          <w:p w14:paraId="23B689F6" w14:textId="475F8125" w:rsidR="00690983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2CD75F6F" w14:textId="77777777" w:rsidR="00690983" w:rsidRDefault="00690983" w:rsidP="000E5905"/>
        </w:tc>
      </w:tr>
      <w:tr w:rsidR="00690983" w14:paraId="67B28212" w14:textId="77777777" w:rsidTr="00900960">
        <w:tc>
          <w:tcPr>
            <w:tcW w:w="1802" w:type="dxa"/>
          </w:tcPr>
          <w:p w14:paraId="6CA45D78" w14:textId="3A71FFA8" w:rsidR="00690983" w:rsidRDefault="00C83F0E" w:rsidP="000E5905">
            <w:r>
              <w:rPr>
                <w:rFonts w:hint="eastAsia"/>
              </w:rPr>
              <w:t>刘一诺</w:t>
            </w:r>
          </w:p>
        </w:tc>
        <w:tc>
          <w:tcPr>
            <w:tcW w:w="3388" w:type="dxa"/>
          </w:tcPr>
          <w:p w14:paraId="78A2C2C5" w14:textId="65693E4A" w:rsidR="00690983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716FB47" w14:textId="3657FA74" w:rsidR="00690983" w:rsidRDefault="00690983" w:rsidP="000E5905"/>
        </w:tc>
      </w:tr>
      <w:tr w:rsidR="00690983" w14:paraId="0D0A935F" w14:textId="77777777" w:rsidTr="00900960">
        <w:tc>
          <w:tcPr>
            <w:tcW w:w="1802" w:type="dxa"/>
          </w:tcPr>
          <w:p w14:paraId="4634DDFB" w14:textId="426993FE" w:rsidR="00690983" w:rsidRDefault="00C83F0E" w:rsidP="000E5905">
            <w:r>
              <w:rPr>
                <w:rFonts w:hint="eastAsia"/>
              </w:rPr>
              <w:t>吴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燚</w:t>
            </w:r>
          </w:p>
        </w:tc>
        <w:tc>
          <w:tcPr>
            <w:tcW w:w="3388" w:type="dxa"/>
          </w:tcPr>
          <w:p w14:paraId="7534C02B" w14:textId="3028F880" w:rsidR="00690983" w:rsidRDefault="00900960" w:rsidP="000E5905">
            <w:r>
              <w:t>100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03BD3799" w14:textId="68300ECD" w:rsidR="00690983" w:rsidRDefault="00690983" w:rsidP="000E5905"/>
        </w:tc>
      </w:tr>
      <w:tr w:rsidR="00690983" w14:paraId="7B462923" w14:textId="77777777" w:rsidTr="00900960">
        <w:tc>
          <w:tcPr>
            <w:tcW w:w="1802" w:type="dxa"/>
          </w:tcPr>
          <w:p w14:paraId="69C44C1F" w14:textId="71DBABC5" w:rsidR="00690983" w:rsidRDefault="00C83F0E" w:rsidP="000E5905">
            <w:r>
              <w:rPr>
                <w:rFonts w:hint="eastAsia"/>
              </w:rPr>
              <w:t>王浩屹</w:t>
            </w:r>
          </w:p>
        </w:tc>
        <w:tc>
          <w:tcPr>
            <w:tcW w:w="3388" w:type="dxa"/>
          </w:tcPr>
          <w:p w14:paraId="2AA92C56" w14:textId="099DE3DD" w:rsidR="00690983" w:rsidRDefault="00900960" w:rsidP="000E5905">
            <w:r>
              <w:t>75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716A860" w14:textId="77777777" w:rsidR="00690983" w:rsidRDefault="00690983" w:rsidP="000E5905"/>
        </w:tc>
      </w:tr>
      <w:tr w:rsidR="00690983" w14:paraId="7A0F4516" w14:textId="77777777" w:rsidTr="00900960">
        <w:tc>
          <w:tcPr>
            <w:tcW w:w="1802" w:type="dxa"/>
          </w:tcPr>
          <w:p w14:paraId="4DA521BE" w14:textId="1359A1ED" w:rsidR="00690983" w:rsidRDefault="00C83F0E" w:rsidP="000E5905">
            <w:r>
              <w:rPr>
                <w:rFonts w:hint="eastAsia"/>
              </w:rPr>
              <w:t>王天罡</w:t>
            </w:r>
          </w:p>
        </w:tc>
        <w:tc>
          <w:tcPr>
            <w:tcW w:w="3388" w:type="dxa"/>
          </w:tcPr>
          <w:p w14:paraId="530C63F1" w14:textId="0204FE06" w:rsidR="00690983" w:rsidRDefault="00D64342" w:rsidP="000E5905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D63004D" w14:textId="77777777" w:rsidR="00690983" w:rsidRDefault="00690983" w:rsidP="000E5905"/>
        </w:tc>
      </w:tr>
      <w:tr w:rsidR="00690983" w14:paraId="3C748E5F" w14:textId="77777777" w:rsidTr="00900960">
        <w:tc>
          <w:tcPr>
            <w:tcW w:w="1802" w:type="dxa"/>
          </w:tcPr>
          <w:p w14:paraId="36DA6942" w14:textId="70A5B03A" w:rsidR="00690983" w:rsidRDefault="00C83F0E" w:rsidP="000E5905">
            <w:r>
              <w:rPr>
                <w:rFonts w:hint="eastAsia"/>
              </w:rPr>
              <w:t>吴佳熹</w:t>
            </w:r>
          </w:p>
        </w:tc>
        <w:tc>
          <w:tcPr>
            <w:tcW w:w="3388" w:type="dxa"/>
          </w:tcPr>
          <w:p w14:paraId="7404E403" w14:textId="1D0BC55D" w:rsidR="00690983" w:rsidRDefault="00900960" w:rsidP="000E5905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7AAC3B86" w14:textId="16B4C670" w:rsidR="00690983" w:rsidRDefault="00690983" w:rsidP="000E5905"/>
        </w:tc>
      </w:tr>
      <w:tr w:rsidR="00690983" w14:paraId="1D060025" w14:textId="77777777" w:rsidTr="00900960">
        <w:tc>
          <w:tcPr>
            <w:tcW w:w="1802" w:type="dxa"/>
          </w:tcPr>
          <w:p w14:paraId="5E86B4BE" w14:textId="1F668494" w:rsidR="00690983" w:rsidRDefault="00C83F0E" w:rsidP="000E5905">
            <w:r>
              <w:rPr>
                <w:rFonts w:hint="eastAsia"/>
              </w:rPr>
              <w:t>李珠莉</w:t>
            </w:r>
          </w:p>
        </w:tc>
        <w:tc>
          <w:tcPr>
            <w:tcW w:w="3388" w:type="dxa"/>
          </w:tcPr>
          <w:p w14:paraId="70D0BBE1" w14:textId="599DA5F5" w:rsidR="00690983" w:rsidRDefault="00900960" w:rsidP="000E5905">
            <w:r>
              <w:t>70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12C4A54C" w14:textId="77777777" w:rsidR="00690983" w:rsidRDefault="00690983" w:rsidP="000E5905"/>
        </w:tc>
      </w:tr>
      <w:tr w:rsidR="00690983" w14:paraId="1EA8958C" w14:textId="77777777" w:rsidTr="00900960">
        <w:tc>
          <w:tcPr>
            <w:tcW w:w="1802" w:type="dxa"/>
          </w:tcPr>
          <w:p w14:paraId="0A405360" w14:textId="3AF8DDA2" w:rsidR="00690983" w:rsidRDefault="00C83F0E" w:rsidP="000E5905">
            <w:r>
              <w:rPr>
                <w:rFonts w:hint="eastAsia"/>
              </w:rPr>
              <w:t>夏家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3388" w:type="dxa"/>
          </w:tcPr>
          <w:p w14:paraId="60CB4BBC" w14:textId="42E4D2AE" w:rsidR="00690983" w:rsidRDefault="00900960" w:rsidP="000E5905">
            <w:r>
              <w:t>70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72255E89" w14:textId="77777777" w:rsidR="00690983" w:rsidRDefault="00690983" w:rsidP="000E5905"/>
        </w:tc>
      </w:tr>
      <w:tr w:rsidR="00900960" w14:paraId="2C2393E5" w14:textId="77777777" w:rsidTr="00900960">
        <w:tc>
          <w:tcPr>
            <w:tcW w:w="1802" w:type="dxa"/>
          </w:tcPr>
          <w:p w14:paraId="447DE55D" w14:textId="43BD36F7" w:rsidR="00900960" w:rsidRDefault="00900960" w:rsidP="00900960">
            <w:r>
              <w:rPr>
                <w:rFonts w:hint="eastAsia"/>
              </w:rPr>
              <w:t>赵昱辰</w:t>
            </w:r>
          </w:p>
        </w:tc>
        <w:tc>
          <w:tcPr>
            <w:tcW w:w="3388" w:type="dxa"/>
          </w:tcPr>
          <w:p w14:paraId="2CD501E5" w14:textId="44ACFC88" w:rsidR="00900960" w:rsidRDefault="00900960" w:rsidP="00900960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02B67142" w14:textId="302D62BF" w:rsidR="00900960" w:rsidRDefault="00900960" w:rsidP="00900960"/>
        </w:tc>
      </w:tr>
      <w:tr w:rsidR="00900960" w14:paraId="2EB22D29" w14:textId="77777777" w:rsidTr="00900960">
        <w:tc>
          <w:tcPr>
            <w:tcW w:w="1802" w:type="dxa"/>
          </w:tcPr>
          <w:p w14:paraId="6BED8465" w14:textId="0EA52385" w:rsidR="00900960" w:rsidRDefault="00900960" w:rsidP="00900960">
            <w:r>
              <w:rPr>
                <w:rFonts w:hint="eastAsia"/>
              </w:rPr>
              <w:t>滕嘉妍</w:t>
            </w:r>
          </w:p>
        </w:tc>
        <w:tc>
          <w:tcPr>
            <w:tcW w:w="3388" w:type="dxa"/>
          </w:tcPr>
          <w:p w14:paraId="11FCFD1F" w14:textId="15A380CD" w:rsidR="00900960" w:rsidRDefault="00900960" w:rsidP="00900960">
            <w:r>
              <w:t>80</w:t>
            </w:r>
            <w:r>
              <w:rPr>
                <w:rFonts w:hint="eastAsia"/>
              </w:rPr>
              <w:t>%</w:t>
            </w:r>
          </w:p>
        </w:tc>
        <w:tc>
          <w:tcPr>
            <w:tcW w:w="3106" w:type="dxa"/>
          </w:tcPr>
          <w:p w14:paraId="31874D6D" w14:textId="1C15B390" w:rsidR="00900960" w:rsidRDefault="00900960" w:rsidP="00900960"/>
        </w:tc>
      </w:tr>
      <w:tr w:rsidR="00900960" w14:paraId="55A16262" w14:textId="77777777" w:rsidTr="00900960">
        <w:tc>
          <w:tcPr>
            <w:tcW w:w="1802" w:type="dxa"/>
          </w:tcPr>
          <w:p w14:paraId="047B3A37" w14:textId="48B8A42E" w:rsidR="00900960" w:rsidRDefault="00900960" w:rsidP="00900960"/>
        </w:tc>
        <w:tc>
          <w:tcPr>
            <w:tcW w:w="3388" w:type="dxa"/>
          </w:tcPr>
          <w:p w14:paraId="06750BED" w14:textId="10FCAE55" w:rsidR="00900960" w:rsidRDefault="00900960" w:rsidP="00900960"/>
        </w:tc>
        <w:tc>
          <w:tcPr>
            <w:tcW w:w="3106" w:type="dxa"/>
          </w:tcPr>
          <w:p w14:paraId="53574290" w14:textId="77777777" w:rsidR="00900960" w:rsidRDefault="00900960" w:rsidP="00900960"/>
        </w:tc>
      </w:tr>
      <w:tr w:rsidR="00900960" w14:paraId="3C014020" w14:textId="77777777" w:rsidTr="00900960">
        <w:tc>
          <w:tcPr>
            <w:tcW w:w="1802" w:type="dxa"/>
          </w:tcPr>
          <w:p w14:paraId="2B481BCD" w14:textId="77777777" w:rsidR="00900960" w:rsidRDefault="00900960" w:rsidP="00900960"/>
        </w:tc>
        <w:tc>
          <w:tcPr>
            <w:tcW w:w="3388" w:type="dxa"/>
          </w:tcPr>
          <w:p w14:paraId="085F44EB" w14:textId="77777777" w:rsidR="00900960" w:rsidRDefault="00900960" w:rsidP="00900960"/>
        </w:tc>
        <w:tc>
          <w:tcPr>
            <w:tcW w:w="3106" w:type="dxa"/>
          </w:tcPr>
          <w:p w14:paraId="49E39CC0" w14:textId="77777777" w:rsidR="00900960" w:rsidRDefault="00900960" w:rsidP="00900960"/>
        </w:tc>
      </w:tr>
      <w:tr w:rsidR="00900960" w14:paraId="130C0E86" w14:textId="77777777" w:rsidTr="00900960">
        <w:tc>
          <w:tcPr>
            <w:tcW w:w="1802" w:type="dxa"/>
          </w:tcPr>
          <w:p w14:paraId="1705E551" w14:textId="77777777" w:rsidR="00900960" w:rsidRDefault="00900960" w:rsidP="00900960"/>
        </w:tc>
        <w:tc>
          <w:tcPr>
            <w:tcW w:w="3388" w:type="dxa"/>
          </w:tcPr>
          <w:p w14:paraId="583B1829" w14:textId="77777777" w:rsidR="00900960" w:rsidRDefault="00900960" w:rsidP="00900960"/>
        </w:tc>
        <w:tc>
          <w:tcPr>
            <w:tcW w:w="3106" w:type="dxa"/>
          </w:tcPr>
          <w:p w14:paraId="6E1ABE86" w14:textId="77777777" w:rsidR="00900960" w:rsidRDefault="00900960" w:rsidP="00900960"/>
        </w:tc>
      </w:tr>
      <w:tr w:rsidR="00900960" w14:paraId="4A34FFBA" w14:textId="77777777" w:rsidTr="00900960">
        <w:tc>
          <w:tcPr>
            <w:tcW w:w="1802" w:type="dxa"/>
          </w:tcPr>
          <w:p w14:paraId="5095D743" w14:textId="77777777" w:rsidR="00900960" w:rsidRDefault="00900960" w:rsidP="00900960"/>
        </w:tc>
        <w:tc>
          <w:tcPr>
            <w:tcW w:w="3388" w:type="dxa"/>
          </w:tcPr>
          <w:p w14:paraId="1F70021A" w14:textId="77777777" w:rsidR="00900960" w:rsidRDefault="00900960" w:rsidP="00900960"/>
        </w:tc>
        <w:tc>
          <w:tcPr>
            <w:tcW w:w="3106" w:type="dxa"/>
          </w:tcPr>
          <w:p w14:paraId="270D7457" w14:textId="77777777" w:rsidR="00900960" w:rsidRDefault="00900960" w:rsidP="00900960"/>
        </w:tc>
      </w:tr>
      <w:tr w:rsidR="00900960" w14:paraId="382D5981" w14:textId="77777777" w:rsidTr="00900960">
        <w:tc>
          <w:tcPr>
            <w:tcW w:w="1802" w:type="dxa"/>
          </w:tcPr>
          <w:p w14:paraId="6E435F67" w14:textId="77777777" w:rsidR="00900960" w:rsidRDefault="00900960" w:rsidP="00900960"/>
        </w:tc>
        <w:tc>
          <w:tcPr>
            <w:tcW w:w="3388" w:type="dxa"/>
          </w:tcPr>
          <w:p w14:paraId="29AFF4A5" w14:textId="77777777" w:rsidR="00900960" w:rsidRDefault="00900960" w:rsidP="00900960"/>
        </w:tc>
        <w:tc>
          <w:tcPr>
            <w:tcW w:w="3106" w:type="dxa"/>
          </w:tcPr>
          <w:p w14:paraId="5E492C17" w14:textId="77777777" w:rsidR="00900960" w:rsidRDefault="00900960" w:rsidP="00900960"/>
        </w:tc>
      </w:tr>
      <w:tr w:rsidR="00900960" w14:paraId="7FBAB3C1" w14:textId="77777777" w:rsidTr="00900960">
        <w:tc>
          <w:tcPr>
            <w:tcW w:w="1802" w:type="dxa"/>
          </w:tcPr>
          <w:p w14:paraId="3ECF79F6" w14:textId="77777777" w:rsidR="00900960" w:rsidRDefault="00900960" w:rsidP="00900960"/>
        </w:tc>
        <w:tc>
          <w:tcPr>
            <w:tcW w:w="3388" w:type="dxa"/>
          </w:tcPr>
          <w:p w14:paraId="3886B2E0" w14:textId="77777777" w:rsidR="00900960" w:rsidRDefault="00900960" w:rsidP="00900960"/>
        </w:tc>
        <w:tc>
          <w:tcPr>
            <w:tcW w:w="3106" w:type="dxa"/>
          </w:tcPr>
          <w:p w14:paraId="2289136B" w14:textId="77777777" w:rsidR="00900960" w:rsidRDefault="00900960" w:rsidP="00900960"/>
        </w:tc>
      </w:tr>
      <w:tr w:rsidR="00900960" w14:paraId="08EB2110" w14:textId="77777777" w:rsidTr="00900960">
        <w:tc>
          <w:tcPr>
            <w:tcW w:w="1802" w:type="dxa"/>
          </w:tcPr>
          <w:p w14:paraId="388EE2AF" w14:textId="77777777" w:rsidR="00900960" w:rsidRDefault="00900960" w:rsidP="00900960"/>
        </w:tc>
        <w:tc>
          <w:tcPr>
            <w:tcW w:w="3388" w:type="dxa"/>
          </w:tcPr>
          <w:p w14:paraId="5C9B18E2" w14:textId="77777777" w:rsidR="00900960" w:rsidRDefault="00900960" w:rsidP="00900960"/>
        </w:tc>
        <w:tc>
          <w:tcPr>
            <w:tcW w:w="3106" w:type="dxa"/>
          </w:tcPr>
          <w:p w14:paraId="4516709D" w14:textId="77777777" w:rsidR="00900960" w:rsidRDefault="00900960" w:rsidP="00900960"/>
        </w:tc>
      </w:tr>
    </w:tbl>
    <w:p w14:paraId="3F60171D" w14:textId="77777777" w:rsidR="00690983" w:rsidRDefault="00F549E6" w:rsidP="00F549E6">
      <w:pPr>
        <w:ind w:firstLineChars="800" w:firstLine="1928"/>
        <w:rPr>
          <w:b/>
          <w:sz w:val="24"/>
          <w:szCs w:val="24"/>
        </w:rPr>
      </w:pPr>
      <w:r>
        <w:rPr>
          <w:b/>
          <w:sz w:val="24"/>
          <w:szCs w:val="24"/>
        </w:rPr>
        <w:t>初中</w:t>
      </w:r>
      <w:r w:rsidR="000E5905" w:rsidRPr="00690983">
        <w:rPr>
          <w:b/>
          <w:sz w:val="24"/>
          <w:szCs w:val="24"/>
        </w:rPr>
        <w:t>各科</w:t>
      </w:r>
      <w:r w:rsidR="00690983">
        <w:rPr>
          <w:rFonts w:hint="eastAsia"/>
          <w:b/>
          <w:sz w:val="24"/>
          <w:szCs w:val="24"/>
        </w:rPr>
        <w:t>2020</w:t>
      </w:r>
      <w:r w:rsidR="000E5905" w:rsidRPr="00690983">
        <w:rPr>
          <w:b/>
          <w:sz w:val="24"/>
          <w:szCs w:val="24"/>
        </w:rPr>
        <w:t>寒假作业完成率情况</w:t>
      </w:r>
    </w:p>
    <w:p w14:paraId="64638521" w14:textId="77777777" w:rsidR="00690983" w:rsidRPr="00690983" w:rsidRDefault="00690983" w:rsidP="00690983">
      <w:pPr>
        <w:ind w:firstLineChars="1088" w:firstLine="2621"/>
        <w:rPr>
          <w:b/>
          <w:sz w:val="24"/>
          <w:szCs w:val="24"/>
        </w:rPr>
      </w:pPr>
    </w:p>
    <w:p w14:paraId="58F73BC6" w14:textId="4834CE82" w:rsidR="00690983" w:rsidRPr="00690983" w:rsidRDefault="000E5905" w:rsidP="00690983">
      <w:pPr>
        <w:rPr>
          <w:u w:val="single"/>
        </w:rPr>
      </w:pPr>
      <w:r>
        <w:rPr>
          <w:rFonts w:hint="eastAsia"/>
        </w:rPr>
        <w:t>班级：</w:t>
      </w:r>
      <w:r w:rsidR="00690983" w:rsidRPr="00690983">
        <w:rPr>
          <w:rFonts w:hint="eastAsia"/>
          <w:u w:val="single"/>
        </w:rPr>
        <w:t xml:space="preserve">  </w:t>
      </w:r>
      <w:r w:rsidR="00C83F0E">
        <w:rPr>
          <w:u w:val="single"/>
        </w:rPr>
        <w:t>G7</w:t>
      </w:r>
      <w:r w:rsidR="00690983" w:rsidRPr="00690983">
        <w:rPr>
          <w:rFonts w:hint="eastAsia"/>
          <w:u w:val="single"/>
        </w:rPr>
        <w:t xml:space="preserve">          </w:t>
      </w:r>
      <w:r w:rsidR="00690983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学科：</w:t>
      </w:r>
      <w:r w:rsidRPr="00690983">
        <w:rPr>
          <w:rFonts w:hint="eastAsia"/>
          <w:u w:val="single"/>
        </w:rPr>
        <w:t xml:space="preserve"> </w:t>
      </w:r>
      <w:r w:rsidR="00BA429D">
        <w:rPr>
          <w:rFonts w:hint="eastAsia"/>
          <w:u w:val="single"/>
        </w:rPr>
        <w:t>地理</w:t>
      </w:r>
      <w:r w:rsidR="00690983" w:rsidRPr="00690983">
        <w:rPr>
          <w:rFonts w:hint="eastAsia"/>
          <w:u w:val="single"/>
        </w:rPr>
        <w:t xml:space="preserve">     </w:t>
      </w:r>
      <w:r w:rsidRPr="00690983">
        <w:rPr>
          <w:rFonts w:hint="eastAsia"/>
          <w:u w:val="single"/>
        </w:rPr>
        <w:t xml:space="preserve"> </w:t>
      </w:r>
      <w:r w:rsidR="00690983">
        <w:rPr>
          <w:rFonts w:hint="eastAsia"/>
        </w:rPr>
        <w:t>任课教师：</w:t>
      </w:r>
      <w:r w:rsidRPr="00690983">
        <w:rPr>
          <w:rFonts w:hint="eastAsia"/>
          <w:u w:val="single"/>
        </w:rPr>
        <w:t xml:space="preserve">  </w:t>
      </w:r>
      <w:r w:rsidR="00C83F0E">
        <w:rPr>
          <w:rFonts w:hint="eastAsia"/>
          <w:u w:val="single"/>
        </w:rPr>
        <w:t>郭会玲</w:t>
      </w:r>
      <w:r w:rsidR="00C83F0E">
        <w:rPr>
          <w:rFonts w:hint="eastAsia"/>
          <w:u w:val="single"/>
        </w:rPr>
        <w:t xml:space="preserve"> </w:t>
      </w:r>
      <w:r w:rsidRPr="00690983">
        <w:rPr>
          <w:rFonts w:hint="eastAsia"/>
          <w:u w:val="single"/>
        </w:rPr>
        <w:t xml:space="preserve"> </w:t>
      </w:r>
    </w:p>
    <w:p w14:paraId="1FBCED47" w14:textId="77777777" w:rsidR="00690983" w:rsidRDefault="00690983" w:rsidP="00690983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983" w14:paraId="22A598C3" w14:textId="77777777" w:rsidTr="001C6969">
        <w:trPr>
          <w:trHeight w:val="1892"/>
        </w:trPr>
        <w:tc>
          <w:tcPr>
            <w:tcW w:w="8522" w:type="dxa"/>
          </w:tcPr>
          <w:p w14:paraId="2DE7882C" w14:textId="77777777" w:rsidR="00690983" w:rsidRPr="00F549E6" w:rsidRDefault="00B34EF9" w:rsidP="00690983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此项工作评价</w:t>
            </w:r>
            <w:r w:rsidR="00690983" w:rsidRPr="00F549E6">
              <w:rPr>
                <w:rFonts w:hint="eastAsia"/>
                <w:b/>
                <w:u w:val="single"/>
              </w:rPr>
              <w:t>：</w:t>
            </w:r>
          </w:p>
          <w:p w14:paraId="265FCF7C" w14:textId="77777777" w:rsidR="00690983" w:rsidRDefault="00690983" w:rsidP="00690983">
            <w:pPr>
              <w:rPr>
                <w:u w:val="single"/>
              </w:rPr>
            </w:pPr>
          </w:p>
          <w:p w14:paraId="588E2F79" w14:textId="720BCBC5" w:rsidR="00080ADF" w:rsidRPr="00AD06D4" w:rsidRDefault="00900960" w:rsidP="00080ADF">
            <w:r>
              <w:rPr>
                <w:rFonts w:hint="eastAsia"/>
              </w:rPr>
              <w:t>大部分同学的二次补交作业总体上还可以，还有部分同学寒假布置的预习作业没有完成，这个影响不大，后续的新课学习过程中会继续布置，同学们慢慢赶上来也是可以的</w:t>
            </w:r>
            <w:r w:rsidR="00080ADF">
              <w:rPr>
                <w:rFonts w:hint="eastAsia"/>
              </w:rPr>
              <w:t>。</w:t>
            </w:r>
          </w:p>
          <w:p w14:paraId="44A7972C" w14:textId="77777777" w:rsidR="00690983" w:rsidRDefault="00690983" w:rsidP="00690983">
            <w:pPr>
              <w:rPr>
                <w:u w:val="single"/>
              </w:rPr>
            </w:pPr>
          </w:p>
          <w:p w14:paraId="6C5F45A1" w14:textId="77777777" w:rsidR="00690983" w:rsidRDefault="00690983" w:rsidP="00690983">
            <w:pPr>
              <w:rPr>
                <w:u w:val="single"/>
              </w:rPr>
            </w:pPr>
          </w:p>
          <w:p w14:paraId="1DFF18BE" w14:textId="77777777" w:rsidR="00690983" w:rsidRDefault="00690983" w:rsidP="00690983">
            <w:pPr>
              <w:rPr>
                <w:u w:val="single"/>
              </w:rPr>
            </w:pPr>
          </w:p>
          <w:p w14:paraId="5E64F030" w14:textId="77777777" w:rsidR="00690983" w:rsidRDefault="00690983" w:rsidP="00690983">
            <w:pPr>
              <w:rPr>
                <w:u w:val="single"/>
              </w:rPr>
            </w:pPr>
          </w:p>
          <w:p w14:paraId="615F3FFF" w14:textId="77777777" w:rsidR="00690983" w:rsidRDefault="00690983" w:rsidP="00690983">
            <w:pPr>
              <w:rPr>
                <w:u w:val="single"/>
              </w:rPr>
            </w:pPr>
          </w:p>
          <w:p w14:paraId="1E26FC52" w14:textId="77777777" w:rsidR="00690983" w:rsidRPr="006E46DC" w:rsidRDefault="00690983" w:rsidP="00690983">
            <w:pPr>
              <w:rPr>
                <w:u w:val="single"/>
              </w:rPr>
            </w:pPr>
          </w:p>
          <w:p w14:paraId="58AA91BB" w14:textId="77777777" w:rsidR="00690983" w:rsidRDefault="00690983" w:rsidP="00690983">
            <w:pPr>
              <w:rPr>
                <w:u w:val="single"/>
              </w:rPr>
            </w:pPr>
          </w:p>
        </w:tc>
      </w:tr>
    </w:tbl>
    <w:p w14:paraId="45E244E9" w14:textId="77777777" w:rsidR="00690983" w:rsidRDefault="00690983" w:rsidP="00690983">
      <w:pPr>
        <w:rPr>
          <w:u w:val="single"/>
        </w:rPr>
      </w:pPr>
    </w:p>
    <w:p w14:paraId="0A90674E" w14:textId="77777777" w:rsidR="00080ADF" w:rsidRDefault="00080ADF" w:rsidP="00080ADF">
      <w:pPr>
        <w:ind w:firstLineChars="800" w:firstLine="192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初中</w:t>
      </w:r>
      <w:r w:rsidRPr="00690983">
        <w:rPr>
          <w:b/>
          <w:sz w:val="24"/>
          <w:szCs w:val="24"/>
        </w:rPr>
        <w:t>各科</w:t>
      </w:r>
      <w:r>
        <w:rPr>
          <w:rFonts w:hint="eastAsia"/>
          <w:b/>
          <w:sz w:val="24"/>
          <w:szCs w:val="24"/>
        </w:rPr>
        <w:t>2020</w:t>
      </w:r>
      <w:r w:rsidRPr="00690983">
        <w:rPr>
          <w:b/>
          <w:sz w:val="24"/>
          <w:szCs w:val="24"/>
        </w:rPr>
        <w:t>寒假作业完成率情况</w:t>
      </w:r>
    </w:p>
    <w:p w14:paraId="60D7D7BA" w14:textId="77777777" w:rsidR="00080ADF" w:rsidRPr="00690983" w:rsidRDefault="00080ADF" w:rsidP="00080ADF">
      <w:pPr>
        <w:ind w:firstLineChars="1088" w:firstLine="2621"/>
        <w:rPr>
          <w:b/>
          <w:sz w:val="24"/>
          <w:szCs w:val="24"/>
        </w:rPr>
      </w:pPr>
    </w:p>
    <w:p w14:paraId="147A70D8" w14:textId="537BE3D8" w:rsidR="00690983" w:rsidRDefault="00080ADF" w:rsidP="00080ADF">
      <w:pPr>
        <w:rPr>
          <w:u w:val="single"/>
        </w:rPr>
      </w:pPr>
      <w:r>
        <w:rPr>
          <w:rFonts w:hint="eastAsia"/>
        </w:rPr>
        <w:t>班级：</w:t>
      </w:r>
      <w:r w:rsidRPr="00690983">
        <w:rPr>
          <w:rFonts w:hint="eastAsia"/>
          <w:u w:val="single"/>
        </w:rPr>
        <w:t xml:space="preserve">  </w:t>
      </w:r>
      <w:r>
        <w:rPr>
          <w:u w:val="single"/>
        </w:rPr>
        <w:t>G8</w:t>
      </w:r>
      <w:r w:rsidRPr="00690983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       </w:t>
      </w:r>
      <w:r>
        <w:rPr>
          <w:rFonts w:hint="eastAsia"/>
        </w:rPr>
        <w:t>学科：</w:t>
      </w:r>
      <w:r w:rsidRPr="0069098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地理</w:t>
      </w:r>
      <w:r w:rsidRPr="00690983">
        <w:rPr>
          <w:rFonts w:hint="eastAsia"/>
          <w:u w:val="single"/>
        </w:rPr>
        <w:t xml:space="preserve">      </w:t>
      </w:r>
      <w:r>
        <w:rPr>
          <w:rFonts w:hint="eastAsia"/>
        </w:rPr>
        <w:t>任课教师：</w:t>
      </w:r>
      <w:r w:rsidRPr="00690983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郭会玲</w:t>
      </w:r>
      <w:r>
        <w:rPr>
          <w:rFonts w:hint="eastAsia"/>
          <w:u w:val="single"/>
        </w:rPr>
        <w:t xml:space="preserve"> </w:t>
      </w:r>
      <w:r w:rsidRPr="00690983">
        <w:rPr>
          <w:rFonts w:hint="eastAsia"/>
          <w:u w:val="single"/>
        </w:rPr>
        <w:t xml:space="preserve"> </w:t>
      </w:r>
    </w:p>
    <w:p w14:paraId="132099C1" w14:textId="52E0B72D" w:rsidR="00ED6835" w:rsidRPr="00ED6835" w:rsidRDefault="00ED6835" w:rsidP="00690983">
      <w:pPr>
        <w:rPr>
          <w:u w:val="single"/>
        </w:rPr>
      </w:pPr>
    </w:p>
    <w:tbl>
      <w:tblPr>
        <w:tblStyle w:val="a7"/>
        <w:tblpPr w:leftFromText="180" w:rightFromText="180" w:vertAnchor="page" w:horzAnchor="margin" w:tblpY="2535"/>
        <w:tblW w:w="0" w:type="auto"/>
        <w:tblLook w:val="04A0" w:firstRow="1" w:lastRow="0" w:firstColumn="1" w:lastColumn="0" w:noHBand="0" w:noVBand="1"/>
      </w:tblPr>
      <w:tblGrid>
        <w:gridCol w:w="1802"/>
        <w:gridCol w:w="3388"/>
        <w:gridCol w:w="3106"/>
      </w:tblGrid>
      <w:tr w:rsidR="00ED6835" w14:paraId="76C67AD5" w14:textId="77777777" w:rsidTr="002F1A17">
        <w:tc>
          <w:tcPr>
            <w:tcW w:w="1809" w:type="dxa"/>
          </w:tcPr>
          <w:p w14:paraId="686FEC22" w14:textId="67E1BC1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学生姓名</w:t>
            </w:r>
          </w:p>
        </w:tc>
        <w:tc>
          <w:tcPr>
            <w:tcW w:w="3402" w:type="dxa"/>
          </w:tcPr>
          <w:p w14:paraId="28C2B4B6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作业完成率</w:t>
            </w:r>
          </w:p>
        </w:tc>
        <w:tc>
          <w:tcPr>
            <w:tcW w:w="3119" w:type="dxa"/>
          </w:tcPr>
          <w:p w14:paraId="509B7438" w14:textId="77777777" w:rsidR="00ED6835" w:rsidRPr="00690983" w:rsidRDefault="00ED6835" w:rsidP="002F1A17">
            <w:pPr>
              <w:jc w:val="center"/>
              <w:rPr>
                <w:b/>
              </w:rPr>
            </w:pPr>
            <w:r w:rsidRPr="00690983">
              <w:rPr>
                <w:b/>
              </w:rPr>
              <w:t>备注</w:t>
            </w:r>
          </w:p>
        </w:tc>
      </w:tr>
      <w:tr w:rsidR="00ED6835" w14:paraId="22269283" w14:textId="77777777" w:rsidTr="002F1A17">
        <w:tc>
          <w:tcPr>
            <w:tcW w:w="1809" w:type="dxa"/>
          </w:tcPr>
          <w:p w14:paraId="37632C33" w14:textId="2C413BA1" w:rsidR="00ED6835" w:rsidRDefault="00ED6835" w:rsidP="002F1A17">
            <w:r>
              <w:rPr>
                <w:rFonts w:hint="eastAsia"/>
              </w:rPr>
              <w:t>张海君</w:t>
            </w:r>
          </w:p>
        </w:tc>
        <w:tc>
          <w:tcPr>
            <w:tcW w:w="3402" w:type="dxa"/>
          </w:tcPr>
          <w:p w14:paraId="72A36CE0" w14:textId="0CB7292D" w:rsidR="00ED6835" w:rsidRDefault="00900960" w:rsidP="002F1A17">
            <w:r>
              <w:t>10</w:t>
            </w:r>
            <w:r w:rsidR="00D64342">
              <w:t>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0294D11A" w14:textId="77777777" w:rsidR="00ED6835" w:rsidRDefault="00ED6835" w:rsidP="002F1A17"/>
        </w:tc>
      </w:tr>
      <w:tr w:rsidR="00ED6835" w14:paraId="6D27EADE" w14:textId="77777777" w:rsidTr="002F1A17">
        <w:tc>
          <w:tcPr>
            <w:tcW w:w="1809" w:type="dxa"/>
          </w:tcPr>
          <w:p w14:paraId="3CCF6AAF" w14:textId="2171DEB4" w:rsidR="00ED6835" w:rsidRDefault="00ED6835" w:rsidP="002F1A17"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伟</w:t>
            </w:r>
          </w:p>
        </w:tc>
        <w:tc>
          <w:tcPr>
            <w:tcW w:w="3402" w:type="dxa"/>
          </w:tcPr>
          <w:p w14:paraId="7C3C83CD" w14:textId="1A87FF4A" w:rsidR="00ED6835" w:rsidRDefault="00900960" w:rsidP="002F1A17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38995392" w14:textId="77777777" w:rsidR="00ED6835" w:rsidRDefault="00ED6835" w:rsidP="002F1A17"/>
        </w:tc>
      </w:tr>
      <w:tr w:rsidR="00ED6835" w14:paraId="06570674" w14:textId="77777777" w:rsidTr="002F1A17">
        <w:tc>
          <w:tcPr>
            <w:tcW w:w="1809" w:type="dxa"/>
          </w:tcPr>
          <w:p w14:paraId="2F6A36E4" w14:textId="28796FF1" w:rsidR="00ED6835" w:rsidRDefault="00ED6835" w:rsidP="002F1A17">
            <w:r>
              <w:rPr>
                <w:rFonts w:hint="eastAsia"/>
              </w:rPr>
              <w:t>杜宇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3402" w:type="dxa"/>
          </w:tcPr>
          <w:p w14:paraId="18C8A691" w14:textId="08404BD5" w:rsidR="00ED6835" w:rsidRDefault="00900960" w:rsidP="002F1A17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64AAC511" w14:textId="77777777" w:rsidR="00ED6835" w:rsidRDefault="00ED6835" w:rsidP="002F1A17"/>
        </w:tc>
      </w:tr>
      <w:tr w:rsidR="00ED6835" w14:paraId="62A3E2FA" w14:textId="77777777" w:rsidTr="002F1A17">
        <w:tc>
          <w:tcPr>
            <w:tcW w:w="1809" w:type="dxa"/>
          </w:tcPr>
          <w:p w14:paraId="539F4B7C" w14:textId="33C9BBDB" w:rsidR="00ED6835" w:rsidRDefault="00ED6835" w:rsidP="002F1A17">
            <w:r>
              <w:rPr>
                <w:rFonts w:hint="eastAsia"/>
              </w:rPr>
              <w:t>冯勇盛</w:t>
            </w:r>
          </w:p>
        </w:tc>
        <w:tc>
          <w:tcPr>
            <w:tcW w:w="3402" w:type="dxa"/>
          </w:tcPr>
          <w:p w14:paraId="211FA87E" w14:textId="33A2DCC9" w:rsidR="00ED6835" w:rsidRDefault="00900960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568FB872" w14:textId="77777777" w:rsidR="00ED6835" w:rsidRDefault="00ED6835" w:rsidP="002F1A17"/>
        </w:tc>
      </w:tr>
      <w:tr w:rsidR="00ED6835" w14:paraId="424C684C" w14:textId="77777777" w:rsidTr="002F1A17">
        <w:tc>
          <w:tcPr>
            <w:tcW w:w="1809" w:type="dxa"/>
          </w:tcPr>
          <w:p w14:paraId="44476A6F" w14:textId="1728A69D" w:rsidR="00ED6835" w:rsidRDefault="00ED6835" w:rsidP="002F1A17">
            <w:r>
              <w:rPr>
                <w:rFonts w:hint="eastAsia"/>
              </w:rPr>
              <w:t>金祚胤</w:t>
            </w:r>
          </w:p>
        </w:tc>
        <w:tc>
          <w:tcPr>
            <w:tcW w:w="3402" w:type="dxa"/>
          </w:tcPr>
          <w:p w14:paraId="02CB0775" w14:textId="6C82E1AF" w:rsidR="00ED6835" w:rsidRDefault="00900960" w:rsidP="002F1A17">
            <w:r>
              <w:t>75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41E9D2E5" w14:textId="01B5BBFB" w:rsidR="00ED6835" w:rsidRDefault="00ED6835" w:rsidP="002F1A17"/>
        </w:tc>
      </w:tr>
      <w:tr w:rsidR="00ED6835" w14:paraId="768B3BBF" w14:textId="77777777" w:rsidTr="002F1A17">
        <w:tc>
          <w:tcPr>
            <w:tcW w:w="1809" w:type="dxa"/>
          </w:tcPr>
          <w:p w14:paraId="0849F292" w14:textId="269A8816" w:rsidR="00ED6835" w:rsidRDefault="00ED6835" w:rsidP="002F1A17">
            <w:proofErr w:type="gramStart"/>
            <w:r>
              <w:rPr>
                <w:rFonts w:hint="eastAsia"/>
              </w:rPr>
              <w:t>王译可</w:t>
            </w:r>
            <w:proofErr w:type="gramEnd"/>
          </w:p>
        </w:tc>
        <w:tc>
          <w:tcPr>
            <w:tcW w:w="3402" w:type="dxa"/>
          </w:tcPr>
          <w:p w14:paraId="17EB7F0B" w14:textId="3EC2100F" w:rsidR="00ED6835" w:rsidRDefault="00900960" w:rsidP="002F1A17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40757EB8" w14:textId="77777777" w:rsidR="00ED6835" w:rsidRDefault="00ED6835" w:rsidP="002F1A17"/>
        </w:tc>
      </w:tr>
      <w:tr w:rsidR="00ED6835" w14:paraId="0F094E1D" w14:textId="77777777" w:rsidTr="002F1A17">
        <w:tc>
          <w:tcPr>
            <w:tcW w:w="1809" w:type="dxa"/>
          </w:tcPr>
          <w:p w14:paraId="56800599" w14:textId="1163781B" w:rsidR="00ED6835" w:rsidRDefault="00ED6835" w:rsidP="002F1A17">
            <w:r>
              <w:rPr>
                <w:rFonts w:hint="eastAsia"/>
              </w:rPr>
              <w:t>朱振</w:t>
            </w:r>
          </w:p>
        </w:tc>
        <w:tc>
          <w:tcPr>
            <w:tcW w:w="3402" w:type="dxa"/>
          </w:tcPr>
          <w:p w14:paraId="08639820" w14:textId="25A4EF27" w:rsidR="00ED6835" w:rsidRDefault="00900960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6FCFB96C" w14:textId="77777777" w:rsidR="00ED6835" w:rsidRDefault="00ED6835" w:rsidP="002F1A17"/>
        </w:tc>
      </w:tr>
      <w:tr w:rsidR="00ED6835" w14:paraId="4079FA61" w14:textId="77777777" w:rsidTr="002F1A17">
        <w:tc>
          <w:tcPr>
            <w:tcW w:w="1809" w:type="dxa"/>
          </w:tcPr>
          <w:p w14:paraId="730654F8" w14:textId="1A098DF6" w:rsidR="00ED6835" w:rsidRDefault="00ED6835" w:rsidP="002F1A17">
            <w:r>
              <w:rPr>
                <w:rFonts w:hint="eastAsia"/>
              </w:rPr>
              <w:t>宗宸熙</w:t>
            </w:r>
          </w:p>
        </w:tc>
        <w:tc>
          <w:tcPr>
            <w:tcW w:w="3402" w:type="dxa"/>
          </w:tcPr>
          <w:p w14:paraId="54F6B543" w14:textId="781758CE" w:rsidR="00ED6835" w:rsidRDefault="00900960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1794BF42" w14:textId="77777777" w:rsidR="00ED6835" w:rsidRDefault="00ED6835" w:rsidP="002F1A17"/>
        </w:tc>
      </w:tr>
      <w:tr w:rsidR="00ED6835" w14:paraId="398D9C08" w14:textId="77777777" w:rsidTr="002F1A17">
        <w:tc>
          <w:tcPr>
            <w:tcW w:w="1809" w:type="dxa"/>
          </w:tcPr>
          <w:p w14:paraId="228725F2" w14:textId="7B97D395" w:rsidR="00ED6835" w:rsidRDefault="00ED6835" w:rsidP="002F1A17">
            <w:r>
              <w:rPr>
                <w:rFonts w:hint="eastAsia"/>
              </w:rPr>
              <w:t>张聪</w:t>
            </w:r>
          </w:p>
        </w:tc>
        <w:tc>
          <w:tcPr>
            <w:tcW w:w="3402" w:type="dxa"/>
          </w:tcPr>
          <w:p w14:paraId="35C76C10" w14:textId="190E923F" w:rsidR="00ED6835" w:rsidRDefault="00900960" w:rsidP="002F1A17">
            <w:r>
              <w:t>30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3E896FAA" w14:textId="77777777" w:rsidR="00ED6835" w:rsidRDefault="00ED6835" w:rsidP="002F1A17"/>
        </w:tc>
      </w:tr>
      <w:tr w:rsidR="00ED6835" w14:paraId="6C0A4194" w14:textId="77777777" w:rsidTr="002F1A17">
        <w:tc>
          <w:tcPr>
            <w:tcW w:w="1809" w:type="dxa"/>
          </w:tcPr>
          <w:p w14:paraId="08A7BF7E" w14:textId="7F9DA72D" w:rsidR="00ED6835" w:rsidRDefault="00ED6835" w:rsidP="002F1A17">
            <w:r>
              <w:rPr>
                <w:rFonts w:hint="eastAsia"/>
              </w:rPr>
              <w:t>任恺如</w:t>
            </w:r>
          </w:p>
        </w:tc>
        <w:tc>
          <w:tcPr>
            <w:tcW w:w="3402" w:type="dxa"/>
          </w:tcPr>
          <w:p w14:paraId="2669FD6C" w14:textId="0A5662EC" w:rsidR="00ED6835" w:rsidRDefault="00900960" w:rsidP="002F1A17">
            <w:r>
              <w:t>70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4B2BD7FF" w14:textId="77777777" w:rsidR="00ED6835" w:rsidRDefault="00ED6835" w:rsidP="002F1A17"/>
        </w:tc>
      </w:tr>
      <w:tr w:rsidR="00ED6835" w14:paraId="19FE7B0C" w14:textId="77777777" w:rsidTr="002F1A17">
        <w:tc>
          <w:tcPr>
            <w:tcW w:w="1809" w:type="dxa"/>
          </w:tcPr>
          <w:p w14:paraId="6082B2D7" w14:textId="5E235E02" w:rsidR="00ED6835" w:rsidRDefault="00ED6835" w:rsidP="002F1A17">
            <w:r>
              <w:rPr>
                <w:rFonts w:hint="eastAsia"/>
              </w:rPr>
              <w:t>安顺</w:t>
            </w:r>
          </w:p>
        </w:tc>
        <w:tc>
          <w:tcPr>
            <w:tcW w:w="3402" w:type="dxa"/>
          </w:tcPr>
          <w:p w14:paraId="1113C77D" w14:textId="2417AC31" w:rsidR="00ED6835" w:rsidRDefault="00900960" w:rsidP="002F1A17">
            <w:r>
              <w:t>70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3ED8B0AC" w14:textId="77777777" w:rsidR="00ED6835" w:rsidRDefault="00ED6835" w:rsidP="002F1A17"/>
        </w:tc>
      </w:tr>
      <w:tr w:rsidR="00ED6835" w14:paraId="66AA9AAA" w14:textId="77777777" w:rsidTr="002F1A17">
        <w:tc>
          <w:tcPr>
            <w:tcW w:w="1809" w:type="dxa"/>
          </w:tcPr>
          <w:p w14:paraId="52C3368D" w14:textId="0DDA6BE4" w:rsidR="00ED6835" w:rsidRDefault="00ED6835" w:rsidP="002F1A17">
            <w:proofErr w:type="gramStart"/>
            <w:r>
              <w:rPr>
                <w:rFonts w:hint="eastAsia"/>
              </w:rPr>
              <w:t>冷弦阳</w:t>
            </w:r>
            <w:proofErr w:type="gramEnd"/>
          </w:p>
        </w:tc>
        <w:tc>
          <w:tcPr>
            <w:tcW w:w="3402" w:type="dxa"/>
          </w:tcPr>
          <w:p w14:paraId="2610AC18" w14:textId="1C0BE38C" w:rsidR="00ED6835" w:rsidRDefault="00900960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68A6EBA2" w14:textId="77777777" w:rsidR="00ED6835" w:rsidRDefault="00ED6835" w:rsidP="002F1A17"/>
        </w:tc>
      </w:tr>
      <w:tr w:rsidR="00ED6835" w14:paraId="43B5A20A" w14:textId="77777777" w:rsidTr="002F1A17">
        <w:tc>
          <w:tcPr>
            <w:tcW w:w="1809" w:type="dxa"/>
          </w:tcPr>
          <w:p w14:paraId="39FC4C6A" w14:textId="715FF730" w:rsidR="00ED6835" w:rsidRDefault="00ED6835" w:rsidP="002F1A17">
            <w:r>
              <w:rPr>
                <w:rFonts w:hint="eastAsia"/>
              </w:rPr>
              <w:t>金弘毅</w:t>
            </w:r>
          </w:p>
        </w:tc>
        <w:tc>
          <w:tcPr>
            <w:tcW w:w="3402" w:type="dxa"/>
          </w:tcPr>
          <w:p w14:paraId="1F0C647D" w14:textId="1CFCE7F6" w:rsidR="00ED6835" w:rsidRDefault="00900960" w:rsidP="002F1A17">
            <w:r>
              <w:t>80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3977CB0E" w14:textId="33F95025" w:rsidR="00ED6835" w:rsidRDefault="00ED6835" w:rsidP="002F1A17"/>
        </w:tc>
      </w:tr>
      <w:tr w:rsidR="00ED6835" w14:paraId="712E91F5" w14:textId="77777777" w:rsidTr="002F1A17">
        <w:tc>
          <w:tcPr>
            <w:tcW w:w="1809" w:type="dxa"/>
          </w:tcPr>
          <w:p w14:paraId="2A163E30" w14:textId="2F93F2D7" w:rsidR="00ED6835" w:rsidRDefault="00ED6835" w:rsidP="002F1A17">
            <w:r>
              <w:rPr>
                <w:rFonts w:hint="eastAsia"/>
              </w:rPr>
              <w:t>崔准亨</w:t>
            </w:r>
          </w:p>
        </w:tc>
        <w:tc>
          <w:tcPr>
            <w:tcW w:w="3402" w:type="dxa"/>
          </w:tcPr>
          <w:p w14:paraId="325C8823" w14:textId="5582459F" w:rsidR="00ED6835" w:rsidRDefault="00900960" w:rsidP="002F1A17">
            <w:r>
              <w:t>85</w:t>
            </w:r>
            <w:r w:rsidR="00D64342">
              <w:rPr>
                <w:rFonts w:hint="eastAsia"/>
              </w:rPr>
              <w:t>%</w:t>
            </w:r>
          </w:p>
        </w:tc>
        <w:tc>
          <w:tcPr>
            <w:tcW w:w="3119" w:type="dxa"/>
          </w:tcPr>
          <w:p w14:paraId="22DF723F" w14:textId="77777777" w:rsidR="00ED6835" w:rsidRDefault="00ED6835" w:rsidP="002F1A17"/>
        </w:tc>
      </w:tr>
      <w:tr w:rsidR="00ED6835" w14:paraId="0F73291F" w14:textId="77777777" w:rsidTr="002F1A17">
        <w:tc>
          <w:tcPr>
            <w:tcW w:w="1809" w:type="dxa"/>
          </w:tcPr>
          <w:p w14:paraId="22A25140" w14:textId="58FBE133" w:rsidR="00ED6835" w:rsidRDefault="00ED6835" w:rsidP="002F1A17"/>
        </w:tc>
        <w:tc>
          <w:tcPr>
            <w:tcW w:w="3402" w:type="dxa"/>
          </w:tcPr>
          <w:p w14:paraId="4813D7CB" w14:textId="77777777" w:rsidR="00ED6835" w:rsidRDefault="00ED6835" w:rsidP="002F1A17"/>
        </w:tc>
        <w:tc>
          <w:tcPr>
            <w:tcW w:w="3119" w:type="dxa"/>
          </w:tcPr>
          <w:p w14:paraId="3C4A74E4" w14:textId="77777777" w:rsidR="00ED6835" w:rsidRDefault="00ED6835" w:rsidP="002F1A17"/>
        </w:tc>
      </w:tr>
      <w:tr w:rsidR="00ED6835" w14:paraId="2D5A5B85" w14:textId="77777777" w:rsidTr="002F1A17">
        <w:tc>
          <w:tcPr>
            <w:tcW w:w="1809" w:type="dxa"/>
          </w:tcPr>
          <w:p w14:paraId="4FFD3904" w14:textId="51FB5358" w:rsidR="00ED6835" w:rsidRDefault="00ED6835" w:rsidP="002F1A17"/>
        </w:tc>
        <w:tc>
          <w:tcPr>
            <w:tcW w:w="3402" w:type="dxa"/>
          </w:tcPr>
          <w:p w14:paraId="4081357B" w14:textId="77777777" w:rsidR="00ED6835" w:rsidRDefault="00ED6835" w:rsidP="002F1A17"/>
        </w:tc>
        <w:tc>
          <w:tcPr>
            <w:tcW w:w="3119" w:type="dxa"/>
          </w:tcPr>
          <w:p w14:paraId="37ED8028" w14:textId="77777777" w:rsidR="00ED6835" w:rsidRDefault="00ED6835" w:rsidP="002F1A17"/>
        </w:tc>
      </w:tr>
      <w:tr w:rsidR="00ED6835" w14:paraId="3A6AE2A0" w14:textId="77777777" w:rsidTr="002F1A17">
        <w:tc>
          <w:tcPr>
            <w:tcW w:w="1809" w:type="dxa"/>
          </w:tcPr>
          <w:p w14:paraId="7E75C0C0" w14:textId="31B92D70" w:rsidR="00ED6835" w:rsidRDefault="00ED6835" w:rsidP="002F1A17"/>
        </w:tc>
        <w:tc>
          <w:tcPr>
            <w:tcW w:w="3402" w:type="dxa"/>
          </w:tcPr>
          <w:p w14:paraId="067071E0" w14:textId="77777777" w:rsidR="00ED6835" w:rsidRDefault="00ED6835" w:rsidP="002F1A17"/>
        </w:tc>
        <w:tc>
          <w:tcPr>
            <w:tcW w:w="3119" w:type="dxa"/>
          </w:tcPr>
          <w:p w14:paraId="22CD560D" w14:textId="77777777" w:rsidR="00ED6835" w:rsidRDefault="00ED6835" w:rsidP="002F1A17"/>
        </w:tc>
      </w:tr>
      <w:tr w:rsidR="00ED6835" w14:paraId="30177696" w14:textId="77777777" w:rsidTr="002F1A17">
        <w:tc>
          <w:tcPr>
            <w:tcW w:w="1809" w:type="dxa"/>
          </w:tcPr>
          <w:p w14:paraId="3184ECEB" w14:textId="2810ECB1" w:rsidR="00ED6835" w:rsidRDefault="00ED6835" w:rsidP="002F1A17"/>
        </w:tc>
        <w:tc>
          <w:tcPr>
            <w:tcW w:w="3402" w:type="dxa"/>
          </w:tcPr>
          <w:p w14:paraId="5381B036" w14:textId="77777777" w:rsidR="00ED6835" w:rsidRDefault="00ED6835" w:rsidP="002F1A17"/>
        </w:tc>
        <w:tc>
          <w:tcPr>
            <w:tcW w:w="3119" w:type="dxa"/>
          </w:tcPr>
          <w:p w14:paraId="3151F457" w14:textId="77777777" w:rsidR="00ED6835" w:rsidRDefault="00ED6835" w:rsidP="002F1A17"/>
        </w:tc>
      </w:tr>
      <w:tr w:rsidR="00ED6835" w14:paraId="5EEB76BE" w14:textId="77777777" w:rsidTr="002F1A17">
        <w:tc>
          <w:tcPr>
            <w:tcW w:w="1809" w:type="dxa"/>
          </w:tcPr>
          <w:p w14:paraId="0F2D2F30" w14:textId="2C551553" w:rsidR="00ED6835" w:rsidRDefault="00ED6835" w:rsidP="002F1A17"/>
        </w:tc>
        <w:tc>
          <w:tcPr>
            <w:tcW w:w="3402" w:type="dxa"/>
          </w:tcPr>
          <w:p w14:paraId="5377FDFB" w14:textId="77777777" w:rsidR="00ED6835" w:rsidRDefault="00ED6835" w:rsidP="002F1A17"/>
        </w:tc>
        <w:tc>
          <w:tcPr>
            <w:tcW w:w="3119" w:type="dxa"/>
          </w:tcPr>
          <w:p w14:paraId="3D577334" w14:textId="77777777" w:rsidR="00ED6835" w:rsidRDefault="00ED6835" w:rsidP="002F1A17"/>
        </w:tc>
      </w:tr>
      <w:tr w:rsidR="00ED6835" w14:paraId="021B2A9D" w14:textId="77777777" w:rsidTr="002F1A17">
        <w:tc>
          <w:tcPr>
            <w:tcW w:w="1809" w:type="dxa"/>
          </w:tcPr>
          <w:p w14:paraId="0A374399" w14:textId="571FCE84" w:rsidR="00ED6835" w:rsidRDefault="00ED6835" w:rsidP="002F1A17"/>
        </w:tc>
        <w:tc>
          <w:tcPr>
            <w:tcW w:w="3402" w:type="dxa"/>
          </w:tcPr>
          <w:p w14:paraId="0528FFA1" w14:textId="77777777" w:rsidR="00ED6835" w:rsidRDefault="00ED6835" w:rsidP="002F1A17"/>
        </w:tc>
        <w:tc>
          <w:tcPr>
            <w:tcW w:w="3119" w:type="dxa"/>
          </w:tcPr>
          <w:p w14:paraId="10E37C10" w14:textId="77777777" w:rsidR="00ED6835" w:rsidRDefault="00ED6835" w:rsidP="002F1A17"/>
        </w:tc>
      </w:tr>
      <w:tr w:rsidR="00ED6835" w14:paraId="5CCCB99B" w14:textId="77777777" w:rsidTr="002F1A17">
        <w:tc>
          <w:tcPr>
            <w:tcW w:w="1809" w:type="dxa"/>
          </w:tcPr>
          <w:p w14:paraId="673E705F" w14:textId="77777777" w:rsidR="00ED6835" w:rsidRDefault="00ED6835" w:rsidP="002F1A17"/>
        </w:tc>
        <w:tc>
          <w:tcPr>
            <w:tcW w:w="3402" w:type="dxa"/>
          </w:tcPr>
          <w:p w14:paraId="6169D437" w14:textId="77777777" w:rsidR="00ED6835" w:rsidRDefault="00ED6835" w:rsidP="002F1A17"/>
        </w:tc>
        <w:tc>
          <w:tcPr>
            <w:tcW w:w="3119" w:type="dxa"/>
          </w:tcPr>
          <w:p w14:paraId="33FF1B72" w14:textId="77777777" w:rsidR="00ED6835" w:rsidRDefault="00ED6835" w:rsidP="002F1A17"/>
        </w:tc>
      </w:tr>
      <w:tr w:rsidR="00ED6835" w14:paraId="29B39FE3" w14:textId="77777777" w:rsidTr="002F1A17">
        <w:tc>
          <w:tcPr>
            <w:tcW w:w="1809" w:type="dxa"/>
          </w:tcPr>
          <w:p w14:paraId="34F95D4E" w14:textId="77777777" w:rsidR="00ED6835" w:rsidRDefault="00ED6835" w:rsidP="002F1A17"/>
        </w:tc>
        <w:tc>
          <w:tcPr>
            <w:tcW w:w="3402" w:type="dxa"/>
          </w:tcPr>
          <w:p w14:paraId="5D7D45B0" w14:textId="77777777" w:rsidR="00ED6835" w:rsidRDefault="00ED6835" w:rsidP="002F1A17"/>
        </w:tc>
        <w:tc>
          <w:tcPr>
            <w:tcW w:w="3119" w:type="dxa"/>
          </w:tcPr>
          <w:p w14:paraId="29E74E4D" w14:textId="77777777" w:rsidR="00ED6835" w:rsidRDefault="00ED6835" w:rsidP="002F1A17"/>
        </w:tc>
      </w:tr>
      <w:tr w:rsidR="00ED6835" w14:paraId="28717BC9" w14:textId="77777777" w:rsidTr="002F1A17">
        <w:tc>
          <w:tcPr>
            <w:tcW w:w="1809" w:type="dxa"/>
          </w:tcPr>
          <w:p w14:paraId="6B099EFB" w14:textId="77777777" w:rsidR="00ED6835" w:rsidRDefault="00ED6835" w:rsidP="002F1A17"/>
        </w:tc>
        <w:tc>
          <w:tcPr>
            <w:tcW w:w="3402" w:type="dxa"/>
          </w:tcPr>
          <w:p w14:paraId="6B24E304" w14:textId="77777777" w:rsidR="00ED6835" w:rsidRDefault="00ED6835" w:rsidP="002F1A17"/>
        </w:tc>
        <w:tc>
          <w:tcPr>
            <w:tcW w:w="3119" w:type="dxa"/>
          </w:tcPr>
          <w:p w14:paraId="0125F696" w14:textId="77777777" w:rsidR="00ED6835" w:rsidRDefault="00ED6835" w:rsidP="002F1A17"/>
        </w:tc>
      </w:tr>
      <w:tr w:rsidR="00ED6835" w14:paraId="16DB22AF" w14:textId="77777777" w:rsidTr="002F1A17">
        <w:tc>
          <w:tcPr>
            <w:tcW w:w="1809" w:type="dxa"/>
          </w:tcPr>
          <w:p w14:paraId="24A696B4" w14:textId="77777777" w:rsidR="00ED6835" w:rsidRDefault="00ED6835" w:rsidP="002F1A17"/>
        </w:tc>
        <w:tc>
          <w:tcPr>
            <w:tcW w:w="3402" w:type="dxa"/>
          </w:tcPr>
          <w:p w14:paraId="25F03DB6" w14:textId="77777777" w:rsidR="00ED6835" w:rsidRDefault="00ED6835" w:rsidP="002F1A17"/>
        </w:tc>
        <w:tc>
          <w:tcPr>
            <w:tcW w:w="3119" w:type="dxa"/>
          </w:tcPr>
          <w:p w14:paraId="0C7C47CC" w14:textId="77777777" w:rsidR="00ED6835" w:rsidRDefault="00ED6835" w:rsidP="002F1A17"/>
        </w:tc>
      </w:tr>
      <w:tr w:rsidR="00ED6835" w14:paraId="1B58AE94" w14:textId="77777777" w:rsidTr="002F1A17">
        <w:tc>
          <w:tcPr>
            <w:tcW w:w="1809" w:type="dxa"/>
          </w:tcPr>
          <w:p w14:paraId="6FCE4CEE" w14:textId="77777777" w:rsidR="00ED6835" w:rsidRDefault="00ED6835" w:rsidP="002F1A17"/>
        </w:tc>
        <w:tc>
          <w:tcPr>
            <w:tcW w:w="3402" w:type="dxa"/>
          </w:tcPr>
          <w:p w14:paraId="586A353E" w14:textId="77777777" w:rsidR="00ED6835" w:rsidRDefault="00ED6835" w:rsidP="002F1A17"/>
        </w:tc>
        <w:tc>
          <w:tcPr>
            <w:tcW w:w="3119" w:type="dxa"/>
          </w:tcPr>
          <w:p w14:paraId="7D89679B" w14:textId="77777777" w:rsidR="00ED6835" w:rsidRDefault="00ED6835" w:rsidP="002F1A17"/>
        </w:tc>
      </w:tr>
      <w:tr w:rsidR="00ED6835" w14:paraId="7A30EF5E" w14:textId="77777777" w:rsidTr="002F1A17">
        <w:tc>
          <w:tcPr>
            <w:tcW w:w="1809" w:type="dxa"/>
          </w:tcPr>
          <w:p w14:paraId="342E349D" w14:textId="77777777" w:rsidR="00ED6835" w:rsidRDefault="00ED6835" w:rsidP="002F1A17"/>
        </w:tc>
        <w:tc>
          <w:tcPr>
            <w:tcW w:w="3402" w:type="dxa"/>
          </w:tcPr>
          <w:p w14:paraId="6BA5447F" w14:textId="77777777" w:rsidR="00ED6835" w:rsidRDefault="00ED6835" w:rsidP="002F1A17"/>
        </w:tc>
        <w:tc>
          <w:tcPr>
            <w:tcW w:w="3119" w:type="dxa"/>
          </w:tcPr>
          <w:p w14:paraId="3E41B7B2" w14:textId="77777777" w:rsidR="00ED6835" w:rsidRDefault="00ED6835" w:rsidP="002F1A17"/>
        </w:tc>
      </w:tr>
    </w:tbl>
    <w:p w14:paraId="0A222793" w14:textId="77777777" w:rsidR="00ED6835" w:rsidRDefault="00ED6835" w:rsidP="00ED6835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35" w14:paraId="281E997B" w14:textId="77777777" w:rsidTr="002F1A17">
        <w:trPr>
          <w:trHeight w:val="1892"/>
        </w:trPr>
        <w:tc>
          <w:tcPr>
            <w:tcW w:w="8522" w:type="dxa"/>
          </w:tcPr>
          <w:p w14:paraId="104F9E59" w14:textId="77777777" w:rsidR="00ED6835" w:rsidRPr="00F549E6" w:rsidRDefault="00ED6835" w:rsidP="002F1A17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此项工作评价</w:t>
            </w:r>
            <w:r w:rsidRPr="00F549E6">
              <w:rPr>
                <w:rFonts w:hint="eastAsia"/>
                <w:b/>
                <w:u w:val="single"/>
              </w:rPr>
              <w:t>：</w:t>
            </w:r>
          </w:p>
          <w:p w14:paraId="597A744D" w14:textId="77777777" w:rsidR="00ED6835" w:rsidRDefault="00ED6835" w:rsidP="002F1A17">
            <w:pPr>
              <w:rPr>
                <w:u w:val="single"/>
              </w:rPr>
            </w:pPr>
          </w:p>
          <w:p w14:paraId="3A67F803" w14:textId="7AA4FC78" w:rsidR="00900960" w:rsidRPr="00AD06D4" w:rsidRDefault="00900960" w:rsidP="00900960">
            <w:r>
              <w:rPr>
                <w:rFonts w:hint="eastAsia"/>
              </w:rPr>
              <w:t>大部分同学的二次补交作业总体上还可以，还有部分同学寒假布置的预习作业没有完成，这个影响不大，后续的新课学习过程中会继续布置，同学们慢慢赶上来也是可以的。二次补交作业几乎没有应付作业的情况。</w:t>
            </w:r>
            <w:bookmarkStart w:id="0" w:name="_GoBack"/>
            <w:bookmarkEnd w:id="0"/>
          </w:p>
          <w:p w14:paraId="4A73FAD7" w14:textId="77777777" w:rsidR="00ED6835" w:rsidRPr="00900960" w:rsidRDefault="00ED6835" w:rsidP="002F1A17">
            <w:pPr>
              <w:rPr>
                <w:u w:val="single"/>
              </w:rPr>
            </w:pPr>
          </w:p>
          <w:p w14:paraId="5E6AEECF" w14:textId="77777777" w:rsidR="00ED6835" w:rsidRDefault="00ED6835" w:rsidP="002F1A17">
            <w:pPr>
              <w:rPr>
                <w:u w:val="single"/>
              </w:rPr>
            </w:pPr>
          </w:p>
          <w:p w14:paraId="475859D5" w14:textId="77777777" w:rsidR="00ED6835" w:rsidRDefault="00ED6835" w:rsidP="002F1A17">
            <w:pPr>
              <w:rPr>
                <w:u w:val="single"/>
              </w:rPr>
            </w:pPr>
          </w:p>
          <w:p w14:paraId="237B2A08" w14:textId="77777777" w:rsidR="00ED6835" w:rsidRDefault="00ED6835" w:rsidP="002F1A17">
            <w:pPr>
              <w:rPr>
                <w:u w:val="single"/>
              </w:rPr>
            </w:pPr>
          </w:p>
          <w:p w14:paraId="1FA8C1C6" w14:textId="77777777" w:rsidR="00ED6835" w:rsidRDefault="00ED6835" w:rsidP="002F1A17">
            <w:pPr>
              <w:rPr>
                <w:u w:val="single"/>
              </w:rPr>
            </w:pPr>
          </w:p>
        </w:tc>
      </w:tr>
    </w:tbl>
    <w:p w14:paraId="191A3FF6" w14:textId="77777777" w:rsidR="00ED6835" w:rsidRPr="00690983" w:rsidRDefault="00ED6835" w:rsidP="00ED6835">
      <w:pPr>
        <w:rPr>
          <w:b/>
          <w:u w:val="single"/>
        </w:rPr>
      </w:pPr>
    </w:p>
    <w:sectPr w:rsidR="00ED6835" w:rsidRPr="0069098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9F6B" w14:textId="77777777" w:rsidR="00941B55" w:rsidRDefault="00941B55" w:rsidP="000E5905">
      <w:r>
        <w:separator/>
      </w:r>
    </w:p>
  </w:endnote>
  <w:endnote w:type="continuationSeparator" w:id="0">
    <w:p w14:paraId="3D4A1228" w14:textId="77777777" w:rsidR="00941B55" w:rsidRDefault="00941B55" w:rsidP="000E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6364" w14:textId="77777777" w:rsidR="00F549E6" w:rsidRDefault="00F549E6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05961" wp14:editId="2011AB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D69848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526179" w:rsidRPr="00526179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7C47F" w14:textId="77777777" w:rsidR="00941B55" w:rsidRDefault="00941B55" w:rsidP="000E5905">
      <w:r>
        <w:separator/>
      </w:r>
    </w:p>
  </w:footnote>
  <w:footnote w:type="continuationSeparator" w:id="0">
    <w:p w14:paraId="6FA6512D" w14:textId="77777777" w:rsidR="00941B55" w:rsidRDefault="00941B55" w:rsidP="000E5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4"/>
    <w:rsid w:val="00043D87"/>
    <w:rsid w:val="000509CB"/>
    <w:rsid w:val="000763B2"/>
    <w:rsid w:val="00080ADF"/>
    <w:rsid w:val="00086AB8"/>
    <w:rsid w:val="000A710E"/>
    <w:rsid w:val="000E5905"/>
    <w:rsid w:val="00354785"/>
    <w:rsid w:val="003F0A6C"/>
    <w:rsid w:val="004304A4"/>
    <w:rsid w:val="00457566"/>
    <w:rsid w:val="00526179"/>
    <w:rsid w:val="00657F84"/>
    <w:rsid w:val="00690983"/>
    <w:rsid w:val="006E46DC"/>
    <w:rsid w:val="007934B2"/>
    <w:rsid w:val="00900960"/>
    <w:rsid w:val="00903B16"/>
    <w:rsid w:val="00941B55"/>
    <w:rsid w:val="00B34EF9"/>
    <w:rsid w:val="00BA429D"/>
    <w:rsid w:val="00C5516C"/>
    <w:rsid w:val="00C83F0E"/>
    <w:rsid w:val="00D64342"/>
    <w:rsid w:val="00D66E17"/>
    <w:rsid w:val="00ED6835"/>
    <w:rsid w:val="00F549E6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D46"/>
  <w15:docId w15:val="{E9465DEE-DDD3-4BF7-8D51-CC09DA3A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9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905"/>
    <w:rPr>
      <w:sz w:val="18"/>
      <w:szCs w:val="18"/>
    </w:rPr>
  </w:style>
  <w:style w:type="table" w:styleId="a7">
    <w:name w:val="Table Grid"/>
    <w:basedOn w:val="a1"/>
    <w:uiPriority w:val="59"/>
    <w:rsid w:val="000E5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49E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会玲 郭</cp:lastModifiedBy>
  <cp:revision>8</cp:revision>
  <dcterms:created xsi:type="dcterms:W3CDTF">2020-02-15T10:41:00Z</dcterms:created>
  <dcterms:modified xsi:type="dcterms:W3CDTF">2020-02-23T10:19:00Z</dcterms:modified>
</cp:coreProperties>
</file>