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4BDC5" w14:textId="46292ECF" w:rsidR="00393755" w:rsidRPr="00EA3117" w:rsidRDefault="00EA3117" w:rsidP="00EA3117">
      <w:pPr>
        <w:jc w:val="center"/>
        <w:rPr>
          <w:b/>
          <w:bCs/>
          <w:color w:val="FF0000"/>
        </w:rPr>
      </w:pPr>
      <w:r w:rsidRPr="00EA3117">
        <w:rPr>
          <w:rFonts w:hint="eastAsia"/>
          <w:b/>
          <w:bCs/>
          <w:color w:val="FF0000"/>
        </w:rPr>
        <w:t>七上第一单元</w:t>
      </w:r>
      <w:r w:rsidR="00194932">
        <w:rPr>
          <w:rFonts w:hint="eastAsia"/>
          <w:b/>
          <w:bCs/>
          <w:color w:val="FF0000"/>
        </w:rPr>
        <w:t xml:space="preserve"> 远古时期</w:t>
      </w:r>
    </w:p>
    <w:p w14:paraId="1412E82A" w14:textId="1F47A58D" w:rsidR="00EA3117" w:rsidRPr="00EA3117" w:rsidRDefault="00EA3117" w:rsidP="00EA3117">
      <w:pPr>
        <w:jc w:val="left"/>
      </w:pPr>
      <w:r w:rsidRPr="00EA3117">
        <w:rPr>
          <w:rFonts w:hint="eastAsia"/>
          <w:b/>
          <w:bCs/>
        </w:rPr>
        <w:t xml:space="preserve">1.中国历史上第一个王朝，中国早期国家产生的标志是：夏朝建立。                                           </w:t>
      </w:r>
    </w:p>
    <w:p w14:paraId="34615160" w14:textId="77777777" w:rsidR="00EA3117" w:rsidRPr="00EA3117" w:rsidRDefault="00EA3117" w:rsidP="00EA3117">
      <w:r w:rsidRPr="00EA3117">
        <w:rPr>
          <w:rFonts w:hint="eastAsia"/>
          <w:b/>
          <w:bCs/>
        </w:rPr>
        <w:t>2.西周重要的地方行政制度：分封制</w:t>
      </w:r>
    </w:p>
    <w:p w14:paraId="64C09EF5" w14:textId="57E3824F" w:rsidR="00EA3117" w:rsidRPr="00EA3117" w:rsidRDefault="00EA3117" w:rsidP="00EA3117">
      <w:r w:rsidRPr="00EA3117">
        <w:rPr>
          <w:rFonts w:hint="eastAsia"/>
          <w:b/>
          <w:bCs/>
        </w:rPr>
        <w:t>3.分封制的积极作用：保证了周王朝对地方的控制，稳定了政局，扩大了统治范围。</w:t>
      </w:r>
    </w:p>
    <w:p w14:paraId="4C9EFA10" w14:textId="77777777" w:rsidR="00EA3117" w:rsidRPr="00EA3117" w:rsidRDefault="00EA3117" w:rsidP="00EA3117">
      <w:r w:rsidRPr="00EA3117">
        <w:rPr>
          <w:rFonts w:hint="eastAsia"/>
          <w:b/>
          <w:bCs/>
        </w:rPr>
        <w:t>4.商朝文明的代表：青铜器、甲骨文</w:t>
      </w:r>
    </w:p>
    <w:p w14:paraId="09EC2895" w14:textId="77777777" w:rsidR="00EA3117" w:rsidRPr="00EA3117" w:rsidRDefault="00EA3117" w:rsidP="00EA3117">
      <w:r w:rsidRPr="00EA3117">
        <w:rPr>
          <w:rFonts w:hint="eastAsia"/>
          <w:b/>
          <w:bCs/>
        </w:rPr>
        <w:t>5.商朝青铜器的代表：司母戊鼎、四羊方尊</w:t>
      </w:r>
    </w:p>
    <w:p w14:paraId="43DD9DC4" w14:textId="77777777" w:rsidR="00EA3117" w:rsidRPr="00EA3117" w:rsidRDefault="00EA3117" w:rsidP="00EA3117">
      <w:r w:rsidRPr="00EA3117">
        <w:rPr>
          <w:rFonts w:hint="eastAsia"/>
          <w:b/>
          <w:bCs/>
        </w:rPr>
        <w:t>6.我国有文字可考的历史开始于：商朝甲骨文</w:t>
      </w:r>
    </w:p>
    <w:p w14:paraId="4ED3642C" w14:textId="77777777" w:rsidR="00EA3117" w:rsidRPr="00EA3117" w:rsidRDefault="00EA3117" w:rsidP="00EA3117">
      <w:r w:rsidRPr="00EA3117">
        <w:rPr>
          <w:rFonts w:hint="eastAsia"/>
          <w:b/>
          <w:bCs/>
        </w:rPr>
        <w:t>7.春秋战国时期社会变化的主要表现：</w:t>
      </w:r>
    </w:p>
    <w:p w14:paraId="1EB6C560" w14:textId="77777777" w:rsidR="00EA3117" w:rsidRPr="00EA3117" w:rsidRDefault="00EA3117" w:rsidP="00EA3117">
      <w:r w:rsidRPr="00EA3117">
        <w:rPr>
          <w:rFonts w:hint="eastAsia"/>
          <w:b/>
          <w:bCs/>
        </w:rPr>
        <w:t xml:space="preserve">    （经济）铁制工具和牛耕的使用和推广、（军事）诸侯纷争、  </w:t>
      </w:r>
    </w:p>
    <w:p w14:paraId="64BEC219" w14:textId="77777777" w:rsidR="00EA3117" w:rsidRPr="00EA3117" w:rsidRDefault="00EA3117" w:rsidP="00EA3117">
      <w:r w:rsidRPr="00EA3117">
        <w:rPr>
          <w:rFonts w:hint="eastAsia"/>
          <w:b/>
          <w:bCs/>
        </w:rPr>
        <w:t xml:space="preserve">    （政治）商鞅变法、（思想）百家争鸣</w:t>
      </w:r>
    </w:p>
    <w:p w14:paraId="05292B34" w14:textId="77777777" w:rsidR="00EA3117" w:rsidRPr="00EA3117" w:rsidRDefault="00EA3117" w:rsidP="00EA3117">
      <w:r w:rsidRPr="00EA3117">
        <w:rPr>
          <w:rFonts w:hint="eastAsia"/>
          <w:b/>
          <w:bCs/>
        </w:rPr>
        <w:t>8.战国时期，闻名世界的秦国防洪灌溉工程：李冰修建的都江堰</w:t>
      </w:r>
    </w:p>
    <w:p w14:paraId="176B0F82" w14:textId="77777777" w:rsidR="00EA3117" w:rsidRPr="00EA3117" w:rsidRDefault="00EA3117" w:rsidP="00EA3117">
      <w:r w:rsidRPr="00EA3117">
        <w:rPr>
          <w:rFonts w:hint="eastAsia"/>
          <w:b/>
          <w:bCs/>
        </w:rPr>
        <w:t>9.战国时期的变法中成效最显著（比较彻底）的是：商鞅变法</w:t>
      </w:r>
    </w:p>
    <w:p w14:paraId="5BDC7BE8" w14:textId="4E976C95" w:rsidR="00EA3117" w:rsidRDefault="00EA3117" w:rsidP="00EA3117">
      <w:pPr>
        <w:rPr>
          <w:b/>
          <w:bCs/>
        </w:rPr>
      </w:pPr>
      <w:r w:rsidRPr="00EA3117">
        <w:rPr>
          <w:rFonts w:hint="eastAsia"/>
          <w:b/>
          <w:bCs/>
        </w:rPr>
        <w:t>10.商鞅变法的作用：秦国成为最强盛的诸侯国；为秦统一全国奠定了基础。</w:t>
      </w:r>
    </w:p>
    <w:p w14:paraId="52639E7B" w14:textId="5F4305D8" w:rsidR="00EA3117" w:rsidRDefault="00EA3117" w:rsidP="00EA3117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1.</w:t>
      </w:r>
      <w:r>
        <w:rPr>
          <w:rFonts w:hint="eastAsia"/>
          <w:b/>
          <w:bCs/>
        </w:rPr>
        <w:t>百家争鸣</w:t>
      </w:r>
    </w:p>
    <w:p w14:paraId="29440FC1" w14:textId="539D2875" w:rsidR="00EA3117" w:rsidRPr="00EA3117" w:rsidRDefault="00EA3117" w:rsidP="00EA3117">
      <w:pPr>
        <w:rPr>
          <w:rFonts w:hint="eastAsia"/>
        </w:rPr>
      </w:pPr>
      <w:r>
        <w:rPr>
          <w:noProof/>
        </w:rPr>
        <w:drawing>
          <wp:inline distT="0" distB="0" distL="0" distR="0" wp14:anchorId="4F25FEF3" wp14:editId="55596317">
            <wp:extent cx="5274310" cy="2958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28E" w14:textId="4BF63738" w:rsidR="00533FCF" w:rsidRPr="00EA3117" w:rsidRDefault="00533FCF" w:rsidP="00533FCF">
      <w:pPr>
        <w:jc w:val="center"/>
        <w:rPr>
          <w:b/>
          <w:bCs/>
          <w:color w:val="FF0000"/>
        </w:rPr>
      </w:pPr>
      <w:r w:rsidRPr="00EA3117">
        <w:rPr>
          <w:rFonts w:hint="eastAsia"/>
          <w:b/>
          <w:bCs/>
          <w:color w:val="FF0000"/>
        </w:rPr>
        <w:t>七上第</w:t>
      </w:r>
      <w:r>
        <w:rPr>
          <w:rFonts w:hint="eastAsia"/>
          <w:b/>
          <w:bCs/>
          <w:color w:val="FF0000"/>
        </w:rPr>
        <w:t>二</w:t>
      </w:r>
      <w:r w:rsidRPr="00EA3117">
        <w:rPr>
          <w:rFonts w:hint="eastAsia"/>
          <w:b/>
          <w:bCs/>
          <w:color w:val="FF0000"/>
        </w:rPr>
        <w:t>单元</w:t>
      </w:r>
      <w:r w:rsidR="00194932">
        <w:rPr>
          <w:rFonts w:hint="eastAsia"/>
          <w:b/>
          <w:bCs/>
          <w:color w:val="FF0000"/>
        </w:rPr>
        <w:t xml:space="preserve"> 秦汉时期</w:t>
      </w:r>
    </w:p>
    <w:p w14:paraId="53478E65" w14:textId="77777777" w:rsidR="00533FCF" w:rsidRDefault="00533FCF">
      <w:pPr>
        <w:rPr>
          <w:noProof/>
        </w:rPr>
      </w:pPr>
      <w:r>
        <w:rPr>
          <w:noProof/>
        </w:rPr>
        <w:drawing>
          <wp:inline distT="0" distB="0" distL="0" distR="0" wp14:anchorId="1F6FEEB7" wp14:editId="5C3DAB46">
            <wp:extent cx="4617720" cy="2847576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8"/>
                    <a:stretch/>
                  </pic:blipFill>
                  <pic:spPr bwMode="auto">
                    <a:xfrm>
                      <a:off x="0" y="0"/>
                      <a:ext cx="4729847" cy="291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B8DC" w14:textId="77777777" w:rsidR="00533FCF" w:rsidRDefault="00533FCF">
      <w:pPr>
        <w:rPr>
          <w:noProof/>
        </w:rPr>
      </w:pPr>
      <w:r w:rsidRPr="00533FCF">
        <w:rPr>
          <w:noProof/>
        </w:rPr>
        <w:lastRenderedPageBreak/>
        <w:drawing>
          <wp:inline distT="0" distB="0" distL="0" distR="0" wp14:anchorId="6230484D" wp14:editId="627C8AC1">
            <wp:extent cx="5274310" cy="3199130"/>
            <wp:effectExtent l="0" t="0" r="2540" b="127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89AC" w14:textId="4A6F7B56" w:rsidR="00533FCF" w:rsidRDefault="00533FCF">
      <w:pPr>
        <w:rPr>
          <w:noProof/>
        </w:rPr>
      </w:pPr>
      <w:r w:rsidRPr="00533FCF">
        <w:rPr>
          <w:noProof/>
        </w:rPr>
        <w:drawing>
          <wp:inline distT="0" distB="0" distL="0" distR="0" wp14:anchorId="58C7553B" wp14:editId="46EDD523">
            <wp:extent cx="4762500" cy="246095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47" cy="246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FCF">
        <w:rPr>
          <w:noProof/>
        </w:rPr>
        <w:t xml:space="preserve"> </w:t>
      </w:r>
    </w:p>
    <w:p w14:paraId="051BDACC" w14:textId="462A09D7" w:rsidR="00533FCF" w:rsidRPr="00EA3117" w:rsidRDefault="00533FCF" w:rsidP="00533FCF">
      <w:pPr>
        <w:jc w:val="center"/>
        <w:rPr>
          <w:b/>
          <w:bCs/>
          <w:color w:val="FF0000"/>
        </w:rPr>
      </w:pPr>
      <w:r w:rsidRPr="00EA3117">
        <w:rPr>
          <w:rFonts w:hint="eastAsia"/>
          <w:b/>
          <w:bCs/>
          <w:color w:val="FF0000"/>
        </w:rPr>
        <w:t>七上第</w:t>
      </w:r>
      <w:r>
        <w:rPr>
          <w:rFonts w:hint="eastAsia"/>
          <w:b/>
          <w:bCs/>
          <w:color w:val="FF0000"/>
        </w:rPr>
        <w:t>三</w:t>
      </w:r>
      <w:r w:rsidRPr="00EA3117">
        <w:rPr>
          <w:rFonts w:hint="eastAsia"/>
          <w:b/>
          <w:bCs/>
          <w:color w:val="FF0000"/>
        </w:rPr>
        <w:t>单元</w:t>
      </w:r>
      <w:r w:rsidR="00194932">
        <w:rPr>
          <w:rFonts w:hint="eastAsia"/>
          <w:b/>
          <w:bCs/>
          <w:color w:val="FF0000"/>
        </w:rPr>
        <w:t xml:space="preserve"> 三国两晋南北朝时期</w:t>
      </w:r>
    </w:p>
    <w:p w14:paraId="2B047937" w14:textId="7CFE0474" w:rsidR="00194932" w:rsidRDefault="00533FCF">
      <w:r w:rsidRPr="00533FCF">
        <w:drawing>
          <wp:inline distT="0" distB="0" distL="0" distR="0" wp14:anchorId="58471A2B" wp14:editId="67D0D63E">
            <wp:extent cx="4499246" cy="2646680"/>
            <wp:effectExtent l="0" t="0" r="0" b="127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3"/>
                    <a:stretch/>
                  </pic:blipFill>
                  <pic:spPr bwMode="auto">
                    <a:xfrm>
                      <a:off x="0" y="0"/>
                      <a:ext cx="4653755" cy="27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E0DD" w14:textId="1A463628" w:rsidR="00194932" w:rsidRDefault="00194932" w:rsidP="00194932">
      <w:pPr>
        <w:jc w:val="center"/>
        <w:rPr>
          <w:b/>
          <w:bCs/>
          <w:color w:val="FF0000"/>
        </w:rPr>
      </w:pPr>
      <w:r w:rsidRPr="00EA3117">
        <w:rPr>
          <w:rFonts w:hint="eastAsia"/>
          <w:b/>
          <w:bCs/>
          <w:color w:val="FF0000"/>
        </w:rPr>
        <w:lastRenderedPageBreak/>
        <w:t>七</w:t>
      </w:r>
      <w:r w:rsidR="00F56BF0">
        <w:rPr>
          <w:rFonts w:hint="eastAsia"/>
          <w:b/>
          <w:bCs/>
          <w:color w:val="FF0000"/>
        </w:rPr>
        <w:t>下第一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隋唐时期</w:t>
      </w:r>
    </w:p>
    <w:p w14:paraId="1298496B" w14:textId="77777777" w:rsidR="00F56BF0" w:rsidRPr="00EA3117" w:rsidRDefault="00F56BF0" w:rsidP="00194932">
      <w:pPr>
        <w:jc w:val="center"/>
        <w:rPr>
          <w:rFonts w:hint="eastAsia"/>
          <w:b/>
          <w:bCs/>
          <w:color w:val="FF0000"/>
        </w:rPr>
      </w:pPr>
    </w:p>
    <w:p w14:paraId="00965BDC" w14:textId="77777777" w:rsidR="00194932" w:rsidRPr="00194932" w:rsidRDefault="00194932" w:rsidP="00194932">
      <w:r w:rsidRPr="00194932">
        <w:rPr>
          <w:rFonts w:hint="eastAsia"/>
        </w:rPr>
        <w:t>1.隋唐时期的时代特征：</w:t>
      </w:r>
      <w:r w:rsidRPr="00194932">
        <w:rPr>
          <w:rFonts w:hint="eastAsia"/>
          <w:b/>
          <w:bCs/>
          <w:u w:val="single"/>
        </w:rPr>
        <w:t>繁荣与开放的时代</w:t>
      </w:r>
      <w:r w:rsidRPr="00194932">
        <w:rPr>
          <w:rFonts w:hint="eastAsia"/>
        </w:rPr>
        <w:t>。</w:t>
      </w:r>
    </w:p>
    <w:p w14:paraId="234EC8F0" w14:textId="77777777" w:rsidR="00194932" w:rsidRPr="00194932" w:rsidRDefault="00194932" w:rsidP="00194932">
      <w:r w:rsidRPr="00194932">
        <w:rPr>
          <w:rFonts w:hint="eastAsia"/>
        </w:rPr>
        <w:t>2.隋朝在历史上的主要贡献：</w:t>
      </w:r>
      <w:r w:rsidRPr="00194932">
        <w:rPr>
          <w:rFonts w:hint="eastAsia"/>
          <w:b/>
          <w:bCs/>
          <w:u w:val="single"/>
        </w:rPr>
        <w:t>统一全国，开通大运河，创立科举制度</w:t>
      </w:r>
      <w:r w:rsidRPr="00194932">
        <w:rPr>
          <w:rFonts w:hint="eastAsia"/>
          <w:b/>
          <w:bCs/>
          <w:u w:val="double"/>
        </w:rPr>
        <w:t>。</w:t>
      </w:r>
    </w:p>
    <w:p w14:paraId="207F53A4" w14:textId="77777777" w:rsidR="00194932" w:rsidRPr="00194932" w:rsidRDefault="00194932" w:rsidP="00194932">
      <w:r w:rsidRPr="00194932">
        <w:rPr>
          <w:rFonts w:hint="eastAsia"/>
        </w:rPr>
        <w:t>3.大运河开通的意义：</w:t>
      </w:r>
      <w:r w:rsidRPr="00194932">
        <w:rPr>
          <w:rFonts w:hint="eastAsia"/>
          <w:b/>
          <w:bCs/>
          <w:u w:val="single"/>
        </w:rPr>
        <w:t>加强了南北地区政治、经济和文化交流。巩固了隋王朝统治。</w:t>
      </w:r>
    </w:p>
    <w:p w14:paraId="4FB87F40" w14:textId="77777777" w:rsidR="00194932" w:rsidRPr="00194932" w:rsidRDefault="00194932" w:rsidP="00194932">
      <w:r w:rsidRPr="00194932">
        <w:rPr>
          <w:rFonts w:hint="eastAsia"/>
        </w:rPr>
        <w:t>4.唐朝两个封建治世：</w:t>
      </w:r>
      <w:r w:rsidRPr="00194932">
        <w:rPr>
          <w:rFonts w:hint="eastAsia"/>
          <w:b/>
          <w:bCs/>
          <w:u w:val="single"/>
        </w:rPr>
        <w:t>唐太宗与“贞观之治”、唐玄宗与“开元盛世”</w:t>
      </w:r>
    </w:p>
    <w:p w14:paraId="73F69313" w14:textId="77777777" w:rsidR="00194932" w:rsidRPr="00194932" w:rsidRDefault="00194932" w:rsidP="00194932">
      <w:r w:rsidRPr="00194932">
        <w:rPr>
          <w:rFonts w:hint="eastAsia"/>
        </w:rPr>
        <w:t xml:space="preserve">5.唐太宗和唐玄宗治国方面共同: </w:t>
      </w:r>
      <w:r w:rsidRPr="00194932">
        <w:rPr>
          <w:rFonts w:hint="eastAsia"/>
          <w:b/>
          <w:bCs/>
          <w:u w:val="single"/>
        </w:rPr>
        <w:t>改革内政、重用人才；重视发展生产；完善科举制</w:t>
      </w:r>
    </w:p>
    <w:p w14:paraId="557539BC" w14:textId="77777777" w:rsidR="00194932" w:rsidRPr="00194932" w:rsidRDefault="00194932" w:rsidP="00194932">
      <w:r w:rsidRPr="00194932">
        <w:rPr>
          <w:rFonts w:hint="eastAsia"/>
        </w:rPr>
        <w:t>6.唐朝兴盛的原因:</w:t>
      </w:r>
      <w:r w:rsidRPr="00194932">
        <w:rPr>
          <w:rFonts w:hint="eastAsia"/>
          <w:b/>
          <w:bCs/>
          <w:u w:val="single"/>
        </w:rPr>
        <w:t>国家统一；统治者励精图治；善于用人；重视农业生产，发展经济;</w:t>
      </w:r>
    </w:p>
    <w:p w14:paraId="0D34C8A0" w14:textId="77777777" w:rsidR="00194932" w:rsidRPr="00194932" w:rsidRDefault="00194932" w:rsidP="00194932">
      <w:r w:rsidRPr="00194932">
        <w:rPr>
          <w:rFonts w:hint="eastAsia"/>
          <w:b/>
          <w:bCs/>
        </w:rPr>
        <w:t xml:space="preserve">                </w:t>
      </w:r>
      <w:r w:rsidRPr="00194932">
        <w:rPr>
          <w:rFonts w:hint="eastAsia"/>
          <w:b/>
          <w:bCs/>
          <w:u w:val="single"/>
        </w:rPr>
        <w:t xml:space="preserve"> 开明的民族政策；开放的对外政策。</w:t>
      </w:r>
    </w:p>
    <w:p w14:paraId="3D01681C" w14:textId="77777777" w:rsidR="00194932" w:rsidRPr="00194932" w:rsidRDefault="00194932" w:rsidP="00194932">
      <w:r w:rsidRPr="00194932">
        <w:rPr>
          <w:rFonts w:hint="eastAsia"/>
        </w:rPr>
        <w:t>7.盛唐气象政治上的主要表现：</w:t>
      </w:r>
      <w:r w:rsidRPr="00194932">
        <w:rPr>
          <w:rFonts w:hint="eastAsia"/>
          <w:b/>
          <w:bCs/>
          <w:u w:val="single"/>
        </w:rPr>
        <w:t>唐太宗与“贞观之治”、唐玄宗与“开元盛世”</w:t>
      </w:r>
    </w:p>
    <w:p w14:paraId="7A03C6AC" w14:textId="77777777" w:rsidR="00194932" w:rsidRPr="00194932" w:rsidRDefault="00194932" w:rsidP="00194932">
      <w:r w:rsidRPr="00194932">
        <w:rPr>
          <w:rFonts w:hint="eastAsia"/>
        </w:rPr>
        <w:t>8.盛唐气象经济上的主要表现：发明</w:t>
      </w:r>
      <w:r w:rsidRPr="00194932">
        <w:rPr>
          <w:rFonts w:hint="eastAsia"/>
          <w:b/>
          <w:bCs/>
          <w:u w:val="single"/>
        </w:rPr>
        <w:t>曲辕犁和</w:t>
      </w:r>
      <w:proofErr w:type="gramStart"/>
      <w:r w:rsidRPr="00194932">
        <w:rPr>
          <w:rFonts w:hint="eastAsia"/>
          <w:b/>
          <w:bCs/>
          <w:u w:val="single"/>
        </w:rPr>
        <w:t>筒车</w:t>
      </w:r>
      <w:proofErr w:type="gramEnd"/>
      <w:r w:rsidRPr="00194932">
        <w:rPr>
          <w:rFonts w:hint="eastAsia"/>
        </w:rPr>
        <w:t>，唐三彩。</w:t>
      </w:r>
    </w:p>
    <w:p w14:paraId="7DE99FC7" w14:textId="77777777" w:rsidR="00194932" w:rsidRPr="00194932" w:rsidRDefault="00194932" w:rsidP="00194932">
      <w:r w:rsidRPr="00194932">
        <w:rPr>
          <w:rFonts w:hint="eastAsia"/>
        </w:rPr>
        <w:t>9.盛唐气象民族关系上的主要表现：</w:t>
      </w:r>
      <w:r w:rsidRPr="00194932">
        <w:rPr>
          <w:rFonts w:hint="eastAsia"/>
          <w:b/>
          <w:bCs/>
          <w:u w:val="single"/>
        </w:rPr>
        <w:t>文成公主入藏，唐蕃和亲促进了吐蕃经济和社会的发展</w:t>
      </w:r>
      <w:r w:rsidRPr="00194932">
        <w:rPr>
          <w:rFonts w:hint="eastAsia"/>
          <w:u w:val="single"/>
        </w:rPr>
        <w:t>。</w:t>
      </w:r>
    </w:p>
    <w:p w14:paraId="06A399B2" w14:textId="77777777" w:rsidR="00194932" w:rsidRPr="00194932" w:rsidRDefault="00194932" w:rsidP="00194932">
      <w:r w:rsidRPr="00194932">
        <w:rPr>
          <w:rFonts w:hint="eastAsia"/>
        </w:rPr>
        <w:t>10.盛唐气象社会、文学上的主要表现：</w:t>
      </w:r>
      <w:r w:rsidRPr="00194932">
        <w:rPr>
          <w:rFonts w:hint="eastAsia"/>
          <w:b/>
          <w:bCs/>
          <w:u w:val="single"/>
        </w:rPr>
        <w:t>开放的社会风气，唐诗盛行</w:t>
      </w:r>
    </w:p>
    <w:p w14:paraId="4D4BF3A4" w14:textId="77777777" w:rsidR="00194932" w:rsidRPr="00194932" w:rsidRDefault="00194932" w:rsidP="00194932">
      <w:r w:rsidRPr="00194932">
        <w:rPr>
          <w:rFonts w:hint="eastAsia"/>
        </w:rPr>
        <w:t xml:space="preserve">11.盛唐气象对外关系上的主要表现： </w:t>
      </w:r>
      <w:r w:rsidRPr="00194932">
        <w:rPr>
          <w:rFonts w:hint="eastAsia"/>
          <w:b/>
          <w:bCs/>
          <w:u w:val="single"/>
        </w:rPr>
        <w:t>鉴真东渡、玄奘西行《大唐西域记》</w:t>
      </w:r>
    </w:p>
    <w:p w14:paraId="75CEBA55" w14:textId="77777777" w:rsidR="00194932" w:rsidRPr="00194932" w:rsidRDefault="00194932" w:rsidP="00194932">
      <w:r w:rsidRPr="00194932">
        <w:rPr>
          <w:rFonts w:hint="eastAsia"/>
        </w:rPr>
        <w:t>12.唐朝由盛转衰的标志：</w:t>
      </w:r>
      <w:r w:rsidRPr="00194932">
        <w:rPr>
          <w:rFonts w:hint="eastAsia"/>
          <w:b/>
          <w:bCs/>
          <w:u w:val="single"/>
        </w:rPr>
        <w:t>安史之乱</w:t>
      </w:r>
      <w:r w:rsidRPr="00194932">
        <w:rPr>
          <w:rFonts w:hint="eastAsia"/>
          <w:b/>
          <w:bCs/>
        </w:rPr>
        <w:t>。</w:t>
      </w:r>
    </w:p>
    <w:p w14:paraId="37FDCD81" w14:textId="6E01A83C" w:rsidR="00194932" w:rsidRDefault="00194932" w:rsidP="00194932">
      <w:r w:rsidRPr="00194932">
        <w:rPr>
          <w:rFonts w:hint="eastAsia"/>
        </w:rPr>
        <w:t>13.唐朝灭亡后的局面：</w:t>
      </w:r>
      <w:r w:rsidRPr="00194932">
        <w:rPr>
          <w:rFonts w:hint="eastAsia"/>
          <w:b/>
          <w:bCs/>
          <w:u w:val="single"/>
        </w:rPr>
        <w:t>五代十国</w:t>
      </w:r>
      <w:r w:rsidRPr="00194932">
        <w:rPr>
          <w:rFonts w:hint="eastAsia"/>
          <w:b/>
          <w:bCs/>
        </w:rPr>
        <w:t>。</w:t>
      </w:r>
      <w:r w:rsidRPr="00194932">
        <w:rPr>
          <w:rFonts w:hint="eastAsia"/>
        </w:rPr>
        <w:t>藩镇割据局面的延续。</w:t>
      </w:r>
    </w:p>
    <w:p w14:paraId="75034A4C" w14:textId="77777777" w:rsidR="00F56BF0" w:rsidRDefault="00F56BF0" w:rsidP="00F56BF0">
      <w:pPr>
        <w:jc w:val="center"/>
        <w:rPr>
          <w:b/>
          <w:bCs/>
          <w:color w:val="FF0000"/>
        </w:rPr>
      </w:pPr>
    </w:p>
    <w:p w14:paraId="36F0FA9C" w14:textId="35436194" w:rsidR="00F56BF0" w:rsidRPr="00EA3117" w:rsidRDefault="00F56BF0" w:rsidP="00F56BF0">
      <w:pPr>
        <w:jc w:val="center"/>
        <w:rPr>
          <w:b/>
          <w:bCs/>
          <w:color w:val="FF0000"/>
        </w:rPr>
      </w:pPr>
      <w:r w:rsidRPr="00EA3117">
        <w:rPr>
          <w:rFonts w:hint="eastAsia"/>
          <w:b/>
          <w:bCs/>
          <w:color w:val="FF0000"/>
        </w:rPr>
        <w:t>七</w:t>
      </w:r>
      <w:r>
        <w:rPr>
          <w:rFonts w:hint="eastAsia"/>
          <w:b/>
          <w:bCs/>
          <w:color w:val="FF0000"/>
        </w:rPr>
        <w:t>下第</w:t>
      </w:r>
      <w:r>
        <w:rPr>
          <w:rFonts w:hint="eastAsia"/>
          <w:b/>
          <w:bCs/>
          <w:color w:val="FF0000"/>
        </w:rPr>
        <w:t>二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辽宋夏金元时</w:t>
      </w:r>
      <w:r>
        <w:rPr>
          <w:rFonts w:hint="eastAsia"/>
          <w:b/>
          <w:bCs/>
          <w:color w:val="FF0000"/>
        </w:rPr>
        <w:t>期</w:t>
      </w:r>
    </w:p>
    <w:p w14:paraId="509FEA20" w14:textId="00D745BC" w:rsidR="00194932" w:rsidRDefault="00F56BF0" w:rsidP="00194932">
      <w:pPr>
        <w:rPr>
          <w:noProof/>
        </w:rPr>
      </w:pPr>
      <w:r w:rsidRPr="00F56BF0">
        <w:drawing>
          <wp:inline distT="0" distB="0" distL="0" distR="0" wp14:anchorId="4B5ED2EE" wp14:editId="26CA2D95">
            <wp:extent cx="5311876" cy="3322320"/>
            <wp:effectExtent l="0" t="0" r="3175" b="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508" cy="336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BF0">
        <w:rPr>
          <w:noProof/>
        </w:rPr>
        <w:t xml:space="preserve"> </w:t>
      </w:r>
    </w:p>
    <w:p w14:paraId="5D9AE8FB" w14:textId="1AE8BB0E" w:rsidR="00F56BF0" w:rsidRDefault="00F56BF0" w:rsidP="00194932">
      <w:pPr>
        <w:rPr>
          <w:noProof/>
        </w:rPr>
      </w:pPr>
    </w:p>
    <w:p w14:paraId="6D5CCD2B" w14:textId="1C37D698" w:rsidR="00F56BF0" w:rsidRDefault="00F56BF0" w:rsidP="00194932">
      <w:pPr>
        <w:rPr>
          <w:noProof/>
        </w:rPr>
      </w:pPr>
    </w:p>
    <w:p w14:paraId="25305552" w14:textId="4A45E4EF" w:rsidR="00F56BF0" w:rsidRDefault="00F56BF0" w:rsidP="00194932">
      <w:pPr>
        <w:rPr>
          <w:noProof/>
        </w:rPr>
      </w:pPr>
    </w:p>
    <w:p w14:paraId="766C7CDD" w14:textId="3AFF1489" w:rsidR="00F56BF0" w:rsidRDefault="00F56BF0" w:rsidP="00194932">
      <w:pPr>
        <w:rPr>
          <w:noProof/>
        </w:rPr>
      </w:pPr>
    </w:p>
    <w:p w14:paraId="66C3951F" w14:textId="783CBFCB" w:rsidR="00F56BF0" w:rsidRDefault="00F56BF0" w:rsidP="00194932">
      <w:pPr>
        <w:rPr>
          <w:noProof/>
        </w:rPr>
      </w:pPr>
    </w:p>
    <w:p w14:paraId="4D96C069" w14:textId="2B606B1D" w:rsidR="00F56BF0" w:rsidRDefault="00F56BF0" w:rsidP="00194932">
      <w:pPr>
        <w:rPr>
          <w:noProof/>
        </w:rPr>
      </w:pPr>
    </w:p>
    <w:p w14:paraId="2CFA11C0" w14:textId="1087C0E7" w:rsidR="00F56BF0" w:rsidRDefault="00F56BF0" w:rsidP="00194932">
      <w:pPr>
        <w:rPr>
          <w:noProof/>
        </w:rPr>
      </w:pPr>
    </w:p>
    <w:p w14:paraId="430022B4" w14:textId="7740237C" w:rsidR="00F56BF0" w:rsidRDefault="00F56BF0" w:rsidP="00194932">
      <w:pPr>
        <w:rPr>
          <w:noProof/>
        </w:rPr>
      </w:pPr>
    </w:p>
    <w:p w14:paraId="729E52EA" w14:textId="3EDFD96A" w:rsidR="00F56BF0" w:rsidRDefault="00F56BF0" w:rsidP="00194932">
      <w:pPr>
        <w:rPr>
          <w:noProof/>
        </w:rPr>
      </w:pPr>
    </w:p>
    <w:p w14:paraId="2CA47B78" w14:textId="44B9CF43" w:rsidR="00F56BF0" w:rsidRDefault="00F56BF0" w:rsidP="00194932">
      <w:r w:rsidRPr="00F56BF0">
        <w:lastRenderedPageBreak/>
        <w:drawing>
          <wp:inline distT="0" distB="0" distL="0" distR="0" wp14:anchorId="6344C1AE" wp14:editId="73C3427A">
            <wp:extent cx="5274310" cy="3252470"/>
            <wp:effectExtent l="0" t="0" r="2540" b="5080"/>
            <wp:docPr id="17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148F" w14:textId="0E2FD993" w:rsidR="00F56BF0" w:rsidRPr="00F56BF0" w:rsidRDefault="00F56BF0" w:rsidP="00F56BF0">
      <w:pPr>
        <w:jc w:val="center"/>
      </w:pPr>
      <w:r w:rsidRPr="00EA3117">
        <w:rPr>
          <w:rFonts w:hint="eastAsia"/>
          <w:b/>
          <w:bCs/>
          <w:color w:val="FF0000"/>
        </w:rPr>
        <w:t>七</w:t>
      </w:r>
      <w:r>
        <w:rPr>
          <w:rFonts w:hint="eastAsia"/>
          <w:b/>
          <w:bCs/>
          <w:color w:val="FF0000"/>
        </w:rPr>
        <w:t>下第</w:t>
      </w:r>
      <w:r>
        <w:rPr>
          <w:rFonts w:hint="eastAsia"/>
          <w:b/>
          <w:bCs/>
          <w:color w:val="FF0000"/>
        </w:rPr>
        <w:t>三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明清</w:t>
      </w:r>
      <w:r>
        <w:rPr>
          <w:rFonts w:hint="eastAsia"/>
          <w:b/>
          <w:bCs/>
          <w:color w:val="FF0000"/>
        </w:rPr>
        <w:t>时期</w:t>
      </w:r>
    </w:p>
    <w:p w14:paraId="77CA4DAC" w14:textId="77777777" w:rsidR="00F56BF0" w:rsidRPr="00F56BF0" w:rsidRDefault="00F56BF0" w:rsidP="00F56BF0">
      <w:r w:rsidRPr="00F56BF0">
        <w:rPr>
          <w:rFonts w:hint="eastAsia"/>
        </w:rPr>
        <w:t>1.明清时期的时代特征是：</w:t>
      </w:r>
      <w:r w:rsidRPr="00F56BF0">
        <w:rPr>
          <w:rFonts w:hint="eastAsia"/>
          <w:b/>
          <w:bCs/>
          <w:u w:val="single"/>
        </w:rPr>
        <w:t>统一多民族国家的巩固与发展</w:t>
      </w:r>
      <w:r w:rsidRPr="00F56BF0">
        <w:rPr>
          <w:rFonts w:hint="eastAsia"/>
          <w:b/>
          <w:bCs/>
          <w:u w:val="double"/>
        </w:rPr>
        <w:t>。</w:t>
      </w:r>
    </w:p>
    <w:p w14:paraId="2712C921" w14:textId="77777777" w:rsidR="00F56BF0" w:rsidRPr="00F56BF0" w:rsidRDefault="00F56BF0" w:rsidP="00F56BF0">
      <w:r w:rsidRPr="00F56BF0">
        <w:rPr>
          <w:rFonts w:hint="eastAsia"/>
        </w:rPr>
        <w:t>2.全国性统一政权中，由少数民族建立起来的是：</w:t>
      </w:r>
      <w:r w:rsidRPr="00F56BF0">
        <w:rPr>
          <w:rFonts w:hint="eastAsia"/>
          <w:b/>
          <w:bCs/>
          <w:u w:val="single"/>
        </w:rPr>
        <w:t>元、清</w:t>
      </w:r>
      <w:r w:rsidRPr="00F56BF0">
        <w:rPr>
          <w:rFonts w:hint="eastAsia"/>
          <w:b/>
          <w:bCs/>
          <w:u w:val="double"/>
        </w:rPr>
        <w:t>。</w:t>
      </w:r>
    </w:p>
    <w:p w14:paraId="16BAC464" w14:textId="77777777" w:rsidR="00F56BF0" w:rsidRPr="00F56BF0" w:rsidRDefault="00F56BF0" w:rsidP="00F56BF0">
      <w:r w:rsidRPr="00F56BF0">
        <w:rPr>
          <w:rFonts w:hint="eastAsia"/>
        </w:rPr>
        <w:t>3.明朝强化皇权措施：（1）改革行政机构：①在地方：</w:t>
      </w:r>
      <w:r w:rsidRPr="00F56BF0">
        <w:rPr>
          <w:rFonts w:hint="eastAsia"/>
          <w:b/>
          <w:bCs/>
          <w:u w:val="single"/>
        </w:rPr>
        <w:t>废行省，设三司</w:t>
      </w:r>
      <w:r w:rsidRPr="00F56BF0">
        <w:rPr>
          <w:rFonts w:hint="eastAsia"/>
        </w:rPr>
        <w:t>；</w:t>
      </w:r>
    </w:p>
    <w:p w14:paraId="160CFC29" w14:textId="77777777" w:rsidR="00F56BF0" w:rsidRPr="00F56BF0" w:rsidRDefault="00F56BF0" w:rsidP="00F56BF0">
      <w:r w:rsidRPr="00F56BF0">
        <w:rPr>
          <w:rFonts w:hint="eastAsia"/>
        </w:rPr>
        <w:t xml:space="preserve">                                       ②在中央：</w:t>
      </w:r>
      <w:r w:rsidRPr="00F56BF0">
        <w:rPr>
          <w:rFonts w:hint="eastAsia"/>
          <w:b/>
          <w:bCs/>
          <w:u w:val="single"/>
        </w:rPr>
        <w:t xml:space="preserve">废丞相和中书省，权分六部。  </w:t>
      </w:r>
    </w:p>
    <w:p w14:paraId="0B325D7B" w14:textId="77777777" w:rsidR="00F56BF0" w:rsidRPr="00F56BF0" w:rsidRDefault="00F56BF0" w:rsidP="00F56BF0">
      <w:r w:rsidRPr="00F56BF0">
        <w:rPr>
          <w:rFonts w:hint="eastAsia"/>
        </w:rPr>
        <w:t xml:space="preserve">          （2）设立</w:t>
      </w:r>
      <w:r w:rsidRPr="00F56BF0">
        <w:rPr>
          <w:rFonts w:hint="eastAsia"/>
          <w:b/>
          <w:bCs/>
          <w:u w:val="single"/>
        </w:rPr>
        <w:t>厂卫特务机构</w:t>
      </w:r>
      <w:r w:rsidRPr="00F56BF0">
        <w:rPr>
          <w:rFonts w:hint="eastAsia"/>
        </w:rPr>
        <w:t>。</w:t>
      </w:r>
    </w:p>
    <w:p w14:paraId="2638EE15" w14:textId="77777777" w:rsidR="00F56BF0" w:rsidRPr="00F56BF0" w:rsidRDefault="00F56BF0" w:rsidP="00F56BF0">
      <w:r w:rsidRPr="00F56BF0">
        <w:rPr>
          <w:rFonts w:hint="eastAsia"/>
        </w:rPr>
        <w:t xml:space="preserve">          （3）思想上：</w:t>
      </w:r>
      <w:r w:rsidRPr="00F56BF0">
        <w:rPr>
          <w:rFonts w:hint="eastAsia"/>
          <w:b/>
          <w:bCs/>
          <w:u w:val="single"/>
        </w:rPr>
        <w:t>八股取士</w:t>
      </w:r>
      <w:r w:rsidRPr="00F56BF0">
        <w:rPr>
          <w:rFonts w:hint="eastAsia"/>
        </w:rPr>
        <w:t>。</w:t>
      </w:r>
    </w:p>
    <w:p w14:paraId="71127085" w14:textId="77777777" w:rsidR="00F56BF0" w:rsidRPr="00F56BF0" w:rsidRDefault="00F56BF0" w:rsidP="00F56BF0">
      <w:r w:rsidRPr="00F56BF0">
        <w:rPr>
          <w:rFonts w:hint="eastAsia"/>
        </w:rPr>
        <w:t>4.朱元璋改革行政机构的突出特点：</w:t>
      </w:r>
      <w:r w:rsidRPr="00F56BF0">
        <w:rPr>
          <w:rFonts w:hint="eastAsia"/>
          <w:b/>
          <w:bCs/>
          <w:u w:val="single"/>
        </w:rPr>
        <w:t>皇权高度集中，君主专制大大加强</w:t>
      </w:r>
      <w:r w:rsidRPr="00F56BF0">
        <w:rPr>
          <w:rFonts w:hint="eastAsia"/>
          <w:u w:val="single"/>
        </w:rPr>
        <w:t>。</w:t>
      </w:r>
      <w:r w:rsidRPr="00F56BF0">
        <w:rPr>
          <w:rFonts w:hint="eastAsia"/>
          <w:b/>
          <w:bCs/>
          <w:u w:val="single"/>
        </w:rPr>
        <w:t>防止朝臣和地方官员专权</w:t>
      </w:r>
      <w:r w:rsidRPr="00F56BF0">
        <w:rPr>
          <w:rFonts w:hint="eastAsia"/>
          <w:b/>
          <w:bCs/>
          <w:u w:val="double"/>
        </w:rPr>
        <w:t>。</w:t>
      </w:r>
    </w:p>
    <w:p w14:paraId="6B7396CC" w14:textId="77777777" w:rsidR="00F56BF0" w:rsidRPr="00F56BF0" w:rsidRDefault="00F56BF0" w:rsidP="00F56BF0">
      <w:r w:rsidRPr="00F56BF0">
        <w:rPr>
          <w:rFonts w:hint="eastAsia"/>
        </w:rPr>
        <w:t>5.皇帝专权的弊端：地方政府必须严格服从中央政府的命令，没有独立性；不能广泛吸纳建议，容易形成专权，出现 偏颇决策，不利于提高工作效率，给明朝统治埋下了危机。</w:t>
      </w:r>
    </w:p>
    <w:p w14:paraId="4C6D134F" w14:textId="77777777" w:rsidR="00F56BF0" w:rsidRPr="00F56BF0" w:rsidRDefault="00F56BF0" w:rsidP="00F56BF0">
      <w:r w:rsidRPr="00F56BF0">
        <w:rPr>
          <w:rFonts w:hint="eastAsia"/>
        </w:rPr>
        <w:t>6.丞相的设立与废除分别是：</w:t>
      </w:r>
      <w:proofErr w:type="gramStart"/>
      <w:r w:rsidRPr="00F56BF0">
        <w:rPr>
          <w:rFonts w:hint="eastAsia"/>
          <w:b/>
          <w:bCs/>
          <w:u w:val="single"/>
        </w:rPr>
        <w:t>秦朝与</w:t>
      </w:r>
      <w:proofErr w:type="gramEnd"/>
      <w:r w:rsidRPr="00F56BF0">
        <w:rPr>
          <w:rFonts w:hint="eastAsia"/>
          <w:b/>
          <w:bCs/>
          <w:u w:val="single"/>
        </w:rPr>
        <w:t>明朝</w:t>
      </w:r>
    </w:p>
    <w:p w14:paraId="0F8A99A4" w14:textId="77777777" w:rsidR="00F56BF0" w:rsidRPr="00F56BF0" w:rsidRDefault="00F56BF0" w:rsidP="00F56BF0">
      <w:r w:rsidRPr="00F56BF0">
        <w:rPr>
          <w:rFonts w:hint="eastAsia"/>
        </w:rPr>
        <w:t>7.明朝对外友好往来的史实</w:t>
      </w:r>
      <w:r w:rsidRPr="00F56BF0">
        <w:rPr>
          <w:rFonts w:hint="eastAsia"/>
          <w:b/>
          <w:bCs/>
        </w:rPr>
        <w:t>：</w:t>
      </w:r>
      <w:r w:rsidRPr="00F56BF0">
        <w:rPr>
          <w:rFonts w:hint="eastAsia"/>
          <w:b/>
          <w:bCs/>
          <w:u w:val="single"/>
        </w:rPr>
        <w:t>郑和下西洋</w:t>
      </w:r>
    </w:p>
    <w:p w14:paraId="5334D72F" w14:textId="77777777" w:rsidR="00F56BF0" w:rsidRPr="00F56BF0" w:rsidRDefault="00F56BF0" w:rsidP="00F56BF0">
      <w:r w:rsidRPr="00F56BF0">
        <w:rPr>
          <w:rFonts w:hint="eastAsia"/>
        </w:rPr>
        <w:t>8.郑和下西洋目的：</w:t>
      </w:r>
      <w:r w:rsidRPr="00F56BF0">
        <w:rPr>
          <w:rFonts w:hint="eastAsia"/>
          <w:b/>
          <w:bCs/>
          <w:u w:val="single"/>
        </w:rPr>
        <w:t>提高明朝在国外的地位和威望</w:t>
      </w:r>
    </w:p>
    <w:p w14:paraId="2D2FFF2A" w14:textId="77777777" w:rsidR="00F56BF0" w:rsidRPr="00F56BF0" w:rsidRDefault="00F56BF0" w:rsidP="00F56BF0">
      <w:r w:rsidRPr="00F56BF0">
        <w:rPr>
          <w:rFonts w:hint="eastAsia"/>
        </w:rPr>
        <w:t>9.郑和下西洋意义：</w:t>
      </w:r>
      <w:r w:rsidRPr="00F56BF0">
        <w:rPr>
          <w:rFonts w:hint="eastAsia"/>
          <w:b/>
          <w:bCs/>
          <w:u w:val="single"/>
        </w:rPr>
        <w:t xml:space="preserve">①增进了中国与亚非国家和地区的相互了解和友好往来；②开创了亚非海上交通线； </w:t>
      </w:r>
    </w:p>
    <w:p w14:paraId="255CC6FA" w14:textId="77777777" w:rsidR="00F56BF0" w:rsidRPr="00F56BF0" w:rsidRDefault="00F56BF0" w:rsidP="00F56BF0">
      <w:r w:rsidRPr="00F56BF0">
        <w:rPr>
          <w:rFonts w:hint="eastAsia"/>
          <w:b/>
          <w:bCs/>
        </w:rPr>
        <w:t xml:space="preserve">                  </w:t>
      </w:r>
      <w:r w:rsidRPr="00F56BF0">
        <w:rPr>
          <w:rFonts w:hint="eastAsia"/>
          <w:b/>
          <w:bCs/>
          <w:u w:val="single"/>
        </w:rPr>
        <w:t>③为人类的航海事业</w:t>
      </w:r>
      <w:proofErr w:type="gramStart"/>
      <w:r w:rsidRPr="00F56BF0">
        <w:rPr>
          <w:rFonts w:hint="eastAsia"/>
          <w:b/>
          <w:bCs/>
          <w:u w:val="single"/>
        </w:rPr>
        <w:t>作出</w:t>
      </w:r>
      <w:proofErr w:type="gramEnd"/>
      <w:r w:rsidRPr="00F56BF0">
        <w:rPr>
          <w:rFonts w:hint="eastAsia"/>
          <w:b/>
          <w:bCs/>
          <w:u w:val="single"/>
        </w:rPr>
        <w:t>了伟大贡献。</w:t>
      </w:r>
    </w:p>
    <w:p w14:paraId="734A1AB1" w14:textId="77777777" w:rsidR="00F56BF0" w:rsidRPr="00F56BF0" w:rsidRDefault="00F56BF0" w:rsidP="00F56BF0">
      <w:r w:rsidRPr="00F56BF0">
        <w:rPr>
          <w:rFonts w:hint="eastAsia"/>
        </w:rPr>
        <w:t>10.明朝对外关系抗击外来侵略的史实：</w:t>
      </w:r>
      <w:r w:rsidRPr="00F56BF0">
        <w:rPr>
          <w:rFonts w:hint="eastAsia"/>
          <w:b/>
          <w:bCs/>
          <w:u w:val="single"/>
        </w:rPr>
        <w:t>戚继光抗倭</w:t>
      </w:r>
      <w:r w:rsidRPr="00F56BF0">
        <w:rPr>
          <w:rFonts w:hint="eastAsia"/>
          <w:b/>
          <w:bCs/>
          <w:u w:val="double"/>
        </w:rPr>
        <w:t>。</w:t>
      </w:r>
      <w:r w:rsidRPr="00F56BF0">
        <w:rPr>
          <w:rFonts w:hint="eastAsia"/>
        </w:rPr>
        <w:t>是一场反侵略的战争，</w:t>
      </w:r>
      <w:r w:rsidRPr="00F56BF0">
        <w:rPr>
          <w:rFonts w:hint="eastAsia"/>
          <w:b/>
          <w:bCs/>
          <w:u w:val="single"/>
        </w:rPr>
        <w:t>戚继光是民族英雄</w:t>
      </w:r>
      <w:r w:rsidRPr="00F56BF0">
        <w:rPr>
          <w:rFonts w:hint="eastAsia"/>
        </w:rPr>
        <w:t>。</w:t>
      </w:r>
    </w:p>
    <w:p w14:paraId="1A403FE6" w14:textId="77777777" w:rsidR="00F56BF0" w:rsidRPr="00F56BF0" w:rsidRDefault="00F56BF0" w:rsidP="00F56BF0">
      <w:r w:rsidRPr="00F56BF0">
        <w:rPr>
          <w:rFonts w:hint="eastAsia"/>
        </w:rPr>
        <w:t>11.明朝的主要科技成就：</w:t>
      </w:r>
      <w:r w:rsidRPr="00F56BF0">
        <w:rPr>
          <w:rFonts w:hint="eastAsia"/>
          <w:b/>
          <w:bCs/>
          <w:u w:val="double"/>
        </w:rPr>
        <w:t>李时珍《本草纲目》</w:t>
      </w:r>
      <w:r w:rsidRPr="00F56BF0">
        <w:rPr>
          <w:rFonts w:hint="eastAsia"/>
        </w:rPr>
        <w:t>；宋应星</w:t>
      </w:r>
      <w:r w:rsidRPr="00F56BF0">
        <w:rPr>
          <w:rFonts w:hint="eastAsia"/>
          <w:b/>
          <w:bCs/>
          <w:u w:val="double"/>
        </w:rPr>
        <w:t>《天工开物》</w:t>
      </w:r>
      <w:r w:rsidRPr="00F56BF0">
        <w:rPr>
          <w:rFonts w:hint="eastAsia"/>
        </w:rPr>
        <w:t>被誉为“</w:t>
      </w:r>
      <w:r w:rsidRPr="00F56BF0">
        <w:rPr>
          <w:rFonts w:hint="eastAsia"/>
          <w:b/>
          <w:bCs/>
          <w:u w:val="double"/>
        </w:rPr>
        <w:t>中国17世纪的工艺百科全书”</w:t>
      </w:r>
      <w:r w:rsidRPr="00F56BF0">
        <w:rPr>
          <w:rFonts w:hint="eastAsia"/>
        </w:rPr>
        <w:t xml:space="preserve">。 </w:t>
      </w:r>
    </w:p>
    <w:p w14:paraId="2DE00F58" w14:textId="77777777" w:rsidR="00F56BF0" w:rsidRPr="00F56BF0" w:rsidRDefault="00F56BF0" w:rsidP="00F56BF0">
      <w:r w:rsidRPr="00F56BF0">
        <w:rPr>
          <w:rFonts w:hint="eastAsia"/>
        </w:rPr>
        <w:t xml:space="preserve">                      徐光启</w:t>
      </w:r>
      <w:r w:rsidRPr="00F56BF0">
        <w:rPr>
          <w:rFonts w:hint="eastAsia"/>
          <w:b/>
          <w:bCs/>
          <w:u w:val="double"/>
        </w:rPr>
        <w:t>《农政全书》</w:t>
      </w:r>
      <w:r w:rsidRPr="00F56BF0">
        <w:rPr>
          <w:rFonts w:hint="eastAsia"/>
        </w:rPr>
        <w:t>是明代末年一部重要的农业科学巨著。</w:t>
      </w:r>
    </w:p>
    <w:p w14:paraId="07B96852" w14:textId="77777777" w:rsidR="00F56BF0" w:rsidRPr="00F56BF0" w:rsidRDefault="00F56BF0" w:rsidP="00F56BF0">
      <w:r w:rsidRPr="00F56BF0">
        <w:rPr>
          <w:rFonts w:hint="eastAsia"/>
        </w:rPr>
        <w:t>12.明朝建筑的主要成就：</w:t>
      </w:r>
      <w:r w:rsidRPr="00F56BF0">
        <w:rPr>
          <w:rFonts w:hint="eastAsia"/>
          <w:b/>
          <w:bCs/>
          <w:u w:val="double"/>
        </w:rPr>
        <w:t>明长城、北京城</w:t>
      </w:r>
    </w:p>
    <w:p w14:paraId="6EE3B63D" w14:textId="77777777" w:rsidR="00F56BF0" w:rsidRPr="00F56BF0" w:rsidRDefault="00F56BF0" w:rsidP="00F56BF0">
      <w:r w:rsidRPr="00F56BF0">
        <w:rPr>
          <w:rFonts w:hint="eastAsia"/>
        </w:rPr>
        <w:t>13.推翻明朝的是：</w:t>
      </w:r>
      <w:r w:rsidRPr="00F56BF0">
        <w:rPr>
          <w:rFonts w:hint="eastAsia"/>
          <w:b/>
          <w:bCs/>
          <w:u w:val="double"/>
        </w:rPr>
        <w:t>李自成农民起义</w:t>
      </w:r>
    </w:p>
    <w:p w14:paraId="32E3B43A" w14:textId="53AE282F" w:rsidR="00F56BF0" w:rsidRPr="00F56BF0" w:rsidRDefault="00F56BF0" w:rsidP="00F56BF0">
      <w:r w:rsidRPr="00F56BF0">
        <w:rPr>
          <w:rFonts w:hint="eastAsia"/>
          <w:b/>
          <w:bCs/>
        </w:rPr>
        <w:t>14.清朝统一多民族国家的巩固和发展的措施</w:t>
      </w:r>
      <w:r w:rsidRPr="00F56BF0">
        <w:rPr>
          <w:rFonts w:hint="eastAsia"/>
          <w:b/>
          <w:bCs/>
        </w:rPr>
        <w:br/>
        <w:t xml:space="preserve"> </w:t>
      </w:r>
      <w:r w:rsidRPr="00F56BF0">
        <w:rPr>
          <w:rFonts w:hint="eastAsia"/>
          <w:b/>
          <w:bCs/>
          <w:u w:val="single"/>
        </w:rPr>
        <w:t>对外：郑成功收复台湾</w:t>
      </w:r>
      <w:r w:rsidRPr="00F56BF0">
        <w:rPr>
          <w:rFonts w:hint="eastAsia"/>
          <w:b/>
          <w:bCs/>
        </w:rPr>
        <w:t>；</w:t>
      </w:r>
      <w:r w:rsidRPr="00F56BF0">
        <w:rPr>
          <w:rFonts w:hint="eastAsia"/>
        </w:rPr>
        <w:t xml:space="preserve"> </w:t>
      </w:r>
      <w:r w:rsidRPr="00F56BF0">
        <w:rPr>
          <w:rFonts w:hint="eastAsia"/>
          <w:b/>
          <w:bCs/>
          <w:u w:val="single"/>
        </w:rPr>
        <w:t>康熙帝</w:t>
      </w:r>
      <w:r w:rsidRPr="00F56BF0">
        <w:rPr>
          <w:rFonts w:hint="eastAsia"/>
        </w:rPr>
        <w:t>打败沙俄，取得</w:t>
      </w:r>
      <w:r w:rsidRPr="00F56BF0">
        <w:rPr>
          <w:rFonts w:hint="eastAsia"/>
          <w:b/>
          <w:bCs/>
          <w:u w:val="single"/>
        </w:rPr>
        <w:t>雅克萨之战</w:t>
      </w:r>
      <w:r w:rsidRPr="00F56BF0">
        <w:rPr>
          <w:rFonts w:hint="eastAsia"/>
        </w:rPr>
        <w:t>胜利，签订</w:t>
      </w:r>
      <w:r w:rsidRPr="00F56BF0">
        <w:rPr>
          <w:rFonts w:hint="eastAsia"/>
          <w:b/>
          <w:bCs/>
          <w:u w:val="single"/>
        </w:rPr>
        <w:t>《尼布楚条约》</w:t>
      </w:r>
      <w:r w:rsidRPr="00F56BF0">
        <w:rPr>
          <w:rFonts w:hint="eastAsia"/>
          <w:b/>
          <w:bCs/>
          <w:u w:val="double"/>
        </w:rPr>
        <w:t>。</w:t>
      </w:r>
      <w:r w:rsidRPr="00F56BF0">
        <w:rPr>
          <w:rFonts w:hint="eastAsia"/>
        </w:rPr>
        <w:br/>
        <w:t xml:space="preserve"> </w:t>
      </w:r>
      <w:r w:rsidRPr="00F56BF0">
        <w:rPr>
          <w:rFonts w:hint="eastAsia"/>
          <w:b/>
          <w:bCs/>
          <w:u w:val="single"/>
        </w:rPr>
        <w:t>对内</w:t>
      </w:r>
      <w:r w:rsidRPr="00F56BF0">
        <w:rPr>
          <w:rFonts w:hint="eastAsia"/>
          <w:u w:val="single"/>
        </w:rPr>
        <w:t>：</w:t>
      </w:r>
      <w:r w:rsidRPr="00F56BF0">
        <w:rPr>
          <w:rFonts w:hint="eastAsia"/>
          <w:b/>
          <w:bCs/>
          <w:u w:val="single"/>
        </w:rPr>
        <w:t>台湾地区</w:t>
      </w:r>
      <w:r w:rsidRPr="00F56BF0">
        <w:rPr>
          <w:rFonts w:hint="eastAsia"/>
        </w:rPr>
        <w:t>的管辖：</w:t>
      </w:r>
      <w:r w:rsidRPr="00F56BF0">
        <w:rPr>
          <w:rFonts w:hint="eastAsia"/>
          <w:b/>
          <w:bCs/>
          <w:u w:val="single"/>
        </w:rPr>
        <w:t>1684年</w:t>
      </w:r>
      <w:r w:rsidRPr="00F56BF0">
        <w:rPr>
          <w:rFonts w:hint="eastAsia"/>
        </w:rPr>
        <w:t>，清朝设置</w:t>
      </w:r>
      <w:r w:rsidRPr="00F56BF0">
        <w:rPr>
          <w:rFonts w:hint="eastAsia"/>
          <w:b/>
          <w:bCs/>
          <w:u w:val="single"/>
        </w:rPr>
        <w:t>台湾府</w:t>
      </w:r>
      <w:r w:rsidRPr="00F56BF0">
        <w:rPr>
          <w:rFonts w:hint="eastAsia"/>
        </w:rPr>
        <w:t>，隶属福建省。</w:t>
      </w:r>
      <w:r w:rsidRPr="00F56BF0">
        <w:rPr>
          <w:rFonts w:hint="eastAsia"/>
        </w:rPr>
        <w:br/>
      </w:r>
      <w:r w:rsidRPr="00F56BF0">
        <w:rPr>
          <w:rFonts w:hint="eastAsia"/>
        </w:rPr>
        <w:lastRenderedPageBreak/>
        <w:t xml:space="preserve">        </w:t>
      </w:r>
      <w:r w:rsidRPr="00F56BF0">
        <w:rPr>
          <w:rFonts w:hint="eastAsia"/>
          <w:b/>
          <w:bCs/>
          <w:u w:val="single"/>
        </w:rPr>
        <w:t>西藏地区</w:t>
      </w:r>
      <w:r w:rsidRPr="00F56BF0">
        <w:rPr>
          <w:rFonts w:hint="eastAsia"/>
        </w:rPr>
        <w:t>的管辖：</w:t>
      </w:r>
      <w:r w:rsidRPr="00F56BF0">
        <w:rPr>
          <w:rFonts w:hint="eastAsia"/>
          <w:b/>
          <w:bCs/>
          <w:u w:val="single"/>
        </w:rPr>
        <w:t>册封达赖、班禅；设驻藏大臣；金瓶掣签。</w:t>
      </w:r>
      <w:r w:rsidRPr="00F56BF0">
        <w:rPr>
          <w:rFonts w:hint="eastAsia"/>
          <w:b/>
          <w:bCs/>
          <w:u w:val="single"/>
        </w:rPr>
        <w:br/>
      </w:r>
      <w:r w:rsidRPr="00F56BF0">
        <w:rPr>
          <w:rFonts w:hint="eastAsia"/>
          <w:b/>
          <w:bCs/>
        </w:rPr>
        <w:t xml:space="preserve">        </w:t>
      </w:r>
      <w:r w:rsidRPr="00F56BF0">
        <w:rPr>
          <w:rFonts w:hint="eastAsia"/>
          <w:b/>
          <w:bCs/>
          <w:u w:val="single"/>
        </w:rPr>
        <w:t>西北地区</w:t>
      </w:r>
      <w:r w:rsidRPr="00F56BF0">
        <w:rPr>
          <w:rFonts w:hint="eastAsia"/>
        </w:rPr>
        <w:t>的管辖：</w:t>
      </w:r>
      <w:r w:rsidRPr="00F56BF0">
        <w:rPr>
          <w:rFonts w:hint="eastAsia"/>
          <w:b/>
          <w:bCs/>
          <w:u w:val="single"/>
        </w:rPr>
        <w:t>康熙帝平定噶尔丹叛乱；乾隆帝平定大、小和</w:t>
      </w:r>
      <w:proofErr w:type="gramStart"/>
      <w:r w:rsidRPr="00F56BF0">
        <w:rPr>
          <w:rFonts w:hint="eastAsia"/>
          <w:b/>
          <w:bCs/>
          <w:u w:val="single"/>
        </w:rPr>
        <w:t>卓叛乱</w:t>
      </w:r>
      <w:proofErr w:type="gramEnd"/>
      <w:r w:rsidRPr="00F56BF0">
        <w:rPr>
          <w:rFonts w:hint="eastAsia"/>
          <w:b/>
          <w:bCs/>
          <w:u w:val="single"/>
        </w:rPr>
        <w:t>。设伊犁将军</w:t>
      </w:r>
      <w:r w:rsidRPr="00F56BF0">
        <w:rPr>
          <w:rFonts w:hint="eastAsia"/>
          <w:b/>
          <w:bCs/>
          <w:u w:val="double"/>
        </w:rPr>
        <w:t>。</w:t>
      </w:r>
      <w:r w:rsidRPr="00F56BF0">
        <w:rPr>
          <w:rFonts w:hint="eastAsia"/>
        </w:rPr>
        <w:t>驻扎军队，设置哨所。土尔扈特部回归祖国</w:t>
      </w:r>
    </w:p>
    <w:p w14:paraId="7D513EAC" w14:textId="4B5A63EE" w:rsidR="00F56BF0" w:rsidRPr="00F56BF0" w:rsidRDefault="00F56BF0" w:rsidP="00F56BF0">
      <w:r w:rsidRPr="00F56BF0">
        <w:rPr>
          <w:rFonts w:hint="eastAsia"/>
        </w:rPr>
        <w:t>15.清朝对西藏和新疆的治理，对统一多民族的巩固和发展的作用：</w:t>
      </w:r>
      <w:r w:rsidRPr="00F56BF0">
        <w:rPr>
          <w:rFonts w:hint="eastAsia"/>
          <w:b/>
          <w:bCs/>
          <w:u w:val="single"/>
        </w:rPr>
        <w:t>加强了西藏、新疆与中央政府的联系；保持了西藏、新疆秩序稳定，促进了汉族和少数民族经济文化交流，使统一多民族国家得到巩固和发展。</w:t>
      </w:r>
    </w:p>
    <w:p w14:paraId="30DE4652" w14:textId="77777777" w:rsidR="00F56BF0" w:rsidRPr="00F56BF0" w:rsidRDefault="00F56BF0" w:rsidP="00F56BF0">
      <w:r w:rsidRPr="00F56BF0">
        <w:rPr>
          <w:rFonts w:hint="eastAsia"/>
        </w:rPr>
        <w:t>16.清朝前期经济兴盛表现：</w:t>
      </w:r>
      <w:r w:rsidRPr="00F56BF0">
        <w:rPr>
          <w:rFonts w:hint="eastAsia"/>
          <w:b/>
          <w:bCs/>
        </w:rPr>
        <w:t>耕地面积扩大；粮食产量提高；手工业、商业发展；人口增长。</w:t>
      </w:r>
    </w:p>
    <w:p w14:paraId="5A3C78C0" w14:textId="77777777" w:rsidR="00F56BF0" w:rsidRPr="00F56BF0" w:rsidRDefault="00F56BF0" w:rsidP="00F56BF0">
      <w:r w:rsidRPr="00F56BF0">
        <w:rPr>
          <w:rFonts w:hint="eastAsia"/>
        </w:rPr>
        <w:t>17清朝君主专制强化措施：</w:t>
      </w:r>
      <w:r w:rsidRPr="00F56BF0">
        <w:rPr>
          <w:rFonts w:hint="eastAsia"/>
          <w:b/>
          <w:bCs/>
          <w:u w:val="single"/>
        </w:rPr>
        <w:t>军机处</w:t>
      </w:r>
      <w:r w:rsidRPr="00F56BF0">
        <w:rPr>
          <w:rFonts w:hint="eastAsia"/>
          <w:u w:val="single"/>
        </w:rPr>
        <w:t>；</w:t>
      </w:r>
      <w:r w:rsidRPr="00F56BF0">
        <w:rPr>
          <w:rFonts w:hint="eastAsia"/>
          <w:b/>
          <w:bCs/>
          <w:u w:val="single"/>
        </w:rPr>
        <w:t>文字狱</w:t>
      </w:r>
      <w:r w:rsidRPr="00F56BF0">
        <w:rPr>
          <w:rFonts w:hint="eastAsia"/>
        </w:rPr>
        <w:t>和实行文化专制政策。</w:t>
      </w:r>
    </w:p>
    <w:p w14:paraId="5CF14A18" w14:textId="77777777" w:rsidR="00F56BF0" w:rsidRPr="00F56BF0" w:rsidRDefault="00F56BF0" w:rsidP="00F56BF0">
      <w:r w:rsidRPr="00F56BF0">
        <w:rPr>
          <w:rFonts w:hint="eastAsia"/>
        </w:rPr>
        <w:t>18.清朝对外政策：</w:t>
      </w:r>
      <w:r w:rsidRPr="00F56BF0">
        <w:rPr>
          <w:rFonts w:hint="eastAsia"/>
          <w:b/>
          <w:bCs/>
          <w:u w:val="single"/>
        </w:rPr>
        <w:t>闭关锁国政策</w:t>
      </w:r>
      <w:r w:rsidRPr="00F56BF0">
        <w:rPr>
          <w:rFonts w:hint="eastAsia"/>
        </w:rPr>
        <w:t>。</w:t>
      </w:r>
    </w:p>
    <w:p w14:paraId="2FB46D96" w14:textId="77777777" w:rsidR="00F56BF0" w:rsidRPr="00F56BF0" w:rsidRDefault="00F56BF0" w:rsidP="00F56BF0">
      <w:r w:rsidRPr="00F56BF0">
        <w:rPr>
          <w:rFonts w:hint="eastAsia"/>
        </w:rPr>
        <w:t>19.闭关锁国表现：禁海，</w:t>
      </w:r>
      <w:r w:rsidRPr="00F56BF0">
        <w:rPr>
          <w:rFonts w:hint="eastAsia"/>
          <w:b/>
          <w:bCs/>
          <w:u w:val="single"/>
        </w:rPr>
        <w:t>广州十三行</w:t>
      </w:r>
      <w:r w:rsidRPr="00F56BF0">
        <w:rPr>
          <w:rFonts w:hint="eastAsia"/>
        </w:rPr>
        <w:t>，减少通商品岸，严格限制对外贸易 。</w:t>
      </w:r>
    </w:p>
    <w:p w14:paraId="4B3C06BD" w14:textId="1E69347A" w:rsidR="00F56BF0" w:rsidRDefault="00F56BF0" w:rsidP="00F56BF0">
      <w:pPr>
        <w:rPr>
          <w:b/>
          <w:bCs/>
          <w:u w:val="single"/>
        </w:rPr>
      </w:pPr>
      <w:r w:rsidRPr="00F56BF0">
        <w:rPr>
          <w:rFonts w:hint="eastAsia"/>
        </w:rPr>
        <w:t>20.闭关锁国重要影响：</w:t>
      </w:r>
      <w:r w:rsidRPr="00F56BF0">
        <w:rPr>
          <w:rFonts w:hint="eastAsia"/>
          <w:b/>
          <w:bCs/>
          <w:u w:val="single"/>
        </w:rPr>
        <w:t>中国逐渐落伍于世界历史的发展进程。</w:t>
      </w:r>
    </w:p>
    <w:p w14:paraId="450EE484" w14:textId="77777777" w:rsidR="00F56BF0" w:rsidRDefault="00F56BF0" w:rsidP="00F56BF0">
      <w:pPr>
        <w:rPr>
          <w:rFonts w:hint="eastAsia"/>
          <w:b/>
          <w:bCs/>
          <w:u w:val="single"/>
        </w:rPr>
      </w:pPr>
    </w:p>
    <w:p w14:paraId="472087EA" w14:textId="4030779A" w:rsidR="00F56BF0" w:rsidRPr="00F56BF0" w:rsidRDefault="00F56BF0" w:rsidP="00F56BF0">
      <w:pPr>
        <w:jc w:val="center"/>
      </w:pPr>
      <w:r>
        <w:rPr>
          <w:rFonts w:hint="eastAsia"/>
          <w:b/>
          <w:bCs/>
          <w:color w:val="FF0000"/>
        </w:rPr>
        <w:t>八上</w:t>
      </w:r>
      <w:r>
        <w:rPr>
          <w:rFonts w:hint="eastAsia"/>
          <w:b/>
          <w:bCs/>
          <w:color w:val="FF0000"/>
        </w:rPr>
        <w:t>第</w:t>
      </w:r>
      <w:r>
        <w:rPr>
          <w:rFonts w:hint="eastAsia"/>
          <w:b/>
          <w:bCs/>
          <w:color w:val="FF0000"/>
        </w:rPr>
        <w:t>一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中古开始沦为半殖民地半封建社会</w:t>
      </w:r>
    </w:p>
    <w:p w14:paraId="0DF7722C" w14:textId="2243EF29" w:rsidR="00F56BF0" w:rsidRDefault="00F56BF0" w:rsidP="00F56BF0">
      <w:r w:rsidRPr="00F56BF0">
        <w:drawing>
          <wp:inline distT="0" distB="0" distL="0" distR="0" wp14:anchorId="7FB7BBEE" wp14:editId="432031C2">
            <wp:extent cx="5274310" cy="2477770"/>
            <wp:effectExtent l="0" t="0" r="2540" b="0"/>
            <wp:docPr id="23554" name="Picture 36">
              <a:extLst xmlns:a="http://schemas.openxmlformats.org/drawingml/2006/main">
                <a:ext uri="{FF2B5EF4-FFF2-40B4-BE49-F238E27FC236}">
                  <a16:creationId xmlns:a16="http://schemas.microsoft.com/office/drawing/2014/main" id="{A596D954-0E1D-46F4-B744-7D7BC6E9F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36">
                      <a:extLst>
                        <a:ext uri="{FF2B5EF4-FFF2-40B4-BE49-F238E27FC236}">
                          <a16:creationId xmlns:a16="http://schemas.microsoft.com/office/drawing/2014/main" id="{A596D954-0E1D-46F4-B744-7D7BC6E9FB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30FB" w14:textId="3A15C907" w:rsidR="00F56BF0" w:rsidRPr="00F56BF0" w:rsidRDefault="00F56BF0" w:rsidP="00F56BF0">
      <w:pPr>
        <w:jc w:val="center"/>
      </w:pPr>
      <w:r>
        <w:rPr>
          <w:rFonts w:hint="eastAsia"/>
          <w:b/>
          <w:bCs/>
          <w:color w:val="FF0000"/>
        </w:rPr>
        <w:t>八上第</w:t>
      </w:r>
      <w:r>
        <w:rPr>
          <w:rFonts w:hint="eastAsia"/>
          <w:b/>
          <w:bCs/>
          <w:color w:val="FF0000"/>
        </w:rPr>
        <w:t>二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近代化的早期探索与民族危机的加剧</w:t>
      </w:r>
    </w:p>
    <w:p w14:paraId="2882E767" w14:textId="77777777" w:rsidR="00F56BF0" w:rsidRPr="00F56BF0" w:rsidRDefault="00F56BF0" w:rsidP="00F56BF0">
      <w:r w:rsidRPr="00F56BF0">
        <w:rPr>
          <w:rFonts w:hint="eastAsia"/>
        </w:rPr>
        <w:t>1. 19世纪60年代到90年代中期，</w:t>
      </w:r>
      <w:r w:rsidRPr="00F56BF0">
        <w:rPr>
          <w:rFonts w:hint="eastAsia"/>
          <w:b/>
          <w:bCs/>
          <w:u w:val="single"/>
        </w:rPr>
        <w:t>地主阶级的探索：洋务运动</w:t>
      </w:r>
    </w:p>
    <w:p w14:paraId="40F42113" w14:textId="77777777" w:rsidR="00F56BF0" w:rsidRPr="00F56BF0" w:rsidRDefault="00F56BF0" w:rsidP="00F56BF0">
      <w:r w:rsidRPr="00F56BF0">
        <w:rPr>
          <w:rFonts w:hint="eastAsia"/>
        </w:rPr>
        <w:t>2. 洋务运动的主要目的：</w:t>
      </w:r>
      <w:r w:rsidRPr="00F56BF0">
        <w:rPr>
          <w:rFonts w:hint="eastAsia"/>
          <w:b/>
          <w:bCs/>
          <w:u w:val="single"/>
        </w:rPr>
        <w:t>利用西方先进技术，维护清王朝的统治</w:t>
      </w:r>
      <w:r w:rsidRPr="00F56BF0">
        <w:rPr>
          <w:rFonts w:hint="eastAsia"/>
          <w:b/>
          <w:bCs/>
        </w:rPr>
        <w:t>。</w:t>
      </w:r>
    </w:p>
    <w:p w14:paraId="70A5BAC1" w14:textId="77777777" w:rsidR="00F56BF0" w:rsidRPr="00F56BF0" w:rsidRDefault="00F56BF0" w:rsidP="00F56BF0">
      <w:r w:rsidRPr="00F56BF0">
        <w:rPr>
          <w:rFonts w:hint="eastAsia"/>
        </w:rPr>
        <w:t>3. 洋务运动的口号：</w:t>
      </w:r>
      <w:r w:rsidRPr="00F56BF0">
        <w:rPr>
          <w:rFonts w:hint="eastAsia"/>
          <w:b/>
          <w:bCs/>
          <w:u w:val="single"/>
        </w:rPr>
        <w:t>“自强”、“求富”</w:t>
      </w:r>
    </w:p>
    <w:p w14:paraId="20FA6AB0" w14:textId="77777777" w:rsidR="00F56BF0" w:rsidRPr="00F56BF0" w:rsidRDefault="00F56BF0" w:rsidP="00F56BF0">
      <w:r w:rsidRPr="00F56BF0">
        <w:rPr>
          <w:rFonts w:hint="eastAsia"/>
        </w:rPr>
        <w:t>4. 洋务运动的主要活动 前期：</w:t>
      </w:r>
      <w:r w:rsidRPr="00F56BF0">
        <w:rPr>
          <w:rFonts w:hint="eastAsia"/>
          <w:b/>
          <w:bCs/>
          <w:u w:val="single"/>
        </w:rPr>
        <w:t>“自强”，发展近代军事工业</w:t>
      </w:r>
      <w:r w:rsidRPr="00F56BF0">
        <w:rPr>
          <w:rFonts w:hint="eastAsia"/>
        </w:rPr>
        <w:t>。创办安庆内军</w:t>
      </w:r>
    </w:p>
    <w:p w14:paraId="41DB9D0E" w14:textId="77777777" w:rsidR="00F56BF0" w:rsidRPr="00F56BF0" w:rsidRDefault="00F56BF0" w:rsidP="00F56BF0">
      <w:r w:rsidRPr="00F56BF0">
        <w:rPr>
          <w:rFonts w:hint="eastAsia"/>
        </w:rPr>
        <w:t xml:space="preserve">    械所、江南制造总局、福州船政局。</w:t>
      </w:r>
    </w:p>
    <w:p w14:paraId="212507FE" w14:textId="77777777" w:rsidR="00F56BF0" w:rsidRPr="00F56BF0" w:rsidRDefault="00F56BF0" w:rsidP="00F56BF0">
      <w:r w:rsidRPr="00F56BF0">
        <w:rPr>
          <w:rFonts w:hint="eastAsia"/>
        </w:rPr>
        <w:t xml:space="preserve">   后期：</w:t>
      </w:r>
      <w:r w:rsidRPr="00F56BF0">
        <w:rPr>
          <w:rFonts w:hint="eastAsia"/>
          <w:u w:val="single"/>
        </w:rPr>
        <w:t>“</w:t>
      </w:r>
      <w:r w:rsidRPr="00F56BF0">
        <w:rPr>
          <w:rFonts w:hint="eastAsia"/>
          <w:b/>
          <w:bCs/>
          <w:u w:val="single"/>
        </w:rPr>
        <w:t>求富”，开办近代民用企业</w:t>
      </w:r>
      <w:r w:rsidRPr="00F56BF0">
        <w:rPr>
          <w:rFonts w:hint="eastAsia"/>
          <w:u w:val="single"/>
        </w:rPr>
        <w:t>。</w:t>
      </w:r>
      <w:r w:rsidRPr="00F56BF0">
        <w:rPr>
          <w:rFonts w:hint="eastAsia"/>
        </w:rPr>
        <w:t xml:space="preserve">开办轮船招商局、开平煤矿、汉阳铁厂、  </w:t>
      </w:r>
    </w:p>
    <w:p w14:paraId="24B04FF3" w14:textId="77777777" w:rsidR="00F56BF0" w:rsidRPr="00F56BF0" w:rsidRDefault="00F56BF0" w:rsidP="00F56BF0">
      <w:r w:rsidRPr="00F56BF0">
        <w:rPr>
          <w:rFonts w:hint="eastAsia"/>
        </w:rPr>
        <w:t xml:space="preserve">   湖北织布局。</w:t>
      </w:r>
    </w:p>
    <w:p w14:paraId="1AF7EB5B" w14:textId="77777777" w:rsidR="00F56BF0" w:rsidRPr="00F56BF0" w:rsidRDefault="00F56BF0" w:rsidP="00F56BF0">
      <w:r w:rsidRPr="00F56BF0">
        <w:rPr>
          <w:rFonts w:hint="eastAsia"/>
        </w:rPr>
        <w:t>5. 洋务运动积极作用：中国历史上</w:t>
      </w:r>
      <w:r w:rsidRPr="00F56BF0">
        <w:rPr>
          <w:rFonts w:hint="eastAsia"/>
          <w:b/>
          <w:bCs/>
          <w:u w:val="single"/>
        </w:rPr>
        <w:t>第一次近代化运动</w:t>
      </w:r>
      <w:r w:rsidRPr="00F56BF0">
        <w:rPr>
          <w:rFonts w:hint="eastAsia"/>
          <w:u w:val="single"/>
        </w:rPr>
        <w:t>。</w:t>
      </w:r>
      <w:r w:rsidRPr="00F56BF0">
        <w:rPr>
          <w:rFonts w:hint="eastAsia"/>
          <w:b/>
          <w:bCs/>
          <w:u w:val="single"/>
        </w:rPr>
        <w:t>客观上促进了中国民族资</w:t>
      </w:r>
    </w:p>
    <w:p w14:paraId="340CBFE0" w14:textId="77777777" w:rsidR="00F56BF0" w:rsidRPr="00F56BF0" w:rsidRDefault="00F56BF0" w:rsidP="00F56BF0">
      <w:r w:rsidRPr="00F56BF0">
        <w:rPr>
          <w:rFonts w:hint="eastAsia"/>
          <w:b/>
          <w:bCs/>
          <w:u w:val="single"/>
        </w:rPr>
        <w:t xml:space="preserve">   本主义的产生</w:t>
      </w:r>
      <w:r w:rsidRPr="00F56BF0">
        <w:rPr>
          <w:rFonts w:hint="eastAsia"/>
        </w:rPr>
        <w:t>，对外国资本主义的入侵起到了一定的</w:t>
      </w:r>
      <w:r w:rsidRPr="00F56BF0">
        <w:rPr>
          <w:rFonts w:hint="eastAsia"/>
          <w:b/>
          <w:bCs/>
          <w:u w:val="single"/>
        </w:rPr>
        <w:t>抵制</w:t>
      </w:r>
      <w:r w:rsidRPr="00F56BF0">
        <w:rPr>
          <w:rFonts w:hint="eastAsia"/>
        </w:rPr>
        <w:t>作用。</w:t>
      </w:r>
    </w:p>
    <w:p w14:paraId="6829C898" w14:textId="77777777" w:rsidR="00F56BF0" w:rsidRPr="00F56BF0" w:rsidRDefault="00F56BF0" w:rsidP="00F56BF0">
      <w:r w:rsidRPr="00F56BF0">
        <w:rPr>
          <w:rFonts w:hint="eastAsia"/>
        </w:rPr>
        <w:t>6. 洋务运动局限性：</w:t>
      </w:r>
      <w:r w:rsidRPr="00F56BF0">
        <w:rPr>
          <w:rFonts w:hint="eastAsia"/>
          <w:b/>
          <w:bCs/>
          <w:u w:val="single"/>
        </w:rPr>
        <w:t>是一次失败的统治者的自救运动</w:t>
      </w:r>
      <w:r w:rsidRPr="00F56BF0">
        <w:rPr>
          <w:rFonts w:hint="eastAsia"/>
        </w:rPr>
        <w:t>。根本目的是维护和巩固清</w:t>
      </w:r>
    </w:p>
    <w:p w14:paraId="26014F5B" w14:textId="77777777" w:rsidR="00F56BF0" w:rsidRPr="00F56BF0" w:rsidRDefault="00F56BF0" w:rsidP="00F56BF0">
      <w:r w:rsidRPr="00F56BF0">
        <w:rPr>
          <w:rFonts w:hint="eastAsia"/>
        </w:rPr>
        <w:t xml:space="preserve">   政府的统治，没有使中国走上富强的道路。</w:t>
      </w:r>
    </w:p>
    <w:p w14:paraId="1B4E0B43" w14:textId="77777777" w:rsidR="00F56BF0" w:rsidRPr="00F56BF0" w:rsidRDefault="00F56BF0" w:rsidP="00F56BF0">
      <w:r w:rsidRPr="00F56BF0">
        <w:rPr>
          <w:rFonts w:hint="eastAsia"/>
        </w:rPr>
        <w:t>7.19世纪末，资产阶级维新派的代表人物：</w:t>
      </w:r>
      <w:r w:rsidRPr="00F56BF0">
        <w:rPr>
          <w:rFonts w:hint="eastAsia"/>
          <w:b/>
          <w:bCs/>
          <w:u w:val="single"/>
        </w:rPr>
        <w:t>康有为、梁启超</w:t>
      </w:r>
    </w:p>
    <w:p w14:paraId="1C12BB78" w14:textId="77777777" w:rsidR="00F56BF0" w:rsidRPr="00F56BF0" w:rsidRDefault="00F56BF0" w:rsidP="00F56BF0">
      <w:r w:rsidRPr="00F56BF0">
        <w:rPr>
          <w:rFonts w:hint="eastAsia"/>
        </w:rPr>
        <w:t>8.维新变法运动的序幕：</w:t>
      </w:r>
      <w:r w:rsidRPr="00F56BF0">
        <w:rPr>
          <w:rFonts w:hint="eastAsia"/>
          <w:b/>
          <w:bCs/>
          <w:u w:val="single"/>
        </w:rPr>
        <w:t>公车上书</w:t>
      </w:r>
    </w:p>
    <w:p w14:paraId="15AEB1EE" w14:textId="77777777" w:rsidR="00F56BF0" w:rsidRPr="00F56BF0" w:rsidRDefault="00F56BF0" w:rsidP="00F56BF0">
      <w:r w:rsidRPr="00F56BF0">
        <w:rPr>
          <w:rFonts w:hint="eastAsia"/>
        </w:rPr>
        <w:t>9.康有为、梁启超等掀起的维新变法运动：</w:t>
      </w:r>
      <w:r w:rsidRPr="00F56BF0">
        <w:rPr>
          <w:rFonts w:hint="eastAsia"/>
          <w:b/>
          <w:bCs/>
          <w:u w:val="single"/>
        </w:rPr>
        <w:t>百日维新（戊戌变法）</w:t>
      </w:r>
    </w:p>
    <w:p w14:paraId="233AB75C" w14:textId="5D5A00C2" w:rsidR="00F56BF0" w:rsidRDefault="00F56BF0" w:rsidP="00F56BF0">
      <w:r w:rsidRPr="00F56BF0">
        <w:rPr>
          <w:rFonts w:hint="eastAsia"/>
        </w:rPr>
        <w:t>10.戊戌变法的主要影响：戊戌变法在</w:t>
      </w:r>
      <w:r w:rsidRPr="00F56BF0">
        <w:rPr>
          <w:rFonts w:hint="eastAsia"/>
          <w:b/>
          <w:bCs/>
          <w:u w:val="single"/>
        </w:rPr>
        <w:t>思想文化方面</w:t>
      </w:r>
      <w:r w:rsidRPr="00F56BF0">
        <w:rPr>
          <w:rFonts w:hint="eastAsia"/>
        </w:rPr>
        <w:t>产生了广泛而持久的影响</w:t>
      </w:r>
    </w:p>
    <w:p w14:paraId="60DBFD2C" w14:textId="03ED9EF5" w:rsidR="00F56BF0" w:rsidRDefault="00F56BF0" w:rsidP="00F56BF0"/>
    <w:p w14:paraId="4DF7DD97" w14:textId="38FCD9B9" w:rsidR="00F56BF0" w:rsidRDefault="00F56BF0" w:rsidP="00F56BF0"/>
    <w:p w14:paraId="5170397C" w14:textId="54B4A068" w:rsidR="00F56BF0" w:rsidRPr="00F56BF0" w:rsidRDefault="00F56BF0" w:rsidP="00F56BF0">
      <w:pPr>
        <w:jc w:val="center"/>
      </w:pPr>
      <w:r>
        <w:rPr>
          <w:rFonts w:hint="eastAsia"/>
          <w:b/>
          <w:bCs/>
          <w:color w:val="FF0000"/>
        </w:rPr>
        <w:lastRenderedPageBreak/>
        <w:t>八上第</w:t>
      </w:r>
      <w:r>
        <w:rPr>
          <w:rFonts w:hint="eastAsia"/>
          <w:b/>
          <w:bCs/>
          <w:color w:val="FF0000"/>
        </w:rPr>
        <w:t>三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资产阶级民主革命与中华民国的建立</w:t>
      </w:r>
    </w:p>
    <w:p w14:paraId="57396F50" w14:textId="307A9265" w:rsidR="00F56BF0" w:rsidRDefault="00F56BF0" w:rsidP="00F56BF0">
      <w:r w:rsidRPr="00F56BF0">
        <w:drawing>
          <wp:inline distT="0" distB="0" distL="0" distR="0" wp14:anchorId="248CBF9A" wp14:editId="4CD6AADC">
            <wp:extent cx="5274310" cy="3559810"/>
            <wp:effectExtent l="0" t="0" r="2540" b="2540"/>
            <wp:docPr id="7" name="图片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5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510D" w14:textId="77777777" w:rsidR="00F56BF0" w:rsidRDefault="00F56BF0" w:rsidP="00F56BF0">
      <w:pPr>
        <w:jc w:val="center"/>
        <w:rPr>
          <w:b/>
          <w:bCs/>
          <w:color w:val="FF0000"/>
        </w:rPr>
      </w:pPr>
    </w:p>
    <w:p w14:paraId="090175F2" w14:textId="20640A21" w:rsidR="00F56BF0" w:rsidRPr="00F56BF0" w:rsidRDefault="00F56BF0" w:rsidP="00F56BF0">
      <w:pPr>
        <w:jc w:val="center"/>
      </w:pPr>
      <w:r>
        <w:rPr>
          <w:rFonts w:hint="eastAsia"/>
          <w:b/>
          <w:bCs/>
          <w:color w:val="FF0000"/>
        </w:rPr>
        <w:t>八上第</w:t>
      </w:r>
      <w:r>
        <w:rPr>
          <w:rFonts w:hint="eastAsia"/>
          <w:b/>
          <w:bCs/>
          <w:color w:val="FF0000"/>
        </w:rPr>
        <w:t>四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 w:rsidR="001B087C">
        <w:rPr>
          <w:rFonts w:hint="eastAsia"/>
          <w:b/>
          <w:bCs/>
          <w:color w:val="FF0000"/>
        </w:rPr>
        <w:t>新民主主义革命的</w:t>
      </w:r>
      <w:proofErr w:type="gramStart"/>
      <w:r w:rsidR="001B087C">
        <w:rPr>
          <w:rFonts w:hint="eastAsia"/>
          <w:b/>
          <w:bCs/>
          <w:color w:val="FF0000"/>
        </w:rPr>
        <w:t>的</w:t>
      </w:r>
      <w:proofErr w:type="gramEnd"/>
      <w:r w:rsidR="001B087C">
        <w:rPr>
          <w:rFonts w:hint="eastAsia"/>
          <w:b/>
          <w:bCs/>
          <w:color w:val="FF0000"/>
        </w:rPr>
        <w:t>开始</w:t>
      </w:r>
    </w:p>
    <w:p w14:paraId="694EF3A5" w14:textId="38E56151" w:rsidR="00F56BF0" w:rsidRDefault="00F56BF0" w:rsidP="00F56BF0">
      <w:r w:rsidRPr="00F56BF0">
        <w:drawing>
          <wp:inline distT="0" distB="0" distL="0" distR="0" wp14:anchorId="0B83F7CB" wp14:editId="1DE5B283">
            <wp:extent cx="5274310" cy="2993390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01" t="18270" r="2501" b="49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32549" w14:textId="094A3897" w:rsidR="001B087C" w:rsidRDefault="001B087C" w:rsidP="00F56BF0"/>
    <w:p w14:paraId="7F69AEE0" w14:textId="1466C628" w:rsidR="001B087C" w:rsidRDefault="001B087C" w:rsidP="00F56BF0"/>
    <w:p w14:paraId="45CCACE5" w14:textId="5811A827" w:rsidR="001B087C" w:rsidRDefault="001B087C" w:rsidP="00F56BF0"/>
    <w:p w14:paraId="386CCDA4" w14:textId="4119CE84" w:rsidR="001B087C" w:rsidRDefault="001B087C" w:rsidP="00F56BF0"/>
    <w:p w14:paraId="161471CD" w14:textId="295E82C4" w:rsidR="001B087C" w:rsidRDefault="001B087C" w:rsidP="00F56BF0"/>
    <w:p w14:paraId="29CB6302" w14:textId="7AA21A57" w:rsidR="001B087C" w:rsidRDefault="001B087C" w:rsidP="00F56BF0"/>
    <w:p w14:paraId="5E7B3DC5" w14:textId="77777777" w:rsidR="001B087C" w:rsidRDefault="001B087C" w:rsidP="001B087C">
      <w:pPr>
        <w:jc w:val="center"/>
        <w:rPr>
          <w:b/>
          <w:bCs/>
          <w:color w:val="FF0000"/>
        </w:rPr>
      </w:pPr>
    </w:p>
    <w:p w14:paraId="208848D9" w14:textId="14E63490" w:rsidR="001B087C" w:rsidRPr="00F56BF0" w:rsidRDefault="001B087C" w:rsidP="001B087C">
      <w:pPr>
        <w:jc w:val="center"/>
      </w:pPr>
      <w:r>
        <w:rPr>
          <w:rFonts w:hint="eastAsia"/>
          <w:b/>
          <w:bCs/>
          <w:color w:val="FF0000"/>
        </w:rPr>
        <w:lastRenderedPageBreak/>
        <w:t>八上第</w:t>
      </w:r>
      <w:r>
        <w:rPr>
          <w:rFonts w:hint="eastAsia"/>
          <w:b/>
          <w:bCs/>
          <w:color w:val="FF0000"/>
        </w:rPr>
        <w:t>五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从国共合作到国共对峙</w:t>
      </w:r>
    </w:p>
    <w:p w14:paraId="7F257E95" w14:textId="38FD9704" w:rsidR="001B087C" w:rsidRDefault="001B087C" w:rsidP="00F56BF0">
      <w:r w:rsidRPr="001B087C">
        <w:drawing>
          <wp:inline distT="0" distB="0" distL="0" distR="0" wp14:anchorId="462B5B64" wp14:editId="5BDFCF10">
            <wp:extent cx="5274310" cy="3089275"/>
            <wp:effectExtent l="0" t="0" r="254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6"/>
                    <a:stretch/>
                  </pic:blipFill>
                  <pic:spPr bwMode="auto"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563B" w14:textId="4D3279E1" w:rsidR="001B087C" w:rsidRPr="001B087C" w:rsidRDefault="001B087C" w:rsidP="001B087C">
      <w:pPr>
        <w:jc w:val="center"/>
      </w:pPr>
      <w:r>
        <w:rPr>
          <w:rFonts w:hint="eastAsia"/>
          <w:b/>
          <w:bCs/>
          <w:color w:val="FF0000"/>
        </w:rPr>
        <w:t>八上第</w:t>
      </w:r>
      <w:r>
        <w:rPr>
          <w:rFonts w:hint="eastAsia"/>
          <w:b/>
          <w:bCs/>
          <w:color w:val="FF0000"/>
        </w:rPr>
        <w:t>六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中华民族的抗日战争</w:t>
      </w:r>
    </w:p>
    <w:p w14:paraId="4CC52DF1" w14:textId="247A7BA4" w:rsidR="001B087C" w:rsidRDefault="001B087C" w:rsidP="00F56BF0">
      <w:r w:rsidRPr="001B087C">
        <w:drawing>
          <wp:inline distT="0" distB="0" distL="0" distR="0" wp14:anchorId="11D2E862" wp14:editId="501B5AC0">
            <wp:extent cx="5274310" cy="4265295"/>
            <wp:effectExtent l="0" t="0" r="254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0053" w14:textId="7230D625" w:rsidR="001B087C" w:rsidRDefault="001B087C" w:rsidP="00F56BF0"/>
    <w:p w14:paraId="569444C6" w14:textId="111F392C" w:rsidR="001B087C" w:rsidRDefault="001B087C" w:rsidP="00F56BF0"/>
    <w:p w14:paraId="75E10D45" w14:textId="55C70A6C" w:rsidR="001B087C" w:rsidRDefault="001B087C" w:rsidP="00F56BF0"/>
    <w:p w14:paraId="4FE7C2E6" w14:textId="092CE074" w:rsidR="001B087C" w:rsidRDefault="001B087C" w:rsidP="00F56BF0"/>
    <w:p w14:paraId="15F2FDAE" w14:textId="1E57F76C" w:rsidR="001B087C" w:rsidRPr="001B087C" w:rsidRDefault="001B087C" w:rsidP="001B087C">
      <w:pPr>
        <w:jc w:val="center"/>
      </w:pPr>
      <w:r>
        <w:rPr>
          <w:rFonts w:hint="eastAsia"/>
          <w:b/>
          <w:bCs/>
          <w:color w:val="FF0000"/>
        </w:rPr>
        <w:lastRenderedPageBreak/>
        <w:t>八上第</w:t>
      </w:r>
      <w:r>
        <w:rPr>
          <w:rFonts w:hint="eastAsia"/>
          <w:b/>
          <w:bCs/>
          <w:color w:val="FF0000"/>
        </w:rPr>
        <w:t>七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中华民族的抗日战争</w:t>
      </w:r>
    </w:p>
    <w:p w14:paraId="19AB6F06" w14:textId="78960F19" w:rsidR="001B087C" w:rsidRDefault="001B087C" w:rsidP="00F56BF0">
      <w:r w:rsidRPr="001B087C">
        <w:drawing>
          <wp:inline distT="0" distB="0" distL="0" distR="0" wp14:anchorId="5BFA161B" wp14:editId="12D6D5BC">
            <wp:extent cx="5274310" cy="3956050"/>
            <wp:effectExtent l="0" t="0" r="2540" b="6350"/>
            <wp:docPr id="4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F9F" w14:textId="402312A1" w:rsidR="001B087C" w:rsidRPr="001B087C" w:rsidRDefault="001B087C" w:rsidP="001B087C">
      <w:pPr>
        <w:jc w:val="center"/>
      </w:pPr>
      <w:r>
        <w:rPr>
          <w:rFonts w:hint="eastAsia"/>
          <w:b/>
          <w:bCs/>
          <w:color w:val="FF0000"/>
        </w:rPr>
        <w:t>八上第</w:t>
      </w:r>
      <w:r>
        <w:rPr>
          <w:rFonts w:hint="eastAsia"/>
          <w:b/>
          <w:bCs/>
          <w:color w:val="FF0000"/>
        </w:rPr>
        <w:t>八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 w:rsidR="00100A5D">
        <w:rPr>
          <w:rFonts w:hint="eastAsia"/>
          <w:b/>
          <w:bCs/>
          <w:color w:val="FF0000"/>
        </w:rPr>
        <w:t>近代经济、社会生活与教育文化事业的发展</w:t>
      </w:r>
    </w:p>
    <w:p w14:paraId="2FCE17E9" w14:textId="1C8E82FB" w:rsidR="001B087C" w:rsidRDefault="001B087C" w:rsidP="00F56BF0">
      <w:r w:rsidRPr="001B087C">
        <w:drawing>
          <wp:inline distT="0" distB="0" distL="0" distR="0" wp14:anchorId="23313994" wp14:editId="7DE0CD0E">
            <wp:extent cx="5274310" cy="2549525"/>
            <wp:effectExtent l="0" t="0" r="2540" b="3175"/>
            <wp:docPr id="5" name="图片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9E84" w14:textId="172504CC" w:rsidR="00100A5D" w:rsidRDefault="00100A5D" w:rsidP="00F56BF0"/>
    <w:p w14:paraId="0235CD98" w14:textId="651CFEA2" w:rsidR="00100A5D" w:rsidRDefault="00100A5D" w:rsidP="00F56BF0"/>
    <w:p w14:paraId="24617275" w14:textId="4970C8AC" w:rsidR="00100A5D" w:rsidRDefault="00100A5D" w:rsidP="00F56BF0"/>
    <w:p w14:paraId="06CF43FB" w14:textId="586FB153" w:rsidR="00100A5D" w:rsidRDefault="00100A5D" w:rsidP="00F56BF0"/>
    <w:p w14:paraId="4FF29F62" w14:textId="29D95176" w:rsidR="00100A5D" w:rsidRDefault="00100A5D" w:rsidP="00F56BF0"/>
    <w:p w14:paraId="1116F410" w14:textId="389DB546" w:rsidR="00100A5D" w:rsidRDefault="00100A5D" w:rsidP="00F56BF0"/>
    <w:p w14:paraId="153FFF65" w14:textId="53358BAC" w:rsidR="00100A5D" w:rsidRDefault="00100A5D" w:rsidP="00F56BF0"/>
    <w:p w14:paraId="483C3859" w14:textId="494A99A1" w:rsidR="00100A5D" w:rsidRDefault="00100A5D" w:rsidP="00F56BF0"/>
    <w:p w14:paraId="4DF49386" w14:textId="75D95627" w:rsidR="00100A5D" w:rsidRPr="00100A5D" w:rsidRDefault="00100A5D" w:rsidP="00100A5D">
      <w:pPr>
        <w:jc w:val="center"/>
      </w:pPr>
      <w:r>
        <w:rPr>
          <w:rFonts w:hint="eastAsia"/>
          <w:b/>
          <w:bCs/>
          <w:color w:val="FF0000"/>
        </w:rPr>
        <w:lastRenderedPageBreak/>
        <w:t>八</w:t>
      </w:r>
      <w:r>
        <w:rPr>
          <w:rFonts w:hint="eastAsia"/>
          <w:b/>
          <w:bCs/>
          <w:color w:val="FF0000"/>
        </w:rPr>
        <w:t>下</w:t>
      </w:r>
      <w:r>
        <w:rPr>
          <w:rFonts w:hint="eastAsia"/>
          <w:b/>
          <w:bCs/>
          <w:color w:val="FF0000"/>
        </w:rPr>
        <w:t>第</w:t>
      </w:r>
      <w:r>
        <w:rPr>
          <w:rFonts w:hint="eastAsia"/>
          <w:b/>
          <w:bCs/>
          <w:color w:val="FF0000"/>
        </w:rPr>
        <w:t>一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中华人民共和国的成立和巩固</w:t>
      </w:r>
    </w:p>
    <w:p w14:paraId="4BBD43B4" w14:textId="2DCAFAB9" w:rsidR="00100A5D" w:rsidRDefault="00100A5D" w:rsidP="00F56BF0">
      <w:r w:rsidRPr="00100A5D">
        <w:drawing>
          <wp:inline distT="0" distB="0" distL="0" distR="0" wp14:anchorId="12615043" wp14:editId="6A14D678">
            <wp:extent cx="5274310" cy="2409190"/>
            <wp:effectExtent l="0" t="0" r="2540" b="0"/>
            <wp:docPr id="38916" name="Picture 36">
              <a:extLst xmlns:a="http://schemas.openxmlformats.org/drawingml/2006/main">
                <a:ext uri="{FF2B5EF4-FFF2-40B4-BE49-F238E27FC236}">
                  <a16:creationId xmlns:a16="http://schemas.microsoft.com/office/drawing/2014/main" id="{F68EEB51-36D0-41B1-AABB-E593F1D365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36">
                      <a:extLst>
                        <a:ext uri="{FF2B5EF4-FFF2-40B4-BE49-F238E27FC236}">
                          <a16:creationId xmlns:a16="http://schemas.microsoft.com/office/drawing/2014/main" id="{F68EEB51-36D0-41B1-AABB-E593F1D365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5C0E" w14:textId="72917A10" w:rsidR="00100A5D" w:rsidRPr="00100A5D" w:rsidRDefault="00100A5D" w:rsidP="00100A5D">
      <w:pPr>
        <w:jc w:val="center"/>
      </w:pPr>
      <w:r>
        <w:rPr>
          <w:rFonts w:hint="eastAsia"/>
          <w:b/>
          <w:bCs/>
          <w:color w:val="FF0000"/>
        </w:rPr>
        <w:t>八下第</w:t>
      </w:r>
      <w:r>
        <w:rPr>
          <w:rFonts w:hint="eastAsia"/>
          <w:b/>
          <w:bCs/>
          <w:color w:val="FF0000"/>
        </w:rPr>
        <w:t>二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社会主义制度的建立与社会主义建设的探索</w:t>
      </w:r>
    </w:p>
    <w:p w14:paraId="72919408" w14:textId="4498F854" w:rsidR="00100A5D" w:rsidRDefault="00100A5D" w:rsidP="00100A5D">
      <w:r w:rsidRPr="00100A5D">
        <w:drawing>
          <wp:inline distT="0" distB="0" distL="0" distR="0" wp14:anchorId="75A5B310" wp14:editId="74DC5B86">
            <wp:extent cx="5274310" cy="4253865"/>
            <wp:effectExtent l="19050" t="19050" r="21590" b="13335"/>
            <wp:docPr id="6553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7466A52E-2649-4799-A5AC-8C5443DCFE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图片 5">
                      <a:extLst>
                        <a:ext uri="{FF2B5EF4-FFF2-40B4-BE49-F238E27FC236}">
                          <a16:creationId xmlns:a16="http://schemas.microsoft.com/office/drawing/2014/main" id="{7466A52E-2649-4799-A5AC-8C5443DCFE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5698CB" w14:textId="77777777" w:rsidR="00100A5D" w:rsidRDefault="00100A5D" w:rsidP="00100A5D">
      <w:pPr>
        <w:jc w:val="center"/>
        <w:rPr>
          <w:b/>
          <w:bCs/>
          <w:color w:val="FF0000"/>
        </w:rPr>
      </w:pPr>
    </w:p>
    <w:p w14:paraId="3B7B8249" w14:textId="2071F87D" w:rsidR="00100A5D" w:rsidRPr="00100A5D" w:rsidRDefault="00100A5D" w:rsidP="00100A5D">
      <w:pPr>
        <w:jc w:val="center"/>
      </w:pPr>
      <w:r>
        <w:rPr>
          <w:rFonts w:hint="eastAsia"/>
          <w:b/>
          <w:bCs/>
          <w:color w:val="FF0000"/>
        </w:rPr>
        <w:t>八下第</w:t>
      </w:r>
      <w:r>
        <w:rPr>
          <w:rFonts w:hint="eastAsia"/>
          <w:b/>
          <w:bCs/>
          <w:color w:val="FF0000"/>
        </w:rPr>
        <w:t>三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中国特色社会主义道路</w:t>
      </w:r>
    </w:p>
    <w:p w14:paraId="6B54DEDF" w14:textId="77777777" w:rsidR="00100A5D" w:rsidRPr="00100A5D" w:rsidRDefault="00100A5D" w:rsidP="00100A5D">
      <w:r w:rsidRPr="00100A5D">
        <w:rPr>
          <w:rFonts w:hint="eastAsia"/>
        </w:rPr>
        <w:t>1.建国以来党的历史上具有深远意义的伟大转折点：</w:t>
      </w:r>
      <w:r w:rsidRPr="00100A5D">
        <w:rPr>
          <w:rFonts w:hint="eastAsia"/>
          <w:b/>
          <w:bCs/>
          <w:u w:val="single"/>
        </w:rPr>
        <w:t>十一届三中全会</w:t>
      </w:r>
      <w:r w:rsidRPr="00100A5D">
        <w:rPr>
          <w:rFonts w:hint="eastAsia"/>
          <w:b/>
          <w:bCs/>
        </w:rPr>
        <w:t>（1978 年）</w:t>
      </w:r>
      <w:r w:rsidRPr="00100A5D">
        <w:rPr>
          <w:rFonts w:hint="eastAsia"/>
        </w:rPr>
        <w:t xml:space="preserve"> </w:t>
      </w:r>
    </w:p>
    <w:p w14:paraId="31F71497" w14:textId="77777777" w:rsidR="00100A5D" w:rsidRPr="00100A5D" w:rsidRDefault="00100A5D" w:rsidP="00100A5D">
      <w:r w:rsidRPr="00100A5D">
        <w:rPr>
          <w:rFonts w:hint="eastAsia"/>
        </w:rPr>
        <w:t>2.十一届三中全会的主要内容：</w:t>
      </w:r>
    </w:p>
    <w:p w14:paraId="6EDDA537" w14:textId="77777777" w:rsidR="00100A5D" w:rsidRPr="00100A5D" w:rsidRDefault="00100A5D" w:rsidP="00100A5D">
      <w:r w:rsidRPr="00100A5D">
        <w:rPr>
          <w:rFonts w:hint="eastAsia"/>
        </w:rPr>
        <w:t xml:space="preserve">      思想上：重新确立</w:t>
      </w:r>
      <w:r w:rsidRPr="00100A5D">
        <w:rPr>
          <w:rFonts w:hint="eastAsia"/>
          <w:b/>
          <w:bCs/>
          <w:u w:val="single"/>
        </w:rPr>
        <w:t>解放思想</w:t>
      </w:r>
      <w:r w:rsidRPr="00100A5D">
        <w:rPr>
          <w:rFonts w:hint="eastAsia"/>
        </w:rPr>
        <w:t>、开动脑筋、</w:t>
      </w:r>
      <w:r w:rsidRPr="00100A5D">
        <w:rPr>
          <w:rFonts w:hint="eastAsia"/>
          <w:b/>
          <w:bCs/>
          <w:u w:val="single"/>
        </w:rPr>
        <w:t>实事求是</w:t>
      </w:r>
      <w:r w:rsidRPr="00100A5D">
        <w:rPr>
          <w:rFonts w:hint="eastAsia"/>
        </w:rPr>
        <w:t>、团结一致向前看的思想路线；</w:t>
      </w:r>
    </w:p>
    <w:p w14:paraId="4818304E" w14:textId="77777777" w:rsidR="00100A5D" w:rsidRPr="00100A5D" w:rsidRDefault="00100A5D" w:rsidP="00100A5D">
      <w:r w:rsidRPr="00100A5D">
        <w:rPr>
          <w:rFonts w:hint="eastAsia"/>
        </w:rPr>
        <w:t xml:space="preserve">      政治上：把党和国家的工作中心转移到</w:t>
      </w:r>
      <w:r w:rsidRPr="00100A5D">
        <w:rPr>
          <w:rFonts w:hint="eastAsia"/>
          <w:b/>
          <w:bCs/>
          <w:u w:val="single"/>
        </w:rPr>
        <w:t>经济建设</w:t>
      </w:r>
      <w:r w:rsidRPr="00100A5D">
        <w:rPr>
          <w:rFonts w:hint="eastAsia"/>
        </w:rPr>
        <w:t>上来，实行</w:t>
      </w:r>
      <w:r w:rsidRPr="00100A5D">
        <w:rPr>
          <w:rFonts w:hint="eastAsia"/>
          <w:b/>
          <w:bCs/>
          <w:u w:val="single"/>
        </w:rPr>
        <w:t>改革开放</w:t>
      </w:r>
      <w:r w:rsidRPr="00100A5D">
        <w:rPr>
          <w:rFonts w:hint="eastAsia"/>
        </w:rPr>
        <w:t>；</w:t>
      </w:r>
    </w:p>
    <w:p w14:paraId="63020DF4" w14:textId="77777777" w:rsidR="00100A5D" w:rsidRPr="00100A5D" w:rsidRDefault="00100A5D" w:rsidP="00100A5D">
      <w:r w:rsidRPr="00100A5D">
        <w:rPr>
          <w:rFonts w:hint="eastAsia"/>
        </w:rPr>
        <w:t xml:space="preserve">      组织上：形成以</w:t>
      </w:r>
      <w:r w:rsidRPr="00100A5D">
        <w:rPr>
          <w:rFonts w:hint="eastAsia"/>
          <w:b/>
          <w:bCs/>
          <w:u w:val="single"/>
        </w:rPr>
        <w:t>邓小平</w:t>
      </w:r>
      <w:r w:rsidRPr="00100A5D">
        <w:rPr>
          <w:rFonts w:hint="eastAsia"/>
        </w:rPr>
        <w:t>为核心的党的第二代中央领导集体。</w:t>
      </w:r>
    </w:p>
    <w:p w14:paraId="60DE3FE0" w14:textId="77777777" w:rsidR="00100A5D" w:rsidRPr="00100A5D" w:rsidRDefault="00100A5D" w:rsidP="00100A5D">
      <w:r w:rsidRPr="00100A5D">
        <w:rPr>
          <w:rFonts w:hint="eastAsia"/>
        </w:rPr>
        <w:lastRenderedPageBreak/>
        <w:t>3.十一届三中全会的地位：①</w:t>
      </w:r>
      <w:r w:rsidRPr="00100A5D">
        <w:rPr>
          <w:rFonts w:hint="eastAsia"/>
          <w:b/>
          <w:bCs/>
          <w:u w:val="single"/>
        </w:rPr>
        <w:t>建国以来党的历史上具有深远意义的伟大转折。</w:t>
      </w:r>
    </w:p>
    <w:p w14:paraId="49456657" w14:textId="77777777" w:rsidR="00100A5D" w:rsidRPr="00100A5D" w:rsidRDefault="00100A5D" w:rsidP="00100A5D">
      <w:r w:rsidRPr="00100A5D">
        <w:rPr>
          <w:rFonts w:hint="eastAsia"/>
        </w:rPr>
        <w:t xml:space="preserve">                     ②完成了党的思想路线、政治路线、组织路线的拨乱反正，是</w:t>
      </w:r>
      <w:r w:rsidRPr="00100A5D">
        <w:rPr>
          <w:rFonts w:hint="eastAsia"/>
          <w:b/>
          <w:bCs/>
          <w:u w:val="single"/>
        </w:rPr>
        <w:t>改革开放的开端</w:t>
      </w:r>
      <w:r w:rsidRPr="00100A5D">
        <w:rPr>
          <w:rFonts w:hint="eastAsia"/>
          <w:b/>
          <w:bCs/>
        </w:rPr>
        <w:t>。</w:t>
      </w:r>
    </w:p>
    <w:p w14:paraId="0673FC03" w14:textId="77777777" w:rsidR="00100A5D" w:rsidRPr="00100A5D" w:rsidRDefault="00100A5D" w:rsidP="00100A5D">
      <w:r w:rsidRPr="00100A5D">
        <w:rPr>
          <w:rFonts w:hint="eastAsia"/>
        </w:rPr>
        <w:t xml:space="preserve">                     ③中国历史进入</w:t>
      </w:r>
      <w:r w:rsidRPr="00100A5D">
        <w:rPr>
          <w:rFonts w:hint="eastAsia"/>
          <w:b/>
          <w:bCs/>
          <w:u w:val="single"/>
        </w:rPr>
        <w:t>社会主义现代化建设的新时期。</w:t>
      </w:r>
    </w:p>
    <w:p w14:paraId="2A97C1DA" w14:textId="77777777" w:rsidR="00100A5D" w:rsidRPr="00100A5D" w:rsidRDefault="00100A5D" w:rsidP="00100A5D">
      <w:r w:rsidRPr="00100A5D">
        <w:rPr>
          <w:rFonts w:hint="eastAsia"/>
        </w:rPr>
        <w:t>4.中国改革开放和社会主义现代化建设的总设计师：</w:t>
      </w:r>
      <w:r w:rsidRPr="00100A5D">
        <w:rPr>
          <w:rFonts w:hint="eastAsia"/>
          <w:b/>
          <w:bCs/>
          <w:u w:val="single"/>
        </w:rPr>
        <w:t>邓小平</w:t>
      </w:r>
    </w:p>
    <w:p w14:paraId="1AF49BF8" w14:textId="77777777" w:rsidR="00100A5D" w:rsidRPr="00100A5D" w:rsidRDefault="00100A5D" w:rsidP="00100A5D">
      <w:r w:rsidRPr="00100A5D">
        <w:rPr>
          <w:rFonts w:hint="eastAsia"/>
        </w:rPr>
        <w:t>5.十一届三中全会后，</w:t>
      </w:r>
      <w:r w:rsidRPr="00100A5D">
        <w:rPr>
          <w:rFonts w:hint="eastAsia"/>
          <w:b/>
          <w:bCs/>
          <w:u w:val="single"/>
        </w:rPr>
        <w:t>农村</w:t>
      </w:r>
      <w:r w:rsidRPr="00100A5D">
        <w:rPr>
          <w:rFonts w:hint="eastAsia"/>
        </w:rPr>
        <w:t>经济体制改革：</w:t>
      </w:r>
      <w:r w:rsidRPr="00100A5D">
        <w:rPr>
          <w:rFonts w:hint="eastAsia"/>
          <w:b/>
          <w:bCs/>
          <w:u w:val="single"/>
        </w:rPr>
        <w:t>家庭联产承包责任制。</w:t>
      </w:r>
    </w:p>
    <w:p w14:paraId="35102F6B" w14:textId="77777777" w:rsidR="00100A5D" w:rsidRPr="00100A5D" w:rsidRDefault="00100A5D" w:rsidP="00100A5D">
      <w:r w:rsidRPr="00100A5D">
        <w:rPr>
          <w:rFonts w:hint="eastAsia"/>
        </w:rPr>
        <w:t>6.十一届三中全会后，经济体制改革模式：</w:t>
      </w:r>
      <w:r w:rsidRPr="00100A5D">
        <w:rPr>
          <w:rFonts w:hint="eastAsia"/>
          <w:b/>
          <w:bCs/>
          <w:u w:val="single"/>
        </w:rPr>
        <w:t>社会主义市场经济体制</w:t>
      </w:r>
      <w:r w:rsidRPr="00100A5D">
        <w:rPr>
          <w:rFonts w:hint="eastAsia"/>
        </w:rPr>
        <w:t>（1992年中共十四大）。</w:t>
      </w:r>
    </w:p>
    <w:p w14:paraId="48F7E9CC" w14:textId="77777777" w:rsidR="00100A5D" w:rsidRPr="00100A5D" w:rsidRDefault="00100A5D" w:rsidP="00100A5D">
      <w:r w:rsidRPr="00100A5D">
        <w:rPr>
          <w:rFonts w:hint="eastAsia"/>
        </w:rPr>
        <w:t>7.我国经济特区：</w:t>
      </w:r>
      <w:r w:rsidRPr="00100A5D">
        <w:rPr>
          <w:rFonts w:hint="eastAsia"/>
          <w:b/>
          <w:bCs/>
          <w:u w:val="single"/>
        </w:rPr>
        <w:t>深圳（对外开放的“窗口”）</w:t>
      </w:r>
      <w:r w:rsidRPr="00100A5D">
        <w:rPr>
          <w:rFonts w:hint="eastAsia"/>
        </w:rPr>
        <w:t>，珠海、汕头、厦门。</w:t>
      </w:r>
    </w:p>
    <w:p w14:paraId="69D10D5A" w14:textId="77777777" w:rsidR="00100A5D" w:rsidRPr="00100A5D" w:rsidRDefault="00100A5D" w:rsidP="00100A5D">
      <w:r w:rsidRPr="00100A5D">
        <w:rPr>
          <w:rFonts w:hint="eastAsia"/>
        </w:rPr>
        <w:t>8.社会主义现代化建设新时期建设道路：</w:t>
      </w:r>
      <w:r w:rsidRPr="00100A5D">
        <w:rPr>
          <w:rFonts w:hint="eastAsia"/>
          <w:b/>
          <w:bCs/>
          <w:u w:val="single"/>
        </w:rPr>
        <w:t>中国特色社会主义道路。</w:t>
      </w:r>
    </w:p>
    <w:p w14:paraId="13FA1229" w14:textId="77777777" w:rsidR="00100A5D" w:rsidRPr="00100A5D" w:rsidRDefault="00100A5D" w:rsidP="00100A5D">
      <w:r w:rsidRPr="00100A5D">
        <w:rPr>
          <w:rFonts w:hint="eastAsia"/>
        </w:rPr>
        <w:t>9.</w:t>
      </w:r>
      <w:r w:rsidRPr="00100A5D">
        <w:rPr>
          <w:rFonts w:hint="eastAsia"/>
          <w:b/>
          <w:bCs/>
          <w:u w:val="single"/>
        </w:rPr>
        <w:t>邓小平理论</w:t>
      </w:r>
      <w:r w:rsidRPr="00100A5D">
        <w:rPr>
          <w:rFonts w:hint="eastAsia"/>
        </w:rPr>
        <w:t>被确立为中国共产党的指导思想：</w:t>
      </w:r>
      <w:r w:rsidRPr="00100A5D">
        <w:rPr>
          <w:rFonts w:hint="eastAsia"/>
          <w:b/>
          <w:bCs/>
        </w:rPr>
        <w:t>在1997年中共十五大。</w:t>
      </w:r>
    </w:p>
    <w:p w14:paraId="7B9767E9" w14:textId="77777777" w:rsidR="00100A5D" w:rsidRPr="00100A5D" w:rsidRDefault="00100A5D" w:rsidP="00100A5D">
      <w:r w:rsidRPr="00100A5D">
        <w:rPr>
          <w:rFonts w:hint="eastAsia"/>
        </w:rPr>
        <w:t>10．</w:t>
      </w:r>
      <w:r w:rsidRPr="00100A5D">
        <w:rPr>
          <w:rFonts w:hint="eastAsia"/>
          <w:b/>
          <w:bCs/>
          <w:u w:val="single"/>
        </w:rPr>
        <w:t>“三个代表”</w:t>
      </w:r>
      <w:r w:rsidRPr="00100A5D">
        <w:rPr>
          <w:rFonts w:hint="eastAsia"/>
        </w:rPr>
        <w:t>重要思想确立为中国共产党的指导思想：2002年中共</w:t>
      </w:r>
      <w:r w:rsidRPr="00100A5D">
        <w:rPr>
          <w:rFonts w:hint="eastAsia"/>
          <w:b/>
          <w:bCs/>
        </w:rPr>
        <w:t>十六大上。</w:t>
      </w:r>
    </w:p>
    <w:p w14:paraId="7A7A5E9C" w14:textId="77777777" w:rsidR="00100A5D" w:rsidRPr="00100A5D" w:rsidRDefault="00100A5D" w:rsidP="00100A5D">
      <w:r w:rsidRPr="00100A5D">
        <w:rPr>
          <w:rFonts w:hint="eastAsia"/>
        </w:rPr>
        <w:t>11.</w:t>
      </w:r>
      <w:r w:rsidRPr="00100A5D">
        <w:rPr>
          <w:rFonts w:hint="eastAsia"/>
          <w:b/>
          <w:bCs/>
          <w:u w:val="single"/>
        </w:rPr>
        <w:t>科学发展观</w:t>
      </w:r>
      <w:r w:rsidRPr="00100A5D">
        <w:rPr>
          <w:rFonts w:hint="eastAsia"/>
        </w:rPr>
        <w:t>确立中国共产党的指导思想：2012年中共</w:t>
      </w:r>
      <w:r w:rsidRPr="00100A5D">
        <w:rPr>
          <w:rFonts w:hint="eastAsia"/>
          <w:b/>
          <w:bCs/>
        </w:rPr>
        <w:t>十八大</w:t>
      </w:r>
    </w:p>
    <w:p w14:paraId="438C885F" w14:textId="77777777" w:rsidR="00100A5D" w:rsidRPr="00100A5D" w:rsidRDefault="00100A5D" w:rsidP="00100A5D">
      <w:r w:rsidRPr="00100A5D">
        <w:rPr>
          <w:rFonts w:hint="eastAsia"/>
        </w:rPr>
        <w:t>12.习近平新时代中国特色社会主义思想确立为中国共产党的指导思想：2017年中共</w:t>
      </w:r>
      <w:r w:rsidRPr="00100A5D">
        <w:rPr>
          <w:rFonts w:hint="eastAsia"/>
          <w:b/>
          <w:bCs/>
          <w:u w:val="single"/>
        </w:rPr>
        <w:t>十九大</w:t>
      </w:r>
    </w:p>
    <w:p w14:paraId="075AD9D5" w14:textId="4830853A" w:rsidR="00100A5D" w:rsidRDefault="00100A5D" w:rsidP="00100A5D">
      <w:pPr>
        <w:rPr>
          <w:b/>
          <w:bCs/>
          <w:u w:val="single"/>
        </w:rPr>
      </w:pPr>
      <w:r w:rsidRPr="00100A5D">
        <w:rPr>
          <w:rFonts w:hint="eastAsia"/>
        </w:rPr>
        <w:t>13.中国</w:t>
      </w:r>
      <w:proofErr w:type="gramStart"/>
      <w:r w:rsidRPr="00100A5D">
        <w:rPr>
          <w:rFonts w:hint="eastAsia"/>
        </w:rPr>
        <w:t>梦具体</w:t>
      </w:r>
      <w:proofErr w:type="gramEnd"/>
      <w:r w:rsidRPr="00100A5D">
        <w:rPr>
          <w:rFonts w:hint="eastAsia"/>
        </w:rPr>
        <w:t>内容：</w:t>
      </w:r>
      <w:r w:rsidRPr="00100A5D">
        <w:rPr>
          <w:rFonts w:hint="eastAsia"/>
          <w:b/>
          <w:bCs/>
          <w:u w:val="single"/>
        </w:rPr>
        <w:t>国家富强、民族振兴、人民幸福、实现中华民族伟大复兴。</w:t>
      </w:r>
    </w:p>
    <w:p w14:paraId="053B837A" w14:textId="77777777" w:rsidR="00E66F4E" w:rsidRDefault="00E66F4E" w:rsidP="00E66F4E">
      <w:pPr>
        <w:jc w:val="center"/>
        <w:rPr>
          <w:b/>
          <w:bCs/>
          <w:color w:val="FF0000"/>
        </w:rPr>
      </w:pPr>
    </w:p>
    <w:p w14:paraId="0873E7FA" w14:textId="70007B9D" w:rsidR="00100A5D" w:rsidRPr="00E66F4E" w:rsidRDefault="00E66F4E" w:rsidP="00E66F4E">
      <w:pPr>
        <w:jc w:val="center"/>
        <w:rPr>
          <w:b/>
          <w:bCs/>
          <w:u w:val="single"/>
        </w:rPr>
      </w:pPr>
      <w:r>
        <w:rPr>
          <w:rFonts w:hint="eastAsia"/>
          <w:b/>
          <w:bCs/>
          <w:color w:val="FF0000"/>
        </w:rPr>
        <w:t>八下第</w:t>
      </w:r>
      <w:r>
        <w:rPr>
          <w:rFonts w:hint="eastAsia"/>
          <w:b/>
          <w:bCs/>
          <w:color w:val="FF0000"/>
        </w:rPr>
        <w:t>四、五</w:t>
      </w:r>
      <w:r w:rsidRPr="00EA3117">
        <w:rPr>
          <w:rFonts w:hint="eastAsia"/>
          <w:b/>
          <w:bCs/>
          <w:color w:val="FF0000"/>
        </w:rPr>
        <w:t>单元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民族团结、祖国统一和国防、外交</w:t>
      </w:r>
    </w:p>
    <w:p w14:paraId="7C46D435" w14:textId="1FEE52C9" w:rsidR="00100A5D" w:rsidRPr="001B087C" w:rsidRDefault="00100A5D" w:rsidP="00100A5D">
      <w:pPr>
        <w:rPr>
          <w:rFonts w:hint="eastAsia"/>
        </w:rPr>
      </w:pPr>
      <w:r w:rsidRPr="00100A5D">
        <w:drawing>
          <wp:inline distT="0" distB="0" distL="0" distR="0" wp14:anchorId="14EAB2C0" wp14:editId="266DA54E">
            <wp:extent cx="5876962" cy="2545080"/>
            <wp:effectExtent l="0" t="0" r="0" b="7620"/>
            <wp:docPr id="6" name="Picture 2" descr="C:\Documents and Settings\Administrator\桌面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C:\Documents and Settings\Administrator\桌面\图片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961" cy="2546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00A5D" w:rsidRPr="001B0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B94"/>
    <w:rsid w:val="00100A5D"/>
    <w:rsid w:val="00105B94"/>
    <w:rsid w:val="00194932"/>
    <w:rsid w:val="001B087C"/>
    <w:rsid w:val="00393755"/>
    <w:rsid w:val="00533FCF"/>
    <w:rsid w:val="00E66F4E"/>
    <w:rsid w:val="00EA3117"/>
    <w:rsid w:val="00F5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373E"/>
  <w15:chartTrackingRefBased/>
  <w15:docId w15:val="{D027D25B-7007-4C86-8B90-749426CE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会玲 郭</dc:creator>
  <cp:keywords/>
  <dc:description/>
  <cp:lastModifiedBy>会玲 郭</cp:lastModifiedBy>
  <cp:revision>2</cp:revision>
  <dcterms:created xsi:type="dcterms:W3CDTF">2020-04-23T08:33:00Z</dcterms:created>
  <dcterms:modified xsi:type="dcterms:W3CDTF">2020-04-23T10:27:00Z</dcterms:modified>
</cp:coreProperties>
</file>