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3B0" w:rsidRPr="00AF032F" w:rsidRDefault="00A453B0" w:rsidP="00762870">
      <w:pPr>
        <w:jc w:val="center"/>
        <w:rPr>
          <w:rFonts w:asciiTheme="minorEastAsia" w:eastAsiaTheme="minorEastAsia" w:hAnsiTheme="minorEastAsia"/>
          <w:b/>
          <w:szCs w:val="21"/>
        </w:rPr>
      </w:pPr>
      <w:r w:rsidRPr="00AF032F">
        <w:rPr>
          <w:rFonts w:asciiTheme="minorEastAsia" w:eastAsiaTheme="minorEastAsia" w:hAnsiTheme="minorEastAsia" w:hint="eastAsia"/>
          <w:b/>
          <w:szCs w:val="21"/>
        </w:rPr>
        <w:t>八年级下册第三、四单元质量检测试题</w:t>
      </w:r>
    </w:p>
    <w:p w:rsidR="00A453B0" w:rsidRPr="00AF032F" w:rsidRDefault="00A453B0" w:rsidP="00762870">
      <w:pPr>
        <w:jc w:val="center"/>
        <w:rPr>
          <w:rFonts w:asciiTheme="minorEastAsia" w:eastAsiaTheme="minorEastAsia" w:hAnsiTheme="minorEastAsia"/>
          <w:b/>
          <w:szCs w:val="21"/>
        </w:rPr>
      </w:pPr>
      <w:r w:rsidRPr="00AF032F">
        <w:rPr>
          <w:rFonts w:asciiTheme="minorEastAsia" w:eastAsiaTheme="minorEastAsia" w:hAnsiTheme="minorEastAsia" w:hint="eastAsia"/>
          <w:b/>
          <w:szCs w:val="21"/>
        </w:rPr>
        <w:t>第Ⅰ卷（选择题   共50分）</w:t>
      </w:r>
    </w:p>
    <w:p w:rsidR="00A453B0" w:rsidRPr="00AF032F" w:rsidRDefault="00A453B0" w:rsidP="00762870">
      <w:pPr>
        <w:jc w:val="left"/>
        <w:rPr>
          <w:rFonts w:asciiTheme="minorEastAsia" w:eastAsiaTheme="minorEastAsia" w:hAnsiTheme="minorEastAsia"/>
          <w:b/>
          <w:szCs w:val="21"/>
        </w:rPr>
      </w:pPr>
      <w:r w:rsidRPr="00AF032F">
        <w:rPr>
          <w:rFonts w:asciiTheme="minorEastAsia" w:eastAsiaTheme="minorEastAsia" w:hAnsiTheme="minorEastAsia" w:hint="eastAsia"/>
          <w:b/>
          <w:szCs w:val="21"/>
        </w:rPr>
        <w:t>第Ⅰ卷共</w:t>
      </w:r>
      <w:r w:rsidR="00AF032F" w:rsidRPr="00AF032F">
        <w:rPr>
          <w:rFonts w:asciiTheme="minorEastAsia" w:eastAsiaTheme="minorEastAsia" w:hAnsiTheme="minorEastAsia" w:hint="eastAsia"/>
          <w:b/>
          <w:szCs w:val="21"/>
        </w:rPr>
        <w:t>20</w:t>
      </w:r>
      <w:r w:rsidRPr="00AF032F">
        <w:rPr>
          <w:rFonts w:asciiTheme="minorEastAsia" w:eastAsiaTheme="minorEastAsia" w:hAnsiTheme="minorEastAsia" w:hint="eastAsia"/>
          <w:b/>
          <w:szCs w:val="21"/>
        </w:rPr>
        <w:t>小题，每小题2分，共50分。在每小题给出的四个选项中，只有一个最符合题目要求。请将正确选项填到答题纸上的表格里。</w:t>
      </w:r>
    </w:p>
    <w:p w:rsidR="00AF032F" w:rsidRDefault="00BB606D" w:rsidP="00762870">
      <w:pPr>
        <w:rPr>
          <w:rFonts w:asciiTheme="minorEastAsia" w:eastAsiaTheme="minorEastAsia" w:hAnsiTheme="minorEastAsia"/>
          <w:szCs w:val="21"/>
        </w:rPr>
      </w:pPr>
      <w:r>
        <w:rPr>
          <w:rFonts w:asciiTheme="minorEastAsia" w:eastAsiaTheme="minorEastAsia" w:hAnsiTheme="minorEastAsia" w:hint="eastAsia"/>
          <w:noProof/>
          <w:szCs w:val="21"/>
        </w:rPr>
        <w:drawing>
          <wp:anchor distT="0" distB="0" distL="114300" distR="114300" simplePos="0" relativeHeight="251658240" behindDoc="1" locked="0" layoutInCell="1" allowOverlap="1">
            <wp:simplePos x="0" y="0"/>
            <wp:positionH relativeFrom="column">
              <wp:posOffset>3067050</wp:posOffset>
            </wp:positionH>
            <wp:positionV relativeFrom="paragraph">
              <wp:posOffset>327025</wp:posOffset>
            </wp:positionV>
            <wp:extent cx="2375535" cy="1676400"/>
            <wp:effectExtent l="19050" t="0" r="5715" b="0"/>
            <wp:wrapTight wrapText="bothSides">
              <wp:wrapPolygon edited="0">
                <wp:start x="-173" y="0"/>
                <wp:lineTo x="-173" y="21355"/>
                <wp:lineTo x="21652" y="21355"/>
                <wp:lineTo x="21652" y="0"/>
                <wp:lineTo x="-173" y="0"/>
              </wp:wrapPolygon>
            </wp:wrapTight>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
                    <a:srcRect/>
                    <a:stretch>
                      <a:fillRect/>
                    </a:stretch>
                  </pic:blipFill>
                  <pic:spPr bwMode="auto">
                    <a:xfrm>
                      <a:off x="0" y="0"/>
                      <a:ext cx="2375535" cy="1676400"/>
                    </a:xfrm>
                    <a:prstGeom prst="rect">
                      <a:avLst/>
                    </a:prstGeom>
                    <a:noFill/>
                    <a:ln w="9525">
                      <a:noFill/>
                      <a:miter lim="800000"/>
                      <a:headEnd/>
                      <a:tailEnd/>
                    </a:ln>
                  </pic:spPr>
                </pic:pic>
              </a:graphicData>
            </a:graphic>
          </wp:anchor>
        </w:drawing>
      </w:r>
      <w:r w:rsidR="0048237D" w:rsidRPr="00AF032F">
        <w:rPr>
          <w:rFonts w:asciiTheme="minorEastAsia" w:eastAsiaTheme="minorEastAsia" w:hAnsiTheme="minorEastAsia" w:hint="eastAsia"/>
          <w:szCs w:val="21"/>
        </w:rPr>
        <w:t>1.如果开展新中国成立以来影响中国的100位杰出人物评选活动，推荐邓小平参选“特别贡献奖”，最具有说服力的理由是</w:t>
      </w:r>
      <w:r w:rsidR="00AF032F">
        <w:rPr>
          <w:rFonts w:asciiTheme="minorEastAsia" w:eastAsiaTheme="minorEastAsia" w:hAnsiTheme="minorEastAsia" w:hint="eastAsia"/>
          <w:szCs w:val="21"/>
        </w:rPr>
        <w:t>（     ）</w:t>
      </w:r>
      <w:r w:rsidR="0048237D" w:rsidRPr="00AF032F">
        <w:rPr>
          <w:rFonts w:asciiTheme="minorEastAsia" w:eastAsiaTheme="minorEastAsia" w:hAnsiTheme="minorEastAsia" w:hint="eastAsia"/>
          <w:szCs w:val="21"/>
        </w:rPr>
        <w:cr/>
        <w:t>A.改革开放的总设计师</w:t>
      </w:r>
      <w:r w:rsidR="008A7E37">
        <w:rPr>
          <w:rFonts w:asciiTheme="minorEastAsia" w:eastAsiaTheme="minorEastAsia" w:hAnsiTheme="minorEastAsia" w:hint="eastAsia"/>
          <w:szCs w:val="21"/>
        </w:rPr>
        <w:t xml:space="preserve">     </w:t>
      </w:r>
      <w:r w:rsidR="0048237D" w:rsidRPr="00AF032F">
        <w:rPr>
          <w:rFonts w:asciiTheme="minorEastAsia" w:eastAsiaTheme="minorEastAsia" w:hAnsiTheme="minorEastAsia" w:hint="eastAsia"/>
          <w:szCs w:val="21"/>
        </w:rPr>
        <w:t>B.新中国的缔造者</w:t>
      </w:r>
    </w:p>
    <w:p w:rsidR="0048237D" w:rsidRPr="00AF032F" w:rsidRDefault="0048237D" w:rsidP="00762870">
      <w:pPr>
        <w:rPr>
          <w:rFonts w:asciiTheme="minorEastAsia" w:eastAsiaTheme="minorEastAsia" w:hAnsiTheme="minorEastAsia"/>
          <w:szCs w:val="21"/>
        </w:rPr>
      </w:pPr>
      <w:r w:rsidRPr="00AF032F">
        <w:rPr>
          <w:rFonts w:asciiTheme="minorEastAsia" w:eastAsiaTheme="minorEastAsia" w:hAnsiTheme="minorEastAsia"/>
          <w:szCs w:val="21"/>
        </w:rPr>
        <w:t>C.民主革命的先行者</w:t>
      </w:r>
      <w:r w:rsidR="008A7E37">
        <w:rPr>
          <w:rFonts w:asciiTheme="minorEastAsia" w:eastAsiaTheme="minorEastAsia" w:hAnsiTheme="minorEastAsia" w:hint="eastAsia"/>
          <w:szCs w:val="21"/>
        </w:rPr>
        <w:t xml:space="preserve">       </w:t>
      </w:r>
      <w:r w:rsidRPr="00AF032F">
        <w:rPr>
          <w:rFonts w:asciiTheme="minorEastAsia" w:eastAsiaTheme="minorEastAsia" w:hAnsiTheme="minorEastAsia"/>
          <w:szCs w:val="21"/>
        </w:rPr>
        <w:t>D.禁烟运动的领导者</w:t>
      </w:r>
    </w:p>
    <w:p w:rsidR="00E15AEC" w:rsidRPr="00AF032F" w:rsidRDefault="00FA6E88" w:rsidP="00762870">
      <w:pPr>
        <w:rPr>
          <w:rFonts w:asciiTheme="minorEastAsia" w:eastAsiaTheme="minorEastAsia" w:hAnsiTheme="minorEastAsia"/>
          <w:szCs w:val="21"/>
        </w:rPr>
      </w:pPr>
      <w:r>
        <w:rPr>
          <w:rFonts w:asciiTheme="minorEastAsia" w:eastAsiaTheme="minorEastAsia" w:hAnsiTheme="minorEastAsia" w:hint="eastAsia"/>
          <w:szCs w:val="21"/>
        </w:rPr>
        <w:t>2.</w:t>
      </w:r>
      <w:r w:rsidR="00BB606D">
        <w:rPr>
          <w:rFonts w:asciiTheme="minorEastAsia" w:eastAsiaTheme="minorEastAsia" w:hAnsiTheme="minorEastAsia" w:hint="eastAsia"/>
          <w:szCs w:val="21"/>
        </w:rPr>
        <w:t>右</w:t>
      </w:r>
      <w:r w:rsidR="00E15AEC" w:rsidRPr="00AF032F">
        <w:rPr>
          <w:rFonts w:asciiTheme="minorEastAsia" w:eastAsiaTheme="minorEastAsia" w:hAnsiTheme="minorEastAsia" w:hint="eastAsia"/>
          <w:szCs w:val="21"/>
        </w:rPr>
        <w:t>侧饼状图可以说明，我国</w:t>
      </w:r>
      <w:r w:rsidR="00AF032F">
        <w:rPr>
          <w:rFonts w:asciiTheme="minorEastAsia" w:eastAsiaTheme="minorEastAsia" w:hAnsiTheme="minorEastAsia" w:hint="eastAsia"/>
          <w:szCs w:val="21"/>
        </w:rPr>
        <w:t>（     ）</w:t>
      </w:r>
    </w:p>
    <w:p w:rsidR="00BB606D"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多种所有制经济共同发展</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00BB606D">
        <w:rPr>
          <w:rFonts w:asciiTheme="minorEastAsia" w:eastAsiaTheme="minorEastAsia" w:hAnsiTheme="minorEastAsia" w:hint="eastAsia"/>
          <w:szCs w:val="21"/>
        </w:rPr>
        <w:t>社会保障体系在不断健</w:t>
      </w:r>
    </w:p>
    <w:p w:rsidR="00BB606D"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改革开放后综合国力增强</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经济在长时期内稳定增长</w:t>
      </w:r>
    </w:p>
    <w:p w:rsidR="00285601" w:rsidRPr="00AF032F" w:rsidRDefault="00285601"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3.1984年3月24日，55位厂长、经理联名在报纸上发出“请给我们松绑的呼吁。”这55人呼吁的主要内容是</w:t>
      </w:r>
      <w:r w:rsidR="00AF032F">
        <w:rPr>
          <w:rFonts w:asciiTheme="minorEastAsia" w:eastAsiaTheme="minorEastAsia" w:hAnsiTheme="minorEastAsia" w:hint="eastAsia"/>
          <w:szCs w:val="21"/>
        </w:rPr>
        <w:t>（     ）</w:t>
      </w:r>
    </w:p>
    <w:p w:rsidR="00285601" w:rsidRPr="00AF032F" w:rsidRDefault="00285601"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A.实施“一五”计划</w:t>
      </w:r>
      <w:r w:rsidR="00965EA0">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B.扩大企业自主权</w:t>
      </w:r>
      <w:r w:rsidR="00965EA0">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C.进行三大改造</w:t>
      </w:r>
      <w:r w:rsidR="00965EA0">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D.结束“文化大革命”</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4.“一九七九年，那是一个春天，有一位老人在中国的南海边画了一个圈，神话般地崛起座座城，奇迹般地聚起座座金山。”歌词中的“老人”是指</w:t>
      </w:r>
      <w:r w:rsidR="00AF032F">
        <w:rPr>
          <w:rFonts w:asciiTheme="minorEastAsia" w:eastAsiaTheme="minorEastAsia" w:hAnsiTheme="minorEastAsia" w:hint="eastAsia"/>
          <w:szCs w:val="21"/>
        </w:rPr>
        <w:t>（     ）</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毛泽东</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周恩来</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邓小平</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江泽民</w:t>
      </w:r>
    </w:p>
    <w:p w:rsidR="00BB606D" w:rsidRPr="00BB606D"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t>5.</w:t>
      </w:r>
      <w:r w:rsidRPr="00BB606D">
        <w:rPr>
          <w:rFonts w:asciiTheme="minorEastAsia" w:eastAsiaTheme="minorEastAsia" w:hAnsiTheme="minorEastAsia" w:hint="eastAsia"/>
          <w:szCs w:val="21"/>
        </w:rPr>
        <w:t>邓小平指出：“任何一个国家要发展，孤立起来，闭关自守是不可能的，不加强国际交往，不引进发达国家的先进经验、先进科学技术和资金，是不可能的。”邓小平主要强调了</w:t>
      </w:r>
      <w:r>
        <w:rPr>
          <w:rFonts w:asciiTheme="minorEastAsia" w:eastAsiaTheme="minorEastAsia" w:hAnsiTheme="minorEastAsia" w:hint="eastAsia"/>
          <w:szCs w:val="21"/>
        </w:rPr>
        <w:t>（     ）</w:t>
      </w:r>
    </w:p>
    <w:p w:rsidR="00BB606D" w:rsidRPr="00BB606D" w:rsidRDefault="00BB606D" w:rsidP="00762870">
      <w:pPr>
        <w:rPr>
          <w:rFonts w:asciiTheme="minorEastAsia" w:eastAsiaTheme="minorEastAsia" w:hAnsiTheme="minorEastAsia"/>
          <w:szCs w:val="21"/>
        </w:rPr>
      </w:pPr>
      <w:r w:rsidRPr="00BB606D">
        <w:rPr>
          <w:rFonts w:asciiTheme="minorEastAsia" w:eastAsiaTheme="minorEastAsia" w:hAnsiTheme="minorEastAsia" w:hint="eastAsia"/>
          <w:szCs w:val="21"/>
        </w:rPr>
        <w:t>A</w:t>
      </w:r>
      <w:r>
        <w:rPr>
          <w:rFonts w:asciiTheme="minorEastAsia" w:eastAsiaTheme="minorEastAsia" w:hAnsiTheme="minorEastAsia" w:hint="eastAsia"/>
          <w:szCs w:val="21"/>
        </w:rPr>
        <w:t>.</w:t>
      </w:r>
      <w:r w:rsidRPr="00BB606D">
        <w:rPr>
          <w:rFonts w:asciiTheme="minorEastAsia" w:eastAsiaTheme="minorEastAsia" w:hAnsiTheme="minorEastAsia" w:hint="eastAsia"/>
          <w:szCs w:val="21"/>
        </w:rPr>
        <w:t>对农村进行经济体制改革</w:t>
      </w:r>
      <w:r>
        <w:rPr>
          <w:rFonts w:asciiTheme="minorEastAsia" w:eastAsiaTheme="minorEastAsia" w:hAnsiTheme="minorEastAsia" w:hint="eastAsia"/>
          <w:szCs w:val="21"/>
        </w:rPr>
        <w:t xml:space="preserve">     </w:t>
      </w:r>
      <w:r w:rsidRPr="00BB606D">
        <w:rPr>
          <w:rFonts w:asciiTheme="minorEastAsia" w:eastAsiaTheme="minorEastAsia" w:hAnsiTheme="minorEastAsia" w:hint="eastAsia"/>
          <w:szCs w:val="21"/>
        </w:rPr>
        <w:t>B</w:t>
      </w:r>
      <w:r>
        <w:rPr>
          <w:rFonts w:asciiTheme="minorEastAsia" w:eastAsiaTheme="minorEastAsia" w:hAnsiTheme="minorEastAsia" w:hint="eastAsia"/>
          <w:szCs w:val="21"/>
        </w:rPr>
        <w:t>.</w:t>
      </w:r>
      <w:r w:rsidRPr="00BB606D">
        <w:rPr>
          <w:rFonts w:asciiTheme="minorEastAsia" w:eastAsiaTheme="minorEastAsia" w:hAnsiTheme="minorEastAsia" w:hint="eastAsia"/>
          <w:szCs w:val="21"/>
        </w:rPr>
        <w:t>实行对外开放的必要性</w:t>
      </w:r>
    </w:p>
    <w:p w:rsidR="00BB606D" w:rsidRPr="00BB606D" w:rsidRDefault="00BB606D" w:rsidP="00762870">
      <w:pPr>
        <w:rPr>
          <w:rFonts w:asciiTheme="minorEastAsia" w:eastAsiaTheme="minorEastAsia" w:hAnsiTheme="minorEastAsia"/>
          <w:szCs w:val="21"/>
        </w:rPr>
      </w:pPr>
      <w:r w:rsidRPr="00BB606D">
        <w:rPr>
          <w:rFonts w:asciiTheme="minorEastAsia" w:eastAsiaTheme="minorEastAsia" w:hAnsiTheme="minorEastAsia" w:hint="eastAsia"/>
          <w:szCs w:val="21"/>
        </w:rPr>
        <w:t>C</w:t>
      </w:r>
      <w:r>
        <w:rPr>
          <w:rFonts w:asciiTheme="minorEastAsia" w:eastAsiaTheme="minorEastAsia" w:hAnsiTheme="minorEastAsia" w:hint="eastAsia"/>
          <w:szCs w:val="21"/>
        </w:rPr>
        <w:t>.</w:t>
      </w:r>
      <w:r w:rsidRPr="00BB606D">
        <w:rPr>
          <w:rFonts w:asciiTheme="minorEastAsia" w:eastAsiaTheme="minorEastAsia" w:hAnsiTheme="minorEastAsia" w:hint="eastAsia"/>
          <w:szCs w:val="21"/>
        </w:rPr>
        <w:t>国家对市场进行宏观调控</w:t>
      </w:r>
      <w:r>
        <w:rPr>
          <w:rFonts w:asciiTheme="minorEastAsia" w:eastAsiaTheme="minorEastAsia" w:hAnsiTheme="minorEastAsia" w:hint="eastAsia"/>
          <w:szCs w:val="21"/>
        </w:rPr>
        <w:t xml:space="preserve">     </w:t>
      </w:r>
      <w:r w:rsidRPr="00BB606D">
        <w:rPr>
          <w:rFonts w:asciiTheme="minorEastAsia" w:eastAsiaTheme="minorEastAsia" w:hAnsiTheme="minorEastAsia" w:hint="eastAsia"/>
          <w:szCs w:val="21"/>
        </w:rPr>
        <w:t>D</w:t>
      </w:r>
      <w:r>
        <w:rPr>
          <w:rFonts w:asciiTheme="minorEastAsia" w:eastAsiaTheme="minorEastAsia" w:hAnsiTheme="minorEastAsia" w:hint="eastAsia"/>
          <w:szCs w:val="21"/>
        </w:rPr>
        <w:t>.</w:t>
      </w:r>
      <w:r w:rsidRPr="00BB606D">
        <w:rPr>
          <w:rFonts w:asciiTheme="minorEastAsia" w:eastAsiaTheme="minorEastAsia" w:hAnsiTheme="minorEastAsia" w:hint="eastAsia"/>
          <w:szCs w:val="21"/>
        </w:rPr>
        <w:t>建立公正合理的世界新秩序</w:t>
      </w:r>
    </w:p>
    <w:p w:rsidR="00E15AEC" w:rsidRPr="00AF032F"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t>6.</w:t>
      </w:r>
      <w:r w:rsidR="00E15AEC" w:rsidRPr="00AF032F">
        <w:rPr>
          <w:rFonts w:asciiTheme="minorEastAsia" w:eastAsiaTheme="minorEastAsia" w:hAnsiTheme="minorEastAsia" w:hint="eastAsia"/>
          <w:szCs w:val="21"/>
        </w:rPr>
        <w:t>1992年，邓小平头像再次出现在《时代》周刊封面上。《时代》周刊介绍道：“航空母舰在13年里转了第2圈。”这主要是因为中国</w:t>
      </w:r>
      <w:r w:rsidR="00AF032F">
        <w:rPr>
          <w:rFonts w:asciiTheme="minorEastAsia" w:eastAsiaTheme="minorEastAsia" w:hAnsiTheme="minorEastAsia" w:hint="eastAsia"/>
          <w:szCs w:val="21"/>
        </w:rPr>
        <w:t>（     ）</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“四个全面”战略布局形成</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改革开放进一步深化</w:t>
      </w:r>
      <w:r w:rsidRPr="00AF032F">
        <w:rPr>
          <w:rFonts w:asciiTheme="minorEastAsia" w:eastAsiaTheme="minorEastAsia" w:hAnsiTheme="minorEastAsia"/>
          <w:szCs w:val="21"/>
        </w:rPr>
        <w:tab/>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“一带一路”建设深入实施</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加入了世界贸易组织</w:t>
      </w:r>
    </w:p>
    <w:p w:rsidR="00E15AEC" w:rsidRPr="00AF032F"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t>7.</w:t>
      </w:r>
      <w:r w:rsidR="00E15AEC" w:rsidRPr="00AF032F">
        <w:rPr>
          <w:rFonts w:asciiTheme="minorEastAsia" w:eastAsiaTheme="minorEastAsia" w:hAnsiTheme="minorEastAsia" w:hint="eastAsia"/>
          <w:szCs w:val="21"/>
        </w:rPr>
        <w:t>以下图片所反映的重大活动，集中体现了</w:t>
      </w:r>
      <w:r w:rsidR="00AF032F">
        <w:rPr>
          <w:rFonts w:asciiTheme="minorEastAsia" w:eastAsiaTheme="minorEastAsia" w:hAnsiTheme="minorEastAsia" w:hint="eastAsia"/>
          <w:szCs w:val="21"/>
        </w:rPr>
        <w:t>（     ）</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noProof/>
          <w:szCs w:val="21"/>
        </w:rPr>
        <w:drawing>
          <wp:inline distT="0" distB="0" distL="0" distR="0">
            <wp:extent cx="4162425" cy="951632"/>
            <wp:effectExtent l="1905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8"/>
                    <a:srcRect/>
                    <a:stretch>
                      <a:fillRect/>
                    </a:stretch>
                  </pic:blipFill>
                  <pic:spPr bwMode="auto">
                    <a:xfrm>
                      <a:off x="0" y="0"/>
                      <a:ext cx="4165637" cy="952366"/>
                    </a:xfrm>
                    <a:prstGeom prst="rect">
                      <a:avLst/>
                    </a:prstGeom>
                    <a:noFill/>
                    <a:ln w="9525">
                      <a:noFill/>
                      <a:miter lim="800000"/>
                      <a:headEnd/>
                      <a:tailEnd/>
                    </a:ln>
                  </pic:spPr>
                </pic:pic>
              </a:graphicData>
            </a:graphic>
          </wp:inline>
        </w:drawing>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我国积极推进科技创新</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我国创新宏观调控机制</w:t>
      </w:r>
      <w:r w:rsidRPr="00AF032F">
        <w:rPr>
          <w:rFonts w:asciiTheme="minorEastAsia" w:eastAsiaTheme="minorEastAsia" w:hAnsiTheme="minorEastAsia"/>
          <w:szCs w:val="21"/>
        </w:rPr>
        <w:tab/>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我国优化升级产业结构</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我国加快构建开放型经济新体制</w:t>
      </w:r>
    </w:p>
    <w:p w:rsidR="00E15AEC" w:rsidRPr="00AF032F"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t>8.</w:t>
      </w:r>
      <w:r w:rsidR="00E15AEC" w:rsidRPr="00AF032F">
        <w:rPr>
          <w:rFonts w:asciiTheme="minorEastAsia" w:eastAsiaTheme="minorEastAsia" w:hAnsiTheme="minorEastAsia" w:hint="eastAsia"/>
          <w:szCs w:val="21"/>
        </w:rPr>
        <w:t>2018年雄安新区将种植10万亩苗景兼用林。按照“生态优先、绿色发展”，雄安新区造林以自然理念为指导，以构建异龄复层混交的健康森林为目标，营造“千年秀林”这一做法主要体现了新时代的发展理念是</w:t>
      </w:r>
      <w:r w:rsidR="00AF032F">
        <w:rPr>
          <w:rFonts w:asciiTheme="minorEastAsia" w:eastAsiaTheme="minorEastAsia" w:hAnsiTheme="minorEastAsia" w:hint="eastAsia"/>
          <w:szCs w:val="21"/>
        </w:rPr>
        <w:t>（     ）</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创新</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绿色</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协调</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共享</w:t>
      </w:r>
    </w:p>
    <w:p w:rsidR="00AF032F"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lastRenderedPageBreak/>
        <w:t>9.</w:t>
      </w:r>
      <w:r w:rsidR="00E15AEC" w:rsidRPr="00AF032F">
        <w:rPr>
          <w:rFonts w:asciiTheme="minorEastAsia" w:eastAsiaTheme="minorEastAsia" w:hAnsiTheme="minorEastAsia" w:hint="eastAsia"/>
          <w:szCs w:val="21"/>
        </w:rPr>
        <w:t>某同学的历史笔记中有下面图示。其中</w:t>
      </w:r>
      <w:r w:rsidR="00E15AEC" w:rsidRPr="00AF032F">
        <w:rPr>
          <w:rFonts w:asciiTheme="minorEastAsia" w:eastAsiaTheme="minorEastAsia" w:hAnsiTheme="minorEastAsia" w:cs="宋体" w:hint="eastAsia"/>
          <w:szCs w:val="21"/>
        </w:rPr>
        <w:t>②</w:t>
      </w:r>
      <w:r w:rsidR="00E15AEC" w:rsidRPr="00AF032F">
        <w:rPr>
          <w:rFonts w:asciiTheme="minorEastAsia" w:eastAsiaTheme="minorEastAsia" w:hAnsiTheme="minorEastAsia" w:hint="eastAsia"/>
          <w:szCs w:val="21"/>
        </w:rPr>
        <w:t>处应该填写的内容是</w:t>
      </w:r>
      <w:r w:rsidR="00AF032F">
        <w:rPr>
          <w:rFonts w:asciiTheme="minorEastAsia" w:eastAsiaTheme="minorEastAsia" w:hAnsiTheme="minorEastAsia" w:hint="eastAsia"/>
          <w:szCs w:val="21"/>
        </w:rPr>
        <w:t>（     ）</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noProof/>
          <w:szCs w:val="21"/>
        </w:rPr>
        <w:drawing>
          <wp:inline distT="0" distB="0" distL="0" distR="0">
            <wp:extent cx="5114925" cy="1571625"/>
            <wp:effectExtent l="19050" t="0" r="9525"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9"/>
                    <a:srcRect/>
                    <a:stretch>
                      <a:fillRect/>
                    </a:stretch>
                  </pic:blipFill>
                  <pic:spPr bwMode="auto">
                    <a:xfrm>
                      <a:off x="0" y="0"/>
                      <a:ext cx="5114925" cy="1571625"/>
                    </a:xfrm>
                    <a:prstGeom prst="rect">
                      <a:avLst/>
                    </a:prstGeom>
                    <a:noFill/>
                    <a:ln w="9525">
                      <a:noFill/>
                      <a:miter lim="800000"/>
                      <a:headEnd/>
                      <a:tailEnd/>
                    </a:ln>
                  </pic:spPr>
                </pic:pic>
              </a:graphicData>
            </a:graphic>
          </wp:inline>
        </w:drawing>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马克思列宁主义</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毛泽东思想</w:t>
      </w:r>
      <w:r w:rsidRPr="00AF032F">
        <w:rPr>
          <w:rFonts w:asciiTheme="minorEastAsia" w:eastAsiaTheme="minorEastAsia" w:hAnsiTheme="minorEastAsia"/>
          <w:szCs w:val="21"/>
        </w:rPr>
        <w:tab/>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邓小平理论</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习近平新时代中国特色社会主义思想</w:t>
      </w:r>
    </w:p>
    <w:p w:rsidR="00E15AEC" w:rsidRPr="00AF032F"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t>10.</w:t>
      </w:r>
      <w:r w:rsidR="00E15AEC" w:rsidRPr="00AF032F">
        <w:rPr>
          <w:rFonts w:asciiTheme="minorEastAsia" w:eastAsiaTheme="minorEastAsia" w:hAnsiTheme="minorEastAsia" w:hint="eastAsia"/>
          <w:szCs w:val="21"/>
        </w:rPr>
        <w:t>将中华民族伟大复兴概括为“中国梦“的党和国家领导人是</w:t>
      </w:r>
      <w:r w:rsidR="00AF032F">
        <w:rPr>
          <w:rFonts w:asciiTheme="minorEastAsia" w:eastAsiaTheme="minorEastAsia" w:hAnsiTheme="minorEastAsia" w:hint="eastAsia"/>
          <w:szCs w:val="21"/>
        </w:rPr>
        <w:t>（     ）</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毛泽东</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邓小平</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胡锦涛</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习近平</w:t>
      </w:r>
    </w:p>
    <w:p w:rsidR="00E15AEC" w:rsidRPr="00AF032F"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t>11.</w:t>
      </w:r>
      <w:r w:rsidR="00E15AEC" w:rsidRPr="00AF032F">
        <w:rPr>
          <w:rFonts w:asciiTheme="minorEastAsia" w:eastAsiaTheme="minorEastAsia" w:hAnsiTheme="minorEastAsia" w:hint="eastAsia"/>
          <w:szCs w:val="21"/>
        </w:rPr>
        <w:t>云南省少数民族人口占全省人口总数的33.4%，拥有8个自治州、29个自治县。这体现了我国实施的哪项基本政治制度</w:t>
      </w:r>
      <w:r w:rsidR="00AF032F">
        <w:rPr>
          <w:rFonts w:asciiTheme="minorEastAsia" w:eastAsiaTheme="minorEastAsia" w:hAnsiTheme="minorEastAsia" w:hint="eastAsia"/>
          <w:szCs w:val="21"/>
        </w:rPr>
        <w:t>（     ）</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“一国两制</w:t>
      </w:r>
      <w:r w:rsidR="003A7EB8">
        <w:rPr>
          <w:rFonts w:asciiTheme="minorEastAsia" w:eastAsiaTheme="minorEastAsia" w:hAnsiTheme="minorEastAsia" w:hint="eastAsia"/>
          <w:szCs w:val="21"/>
        </w:rPr>
        <w:t>”</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人民代表大会制度</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民族区域自治制度</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政治协商制度</w:t>
      </w:r>
    </w:p>
    <w:p w:rsidR="00E15AEC" w:rsidRPr="00AF032F"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t>12.</w:t>
      </w:r>
      <w:r w:rsidR="00E15AEC" w:rsidRPr="00AF032F">
        <w:rPr>
          <w:rFonts w:asciiTheme="minorEastAsia" w:eastAsiaTheme="minorEastAsia" w:hAnsiTheme="minorEastAsia" w:hint="eastAsia"/>
          <w:szCs w:val="21"/>
        </w:rPr>
        <w:t>1984年12月19日，《中英香港问题联合声明》的正式签字仪式在人民大会堂西大厅隆重举行。邓小平出席了签字仪式。运用邓小平提出的“</w:t>
      </w:r>
      <w:r w:rsidR="00AF032F">
        <w:rPr>
          <w:rFonts w:asciiTheme="minorEastAsia" w:eastAsiaTheme="minorEastAsia" w:hAnsiTheme="minorEastAsia" w:hint="eastAsia"/>
          <w:szCs w:val="21"/>
        </w:rPr>
        <w:t>_________</w:t>
      </w:r>
      <w:r w:rsidR="00E15AEC" w:rsidRPr="00AF032F">
        <w:rPr>
          <w:rFonts w:asciiTheme="minorEastAsia" w:eastAsiaTheme="minorEastAsia" w:hAnsiTheme="minorEastAsia" w:hint="eastAsia"/>
          <w:szCs w:val="21"/>
        </w:rPr>
        <w:t>”构想，中英两国政府终于成功地解决了香港问题。横线处应该填入</w:t>
      </w:r>
      <w:r w:rsidR="00AF032F">
        <w:rPr>
          <w:rFonts w:asciiTheme="minorEastAsia" w:eastAsiaTheme="minorEastAsia" w:hAnsiTheme="minorEastAsia" w:hint="eastAsia"/>
          <w:szCs w:val="21"/>
        </w:rPr>
        <w:t>（     ）</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民族区域自治</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和平共处五项原则</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“求同存异”</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“一国两制</w:t>
      </w:r>
    </w:p>
    <w:p w:rsidR="00E15AEC" w:rsidRPr="00AF032F"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t>13.</w:t>
      </w:r>
      <w:r w:rsidR="00E15AEC" w:rsidRPr="00AF032F">
        <w:rPr>
          <w:rFonts w:asciiTheme="minorEastAsia" w:eastAsiaTheme="minorEastAsia" w:hAnsiTheme="minorEastAsia" w:hint="eastAsia"/>
          <w:szCs w:val="21"/>
        </w:rPr>
        <w:t>“一国两制”构想的首次成功实践是在</w:t>
      </w:r>
      <w:r w:rsidR="00AF032F">
        <w:rPr>
          <w:rFonts w:asciiTheme="minorEastAsia" w:eastAsiaTheme="minorEastAsia" w:hAnsiTheme="minorEastAsia" w:hint="eastAsia"/>
          <w:szCs w:val="21"/>
        </w:rPr>
        <w:t>（     ）</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西藏</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台湾</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澳门</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香港</w:t>
      </w:r>
    </w:p>
    <w:p w:rsidR="00E15AEC" w:rsidRPr="00AF032F"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t>14.</w:t>
      </w:r>
      <w:r w:rsidR="00E15AEC" w:rsidRPr="00AF032F">
        <w:rPr>
          <w:rFonts w:asciiTheme="minorEastAsia" w:eastAsiaTheme="minorEastAsia" w:hAnsiTheme="minorEastAsia" w:hint="eastAsia"/>
          <w:szCs w:val="21"/>
        </w:rPr>
        <w:t>“香港问题为什么能够谈成呢？并不是我们参加谈判的人有特殊的本领，主要是我们这个国家这几年发展起来了，是个兴旺发达的国家，有力量的国家。材料强调了</w:t>
      </w:r>
      <w:r w:rsidR="00AF032F">
        <w:rPr>
          <w:rFonts w:asciiTheme="minorEastAsia" w:eastAsiaTheme="minorEastAsia" w:hAnsiTheme="minorEastAsia" w:hint="eastAsia"/>
          <w:szCs w:val="21"/>
        </w:rPr>
        <w:t>（     ）</w:t>
      </w:r>
    </w:p>
    <w:p w:rsid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“一国两制”方针是香港回归的重要原因</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综合国力的强大是香港回归的主要原因</w:t>
      </w:r>
    </w:p>
    <w:p w:rsid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香港回归是祖国统一大业道路上的重要一步</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历史上香港就是我国不可分割的一部分</w:t>
      </w:r>
    </w:p>
    <w:p w:rsidR="00E15AEC" w:rsidRPr="00AF032F"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t>15.</w:t>
      </w:r>
      <w:r w:rsidR="00E15AEC" w:rsidRPr="00AF032F">
        <w:rPr>
          <w:rFonts w:asciiTheme="minorEastAsia" w:eastAsiaTheme="minorEastAsia" w:hAnsiTheme="minorEastAsia" w:hint="eastAsia"/>
          <w:szCs w:val="21"/>
        </w:rPr>
        <w:t>小芳同学整理所学知识，制成如下知识卡片。如果要给卡片拟定一个名称，最合适的是</w:t>
      </w:r>
      <w:r w:rsidR="00AF032F">
        <w:rPr>
          <w:rFonts w:asciiTheme="minorEastAsia" w:eastAsiaTheme="minorEastAsia" w:hAnsiTheme="minorEastAsia" w:hint="eastAsia"/>
          <w:szCs w:val="21"/>
        </w:rPr>
        <w:t>（     ）</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tblPr>
      <w:tblGrid>
        <w:gridCol w:w="4560"/>
      </w:tblGrid>
      <w:tr w:rsidR="00E15AEC" w:rsidRPr="00AF032F" w:rsidTr="00F01CA5">
        <w:tc>
          <w:tcPr>
            <w:tcW w:w="4560" w:type="dxa"/>
          </w:tcPr>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名称：___________________</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内容：20世纪80年代，邓小平提出“一国两制”</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1997年7月1日，香港政权交接仪式</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1999年12月20日，澳门政权交接仪式</w:t>
            </w:r>
          </w:p>
        </w:tc>
      </w:tr>
    </w:tbl>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民族工作成就</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外交工作纪事</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思想文化成果</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祖国统一大业</w:t>
      </w:r>
    </w:p>
    <w:p w:rsidR="00E15AEC" w:rsidRPr="00AF032F"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t>16.</w:t>
      </w:r>
      <w:r w:rsidR="00E15AEC" w:rsidRPr="00AF032F">
        <w:rPr>
          <w:rFonts w:asciiTheme="minorEastAsia" w:eastAsiaTheme="minorEastAsia" w:hAnsiTheme="minorEastAsia" w:hint="eastAsia"/>
          <w:szCs w:val="21"/>
        </w:rPr>
        <w:t>如图，下面两幅图片分别是哪两个特别行政区的区旗</w:t>
      </w:r>
      <w:r w:rsidR="00AF032F">
        <w:rPr>
          <w:rFonts w:asciiTheme="minorEastAsia" w:eastAsiaTheme="minorEastAsia" w:hAnsiTheme="minorEastAsia" w:hint="eastAsia"/>
          <w:szCs w:val="21"/>
        </w:rPr>
        <w:t>（     ）</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noProof/>
          <w:szCs w:val="21"/>
        </w:rPr>
        <w:drawing>
          <wp:inline distT="0" distB="0" distL="0" distR="0">
            <wp:extent cx="1962150" cy="694094"/>
            <wp:effectExtent l="1905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0"/>
                    <a:srcRect/>
                    <a:stretch>
                      <a:fillRect/>
                    </a:stretch>
                  </pic:blipFill>
                  <pic:spPr bwMode="auto">
                    <a:xfrm>
                      <a:off x="0" y="0"/>
                      <a:ext cx="1962150" cy="694094"/>
                    </a:xfrm>
                    <a:prstGeom prst="rect">
                      <a:avLst/>
                    </a:prstGeom>
                    <a:noFill/>
                    <a:ln w="9525">
                      <a:noFill/>
                      <a:miter lim="800000"/>
                      <a:headEnd/>
                      <a:tailEnd/>
                    </a:ln>
                  </pic:spPr>
                </pic:pic>
              </a:graphicData>
            </a:graphic>
          </wp:inline>
        </w:drawing>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lastRenderedPageBreak/>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台湾、西藏</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深圳、珠海</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汕头、厦门</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香港、澳门</w:t>
      </w:r>
    </w:p>
    <w:p w:rsidR="00E15AEC" w:rsidRPr="00AF032F"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t>17.</w:t>
      </w:r>
      <w:r w:rsidR="00E15AEC" w:rsidRPr="00AF032F">
        <w:rPr>
          <w:rFonts w:asciiTheme="minorEastAsia" w:eastAsiaTheme="minorEastAsia" w:hAnsiTheme="minorEastAsia" w:hint="eastAsia"/>
          <w:szCs w:val="21"/>
        </w:rPr>
        <w:t>2019年海峡两岸贸易额再度突破2000亿美元。据海关总署统计，1至11月，两岸贸易额为2070.6亿美元。台商来大陆投资持续增长，投资领域从制造业进一步向服务业延伸。材料反映了</w:t>
      </w:r>
      <w:r w:rsidR="00AF032F">
        <w:rPr>
          <w:rFonts w:asciiTheme="minorEastAsia" w:eastAsiaTheme="minorEastAsia" w:hAnsiTheme="minorEastAsia" w:hint="eastAsia"/>
          <w:szCs w:val="21"/>
        </w:rPr>
        <w:t>（     ）</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海峡两岸经贸往来频繁</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两岸实现“三通”政策</w:t>
      </w:r>
      <w:r w:rsidRPr="00AF032F">
        <w:rPr>
          <w:rFonts w:asciiTheme="minorEastAsia" w:eastAsiaTheme="minorEastAsia" w:hAnsiTheme="minorEastAsia"/>
          <w:szCs w:val="21"/>
        </w:rPr>
        <w:tab/>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祖国统一问题已经解决</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两岸达成了“九二共识”</w:t>
      </w:r>
    </w:p>
    <w:p w:rsidR="00E15AEC" w:rsidRPr="00AF032F"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t>18.</w:t>
      </w:r>
      <w:r w:rsidR="00E15AEC" w:rsidRPr="00AF032F">
        <w:rPr>
          <w:rFonts w:asciiTheme="minorEastAsia" w:eastAsiaTheme="minorEastAsia" w:hAnsiTheme="minorEastAsia" w:hint="eastAsia"/>
          <w:szCs w:val="21"/>
        </w:rPr>
        <w:t>祖国统一是中华民族的共同夙愿。如表《反分裂国家法》第五条空白处应填写的内容是</w:t>
      </w:r>
      <w:r w:rsidR="00AF032F">
        <w:rPr>
          <w:rFonts w:asciiTheme="minorEastAsia" w:eastAsiaTheme="minorEastAsia" w:hAnsiTheme="minorEastAsia" w:hint="eastAsia"/>
          <w:szCs w:val="21"/>
        </w:rPr>
        <w:t>（     ）</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tblPr>
      <w:tblGrid>
        <w:gridCol w:w="8092"/>
      </w:tblGrid>
      <w:tr w:rsidR="00E15AEC" w:rsidRPr="00AF032F" w:rsidTr="00F01CA5">
        <w:tc>
          <w:tcPr>
            <w:tcW w:w="8535" w:type="dxa"/>
          </w:tcPr>
          <w:p w:rsidR="00E15AEC" w:rsidRPr="00AF032F" w:rsidRDefault="00E15AEC" w:rsidP="00762870">
            <w:pPr>
              <w:jc w:val="center"/>
              <w:rPr>
                <w:rFonts w:asciiTheme="minorEastAsia" w:eastAsiaTheme="minorEastAsia" w:hAnsiTheme="minorEastAsia"/>
                <w:szCs w:val="21"/>
              </w:rPr>
            </w:pPr>
            <w:r w:rsidRPr="00AF032F">
              <w:rPr>
                <w:rFonts w:asciiTheme="minorEastAsia" w:eastAsiaTheme="minorEastAsia" w:hAnsiTheme="minorEastAsia" w:hint="eastAsia"/>
                <w:szCs w:val="21"/>
              </w:rPr>
              <w:t>反分裂国家法</w:t>
            </w:r>
          </w:p>
          <w:p w:rsidR="00E15AEC" w:rsidRPr="00AF032F" w:rsidRDefault="00E15AEC" w:rsidP="00762870">
            <w:pPr>
              <w:jc w:val="center"/>
              <w:rPr>
                <w:rFonts w:asciiTheme="minorEastAsia" w:eastAsiaTheme="minorEastAsia" w:hAnsiTheme="minorEastAsia"/>
                <w:szCs w:val="21"/>
              </w:rPr>
            </w:pPr>
            <w:r w:rsidRPr="00AF032F">
              <w:rPr>
                <w:rFonts w:asciiTheme="minorEastAsia" w:eastAsiaTheme="minorEastAsia" w:hAnsiTheme="minorEastAsia" w:hint="eastAsia"/>
                <w:szCs w:val="21"/>
              </w:rPr>
              <w:t>（2005年3月14日第十届全国人民代表大会第三次会议通过）</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第二条  世界上只有一个中国，大陆和台湾同属一个中国，中国的主权和领土完整不容分割。维护国家主权和领土完整是包括台湾同胞在内的全中国人民的共同义务。</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第五条  ______________，是实现祖国和平统一的基础。</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w:t>
            </w:r>
          </w:p>
        </w:tc>
      </w:tr>
    </w:tbl>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加强经济交流</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坚持一个中国原则</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加强文化交流</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鼓励台胞回乡探亲</w:t>
      </w:r>
    </w:p>
    <w:p w:rsidR="00E15AEC" w:rsidRPr="00AF032F"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t>19.</w:t>
      </w:r>
      <w:r w:rsidR="00E15AEC" w:rsidRPr="00AF032F">
        <w:rPr>
          <w:rFonts w:asciiTheme="minorEastAsia" w:eastAsiaTheme="minorEastAsia" w:hAnsiTheme="minorEastAsia" w:hint="eastAsia"/>
          <w:szCs w:val="21"/>
        </w:rPr>
        <w:t>20世纪50年代“金门厦门门对门，大炮小炮炮打炮”，到20世纪80年代“厦门金门门对门，三通两制促和平”。材料说明</w:t>
      </w:r>
      <w:r w:rsidR="00AF032F">
        <w:rPr>
          <w:rFonts w:asciiTheme="minorEastAsia" w:eastAsiaTheme="minorEastAsia" w:hAnsiTheme="minorEastAsia" w:hint="eastAsia"/>
          <w:szCs w:val="21"/>
        </w:rPr>
        <w:t>（     ）</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和平成为世界的主流</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中美关系取得突破性进展</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海峡两岸关系发生了历史性的变化</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港澳回归推动祖国统一</w:t>
      </w:r>
    </w:p>
    <w:p w:rsidR="00E15AEC" w:rsidRPr="00AF032F" w:rsidRDefault="00BB606D" w:rsidP="00762870">
      <w:pPr>
        <w:rPr>
          <w:rFonts w:asciiTheme="minorEastAsia" w:eastAsiaTheme="minorEastAsia" w:hAnsiTheme="minorEastAsia"/>
          <w:szCs w:val="21"/>
        </w:rPr>
      </w:pPr>
      <w:r>
        <w:rPr>
          <w:rFonts w:asciiTheme="minorEastAsia" w:eastAsiaTheme="minorEastAsia" w:hAnsiTheme="minorEastAsia" w:hint="eastAsia"/>
          <w:szCs w:val="21"/>
        </w:rPr>
        <w:t>20.</w:t>
      </w:r>
      <w:r w:rsidR="00E15AEC" w:rsidRPr="00AF032F">
        <w:rPr>
          <w:rFonts w:asciiTheme="minorEastAsia" w:eastAsiaTheme="minorEastAsia" w:hAnsiTheme="minorEastAsia" w:hint="eastAsia"/>
          <w:szCs w:val="21"/>
        </w:rPr>
        <w:t>我国解决台湾问题的基本方针是</w:t>
      </w:r>
      <w:r w:rsidR="00AF032F">
        <w:rPr>
          <w:rFonts w:asciiTheme="minorEastAsia" w:eastAsiaTheme="minorEastAsia" w:hAnsiTheme="minorEastAsia" w:hint="eastAsia"/>
          <w:szCs w:val="21"/>
        </w:rPr>
        <w:t>（     ）</w:t>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A</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和平统一、一国两制</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B</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海基会与海协会达成的“九二共识”</w:t>
      </w:r>
      <w:r w:rsidRPr="00AF032F">
        <w:rPr>
          <w:rFonts w:asciiTheme="minorEastAsia" w:eastAsiaTheme="minorEastAsia" w:hAnsiTheme="minorEastAsia"/>
          <w:szCs w:val="21"/>
        </w:rPr>
        <w:tab/>
      </w:r>
    </w:p>
    <w:p w:rsidR="00E15AEC" w:rsidRPr="00AF032F" w:rsidRDefault="00E15AEC"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C</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汪辜会谈达成的声明</w:t>
      </w:r>
      <w:r w:rsidR="00AF032F">
        <w:rPr>
          <w:rFonts w:asciiTheme="minorEastAsia" w:eastAsiaTheme="minorEastAsia" w:hAnsiTheme="minorEastAsia" w:hint="eastAsia"/>
          <w:szCs w:val="21"/>
        </w:rPr>
        <w:t xml:space="preserve">     </w:t>
      </w:r>
      <w:r w:rsidRPr="00AF032F">
        <w:rPr>
          <w:rFonts w:asciiTheme="minorEastAsia" w:eastAsiaTheme="minorEastAsia" w:hAnsiTheme="minorEastAsia" w:hint="eastAsia"/>
          <w:szCs w:val="21"/>
        </w:rPr>
        <w:t>D</w:t>
      </w:r>
      <w:r w:rsidR="00A453B0"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江泽民解决台湾问题的“八项主张”</w:t>
      </w:r>
    </w:p>
    <w:p w:rsidR="00965EA0" w:rsidRDefault="00965EA0" w:rsidP="00762870">
      <w:pPr>
        <w:jc w:val="center"/>
        <w:rPr>
          <w:rFonts w:asciiTheme="minorEastAsia" w:eastAsiaTheme="minorEastAsia" w:hAnsiTheme="minorEastAsia"/>
          <w:szCs w:val="21"/>
        </w:rPr>
      </w:pPr>
      <w:r>
        <w:rPr>
          <w:rFonts w:ascii="宋体" w:hAnsi="宋体" w:cs="宋体" w:hint="eastAsia"/>
          <w:b/>
          <w:bCs/>
          <w:color w:val="000000"/>
          <w:szCs w:val="21"/>
        </w:rPr>
        <w:t>第II卷（非选择题   共50分）</w:t>
      </w:r>
    </w:p>
    <w:p w:rsidR="009A7B28" w:rsidRPr="00AF032F" w:rsidRDefault="009A7B28"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21.阅读材料，回答问题。</w:t>
      </w:r>
      <w:r w:rsidR="007B1DD1">
        <w:rPr>
          <w:rFonts w:asciiTheme="minorEastAsia" w:eastAsiaTheme="minorEastAsia" w:hAnsiTheme="minorEastAsia" w:hint="eastAsia"/>
          <w:szCs w:val="21"/>
        </w:rPr>
        <w:t>（27分）</w:t>
      </w:r>
    </w:p>
    <w:p w:rsidR="009A7B28" w:rsidRPr="00AF032F" w:rsidRDefault="009A7B28"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材料一  从今以后，只要不发生大规模的外敌入侵，现代化建设就是全党的工作。其他工作包括党的政治工作，都围绕着这个中心工作，并为这个中心工作服务的；不能再搞任何离开这个中心工作、损害现代化建设的‘政治运动</w:t>
      </w:r>
      <w:r w:rsidR="007B1DD1"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和‘阶级斗争</w:t>
      </w:r>
      <w:r w:rsidR="007B1DD1" w:rsidRPr="00AF032F">
        <w:rPr>
          <w:rFonts w:asciiTheme="minorEastAsia" w:eastAsiaTheme="minorEastAsia" w:hAnsiTheme="minorEastAsia" w:hint="eastAsia"/>
          <w:szCs w:val="21"/>
        </w:rPr>
        <w:t>’</w:t>
      </w:r>
      <w:r w:rsidRPr="00AF032F">
        <w:rPr>
          <w:rFonts w:asciiTheme="minorEastAsia" w:eastAsiaTheme="minorEastAsia" w:hAnsiTheme="minorEastAsia" w:hint="eastAsia"/>
          <w:szCs w:val="21"/>
        </w:rPr>
        <w:t xml:space="preserve">”了 。   </w:t>
      </w:r>
    </w:p>
    <w:p w:rsidR="009A7B28" w:rsidRPr="00AF032F" w:rsidRDefault="009A7B28" w:rsidP="00762870">
      <w:pPr>
        <w:jc w:val="right"/>
        <w:outlineLvl w:val="0"/>
        <w:rPr>
          <w:rFonts w:asciiTheme="minorEastAsia" w:eastAsiaTheme="minorEastAsia" w:hAnsiTheme="minorEastAsia"/>
          <w:szCs w:val="21"/>
        </w:rPr>
      </w:pPr>
      <w:r w:rsidRPr="00AF032F">
        <w:rPr>
          <w:rFonts w:asciiTheme="minorEastAsia" w:eastAsiaTheme="minorEastAsia" w:hAnsiTheme="minorEastAsia" w:hint="eastAsia"/>
          <w:szCs w:val="21"/>
        </w:rPr>
        <w:t>——1978年《人民日报》</w:t>
      </w:r>
    </w:p>
    <w:p w:rsidR="009A7B28" w:rsidRPr="00AF032F" w:rsidRDefault="009A7B28"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⑴以上社论内容与哪一次会议的召开有关？</w:t>
      </w:r>
      <w:r w:rsidR="00965EA0">
        <w:rPr>
          <w:rFonts w:asciiTheme="minorEastAsia" w:eastAsiaTheme="minorEastAsia" w:hAnsiTheme="minorEastAsia" w:hint="eastAsia"/>
          <w:szCs w:val="21"/>
        </w:rPr>
        <w:t>（3分）</w:t>
      </w:r>
      <w:r w:rsidR="007B1DD1">
        <w:rPr>
          <w:rFonts w:asciiTheme="minorEastAsia" w:eastAsiaTheme="minorEastAsia" w:hAnsiTheme="minorEastAsia" w:hint="eastAsia"/>
          <w:szCs w:val="21"/>
        </w:rPr>
        <w:t>结合所学知识总结该会议认为党和国家的工作中心是什么？（3分）同时做出怎样的伟大决策？（3分）</w:t>
      </w:r>
      <w:r w:rsidRPr="00AF032F">
        <w:rPr>
          <w:rFonts w:asciiTheme="minorEastAsia" w:eastAsiaTheme="minorEastAsia" w:hAnsiTheme="minorEastAsia" w:hint="eastAsia"/>
          <w:szCs w:val="21"/>
        </w:rPr>
        <w:t>这次会议有何重大意义？</w:t>
      </w:r>
      <w:r w:rsidR="00965EA0">
        <w:rPr>
          <w:rFonts w:asciiTheme="minorEastAsia" w:eastAsiaTheme="minorEastAsia" w:hAnsiTheme="minorEastAsia" w:hint="eastAsia"/>
          <w:szCs w:val="21"/>
        </w:rPr>
        <w:t>（6分）</w:t>
      </w:r>
    </w:p>
    <w:p w:rsidR="009A7B28" w:rsidRPr="00965EA0" w:rsidRDefault="009A7B28" w:rsidP="00762870">
      <w:pPr>
        <w:rPr>
          <w:rFonts w:asciiTheme="minorEastAsia" w:eastAsiaTheme="minorEastAsia" w:hAnsiTheme="minorEastAsia"/>
          <w:szCs w:val="21"/>
        </w:rPr>
      </w:pPr>
    </w:p>
    <w:p w:rsidR="009A7B28" w:rsidRPr="00AF032F" w:rsidRDefault="009A7B28" w:rsidP="00762870">
      <w:pPr>
        <w:rPr>
          <w:rFonts w:asciiTheme="minorEastAsia" w:eastAsiaTheme="minorEastAsia" w:hAnsiTheme="minorEastAsia"/>
          <w:szCs w:val="21"/>
        </w:rPr>
      </w:pPr>
    </w:p>
    <w:p w:rsidR="009A7B28" w:rsidRPr="00AF032F" w:rsidRDefault="009A7B28"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材料二  1980年1月，中共安徽省委召开的农业工作会议指出：“分田单干也不等于资本主义，没有什么可怕，群众已经认可了。到底哪种制度合适？主要看增产是否显著，农民收入是否增加，大多数群众是否欢迎。……”安徽的经验很快得到中央的肯定，</w:t>
      </w:r>
      <w:r w:rsidRPr="00AF032F">
        <w:rPr>
          <w:rFonts w:asciiTheme="minorEastAsia" w:eastAsiaTheme="minorEastAsia" w:hAnsiTheme="minorEastAsia"/>
          <w:szCs w:val="21"/>
        </w:rPr>
        <w:t>……</w:t>
      </w:r>
      <w:r w:rsidRPr="00AF032F">
        <w:rPr>
          <w:rFonts w:asciiTheme="minorEastAsia" w:eastAsiaTheme="minorEastAsia" w:hAnsiTheme="minorEastAsia" w:hint="eastAsia"/>
          <w:szCs w:val="21"/>
        </w:rPr>
        <w:t>农村改革历</w:t>
      </w:r>
      <w:r w:rsidRPr="00AF032F">
        <w:rPr>
          <w:rFonts w:asciiTheme="minorEastAsia" w:eastAsiaTheme="minorEastAsia" w:hAnsiTheme="minorEastAsia" w:hint="eastAsia"/>
          <w:szCs w:val="21"/>
        </w:rPr>
        <w:lastRenderedPageBreak/>
        <w:t>程的开启，体现着全心全意为人民服务、为人民谋利益的新的民本思想。</w:t>
      </w:r>
    </w:p>
    <w:p w:rsidR="009A7B28" w:rsidRPr="00AF032F" w:rsidRDefault="009A7B28" w:rsidP="00762870">
      <w:pPr>
        <w:jc w:val="right"/>
        <w:outlineLvl w:val="0"/>
        <w:rPr>
          <w:rFonts w:asciiTheme="minorEastAsia" w:eastAsiaTheme="minorEastAsia" w:hAnsiTheme="minorEastAsia"/>
          <w:szCs w:val="21"/>
        </w:rPr>
      </w:pPr>
      <w:r w:rsidRPr="00AF032F">
        <w:rPr>
          <w:rFonts w:asciiTheme="minorEastAsia" w:eastAsiaTheme="minorEastAsia" w:hAnsiTheme="minorEastAsia" w:hint="eastAsia"/>
          <w:szCs w:val="21"/>
        </w:rPr>
        <w:t>——摘编自孙明杰《万里农村改革中的民本思想》</w:t>
      </w:r>
    </w:p>
    <w:p w:rsidR="009A7B28" w:rsidRPr="00AF032F" w:rsidRDefault="009A7B28"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⑵结合所学知识分析材料二中“安徽的经验”指什么？</w:t>
      </w:r>
      <w:r w:rsidR="00965EA0">
        <w:rPr>
          <w:rFonts w:asciiTheme="minorEastAsia" w:eastAsiaTheme="minorEastAsia" w:hAnsiTheme="minorEastAsia" w:hint="eastAsia"/>
          <w:szCs w:val="21"/>
        </w:rPr>
        <w:t>（3分）</w:t>
      </w:r>
      <w:r w:rsidRPr="00AF032F">
        <w:rPr>
          <w:rFonts w:asciiTheme="minorEastAsia" w:eastAsiaTheme="minorEastAsia" w:hAnsiTheme="minorEastAsia" w:hint="eastAsia"/>
          <w:szCs w:val="21"/>
        </w:rPr>
        <w:t>依据材料概括其在全国得以推广的原因。</w:t>
      </w:r>
      <w:r w:rsidR="00965EA0">
        <w:rPr>
          <w:rFonts w:asciiTheme="minorEastAsia" w:eastAsiaTheme="minorEastAsia" w:hAnsiTheme="minorEastAsia" w:hint="eastAsia"/>
          <w:szCs w:val="21"/>
        </w:rPr>
        <w:t>（</w:t>
      </w:r>
      <w:r w:rsidR="007B1DD1">
        <w:rPr>
          <w:rFonts w:asciiTheme="minorEastAsia" w:eastAsiaTheme="minorEastAsia" w:hAnsiTheme="minorEastAsia" w:hint="eastAsia"/>
          <w:szCs w:val="21"/>
        </w:rPr>
        <w:t>3</w:t>
      </w:r>
      <w:r w:rsidR="00965EA0">
        <w:rPr>
          <w:rFonts w:asciiTheme="minorEastAsia" w:eastAsiaTheme="minorEastAsia" w:hAnsiTheme="minorEastAsia" w:hint="eastAsia"/>
          <w:szCs w:val="21"/>
        </w:rPr>
        <w:t>分）</w:t>
      </w:r>
    </w:p>
    <w:p w:rsidR="009A7B28" w:rsidRPr="00AF032F" w:rsidRDefault="009A7B28" w:rsidP="00762870">
      <w:pPr>
        <w:rPr>
          <w:rFonts w:asciiTheme="minorEastAsia" w:eastAsiaTheme="minorEastAsia" w:hAnsiTheme="minorEastAsia"/>
          <w:szCs w:val="21"/>
        </w:rPr>
      </w:pPr>
    </w:p>
    <w:p w:rsidR="009A7B28" w:rsidRPr="00AF032F" w:rsidRDefault="009A7B28" w:rsidP="00762870">
      <w:pPr>
        <w:rPr>
          <w:rFonts w:asciiTheme="minorEastAsia" w:eastAsiaTheme="minorEastAsia" w:hAnsiTheme="minorEastAsia"/>
          <w:szCs w:val="21"/>
        </w:rPr>
      </w:pPr>
    </w:p>
    <w:p w:rsidR="009A7B28" w:rsidRPr="00AF032F" w:rsidRDefault="009A7B28" w:rsidP="00762870">
      <w:pPr>
        <w:rPr>
          <w:rFonts w:asciiTheme="minorEastAsia" w:eastAsiaTheme="minorEastAsia" w:hAnsiTheme="minorEastAsia"/>
          <w:szCs w:val="21"/>
        </w:rPr>
      </w:pPr>
    </w:p>
    <w:p w:rsidR="009A7B28" w:rsidRPr="00AF032F" w:rsidRDefault="009A7B28"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材料三  “实现中国梦必须走出中国道路。……这条道路来之不易，……它是在中华人民共和国成立60多年的持续探索中走出来的，是在对近代以来170多年中华民族发展历程的深刻总结中走出来的……”</w:t>
      </w:r>
    </w:p>
    <w:p w:rsidR="009A7B28" w:rsidRPr="00AF032F" w:rsidRDefault="009A7B28" w:rsidP="00762870">
      <w:pPr>
        <w:jc w:val="right"/>
        <w:outlineLvl w:val="0"/>
        <w:rPr>
          <w:rFonts w:asciiTheme="minorEastAsia" w:eastAsiaTheme="minorEastAsia" w:hAnsiTheme="minorEastAsia"/>
          <w:szCs w:val="21"/>
        </w:rPr>
      </w:pPr>
      <w:r w:rsidRPr="00AF032F">
        <w:rPr>
          <w:rFonts w:asciiTheme="minorEastAsia" w:eastAsiaTheme="minorEastAsia" w:hAnsiTheme="minorEastAsia" w:hint="eastAsia"/>
          <w:szCs w:val="21"/>
        </w:rPr>
        <w:t>——摘自习近平在第十八届全国人民代表大会第一次会议上的讲话</w:t>
      </w:r>
    </w:p>
    <w:p w:rsidR="009A7B28" w:rsidRPr="00AF032F" w:rsidRDefault="009A7B28"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⑶实现中国梦必须走的“中国道路”是什么？</w:t>
      </w:r>
      <w:r w:rsidR="00965EA0">
        <w:rPr>
          <w:rFonts w:asciiTheme="minorEastAsia" w:eastAsiaTheme="minorEastAsia" w:hAnsiTheme="minorEastAsia" w:hint="eastAsia"/>
          <w:szCs w:val="21"/>
        </w:rPr>
        <w:t>（3分）</w:t>
      </w:r>
      <w:r w:rsidRPr="00AF032F">
        <w:rPr>
          <w:rFonts w:asciiTheme="minorEastAsia" w:eastAsiaTheme="minorEastAsia" w:hAnsiTheme="minorEastAsia" w:hint="eastAsia"/>
          <w:szCs w:val="21"/>
        </w:rPr>
        <w:t>这一道路的探索过程中，最新的理论成果是什么？</w:t>
      </w:r>
      <w:r w:rsidR="00965EA0">
        <w:rPr>
          <w:rFonts w:asciiTheme="minorEastAsia" w:eastAsiaTheme="minorEastAsia" w:hAnsiTheme="minorEastAsia" w:hint="eastAsia"/>
          <w:szCs w:val="21"/>
        </w:rPr>
        <w:t>（3分）</w:t>
      </w:r>
    </w:p>
    <w:p w:rsidR="009A7B28" w:rsidRPr="00AF032F" w:rsidRDefault="009A7B28" w:rsidP="00762870">
      <w:pPr>
        <w:rPr>
          <w:rFonts w:asciiTheme="minorEastAsia" w:eastAsiaTheme="minorEastAsia" w:hAnsiTheme="minorEastAsia"/>
          <w:szCs w:val="21"/>
        </w:rPr>
      </w:pPr>
    </w:p>
    <w:p w:rsidR="009A7B28" w:rsidRPr="00AF032F" w:rsidRDefault="009A7B28" w:rsidP="00762870">
      <w:pPr>
        <w:rPr>
          <w:rFonts w:asciiTheme="minorEastAsia" w:eastAsiaTheme="minorEastAsia" w:hAnsiTheme="minorEastAsia"/>
          <w:szCs w:val="21"/>
        </w:rPr>
      </w:pPr>
    </w:p>
    <w:p w:rsidR="00E57C2D" w:rsidRPr="00AF032F" w:rsidRDefault="009A7B28" w:rsidP="00762870">
      <w:pPr>
        <w:rPr>
          <w:rFonts w:asciiTheme="minorEastAsia" w:eastAsiaTheme="minorEastAsia" w:hAnsiTheme="minorEastAsia"/>
          <w:szCs w:val="21"/>
        </w:rPr>
      </w:pPr>
      <w:r w:rsidRPr="00AF032F">
        <w:rPr>
          <w:rFonts w:asciiTheme="minorEastAsia" w:eastAsiaTheme="minorEastAsia" w:hAnsiTheme="minorEastAsia" w:hint="eastAsia"/>
          <w:szCs w:val="21"/>
        </w:rPr>
        <w:t>22.</w:t>
      </w:r>
      <w:r w:rsidR="00E57C2D" w:rsidRPr="00AF032F">
        <w:rPr>
          <w:rFonts w:asciiTheme="minorEastAsia" w:eastAsiaTheme="minorEastAsia" w:hAnsiTheme="minorEastAsia"/>
          <w:szCs w:val="21"/>
        </w:rPr>
        <w:t xml:space="preserve"> 阅读材料，回答问题：</w:t>
      </w:r>
      <w:r w:rsidR="007B1DD1">
        <w:rPr>
          <w:rFonts w:asciiTheme="minorEastAsia" w:eastAsiaTheme="minorEastAsia" w:hAnsiTheme="minorEastAsia" w:hint="eastAsia"/>
          <w:szCs w:val="21"/>
        </w:rPr>
        <w:t>（2</w:t>
      </w:r>
      <w:r w:rsidR="000F0617">
        <w:rPr>
          <w:rFonts w:asciiTheme="minorEastAsia" w:eastAsiaTheme="minorEastAsia" w:hAnsiTheme="minorEastAsia" w:hint="eastAsia"/>
          <w:szCs w:val="21"/>
        </w:rPr>
        <w:t>3</w:t>
      </w:r>
      <w:r w:rsidR="007B1DD1">
        <w:rPr>
          <w:rFonts w:asciiTheme="minorEastAsia" w:eastAsiaTheme="minorEastAsia" w:hAnsiTheme="minorEastAsia" w:hint="eastAsia"/>
          <w:szCs w:val="21"/>
        </w:rPr>
        <w:t>分）</w:t>
      </w:r>
    </w:p>
    <w:p w:rsidR="00E57C2D" w:rsidRPr="00AF032F" w:rsidRDefault="00E57C2D" w:rsidP="00762870">
      <w:pPr>
        <w:rPr>
          <w:rFonts w:asciiTheme="minorEastAsia" w:eastAsiaTheme="minorEastAsia" w:hAnsiTheme="minorEastAsia"/>
          <w:szCs w:val="21"/>
        </w:rPr>
      </w:pPr>
      <w:r w:rsidRPr="00AF032F">
        <w:rPr>
          <w:rFonts w:asciiTheme="minorEastAsia" w:eastAsiaTheme="minorEastAsia" w:hAnsiTheme="minorEastAsia"/>
          <w:szCs w:val="21"/>
        </w:rPr>
        <w:t>材料一：台湾是中国不可分割的一部分。一百年前，……，日本帝国主义……强行攫取了台湾与澎湖列岛，使台湾人民在日本殖民统治下生活了半个世纪之久。……五十年前，中国人民同世界人民一道战胜了日本帝国主义，1945年10月25日，台湾与澎湖列岛重归中国版图，台湾同胞从此摆脱了殖民统治的枷锁。但是，由于众所周知的原因，1949年以后，台湾又与祖国大陆处于分离状态。</w:t>
      </w:r>
    </w:p>
    <w:p w:rsidR="00965EA0" w:rsidRPr="00AF032F" w:rsidRDefault="00965EA0" w:rsidP="00762870">
      <w:pPr>
        <w:rPr>
          <w:rFonts w:asciiTheme="minorEastAsia" w:eastAsiaTheme="minorEastAsia" w:hAnsiTheme="minorEastAsia"/>
          <w:szCs w:val="21"/>
        </w:rPr>
      </w:pPr>
      <w:r>
        <w:rPr>
          <w:rFonts w:asciiTheme="minorEastAsia" w:eastAsiaTheme="minorEastAsia" w:hAnsiTheme="minorEastAsia" w:hint="eastAsia"/>
          <w:szCs w:val="21"/>
        </w:rPr>
        <w:t>⑴</w:t>
      </w:r>
      <w:r w:rsidRPr="00AF032F">
        <w:rPr>
          <w:rFonts w:asciiTheme="minorEastAsia" w:eastAsiaTheme="minorEastAsia" w:hAnsiTheme="minorEastAsia"/>
          <w:szCs w:val="21"/>
        </w:rPr>
        <w:t>一百年前，日本是怎样攫取了台湾与澎湖列岛的？</w:t>
      </w:r>
      <w:r>
        <w:rPr>
          <w:rFonts w:asciiTheme="minorEastAsia" w:eastAsiaTheme="minorEastAsia" w:hAnsiTheme="minorEastAsia" w:hint="eastAsia"/>
          <w:szCs w:val="21"/>
        </w:rPr>
        <w:t>（</w:t>
      </w:r>
      <w:r w:rsidR="000F0617">
        <w:rPr>
          <w:rFonts w:asciiTheme="minorEastAsia" w:eastAsiaTheme="minorEastAsia" w:hAnsiTheme="minorEastAsia" w:hint="eastAsia"/>
          <w:szCs w:val="21"/>
        </w:rPr>
        <w:t>2</w:t>
      </w:r>
      <w:r>
        <w:rPr>
          <w:rFonts w:asciiTheme="minorEastAsia" w:eastAsiaTheme="minorEastAsia" w:hAnsiTheme="minorEastAsia" w:hint="eastAsia"/>
          <w:szCs w:val="21"/>
        </w:rPr>
        <w:t>分）</w:t>
      </w:r>
      <w:r w:rsidRPr="00AF032F">
        <w:rPr>
          <w:rFonts w:asciiTheme="minorEastAsia" w:eastAsiaTheme="minorEastAsia" w:hAnsiTheme="minorEastAsia"/>
          <w:szCs w:val="21"/>
        </w:rPr>
        <w:t>材料一中所说的“众所周知的原因”指什么？</w:t>
      </w:r>
      <w:r>
        <w:rPr>
          <w:rFonts w:asciiTheme="minorEastAsia" w:eastAsiaTheme="minorEastAsia" w:hAnsiTheme="minorEastAsia" w:hint="eastAsia"/>
          <w:szCs w:val="21"/>
        </w:rPr>
        <w:t>（3分）</w:t>
      </w:r>
    </w:p>
    <w:p w:rsidR="00965EA0" w:rsidRDefault="00965EA0" w:rsidP="00762870">
      <w:pPr>
        <w:rPr>
          <w:rFonts w:asciiTheme="minorEastAsia" w:eastAsiaTheme="minorEastAsia" w:hAnsiTheme="minorEastAsia"/>
          <w:szCs w:val="21"/>
        </w:rPr>
      </w:pPr>
    </w:p>
    <w:p w:rsidR="00965EA0" w:rsidRDefault="00965EA0" w:rsidP="00762870">
      <w:pPr>
        <w:rPr>
          <w:rFonts w:asciiTheme="minorEastAsia" w:eastAsiaTheme="minorEastAsia" w:hAnsiTheme="minorEastAsia"/>
          <w:szCs w:val="21"/>
        </w:rPr>
      </w:pPr>
    </w:p>
    <w:p w:rsidR="00E57C2D" w:rsidRPr="00AF032F" w:rsidRDefault="00E57C2D" w:rsidP="00762870">
      <w:pPr>
        <w:rPr>
          <w:rFonts w:asciiTheme="minorEastAsia" w:eastAsiaTheme="minorEastAsia" w:hAnsiTheme="minorEastAsia"/>
          <w:szCs w:val="21"/>
        </w:rPr>
      </w:pPr>
      <w:r w:rsidRPr="00AF032F">
        <w:rPr>
          <w:rFonts w:asciiTheme="minorEastAsia" w:eastAsiaTheme="minorEastAsia" w:hAnsiTheme="minorEastAsia"/>
          <w:szCs w:val="21"/>
        </w:rPr>
        <w:t>材料二：要实现统一，就要有个适当的方式，所以我们建议举行两党平等会谈，实行第三次合作，而不是中央与地方谈判。双方达成协议后，可以正式宣布。但万万不可让外国插手，那样只能意味着中国还未独立，后患无穷。</w:t>
      </w:r>
    </w:p>
    <w:p w:rsidR="00E57C2D" w:rsidRPr="00AF032F" w:rsidRDefault="00E57C2D" w:rsidP="00762870">
      <w:pPr>
        <w:jc w:val="right"/>
        <w:outlineLvl w:val="0"/>
        <w:rPr>
          <w:rFonts w:asciiTheme="minorEastAsia" w:eastAsiaTheme="minorEastAsia" w:hAnsiTheme="minorEastAsia"/>
          <w:szCs w:val="21"/>
        </w:rPr>
      </w:pPr>
      <w:r w:rsidRPr="00AF032F">
        <w:rPr>
          <w:rFonts w:asciiTheme="minorEastAsia" w:eastAsiaTheme="minorEastAsia" w:hAnsiTheme="minorEastAsia"/>
          <w:szCs w:val="21"/>
        </w:rPr>
        <w:t>——邓小平《中国大陆和台湾和平统一的设想》</w:t>
      </w:r>
    </w:p>
    <w:p w:rsidR="00965EA0" w:rsidRPr="00AF032F" w:rsidRDefault="00965EA0" w:rsidP="00762870">
      <w:pPr>
        <w:rPr>
          <w:rFonts w:asciiTheme="minorEastAsia" w:eastAsiaTheme="minorEastAsia" w:hAnsiTheme="minorEastAsia"/>
          <w:szCs w:val="21"/>
        </w:rPr>
      </w:pPr>
      <w:r>
        <w:rPr>
          <w:rFonts w:asciiTheme="minorEastAsia" w:eastAsiaTheme="minorEastAsia" w:hAnsiTheme="minorEastAsia" w:hint="eastAsia"/>
          <w:szCs w:val="21"/>
        </w:rPr>
        <w:t>⑵</w:t>
      </w:r>
      <w:r w:rsidRPr="00AF032F">
        <w:rPr>
          <w:rFonts w:asciiTheme="minorEastAsia" w:eastAsiaTheme="minorEastAsia" w:hAnsiTheme="minorEastAsia"/>
          <w:szCs w:val="21"/>
        </w:rPr>
        <w:t>结合所学知识指出，材料二中邓小平提出解决台湾问题的建议是什么？</w:t>
      </w:r>
      <w:r>
        <w:rPr>
          <w:rFonts w:asciiTheme="minorEastAsia" w:eastAsiaTheme="minorEastAsia" w:hAnsiTheme="minorEastAsia" w:hint="eastAsia"/>
          <w:szCs w:val="21"/>
        </w:rPr>
        <w:t>（3分）</w:t>
      </w:r>
      <w:r w:rsidRPr="00AF032F">
        <w:rPr>
          <w:rFonts w:asciiTheme="minorEastAsia" w:eastAsiaTheme="minorEastAsia" w:hAnsiTheme="minorEastAsia"/>
          <w:szCs w:val="21"/>
        </w:rPr>
        <w:t>他提出的统一“适当方式”后来发展为什么方针？</w:t>
      </w:r>
      <w:r>
        <w:rPr>
          <w:rFonts w:asciiTheme="minorEastAsia" w:eastAsiaTheme="minorEastAsia" w:hAnsiTheme="minorEastAsia" w:hint="eastAsia"/>
          <w:szCs w:val="21"/>
        </w:rPr>
        <w:t>（3分）</w:t>
      </w:r>
      <w:r w:rsidRPr="00AF032F">
        <w:rPr>
          <w:rFonts w:asciiTheme="minorEastAsia" w:eastAsiaTheme="minorEastAsia" w:hAnsiTheme="minorEastAsia"/>
          <w:szCs w:val="21"/>
        </w:rPr>
        <w:t>试说出这一方针成功运用的两个事例。</w:t>
      </w:r>
      <w:r>
        <w:rPr>
          <w:rFonts w:asciiTheme="minorEastAsia" w:eastAsiaTheme="minorEastAsia" w:hAnsiTheme="minorEastAsia" w:hint="eastAsia"/>
          <w:szCs w:val="21"/>
        </w:rPr>
        <w:t>（6分）</w:t>
      </w:r>
    </w:p>
    <w:p w:rsidR="00965EA0" w:rsidRDefault="00965EA0" w:rsidP="00762870">
      <w:pPr>
        <w:rPr>
          <w:rFonts w:asciiTheme="minorEastAsia" w:eastAsiaTheme="minorEastAsia" w:hAnsiTheme="minorEastAsia"/>
          <w:szCs w:val="21"/>
        </w:rPr>
      </w:pPr>
    </w:p>
    <w:p w:rsidR="00965EA0" w:rsidRDefault="00965EA0" w:rsidP="00762870">
      <w:pPr>
        <w:rPr>
          <w:rFonts w:asciiTheme="minorEastAsia" w:eastAsiaTheme="minorEastAsia" w:hAnsiTheme="minorEastAsia"/>
          <w:szCs w:val="21"/>
        </w:rPr>
      </w:pPr>
    </w:p>
    <w:p w:rsidR="00E57C2D" w:rsidRPr="00AF032F" w:rsidRDefault="00E57C2D" w:rsidP="00762870">
      <w:pPr>
        <w:rPr>
          <w:rFonts w:asciiTheme="minorEastAsia" w:eastAsiaTheme="minorEastAsia" w:hAnsiTheme="minorEastAsia"/>
          <w:szCs w:val="21"/>
        </w:rPr>
      </w:pPr>
      <w:r w:rsidRPr="00AF032F">
        <w:rPr>
          <w:rFonts w:asciiTheme="minorEastAsia" w:eastAsiaTheme="minorEastAsia" w:hAnsiTheme="minorEastAsia"/>
          <w:szCs w:val="21"/>
        </w:rPr>
        <w:t>材料三：但是，值得所有中国人警惕的是，近年来台湾岛内分离倾向有所发展，“台独”活动趋于猖獗。某些外国势力进一步插手台湾问题，干涉中国内政。这些活动不仅阻碍着中国和平统一的进程，而且威胁着亚太地区的和平、稳定和发展。</w:t>
      </w:r>
    </w:p>
    <w:p w:rsidR="00E57C2D" w:rsidRPr="00AF032F" w:rsidRDefault="00E57C2D" w:rsidP="00762870">
      <w:pPr>
        <w:jc w:val="right"/>
        <w:outlineLvl w:val="0"/>
        <w:rPr>
          <w:rFonts w:asciiTheme="minorEastAsia" w:eastAsiaTheme="minorEastAsia" w:hAnsiTheme="minorEastAsia"/>
          <w:szCs w:val="21"/>
        </w:rPr>
      </w:pPr>
      <w:r w:rsidRPr="00AF032F">
        <w:rPr>
          <w:rFonts w:asciiTheme="minorEastAsia" w:eastAsiaTheme="minorEastAsia" w:hAnsiTheme="minorEastAsia"/>
          <w:szCs w:val="21"/>
        </w:rPr>
        <w:t>——江泽民：为促进祖国统一大业的完成而继续奋斗的讲话</w:t>
      </w:r>
    </w:p>
    <w:p w:rsidR="001142C1" w:rsidRPr="00965EA0" w:rsidRDefault="00965EA0" w:rsidP="00762870">
      <w:pPr>
        <w:rPr>
          <w:rFonts w:asciiTheme="minorEastAsia" w:eastAsiaTheme="minorEastAsia" w:hAnsiTheme="minorEastAsia"/>
          <w:szCs w:val="21"/>
        </w:rPr>
      </w:pPr>
      <w:r>
        <w:rPr>
          <w:rFonts w:asciiTheme="minorEastAsia" w:eastAsiaTheme="minorEastAsia" w:hAnsiTheme="minorEastAsia" w:hint="eastAsia"/>
          <w:szCs w:val="21"/>
        </w:rPr>
        <w:t>⑶</w:t>
      </w:r>
      <w:r w:rsidR="00E57C2D" w:rsidRPr="00AF032F">
        <w:rPr>
          <w:rFonts w:asciiTheme="minorEastAsia" w:eastAsiaTheme="minorEastAsia" w:hAnsiTheme="minorEastAsia"/>
          <w:szCs w:val="21"/>
        </w:rPr>
        <w:t>据材料三回答影响台湾和平统一的主要障碍是什么？（不得照抄原文）</w:t>
      </w:r>
      <w:r>
        <w:rPr>
          <w:rFonts w:asciiTheme="minorEastAsia" w:eastAsiaTheme="minorEastAsia" w:hAnsiTheme="minorEastAsia" w:hint="eastAsia"/>
          <w:szCs w:val="21"/>
        </w:rPr>
        <w:t>（6分）</w:t>
      </w:r>
    </w:p>
    <w:sectPr w:rsidR="001142C1" w:rsidRPr="00965EA0" w:rsidSect="00762870">
      <w:pgSz w:w="11906" w:h="16838" w:code="9"/>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BAD" w:rsidRDefault="00553BAD" w:rsidP="00B10E0D">
      <w:r>
        <w:separator/>
      </w:r>
    </w:p>
  </w:endnote>
  <w:endnote w:type="continuationSeparator" w:id="1">
    <w:p w:rsidR="00553BAD" w:rsidRDefault="00553BAD" w:rsidP="00B10E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BAD" w:rsidRDefault="00553BAD" w:rsidP="00B10E0D">
      <w:r>
        <w:separator/>
      </w:r>
    </w:p>
  </w:footnote>
  <w:footnote w:type="continuationSeparator" w:id="1">
    <w:p w:rsidR="00553BAD" w:rsidRDefault="00553BAD" w:rsidP="00B10E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7B28"/>
    <w:rsid w:val="000F0617"/>
    <w:rsid w:val="00103553"/>
    <w:rsid w:val="001142C1"/>
    <w:rsid w:val="00285601"/>
    <w:rsid w:val="00361683"/>
    <w:rsid w:val="003A7EB8"/>
    <w:rsid w:val="0048237D"/>
    <w:rsid w:val="004F385D"/>
    <w:rsid w:val="00553BAD"/>
    <w:rsid w:val="005D2FC5"/>
    <w:rsid w:val="006D198D"/>
    <w:rsid w:val="00762870"/>
    <w:rsid w:val="007B1DD1"/>
    <w:rsid w:val="008A7E37"/>
    <w:rsid w:val="008C22CA"/>
    <w:rsid w:val="009265B1"/>
    <w:rsid w:val="00965EA0"/>
    <w:rsid w:val="009A7B28"/>
    <w:rsid w:val="00A453B0"/>
    <w:rsid w:val="00AF032F"/>
    <w:rsid w:val="00B10E0D"/>
    <w:rsid w:val="00BB606D"/>
    <w:rsid w:val="00BF1715"/>
    <w:rsid w:val="00DA69A3"/>
    <w:rsid w:val="00E15AEC"/>
    <w:rsid w:val="00E57C2D"/>
    <w:rsid w:val="00FA6E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870"/>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7B2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B10E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10E0D"/>
    <w:rPr>
      <w:rFonts w:ascii="Times New Roman" w:eastAsia="宋体" w:hAnsi="Times New Roman" w:cs="Times New Roman"/>
      <w:sz w:val="18"/>
      <w:szCs w:val="18"/>
    </w:rPr>
  </w:style>
  <w:style w:type="paragraph" w:styleId="a5">
    <w:name w:val="footer"/>
    <w:basedOn w:val="a"/>
    <w:link w:val="Char0"/>
    <w:uiPriority w:val="99"/>
    <w:semiHidden/>
    <w:unhideWhenUsed/>
    <w:rsid w:val="00B10E0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10E0D"/>
    <w:rPr>
      <w:rFonts w:ascii="Times New Roman" w:eastAsia="宋体" w:hAnsi="Times New Roman" w:cs="Times New Roman"/>
      <w:sz w:val="18"/>
      <w:szCs w:val="18"/>
    </w:rPr>
  </w:style>
  <w:style w:type="paragraph" w:styleId="a6">
    <w:name w:val="Normal (Web)"/>
    <w:basedOn w:val="a"/>
    <w:uiPriority w:val="99"/>
    <w:semiHidden/>
    <w:unhideWhenUsed/>
    <w:qFormat/>
    <w:rsid w:val="00E57C2D"/>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unhideWhenUsed/>
    <w:rsid w:val="00E15AEC"/>
    <w:rPr>
      <w:sz w:val="18"/>
      <w:szCs w:val="18"/>
    </w:rPr>
  </w:style>
  <w:style w:type="character" w:customStyle="1" w:styleId="Char1">
    <w:name w:val="批注框文本 Char"/>
    <w:basedOn w:val="a0"/>
    <w:link w:val="a7"/>
    <w:uiPriority w:val="99"/>
    <w:semiHidden/>
    <w:rsid w:val="00E15AEC"/>
    <w:rPr>
      <w:rFonts w:ascii="Times New Roman" w:eastAsia="宋体" w:hAnsi="Times New Roman" w:cs="Times New Roman"/>
      <w:sz w:val="18"/>
      <w:szCs w:val="18"/>
    </w:rPr>
  </w:style>
  <w:style w:type="paragraph" w:styleId="a8">
    <w:name w:val="Document Map"/>
    <w:basedOn w:val="a"/>
    <w:link w:val="Char2"/>
    <w:uiPriority w:val="99"/>
    <w:semiHidden/>
    <w:unhideWhenUsed/>
    <w:rsid w:val="00762870"/>
    <w:rPr>
      <w:rFonts w:ascii="宋体"/>
      <w:sz w:val="18"/>
      <w:szCs w:val="18"/>
    </w:rPr>
  </w:style>
  <w:style w:type="character" w:customStyle="1" w:styleId="Char2">
    <w:name w:val="文档结构图 Char"/>
    <w:basedOn w:val="a0"/>
    <w:link w:val="a8"/>
    <w:uiPriority w:val="99"/>
    <w:semiHidden/>
    <w:rsid w:val="00762870"/>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91173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74485-4C58-4771-BF04-CED8C1DE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4</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2020-04-16T11:50:00Z</dcterms:created>
  <dcterms:modified xsi:type="dcterms:W3CDTF">2020-04-18T12:38:00Z</dcterms:modified>
</cp:coreProperties>
</file>