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97C" w:rsidRDefault="0038497C" w:rsidP="006F2AB1">
      <w:pPr>
        <w:widowControl/>
        <w:spacing w:line="360" w:lineRule="auto"/>
        <w:jc w:val="center"/>
        <w:rPr>
          <w:rFonts w:ascii="隶书" w:eastAsia="隶书" w:hAnsi="宋体" w:cs="宋体"/>
          <w:b/>
          <w:kern w:val="0"/>
          <w:sz w:val="24"/>
          <w:szCs w:val="24"/>
        </w:rPr>
      </w:pPr>
      <w:r>
        <w:rPr>
          <w:rFonts w:ascii="隶书" w:eastAsia="隶书" w:hAnsi="宋体" w:cs="宋体" w:hint="eastAsia"/>
          <w:b/>
          <w:kern w:val="0"/>
          <w:sz w:val="24"/>
          <w:szCs w:val="24"/>
        </w:rPr>
        <w:t>第1课  中华人民共和国成立</w:t>
      </w:r>
    </w:p>
    <w:p w:rsidR="0038497C" w:rsidRDefault="0038497C" w:rsidP="006F2AB1">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一、自学导航</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1.中华人民共和国的成立</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⑴筹备：一届政协</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①召开：_________年9月，在_________（地点）召开。</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②任务：讨论___________________的问题。</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③成果：通过了《_______________》（起到___________的作用），选举了_______________，还确定了新中国的_________、_________、_________，决定采用_______纪年，并决定在北京天安门广场建立___________________。</w:t>
      </w:r>
    </w:p>
    <w:p w:rsidR="0038497C" w:rsidRPr="005D63D6"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④意义：中国人民政治协商会议的成功召开，初步建立了中国共产党领导的_______________和_______________制度。</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⑵成立：</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①标志：开国大典（1949年_______月_______日，北京）</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②意义：</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中华人民共和国的成立，开辟了中国历史的_________。中国人民经过一百多年的英勇斗争，终于推翻了_______________、_______________和___________________的统治。中国真正成为_______________的国家，占人类总数四分之一的中国人从此站起来了。</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b.新中国的成立，壮大了世界_______________和_______________的力量。</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2.西藏和平解放</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⑴时间：_________年</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⑵方式：___________解放</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⑶意义：_______________获得统一，各族人民实现了___________。</w:t>
      </w:r>
    </w:p>
    <w:p w:rsidR="0038497C" w:rsidRDefault="0038497C" w:rsidP="006F2AB1">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二、练习检测</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kern w:val="0"/>
          <w:szCs w:val="21"/>
        </w:rPr>
        <w:t>1</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中国人民政治协商会议开幕式上</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毛泽东说：诸位代表先生们</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我们有一个共同的感觉</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这就是我们的工作将写在人类的历史上。“我们的工作”包括</w:t>
      </w:r>
      <w:r>
        <w:rPr>
          <w:rFonts w:asciiTheme="minorEastAsia" w:eastAsiaTheme="minorEastAsia" w:hAnsiTheme="minorEastAsia" w:cs="宋体" w:hint="eastAsia"/>
          <w:kern w:val="0"/>
          <w:szCs w:val="21"/>
        </w:rPr>
        <w:t>（  ）</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hint="eastAsia"/>
          <w:kern w:val="0"/>
          <w:szCs w:val="21"/>
        </w:rPr>
        <w:t>A</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制定并通过《共同纲领》</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kern w:val="0"/>
          <w:szCs w:val="21"/>
        </w:rPr>
        <w:t>B</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颁布《土地改革法》</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hint="eastAsia"/>
          <w:kern w:val="0"/>
          <w:szCs w:val="21"/>
        </w:rPr>
        <w:t>C</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提出和平共处五项原则</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kern w:val="0"/>
          <w:szCs w:val="21"/>
        </w:rPr>
        <w:t>D</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加入亚太经合组织</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kern w:val="0"/>
          <w:szCs w:val="21"/>
        </w:rPr>
        <w:t>2</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学者任继愈曾经感慨地写道：“经过百年的奋斗</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几代人的努力</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中国人民终于站起来了。”他感慨的历史事件是</w:t>
      </w:r>
      <w:r>
        <w:rPr>
          <w:rFonts w:asciiTheme="minorEastAsia" w:eastAsiaTheme="minorEastAsia" w:hAnsiTheme="minorEastAsia" w:cs="宋体" w:hint="eastAsia"/>
          <w:kern w:val="0"/>
          <w:szCs w:val="21"/>
        </w:rPr>
        <w:t>（  ）</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hint="eastAsia"/>
          <w:kern w:val="0"/>
          <w:szCs w:val="21"/>
        </w:rPr>
        <w:t>A</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新中国成立</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kern w:val="0"/>
          <w:szCs w:val="21"/>
        </w:rPr>
        <w:t>B</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土地改革完成</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hint="eastAsia"/>
          <w:kern w:val="0"/>
          <w:szCs w:val="21"/>
        </w:rPr>
        <w:t>C</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第一个五年计划实施</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kern w:val="0"/>
          <w:szCs w:val="21"/>
        </w:rPr>
        <w:t>D</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三大改造基本完成</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kern w:val="0"/>
          <w:szCs w:val="21"/>
        </w:rPr>
        <w:lastRenderedPageBreak/>
        <w:t>3</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同学在学习中国共产党90多年的奋斗历程时</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自制了历史年代尺</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其</w:t>
      </w:r>
      <w:r w:rsidRPr="005D2618">
        <w:rPr>
          <w:rFonts w:asciiTheme="minorEastAsia" w:eastAsiaTheme="minorEastAsia" w:hAnsiTheme="minorEastAsia" w:cs="宋体" w:hint="eastAsia"/>
          <w:kern w:val="0"/>
          <w:szCs w:val="21"/>
        </w:rPr>
        <w:t>中③处应该填写的是</w:t>
      </w:r>
      <w:r>
        <w:rPr>
          <w:rFonts w:asciiTheme="minorEastAsia" w:eastAsiaTheme="minorEastAsia" w:hAnsiTheme="minorEastAsia" w:cs="宋体" w:hint="eastAsia"/>
          <w:kern w:val="0"/>
          <w:szCs w:val="21"/>
        </w:rPr>
        <w:t>（  ）</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noProof/>
          <w:kern w:val="0"/>
          <w:szCs w:val="21"/>
        </w:rPr>
        <w:drawing>
          <wp:inline distT="0" distB="0" distL="0" distR="0">
            <wp:extent cx="4638675" cy="895350"/>
            <wp:effectExtent l="19050" t="0" r="9525" b="0"/>
            <wp:docPr id="1" name="图片 1" descr="18ZBDYLS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ZBDYLS12.TIF"/>
                    <pic:cNvPicPr>
                      <a:picLocks noChangeAspect="1" noChangeArrowheads="1"/>
                    </pic:cNvPicPr>
                  </pic:nvPicPr>
                  <pic:blipFill>
                    <a:blip r:embed="rId6" r:link="rId7"/>
                    <a:srcRect/>
                    <a:stretch>
                      <a:fillRect/>
                    </a:stretch>
                  </pic:blipFill>
                  <pic:spPr bwMode="auto">
                    <a:xfrm>
                      <a:off x="0" y="0"/>
                      <a:ext cx="4638675" cy="895350"/>
                    </a:xfrm>
                    <a:prstGeom prst="rect">
                      <a:avLst/>
                    </a:prstGeom>
                    <a:noFill/>
                    <a:ln w="9525">
                      <a:noFill/>
                      <a:miter lim="800000"/>
                      <a:headEnd/>
                      <a:tailEnd/>
                    </a:ln>
                  </pic:spPr>
                </pic:pic>
              </a:graphicData>
            </a:graphic>
          </wp:inline>
        </w:drawing>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hint="eastAsia"/>
          <w:kern w:val="0"/>
          <w:szCs w:val="21"/>
        </w:rPr>
        <w:t>A</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开天辟地</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kern w:val="0"/>
          <w:szCs w:val="21"/>
        </w:rPr>
        <w:t>B</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当家做主</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hint="eastAsia"/>
          <w:kern w:val="0"/>
          <w:szCs w:val="21"/>
        </w:rPr>
        <w:t>C</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胜利曙光</w:t>
      </w:r>
      <w:r>
        <w:rPr>
          <w:rFonts w:asciiTheme="minorEastAsia" w:eastAsiaTheme="minorEastAsia" w:hAnsiTheme="minorEastAsia" w:cs="宋体" w:hint="eastAsia"/>
          <w:kern w:val="0"/>
          <w:szCs w:val="21"/>
        </w:rPr>
        <w:t xml:space="preserve">     </w:t>
      </w:r>
      <w:r w:rsidRPr="005D2618">
        <w:rPr>
          <w:rFonts w:asciiTheme="minorEastAsia" w:eastAsiaTheme="minorEastAsia" w:hAnsiTheme="minorEastAsia" w:cs="宋体"/>
          <w:kern w:val="0"/>
          <w:szCs w:val="21"/>
        </w:rPr>
        <w:t>D</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重返联合国</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kern w:val="0"/>
          <w:szCs w:val="21"/>
        </w:rPr>
        <w:t>4</w:t>
      </w:r>
      <w:r>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某学校正在开展历史专题图片展览</w:t>
      </w:r>
      <w:r w:rsidRPr="005D2618">
        <w:rPr>
          <w:rFonts w:asciiTheme="minorEastAsia" w:eastAsiaTheme="minorEastAsia" w:hAnsiTheme="minorEastAsia" w:cs="宋体" w:hint="eastAsia"/>
          <w:kern w:val="0"/>
          <w:szCs w:val="21"/>
        </w:rPr>
        <w:t>，</w:t>
      </w:r>
      <w:r w:rsidRPr="005D2618">
        <w:rPr>
          <w:rFonts w:asciiTheme="minorEastAsia" w:eastAsiaTheme="minorEastAsia" w:hAnsiTheme="minorEastAsia" w:cs="宋体"/>
          <w:kern w:val="0"/>
          <w:szCs w:val="21"/>
        </w:rPr>
        <w:t>下列图片能选入“中国历史新纪元”板块的是</w:t>
      </w:r>
      <w:r>
        <w:rPr>
          <w:rFonts w:asciiTheme="minorEastAsia" w:eastAsiaTheme="minorEastAsia" w:hAnsiTheme="minorEastAsia" w:cs="宋体" w:hint="eastAsia"/>
          <w:kern w:val="0"/>
          <w:szCs w:val="21"/>
        </w:rPr>
        <w:t>（  ）</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noProof/>
          <w:kern w:val="0"/>
          <w:szCs w:val="21"/>
        </w:rPr>
        <w:drawing>
          <wp:inline distT="0" distB="0" distL="0" distR="0">
            <wp:extent cx="4352925" cy="885825"/>
            <wp:effectExtent l="19050" t="0" r="9525" b="0"/>
            <wp:docPr id="2" name="图片 2" descr="18JNLSY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8JNLSY7.TIF"/>
                    <pic:cNvPicPr>
                      <a:picLocks noChangeAspect="1" noChangeArrowheads="1"/>
                    </pic:cNvPicPr>
                  </pic:nvPicPr>
                  <pic:blipFill>
                    <a:blip r:embed="rId8" r:link="rId9"/>
                    <a:srcRect/>
                    <a:stretch>
                      <a:fillRect/>
                    </a:stretch>
                  </pic:blipFill>
                  <pic:spPr bwMode="auto">
                    <a:xfrm>
                      <a:off x="0" y="0"/>
                      <a:ext cx="4352925" cy="885825"/>
                    </a:xfrm>
                    <a:prstGeom prst="rect">
                      <a:avLst/>
                    </a:prstGeom>
                    <a:noFill/>
                    <a:ln w="9525">
                      <a:noFill/>
                      <a:miter lim="800000"/>
                      <a:headEnd/>
                      <a:tailEnd/>
                    </a:ln>
                  </pic:spPr>
                </pic:pic>
              </a:graphicData>
            </a:graphic>
          </wp:inline>
        </w:drawing>
      </w:r>
    </w:p>
    <w:p w:rsidR="0038497C" w:rsidRDefault="0038497C" w:rsidP="006F2AB1">
      <w:pPr>
        <w:widowControl/>
        <w:spacing w:line="360" w:lineRule="auto"/>
        <w:jc w:val="left"/>
        <w:rPr>
          <w:rFonts w:asciiTheme="minorEastAsia" w:eastAsiaTheme="minorEastAsia" w:hAnsiTheme="minorEastAsia" w:cs="宋体"/>
          <w:kern w:val="0"/>
          <w:szCs w:val="21"/>
        </w:rPr>
      </w:pPr>
      <w:r w:rsidRPr="005D2618">
        <w:rPr>
          <w:rFonts w:asciiTheme="minorEastAsia" w:eastAsiaTheme="minorEastAsia" w:hAnsiTheme="minorEastAsia" w:cs="宋体"/>
          <w:kern w:val="0"/>
          <w:szCs w:val="21"/>
        </w:rPr>
        <w:t>5</w:t>
      </w:r>
      <w:r>
        <w:rPr>
          <w:rFonts w:asciiTheme="minorEastAsia" w:eastAsiaTheme="minorEastAsia" w:hAnsiTheme="minorEastAsia" w:cs="宋体" w:hint="eastAsia"/>
          <w:kern w:val="0"/>
          <w:szCs w:val="21"/>
        </w:rPr>
        <w:t>.“中华人民共和国的成立，开创了中国历史的新纪元”下列各项对此理解有误的是（  ）</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A.结束了中国长期战乱的历史         B.中国人民成为国家的主人</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C.中国获得了独立自主的国际地位     D.中国完成了统一大业</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6.西藏从黑暗走向光芒，从分立走向团结的重要转折点是（  ）</w:t>
      </w:r>
    </w:p>
    <w:p w:rsidR="0038497C" w:rsidRPr="005D2618"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A.中华人民共和国成立     B.西藏和平解放     C.抗战胜利     D.一届政协召开 </w:t>
      </w:r>
    </w:p>
    <w:p w:rsidR="0038497C" w:rsidRDefault="0038497C" w:rsidP="006F2AB1">
      <w:pPr>
        <w:widowControl/>
        <w:spacing w:line="360"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三、学考真题</w:t>
      </w:r>
    </w:p>
    <w:p w:rsidR="0038497C" w:rsidRPr="00196237"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w:t>
      </w:r>
      <w:r w:rsidRPr="00196237">
        <w:rPr>
          <w:rFonts w:asciiTheme="minorEastAsia" w:eastAsiaTheme="minorEastAsia" w:hAnsiTheme="minorEastAsia" w:cs="宋体" w:hint="eastAsia"/>
          <w:kern w:val="0"/>
          <w:szCs w:val="21"/>
        </w:rPr>
        <w:t>2010济南</w:t>
      </w:r>
      <w:r>
        <w:rPr>
          <w:rFonts w:asciiTheme="minorEastAsia" w:eastAsiaTheme="minorEastAsia" w:hAnsiTheme="minorEastAsia" w:cs="宋体" w:hint="eastAsia"/>
          <w:kern w:val="0"/>
          <w:szCs w:val="21"/>
        </w:rPr>
        <w:t>】</w:t>
      </w:r>
      <w:r w:rsidRPr="00196237">
        <w:rPr>
          <w:rFonts w:asciiTheme="minorEastAsia" w:eastAsiaTheme="minorEastAsia" w:hAnsiTheme="minorEastAsia" w:cs="宋体" w:hint="eastAsia"/>
          <w:kern w:val="0"/>
          <w:szCs w:val="21"/>
        </w:rPr>
        <w:t>标志着“中国结束了一百多年来被侵略被奴役的屈辱历史，真正成为独立自主的国家；中国人民从此站起来了，成为国家的主人”的事件是</w:t>
      </w:r>
      <w:r>
        <w:rPr>
          <w:rFonts w:asciiTheme="minorEastAsia" w:eastAsiaTheme="minorEastAsia" w:hAnsiTheme="minorEastAsia" w:cs="宋体" w:hint="eastAsia"/>
          <w:kern w:val="0"/>
          <w:szCs w:val="21"/>
        </w:rPr>
        <w:t>（  ）</w:t>
      </w:r>
    </w:p>
    <w:p w:rsidR="0038497C" w:rsidRDefault="0038497C" w:rsidP="006F2AB1">
      <w:pPr>
        <w:widowControl/>
        <w:spacing w:line="360" w:lineRule="auto"/>
        <w:jc w:val="left"/>
        <w:rPr>
          <w:rFonts w:asciiTheme="minorEastAsia" w:eastAsiaTheme="minorEastAsia" w:hAnsiTheme="minorEastAsia" w:cs="宋体"/>
          <w:kern w:val="0"/>
          <w:szCs w:val="21"/>
        </w:rPr>
      </w:pPr>
      <w:r w:rsidRPr="00196237">
        <w:rPr>
          <w:rFonts w:asciiTheme="minorEastAsia" w:eastAsiaTheme="minorEastAsia" w:hAnsiTheme="minorEastAsia" w:cs="宋体" w:hint="eastAsia"/>
          <w:kern w:val="0"/>
          <w:szCs w:val="21"/>
        </w:rPr>
        <w:t>A.中华人民共和国的成立     B.土地改革的完成</w:t>
      </w:r>
    </w:p>
    <w:p w:rsidR="0038497C" w:rsidRPr="00196237" w:rsidRDefault="0038497C" w:rsidP="006F2AB1">
      <w:pPr>
        <w:widowControl/>
        <w:spacing w:line="360" w:lineRule="auto"/>
        <w:jc w:val="left"/>
        <w:rPr>
          <w:rFonts w:asciiTheme="minorEastAsia" w:eastAsiaTheme="minorEastAsia" w:hAnsiTheme="minorEastAsia" w:cs="宋体"/>
          <w:kern w:val="0"/>
          <w:szCs w:val="21"/>
        </w:rPr>
      </w:pPr>
      <w:r w:rsidRPr="00196237">
        <w:rPr>
          <w:rFonts w:asciiTheme="minorEastAsia" w:eastAsiaTheme="minorEastAsia" w:hAnsiTheme="minorEastAsia" w:cs="宋体" w:hint="eastAsia"/>
          <w:kern w:val="0"/>
          <w:szCs w:val="21"/>
        </w:rPr>
        <w:t xml:space="preserve">C.抗美援朝的胜利    </w:t>
      </w:r>
      <w:r>
        <w:rPr>
          <w:rFonts w:asciiTheme="minorEastAsia" w:eastAsiaTheme="minorEastAsia" w:hAnsiTheme="minorEastAsia" w:cs="宋体" w:hint="eastAsia"/>
          <w:kern w:val="0"/>
          <w:szCs w:val="21"/>
        </w:rPr>
        <w:t xml:space="preserve">      </w:t>
      </w:r>
      <w:r w:rsidRPr="00196237">
        <w:rPr>
          <w:rFonts w:asciiTheme="minorEastAsia" w:eastAsiaTheme="minorEastAsia" w:hAnsiTheme="minorEastAsia" w:cs="宋体" w:hint="eastAsia"/>
          <w:kern w:val="0"/>
          <w:szCs w:val="21"/>
        </w:rPr>
        <w:t xml:space="preserve"> D.一五计划的实施</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【2017福建】阅读材料，回答问题。</w:t>
      </w:r>
    </w:p>
    <w:p w:rsidR="0038497C" w:rsidRPr="00491714" w:rsidRDefault="0038497C" w:rsidP="006F2AB1">
      <w:pPr>
        <w:widowControl/>
        <w:spacing w:line="360" w:lineRule="auto"/>
        <w:jc w:val="left"/>
        <w:rPr>
          <w:rFonts w:ascii="黑体" w:eastAsia="黑体" w:hAnsi="黑体" w:cs="宋体"/>
          <w:kern w:val="0"/>
          <w:szCs w:val="21"/>
        </w:rPr>
      </w:pPr>
      <w:r w:rsidRPr="00491714">
        <w:rPr>
          <w:rFonts w:ascii="黑体" w:eastAsia="黑体" w:hAnsi="黑体" w:cs="宋体" w:hint="eastAsia"/>
          <w:kern w:val="0"/>
          <w:szCs w:val="21"/>
        </w:rPr>
        <w:t>材料  中国《人民日报》社论：前程无限光辉的中华人民共和国已经诞生，四万万七千五百万中国人民开始自己当权管理国家，我们这个古老的东方民族揭开了历史的新巨册。</w:t>
      </w:r>
    </w:p>
    <w:p w:rsidR="0038497C" w:rsidRPr="00491714" w:rsidRDefault="0038497C" w:rsidP="006F2AB1">
      <w:pPr>
        <w:widowControl/>
        <w:spacing w:line="360" w:lineRule="auto"/>
        <w:ind w:firstLine="420"/>
        <w:jc w:val="left"/>
        <w:rPr>
          <w:rFonts w:ascii="黑体" w:eastAsia="黑体" w:hAnsi="黑体" w:cs="宋体"/>
          <w:kern w:val="0"/>
          <w:szCs w:val="21"/>
        </w:rPr>
      </w:pPr>
      <w:r w:rsidRPr="00491714">
        <w:rPr>
          <w:rFonts w:ascii="黑体" w:eastAsia="黑体" w:hAnsi="黑体" w:cs="宋体" w:hint="eastAsia"/>
          <w:kern w:val="0"/>
          <w:szCs w:val="21"/>
        </w:rPr>
        <w:t>波兰《人民论坛报》社论：这在资本主义和帝国主义阵线上又打开了一个缺口；中国人民的胜利，乃是本世纪继苏联十月革命和消灭希特勒法西斯主义之后的伟大事件。</w:t>
      </w:r>
    </w:p>
    <w:p w:rsidR="0038497C" w:rsidRDefault="0038497C" w:rsidP="006F2AB1">
      <w:pPr>
        <w:widowControl/>
        <w:spacing w:line="360" w:lineRule="auto"/>
        <w:ind w:firstLine="420"/>
        <w:jc w:val="right"/>
        <w:rPr>
          <w:rFonts w:asciiTheme="minorEastAsia" w:eastAsiaTheme="minorEastAsia" w:hAnsiTheme="minorEastAsia" w:cs="宋体"/>
          <w:kern w:val="0"/>
          <w:szCs w:val="21"/>
        </w:rPr>
      </w:pPr>
      <w:r w:rsidRPr="00491714">
        <w:rPr>
          <w:rFonts w:ascii="黑体" w:eastAsia="黑体" w:hAnsi="黑体" w:cs="宋体" w:hint="eastAsia"/>
          <w:kern w:val="0"/>
          <w:szCs w:val="21"/>
        </w:rPr>
        <w:t>——转引自杨兆麟《时间开始了》</w:t>
      </w:r>
    </w:p>
    <w:p w:rsidR="0038497C" w:rsidRDefault="0038497C" w:rsidP="006F2AB1">
      <w:pPr>
        <w:widowControl/>
        <w:spacing w:line="36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根据材料指出报纸社论所评论的历史事件。波兰《人民论坛报》是从什么角度评论这一历史事件的？</w:t>
      </w:r>
    </w:p>
    <w:p w:rsidR="0038497C" w:rsidRDefault="0038497C" w:rsidP="006F2AB1">
      <w:pPr>
        <w:widowControl/>
        <w:spacing w:line="360" w:lineRule="auto"/>
        <w:jc w:val="left"/>
        <w:rPr>
          <w:rFonts w:asciiTheme="minorEastAsia" w:eastAsiaTheme="minorEastAsia" w:hAnsiTheme="minorEastAsia" w:cs="宋体"/>
          <w:kern w:val="0"/>
          <w:szCs w:val="21"/>
        </w:rPr>
      </w:pPr>
    </w:p>
    <w:p w:rsidR="0038497C" w:rsidRDefault="0038497C" w:rsidP="006F2AB1">
      <w:pPr>
        <w:widowControl/>
        <w:spacing w:line="360" w:lineRule="auto"/>
        <w:jc w:val="left"/>
        <w:rPr>
          <w:rFonts w:asciiTheme="minorEastAsia" w:eastAsiaTheme="minorEastAsia" w:hAnsiTheme="minorEastAsia" w:cs="宋体"/>
          <w:kern w:val="0"/>
          <w:szCs w:val="21"/>
        </w:rPr>
      </w:pPr>
    </w:p>
    <w:p w:rsidR="0038497C" w:rsidRPr="00196237" w:rsidRDefault="0038497C" w:rsidP="006F2AB1">
      <w:pPr>
        <w:widowControl/>
        <w:spacing w:line="360" w:lineRule="auto"/>
        <w:jc w:val="left"/>
        <w:rPr>
          <w:rFonts w:asciiTheme="minorEastAsia" w:eastAsiaTheme="minorEastAsia" w:hAnsiTheme="minorEastAsia" w:cs="宋体"/>
          <w:kern w:val="0"/>
          <w:szCs w:val="21"/>
        </w:rPr>
      </w:pPr>
    </w:p>
    <w:p w:rsidR="001C3142" w:rsidRPr="0038497C" w:rsidRDefault="001C3142" w:rsidP="006F2AB1">
      <w:pPr>
        <w:spacing w:line="360" w:lineRule="auto"/>
      </w:pPr>
    </w:p>
    <w:sectPr w:rsidR="001C3142" w:rsidRPr="0038497C" w:rsidSect="0038497C">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C06" w:rsidRDefault="00610C06" w:rsidP="006F2AB1">
      <w:r>
        <w:separator/>
      </w:r>
    </w:p>
  </w:endnote>
  <w:endnote w:type="continuationSeparator" w:id="1">
    <w:p w:rsidR="00610C06" w:rsidRDefault="00610C06" w:rsidP="006F2A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C06" w:rsidRDefault="00610C06" w:rsidP="006F2AB1">
      <w:r>
        <w:separator/>
      </w:r>
    </w:p>
  </w:footnote>
  <w:footnote w:type="continuationSeparator" w:id="1">
    <w:p w:rsidR="00610C06" w:rsidRDefault="00610C06" w:rsidP="006F2A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497C"/>
    <w:rsid w:val="001C3142"/>
    <w:rsid w:val="0038497C"/>
    <w:rsid w:val="00610C06"/>
    <w:rsid w:val="006F2AB1"/>
    <w:rsid w:val="007728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97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497C"/>
    <w:rPr>
      <w:sz w:val="18"/>
      <w:szCs w:val="18"/>
    </w:rPr>
  </w:style>
  <w:style w:type="character" w:customStyle="1" w:styleId="Char">
    <w:name w:val="批注框文本 Char"/>
    <w:basedOn w:val="a0"/>
    <w:link w:val="a3"/>
    <w:uiPriority w:val="99"/>
    <w:semiHidden/>
    <w:rsid w:val="0038497C"/>
    <w:rPr>
      <w:rFonts w:ascii="Calibri" w:eastAsia="宋体" w:hAnsi="Calibri" w:cs="Times New Roman"/>
      <w:sz w:val="18"/>
      <w:szCs w:val="18"/>
    </w:rPr>
  </w:style>
  <w:style w:type="paragraph" w:styleId="a4">
    <w:name w:val="header"/>
    <w:basedOn w:val="a"/>
    <w:link w:val="Char0"/>
    <w:uiPriority w:val="99"/>
    <w:semiHidden/>
    <w:unhideWhenUsed/>
    <w:rsid w:val="006F2A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F2AB1"/>
    <w:rPr>
      <w:rFonts w:ascii="Calibri" w:eastAsia="宋体" w:hAnsi="Calibri" w:cs="Times New Roman"/>
      <w:sz w:val="18"/>
      <w:szCs w:val="18"/>
    </w:rPr>
  </w:style>
  <w:style w:type="paragraph" w:styleId="a5">
    <w:name w:val="footer"/>
    <w:basedOn w:val="a"/>
    <w:link w:val="Char1"/>
    <w:uiPriority w:val="99"/>
    <w:semiHidden/>
    <w:unhideWhenUsed/>
    <w:rsid w:val="006F2AB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F2AB1"/>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file:///C:\Users\admin\Desktop\&#20843;&#19979;\18ZBDYLS12.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file:///C:\Users\admin\Desktop\&#20843;&#19979;\18JNLSY7.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2020-02-03T08:45:00Z</dcterms:created>
  <dcterms:modified xsi:type="dcterms:W3CDTF">2020-02-03T11:12:00Z</dcterms:modified>
</cp:coreProperties>
</file>