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DA21" w14:textId="2B287293" w:rsidR="001412A4" w:rsidRDefault="001412A4" w:rsidP="001412A4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第八课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经济体制改革</w:t>
      </w:r>
    </w:p>
    <w:p w14:paraId="49C0288D" w14:textId="2D745BE9" w:rsidR="001412A4" w:rsidRDefault="001412A4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一、选择题</w:t>
      </w:r>
    </w:p>
    <w:p w14:paraId="75896683" w14:textId="5489FD50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1</w:t>
      </w:r>
      <w:r w:rsidRPr="0032327F">
        <w:rPr>
          <w:rFonts w:asciiTheme="minorEastAsia" w:hAnsiTheme="minorEastAsia" w:hint="eastAsia"/>
          <w:sz w:val="28"/>
          <w:szCs w:val="28"/>
        </w:rPr>
        <w:t>、</w:t>
      </w:r>
      <w:r w:rsidRPr="0032327F">
        <w:rPr>
          <w:rFonts w:asciiTheme="minorEastAsia" w:hAnsiTheme="minorEastAsia" w:hint="eastAsia"/>
          <w:sz w:val="28"/>
          <w:szCs w:val="28"/>
        </w:rPr>
        <w:t xml:space="preserve"> 2016年4月25日，习近平总书记一行来到安徽凤阳县小岗村，下麦田、进农家。他感慨地说：“小岗梦也是广大农民的梦。”1978年小岗村民的梦想是</w:t>
      </w:r>
    </w:p>
    <w:p w14:paraId="1CFBDFE2" w14:textId="304D1B7C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A. 建成小岗经济特区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</w:t>
      </w:r>
      <w:r w:rsidRPr="0032327F">
        <w:rPr>
          <w:rFonts w:asciiTheme="minorEastAsia" w:hAnsiTheme="minorEastAsia" w:hint="eastAsia"/>
          <w:sz w:val="28"/>
          <w:szCs w:val="28"/>
        </w:rPr>
        <w:t>B. 中央进行经济救济</w:t>
      </w:r>
    </w:p>
    <w:p w14:paraId="5DCF7D8E" w14:textId="425424FC" w:rsidR="00204534" w:rsidRPr="0032327F" w:rsidRDefault="00204534" w:rsidP="00204534">
      <w:pPr>
        <w:rPr>
          <w:rFonts w:asciiTheme="minorEastAsia" w:hAnsiTheme="minor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实行分田包产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    </w:t>
      </w:r>
      <w:r w:rsidRPr="0032327F">
        <w:rPr>
          <w:rFonts w:asciiTheme="minorEastAsia" w:hAnsiTheme="minorEastAsia" w:hint="eastAsia"/>
          <w:sz w:val="28"/>
          <w:szCs w:val="28"/>
        </w:rPr>
        <w:t>D. 建立农村乡镇企业</w:t>
      </w:r>
    </w:p>
    <w:p w14:paraId="2353E597" w14:textId="77EDCA1A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/>
          <w:sz w:val="28"/>
          <w:szCs w:val="28"/>
        </w:rPr>
        <w:t>2</w:t>
      </w:r>
      <w:r w:rsidRPr="0032327F">
        <w:rPr>
          <w:rFonts w:asciiTheme="minorEastAsia" w:hAnsiTheme="minorEastAsia" w:hint="eastAsia"/>
          <w:sz w:val="28"/>
          <w:szCs w:val="28"/>
        </w:rPr>
        <w:t>、</w:t>
      </w:r>
      <w:r w:rsidRPr="0032327F">
        <w:rPr>
          <w:rFonts w:asciiTheme="minorEastAsia" w:hAnsiTheme="minorEastAsia" w:hint="eastAsia"/>
          <w:sz w:val="28"/>
          <w:szCs w:val="28"/>
        </w:rPr>
        <w:t>十一届三中全会后，党和政府在农村推行经济体制改革的主要形式是</w:t>
      </w:r>
    </w:p>
    <w:p w14:paraId="3DDB199A" w14:textId="0D633CF2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A. 农业互助组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      </w:t>
      </w:r>
      <w:r w:rsidRPr="0032327F">
        <w:rPr>
          <w:rFonts w:asciiTheme="minorEastAsia" w:hAnsiTheme="minorEastAsia" w:hint="eastAsia"/>
          <w:sz w:val="28"/>
          <w:szCs w:val="28"/>
        </w:rPr>
        <w:t>B. 农业合作社</w:t>
      </w:r>
    </w:p>
    <w:p w14:paraId="4626A796" w14:textId="47B16EA5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人民公社制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      </w:t>
      </w:r>
      <w:r w:rsidRPr="0032327F">
        <w:rPr>
          <w:rFonts w:asciiTheme="minorEastAsia" w:hAnsiTheme="minorEastAsia" w:hint="eastAsia"/>
          <w:sz w:val="28"/>
          <w:szCs w:val="28"/>
        </w:rPr>
        <w:t>D. 家庭联产承包责任制</w:t>
      </w:r>
    </w:p>
    <w:p w14:paraId="53F80F11" w14:textId="1426D370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/>
          <w:sz w:val="28"/>
          <w:szCs w:val="28"/>
        </w:rPr>
        <w:t>3</w:t>
      </w:r>
      <w:r w:rsidRPr="0032327F">
        <w:rPr>
          <w:rFonts w:asciiTheme="minorEastAsia" w:hAnsiTheme="minorEastAsia" w:hint="eastAsia"/>
          <w:sz w:val="28"/>
          <w:szCs w:val="28"/>
        </w:rPr>
        <w:t>、</w:t>
      </w:r>
      <w:r w:rsidRPr="0032327F">
        <w:rPr>
          <w:rFonts w:asciiTheme="minorEastAsia" w:hAnsiTheme="minorEastAsia" w:hint="eastAsia"/>
          <w:sz w:val="28"/>
          <w:szCs w:val="28"/>
        </w:rPr>
        <w:t>中共十一届三中全会后，农民从中获得了</w:t>
      </w:r>
    </w:p>
    <w:p w14:paraId="7A3BA4A6" w14:textId="7977FAD3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A. 土地所有权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      </w:t>
      </w:r>
      <w:r w:rsidRPr="0032327F">
        <w:rPr>
          <w:rFonts w:asciiTheme="minorEastAsia" w:hAnsiTheme="minorEastAsia" w:hint="eastAsia"/>
          <w:sz w:val="28"/>
          <w:szCs w:val="28"/>
        </w:rPr>
        <w:t>B. 土地自由买卖权</w:t>
      </w:r>
    </w:p>
    <w:p w14:paraId="729A8186" w14:textId="52F44E8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生产分配自主权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  </w:t>
      </w:r>
      <w:r w:rsidRPr="0032327F">
        <w:rPr>
          <w:rFonts w:asciiTheme="minorEastAsia" w:hAnsiTheme="minorEastAsia" w:hint="eastAsia"/>
          <w:sz w:val="28"/>
          <w:szCs w:val="28"/>
        </w:rPr>
        <w:t>D. 加入农业合作社权</w:t>
      </w:r>
    </w:p>
    <w:p w14:paraId="2C67EED0" w14:textId="4DF105E9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/>
          <w:sz w:val="28"/>
          <w:szCs w:val="28"/>
        </w:rPr>
        <w:t>4</w:t>
      </w:r>
      <w:r w:rsidRPr="0032327F">
        <w:rPr>
          <w:rFonts w:asciiTheme="minorEastAsia" w:hAnsiTheme="minorEastAsia" w:hint="eastAsia"/>
          <w:sz w:val="28"/>
          <w:szCs w:val="28"/>
        </w:rPr>
        <w:t>、</w:t>
      </w:r>
      <w:r w:rsidRPr="0032327F">
        <w:rPr>
          <w:rFonts w:asciiTheme="minorEastAsia" w:hAnsiTheme="minorEastAsia" w:hint="eastAsia"/>
          <w:sz w:val="28"/>
          <w:szCs w:val="28"/>
        </w:rPr>
        <w:t>下列关于农村改革情况的叙述，不正确的是</w:t>
      </w:r>
    </w:p>
    <w:p w14:paraId="2A41623A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A. 在农村建立生产责任制的前提是将土地分配给农民所有</w:t>
      </w:r>
    </w:p>
    <w:p w14:paraId="29621B8C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B. 农村生产责任制的主要形式是家庭联产责任制</w:t>
      </w:r>
    </w:p>
    <w:p w14:paraId="33C7807C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农村改革调动了农民的生产积极性，促进了农村经济发展</w:t>
      </w:r>
    </w:p>
    <w:p w14:paraId="0798D87C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D. 农村乡镇企业的迅速发展是党和政府推动农村改革的重要成果</w:t>
      </w:r>
    </w:p>
    <w:p w14:paraId="4503A33A" w14:textId="1027D690" w:rsidR="00204534" w:rsidRPr="0032327F" w:rsidRDefault="0032327F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204534" w:rsidRPr="0032327F">
        <w:rPr>
          <w:rFonts w:asciiTheme="minorEastAsia" w:hAnsiTheme="minorEastAsia" w:hint="eastAsia"/>
          <w:sz w:val="28"/>
          <w:szCs w:val="28"/>
        </w:rPr>
        <w:t>、</w:t>
      </w:r>
      <w:r w:rsidR="00204534" w:rsidRPr="0032327F">
        <w:rPr>
          <w:rFonts w:asciiTheme="minorEastAsia" w:hAnsiTheme="minorEastAsia" w:hint="eastAsia"/>
          <w:sz w:val="28"/>
          <w:szCs w:val="28"/>
        </w:rPr>
        <w:t>1985年起，城市改革全面展开，城市经济体制改革的</w:t>
      </w:r>
      <w:r w:rsidR="00204534" w:rsidRPr="0032327F">
        <w:rPr>
          <w:rFonts w:asciiTheme="minorEastAsia" w:hAnsiTheme="minorEastAsia" w:hint="eastAsia"/>
          <w:sz w:val="28"/>
          <w:szCs w:val="28"/>
        </w:rPr>
        <w:t>中心环节</w:t>
      </w:r>
      <w:r w:rsidR="00204534" w:rsidRPr="0032327F">
        <w:rPr>
          <w:rFonts w:asciiTheme="minorEastAsia" w:hAnsiTheme="minorEastAsia" w:hint="eastAsia"/>
          <w:sz w:val="28"/>
          <w:szCs w:val="28"/>
        </w:rPr>
        <w:t>是</w:t>
      </w:r>
    </w:p>
    <w:p w14:paraId="1F2CCAC7" w14:textId="5B865208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 xml:space="preserve">A. </w:t>
      </w:r>
      <w:r w:rsidRPr="0032327F">
        <w:rPr>
          <w:rFonts w:asciiTheme="minorEastAsia" w:hAnsiTheme="minorEastAsia" w:hint="eastAsia"/>
          <w:sz w:val="28"/>
          <w:szCs w:val="28"/>
        </w:rPr>
        <w:t>增强企业活力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  </w:t>
      </w:r>
      <w:r w:rsidRPr="0032327F">
        <w:rPr>
          <w:rFonts w:asciiTheme="minorEastAsia" w:hAnsiTheme="minorEastAsia" w:hint="eastAsia"/>
          <w:sz w:val="28"/>
          <w:szCs w:val="28"/>
        </w:rPr>
        <w:t>B. 私有企业改革</w:t>
      </w:r>
    </w:p>
    <w:p w14:paraId="0D78C1C8" w14:textId="6C119FF1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大中型企业改革</w:t>
      </w:r>
      <w:r w:rsidR="0032327F">
        <w:rPr>
          <w:rFonts w:asciiTheme="minorEastAsia" w:hAnsiTheme="minorEastAsia" w:hint="eastAsia"/>
          <w:sz w:val="28"/>
          <w:szCs w:val="28"/>
        </w:rPr>
        <w:t xml:space="preserve"> </w:t>
      </w:r>
      <w:r w:rsidR="0032327F">
        <w:rPr>
          <w:rFonts w:asciiTheme="minorEastAsia" w:hAnsiTheme="minorEastAsia"/>
          <w:sz w:val="28"/>
          <w:szCs w:val="28"/>
        </w:rPr>
        <w:t xml:space="preserve">               </w:t>
      </w:r>
      <w:r w:rsidRPr="0032327F">
        <w:rPr>
          <w:rFonts w:asciiTheme="minorEastAsia" w:hAnsiTheme="minorEastAsia" w:hint="eastAsia"/>
          <w:sz w:val="28"/>
          <w:szCs w:val="28"/>
        </w:rPr>
        <w:t>D. 小型企业改革</w:t>
      </w:r>
    </w:p>
    <w:p w14:paraId="4D088C89" w14:textId="43B8FB96" w:rsidR="00204534" w:rsidRPr="0032327F" w:rsidRDefault="0032327F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6</w:t>
      </w:r>
      <w:r w:rsidR="00204534" w:rsidRPr="0032327F">
        <w:rPr>
          <w:rFonts w:asciiTheme="minorEastAsia" w:hAnsiTheme="minorEastAsia" w:hint="eastAsia"/>
          <w:sz w:val="28"/>
          <w:szCs w:val="28"/>
        </w:rPr>
        <w:t>、</w:t>
      </w:r>
      <w:r w:rsidR="00204534" w:rsidRPr="0032327F">
        <w:rPr>
          <w:rFonts w:asciiTheme="minorEastAsia" w:hAnsiTheme="minorEastAsia" w:hint="eastAsia"/>
          <w:sz w:val="28"/>
          <w:szCs w:val="28"/>
        </w:rPr>
        <w:t xml:space="preserve"> 1985～1988年中国制造业实现了持续3年的高速增长，工业总产值平均增长率高达16.5%．这主要是因为</w:t>
      </w:r>
    </w:p>
    <w:p w14:paraId="5C0446D3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A. 社会主义工业化开始起步</w:t>
      </w:r>
    </w:p>
    <w:p w14:paraId="2B1DEB70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B. 城市经济体制改革全面展开</w:t>
      </w:r>
    </w:p>
    <w:p w14:paraId="35DDF8E9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C. 家庭联产承包制的普遍推行</w:t>
      </w:r>
    </w:p>
    <w:p w14:paraId="1FA2D897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D. 社会主义市场体系基本建立</w:t>
      </w:r>
    </w:p>
    <w:p w14:paraId="38B18AD5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二、材料解析题：</w:t>
      </w:r>
    </w:p>
    <w:p w14:paraId="42BF8005" w14:textId="1DFBD834" w:rsidR="00204534" w:rsidRPr="0032327F" w:rsidRDefault="002F1809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</w:t>
      </w:r>
      <w:r w:rsidR="00204534" w:rsidRPr="0032327F">
        <w:rPr>
          <w:rFonts w:asciiTheme="minorEastAsia" w:hAnsiTheme="minorEastAsia" w:hint="eastAsia"/>
          <w:sz w:val="28"/>
          <w:szCs w:val="28"/>
        </w:rPr>
        <w:t>.</w:t>
      </w:r>
      <w:r w:rsidR="0032327F">
        <w:rPr>
          <w:rFonts w:asciiTheme="minorEastAsia" w:hAnsiTheme="minorEastAsia" w:hint="eastAsia"/>
          <w:sz w:val="28"/>
          <w:szCs w:val="28"/>
        </w:rPr>
        <w:t>、</w:t>
      </w:r>
      <w:r w:rsidR="00204534" w:rsidRPr="0032327F">
        <w:rPr>
          <w:rFonts w:asciiTheme="minorEastAsia" w:hAnsiTheme="minorEastAsia" w:hint="eastAsia"/>
          <w:sz w:val="28"/>
          <w:szCs w:val="28"/>
        </w:rPr>
        <w:t>阅读下列材料，结合所学知识回答问题。</w:t>
      </w:r>
    </w:p>
    <w:p w14:paraId="479F1143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材料</w:t>
      </w:r>
      <w:proofErr w:type="gramStart"/>
      <w:r w:rsidRPr="0032327F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32327F">
        <w:rPr>
          <w:rFonts w:asciiTheme="minorEastAsia" w:hAnsiTheme="minorEastAsia" w:hint="eastAsia"/>
          <w:sz w:val="28"/>
          <w:szCs w:val="28"/>
        </w:rPr>
        <w:t>：头遍哨子不买账，二遍哨子伸头望，三遍哨子慢慢晃</w:t>
      </w:r>
    </w:p>
    <w:p w14:paraId="3C662230" w14:textId="77777777" w:rsidR="00204534" w:rsidRPr="0032327F" w:rsidRDefault="00204534" w:rsidP="0032327F">
      <w:pPr>
        <w:ind w:firstLineChars="850" w:firstLine="2380"/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——（人民公社化时期流行于农村的顺口溜）</w:t>
      </w:r>
    </w:p>
    <w:p w14:paraId="353A6607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材料二：“我们分田到户，每户户主签字盖章，如以后能干，每户保证完成每户的全年上交和公粮，不再向国家伸手要钱要粮，如不成，我们干部作（坐）牢割头也干（甘）心，大家社员也保证我们的小孩活到十八岁</w:t>
      </w:r>
    </w:p>
    <w:p w14:paraId="1C68E52D" w14:textId="77777777" w:rsidR="00204534" w:rsidRPr="0032327F" w:rsidRDefault="00204534" w:rsidP="0032327F">
      <w:pPr>
        <w:ind w:firstLineChars="1000" w:firstLine="2800"/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——全国第一份分田到户协议书（节选）</w:t>
      </w:r>
    </w:p>
    <w:p w14:paraId="7F2C9F86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材料三：“大包干，大包干，直来直去不拐弯，保证国家的，留足集体的，剩下的都是自己的。”</w:t>
      </w:r>
    </w:p>
    <w:p w14:paraId="6DF0D003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  <w:r w:rsidRPr="0032327F">
        <w:rPr>
          <w:rFonts w:asciiTheme="minorEastAsia" w:hAnsiTheme="minorEastAsia" w:hint="eastAsia"/>
          <w:sz w:val="28"/>
          <w:szCs w:val="28"/>
        </w:rPr>
        <w:t>根据材料和所学知识，回答下列问题：</w:t>
      </w:r>
    </w:p>
    <w:p w14:paraId="4A68F881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（1）：材料一中反映了当时农村怎样的生产状况？其主要原因是什么？</w:t>
      </w:r>
    </w:p>
    <w:p w14:paraId="29AA021A" w14:textId="77777777" w:rsidR="0032327F" w:rsidRDefault="0032327F" w:rsidP="00204534">
      <w:pPr>
        <w:rPr>
          <w:rFonts w:asciiTheme="minorEastAsia" w:hAnsiTheme="minorEastAsia"/>
          <w:sz w:val="28"/>
          <w:szCs w:val="28"/>
        </w:rPr>
      </w:pPr>
    </w:p>
    <w:p w14:paraId="3812389E" w14:textId="416DBAF4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（2）：材料二中提到的协议书出现在什么时间和什么地点？对参与其</w:t>
      </w:r>
      <w:r w:rsidRPr="0032327F">
        <w:rPr>
          <w:rFonts w:asciiTheme="minorEastAsia" w:hAnsiTheme="minorEastAsia" w:hint="eastAsia"/>
          <w:sz w:val="28"/>
          <w:szCs w:val="28"/>
        </w:rPr>
        <w:lastRenderedPageBreak/>
        <w:t>中的农民产生怎样的影响？</w:t>
      </w:r>
    </w:p>
    <w:p w14:paraId="21189E40" w14:textId="77777777" w:rsidR="0032327F" w:rsidRDefault="0032327F" w:rsidP="00204534">
      <w:pPr>
        <w:rPr>
          <w:rFonts w:asciiTheme="minorEastAsia" w:hAnsiTheme="minorEastAsia"/>
          <w:sz w:val="28"/>
          <w:szCs w:val="28"/>
        </w:rPr>
      </w:pPr>
    </w:p>
    <w:p w14:paraId="2E12D161" w14:textId="7A1F62A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（3）：材料三中“大包干”的主要形式是什么？农村中的一系列改革给我们的启示是什么？</w:t>
      </w:r>
    </w:p>
    <w:p w14:paraId="5C29CD82" w14:textId="77777777" w:rsidR="0032327F" w:rsidRDefault="0032327F" w:rsidP="00204534">
      <w:pPr>
        <w:rPr>
          <w:rFonts w:asciiTheme="minorEastAsia" w:hAnsiTheme="minorEastAsia"/>
          <w:sz w:val="28"/>
          <w:szCs w:val="28"/>
        </w:rPr>
      </w:pPr>
    </w:p>
    <w:p w14:paraId="70631F27" w14:textId="77777777" w:rsidR="0032327F" w:rsidRDefault="0032327F" w:rsidP="00204534">
      <w:pPr>
        <w:rPr>
          <w:rFonts w:asciiTheme="minorEastAsia" w:hAnsiTheme="minorEastAsia"/>
          <w:sz w:val="28"/>
          <w:szCs w:val="28"/>
        </w:rPr>
      </w:pPr>
    </w:p>
    <w:p w14:paraId="16D3F50F" w14:textId="4ABDDA0E" w:rsidR="0032327F" w:rsidRDefault="0032327F" w:rsidP="00204534">
      <w:pPr>
        <w:rPr>
          <w:rFonts w:asciiTheme="minorEastAsia" w:hAnsiTheme="minor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【答案】</w:t>
      </w:r>
    </w:p>
    <w:p w14:paraId="4894AA73" w14:textId="1EA0385F" w:rsidR="0032327F" w:rsidRDefault="0032327F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2F1809">
        <w:rPr>
          <w:rFonts w:asciiTheme="minorEastAsia" w:hAnsiTheme="minorEastAsia" w:hint="eastAsia"/>
          <w:sz w:val="28"/>
          <w:szCs w:val="28"/>
        </w:rPr>
        <w:t>C</w:t>
      </w:r>
      <w:r w:rsidR="002F1809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F1809">
        <w:rPr>
          <w:rFonts w:asciiTheme="minorEastAsia" w:hAnsiTheme="minorEastAsia" w:hint="eastAsia"/>
          <w:sz w:val="28"/>
          <w:szCs w:val="28"/>
        </w:rPr>
        <w:t>D</w:t>
      </w:r>
      <w:r w:rsidR="002F1809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F1809">
        <w:rPr>
          <w:rFonts w:asciiTheme="minorEastAsia" w:hAnsiTheme="minorEastAsia" w:hint="eastAsia"/>
          <w:sz w:val="28"/>
          <w:szCs w:val="28"/>
        </w:rPr>
        <w:t>C</w:t>
      </w:r>
      <w:r w:rsidR="002F1809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F1809">
        <w:rPr>
          <w:rFonts w:asciiTheme="minorEastAsia" w:hAnsiTheme="minorEastAsia" w:hint="eastAsia"/>
          <w:sz w:val="28"/>
          <w:szCs w:val="28"/>
        </w:rPr>
        <w:t>A</w:t>
      </w:r>
      <w:r w:rsidR="002F1809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F1809">
        <w:rPr>
          <w:rFonts w:asciiTheme="minorEastAsia" w:hAnsiTheme="minorEastAsia" w:hint="eastAsia"/>
          <w:sz w:val="28"/>
          <w:szCs w:val="28"/>
        </w:rPr>
        <w:t>A</w:t>
      </w:r>
      <w:r w:rsidR="002F1809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F1809">
        <w:rPr>
          <w:rFonts w:asciiTheme="minorEastAsia" w:hAnsiTheme="minorEastAsia" w:hint="eastAsia"/>
          <w:sz w:val="28"/>
          <w:szCs w:val="28"/>
        </w:rPr>
        <w:t>B</w:t>
      </w:r>
      <w:r w:rsidR="002F1809">
        <w:rPr>
          <w:rFonts w:asciiTheme="minorEastAsia" w:hAnsiTheme="minorEastAsia"/>
          <w:sz w:val="28"/>
          <w:szCs w:val="28"/>
        </w:rPr>
        <w:t xml:space="preserve">  </w:t>
      </w:r>
    </w:p>
    <w:p w14:paraId="22F730C2" w14:textId="154B1087" w:rsidR="00204534" w:rsidRPr="0032327F" w:rsidRDefault="002F1809" w:rsidP="0020453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</w:t>
      </w:r>
      <w:r w:rsidR="0032327F">
        <w:rPr>
          <w:rFonts w:asciiTheme="minorEastAsia" w:hAnsiTheme="minorEastAsia" w:hint="eastAsia"/>
          <w:sz w:val="28"/>
          <w:szCs w:val="28"/>
        </w:rPr>
        <w:t>、</w:t>
      </w:r>
      <w:r w:rsidR="00204534" w:rsidRPr="0032327F">
        <w:rPr>
          <w:rFonts w:asciiTheme="minorEastAsia" w:hAnsiTheme="minorEastAsia" w:hint="eastAsia"/>
          <w:sz w:val="28"/>
          <w:szCs w:val="28"/>
        </w:rPr>
        <w:t>（1）：人民公社时期，人们的生产积极性不高。人民公社时期，集体劳动，平均分配（吃大锅饭）造成的。</w:t>
      </w:r>
    </w:p>
    <w:p w14:paraId="00165700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（2）：1978年安徽省凤阳县小岗村；使农民获得了生产自主权，大大提高了农民的生产积极性。</w:t>
      </w:r>
    </w:p>
    <w:p w14:paraId="74144A47" w14:textId="77777777" w:rsidR="00204534" w:rsidRPr="0032327F" w:rsidRDefault="00204534" w:rsidP="00204534">
      <w:pPr>
        <w:rPr>
          <w:rFonts w:asciiTheme="minorEastAsia" w:hAnsiTheme="minorEastAsia" w:hint="eastAsia"/>
          <w:sz w:val="28"/>
          <w:szCs w:val="28"/>
        </w:rPr>
      </w:pPr>
      <w:r w:rsidRPr="0032327F">
        <w:rPr>
          <w:rFonts w:asciiTheme="minorEastAsia" w:hAnsiTheme="minorEastAsia" w:hint="eastAsia"/>
          <w:sz w:val="28"/>
          <w:szCs w:val="28"/>
        </w:rPr>
        <w:t>（3）：家庭联产承包责任制；生产关系一定要适应生产力的发展。</w:t>
      </w:r>
    </w:p>
    <w:p w14:paraId="004FF934" w14:textId="77777777" w:rsidR="00653E14" w:rsidRPr="0032327F" w:rsidRDefault="00653E14">
      <w:pPr>
        <w:rPr>
          <w:rFonts w:asciiTheme="minorEastAsia" w:hAnsiTheme="minorEastAsia"/>
          <w:sz w:val="28"/>
          <w:szCs w:val="28"/>
        </w:rPr>
      </w:pPr>
    </w:p>
    <w:sectPr w:rsidR="00653E14" w:rsidRPr="0032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A7E"/>
    <w:rsid w:val="001412A4"/>
    <w:rsid w:val="00170A7E"/>
    <w:rsid w:val="00204534"/>
    <w:rsid w:val="002F1809"/>
    <w:rsid w:val="0032327F"/>
    <w:rsid w:val="00653E14"/>
    <w:rsid w:val="00D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773C"/>
  <w15:chartTrackingRefBased/>
  <w15:docId w15:val="{CC79B608-A75A-4634-B731-CF24087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2020-02-25T13:28:00Z</dcterms:created>
  <dcterms:modified xsi:type="dcterms:W3CDTF">2020-02-25T13:46:00Z</dcterms:modified>
</cp:coreProperties>
</file>