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3490" w14:textId="7F3CF74D" w:rsidR="001628DE" w:rsidRDefault="001628DE" w:rsidP="00BB13A1">
      <w:pPr>
        <w:adjustRightInd w:val="0"/>
        <w:snapToGrid w:val="0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4.1</w:t>
      </w:r>
      <w:r w:rsidR="00BB13A1">
        <w:rPr>
          <w:rFonts w:ascii="微软雅黑" w:eastAsia="微软雅黑" w:hAnsi="微软雅黑" w:cs="微软雅黑" w:hint="eastAsia"/>
          <w:sz w:val="28"/>
          <w:szCs w:val="28"/>
        </w:rPr>
        <w:t>-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noProof/>
          <w:szCs w:val="21"/>
        </w:rPr>
        <w:drawing>
          <wp:anchor distT="0" distB="0" distL="114300" distR="114300" simplePos="0" relativeHeight="251659264" behindDoc="1" locked="0" layoutInCell="1" allowOverlap="1" wp14:anchorId="57FE3940" wp14:editId="4EE73141">
            <wp:simplePos x="0" y="0"/>
            <wp:positionH relativeFrom="page">
              <wp:posOffset>942975</wp:posOffset>
            </wp:positionH>
            <wp:positionV relativeFrom="page">
              <wp:posOffset>1061085</wp:posOffset>
            </wp:positionV>
            <wp:extent cx="973455" cy="395605"/>
            <wp:effectExtent l="19050" t="0" r="0" b="0"/>
            <wp:wrapNone/>
            <wp:docPr id="107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13A1">
        <w:rPr>
          <w:rFonts w:ascii="微软雅黑" w:eastAsia="微软雅黑" w:hAnsi="微软雅黑" w:cs="微软雅黑" w:hint="eastAsia"/>
          <w:sz w:val="28"/>
          <w:szCs w:val="28"/>
        </w:rPr>
        <w:t>4</w:t>
      </w:r>
      <w:r w:rsidR="00BB13A1">
        <w:rPr>
          <w:rFonts w:ascii="微软雅黑" w:eastAsia="微软雅黑" w:hAnsi="微软雅黑" w:cs="微软雅黑"/>
          <w:sz w:val="28"/>
          <w:szCs w:val="28"/>
        </w:rPr>
        <w:t>.2</w:t>
      </w:r>
      <w:r w:rsidR="00BB13A1">
        <w:rPr>
          <w:rFonts w:ascii="微软雅黑" w:eastAsia="微软雅黑" w:hAnsi="微软雅黑" w:cs="微软雅黑" w:hint="eastAsia"/>
          <w:sz w:val="28"/>
          <w:szCs w:val="28"/>
        </w:rPr>
        <w:t>农业和工业</w:t>
      </w:r>
    </w:p>
    <w:p w14:paraId="60E84E64" w14:textId="77777777" w:rsidR="00BB13A1" w:rsidRPr="00BB13A1" w:rsidRDefault="00BB13A1" w:rsidP="00BB13A1">
      <w:pPr>
        <w:adjustRightInd w:val="0"/>
        <w:snapToGrid w:val="0"/>
        <w:jc w:val="center"/>
        <w:rPr>
          <w:rFonts w:hint="eastAsia"/>
          <w:sz w:val="20"/>
        </w:rPr>
      </w:pPr>
    </w:p>
    <w:p w14:paraId="73766422" w14:textId="1A069268" w:rsidR="001628DE" w:rsidRPr="00715CDA" w:rsidRDefault="001628DE" w:rsidP="001628DE">
      <w:pPr>
        <w:snapToGrid w:val="0"/>
        <w:ind w:leftChars="104" w:left="218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 w:hint="eastAsia"/>
          <w:szCs w:val="21"/>
        </w:rPr>
        <w:t>1.知道</w:t>
      </w:r>
      <w:r w:rsidR="002C5ECE" w:rsidRPr="00715CDA">
        <w:rPr>
          <w:rFonts w:ascii="黑体" w:eastAsia="黑体" w:hAnsi="黑体" w:cs="微软雅黑" w:hint="eastAsia"/>
          <w:szCs w:val="21"/>
        </w:rPr>
        <w:t>工农业</w:t>
      </w:r>
      <w:r w:rsidRPr="00715CDA">
        <w:rPr>
          <w:rFonts w:ascii="黑体" w:eastAsia="黑体" w:hAnsi="黑体" w:cs="微软雅黑" w:hint="eastAsia"/>
          <w:szCs w:val="21"/>
        </w:rPr>
        <w:t>的主要部门。</w:t>
      </w:r>
    </w:p>
    <w:p w14:paraId="1FEC54CE" w14:textId="79B458D2" w:rsidR="001628DE" w:rsidRPr="00715CDA" w:rsidRDefault="001628DE" w:rsidP="001628DE">
      <w:pPr>
        <w:snapToGrid w:val="0"/>
        <w:ind w:leftChars="104" w:left="218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 w:hint="eastAsia"/>
          <w:szCs w:val="21"/>
        </w:rPr>
        <w:t>2.通过阅读资料，了解我国</w:t>
      </w:r>
      <w:r w:rsidR="002C5ECE" w:rsidRPr="00715CDA">
        <w:rPr>
          <w:rFonts w:ascii="黑体" w:eastAsia="黑体" w:hAnsi="黑体" w:cs="微软雅黑" w:hint="eastAsia"/>
          <w:szCs w:val="21"/>
        </w:rPr>
        <w:t>工农业发展成就。</w:t>
      </w:r>
    </w:p>
    <w:p w14:paraId="487E1E67" w14:textId="16C05DE9" w:rsidR="001628DE" w:rsidRPr="00715CDA" w:rsidRDefault="001628DE" w:rsidP="001628DE">
      <w:pPr>
        <w:snapToGrid w:val="0"/>
        <w:ind w:leftChars="104" w:left="218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 w:hint="eastAsia"/>
          <w:szCs w:val="21"/>
        </w:rPr>
        <w:t>3.运用地图和资料，说出我国种植业中粮食作物</w:t>
      </w:r>
      <w:r w:rsidR="002C5ECE" w:rsidRPr="00715CDA">
        <w:rPr>
          <w:rFonts w:ascii="黑体" w:eastAsia="黑体" w:hAnsi="黑体" w:cs="微软雅黑" w:hint="eastAsia"/>
          <w:szCs w:val="21"/>
        </w:rPr>
        <w:t>、经济作物以及畜牧业</w:t>
      </w:r>
      <w:r w:rsidRPr="00715CDA">
        <w:rPr>
          <w:rFonts w:ascii="黑体" w:eastAsia="黑体" w:hAnsi="黑体" w:cs="微软雅黑" w:hint="eastAsia"/>
          <w:szCs w:val="21"/>
        </w:rPr>
        <w:t>的分布情况。</w:t>
      </w:r>
    </w:p>
    <w:p w14:paraId="5BBA4407" w14:textId="32FC8301" w:rsidR="002C5ECE" w:rsidRPr="00715CDA" w:rsidRDefault="001628DE" w:rsidP="002C5ECE">
      <w:pPr>
        <w:snapToGrid w:val="0"/>
        <w:ind w:leftChars="91" w:left="191"/>
        <w:rPr>
          <w:rFonts w:ascii="黑体" w:eastAsia="黑体" w:hAnsi="黑体" w:cs="微软雅黑" w:hint="eastAsia"/>
          <w:szCs w:val="21"/>
        </w:rPr>
      </w:pPr>
      <w:r w:rsidRPr="00715CDA">
        <w:rPr>
          <w:rFonts w:ascii="黑体" w:eastAsia="黑体" w:hAnsi="黑体" w:cs="微软雅黑" w:hint="eastAsia"/>
          <w:szCs w:val="21"/>
        </w:rPr>
        <w:t>4.运用已学知识，分析农业布局</w:t>
      </w:r>
      <w:r w:rsidR="002C5ECE" w:rsidRPr="00715CDA">
        <w:rPr>
          <w:rFonts w:ascii="黑体" w:eastAsia="黑体" w:hAnsi="黑体" w:cs="微软雅黑" w:hint="eastAsia"/>
          <w:szCs w:val="21"/>
        </w:rPr>
        <w:t>条件</w:t>
      </w:r>
      <w:r w:rsidRPr="00715CDA">
        <w:rPr>
          <w:rFonts w:ascii="黑体" w:eastAsia="黑体" w:hAnsi="黑体" w:cs="微软雅黑" w:hint="eastAsia"/>
          <w:szCs w:val="21"/>
        </w:rPr>
        <w:t>。</w:t>
      </w:r>
    </w:p>
    <w:p w14:paraId="1AA06D80" w14:textId="67D3A0E8" w:rsidR="002C5ECE" w:rsidRPr="00715CDA" w:rsidRDefault="002C5ECE" w:rsidP="00CE699C">
      <w:pPr>
        <w:snapToGrid w:val="0"/>
        <w:ind w:leftChars="104" w:left="218"/>
        <w:rPr>
          <w:rFonts w:ascii="黑体" w:eastAsia="黑体" w:hAnsi="黑体" w:cs="微软雅黑" w:hint="eastAsia"/>
          <w:szCs w:val="21"/>
        </w:rPr>
      </w:pPr>
      <w:r w:rsidRPr="00715CDA">
        <w:rPr>
          <w:rFonts w:ascii="黑体" w:eastAsia="黑体" w:hAnsi="黑体" w:cs="微软雅黑"/>
          <w:szCs w:val="21"/>
        </w:rPr>
        <w:t>5.</w:t>
      </w:r>
      <w:r w:rsidRPr="00715CDA">
        <w:rPr>
          <w:rFonts w:ascii="黑体" w:eastAsia="黑体" w:hAnsi="黑体" w:cs="微软雅黑" w:hint="eastAsia"/>
          <w:szCs w:val="21"/>
        </w:rPr>
        <w:t>了解工业在国民经济中的主导地位，知道影响工业分布的基本要素</w:t>
      </w:r>
      <w:r w:rsidRPr="00715CDA">
        <w:rPr>
          <w:rFonts w:ascii="黑体" w:eastAsia="黑体" w:hAnsi="黑体" w:cs="微软雅黑" w:hint="eastAsia"/>
          <w:szCs w:val="21"/>
        </w:rPr>
        <w:t>并能</w:t>
      </w:r>
      <w:r w:rsidRPr="00715CDA">
        <w:rPr>
          <w:rFonts w:ascii="黑体" w:eastAsia="黑体" w:hAnsi="黑体" w:cs="微软雅黑" w:hint="eastAsia"/>
          <w:szCs w:val="21"/>
        </w:rPr>
        <w:t>根据资料，</w:t>
      </w:r>
      <w:r w:rsidRPr="00715CDA">
        <w:rPr>
          <w:rFonts w:ascii="黑体" w:eastAsia="黑体" w:hAnsi="黑体" w:cs="微软雅黑" w:hint="eastAsia"/>
          <w:szCs w:val="21"/>
        </w:rPr>
        <w:t>分析工业布局的条件。</w:t>
      </w:r>
    </w:p>
    <w:p w14:paraId="17959175" w14:textId="1C3A9688" w:rsidR="002C5ECE" w:rsidRPr="00715CDA" w:rsidRDefault="00CE699C" w:rsidP="002C5ECE">
      <w:pPr>
        <w:snapToGrid w:val="0"/>
        <w:ind w:leftChars="91" w:left="191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/>
          <w:szCs w:val="21"/>
        </w:rPr>
        <w:t>6</w:t>
      </w:r>
      <w:r w:rsidR="002C5ECE" w:rsidRPr="00715CDA">
        <w:rPr>
          <w:rFonts w:ascii="黑体" w:eastAsia="黑体" w:hAnsi="黑体" w:cs="微软雅黑" w:hint="eastAsia"/>
          <w:szCs w:val="21"/>
        </w:rPr>
        <w:t>.了解我国高新技术产业的发展状况和四大高新技术产业密集区。</w:t>
      </w:r>
    </w:p>
    <w:p w14:paraId="28038709" w14:textId="3CD0D486" w:rsidR="002C5ECE" w:rsidRDefault="00715CDA" w:rsidP="001628DE">
      <w:pPr>
        <w:snapToGrid w:val="0"/>
        <w:ind w:leftChars="91" w:left="191"/>
        <w:rPr>
          <w:rFonts w:ascii="微软雅黑" w:eastAsia="微软雅黑" w:hAnsi="微软雅黑" w:cs="微软雅黑"/>
          <w:szCs w:val="21"/>
        </w:rPr>
      </w:pPr>
      <w:r w:rsidRPr="00715CDA">
        <w:rPr>
          <w:rFonts w:ascii="黑体" w:eastAsia="黑体" w:hAnsi="黑体" w:cs="微软雅黑"/>
          <w:szCs w:val="21"/>
        </w:rPr>
        <mc:AlternateContent>
          <mc:Choice Requires="wpg">
            <w:drawing>
              <wp:anchor distT="0" distB="0" distL="114300" distR="114300" simplePos="0" relativeHeight="251708416" behindDoc="1" locked="0" layoutInCell="1" allowOverlap="1" wp14:anchorId="5FF9F3B1" wp14:editId="7C02CB88">
                <wp:simplePos x="0" y="0"/>
                <wp:positionH relativeFrom="column">
                  <wp:posOffset>-27577</wp:posOffset>
                </wp:positionH>
                <wp:positionV relativeFrom="paragraph">
                  <wp:posOffset>107769</wp:posOffset>
                </wp:positionV>
                <wp:extent cx="5638800" cy="295910"/>
                <wp:effectExtent l="5080" t="635" r="13970" b="0"/>
                <wp:wrapTight wrapText="bothSides">
                  <wp:wrapPolygon edited="0">
                    <wp:start x="8136" y="0"/>
                    <wp:lineTo x="4999" y="10429"/>
                    <wp:lineTo x="-36" y="11171"/>
                    <wp:lineTo x="-36" y="12561"/>
                    <wp:lineTo x="8136" y="20905"/>
                    <wp:lineTo x="11749" y="20905"/>
                    <wp:lineTo x="11749" y="11171"/>
                    <wp:lineTo x="21600" y="10429"/>
                    <wp:lineTo x="21600" y="8343"/>
                    <wp:lineTo x="11749" y="0"/>
                    <wp:lineTo x="8136" y="0"/>
                  </wp:wrapPolygon>
                </wp:wrapTight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8800" cy="295910"/>
                          <a:chOff x="3660" y="5094"/>
                          <a:chExt cx="8880" cy="466"/>
                        </a:xfrm>
                      </wpg:grpSpPr>
                      <wps:wsp>
                        <wps:cNvPr id="12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3660" y="5304"/>
                            <a:ext cx="8880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035" y="5094"/>
                            <a:ext cx="1440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5F7F5" w14:textId="77777777" w:rsidR="002C5ECE" w:rsidRDefault="002C5ECE" w:rsidP="002C5ECE">
                              <w:pPr>
                                <w:ind w:firstLineChars="100" w:firstLine="211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温故知新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9F3B1" id="组合 11" o:spid="_x0000_s1026" style="position:absolute;left:0;text-align:left;margin-left:-2.15pt;margin-top:8.5pt;width:444pt;height:23.3pt;z-index:-251608064" coordorigin="3660,5094" coordsize="8880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">
                <v:line id="Line 24" o:spid="_x0000_s1027" style="position:absolute;flip:y;visibility:visible;mso-wrap-style:square" from="3660,5304" to="12540,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7035;top:5094;width:144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14:paraId="0785F7F5" w14:textId="77777777" w:rsidR="002C5ECE" w:rsidRDefault="002C5ECE" w:rsidP="002C5ECE">
                        <w:pPr>
                          <w:ind w:firstLineChars="100" w:firstLine="211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温故知新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A340110" w14:textId="4E219AB3" w:rsidR="001628DE" w:rsidRPr="00715CDA" w:rsidRDefault="00CE699C" w:rsidP="001628DE">
      <w:pPr>
        <w:snapToGrid w:val="0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楷体"/>
          <w:noProof/>
          <w:szCs w:val="21"/>
        </w:rPr>
        <w:t>1.</w:t>
      </w:r>
      <w:r w:rsidR="001628DE" w:rsidRPr="00715CDA">
        <w:rPr>
          <w:rFonts w:ascii="黑体" w:eastAsia="黑体" w:hAnsi="黑体" w:cs="微软雅黑" w:hint="eastAsia"/>
          <w:szCs w:val="21"/>
        </w:rPr>
        <w:t>影响农业布局的自然因素有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  </w:t>
      </w:r>
      <w:r w:rsidR="001628DE" w:rsidRPr="00715CDA">
        <w:rPr>
          <w:rFonts w:ascii="黑体" w:eastAsia="黑体" w:hAnsi="黑体" w:cs="微软雅黑" w:hint="eastAsia"/>
          <w:szCs w:val="21"/>
        </w:rPr>
        <w:t>、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  </w:t>
      </w:r>
      <w:r w:rsidR="001628DE" w:rsidRPr="00715CDA">
        <w:rPr>
          <w:rFonts w:ascii="黑体" w:eastAsia="黑体" w:hAnsi="黑体" w:cs="微软雅黑" w:hint="eastAsia"/>
          <w:szCs w:val="21"/>
        </w:rPr>
        <w:t>、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 </w:t>
      </w:r>
      <w:r w:rsidR="001628DE" w:rsidRPr="00715CDA">
        <w:rPr>
          <w:rFonts w:ascii="黑体" w:eastAsia="黑体" w:hAnsi="黑体" w:cs="微软雅黑" w:hint="eastAsia"/>
          <w:szCs w:val="21"/>
        </w:rPr>
        <w:t>、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 </w:t>
      </w:r>
      <w:r w:rsidR="001628DE" w:rsidRPr="00715CDA">
        <w:rPr>
          <w:rFonts w:ascii="黑体" w:eastAsia="黑体" w:hAnsi="黑体" w:cs="微软雅黑" w:hint="eastAsia"/>
          <w:szCs w:val="21"/>
        </w:rPr>
        <w:t>，社会因素有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</w:t>
      </w:r>
      <w:r w:rsidR="001628DE" w:rsidRPr="00715CDA">
        <w:rPr>
          <w:rFonts w:ascii="黑体" w:eastAsia="黑体" w:hAnsi="黑体" w:cs="微软雅黑" w:hint="eastAsia"/>
          <w:szCs w:val="21"/>
        </w:rPr>
        <w:t>、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</w:t>
      </w:r>
      <w:r w:rsidR="00E209F6">
        <w:rPr>
          <w:rFonts w:ascii="黑体" w:eastAsia="黑体" w:hAnsi="黑体" w:cs="微软雅黑" w:hint="eastAsia"/>
          <w:szCs w:val="21"/>
          <w:u w:val="single"/>
        </w:rPr>
        <w:t>、_</w:t>
      </w:r>
      <w:r w:rsidR="00E209F6">
        <w:rPr>
          <w:rFonts w:ascii="黑体" w:eastAsia="黑体" w:hAnsi="黑体" w:cs="微软雅黑"/>
          <w:szCs w:val="21"/>
          <w:u w:val="single"/>
        </w:rPr>
        <w:t>__________</w:t>
      </w:r>
      <w:r w:rsidR="001628DE" w:rsidRPr="00715CDA">
        <w:rPr>
          <w:rFonts w:ascii="黑体" w:eastAsia="黑体" w:hAnsi="黑体" w:cs="微软雅黑" w:hint="eastAsia"/>
          <w:szCs w:val="21"/>
        </w:rPr>
        <w:t>等。</w:t>
      </w:r>
    </w:p>
    <w:p w14:paraId="57C7A5AA" w14:textId="48053687" w:rsidR="001628DE" w:rsidRPr="00715CDA" w:rsidRDefault="00CE699C" w:rsidP="001628DE">
      <w:pPr>
        <w:snapToGrid w:val="0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/>
          <w:szCs w:val="21"/>
        </w:rPr>
        <w:t>2.</w:t>
      </w:r>
      <w:r w:rsidR="001628DE" w:rsidRPr="00715CDA">
        <w:rPr>
          <w:rFonts w:ascii="黑体" w:eastAsia="黑体" w:hAnsi="黑体" w:cs="微软雅黑" w:hint="eastAsia"/>
          <w:szCs w:val="21"/>
        </w:rPr>
        <w:t>农业是一种直接利用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               </w:t>
      </w:r>
      <w:r w:rsidR="001628DE" w:rsidRPr="00715CDA">
        <w:rPr>
          <w:rFonts w:ascii="黑体" w:eastAsia="黑体" w:hAnsi="黑体" w:cs="微软雅黑" w:hint="eastAsia"/>
          <w:szCs w:val="21"/>
        </w:rPr>
        <w:t>所从事的生产活动，一种让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</w:t>
      </w:r>
      <w:r w:rsidR="001628DE" w:rsidRPr="00715CDA">
        <w:rPr>
          <w:rFonts w:ascii="黑体" w:eastAsia="黑体" w:hAnsi="黑体" w:cs="微软雅黑" w:hint="eastAsia"/>
          <w:szCs w:val="21"/>
        </w:rPr>
        <w:t>奉献的产业。各地区应根据当地的自然地理条件和经济社会状况，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  </w:t>
      </w:r>
      <w:r w:rsidR="001628DE" w:rsidRPr="00715CDA">
        <w:rPr>
          <w:rFonts w:ascii="黑体" w:eastAsia="黑体" w:hAnsi="黑体" w:cs="微软雅黑" w:hint="eastAsia"/>
          <w:szCs w:val="21"/>
        </w:rPr>
        <w:t>地发展农业。</w:t>
      </w:r>
    </w:p>
    <w:p w14:paraId="1318FD16" w14:textId="6A2AD876" w:rsidR="001628DE" w:rsidRPr="00715CDA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 w:hint="eastAsia"/>
          <w:szCs w:val="21"/>
        </w:rPr>
        <w:t>3.目前</w:t>
      </w:r>
      <w:r w:rsidRPr="00715CDA">
        <w:rPr>
          <w:rFonts w:ascii="黑体" w:eastAsia="黑体" w:hAnsi="黑体" w:cs="微软雅黑" w:hint="eastAsia"/>
          <w:szCs w:val="21"/>
          <w:u w:val="single"/>
        </w:rPr>
        <w:t xml:space="preserve">                                           </w:t>
      </w:r>
      <w:r w:rsidRPr="00715CDA">
        <w:rPr>
          <w:rFonts w:ascii="黑体" w:eastAsia="黑体" w:hAnsi="黑体" w:cs="微软雅黑" w:hint="eastAsia"/>
          <w:szCs w:val="21"/>
        </w:rPr>
        <w:t>等农产品的产量居世界第一位，</w:t>
      </w:r>
      <w:r w:rsidRPr="00715CDA">
        <w:rPr>
          <w:rFonts w:ascii="黑体" w:eastAsia="黑体" w:hAnsi="黑体" w:cs="微软雅黑" w:hint="eastAsia"/>
          <w:szCs w:val="21"/>
          <w:u w:val="single"/>
        </w:rPr>
        <w:t xml:space="preserve">     </w:t>
      </w:r>
      <w:r w:rsidRPr="00715CDA">
        <w:rPr>
          <w:rFonts w:ascii="黑体" w:eastAsia="黑体" w:hAnsi="黑体" w:cs="微软雅黑" w:hint="eastAsia"/>
          <w:szCs w:val="21"/>
        </w:rPr>
        <w:t>人均占有量接近世界平均水平，</w:t>
      </w:r>
      <w:r w:rsidRPr="00715CDA">
        <w:rPr>
          <w:rFonts w:ascii="黑体" w:eastAsia="黑体" w:hAnsi="黑体" w:cs="微软雅黑" w:hint="eastAsia"/>
          <w:szCs w:val="21"/>
          <w:u w:val="single"/>
        </w:rPr>
        <w:t xml:space="preserve">        </w:t>
      </w:r>
      <w:r w:rsidRPr="00715CDA">
        <w:rPr>
          <w:rFonts w:ascii="黑体" w:eastAsia="黑体" w:hAnsi="黑体" w:cs="微软雅黑" w:hint="eastAsia"/>
          <w:szCs w:val="21"/>
        </w:rPr>
        <w:t>人均占有量超过世界平均水平。</w:t>
      </w:r>
    </w:p>
    <w:p w14:paraId="40B1EE50" w14:textId="1768316D" w:rsidR="001628DE" w:rsidRPr="00715CDA" w:rsidRDefault="00CE699C" w:rsidP="001628DE">
      <w:pPr>
        <w:snapToGrid w:val="0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 w:hint="eastAsia"/>
          <w:szCs w:val="21"/>
        </w:rPr>
        <w:t>4</w:t>
      </w:r>
      <w:r w:rsidRPr="00715CDA">
        <w:rPr>
          <w:rFonts w:ascii="黑体" w:eastAsia="黑体" w:hAnsi="黑体" w:cs="微软雅黑"/>
          <w:szCs w:val="21"/>
        </w:rPr>
        <w:t>.</w:t>
      </w:r>
      <w:r w:rsidR="001628DE" w:rsidRPr="00715CDA">
        <w:rPr>
          <w:rFonts w:ascii="黑体" w:eastAsia="黑体" w:hAnsi="黑体" w:cs="微软雅黑" w:hint="eastAsia"/>
          <w:szCs w:val="21"/>
        </w:rPr>
        <w:t>列举新型农业：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                                           </w:t>
      </w:r>
      <w:r w:rsidR="001628DE" w:rsidRPr="00715CDA">
        <w:rPr>
          <w:rFonts w:ascii="黑体" w:eastAsia="黑体" w:hAnsi="黑体" w:cs="微软雅黑" w:hint="eastAsia"/>
          <w:szCs w:val="21"/>
        </w:rPr>
        <w:t>。</w:t>
      </w:r>
    </w:p>
    <w:p w14:paraId="5D20EE90" w14:textId="17244548" w:rsidR="001628DE" w:rsidRPr="00715CDA" w:rsidRDefault="00113323" w:rsidP="00CE699C">
      <w:pPr>
        <w:snapToGrid w:val="0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 w:hint="eastAsia"/>
          <w:szCs w:val="21"/>
        </w:rPr>
        <w:t>5</w:t>
      </w:r>
      <w:r w:rsidR="001628DE" w:rsidRPr="00715CDA">
        <w:rPr>
          <w:rFonts w:ascii="黑体" w:eastAsia="黑体" w:hAnsi="黑体" w:cs="微软雅黑" w:hint="eastAsia"/>
          <w:szCs w:val="21"/>
        </w:rPr>
        <w:t>.农作物包括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  </w:t>
      </w:r>
      <w:r w:rsidR="001628DE" w:rsidRPr="00715CDA">
        <w:rPr>
          <w:rFonts w:ascii="黑体" w:eastAsia="黑体" w:hAnsi="黑体" w:cs="微软雅黑" w:hint="eastAsia"/>
          <w:szCs w:val="21"/>
        </w:rPr>
        <w:t>作物和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  </w:t>
      </w:r>
      <w:r w:rsidR="001628DE" w:rsidRPr="00715CDA">
        <w:rPr>
          <w:rFonts w:ascii="黑体" w:eastAsia="黑体" w:hAnsi="黑体" w:cs="微软雅黑" w:hint="eastAsia"/>
          <w:szCs w:val="21"/>
        </w:rPr>
        <w:t>作物。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                      </w:t>
      </w:r>
      <w:r w:rsidR="001628DE" w:rsidRPr="00715CDA">
        <w:rPr>
          <w:rFonts w:ascii="黑体" w:eastAsia="黑体" w:hAnsi="黑体" w:cs="微软雅黑" w:hint="eastAsia"/>
          <w:szCs w:val="21"/>
        </w:rPr>
        <w:t>是重要的粮食产区，其中南方属于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     </w:t>
      </w:r>
      <w:r w:rsidR="001628DE" w:rsidRPr="00715CDA">
        <w:rPr>
          <w:rFonts w:ascii="黑体" w:eastAsia="黑体" w:hAnsi="黑体" w:cs="微软雅黑" w:hint="eastAsia"/>
          <w:szCs w:val="21"/>
        </w:rPr>
        <w:t>集中产区，北方属于</w:t>
      </w:r>
      <w:r w:rsidR="001628DE" w:rsidRPr="00715CDA">
        <w:rPr>
          <w:rFonts w:ascii="黑体" w:eastAsia="黑体" w:hAnsi="黑体" w:cs="微软雅黑" w:hint="eastAsia"/>
          <w:szCs w:val="21"/>
          <w:u w:val="single"/>
        </w:rPr>
        <w:t xml:space="preserve">         </w:t>
      </w:r>
      <w:r w:rsidR="001628DE" w:rsidRPr="00715CDA">
        <w:rPr>
          <w:rFonts w:ascii="黑体" w:eastAsia="黑体" w:hAnsi="黑体" w:cs="微软雅黑" w:hint="eastAsia"/>
          <w:szCs w:val="21"/>
        </w:rPr>
        <w:t>集中产区。</w:t>
      </w:r>
      <w:r w:rsidR="00CE699C" w:rsidRPr="00715CDA">
        <w:rPr>
          <w:rFonts w:ascii="黑体" w:eastAsia="黑体" w:hAnsi="黑体" w:cs="微软雅黑" w:hint="eastAsia"/>
          <w:szCs w:val="21"/>
        </w:rPr>
        <w:t>北方的商品粮基地有_</w:t>
      </w:r>
      <w:r w:rsidR="00CE699C" w:rsidRPr="00715CDA">
        <w:rPr>
          <w:rFonts w:ascii="黑体" w:eastAsia="黑体" w:hAnsi="黑体" w:cs="微软雅黑"/>
          <w:szCs w:val="21"/>
        </w:rPr>
        <w:t>________</w:t>
      </w:r>
      <w:r w:rsidRPr="00715CDA">
        <w:rPr>
          <w:rFonts w:ascii="黑体" w:eastAsia="黑体" w:hAnsi="黑体" w:cs="微软雅黑" w:hint="eastAsia"/>
          <w:szCs w:val="21"/>
        </w:rPr>
        <w:t>、</w:t>
      </w:r>
      <w:r w:rsidR="00CE699C" w:rsidRPr="00715CDA">
        <w:rPr>
          <w:rFonts w:ascii="黑体" w:eastAsia="黑体" w:hAnsi="黑体" w:cs="微软雅黑"/>
          <w:szCs w:val="21"/>
        </w:rPr>
        <w:t>________</w:t>
      </w:r>
      <w:r w:rsidR="00CE699C" w:rsidRPr="00715CDA">
        <w:rPr>
          <w:rFonts w:ascii="黑体" w:eastAsia="黑体" w:hAnsi="黑体" w:cs="微软雅黑" w:hint="eastAsia"/>
          <w:szCs w:val="21"/>
        </w:rPr>
        <w:t>，南方的商品粮基地有_</w:t>
      </w:r>
      <w:r w:rsidR="00CE699C" w:rsidRPr="00715CDA">
        <w:rPr>
          <w:rFonts w:ascii="黑体" w:eastAsia="黑体" w:hAnsi="黑体" w:cs="微软雅黑"/>
          <w:szCs w:val="21"/>
        </w:rPr>
        <w:t>_______</w:t>
      </w:r>
      <w:r w:rsidRPr="00715CDA">
        <w:rPr>
          <w:rFonts w:ascii="黑体" w:eastAsia="黑体" w:hAnsi="黑体" w:cs="微软雅黑" w:hint="eastAsia"/>
          <w:szCs w:val="21"/>
        </w:rPr>
        <w:t>、</w:t>
      </w:r>
      <w:r w:rsidR="00CE699C" w:rsidRPr="00715CDA">
        <w:rPr>
          <w:rFonts w:ascii="黑体" w:eastAsia="黑体" w:hAnsi="黑体" w:cs="微软雅黑"/>
          <w:szCs w:val="21"/>
        </w:rPr>
        <w:t>________</w:t>
      </w:r>
      <w:r w:rsidRPr="00715CDA">
        <w:rPr>
          <w:rFonts w:ascii="黑体" w:eastAsia="黑体" w:hAnsi="黑体" w:cs="微软雅黑" w:hint="eastAsia"/>
          <w:szCs w:val="21"/>
        </w:rPr>
        <w:t>、</w:t>
      </w:r>
      <w:r w:rsidR="00CE699C" w:rsidRPr="00715CDA">
        <w:rPr>
          <w:rFonts w:ascii="黑体" w:eastAsia="黑体" w:hAnsi="黑体" w:cs="微软雅黑"/>
          <w:szCs w:val="21"/>
        </w:rPr>
        <w:t>_</w:t>
      </w:r>
      <w:r w:rsidR="00CE699C" w:rsidRPr="00715CDA">
        <w:rPr>
          <w:rFonts w:ascii="黑体" w:eastAsia="黑体" w:hAnsi="黑体" w:cs="微软雅黑" w:hint="eastAsia"/>
          <w:szCs w:val="21"/>
        </w:rPr>
        <w:t>_</w:t>
      </w:r>
      <w:r w:rsidR="00CE699C" w:rsidRPr="00715CDA">
        <w:rPr>
          <w:rFonts w:ascii="黑体" w:eastAsia="黑体" w:hAnsi="黑体" w:cs="微软雅黑"/>
          <w:szCs w:val="21"/>
        </w:rPr>
        <w:t>_____</w:t>
      </w:r>
      <w:r w:rsidRPr="00715CDA">
        <w:rPr>
          <w:rFonts w:ascii="黑体" w:eastAsia="黑体" w:hAnsi="黑体" w:cs="微软雅黑" w:hint="eastAsia"/>
          <w:szCs w:val="21"/>
        </w:rPr>
        <w:t>、</w:t>
      </w:r>
      <w:r w:rsidR="00CE699C" w:rsidRPr="00715CDA">
        <w:rPr>
          <w:rFonts w:ascii="黑体" w:eastAsia="黑体" w:hAnsi="黑体" w:cs="微软雅黑"/>
          <w:szCs w:val="21"/>
        </w:rPr>
        <w:t>_________</w:t>
      </w:r>
      <w:r w:rsidRPr="00715CDA">
        <w:rPr>
          <w:rFonts w:ascii="黑体" w:eastAsia="黑体" w:hAnsi="黑体" w:cs="微软雅黑" w:hint="eastAsia"/>
          <w:szCs w:val="21"/>
        </w:rPr>
        <w:t>、</w:t>
      </w:r>
      <w:r w:rsidR="00CE699C" w:rsidRPr="00715CDA">
        <w:rPr>
          <w:rFonts w:ascii="黑体" w:eastAsia="黑体" w:hAnsi="黑体" w:cs="微软雅黑"/>
          <w:szCs w:val="21"/>
        </w:rPr>
        <w:t>________</w:t>
      </w:r>
      <w:r w:rsidR="00CE699C" w:rsidRPr="00715CDA">
        <w:rPr>
          <w:rFonts w:ascii="黑体" w:eastAsia="黑体" w:hAnsi="黑体" w:cs="微软雅黑" w:hint="eastAsia"/>
          <w:szCs w:val="21"/>
        </w:rPr>
        <w:t>。</w:t>
      </w:r>
    </w:p>
    <w:p w14:paraId="01C02685" w14:textId="1DC46D16" w:rsidR="00113323" w:rsidRPr="00715CDA" w:rsidRDefault="00113323" w:rsidP="00113323">
      <w:pPr>
        <w:widowControl/>
        <w:jc w:val="left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 w:hint="eastAsia"/>
          <w:szCs w:val="21"/>
        </w:rPr>
        <w:t>6</w:t>
      </w:r>
      <w:r w:rsidRPr="00715CDA">
        <w:rPr>
          <w:rFonts w:ascii="黑体" w:eastAsia="黑体" w:hAnsi="黑体" w:cs="微软雅黑" w:hint="eastAsia"/>
          <w:szCs w:val="21"/>
        </w:rPr>
        <w:t>.中国的经济作物主要包括：____________、___________、_____________、____________、__________等</w:t>
      </w:r>
    </w:p>
    <w:p w14:paraId="58F42FDD" w14:textId="0CAE90E3" w:rsidR="00715CDA" w:rsidRPr="00715CDA" w:rsidRDefault="00113323" w:rsidP="00715CDA">
      <w:pPr>
        <w:snapToGrid w:val="0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 w:hint="eastAsia"/>
          <w:szCs w:val="21"/>
        </w:rPr>
        <w:t>7</w:t>
      </w:r>
      <w:r w:rsidR="00715CDA" w:rsidRPr="00715CDA">
        <w:rPr>
          <w:rFonts w:ascii="黑体" w:eastAsia="黑体" w:hAnsi="黑体" w:cs="微软雅黑" w:hint="eastAsia"/>
          <w:szCs w:val="21"/>
        </w:rPr>
        <w:t>填写表格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1116"/>
        <w:gridCol w:w="1305"/>
        <w:gridCol w:w="5449"/>
      </w:tblGrid>
      <w:tr w:rsidR="00715CDA" w:rsidRPr="00715CDA" w14:paraId="6986F3D3" w14:textId="77777777" w:rsidTr="00D62ECD">
        <w:trPr>
          <w:trHeight w:val="496"/>
        </w:trPr>
        <w:tc>
          <w:tcPr>
            <w:tcW w:w="490" w:type="dxa"/>
          </w:tcPr>
          <w:p w14:paraId="2ADD1C36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</w:p>
        </w:tc>
        <w:tc>
          <w:tcPr>
            <w:tcW w:w="1116" w:type="dxa"/>
          </w:tcPr>
          <w:p w14:paraId="7F8FFECF" w14:textId="77777777" w:rsidR="00715CDA" w:rsidRPr="00715CDA" w:rsidRDefault="00715CDA" w:rsidP="00D62ECD">
            <w:pPr>
              <w:snapToGrid w:val="0"/>
              <w:jc w:val="center"/>
              <w:rPr>
                <w:rFonts w:ascii="黑体" w:eastAsia="黑体" w:hAnsi="黑体" w:cs="微软雅黑"/>
                <w:szCs w:val="21"/>
              </w:rPr>
            </w:pPr>
          </w:p>
        </w:tc>
        <w:tc>
          <w:tcPr>
            <w:tcW w:w="1305" w:type="dxa"/>
          </w:tcPr>
          <w:p w14:paraId="522F3812" w14:textId="77777777" w:rsidR="00715CDA" w:rsidRPr="00715CDA" w:rsidRDefault="00715CDA" w:rsidP="00D62ECD">
            <w:pPr>
              <w:snapToGrid w:val="0"/>
              <w:jc w:val="center"/>
              <w:rPr>
                <w:rFonts w:ascii="黑体" w:eastAsia="黑体" w:hAnsi="黑体" w:cs="微软雅黑"/>
                <w:szCs w:val="21"/>
              </w:rPr>
            </w:pPr>
            <w:r w:rsidRPr="00715CDA">
              <w:rPr>
                <w:rFonts w:ascii="黑体" w:eastAsia="黑体" w:hAnsi="黑体" w:cs="微软雅黑" w:hint="eastAsia"/>
                <w:szCs w:val="21"/>
              </w:rPr>
              <w:t>代表作物</w:t>
            </w:r>
          </w:p>
        </w:tc>
        <w:tc>
          <w:tcPr>
            <w:tcW w:w="5449" w:type="dxa"/>
          </w:tcPr>
          <w:p w14:paraId="7886E187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  <w:r w:rsidRPr="00715CDA">
              <w:rPr>
                <w:rFonts w:ascii="黑体" w:eastAsia="黑体" w:hAnsi="黑体" w:cs="微软雅黑" w:hint="eastAsia"/>
                <w:szCs w:val="21"/>
              </w:rPr>
              <w:t>主要分布地区</w:t>
            </w:r>
          </w:p>
        </w:tc>
      </w:tr>
      <w:tr w:rsidR="00715CDA" w:rsidRPr="00715CDA" w14:paraId="146B73A2" w14:textId="77777777" w:rsidTr="00D62ECD">
        <w:trPr>
          <w:trHeight w:val="496"/>
        </w:trPr>
        <w:tc>
          <w:tcPr>
            <w:tcW w:w="490" w:type="dxa"/>
            <w:vMerge w:val="restart"/>
          </w:tcPr>
          <w:p w14:paraId="7944C230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  <w:r w:rsidRPr="00715CDA">
              <w:rPr>
                <w:rFonts w:ascii="黑体" w:eastAsia="黑体" w:hAnsi="黑体" w:cs="微软雅黑" w:hint="eastAsia"/>
                <w:szCs w:val="21"/>
              </w:rPr>
              <w:t>经济作物</w:t>
            </w:r>
          </w:p>
        </w:tc>
        <w:tc>
          <w:tcPr>
            <w:tcW w:w="1116" w:type="dxa"/>
          </w:tcPr>
          <w:p w14:paraId="5DDA91CA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  <w:r w:rsidRPr="00715CDA">
              <w:rPr>
                <w:rFonts w:ascii="黑体" w:eastAsia="黑体" w:hAnsi="黑体" w:cs="微软雅黑" w:hint="eastAsia"/>
                <w:szCs w:val="21"/>
              </w:rPr>
              <w:t>纤维作物</w:t>
            </w:r>
          </w:p>
        </w:tc>
        <w:tc>
          <w:tcPr>
            <w:tcW w:w="1305" w:type="dxa"/>
          </w:tcPr>
          <w:p w14:paraId="2517D105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</w:p>
        </w:tc>
        <w:tc>
          <w:tcPr>
            <w:tcW w:w="5449" w:type="dxa"/>
          </w:tcPr>
          <w:p w14:paraId="1DBA701B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</w:p>
        </w:tc>
      </w:tr>
      <w:tr w:rsidR="00715CDA" w:rsidRPr="00715CDA" w14:paraId="2C9B2A0D" w14:textId="77777777" w:rsidTr="00D62ECD">
        <w:trPr>
          <w:trHeight w:val="496"/>
        </w:trPr>
        <w:tc>
          <w:tcPr>
            <w:tcW w:w="490" w:type="dxa"/>
            <w:vMerge/>
          </w:tcPr>
          <w:p w14:paraId="793FCDB0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</w:p>
        </w:tc>
        <w:tc>
          <w:tcPr>
            <w:tcW w:w="1116" w:type="dxa"/>
          </w:tcPr>
          <w:p w14:paraId="1FC2CFDA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  <w:r w:rsidRPr="00715CDA">
              <w:rPr>
                <w:rFonts w:ascii="黑体" w:eastAsia="黑体" w:hAnsi="黑体" w:cs="微软雅黑" w:hint="eastAsia"/>
                <w:szCs w:val="21"/>
              </w:rPr>
              <w:t>油料作物</w:t>
            </w:r>
          </w:p>
        </w:tc>
        <w:tc>
          <w:tcPr>
            <w:tcW w:w="1305" w:type="dxa"/>
          </w:tcPr>
          <w:p w14:paraId="0FAC9BDD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</w:p>
        </w:tc>
        <w:tc>
          <w:tcPr>
            <w:tcW w:w="5449" w:type="dxa"/>
          </w:tcPr>
          <w:p w14:paraId="6BE43391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</w:p>
        </w:tc>
      </w:tr>
      <w:tr w:rsidR="00715CDA" w:rsidRPr="00715CDA" w14:paraId="2D00E96E" w14:textId="77777777" w:rsidTr="00D62ECD">
        <w:trPr>
          <w:trHeight w:val="496"/>
        </w:trPr>
        <w:tc>
          <w:tcPr>
            <w:tcW w:w="490" w:type="dxa"/>
            <w:vMerge/>
          </w:tcPr>
          <w:p w14:paraId="57A90F9C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</w:p>
        </w:tc>
        <w:tc>
          <w:tcPr>
            <w:tcW w:w="1116" w:type="dxa"/>
          </w:tcPr>
          <w:p w14:paraId="0BC8BA2D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  <w:r w:rsidRPr="00715CDA">
              <w:rPr>
                <w:rFonts w:ascii="黑体" w:eastAsia="黑体" w:hAnsi="黑体" w:cs="微软雅黑" w:hint="eastAsia"/>
                <w:szCs w:val="21"/>
              </w:rPr>
              <w:t>糖料作物</w:t>
            </w:r>
          </w:p>
        </w:tc>
        <w:tc>
          <w:tcPr>
            <w:tcW w:w="1305" w:type="dxa"/>
          </w:tcPr>
          <w:p w14:paraId="2E9B1668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</w:p>
        </w:tc>
        <w:tc>
          <w:tcPr>
            <w:tcW w:w="5449" w:type="dxa"/>
          </w:tcPr>
          <w:p w14:paraId="0EB76741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</w:p>
        </w:tc>
      </w:tr>
      <w:tr w:rsidR="00715CDA" w:rsidRPr="00715CDA" w14:paraId="6E851FA4" w14:textId="77777777" w:rsidTr="00D62ECD">
        <w:trPr>
          <w:trHeight w:val="496"/>
        </w:trPr>
        <w:tc>
          <w:tcPr>
            <w:tcW w:w="490" w:type="dxa"/>
            <w:vMerge/>
          </w:tcPr>
          <w:p w14:paraId="1707D903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</w:p>
        </w:tc>
        <w:tc>
          <w:tcPr>
            <w:tcW w:w="1116" w:type="dxa"/>
          </w:tcPr>
          <w:p w14:paraId="231CF679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  <w:r w:rsidRPr="00715CDA">
              <w:rPr>
                <w:rFonts w:ascii="黑体" w:eastAsia="黑体" w:hAnsi="黑体" w:cs="微软雅黑" w:hint="eastAsia"/>
                <w:szCs w:val="21"/>
              </w:rPr>
              <w:t>饮料作物</w:t>
            </w:r>
          </w:p>
        </w:tc>
        <w:tc>
          <w:tcPr>
            <w:tcW w:w="1305" w:type="dxa"/>
          </w:tcPr>
          <w:p w14:paraId="29284425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</w:p>
        </w:tc>
        <w:tc>
          <w:tcPr>
            <w:tcW w:w="5449" w:type="dxa"/>
          </w:tcPr>
          <w:p w14:paraId="08CAFE29" w14:textId="77777777" w:rsidR="00715CDA" w:rsidRPr="00715CDA" w:rsidRDefault="00715CDA" w:rsidP="00D62ECD">
            <w:pPr>
              <w:snapToGrid w:val="0"/>
              <w:rPr>
                <w:rFonts w:ascii="黑体" w:eastAsia="黑体" w:hAnsi="黑体" w:cs="微软雅黑"/>
                <w:szCs w:val="21"/>
              </w:rPr>
            </w:pPr>
          </w:p>
        </w:tc>
      </w:tr>
    </w:tbl>
    <w:p w14:paraId="5ABE1CE8" w14:textId="6ED5DB3D" w:rsidR="00214FB5" w:rsidRDefault="00715CDA" w:rsidP="00113323">
      <w:pPr>
        <w:snapToGrid w:val="0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 w:hint="eastAsia"/>
          <w:szCs w:val="21"/>
        </w:rPr>
        <w:t>8</w:t>
      </w:r>
      <w:r w:rsidR="00113323" w:rsidRPr="00715CDA">
        <w:rPr>
          <w:rFonts w:ascii="黑体" w:eastAsia="黑体" w:hAnsi="黑体" w:cs="微软雅黑" w:hint="eastAsia"/>
          <w:szCs w:val="21"/>
        </w:rPr>
        <w:t>.</w:t>
      </w:r>
      <w:r w:rsidR="00214FB5">
        <w:rPr>
          <w:rFonts w:ascii="黑体" w:eastAsia="黑体" w:hAnsi="黑体" w:cs="微软雅黑" w:hint="eastAsia"/>
          <w:szCs w:val="21"/>
        </w:rPr>
        <w:t>填写表格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0"/>
        <w:gridCol w:w="1330"/>
        <w:gridCol w:w="1059"/>
        <w:gridCol w:w="1920"/>
        <w:gridCol w:w="1238"/>
        <w:gridCol w:w="1482"/>
      </w:tblGrid>
      <w:tr w:rsidR="00214FB5" w14:paraId="0ED9028C" w14:textId="77777777" w:rsidTr="00214FB5">
        <w:trPr>
          <w:trHeight w:val="962"/>
        </w:trPr>
        <w:tc>
          <w:tcPr>
            <w:tcW w:w="1330" w:type="dxa"/>
            <w:vAlign w:val="center"/>
          </w:tcPr>
          <w:p w14:paraId="2DB194FA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330" w:type="dxa"/>
            <w:vAlign w:val="center"/>
          </w:tcPr>
          <w:p w14:paraId="10ACF87D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分布地区</w:t>
            </w:r>
          </w:p>
        </w:tc>
        <w:tc>
          <w:tcPr>
            <w:tcW w:w="1059" w:type="dxa"/>
            <w:vAlign w:val="center"/>
          </w:tcPr>
          <w:p w14:paraId="56C599B1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饲料来源</w:t>
            </w:r>
          </w:p>
        </w:tc>
        <w:tc>
          <w:tcPr>
            <w:tcW w:w="1920" w:type="dxa"/>
            <w:vAlign w:val="center"/>
          </w:tcPr>
          <w:p w14:paraId="75A603AC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饲养畜牧的</w:t>
            </w:r>
          </w:p>
          <w:p w14:paraId="7CE7DEA8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主要方式</w:t>
            </w:r>
          </w:p>
        </w:tc>
        <w:tc>
          <w:tcPr>
            <w:tcW w:w="1238" w:type="dxa"/>
            <w:vAlign w:val="center"/>
          </w:tcPr>
          <w:p w14:paraId="6655D8ED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主要畜产品</w:t>
            </w:r>
          </w:p>
        </w:tc>
        <w:tc>
          <w:tcPr>
            <w:tcW w:w="1482" w:type="dxa"/>
            <w:vAlign w:val="center"/>
          </w:tcPr>
          <w:p w14:paraId="066FECB8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牲畜占全国比重大小</w:t>
            </w:r>
          </w:p>
        </w:tc>
      </w:tr>
      <w:tr w:rsidR="00214FB5" w14:paraId="123086B0" w14:textId="77777777" w:rsidTr="00214FB5">
        <w:trPr>
          <w:trHeight w:val="408"/>
        </w:trPr>
        <w:tc>
          <w:tcPr>
            <w:tcW w:w="1330" w:type="dxa"/>
            <w:vAlign w:val="center"/>
          </w:tcPr>
          <w:p w14:paraId="36437513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牧区畜牧业</w:t>
            </w:r>
          </w:p>
        </w:tc>
        <w:tc>
          <w:tcPr>
            <w:tcW w:w="1330" w:type="dxa"/>
            <w:vAlign w:val="center"/>
          </w:tcPr>
          <w:p w14:paraId="54EF26ED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59" w:type="dxa"/>
            <w:vAlign w:val="center"/>
          </w:tcPr>
          <w:p w14:paraId="75B547CF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20" w:type="dxa"/>
            <w:vAlign w:val="center"/>
          </w:tcPr>
          <w:p w14:paraId="4690B7C0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38" w:type="dxa"/>
            <w:vAlign w:val="center"/>
          </w:tcPr>
          <w:p w14:paraId="38E61BCA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82" w:type="dxa"/>
            <w:vAlign w:val="center"/>
          </w:tcPr>
          <w:p w14:paraId="6EC4E275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214FB5" w14:paraId="03D1802C" w14:textId="77777777" w:rsidTr="00214FB5">
        <w:trPr>
          <w:trHeight w:val="653"/>
        </w:trPr>
        <w:tc>
          <w:tcPr>
            <w:tcW w:w="1330" w:type="dxa"/>
            <w:vAlign w:val="center"/>
          </w:tcPr>
          <w:p w14:paraId="6AABBBDE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农耕区畜牧业</w:t>
            </w:r>
          </w:p>
        </w:tc>
        <w:tc>
          <w:tcPr>
            <w:tcW w:w="1330" w:type="dxa"/>
            <w:vAlign w:val="center"/>
          </w:tcPr>
          <w:p w14:paraId="59531AC0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059" w:type="dxa"/>
            <w:vAlign w:val="center"/>
          </w:tcPr>
          <w:p w14:paraId="64360F30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920" w:type="dxa"/>
            <w:vAlign w:val="center"/>
          </w:tcPr>
          <w:p w14:paraId="08F1A3AB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238" w:type="dxa"/>
            <w:vAlign w:val="center"/>
          </w:tcPr>
          <w:p w14:paraId="39209AEF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82" w:type="dxa"/>
            <w:vAlign w:val="center"/>
          </w:tcPr>
          <w:p w14:paraId="32E48510" w14:textId="77777777" w:rsidR="00214FB5" w:rsidRDefault="00214FB5" w:rsidP="00D62ECD">
            <w:pPr>
              <w:snapToGrid w:val="0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0AB099B7" w14:textId="77777777" w:rsidR="00214FB5" w:rsidRDefault="00214FB5" w:rsidP="00113323">
      <w:pPr>
        <w:snapToGrid w:val="0"/>
        <w:rPr>
          <w:rFonts w:ascii="黑体" w:eastAsia="黑体" w:hAnsi="黑体" w:cs="微软雅黑"/>
          <w:szCs w:val="21"/>
        </w:rPr>
      </w:pPr>
    </w:p>
    <w:p w14:paraId="57D361B0" w14:textId="471C43F3" w:rsidR="00113323" w:rsidRPr="00715CDA" w:rsidRDefault="00820AFC" w:rsidP="00113323">
      <w:pPr>
        <w:snapToGrid w:val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  <w:u w:val="single"/>
        </w:rPr>
        <w:t>9</w:t>
      </w:r>
      <w:r w:rsidR="00E209F6">
        <w:rPr>
          <w:rFonts w:ascii="黑体" w:eastAsia="黑体" w:hAnsi="黑体" w:cs="微软雅黑" w:hint="eastAsia"/>
          <w:szCs w:val="21"/>
          <w:u w:val="single"/>
        </w:rPr>
        <w:t>.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    </w:t>
      </w:r>
      <w:r w:rsidR="00214FB5">
        <w:rPr>
          <w:rFonts w:ascii="黑体" w:eastAsia="黑体" w:hAnsi="黑体" w:cs="微软雅黑" w:hint="eastAsia"/>
          <w:szCs w:val="21"/>
          <w:u w:val="single"/>
        </w:rPr>
        <w:t>、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    </w:t>
      </w:r>
      <w:r w:rsidR="00214FB5">
        <w:rPr>
          <w:rFonts w:ascii="黑体" w:eastAsia="黑体" w:hAnsi="黑体" w:cs="微软雅黑" w:hint="eastAsia"/>
          <w:szCs w:val="21"/>
          <w:u w:val="single"/>
        </w:rPr>
        <w:t>、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       </w:t>
      </w:r>
      <w:r w:rsidR="00214FB5">
        <w:rPr>
          <w:rFonts w:ascii="黑体" w:eastAsia="黑体" w:hAnsi="黑体" w:cs="微软雅黑" w:hint="eastAsia"/>
          <w:szCs w:val="21"/>
          <w:u w:val="single"/>
        </w:rPr>
        <w:t>、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         </w:t>
      </w:r>
      <w:r w:rsidR="00113323" w:rsidRPr="00715CDA">
        <w:rPr>
          <w:rFonts w:ascii="黑体" w:eastAsia="黑体" w:hAnsi="黑体" w:cs="微软雅黑" w:hint="eastAsia"/>
          <w:szCs w:val="21"/>
        </w:rPr>
        <w:t>是中国的四大牧区。</w:t>
      </w:r>
    </w:p>
    <w:p w14:paraId="6D331E4F" w14:textId="539FAE54" w:rsidR="00113323" w:rsidRPr="00715CDA" w:rsidRDefault="00820AFC" w:rsidP="00113323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  <w:u w:val="single"/>
        </w:rPr>
      </w:pPr>
      <w:r>
        <w:rPr>
          <w:rFonts w:ascii="黑体" w:eastAsia="黑体" w:hAnsi="黑体" w:cs="微软雅黑" w:hint="eastAsia"/>
          <w:szCs w:val="21"/>
        </w:rPr>
        <w:t>10</w:t>
      </w:r>
      <w:r w:rsidR="00113323" w:rsidRPr="00715CDA">
        <w:rPr>
          <w:rFonts w:ascii="黑体" w:eastAsia="黑体" w:hAnsi="黑体" w:cs="微软雅黑" w:hint="eastAsia"/>
          <w:szCs w:val="21"/>
        </w:rPr>
        <w:t>.</w:t>
      </w:r>
      <w:r w:rsidR="00113323" w:rsidRPr="00715CDA">
        <w:rPr>
          <w:rFonts w:ascii="黑体" w:eastAsia="黑体" w:hAnsi="黑体" w:cs="微软雅黑" w:hint="eastAsia"/>
          <w:szCs w:val="21"/>
        </w:rPr>
        <w:t>工业是国民经济的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</w:t>
      </w:r>
      <w:r w:rsidR="00113323" w:rsidRPr="00715CDA">
        <w:rPr>
          <w:rFonts w:ascii="黑体" w:eastAsia="黑体" w:hAnsi="黑体" w:cs="微软雅黑" w:hint="eastAsia"/>
          <w:szCs w:val="21"/>
        </w:rPr>
        <w:t>力量。各地区应根据当地的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                     </w:t>
      </w:r>
      <w:r w:rsidR="00113323" w:rsidRPr="00715CDA">
        <w:rPr>
          <w:rFonts w:ascii="黑体" w:eastAsia="黑体" w:hAnsi="黑体" w:cs="微软雅黑" w:hint="eastAsia"/>
          <w:szCs w:val="21"/>
        </w:rPr>
        <w:t>、</w:t>
      </w:r>
    </w:p>
    <w:p w14:paraId="5D1EA273" w14:textId="77777777" w:rsidR="00113323" w:rsidRPr="00715CDA" w:rsidRDefault="00113323" w:rsidP="00113323">
      <w:pPr>
        <w:snapToGrid w:val="0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 w:hint="eastAsia"/>
          <w:szCs w:val="21"/>
          <w:u w:val="single"/>
        </w:rPr>
        <w:t xml:space="preserve">                        </w:t>
      </w:r>
      <w:r w:rsidRPr="00715CDA">
        <w:rPr>
          <w:rFonts w:ascii="黑体" w:eastAsia="黑体" w:hAnsi="黑体" w:cs="微软雅黑" w:hint="eastAsia"/>
          <w:szCs w:val="21"/>
        </w:rPr>
        <w:t>、</w:t>
      </w:r>
      <w:r w:rsidRPr="00715CDA">
        <w:rPr>
          <w:rFonts w:ascii="黑体" w:eastAsia="黑体" w:hAnsi="黑体" w:cs="微软雅黑" w:hint="eastAsia"/>
          <w:szCs w:val="21"/>
          <w:u w:val="single"/>
        </w:rPr>
        <w:t xml:space="preserve">                        </w:t>
      </w:r>
      <w:r w:rsidRPr="00715CDA">
        <w:rPr>
          <w:rFonts w:ascii="黑体" w:eastAsia="黑体" w:hAnsi="黑体" w:cs="微软雅黑" w:hint="eastAsia"/>
          <w:szCs w:val="21"/>
        </w:rPr>
        <w:t>等来发展工业。</w:t>
      </w:r>
    </w:p>
    <w:p w14:paraId="1FA2DF2E" w14:textId="1AF29E86" w:rsidR="00113323" w:rsidRPr="00715CDA" w:rsidRDefault="00715CDA" w:rsidP="00113323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715CDA">
        <w:rPr>
          <w:rFonts w:ascii="黑体" w:eastAsia="黑体" w:hAnsi="黑体" w:cs="微软雅黑" w:hint="eastAsia"/>
          <w:szCs w:val="21"/>
        </w:rPr>
        <w:t>1</w:t>
      </w:r>
      <w:r w:rsidR="00820AFC">
        <w:rPr>
          <w:rFonts w:ascii="黑体" w:eastAsia="黑体" w:hAnsi="黑体" w:cs="微软雅黑" w:hint="eastAsia"/>
          <w:szCs w:val="21"/>
        </w:rPr>
        <w:t>1</w:t>
      </w:r>
      <w:r w:rsidR="00113323" w:rsidRPr="00715CDA">
        <w:rPr>
          <w:rFonts w:ascii="黑体" w:eastAsia="黑体" w:hAnsi="黑体" w:cs="微软雅黑" w:hint="eastAsia"/>
          <w:szCs w:val="21"/>
        </w:rPr>
        <w:t>.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   </w:t>
      </w:r>
      <w:r w:rsidR="00113323" w:rsidRPr="00715CDA">
        <w:rPr>
          <w:rFonts w:ascii="黑体" w:eastAsia="黑体" w:hAnsi="黑体" w:cs="微软雅黑" w:hint="eastAsia"/>
          <w:szCs w:val="21"/>
        </w:rPr>
        <w:t>是中国第一大能源。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         </w:t>
      </w:r>
      <w:r w:rsidR="00113323" w:rsidRPr="00715CDA">
        <w:rPr>
          <w:rFonts w:ascii="黑体" w:eastAsia="黑体" w:hAnsi="黑体" w:cs="微软雅黑" w:hint="eastAsia"/>
          <w:szCs w:val="21"/>
        </w:rPr>
        <w:t>是中国的主要产煤区。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</w:t>
      </w:r>
      <w:r w:rsidR="00113323" w:rsidRPr="00715CDA">
        <w:rPr>
          <w:rFonts w:ascii="黑体" w:eastAsia="黑体" w:hAnsi="黑体" w:cs="微软雅黑" w:hint="eastAsia"/>
          <w:szCs w:val="21"/>
        </w:rPr>
        <w:t>是第</w:t>
      </w:r>
      <w:r w:rsidR="00113323" w:rsidRPr="00715CDA">
        <w:rPr>
          <w:rFonts w:ascii="黑体" w:eastAsia="黑体" w:hAnsi="黑体" w:cs="微软雅黑" w:hint="eastAsia"/>
          <w:szCs w:val="21"/>
        </w:rPr>
        <w:lastRenderedPageBreak/>
        <w:t>二大能源，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 </w:t>
      </w:r>
      <w:r w:rsidR="00113323" w:rsidRPr="00715CDA">
        <w:rPr>
          <w:rFonts w:ascii="黑体" w:eastAsia="黑体" w:hAnsi="黑体" w:cs="微软雅黑" w:hint="eastAsia"/>
          <w:szCs w:val="21"/>
        </w:rPr>
        <w:t>是目前中国最大的石油工业基地。中国水利发电主要集中在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</w:t>
      </w:r>
      <w:r w:rsidR="00113323" w:rsidRPr="00715CDA">
        <w:rPr>
          <w:rFonts w:ascii="黑体" w:eastAsia="黑体" w:hAnsi="黑体" w:cs="微软雅黑" w:hint="eastAsia"/>
          <w:szCs w:val="21"/>
        </w:rPr>
        <w:t>资源丰富的长江、黄河、珠江等河流上游。</w:t>
      </w:r>
    </w:p>
    <w:p w14:paraId="4658BB68" w14:textId="6FB54B4F" w:rsidR="00113323" w:rsidRPr="00715CDA" w:rsidRDefault="00820AFC" w:rsidP="00113323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12</w:t>
      </w:r>
      <w:r w:rsidR="00113323" w:rsidRPr="00715CDA">
        <w:rPr>
          <w:rFonts w:ascii="黑体" w:eastAsia="黑体" w:hAnsi="黑体" w:cs="微软雅黑" w:hint="eastAsia"/>
          <w:szCs w:val="21"/>
        </w:rPr>
        <w:t>.</w:t>
      </w:r>
      <w:r w:rsidR="00113323" w:rsidRPr="00715CDA">
        <w:rPr>
          <w:rFonts w:ascii="黑体" w:eastAsia="黑体" w:hAnsi="黑体" w:cs="微软雅黑" w:hint="eastAsia"/>
          <w:szCs w:val="21"/>
        </w:rPr>
        <w:t>中国大型钢铁工业基地</w:t>
      </w:r>
      <w:r w:rsidR="00BB13A1" w:rsidRPr="00715CDA">
        <w:rPr>
          <w:rFonts w:ascii="黑体" w:eastAsia="黑体" w:hAnsi="黑体" w:cs="微软雅黑" w:hint="eastAsia"/>
          <w:szCs w:val="21"/>
        </w:rPr>
        <w:t>中</w:t>
      </w:r>
      <w:r w:rsidR="00113323" w:rsidRPr="00715CDA">
        <w:rPr>
          <w:rFonts w:ascii="黑体" w:eastAsia="黑体" w:hAnsi="黑体" w:cs="微软雅黑" w:hint="eastAsia"/>
          <w:szCs w:val="21"/>
        </w:rPr>
        <w:t>东部沿海地区有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</w:t>
      </w:r>
      <w:r w:rsidR="00BB13A1" w:rsidRPr="00715CDA">
        <w:rPr>
          <w:rFonts w:ascii="黑体" w:eastAsia="黑体" w:hAnsi="黑体" w:cs="微软雅黑"/>
          <w:szCs w:val="21"/>
          <w:u w:val="single"/>
        </w:rPr>
        <w:t>___________________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</w:t>
      </w:r>
      <w:r w:rsidR="00BB13A1" w:rsidRPr="00715CDA">
        <w:rPr>
          <w:rFonts w:ascii="黑体" w:eastAsia="黑体" w:hAnsi="黑体" w:cs="微软雅黑"/>
          <w:szCs w:val="21"/>
          <w:u w:val="single"/>
        </w:rPr>
        <w:t>_________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</w:t>
      </w:r>
      <w:r w:rsidR="00113323" w:rsidRPr="00715CDA">
        <w:rPr>
          <w:rFonts w:ascii="黑体" w:eastAsia="黑体" w:hAnsi="黑体" w:cs="微软雅黑" w:hint="eastAsia"/>
          <w:szCs w:val="21"/>
        </w:rPr>
        <w:t>，中部地区有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   </w:t>
      </w:r>
      <w:r w:rsidR="00BB13A1" w:rsidRPr="00715CDA">
        <w:rPr>
          <w:rFonts w:ascii="黑体" w:eastAsia="黑体" w:hAnsi="黑体" w:cs="微软雅黑"/>
          <w:szCs w:val="21"/>
          <w:u w:val="single"/>
        </w:rPr>
        <w:t>_____________________</w:t>
      </w:r>
      <w:r w:rsidR="00113323" w:rsidRPr="00715CDA">
        <w:rPr>
          <w:rFonts w:ascii="黑体" w:eastAsia="黑体" w:hAnsi="黑体" w:cs="微软雅黑" w:hint="eastAsia"/>
          <w:szCs w:val="21"/>
        </w:rPr>
        <w:t>，西部地区有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  </w:t>
      </w:r>
      <w:r w:rsidR="00BB13A1" w:rsidRPr="00715CDA">
        <w:rPr>
          <w:rFonts w:ascii="黑体" w:eastAsia="黑体" w:hAnsi="黑体" w:cs="微软雅黑"/>
          <w:szCs w:val="21"/>
          <w:u w:val="single"/>
        </w:rPr>
        <w:t>_______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</w:t>
      </w:r>
      <w:r w:rsidR="00113323" w:rsidRPr="00715CDA">
        <w:rPr>
          <w:rFonts w:ascii="黑体" w:eastAsia="黑体" w:hAnsi="黑体" w:cs="微软雅黑" w:hint="eastAsia"/>
          <w:szCs w:val="21"/>
        </w:rPr>
        <w:t>。纺织工业中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</w:t>
      </w:r>
      <w:r w:rsidR="00BB13A1" w:rsidRPr="00715CDA">
        <w:rPr>
          <w:rFonts w:ascii="黑体" w:eastAsia="黑体" w:hAnsi="黑体" w:cs="微软雅黑" w:hint="eastAsia"/>
          <w:szCs w:val="21"/>
        </w:rPr>
        <w:t>_</w:t>
      </w:r>
      <w:r w:rsidR="00BB13A1" w:rsidRPr="00715CDA">
        <w:rPr>
          <w:rFonts w:ascii="黑体" w:eastAsia="黑体" w:hAnsi="黑体" w:cs="微软雅黑"/>
          <w:szCs w:val="21"/>
        </w:rPr>
        <w:t>___________</w:t>
      </w:r>
      <w:r w:rsidR="00113323" w:rsidRPr="00715CDA">
        <w:rPr>
          <w:rFonts w:ascii="黑体" w:eastAsia="黑体" w:hAnsi="黑体" w:cs="微软雅黑" w:hint="eastAsia"/>
          <w:szCs w:val="21"/>
        </w:rPr>
        <w:t>最为重要，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</w:t>
      </w:r>
      <w:r w:rsidR="00BB13A1" w:rsidRPr="00715CDA">
        <w:rPr>
          <w:rFonts w:ascii="黑体" w:eastAsia="黑体" w:hAnsi="黑体" w:cs="微软雅黑"/>
          <w:szCs w:val="21"/>
          <w:u w:val="single"/>
        </w:rPr>
        <w:t>_____________________________</w:t>
      </w:r>
      <w:r w:rsidR="00113323" w:rsidRPr="00715CDA">
        <w:rPr>
          <w:rFonts w:ascii="黑体" w:eastAsia="黑体" w:hAnsi="黑体" w:cs="微软雅黑" w:hint="eastAsia"/>
          <w:szCs w:val="21"/>
          <w:u w:val="single"/>
        </w:rPr>
        <w:t xml:space="preserve">           </w:t>
      </w:r>
      <w:r w:rsidR="00113323" w:rsidRPr="00715CDA">
        <w:rPr>
          <w:rFonts w:ascii="黑体" w:eastAsia="黑体" w:hAnsi="黑体" w:cs="微软雅黑" w:hint="eastAsia"/>
          <w:szCs w:val="21"/>
        </w:rPr>
        <w:t>是主要的棉纺织工业基地。</w:t>
      </w:r>
    </w:p>
    <w:p w14:paraId="72812AD7" w14:textId="04DD541B" w:rsidR="00113323" w:rsidRPr="00715CDA" w:rsidRDefault="00820AFC" w:rsidP="00113323">
      <w:pPr>
        <w:snapToGrid w:val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13</w:t>
      </w:r>
      <w:r w:rsidR="00113323" w:rsidRPr="00715CDA">
        <w:rPr>
          <w:rFonts w:ascii="黑体" w:eastAsia="黑体" w:hAnsi="黑体" w:cs="微软雅黑" w:hint="eastAsia"/>
          <w:szCs w:val="21"/>
        </w:rPr>
        <w:t>.</w:t>
      </w:r>
      <w:r w:rsidR="00113323" w:rsidRPr="00715CDA">
        <w:rPr>
          <w:rFonts w:ascii="黑体" w:eastAsia="黑体" w:hAnsi="黑体" w:cs="微软雅黑" w:hint="eastAsia"/>
          <w:szCs w:val="21"/>
        </w:rPr>
        <w:t>中国高新技术产业四大密集区有：</w:t>
      </w:r>
      <w:r w:rsidR="00113323" w:rsidRPr="00715CDA">
        <w:rPr>
          <w:rFonts w:ascii="黑体" w:eastAsia="黑体" w:hAnsi="黑体" w:cs="微软雅黑" w:hint="eastAsia"/>
          <w:szCs w:val="21"/>
        </w:rPr>
        <w:t>_</w:t>
      </w:r>
      <w:r w:rsidR="00113323" w:rsidRPr="00715CDA">
        <w:rPr>
          <w:rFonts w:ascii="黑体" w:eastAsia="黑体" w:hAnsi="黑体" w:cs="微软雅黑"/>
          <w:szCs w:val="21"/>
        </w:rPr>
        <w:t>________________________________________</w:t>
      </w:r>
    </w:p>
    <w:p w14:paraId="60557729" w14:textId="6EA9D181" w:rsidR="00113323" w:rsidRPr="00715CDA" w:rsidRDefault="00113323" w:rsidP="00113323">
      <w:pPr>
        <w:widowControl/>
        <w:jc w:val="left"/>
        <w:rPr>
          <w:rFonts w:ascii="黑体" w:eastAsia="黑体" w:hAnsi="黑体"/>
        </w:rPr>
      </w:pPr>
      <w:r w:rsidRPr="00715CDA">
        <w:rPr>
          <w:rFonts w:ascii="黑体" w:eastAsia="黑体" w:hAnsi="黑体"/>
        </w:rPr>
        <w:t>_______________________________________________________________________________</w:t>
      </w:r>
    </w:p>
    <w:p w14:paraId="3C798A69" w14:textId="77777777" w:rsidR="00715CDA" w:rsidRDefault="00715CDA">
      <w:r>
        <w:rPr>
          <w:rFonts w:ascii="黑体" w:eastAsia="黑体" w:hAnsi="黑体" w:hint="eastAsia"/>
        </w:rPr>
        <w:t>______________________________________________________________________________</w:t>
      </w:r>
    </w:p>
    <w:p w14:paraId="72756385" w14:textId="1C77D6D6" w:rsidR="00715CDA" w:rsidRPr="00715CDA" w:rsidRDefault="00715CDA" w:rsidP="00113323">
      <w:pPr>
        <w:widowControl/>
        <w:jc w:val="left"/>
        <w:rPr>
          <w:rFonts w:ascii="黑体" w:eastAsia="黑体" w:hAnsi="黑体" w:hint="eastAsia"/>
        </w:rPr>
      </w:pPr>
    </w:p>
    <w:p w14:paraId="536CF5C2" w14:textId="5A3E43D3" w:rsidR="001628DE" w:rsidRDefault="001628DE" w:rsidP="001628DE">
      <w:pPr>
        <w:snapToGrid w:val="0"/>
        <w:rPr>
          <w:rFonts w:ascii="楷体_GB2312" w:eastAsia="楷体_GB2312" w:hAnsi="楷体_GB2312" w:cs="楷体_GB2312"/>
          <w:szCs w:val="21"/>
        </w:rPr>
      </w:pPr>
      <w:r>
        <w:rPr>
          <w:rFonts w:ascii="微软雅黑" w:eastAsia="微软雅黑" w:hAnsi="微软雅黑" w:cs="微软雅黑" w:hint="eastAsia"/>
          <w:sz w:val="24"/>
        </w:rPr>
        <w:t>~~~~~~~~~~~~~~~~</w:t>
      </w:r>
      <w:r>
        <w:rPr>
          <w:rFonts w:ascii="微软雅黑" w:eastAsia="微软雅黑" w:hAnsi="微软雅黑" w:cs="微软雅黑" w:hint="eastAsia"/>
          <w:b/>
          <w:bCs/>
          <w:sz w:val="24"/>
        </w:rPr>
        <w:t xml:space="preserve">★ </w:t>
      </w:r>
      <w:r w:rsidR="00BB13A1">
        <w:rPr>
          <w:rFonts w:eastAsia="方正宋三_GBK" w:hint="eastAsia"/>
          <w:b/>
          <w:bCs/>
          <w:sz w:val="24"/>
        </w:rPr>
        <w:t>课堂学习</w:t>
      </w:r>
      <w:r>
        <w:rPr>
          <w:rFonts w:eastAsia="方正宋三_GBK" w:hint="eastAsia"/>
          <w:b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</w:rPr>
        <w:t>★</w:t>
      </w:r>
      <w:r>
        <w:rPr>
          <w:rFonts w:ascii="微软雅黑" w:eastAsia="微软雅黑" w:hAnsi="微软雅黑" w:cs="微软雅黑" w:hint="eastAsia"/>
          <w:sz w:val="24"/>
        </w:rPr>
        <w:t>~~~~~~~~~~~~~~~~~~~~~</w:t>
      </w:r>
    </w:p>
    <w:p w14:paraId="41AA5A2A" w14:textId="560C80A9" w:rsidR="00715CDA" w:rsidRPr="00214FB5" w:rsidRDefault="00F51452" w:rsidP="00214FB5">
      <w:pPr>
        <w:tabs>
          <w:tab w:val="left" w:pos="312"/>
        </w:tabs>
        <w:snapToGrid w:val="0"/>
        <w:rPr>
          <w:rFonts w:ascii="黑体" w:eastAsia="黑体" w:hAnsi="黑体" w:cs="微软雅黑" w:hint="eastAsia"/>
          <w:szCs w:val="21"/>
        </w:rPr>
      </w:pPr>
      <w:r>
        <w:rPr>
          <w:rFonts w:ascii="黑体" w:eastAsia="黑体" w:hAnsi="黑体" w:cs="微软雅黑" w:hint="eastAsia"/>
          <w:szCs w:val="21"/>
        </w:rPr>
        <w:t>一、</w:t>
      </w:r>
      <w:r w:rsidR="00715CDA" w:rsidRPr="00214FB5">
        <w:rPr>
          <w:rFonts w:ascii="黑体" w:eastAsia="黑体" w:hAnsi="黑体" w:cs="微软雅黑" w:hint="eastAsia"/>
          <w:szCs w:val="21"/>
        </w:rPr>
        <w:t>农业发展与种植业</w:t>
      </w:r>
    </w:p>
    <w:p w14:paraId="363BE36B" w14:textId="19454827" w:rsidR="00BB13A1" w:rsidRPr="00214FB5" w:rsidRDefault="00021315" w:rsidP="00214FB5">
      <w:pPr>
        <w:tabs>
          <w:tab w:val="left" w:pos="312"/>
        </w:tabs>
        <w:snapToGrid w:val="0"/>
        <w:rPr>
          <w:rFonts w:ascii="黑体" w:eastAsia="黑体" w:hAnsi="黑体" w:cs="微软雅黑" w:hint="eastAsia"/>
          <w:szCs w:val="21"/>
        </w:rPr>
      </w:pPr>
      <w:r>
        <w:rPr>
          <w:rFonts w:ascii="黑体" w:eastAsia="黑体" w:hAnsi="黑体" w:cs="微软雅黑" w:hint="eastAsia"/>
          <w:szCs w:val="21"/>
        </w:rPr>
        <w:t>【一次提升：</w:t>
      </w:r>
      <w:r w:rsidR="00BB13A1" w:rsidRPr="00214FB5">
        <w:rPr>
          <w:rFonts w:ascii="黑体" w:eastAsia="黑体" w:hAnsi="黑体" w:cs="微软雅黑" w:hint="eastAsia"/>
          <w:szCs w:val="21"/>
        </w:rPr>
        <w:t>根据预习，完成下面题目</w:t>
      </w:r>
      <w:r>
        <w:rPr>
          <w:rFonts w:ascii="黑体" w:eastAsia="黑体" w:hAnsi="黑体" w:cs="微软雅黑" w:hint="eastAsia"/>
          <w:szCs w:val="21"/>
        </w:rPr>
        <w:t>】</w:t>
      </w:r>
    </w:p>
    <w:p w14:paraId="705DA1D3" w14:textId="3BDB595C" w:rsidR="00BB13A1" w:rsidRPr="00214FB5" w:rsidRDefault="00BB13A1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1.判断对错：</w:t>
      </w:r>
    </w:p>
    <w:p w14:paraId="70BEC802" w14:textId="2E6B2DED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①农业是一种让“土地奉献”的产业。（</w:t>
      </w:r>
      <w:r w:rsidR="00715CDA" w:rsidRPr="00214FB5">
        <w:rPr>
          <w:rFonts w:ascii="黑体" w:eastAsia="黑体" w:hAnsi="黑体" w:cs="微软雅黑" w:hint="eastAsia"/>
          <w:szCs w:val="21"/>
        </w:rPr>
        <w:t xml:space="preserve"> </w:t>
      </w:r>
      <w:r w:rsidR="00715CDA" w:rsidRPr="00214FB5">
        <w:rPr>
          <w:rFonts w:ascii="黑体" w:eastAsia="黑体" w:hAnsi="黑体" w:cs="微软雅黑"/>
          <w:szCs w:val="21"/>
        </w:rPr>
        <w:t xml:space="preserve">  </w:t>
      </w:r>
      <w:r w:rsidRPr="00214FB5">
        <w:rPr>
          <w:rFonts w:ascii="黑体" w:eastAsia="黑体" w:hAnsi="黑体" w:cs="微软雅黑" w:hint="eastAsia"/>
          <w:szCs w:val="21"/>
        </w:rPr>
        <w:t>）</w:t>
      </w:r>
    </w:p>
    <w:p w14:paraId="620BF753" w14:textId="219E0938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②农业就是种植农作物。（</w:t>
      </w:r>
      <w:r w:rsidR="00715CDA" w:rsidRPr="00214FB5">
        <w:rPr>
          <w:rFonts w:ascii="黑体" w:eastAsia="黑体" w:hAnsi="黑体" w:cs="微软雅黑" w:hint="eastAsia"/>
          <w:szCs w:val="21"/>
        </w:rPr>
        <w:t xml:space="preserve"> </w:t>
      </w:r>
      <w:r w:rsidR="00715CDA" w:rsidRPr="00214FB5">
        <w:rPr>
          <w:rFonts w:ascii="黑体" w:eastAsia="黑体" w:hAnsi="黑体" w:cs="微软雅黑"/>
          <w:szCs w:val="21"/>
        </w:rPr>
        <w:t xml:space="preserve">  </w:t>
      </w:r>
      <w:r w:rsidRPr="00214FB5">
        <w:rPr>
          <w:rFonts w:ascii="黑体" w:eastAsia="黑体" w:hAnsi="黑体" w:cs="微软雅黑" w:hint="eastAsia"/>
          <w:szCs w:val="21"/>
        </w:rPr>
        <w:t>）</w:t>
      </w:r>
    </w:p>
    <w:p w14:paraId="001C1C13" w14:textId="0FB4743F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2.农业发展的原则是           ，下列不符合这个原则的是（</w:t>
      </w:r>
      <w:r w:rsidR="00715CDA" w:rsidRPr="00214FB5">
        <w:rPr>
          <w:rFonts w:ascii="黑体" w:eastAsia="黑体" w:hAnsi="黑体" w:cs="微软雅黑" w:hint="eastAsia"/>
          <w:szCs w:val="21"/>
        </w:rPr>
        <w:t xml:space="preserve"> </w:t>
      </w:r>
      <w:r w:rsidR="00715CDA" w:rsidRPr="00214FB5">
        <w:rPr>
          <w:rFonts w:ascii="黑体" w:eastAsia="黑体" w:hAnsi="黑体" w:cs="微软雅黑"/>
          <w:szCs w:val="21"/>
        </w:rPr>
        <w:t xml:space="preserve">  </w:t>
      </w:r>
      <w:r w:rsidRPr="00214FB5">
        <w:rPr>
          <w:rFonts w:ascii="黑体" w:eastAsia="黑体" w:hAnsi="黑体" w:cs="微软雅黑" w:hint="eastAsia"/>
          <w:szCs w:val="21"/>
        </w:rPr>
        <w:t>）</w:t>
      </w:r>
    </w:p>
    <w:p w14:paraId="516DAE1D" w14:textId="227E6CE8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 xml:space="preserve">A草原地区合理放牧  </w:t>
      </w:r>
      <w:r w:rsidR="00715CDA" w:rsidRPr="00214FB5">
        <w:rPr>
          <w:rFonts w:ascii="黑体" w:eastAsia="黑体" w:hAnsi="黑体" w:cs="微软雅黑"/>
          <w:szCs w:val="21"/>
        </w:rPr>
        <w:t xml:space="preserve">      </w:t>
      </w:r>
      <w:r w:rsidRPr="00214FB5">
        <w:rPr>
          <w:rFonts w:ascii="黑体" w:eastAsia="黑体" w:hAnsi="黑体" w:cs="微软雅黑" w:hint="eastAsia"/>
          <w:szCs w:val="21"/>
        </w:rPr>
        <w:t xml:space="preserve">B华南地区种植水稻  </w:t>
      </w:r>
    </w:p>
    <w:p w14:paraId="77BD64A0" w14:textId="77777777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C毁林开荒，扩大粮食生产  D靠山吃山，靠海吃海</w:t>
      </w:r>
    </w:p>
    <w:p w14:paraId="3D730658" w14:textId="1D311072" w:rsidR="001628DE" w:rsidRPr="00214FB5" w:rsidRDefault="00715CDA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3</w:t>
      </w:r>
      <w:r w:rsidR="001628DE" w:rsidRPr="00214FB5">
        <w:rPr>
          <w:rFonts w:ascii="黑体" w:eastAsia="黑体" w:hAnsi="黑体" w:cs="微软雅黑" w:hint="eastAsia"/>
          <w:szCs w:val="21"/>
        </w:rPr>
        <w:t>.关于目前我国农业的发展，正确的是（</w:t>
      </w:r>
      <w:r w:rsidRPr="00214FB5">
        <w:rPr>
          <w:rFonts w:ascii="黑体" w:eastAsia="黑体" w:hAnsi="黑体" w:cs="微软雅黑" w:hint="eastAsia"/>
          <w:szCs w:val="21"/>
        </w:rPr>
        <w:t xml:space="preserve"> </w:t>
      </w:r>
      <w:r w:rsidRPr="00214FB5">
        <w:rPr>
          <w:rFonts w:ascii="黑体" w:eastAsia="黑体" w:hAnsi="黑体" w:cs="微软雅黑"/>
          <w:szCs w:val="21"/>
        </w:rPr>
        <w:t xml:space="preserve">   </w:t>
      </w:r>
      <w:r w:rsidR="001628DE" w:rsidRPr="00214FB5">
        <w:rPr>
          <w:rFonts w:ascii="黑体" w:eastAsia="黑体" w:hAnsi="黑体" w:cs="微软雅黑" w:hint="eastAsia"/>
          <w:szCs w:val="21"/>
        </w:rPr>
        <w:t>）</w:t>
      </w:r>
    </w:p>
    <w:p w14:paraId="00C73B8F" w14:textId="77777777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A产量有较大提升，但人均占有量仍未有超过世界平均水平的农产品</w:t>
      </w:r>
    </w:p>
    <w:p w14:paraId="76448B67" w14:textId="77777777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B地区分布趋于合理，在农业生产水平较高的地区建设高产田稳产田</w:t>
      </w:r>
    </w:p>
    <w:p w14:paraId="3EA4DFF0" w14:textId="77777777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C新型农业——创汇农业是指农业生产与旅游观光相结合。</w:t>
      </w:r>
    </w:p>
    <w:p w14:paraId="562FC065" w14:textId="77777777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D科学技术的进步对农业生产的影响不大。</w:t>
      </w:r>
    </w:p>
    <w:p w14:paraId="186CC29E" w14:textId="781F90CE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drawing>
          <wp:anchor distT="0" distB="0" distL="114300" distR="114300" simplePos="0" relativeHeight="251663360" behindDoc="1" locked="0" layoutInCell="1" allowOverlap="1" wp14:anchorId="5AD2A043" wp14:editId="5D5B0287">
            <wp:simplePos x="0" y="0"/>
            <wp:positionH relativeFrom="column">
              <wp:posOffset>3281680</wp:posOffset>
            </wp:positionH>
            <wp:positionV relativeFrom="paragraph">
              <wp:posOffset>123190</wp:posOffset>
            </wp:positionV>
            <wp:extent cx="1894205" cy="1576705"/>
            <wp:effectExtent l="19050" t="0" r="0" b="0"/>
            <wp:wrapTight wrapText="bothSides">
              <wp:wrapPolygon edited="0">
                <wp:start x="-217" y="0"/>
                <wp:lineTo x="-217" y="21400"/>
                <wp:lineTo x="21506" y="21400"/>
                <wp:lineTo x="21506" y="0"/>
                <wp:lineTo x="-217" y="0"/>
              </wp:wrapPolygon>
            </wp:wrapTight>
            <wp:docPr id="105" name="图片 88" descr="timg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timg (17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157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15CDA" w:rsidRPr="00214FB5">
        <w:rPr>
          <w:rFonts w:ascii="黑体" w:eastAsia="黑体" w:hAnsi="黑体" w:cs="微软雅黑" w:hint="eastAsia"/>
          <w:szCs w:val="21"/>
        </w:rPr>
        <w:t>4</w:t>
      </w:r>
      <w:r w:rsidRPr="00214FB5">
        <w:rPr>
          <w:rFonts w:ascii="黑体" w:eastAsia="黑体" w:hAnsi="黑体" w:cs="微软雅黑" w:hint="eastAsia"/>
          <w:szCs w:val="21"/>
        </w:rPr>
        <w:t>.支撑国民经济建设与发展的基础产业是</w:t>
      </w:r>
    </w:p>
    <w:p w14:paraId="1F72DA34" w14:textId="77777777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 xml:space="preserve"> A. 农业   B. 工业   C. 商业   D. 交通运输业</w:t>
      </w:r>
    </w:p>
    <w:p w14:paraId="1429B637" w14:textId="076A8FD6" w:rsidR="001628DE" w:rsidRPr="00214FB5" w:rsidRDefault="00715CDA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5</w:t>
      </w:r>
      <w:r w:rsidR="001628DE" w:rsidRPr="00214FB5">
        <w:rPr>
          <w:rFonts w:ascii="黑体" w:eastAsia="黑体" w:hAnsi="黑体" w:cs="微软雅黑" w:hint="eastAsia"/>
          <w:szCs w:val="21"/>
        </w:rPr>
        <w:t>.下列人类活动中不属于农业活动的是</w:t>
      </w:r>
    </w:p>
    <w:p w14:paraId="1F400DBC" w14:textId="77777777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 xml:space="preserve">A. </w:t>
      </w:r>
      <w:proofErr w:type="gramStart"/>
      <w:r w:rsidRPr="00214FB5">
        <w:rPr>
          <w:rFonts w:ascii="黑体" w:eastAsia="黑体" w:hAnsi="黑体" w:cs="微软雅黑" w:hint="eastAsia"/>
          <w:szCs w:val="21"/>
        </w:rPr>
        <w:t>种庄稼  B.</w:t>
      </w:r>
      <w:proofErr w:type="gramEnd"/>
      <w:r w:rsidRPr="00214FB5">
        <w:rPr>
          <w:rFonts w:ascii="黑体" w:eastAsia="黑体" w:hAnsi="黑体" w:cs="微软雅黑" w:hint="eastAsia"/>
          <w:szCs w:val="21"/>
        </w:rPr>
        <w:t xml:space="preserve"> 草场放牧  C. 食品加工  D. 出海捕鱼</w:t>
      </w:r>
    </w:p>
    <w:p w14:paraId="775BB026" w14:textId="505AFC6D" w:rsidR="001628DE" w:rsidRPr="00214FB5" w:rsidRDefault="00715CDA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6</w:t>
      </w:r>
      <w:r w:rsidR="001628DE" w:rsidRPr="00214FB5">
        <w:rPr>
          <w:rFonts w:ascii="黑体" w:eastAsia="黑体" w:hAnsi="黑体" w:cs="微软雅黑" w:hint="eastAsia"/>
          <w:szCs w:val="21"/>
        </w:rPr>
        <w:t>.读右图我国农业产值构成图，可知我国农业部门中，产值最大的是</w:t>
      </w:r>
    </w:p>
    <w:p w14:paraId="13818D41" w14:textId="77777777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A．种植业  B．牧业    C．林业    D．渔业</w:t>
      </w:r>
    </w:p>
    <w:p w14:paraId="6C14BC5F" w14:textId="135B3046" w:rsidR="001628DE" w:rsidRPr="00214FB5" w:rsidRDefault="00715CDA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7</w:t>
      </w:r>
      <w:r w:rsidR="001628DE" w:rsidRPr="00214FB5">
        <w:rPr>
          <w:rFonts w:ascii="黑体" w:eastAsia="黑体" w:hAnsi="黑体" w:cs="微软雅黑" w:hint="eastAsia"/>
          <w:szCs w:val="21"/>
        </w:rPr>
        <w:t>.下列地区不属于我国农产品出口基地是</w:t>
      </w:r>
    </w:p>
    <w:p w14:paraId="728B6678" w14:textId="77777777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A．山东半岛   B．珠江三角洲   C．太湖平原  D．洞庭湖平原</w:t>
      </w:r>
    </w:p>
    <w:p w14:paraId="68E70167" w14:textId="399F2C20" w:rsidR="001628DE" w:rsidRPr="00214FB5" w:rsidRDefault="00715CDA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8</w:t>
      </w:r>
      <w:r w:rsidR="001628DE" w:rsidRPr="00214FB5">
        <w:rPr>
          <w:rFonts w:ascii="黑体" w:eastAsia="黑体" w:hAnsi="黑体" w:cs="微软雅黑" w:hint="eastAsia"/>
          <w:szCs w:val="21"/>
        </w:rPr>
        <w:t>.食品安全事件的屡屡出现使人们越来越重视食品的安全生产，无公害蔬菜的生产属于</w:t>
      </w:r>
    </w:p>
    <w:p w14:paraId="012DB758" w14:textId="58405501" w:rsidR="001628DE" w:rsidRPr="00214FB5" w:rsidRDefault="001628DE" w:rsidP="00214FB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A. 创汇农业</w:t>
      </w:r>
      <w:r w:rsidRPr="00214FB5">
        <w:rPr>
          <w:rFonts w:ascii="黑体" w:eastAsia="黑体" w:hAnsi="黑体" w:cs="微软雅黑" w:hint="eastAsia"/>
          <w:szCs w:val="21"/>
        </w:rPr>
        <w:tab/>
        <w:t>B. 观光农业C. 绿色农业</w:t>
      </w:r>
      <w:r w:rsidRPr="00214FB5">
        <w:rPr>
          <w:rFonts w:ascii="黑体" w:eastAsia="黑体" w:hAnsi="黑体" w:cs="微软雅黑" w:hint="eastAsia"/>
          <w:szCs w:val="21"/>
        </w:rPr>
        <w:tab/>
        <w:t>D. 外向型农业</w:t>
      </w:r>
    </w:p>
    <w:p w14:paraId="20CF384E" w14:textId="38A8C94F" w:rsidR="00F51452" w:rsidRDefault="00021315" w:rsidP="00021315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【</w:t>
      </w:r>
      <w:r>
        <w:rPr>
          <w:rFonts w:ascii="黑体" w:eastAsia="黑体" w:hAnsi="黑体" w:cs="微软雅黑" w:hint="eastAsia"/>
          <w:szCs w:val="21"/>
        </w:rPr>
        <w:t>二</w:t>
      </w:r>
      <w:r>
        <w:rPr>
          <w:rFonts w:ascii="黑体" w:eastAsia="黑体" w:hAnsi="黑体" w:cs="微软雅黑" w:hint="eastAsia"/>
          <w:szCs w:val="21"/>
        </w:rPr>
        <w:t>次提升</w:t>
      </w:r>
      <w:r>
        <w:rPr>
          <w:rFonts w:ascii="黑体" w:eastAsia="黑体" w:hAnsi="黑体" w:cs="微软雅黑" w:hint="eastAsia"/>
          <w:szCs w:val="21"/>
        </w:rPr>
        <w:t>：读图分析</w:t>
      </w:r>
      <w:r>
        <w:rPr>
          <w:rFonts w:ascii="黑体" w:eastAsia="黑体" w:hAnsi="黑体" w:cs="微软雅黑" w:hint="eastAsia"/>
          <w:szCs w:val="21"/>
        </w:rPr>
        <w:t>】</w:t>
      </w:r>
    </w:p>
    <w:p w14:paraId="7E4547BE" w14:textId="677223AB" w:rsidR="00214FB5" w:rsidRDefault="00715CDA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214FB5">
        <w:rPr>
          <w:rFonts w:ascii="黑体" w:eastAsia="黑体" w:hAnsi="黑体" w:cs="微软雅黑" w:hint="eastAsia"/>
          <w:szCs w:val="21"/>
        </w:rPr>
        <w:t>据图填写我国主要商品粮基地，并完成问题</w:t>
      </w:r>
    </w:p>
    <w:p w14:paraId="6BA54922" w14:textId="3ACDA525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1.填写商品粮基地的名称：</w:t>
      </w:r>
    </w:p>
    <w:p w14:paraId="3EF3879A" w14:textId="77777777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 w:hint="eastAsia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 xml:space="preserve">A__________________B________________C________________D____________________  E__________________ F _____________________H ____________________ </w:t>
      </w:r>
    </w:p>
    <w:p w14:paraId="58BFC45C" w14:textId="77777777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2.结合所学，分析三江平原发展成商品粮基地的有利自然条件（4分）社会条件（1分）不利条件（1分）</w:t>
      </w:r>
    </w:p>
    <w:p w14:paraId="20D28DF6" w14:textId="1FA5E84D" w:rsidR="00715CDA" w:rsidRPr="00214FB5" w:rsidRDefault="00715CDA" w:rsidP="00214FB5">
      <w:pPr>
        <w:tabs>
          <w:tab w:val="left" w:pos="312"/>
        </w:tabs>
        <w:snapToGrid w:val="0"/>
        <w:rPr>
          <w:rFonts w:ascii="黑体" w:eastAsia="黑体" w:hAnsi="黑体" w:cs="微软雅黑" w:hint="eastAsia"/>
          <w:szCs w:val="21"/>
        </w:rPr>
      </w:pPr>
    </w:p>
    <w:p w14:paraId="26616E73" w14:textId="77777777" w:rsidR="00214FB5" w:rsidRDefault="001628DE" w:rsidP="00715CDA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noProof/>
        </w:rPr>
        <w:lastRenderedPageBreak/>
        <w:drawing>
          <wp:anchor distT="0" distB="0" distL="0" distR="0" simplePos="0" relativeHeight="251686912" behindDoc="1" locked="0" layoutInCell="1" allowOverlap="1" wp14:anchorId="077CED3B" wp14:editId="7653798C">
            <wp:simplePos x="0" y="0"/>
            <wp:positionH relativeFrom="page">
              <wp:posOffset>1863725</wp:posOffset>
            </wp:positionH>
            <wp:positionV relativeFrom="paragraph">
              <wp:posOffset>57150</wp:posOffset>
            </wp:positionV>
            <wp:extent cx="3769360" cy="2963545"/>
            <wp:effectExtent l="19050" t="19050" r="21590" b="27305"/>
            <wp:wrapSquare wrapText="bothSides"/>
            <wp:docPr id="104" name="图片 89" descr="图片1895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图片189578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9635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8AA6045" wp14:editId="763E6D38">
                <wp:simplePos x="0" y="0"/>
                <wp:positionH relativeFrom="column">
                  <wp:posOffset>1826260</wp:posOffset>
                </wp:positionH>
                <wp:positionV relativeFrom="paragraph">
                  <wp:posOffset>20320</wp:posOffset>
                </wp:positionV>
                <wp:extent cx="2352675" cy="2371725"/>
                <wp:effectExtent l="0" t="635" r="2540" b="0"/>
                <wp:wrapTight wrapText="bothSides">
                  <wp:wrapPolygon edited="0">
                    <wp:start x="21594" y="0"/>
                    <wp:lineTo x="0" y="0"/>
                    <wp:lineTo x="0" y="21600"/>
                    <wp:lineTo x="21594" y="21600"/>
                    <wp:lineTo x="6" y="21600"/>
                    <wp:lineTo x="21600" y="21600"/>
                    <wp:lineTo x="21600" y="0"/>
                    <wp:lineTo x="6" y="0"/>
                    <wp:lineTo x="21594" y="0"/>
                  </wp:wrapPolygon>
                </wp:wrapTight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371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9A25A" w14:textId="77777777" w:rsidR="001628DE" w:rsidRDefault="001628DE" w:rsidP="001628D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位于东北地区</w:t>
                            </w:r>
                          </w:p>
                          <w:p w14:paraId="4A860E71" w14:textId="77777777" w:rsidR="001628DE" w:rsidRDefault="001628DE" w:rsidP="001628D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生产春小麦</w:t>
                            </w:r>
                          </w:p>
                          <w:p w14:paraId="13E4E44A" w14:textId="77777777" w:rsidR="001628DE" w:rsidRDefault="001628DE" w:rsidP="001628D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水稻集中产区</w:t>
                            </w:r>
                          </w:p>
                          <w:p w14:paraId="4F169930" w14:textId="77777777" w:rsidR="001628DE" w:rsidRDefault="001628DE" w:rsidP="001628D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主要位于四川省</w:t>
                            </w:r>
                          </w:p>
                          <w:p w14:paraId="30FFAA05" w14:textId="77777777" w:rsidR="001628DE" w:rsidRDefault="001628DE" w:rsidP="001628D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主要位于湖北省</w:t>
                            </w:r>
                          </w:p>
                          <w:p w14:paraId="5B2A44A7" w14:textId="77777777" w:rsidR="001628DE" w:rsidRDefault="001628DE" w:rsidP="001628D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主要位于湖南省</w:t>
                            </w:r>
                          </w:p>
                          <w:p w14:paraId="7F989567" w14:textId="77777777" w:rsidR="001628DE" w:rsidRDefault="001628DE" w:rsidP="001628D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主要位于江西省</w:t>
                            </w:r>
                          </w:p>
                          <w:p w14:paraId="1BA88F59" w14:textId="77777777" w:rsidR="001628DE" w:rsidRDefault="001628DE" w:rsidP="001628D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主要位于江苏省</w:t>
                            </w:r>
                          </w:p>
                          <w:p w14:paraId="2C9017C9" w14:textId="77777777" w:rsidR="001628DE" w:rsidRDefault="001628DE" w:rsidP="001628D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主要位于第二阶梯</w:t>
                            </w:r>
                          </w:p>
                          <w:p w14:paraId="2EED3451" w14:textId="77777777" w:rsidR="001628DE" w:rsidRDefault="001628DE" w:rsidP="001628D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作物熟制一年一熟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A6045" id="文本框 24" o:spid="_x0000_s1029" type="#_x0000_t202" style="position:absolute;left:0;text-align:left;margin-left:143.8pt;margin-top:1.6pt;width:185.25pt;height:186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" filled="f" stroked="f">
                <v:textbox>
                  <w:txbxContent>
                    <w:p w14:paraId="1769A25A" w14:textId="77777777" w:rsidR="001628DE" w:rsidRDefault="001628DE" w:rsidP="001628D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位于东北地区</w:t>
                      </w:r>
                    </w:p>
                    <w:p w14:paraId="4A860E71" w14:textId="77777777" w:rsidR="001628DE" w:rsidRDefault="001628DE" w:rsidP="001628D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生产春小麦</w:t>
                      </w:r>
                    </w:p>
                    <w:p w14:paraId="13E4E44A" w14:textId="77777777" w:rsidR="001628DE" w:rsidRDefault="001628DE" w:rsidP="001628D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水稻集中产区</w:t>
                      </w:r>
                    </w:p>
                    <w:p w14:paraId="4F169930" w14:textId="77777777" w:rsidR="001628DE" w:rsidRDefault="001628DE" w:rsidP="001628D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主要位于四川省</w:t>
                      </w:r>
                    </w:p>
                    <w:p w14:paraId="30FFAA05" w14:textId="77777777" w:rsidR="001628DE" w:rsidRDefault="001628DE" w:rsidP="001628D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主要位于湖北省</w:t>
                      </w:r>
                    </w:p>
                    <w:p w14:paraId="5B2A44A7" w14:textId="77777777" w:rsidR="001628DE" w:rsidRDefault="001628DE" w:rsidP="001628D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主要位于湖南省</w:t>
                      </w:r>
                    </w:p>
                    <w:p w14:paraId="7F989567" w14:textId="77777777" w:rsidR="001628DE" w:rsidRDefault="001628DE" w:rsidP="001628D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主要位于江西省</w:t>
                      </w:r>
                    </w:p>
                    <w:p w14:paraId="1BA88F59" w14:textId="77777777" w:rsidR="001628DE" w:rsidRDefault="001628DE" w:rsidP="001628D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主要位于江苏省</w:t>
                      </w:r>
                    </w:p>
                    <w:p w14:paraId="2C9017C9" w14:textId="77777777" w:rsidR="001628DE" w:rsidRDefault="001628DE" w:rsidP="001628D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主要位于第二阶梯</w:t>
                      </w:r>
                    </w:p>
                    <w:p w14:paraId="2EED3451" w14:textId="77777777" w:rsidR="001628DE" w:rsidRDefault="001628DE" w:rsidP="001628D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作物熟制一年一熟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微软雅黑" w:eastAsia="微软雅黑" w:hAnsi="微软雅黑" w:cs="微软雅黑" w:hint="eastAsia"/>
          <w:szCs w:val="21"/>
        </w:rPr>
        <w:t xml:space="preserve">  </w:t>
      </w:r>
    </w:p>
    <w:p w14:paraId="0AFD2B14" w14:textId="77777777" w:rsidR="00214FB5" w:rsidRDefault="00214FB5" w:rsidP="00715CDA">
      <w:pPr>
        <w:snapToGrid w:val="0"/>
        <w:rPr>
          <w:rFonts w:ascii="微软雅黑" w:eastAsia="微软雅黑" w:hAnsi="微软雅黑" w:cs="微软雅黑"/>
          <w:szCs w:val="21"/>
        </w:rPr>
      </w:pPr>
    </w:p>
    <w:p w14:paraId="64F0F61D" w14:textId="77777777" w:rsidR="00214FB5" w:rsidRDefault="00214FB5" w:rsidP="00715CDA">
      <w:pPr>
        <w:snapToGrid w:val="0"/>
        <w:rPr>
          <w:rFonts w:ascii="微软雅黑" w:eastAsia="微软雅黑" w:hAnsi="微软雅黑" w:cs="微软雅黑"/>
          <w:szCs w:val="21"/>
        </w:rPr>
      </w:pPr>
    </w:p>
    <w:p w14:paraId="3403560E" w14:textId="77777777" w:rsidR="00214FB5" w:rsidRDefault="00214FB5" w:rsidP="00715CDA">
      <w:pPr>
        <w:snapToGrid w:val="0"/>
        <w:rPr>
          <w:rFonts w:ascii="微软雅黑" w:eastAsia="微软雅黑" w:hAnsi="微软雅黑" w:cs="微软雅黑"/>
          <w:szCs w:val="21"/>
        </w:rPr>
      </w:pPr>
    </w:p>
    <w:p w14:paraId="1F75BC76" w14:textId="77777777" w:rsidR="00214FB5" w:rsidRDefault="00214FB5" w:rsidP="00715CDA">
      <w:pPr>
        <w:snapToGrid w:val="0"/>
        <w:rPr>
          <w:rFonts w:ascii="微软雅黑" w:eastAsia="微软雅黑" w:hAnsi="微软雅黑" w:cs="微软雅黑"/>
          <w:szCs w:val="21"/>
        </w:rPr>
      </w:pPr>
    </w:p>
    <w:p w14:paraId="5C67A691" w14:textId="77777777" w:rsidR="00214FB5" w:rsidRDefault="00214FB5" w:rsidP="00715CDA">
      <w:pPr>
        <w:snapToGrid w:val="0"/>
        <w:rPr>
          <w:rFonts w:ascii="微软雅黑" w:eastAsia="微软雅黑" w:hAnsi="微软雅黑" w:cs="微软雅黑"/>
          <w:szCs w:val="21"/>
        </w:rPr>
      </w:pPr>
    </w:p>
    <w:p w14:paraId="0A3DD517" w14:textId="77777777" w:rsidR="00214FB5" w:rsidRDefault="00214FB5" w:rsidP="00715CDA">
      <w:pPr>
        <w:snapToGrid w:val="0"/>
        <w:rPr>
          <w:rFonts w:ascii="微软雅黑" w:eastAsia="微软雅黑" w:hAnsi="微软雅黑" w:cs="微软雅黑"/>
          <w:szCs w:val="21"/>
        </w:rPr>
      </w:pPr>
    </w:p>
    <w:p w14:paraId="72F0788E" w14:textId="77777777" w:rsidR="00214FB5" w:rsidRDefault="00214FB5" w:rsidP="00715CDA">
      <w:pPr>
        <w:snapToGrid w:val="0"/>
        <w:rPr>
          <w:rFonts w:ascii="微软雅黑" w:eastAsia="微软雅黑" w:hAnsi="微软雅黑" w:cs="微软雅黑"/>
          <w:szCs w:val="21"/>
        </w:rPr>
      </w:pPr>
    </w:p>
    <w:p w14:paraId="5A6A1E4B" w14:textId="77777777" w:rsidR="00214FB5" w:rsidRDefault="00214FB5" w:rsidP="00715CDA">
      <w:pPr>
        <w:snapToGrid w:val="0"/>
        <w:rPr>
          <w:rFonts w:ascii="微软雅黑" w:eastAsia="微软雅黑" w:hAnsi="微软雅黑" w:cs="微软雅黑"/>
          <w:szCs w:val="21"/>
        </w:rPr>
      </w:pPr>
    </w:p>
    <w:p w14:paraId="407246FB" w14:textId="77777777" w:rsidR="00214FB5" w:rsidRDefault="00214FB5" w:rsidP="00715CDA">
      <w:pPr>
        <w:snapToGrid w:val="0"/>
        <w:rPr>
          <w:rFonts w:ascii="微软雅黑" w:eastAsia="微软雅黑" w:hAnsi="微软雅黑" w:cs="微软雅黑"/>
          <w:szCs w:val="21"/>
        </w:rPr>
      </w:pPr>
    </w:p>
    <w:p w14:paraId="298E1EB6" w14:textId="77777777" w:rsidR="00214FB5" w:rsidRDefault="00214FB5" w:rsidP="00715CDA">
      <w:pPr>
        <w:snapToGrid w:val="0"/>
        <w:rPr>
          <w:rFonts w:ascii="微软雅黑" w:eastAsia="微软雅黑" w:hAnsi="微软雅黑" w:cs="微软雅黑"/>
          <w:szCs w:val="21"/>
        </w:rPr>
      </w:pPr>
    </w:p>
    <w:p w14:paraId="572F5252" w14:textId="0D90DE83" w:rsidR="00214FB5" w:rsidRDefault="00214FB5" w:rsidP="00715CDA">
      <w:pPr>
        <w:snapToGrid w:val="0"/>
        <w:rPr>
          <w:rFonts w:ascii="微软雅黑" w:eastAsia="微软雅黑" w:hAnsi="微软雅黑" w:cs="微软雅黑"/>
          <w:szCs w:val="21"/>
        </w:rPr>
      </w:pPr>
    </w:p>
    <w:p w14:paraId="09B4F3E0" w14:textId="7DFC9942" w:rsidR="00214FB5" w:rsidRDefault="00214FB5" w:rsidP="00715CDA">
      <w:pPr>
        <w:snapToGrid w:val="0"/>
        <w:rPr>
          <w:rFonts w:ascii="微软雅黑" w:eastAsia="微软雅黑" w:hAnsi="微软雅黑" w:cs="微软雅黑"/>
          <w:szCs w:val="21"/>
        </w:rPr>
      </w:pPr>
    </w:p>
    <w:p w14:paraId="5E9084B7" w14:textId="77777777" w:rsidR="00214FB5" w:rsidRDefault="00214FB5" w:rsidP="00715CDA">
      <w:pPr>
        <w:snapToGrid w:val="0"/>
        <w:rPr>
          <w:rFonts w:ascii="微软雅黑" w:eastAsia="微软雅黑" w:hAnsi="微软雅黑" w:cs="微软雅黑" w:hint="eastAsia"/>
          <w:szCs w:val="21"/>
        </w:rPr>
      </w:pPr>
    </w:p>
    <w:p w14:paraId="62ECFF2B" w14:textId="3FDA1737" w:rsidR="001628DE" w:rsidRPr="00116360" w:rsidRDefault="00715CDA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3.比较</w:t>
      </w:r>
      <w:r w:rsidR="001628DE" w:rsidRPr="00116360">
        <w:rPr>
          <w:rFonts w:ascii="黑体" w:eastAsia="黑体" w:hAnsi="黑体" w:cs="微软雅黑" w:hint="eastAsia"/>
          <w:szCs w:val="21"/>
        </w:rPr>
        <w:t>分析洞庭湖平原</w:t>
      </w:r>
      <w:r w:rsidRPr="00116360">
        <w:rPr>
          <w:rFonts w:ascii="黑体" w:eastAsia="黑体" w:hAnsi="黑体" w:cs="微软雅黑" w:hint="eastAsia"/>
          <w:szCs w:val="21"/>
        </w:rPr>
        <w:t>较三江平原</w:t>
      </w:r>
      <w:r w:rsidR="001628DE" w:rsidRPr="00116360">
        <w:rPr>
          <w:rFonts w:ascii="黑体" w:eastAsia="黑体" w:hAnsi="黑体" w:cs="微软雅黑" w:hint="eastAsia"/>
          <w:szCs w:val="21"/>
        </w:rPr>
        <w:t>发展成商品粮基地</w:t>
      </w:r>
      <w:r w:rsidRPr="00116360">
        <w:rPr>
          <w:rFonts w:ascii="黑体" w:eastAsia="黑体" w:hAnsi="黑体" w:cs="微软雅黑" w:hint="eastAsia"/>
          <w:szCs w:val="21"/>
        </w:rPr>
        <w:t>最</w:t>
      </w:r>
      <w:r w:rsidR="001628DE" w:rsidRPr="00116360">
        <w:rPr>
          <w:rFonts w:ascii="黑体" w:eastAsia="黑体" w:hAnsi="黑体" w:cs="微软雅黑" w:hint="eastAsia"/>
          <w:szCs w:val="21"/>
        </w:rPr>
        <w:t>有利</w:t>
      </w:r>
      <w:r w:rsidRPr="00116360">
        <w:rPr>
          <w:rFonts w:ascii="黑体" w:eastAsia="黑体" w:hAnsi="黑体" w:cs="微软雅黑" w:hint="eastAsia"/>
          <w:szCs w:val="21"/>
        </w:rPr>
        <w:t>的</w:t>
      </w:r>
      <w:r w:rsidR="001628DE" w:rsidRPr="00116360">
        <w:rPr>
          <w:rFonts w:ascii="黑体" w:eastAsia="黑体" w:hAnsi="黑体" w:cs="微软雅黑" w:hint="eastAsia"/>
          <w:szCs w:val="21"/>
        </w:rPr>
        <w:t>自然条件</w:t>
      </w:r>
      <w:r w:rsidRPr="00116360">
        <w:rPr>
          <w:rFonts w:ascii="黑体" w:eastAsia="黑体" w:hAnsi="黑体" w:cs="微软雅黑" w:hint="eastAsia"/>
          <w:szCs w:val="21"/>
        </w:rPr>
        <w:t>？</w:t>
      </w:r>
      <w:r w:rsidR="001628DE" w:rsidRPr="00116360">
        <w:rPr>
          <w:rFonts w:ascii="黑体" w:eastAsia="黑体" w:hAnsi="黑体" w:cs="微软雅黑" w:hint="eastAsia"/>
          <w:szCs w:val="21"/>
        </w:rPr>
        <w:t>（</w:t>
      </w:r>
      <w:r w:rsidRPr="00116360">
        <w:rPr>
          <w:rFonts w:ascii="黑体" w:eastAsia="黑体" w:hAnsi="黑体" w:cs="微软雅黑" w:hint="eastAsia"/>
          <w:szCs w:val="21"/>
        </w:rPr>
        <w:t>1</w:t>
      </w:r>
      <w:r w:rsidR="001628DE" w:rsidRPr="00116360">
        <w:rPr>
          <w:rFonts w:ascii="黑体" w:eastAsia="黑体" w:hAnsi="黑体" w:cs="微软雅黑" w:hint="eastAsia"/>
          <w:szCs w:val="21"/>
        </w:rPr>
        <w:t>分）</w:t>
      </w:r>
    </w:p>
    <w:p w14:paraId="62EE48EE" w14:textId="77777777" w:rsidR="001628DE" w:rsidRPr="00116360" w:rsidRDefault="001628DE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</w:p>
    <w:p w14:paraId="6A70C39A" w14:textId="77777777" w:rsidR="001628DE" w:rsidRPr="00116360" w:rsidRDefault="001628DE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</w:p>
    <w:p w14:paraId="49BF43A3" w14:textId="77777777" w:rsidR="00715CDA" w:rsidRPr="00116360" w:rsidRDefault="00715CDA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</w:p>
    <w:p w14:paraId="19F7030D" w14:textId="10930BEB" w:rsidR="00715CDA" w:rsidRPr="00116360" w:rsidRDefault="00F51452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二、</w:t>
      </w:r>
      <w:r w:rsidR="00214FB5" w:rsidRPr="00116360">
        <w:rPr>
          <w:rFonts w:ascii="黑体" w:eastAsia="黑体" w:hAnsi="黑体" w:cs="微软雅黑" w:hint="eastAsia"/>
          <w:szCs w:val="21"/>
        </w:rPr>
        <w:t>我国的经济作物及分布</w:t>
      </w:r>
    </w:p>
    <w:p w14:paraId="743CF994" w14:textId="77777777" w:rsidR="00021315" w:rsidRPr="00214FB5" w:rsidRDefault="00021315" w:rsidP="00021315">
      <w:pPr>
        <w:tabs>
          <w:tab w:val="left" w:pos="312"/>
        </w:tabs>
        <w:snapToGrid w:val="0"/>
        <w:rPr>
          <w:rFonts w:ascii="黑体" w:eastAsia="黑体" w:hAnsi="黑体" w:cs="微软雅黑" w:hint="eastAsia"/>
          <w:szCs w:val="21"/>
        </w:rPr>
      </w:pPr>
      <w:r>
        <w:rPr>
          <w:rFonts w:ascii="黑体" w:eastAsia="黑体" w:hAnsi="黑体" w:cs="微软雅黑" w:hint="eastAsia"/>
          <w:szCs w:val="21"/>
        </w:rPr>
        <w:t>【一次提升：</w:t>
      </w:r>
      <w:r w:rsidRPr="00214FB5">
        <w:rPr>
          <w:rFonts w:ascii="黑体" w:eastAsia="黑体" w:hAnsi="黑体" w:cs="微软雅黑" w:hint="eastAsia"/>
          <w:szCs w:val="21"/>
        </w:rPr>
        <w:t>根据预习，完成下面题目</w:t>
      </w:r>
      <w:r>
        <w:rPr>
          <w:rFonts w:ascii="黑体" w:eastAsia="黑体" w:hAnsi="黑体" w:cs="微软雅黑" w:hint="eastAsia"/>
          <w:szCs w:val="21"/>
        </w:rPr>
        <w:t>】</w:t>
      </w:r>
    </w:p>
    <w:p w14:paraId="35BED60C" w14:textId="776D9DFC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下图为我国局部地区油料作物分布示意图。据此回答1～2题。</w:t>
      </w:r>
    </w:p>
    <w:p w14:paraId="75265D87" w14:textId="4352C4F5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drawing>
          <wp:anchor distT="0" distB="0" distL="114300" distR="114300" simplePos="0" relativeHeight="251712512" behindDoc="1" locked="0" layoutInCell="1" allowOverlap="1" wp14:anchorId="28B9F410" wp14:editId="33BDF0CB">
            <wp:simplePos x="0" y="0"/>
            <wp:positionH relativeFrom="column">
              <wp:posOffset>3079840</wp:posOffset>
            </wp:positionH>
            <wp:positionV relativeFrom="paragraph">
              <wp:posOffset>35106</wp:posOffset>
            </wp:positionV>
            <wp:extent cx="1457325" cy="1514475"/>
            <wp:effectExtent l="19050" t="0" r="9525" b="0"/>
            <wp:wrapTight wrapText="bothSides">
              <wp:wrapPolygon edited="0">
                <wp:start x="-282" y="0"/>
                <wp:lineTo x="-282" y="21464"/>
                <wp:lineTo x="21741" y="21464"/>
                <wp:lineTo x="21741" y="0"/>
                <wp:lineTo x="-282" y="0"/>
              </wp:wrapPolygon>
            </wp:wrapTight>
            <wp:docPr id="109" name="图片 109" descr="W02012072448139188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W02012072448139188155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6360">
        <w:rPr>
          <w:rFonts w:ascii="黑体" w:eastAsia="黑体" w:hAnsi="黑体" w:cs="微软雅黑" w:hint="eastAsia"/>
          <w:szCs w:val="21"/>
        </w:rPr>
        <w:t>1.图中花生主要产地是</w:t>
      </w:r>
    </w:p>
    <w:p w14:paraId="09A8EADF" w14:textId="77777777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 xml:space="preserve">A．长江中下游平原       B．南部沿海   </w:t>
      </w:r>
    </w:p>
    <w:p w14:paraId="5BDEF5B5" w14:textId="75F1DB1F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 xml:space="preserve">C．东北平原       </w:t>
      </w:r>
      <w:r w:rsidRPr="00116360">
        <w:rPr>
          <w:rFonts w:ascii="黑体" w:eastAsia="黑体" w:hAnsi="黑体" w:cs="微软雅黑"/>
          <w:szCs w:val="21"/>
        </w:rPr>
        <w:t xml:space="preserve">      </w:t>
      </w:r>
      <w:r w:rsidRPr="00116360">
        <w:rPr>
          <w:rFonts w:ascii="黑体" w:eastAsia="黑体" w:hAnsi="黑体" w:cs="微软雅黑" w:hint="eastAsia"/>
          <w:szCs w:val="21"/>
        </w:rPr>
        <w:t>D．华北地区</w:t>
      </w:r>
    </w:p>
    <w:p w14:paraId="13850FBA" w14:textId="77777777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2.图中油菜集中产区地处</w:t>
      </w:r>
    </w:p>
    <w:p w14:paraId="1AF32980" w14:textId="77777777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 xml:space="preserve">A．亚热带      B．暖温带   </w:t>
      </w:r>
    </w:p>
    <w:p w14:paraId="72B9066B" w14:textId="5A7022C8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C．中温带      D．亚寒带</w:t>
      </w:r>
    </w:p>
    <w:p w14:paraId="795CB3F5" w14:textId="18CB6E78" w:rsidR="00214FB5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</w:p>
    <w:p w14:paraId="4F59B973" w14:textId="402C5209" w:rsidR="00116360" w:rsidRDefault="00116360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</w:p>
    <w:p w14:paraId="7F53F443" w14:textId="77777777" w:rsidR="00116360" w:rsidRPr="00116360" w:rsidRDefault="00116360" w:rsidP="00116360">
      <w:pPr>
        <w:tabs>
          <w:tab w:val="left" w:pos="312"/>
        </w:tabs>
        <w:snapToGrid w:val="0"/>
        <w:rPr>
          <w:rFonts w:ascii="黑体" w:eastAsia="黑体" w:hAnsi="黑体" w:cs="微软雅黑" w:hint="eastAsia"/>
          <w:szCs w:val="21"/>
        </w:rPr>
      </w:pPr>
    </w:p>
    <w:p w14:paraId="3F382B63" w14:textId="7D8BDAFA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3.读下图，甲、乙为“我国主要经济作物（大豆、油菜、甘蔗、棉花）分布图”，则下列经济作物的排序与图中主要分布区一致的是</w:t>
      </w:r>
    </w:p>
    <w:p w14:paraId="68E539D2" w14:textId="77777777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drawing>
          <wp:anchor distT="0" distB="0" distL="0" distR="0" simplePos="0" relativeHeight="251710464" behindDoc="0" locked="0" layoutInCell="1" allowOverlap="1" wp14:anchorId="0DB003EA" wp14:editId="3492EF1E">
            <wp:simplePos x="0" y="0"/>
            <wp:positionH relativeFrom="column">
              <wp:posOffset>868045</wp:posOffset>
            </wp:positionH>
            <wp:positionV relativeFrom="paragraph">
              <wp:posOffset>51435</wp:posOffset>
            </wp:positionV>
            <wp:extent cx="3736975" cy="1513840"/>
            <wp:effectExtent l="19050" t="0" r="0" b="0"/>
            <wp:wrapTopAndBottom/>
            <wp:docPr id="110" name="图片 110" descr="C:\Users\lenovo\Desktop\地理好图收集\d52a2834349b033b22ae106c16ce36d3d539bd66.jpgd52a2834349b033b22ae106c16ce36d3d539bd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lenovo\Desktop\地理好图收集\d52a2834349b033b22ae106c16ce36d3d539bd66.jpgd52a2834349b033b22ae106c16ce36d3d539bd6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6360">
        <w:rPr>
          <w:rFonts w:ascii="黑体" w:eastAsia="黑体" w:hAnsi="黑体" w:cs="微软雅黑" w:hint="eastAsia"/>
          <w:szCs w:val="21"/>
        </w:rPr>
        <w:t>A．①油菜 ②大豆 ③棉花 ④甘蔗</w:t>
      </w:r>
    </w:p>
    <w:p w14:paraId="3CE82AB8" w14:textId="77777777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B．①大豆 ②油菜 ③甘蔗 ④棉花</w:t>
      </w:r>
    </w:p>
    <w:p w14:paraId="31BBB13B" w14:textId="08CADD1B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C．①甘蔗 ②大豆 ③棉花 ④油菜</w:t>
      </w:r>
    </w:p>
    <w:p w14:paraId="088AFCDA" w14:textId="2C2443CF" w:rsidR="00214FB5" w:rsidRPr="00116360" w:rsidRDefault="00214FB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D．①棉花 ②大豆 ③油菜 ④甘蔗</w:t>
      </w:r>
    </w:p>
    <w:p w14:paraId="601324C2" w14:textId="77777777" w:rsidR="00116360" w:rsidRDefault="00116360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</w:p>
    <w:p w14:paraId="5712F78F" w14:textId="2218F105" w:rsidR="00214FB5" w:rsidRPr="00116360" w:rsidRDefault="00116360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lastRenderedPageBreak/>
        <w:t>4.</w:t>
      </w:r>
      <w:r w:rsidR="00214FB5" w:rsidRPr="00116360">
        <w:rPr>
          <w:rFonts w:ascii="黑体" w:eastAsia="黑体" w:hAnsi="黑体" w:cs="微软雅黑" w:hint="eastAsia"/>
          <w:szCs w:val="21"/>
        </w:rPr>
        <w:t>中国北方有家制糖厂，拟在附近开辟一个甘蔗生产基地，以满足制糖原料的需求，这种想法是否可行？为什么？</w:t>
      </w:r>
    </w:p>
    <w:p w14:paraId="4D85A3E6" w14:textId="6CB044C7" w:rsidR="00F51452" w:rsidRPr="00116360" w:rsidRDefault="00F51452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</w:p>
    <w:p w14:paraId="27F7C0F3" w14:textId="6856FD3D" w:rsidR="00F51452" w:rsidRPr="00116360" w:rsidRDefault="00F51452" w:rsidP="00116360">
      <w:pPr>
        <w:tabs>
          <w:tab w:val="left" w:pos="312"/>
        </w:tabs>
        <w:snapToGrid w:val="0"/>
        <w:rPr>
          <w:rFonts w:ascii="黑体" w:eastAsia="黑体" w:hAnsi="黑体" w:cs="微软雅黑" w:hint="eastAsia"/>
          <w:szCs w:val="21"/>
        </w:rPr>
      </w:pPr>
    </w:p>
    <w:p w14:paraId="70F373E2" w14:textId="64D8C519" w:rsidR="00214FB5" w:rsidRPr="00116360" w:rsidRDefault="00021315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>
        <w:rPr>
          <w:rFonts w:ascii="黑体" w:eastAsia="黑体" w:hAnsi="黑体" w:cs="微软雅黑" w:hint="eastAsia"/>
          <w:szCs w:val="21"/>
        </w:rPr>
        <w:t>【二次提升：</w:t>
      </w:r>
      <w:r w:rsidR="00F51452" w:rsidRPr="00116360">
        <w:rPr>
          <w:rFonts w:ascii="黑体" w:eastAsia="黑体" w:hAnsi="黑体" w:cs="微软雅黑" w:hint="eastAsia"/>
          <w:szCs w:val="21"/>
        </w:rPr>
        <w:t>拓展延伸</w:t>
      </w:r>
      <w:r>
        <w:rPr>
          <w:rFonts w:ascii="黑体" w:eastAsia="黑体" w:hAnsi="黑体" w:cs="微软雅黑" w:hint="eastAsia"/>
          <w:szCs w:val="21"/>
        </w:rPr>
        <w:t>】</w:t>
      </w:r>
    </w:p>
    <w:p w14:paraId="43243B3B" w14:textId="731888DC" w:rsidR="00F51452" w:rsidRPr="00116360" w:rsidRDefault="00F51452" w:rsidP="00116360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E114B5">
        <w:rPr>
          <w:rFonts w:ascii="黑体" w:eastAsia="黑体" w:hAnsi="黑体" w:cs="微软雅黑"/>
          <w:szCs w:val="21"/>
        </w:rPr>
        <w:drawing>
          <wp:anchor distT="0" distB="0" distL="114300" distR="114300" simplePos="0" relativeHeight="251717632" behindDoc="0" locked="0" layoutInCell="1" allowOverlap="1" wp14:anchorId="5063F5EF" wp14:editId="3F11AB07">
            <wp:simplePos x="0" y="0"/>
            <wp:positionH relativeFrom="margin">
              <wp:posOffset>3123565</wp:posOffset>
            </wp:positionH>
            <wp:positionV relativeFrom="paragraph">
              <wp:posOffset>167640</wp:posOffset>
            </wp:positionV>
            <wp:extent cx="2149475" cy="1975485"/>
            <wp:effectExtent l="0" t="0" r="3175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5" r="29885" b="50138"/>
                    <a:stretch/>
                  </pic:blipFill>
                  <pic:spPr bwMode="auto">
                    <a:xfrm>
                      <a:off x="0" y="0"/>
                      <a:ext cx="214947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16360">
        <w:rPr>
          <w:rFonts w:ascii="黑体" w:eastAsia="黑体" w:hAnsi="黑体" w:cs="微软雅黑" w:hint="eastAsia"/>
          <w:szCs w:val="21"/>
        </w:rPr>
        <w:t>读材料和地图完成下面题目：</w:t>
      </w:r>
    </w:p>
    <w:p w14:paraId="36ADCBA4" w14:textId="60BED1C1" w:rsidR="00E114B5" w:rsidRPr="00E114B5" w:rsidRDefault="00E114B5" w:rsidP="00E114B5">
      <w:pPr>
        <w:snapToGrid w:val="0"/>
        <w:rPr>
          <w:rFonts w:ascii="仿宋" w:eastAsia="仿宋" w:hAnsi="仿宋" w:cs="微软雅黑"/>
          <w:szCs w:val="21"/>
        </w:rPr>
      </w:pPr>
      <w:r w:rsidRPr="00E114B5">
        <w:rPr>
          <w:rFonts w:ascii="仿宋" w:eastAsia="仿宋" w:hAnsi="仿宋" w:cs="微软雅黑" w:hint="eastAsia"/>
          <w:szCs w:val="21"/>
        </w:rPr>
        <w:t>新疆阿克苏市位于天山南麓塔克拉玛干沙漠北缘，年降水量不足150 mm，河流主要靠高山冰雪融水补给。借助得天独厚的自然优势，经过几代新疆建设兵团人的艰苦开发，阿克苏——阿拉尔垦区（下面图1中“垦区”）现已成为全国最大的长绒棉（喜光热、耐旱植物，其果实棉桃是棉纺工业优良原料）生产基地。</w:t>
      </w:r>
    </w:p>
    <w:p w14:paraId="446A2A2B" w14:textId="1BA0336D" w:rsidR="00E114B5" w:rsidRPr="00E114B5" w:rsidRDefault="00E114B5" w:rsidP="00E114B5">
      <w:pPr>
        <w:snapToGrid w:val="0"/>
        <w:rPr>
          <w:rFonts w:ascii="微软雅黑" w:eastAsia="微软雅黑" w:hAnsi="微软雅黑" w:cs="微软雅黑" w:hint="eastAsia"/>
          <w:szCs w:val="21"/>
        </w:rPr>
      </w:pPr>
    </w:p>
    <w:p w14:paraId="3E91032B" w14:textId="7460873F" w:rsidR="00E114B5" w:rsidRPr="00E114B5" w:rsidRDefault="00E114B5" w:rsidP="00E114B5">
      <w:pPr>
        <w:snapToGrid w:val="0"/>
        <w:rPr>
          <w:rFonts w:ascii="黑体" w:eastAsia="黑体" w:hAnsi="黑体" w:cs="微软雅黑" w:hint="eastAsia"/>
          <w:szCs w:val="21"/>
        </w:rPr>
      </w:pPr>
      <w:r w:rsidRPr="00E114B5">
        <w:rPr>
          <w:rFonts w:ascii="黑体" w:eastAsia="黑体" w:hAnsi="黑体" w:cs="微软雅黑" w:hint="eastAsia"/>
          <w:szCs w:val="21"/>
        </w:rPr>
        <w:t>（</w:t>
      </w:r>
      <w:r w:rsidR="00F51452" w:rsidRPr="00116360">
        <w:rPr>
          <w:rFonts w:ascii="黑体" w:eastAsia="黑体" w:hAnsi="黑体" w:cs="微软雅黑" w:hint="eastAsia"/>
          <w:szCs w:val="21"/>
        </w:rPr>
        <w:t>1</w:t>
      </w:r>
      <w:r w:rsidRPr="00E114B5">
        <w:rPr>
          <w:rFonts w:ascii="黑体" w:eastAsia="黑体" w:hAnsi="黑体" w:cs="微软雅黑" w:hint="eastAsia"/>
          <w:szCs w:val="21"/>
        </w:rPr>
        <w:t>）</w:t>
      </w:r>
      <w:r w:rsidR="00F51452" w:rsidRPr="00116360">
        <w:rPr>
          <w:rFonts w:ascii="黑体" w:eastAsia="黑体" w:hAnsi="黑体" w:cs="微软雅黑" w:hint="eastAsia"/>
          <w:szCs w:val="21"/>
        </w:rPr>
        <w:t>读图文材料可知，阿克苏市</w:t>
      </w:r>
      <w:r w:rsidRPr="00E114B5">
        <w:rPr>
          <w:rFonts w:ascii="黑体" w:eastAsia="黑体" w:hAnsi="黑体" w:cs="微软雅黑" w:hint="eastAsia"/>
          <w:szCs w:val="21"/>
        </w:rPr>
        <w:t>最突出的地理环境特征是________。</w:t>
      </w:r>
    </w:p>
    <w:p w14:paraId="5C334B9B" w14:textId="27B5DFC7" w:rsidR="00E114B5" w:rsidRPr="00E114B5" w:rsidRDefault="00E114B5" w:rsidP="00E114B5">
      <w:pPr>
        <w:snapToGrid w:val="0"/>
        <w:rPr>
          <w:rFonts w:ascii="黑体" w:eastAsia="黑体" w:hAnsi="黑体" w:cs="微软雅黑" w:hint="eastAsia"/>
          <w:szCs w:val="21"/>
        </w:rPr>
      </w:pPr>
      <w:r w:rsidRPr="00E114B5">
        <w:rPr>
          <w:rFonts w:ascii="黑体" w:eastAsia="黑体" w:hAnsi="黑体" w:cs="微软雅黑" w:hint="eastAsia"/>
          <w:szCs w:val="21"/>
        </w:rPr>
        <w:t>（</w:t>
      </w:r>
      <w:r w:rsidR="00F51452" w:rsidRPr="00116360">
        <w:rPr>
          <w:rFonts w:ascii="黑体" w:eastAsia="黑体" w:hAnsi="黑体" w:cs="微软雅黑" w:hint="eastAsia"/>
          <w:szCs w:val="21"/>
        </w:rPr>
        <w:t>2</w:t>
      </w:r>
      <w:r w:rsidRPr="00E114B5">
        <w:rPr>
          <w:rFonts w:ascii="黑体" w:eastAsia="黑体" w:hAnsi="黑体" w:cs="微软雅黑" w:hint="eastAsia"/>
          <w:szCs w:val="21"/>
        </w:rPr>
        <w:t>）图1中，阿克苏河、叶尔羌河、和田河均注入了塔里木河。根据图文材料提供的信息</w:t>
      </w:r>
      <w:r w:rsidR="00F51452" w:rsidRPr="00116360">
        <w:rPr>
          <w:rFonts w:ascii="黑体" w:eastAsia="黑体" w:hAnsi="黑体" w:cs="微软雅黑" w:hint="eastAsia"/>
          <w:szCs w:val="21"/>
        </w:rPr>
        <w:t>列举这些河流的两个水文特点_</w:t>
      </w:r>
      <w:r w:rsidR="00F51452" w:rsidRPr="00116360">
        <w:rPr>
          <w:rFonts w:ascii="黑体" w:eastAsia="黑体" w:hAnsi="黑体" w:cs="微软雅黑"/>
          <w:szCs w:val="21"/>
        </w:rPr>
        <w:t>______________________________</w:t>
      </w:r>
    </w:p>
    <w:p w14:paraId="36E861FC" w14:textId="3ACFDAE8" w:rsidR="00E114B5" w:rsidRPr="00E114B5" w:rsidRDefault="00E114B5" w:rsidP="00E114B5">
      <w:pPr>
        <w:snapToGrid w:val="0"/>
        <w:rPr>
          <w:rFonts w:ascii="黑体" w:eastAsia="黑体" w:hAnsi="黑体" w:cs="微软雅黑" w:hint="eastAsia"/>
          <w:szCs w:val="21"/>
        </w:rPr>
      </w:pPr>
      <w:r w:rsidRPr="00E114B5">
        <w:rPr>
          <w:rFonts w:ascii="黑体" w:eastAsia="黑体" w:hAnsi="黑体" w:cs="微软雅黑" w:hint="eastAsia"/>
          <w:szCs w:val="21"/>
        </w:rPr>
        <w:t>（</w:t>
      </w:r>
      <w:r w:rsidR="00F51452" w:rsidRPr="00116360">
        <w:rPr>
          <w:rFonts w:ascii="黑体" w:eastAsia="黑体" w:hAnsi="黑体" w:cs="微软雅黑" w:hint="eastAsia"/>
          <w:szCs w:val="21"/>
        </w:rPr>
        <w:t>3</w:t>
      </w:r>
      <w:r w:rsidRPr="00E114B5">
        <w:rPr>
          <w:rFonts w:ascii="黑体" w:eastAsia="黑体" w:hAnsi="黑体" w:cs="微软雅黑" w:hint="eastAsia"/>
          <w:szCs w:val="21"/>
        </w:rPr>
        <w:t>）请根据图文材料分析阿克苏——阿拉尔垦区成为全国最大长绒棉生产基地的优良</w:t>
      </w:r>
      <w:r w:rsidR="00F51452" w:rsidRPr="00116360">
        <w:rPr>
          <w:rFonts w:ascii="黑体" w:eastAsia="黑体" w:hAnsi="黑体" w:cs="微软雅黑" w:hint="eastAsia"/>
          <w:szCs w:val="21"/>
        </w:rPr>
        <w:t>自然</w:t>
      </w:r>
      <w:r w:rsidRPr="00E114B5">
        <w:rPr>
          <w:rFonts w:ascii="黑体" w:eastAsia="黑体" w:hAnsi="黑体" w:cs="微软雅黑" w:hint="eastAsia"/>
          <w:szCs w:val="21"/>
        </w:rPr>
        <w:t>条件。</w:t>
      </w:r>
    </w:p>
    <w:p w14:paraId="281C934A" w14:textId="3817A1E7" w:rsidR="00214FB5" w:rsidRPr="00116360" w:rsidRDefault="00214FB5" w:rsidP="001628DE">
      <w:pPr>
        <w:snapToGrid w:val="0"/>
        <w:rPr>
          <w:rFonts w:ascii="黑体" w:eastAsia="黑体" w:hAnsi="黑体" w:cs="微软雅黑"/>
          <w:szCs w:val="21"/>
        </w:rPr>
      </w:pPr>
    </w:p>
    <w:p w14:paraId="4154E9B4" w14:textId="03DC992F" w:rsidR="00214FB5" w:rsidRDefault="00214FB5" w:rsidP="001628DE">
      <w:pPr>
        <w:snapToGrid w:val="0"/>
        <w:rPr>
          <w:rFonts w:ascii="微软雅黑" w:eastAsia="微软雅黑" w:hAnsi="微软雅黑" w:cs="微软雅黑"/>
          <w:szCs w:val="21"/>
        </w:rPr>
      </w:pPr>
    </w:p>
    <w:p w14:paraId="58BFAC0D" w14:textId="6687C167" w:rsidR="00214FB5" w:rsidRDefault="00214FB5" w:rsidP="001628DE">
      <w:pPr>
        <w:snapToGrid w:val="0"/>
        <w:rPr>
          <w:rFonts w:ascii="宋体" w:hAnsi="宋体" w:cs="宋体"/>
          <w:b/>
          <w:bCs/>
          <w:szCs w:val="21"/>
        </w:rPr>
      </w:pPr>
    </w:p>
    <w:p w14:paraId="68D2C892" w14:textId="45A57456" w:rsidR="00EE3919" w:rsidRDefault="00F51452" w:rsidP="007F2BDD">
      <w:p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三、</w:t>
      </w:r>
      <w:r w:rsidR="00214FB5" w:rsidRPr="00116360">
        <w:rPr>
          <w:rFonts w:ascii="黑体" w:eastAsia="黑体" w:hAnsi="黑体" w:cs="微软雅黑" w:hint="eastAsia"/>
          <w:szCs w:val="21"/>
        </w:rPr>
        <w:t>畜牧业</w:t>
      </w:r>
    </w:p>
    <w:p w14:paraId="776CDCE2" w14:textId="77777777" w:rsidR="00EE3919" w:rsidRPr="00EE3919" w:rsidRDefault="00EE3919" w:rsidP="00EE3919">
      <w:pPr>
        <w:tabs>
          <w:tab w:val="left" w:pos="312"/>
        </w:tabs>
        <w:snapToGrid w:val="0"/>
        <w:rPr>
          <w:rFonts w:ascii="黑体" w:eastAsia="黑体" w:hAnsi="黑体" w:cs="微软雅黑" w:hint="eastAsia"/>
          <w:szCs w:val="21"/>
        </w:rPr>
      </w:pPr>
      <w:r w:rsidRPr="00EE3919">
        <w:rPr>
          <w:rFonts w:ascii="黑体" w:eastAsia="黑体" w:hAnsi="黑体" w:cs="微软雅黑" w:hint="eastAsia"/>
          <w:szCs w:val="21"/>
        </w:rPr>
        <w:t>【一次提升：根据预习，完成下面题目】</w:t>
      </w:r>
    </w:p>
    <w:p w14:paraId="4246F453" w14:textId="139AE762" w:rsidR="007F2BDD" w:rsidRPr="00116360" w:rsidRDefault="007F2BDD" w:rsidP="007F2BDD">
      <w:pPr>
        <w:numPr>
          <w:ilvl w:val="0"/>
          <w:numId w:val="3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写出图中字母代表的四大牧区名称并和对应的代表畜种连线</w:t>
      </w:r>
    </w:p>
    <w:p w14:paraId="1B08491A" w14:textId="40ED42D7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drawing>
          <wp:anchor distT="0" distB="0" distL="0" distR="0" simplePos="0" relativeHeight="251714560" behindDoc="1" locked="0" layoutInCell="1" allowOverlap="1" wp14:anchorId="4E6E24E1" wp14:editId="1EF7724A">
            <wp:simplePos x="0" y="0"/>
            <wp:positionH relativeFrom="margin">
              <wp:posOffset>1202690</wp:posOffset>
            </wp:positionH>
            <wp:positionV relativeFrom="paragraph">
              <wp:posOffset>108585</wp:posOffset>
            </wp:positionV>
            <wp:extent cx="3479800" cy="2698750"/>
            <wp:effectExtent l="0" t="0" r="6350" b="6350"/>
            <wp:wrapSquare wrapText="bothSides"/>
            <wp:docPr id="111" name="图片 111" descr="u=2573908251,1002080990&amp;fm=27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u=2573908251,1002080990&amp;fm=27&amp;g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FD8F9" w14:textId="5F113E12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33870FC2" w14:textId="5F74496F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0B321DDD" w14:textId="1CB06866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36A1E4FA" w14:textId="7BDA0F14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77815E4F" w14:textId="390BFA34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1B8A8053" w14:textId="2B69A50E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0EEDC6B5" w14:textId="52ECBF35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5F702998" w14:textId="6CF8A826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1A57A448" w14:textId="2F4615FB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2EC5FE06" w14:textId="7CAEFCB9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60224F86" w14:textId="1F51AD82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1B7A284C" w14:textId="3868BDCE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25466BA4" w14:textId="199C4A52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1BDBFA2B" w14:textId="692A16BB" w:rsidR="00F51452" w:rsidRPr="00116360" w:rsidRDefault="00F51452" w:rsidP="007F2BDD">
      <w:pPr>
        <w:snapToGrid w:val="0"/>
        <w:rPr>
          <w:rFonts w:ascii="黑体" w:eastAsia="黑体" w:hAnsi="黑体" w:cs="微软雅黑"/>
          <w:szCs w:val="21"/>
        </w:rPr>
      </w:pPr>
    </w:p>
    <w:p w14:paraId="0EB701F7" w14:textId="77777777" w:rsidR="00F51452" w:rsidRPr="00116360" w:rsidRDefault="00F51452" w:rsidP="007F2BDD">
      <w:pPr>
        <w:snapToGrid w:val="0"/>
        <w:rPr>
          <w:rFonts w:ascii="黑体" w:eastAsia="黑体" w:hAnsi="黑体" w:cs="微软雅黑" w:hint="eastAsia"/>
          <w:szCs w:val="21"/>
        </w:rPr>
      </w:pPr>
    </w:p>
    <w:p w14:paraId="15C68C04" w14:textId="77777777" w:rsidR="00F51452" w:rsidRPr="00116360" w:rsidRDefault="00F51452" w:rsidP="007F2BDD">
      <w:pPr>
        <w:snapToGrid w:val="0"/>
        <w:rPr>
          <w:rFonts w:ascii="黑体" w:eastAsia="黑体" w:hAnsi="黑体" w:cs="微软雅黑" w:hint="eastAsia"/>
          <w:szCs w:val="21"/>
        </w:rPr>
      </w:pPr>
    </w:p>
    <w:p w14:paraId="2B3784C7" w14:textId="5D37F6E6" w:rsidR="007F2BDD" w:rsidRPr="00116360" w:rsidRDefault="007F2BDD" w:rsidP="007F2BDD">
      <w:p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①                                     三河马</w:t>
      </w:r>
    </w:p>
    <w:p w14:paraId="0BED7F9E" w14:textId="5105169C" w:rsidR="007F2BDD" w:rsidRPr="00116360" w:rsidRDefault="007F2BDD" w:rsidP="007F2BDD">
      <w:p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②                                      牦牛</w:t>
      </w:r>
    </w:p>
    <w:p w14:paraId="31458227" w14:textId="2065FEE0" w:rsidR="007F2BDD" w:rsidRPr="00116360" w:rsidRDefault="007F2BDD" w:rsidP="007F2BDD">
      <w:p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③                                     三河牛</w:t>
      </w:r>
    </w:p>
    <w:p w14:paraId="529EDD05" w14:textId="4875F5A2" w:rsidR="007F2BDD" w:rsidRPr="00116360" w:rsidRDefault="007F2BDD" w:rsidP="007F2BDD">
      <w:pPr>
        <w:pStyle w:val="a8"/>
        <w:numPr>
          <w:ilvl w:val="0"/>
          <w:numId w:val="20"/>
        </w:numPr>
        <w:snapToGrid w:val="0"/>
        <w:ind w:firstLineChars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 xml:space="preserve">                                    新疆细毛羊</w:t>
      </w:r>
    </w:p>
    <w:p w14:paraId="3F2E5161" w14:textId="77777777" w:rsidR="00EE3919" w:rsidRDefault="00EE3919" w:rsidP="007F2BDD">
      <w:pPr>
        <w:snapToGrid w:val="0"/>
        <w:rPr>
          <w:rFonts w:ascii="黑体" w:eastAsia="黑体" w:hAnsi="黑体" w:cs="微软雅黑"/>
          <w:szCs w:val="21"/>
        </w:rPr>
      </w:pPr>
    </w:p>
    <w:p w14:paraId="41525BC4" w14:textId="77777777" w:rsidR="00EE3919" w:rsidRDefault="00EE3919" w:rsidP="007F2BDD">
      <w:pPr>
        <w:snapToGrid w:val="0"/>
        <w:rPr>
          <w:rFonts w:ascii="黑体" w:eastAsia="黑体" w:hAnsi="黑体" w:cs="微软雅黑"/>
          <w:szCs w:val="21"/>
        </w:rPr>
      </w:pPr>
    </w:p>
    <w:p w14:paraId="37F333D8" w14:textId="77777777" w:rsidR="00EE3919" w:rsidRDefault="00EE3919" w:rsidP="007F2BDD">
      <w:pPr>
        <w:snapToGrid w:val="0"/>
        <w:rPr>
          <w:rFonts w:ascii="黑体" w:eastAsia="黑体" w:hAnsi="黑体" w:cs="微软雅黑"/>
          <w:szCs w:val="21"/>
        </w:rPr>
      </w:pPr>
    </w:p>
    <w:p w14:paraId="25B0BF16" w14:textId="0818B592" w:rsidR="007F2BDD" w:rsidRPr="00116360" w:rsidRDefault="007F2BDD" w:rsidP="007F2BDD">
      <w:p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lastRenderedPageBreak/>
        <w:t>2.</w:t>
      </w:r>
      <w:r w:rsidRPr="00116360">
        <w:rPr>
          <w:rFonts w:ascii="黑体" w:eastAsia="黑体" w:hAnsi="黑体" w:cs="微软雅黑" w:hint="eastAsia"/>
          <w:szCs w:val="21"/>
        </w:rPr>
        <w:t>下图哪一幅反映中国农耕区畜牧业？哪一幅反映的是牧区畜牧业？</w:t>
      </w:r>
    </w:p>
    <w:p w14:paraId="089F8889" w14:textId="77777777" w:rsidR="007F2BDD" w:rsidRPr="00116360" w:rsidRDefault="007F2BDD" w:rsidP="007F2BDD">
      <w:p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drawing>
          <wp:anchor distT="0" distB="0" distL="114300" distR="114300" simplePos="0" relativeHeight="251716608" behindDoc="1" locked="0" layoutInCell="1" allowOverlap="1" wp14:anchorId="2898CE4C" wp14:editId="092F055E">
            <wp:simplePos x="0" y="0"/>
            <wp:positionH relativeFrom="column">
              <wp:posOffset>2286000</wp:posOffset>
            </wp:positionH>
            <wp:positionV relativeFrom="paragraph">
              <wp:posOffset>62230</wp:posOffset>
            </wp:positionV>
            <wp:extent cx="1798320" cy="1212215"/>
            <wp:effectExtent l="19050" t="0" r="0" b="0"/>
            <wp:wrapTight wrapText="bothSides">
              <wp:wrapPolygon edited="0">
                <wp:start x="-229" y="0"/>
                <wp:lineTo x="-229" y="21385"/>
                <wp:lineTo x="21508" y="21385"/>
                <wp:lineTo x="21508" y="0"/>
                <wp:lineTo x="-229" y="0"/>
              </wp:wrapPolygon>
            </wp:wrapTight>
            <wp:docPr id="112" name="图片 112" descr="timg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img (19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6360">
        <w:rPr>
          <w:rFonts w:ascii="黑体" w:eastAsia="黑体" w:hAnsi="黑体" w:cs="微软雅黑" w:hint="eastAsia"/>
          <w:szCs w:val="21"/>
        </w:rPr>
        <w:drawing>
          <wp:anchor distT="0" distB="0" distL="114300" distR="114300" simplePos="0" relativeHeight="251715584" behindDoc="1" locked="0" layoutInCell="1" allowOverlap="1" wp14:anchorId="6BED8CC3" wp14:editId="133DF5BA">
            <wp:simplePos x="0" y="0"/>
            <wp:positionH relativeFrom="column">
              <wp:posOffset>285750</wp:posOffset>
            </wp:positionH>
            <wp:positionV relativeFrom="paragraph">
              <wp:posOffset>31115</wp:posOffset>
            </wp:positionV>
            <wp:extent cx="1619250" cy="1214120"/>
            <wp:effectExtent l="19050" t="0" r="0" b="0"/>
            <wp:wrapTight wrapText="bothSides">
              <wp:wrapPolygon edited="0">
                <wp:start x="-254" y="0"/>
                <wp:lineTo x="-254" y="21351"/>
                <wp:lineTo x="21600" y="21351"/>
                <wp:lineTo x="21600" y="0"/>
                <wp:lineTo x="-254" y="0"/>
              </wp:wrapPolygon>
            </wp:wrapTight>
            <wp:docPr id="113" name="图片 113" descr="timg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img (18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45B111" w14:textId="77777777" w:rsidR="007F2BDD" w:rsidRPr="00116360" w:rsidRDefault="007F2BDD" w:rsidP="007F2BDD">
      <w:pPr>
        <w:snapToGrid w:val="0"/>
        <w:rPr>
          <w:rFonts w:ascii="黑体" w:eastAsia="黑体" w:hAnsi="黑体" w:cs="微软雅黑"/>
          <w:szCs w:val="21"/>
        </w:rPr>
      </w:pPr>
    </w:p>
    <w:p w14:paraId="6BA6D1B2" w14:textId="77777777" w:rsidR="007F2BDD" w:rsidRPr="00116360" w:rsidRDefault="007F2BDD" w:rsidP="007F2BDD">
      <w:pPr>
        <w:snapToGrid w:val="0"/>
        <w:rPr>
          <w:rFonts w:ascii="黑体" w:eastAsia="黑体" w:hAnsi="黑体" w:cs="微软雅黑"/>
          <w:szCs w:val="21"/>
        </w:rPr>
      </w:pPr>
    </w:p>
    <w:p w14:paraId="79C78D46" w14:textId="77777777" w:rsidR="007F2BDD" w:rsidRPr="00116360" w:rsidRDefault="007F2BDD" w:rsidP="007F2BDD">
      <w:pPr>
        <w:snapToGrid w:val="0"/>
        <w:rPr>
          <w:rFonts w:ascii="黑体" w:eastAsia="黑体" w:hAnsi="黑体" w:cs="微软雅黑"/>
          <w:szCs w:val="21"/>
        </w:rPr>
      </w:pPr>
    </w:p>
    <w:p w14:paraId="7783C11E" w14:textId="77777777" w:rsidR="007F2BDD" w:rsidRPr="00116360" w:rsidRDefault="007F2BDD" w:rsidP="007F2BDD">
      <w:pPr>
        <w:snapToGrid w:val="0"/>
        <w:rPr>
          <w:rFonts w:ascii="黑体" w:eastAsia="黑体" w:hAnsi="黑体" w:cs="微软雅黑"/>
          <w:szCs w:val="21"/>
        </w:rPr>
      </w:pPr>
    </w:p>
    <w:p w14:paraId="1494A47F" w14:textId="77777777" w:rsidR="007F2BDD" w:rsidRPr="00116360" w:rsidRDefault="007F2BDD" w:rsidP="007F2BDD">
      <w:pPr>
        <w:snapToGrid w:val="0"/>
        <w:rPr>
          <w:rFonts w:ascii="黑体" w:eastAsia="黑体" w:hAnsi="黑体" w:cs="微软雅黑"/>
          <w:szCs w:val="21"/>
        </w:rPr>
      </w:pPr>
    </w:p>
    <w:p w14:paraId="257754B6" w14:textId="77777777" w:rsidR="007F2BDD" w:rsidRPr="00116360" w:rsidRDefault="007F2BDD" w:rsidP="007F2BDD">
      <w:pPr>
        <w:snapToGrid w:val="0"/>
        <w:rPr>
          <w:rFonts w:ascii="黑体" w:eastAsia="黑体" w:hAnsi="黑体" w:cs="微软雅黑"/>
          <w:szCs w:val="21"/>
        </w:rPr>
      </w:pPr>
    </w:p>
    <w:p w14:paraId="6DF982E9" w14:textId="77777777" w:rsidR="007F2BDD" w:rsidRPr="00116360" w:rsidRDefault="007F2BDD" w:rsidP="007F2BDD">
      <w:pPr>
        <w:snapToGrid w:val="0"/>
        <w:rPr>
          <w:rFonts w:ascii="黑体" w:eastAsia="黑体" w:hAnsi="黑体" w:cs="微软雅黑"/>
          <w:szCs w:val="21"/>
        </w:rPr>
      </w:pPr>
    </w:p>
    <w:p w14:paraId="047F9BF1" w14:textId="2E8E2340" w:rsidR="00214FB5" w:rsidRPr="00116360" w:rsidRDefault="00214FB5" w:rsidP="001628DE">
      <w:pPr>
        <w:snapToGrid w:val="0"/>
        <w:rPr>
          <w:rFonts w:ascii="黑体" w:eastAsia="黑体" w:hAnsi="黑体" w:cs="微软雅黑"/>
          <w:szCs w:val="21"/>
        </w:rPr>
      </w:pPr>
    </w:p>
    <w:p w14:paraId="1DEB18A8" w14:textId="60F32DF7" w:rsidR="00214FB5" w:rsidRPr="00116360" w:rsidRDefault="00116360" w:rsidP="001628DE">
      <w:p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四、中国的工业</w:t>
      </w:r>
    </w:p>
    <w:p w14:paraId="6C373A2A" w14:textId="77777777" w:rsidR="00EE3919" w:rsidRPr="00EE3919" w:rsidRDefault="00EE3919" w:rsidP="00EE3919">
      <w:pPr>
        <w:tabs>
          <w:tab w:val="left" w:pos="312"/>
        </w:tabs>
        <w:snapToGrid w:val="0"/>
        <w:rPr>
          <w:rFonts w:ascii="黑体" w:eastAsia="黑体" w:hAnsi="黑体" w:cs="微软雅黑" w:hint="eastAsia"/>
          <w:szCs w:val="21"/>
        </w:rPr>
      </w:pPr>
      <w:r w:rsidRPr="00EE3919">
        <w:rPr>
          <w:rFonts w:ascii="黑体" w:eastAsia="黑体" w:hAnsi="黑体" w:cs="微软雅黑" w:hint="eastAsia"/>
          <w:szCs w:val="21"/>
        </w:rPr>
        <w:t>【一次提升：根据预习，完成下面题目】</w:t>
      </w:r>
    </w:p>
    <w:p w14:paraId="34E94A2C" w14:textId="77777777" w:rsidR="00116360" w:rsidRPr="00116360" w:rsidRDefault="00116360" w:rsidP="00116360">
      <w:pPr>
        <w:numPr>
          <w:ilvl w:val="0"/>
          <w:numId w:val="12"/>
        </w:numPr>
        <w:snapToGrid w:val="0"/>
        <w:rPr>
          <w:rFonts w:ascii="黑体" w:eastAsia="黑体" w:hAnsi="黑体" w:cs="微软雅黑"/>
          <w:szCs w:val="21"/>
        </w:rPr>
      </w:pPr>
      <w:proofErr w:type="gramStart"/>
      <w:r w:rsidRPr="00116360">
        <w:rPr>
          <w:rFonts w:ascii="黑体" w:eastAsia="黑体" w:hAnsi="黑体" w:cs="微软雅黑" w:hint="eastAsia"/>
          <w:szCs w:val="21"/>
        </w:rPr>
        <w:t>下列产业</w:t>
      </w:r>
      <w:proofErr w:type="gramEnd"/>
      <w:r w:rsidRPr="00116360">
        <w:rPr>
          <w:rFonts w:ascii="黑体" w:eastAsia="黑体" w:hAnsi="黑体" w:cs="微软雅黑" w:hint="eastAsia"/>
          <w:szCs w:val="21"/>
        </w:rPr>
        <w:t xml:space="preserve">为我国国民经济主导产业的是   </w:t>
      </w:r>
    </w:p>
    <w:p w14:paraId="6615DB07" w14:textId="4CB41DD5" w:rsidR="00116360" w:rsidRPr="00116360" w:rsidRDefault="00116360" w:rsidP="00116360">
      <w:p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A．农业</w:t>
      </w:r>
      <w:r w:rsidRPr="00116360">
        <w:rPr>
          <w:rFonts w:ascii="黑体" w:eastAsia="黑体" w:hAnsi="黑体" w:cs="微软雅黑" w:hint="eastAsia"/>
          <w:szCs w:val="21"/>
        </w:rPr>
        <w:tab/>
        <w:t>B．工业</w:t>
      </w:r>
      <w:r w:rsidRPr="00116360">
        <w:rPr>
          <w:rFonts w:ascii="黑体" w:eastAsia="黑体" w:hAnsi="黑体" w:cs="微软雅黑" w:hint="eastAsia"/>
          <w:szCs w:val="21"/>
        </w:rPr>
        <w:tab/>
        <w:t>C．交通业</w:t>
      </w:r>
      <w:r w:rsidRPr="00116360">
        <w:rPr>
          <w:rFonts w:ascii="黑体" w:eastAsia="黑体" w:hAnsi="黑体" w:cs="微软雅黑" w:hint="eastAsia"/>
          <w:szCs w:val="21"/>
        </w:rPr>
        <w:tab/>
        <w:t>D．商业</w:t>
      </w:r>
    </w:p>
    <w:p w14:paraId="6F8088F0" w14:textId="77777777" w:rsidR="00116360" w:rsidRPr="00116360" w:rsidRDefault="00116360" w:rsidP="00116360">
      <w:pPr>
        <w:numPr>
          <w:ilvl w:val="0"/>
          <w:numId w:val="12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下列关于中国工业的叙述,正确的是</w:t>
      </w:r>
    </w:p>
    <w:p w14:paraId="31124085" w14:textId="77777777" w:rsidR="00116360" w:rsidRPr="00116360" w:rsidRDefault="00116360" w:rsidP="00116360">
      <w:pPr>
        <w:numPr>
          <w:ilvl w:val="0"/>
          <w:numId w:val="13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中国一直是一个传统的工业国家</w:t>
      </w:r>
    </w:p>
    <w:p w14:paraId="2442065C" w14:textId="77777777" w:rsidR="00116360" w:rsidRPr="00116360" w:rsidRDefault="00116360" w:rsidP="00116360">
      <w:pPr>
        <w:numPr>
          <w:ilvl w:val="0"/>
          <w:numId w:val="13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建国后，初步建立了门类齐全的工业体系</w:t>
      </w:r>
    </w:p>
    <w:p w14:paraId="13FABB4F" w14:textId="77777777" w:rsidR="00116360" w:rsidRPr="00116360" w:rsidRDefault="00116360" w:rsidP="00116360">
      <w:pPr>
        <w:numPr>
          <w:ilvl w:val="0"/>
          <w:numId w:val="13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中国目前还缺乏许多工业部门</w:t>
      </w:r>
    </w:p>
    <w:p w14:paraId="14F08EE8" w14:textId="77777777" w:rsidR="00116360" w:rsidRPr="00116360" w:rsidRDefault="00116360" w:rsidP="00116360">
      <w:pPr>
        <w:numPr>
          <w:ilvl w:val="0"/>
          <w:numId w:val="13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目前中国的工业水平已赶上或超过了世界发达国家</w:t>
      </w:r>
    </w:p>
    <w:p w14:paraId="50AFF8BF" w14:textId="77777777" w:rsidR="00116360" w:rsidRPr="00116360" w:rsidRDefault="00116360" w:rsidP="00116360">
      <w:pPr>
        <w:numPr>
          <w:ilvl w:val="0"/>
          <w:numId w:val="12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 xml:space="preserve">我国第一大能源是    </w:t>
      </w:r>
    </w:p>
    <w:p w14:paraId="6BA71F83" w14:textId="74CF52FF" w:rsidR="00116360" w:rsidRPr="00116360" w:rsidRDefault="00116360" w:rsidP="00116360">
      <w:p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A.石油   B.煤炭   C.水力   D.核能</w:t>
      </w:r>
    </w:p>
    <w:p w14:paraId="6E5B245C" w14:textId="77777777" w:rsidR="00116360" w:rsidRPr="00116360" w:rsidRDefault="00116360" w:rsidP="00116360">
      <w:pPr>
        <w:numPr>
          <w:ilvl w:val="0"/>
          <w:numId w:val="12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 xml:space="preserve">我国主要产煤区是  </w:t>
      </w:r>
    </w:p>
    <w:p w14:paraId="0570DE81" w14:textId="09E697D3" w:rsidR="00116360" w:rsidRPr="00116360" w:rsidRDefault="00116360" w:rsidP="00116360">
      <w:pPr>
        <w:snapToGrid w:val="0"/>
        <w:ind w:firstLineChars="200" w:firstLine="42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①山西  ②陕西  ③新疆  ④内蒙古</w:t>
      </w:r>
    </w:p>
    <w:p w14:paraId="56149C5B" w14:textId="398ECBCB" w:rsidR="00116360" w:rsidRPr="00116360" w:rsidRDefault="00116360" w:rsidP="00116360">
      <w:p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A.①②③   B.②③④   C.①②④   D.①③④</w:t>
      </w:r>
    </w:p>
    <w:p w14:paraId="6FBF3050" w14:textId="2062DA3E" w:rsidR="00116360" w:rsidRPr="00116360" w:rsidRDefault="00116360" w:rsidP="00116360">
      <w:pPr>
        <w:numPr>
          <w:ilvl w:val="0"/>
          <w:numId w:val="12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/>
          <w:szCs w:val="21"/>
        </w:rPr>
        <w:drawing>
          <wp:anchor distT="0" distB="0" distL="114300" distR="114300" simplePos="0" relativeHeight="251719680" behindDoc="1" locked="0" layoutInCell="1" allowOverlap="1" wp14:anchorId="05132D39" wp14:editId="16BA77DD">
            <wp:simplePos x="0" y="0"/>
            <wp:positionH relativeFrom="column">
              <wp:posOffset>32113</wp:posOffset>
            </wp:positionH>
            <wp:positionV relativeFrom="paragraph">
              <wp:posOffset>5897</wp:posOffset>
            </wp:positionV>
            <wp:extent cx="5479415" cy="909320"/>
            <wp:effectExtent l="19050" t="0" r="6985" b="0"/>
            <wp:wrapNone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16360">
        <w:rPr>
          <w:rFonts w:ascii="黑体" w:eastAsia="黑体" w:hAnsi="黑体" w:cs="微软雅黑" w:hint="eastAsia"/>
          <w:szCs w:val="21"/>
        </w:rPr>
        <w:t>我国目前最大的石油工业基地</w:t>
      </w:r>
      <w:r w:rsidRPr="00116360">
        <w:rPr>
          <w:rFonts w:ascii="黑体" w:eastAsia="黑体" w:hAnsi="黑体" w:cs="微软雅黑" w:hint="eastAsia"/>
          <w:szCs w:val="21"/>
        </w:rPr>
        <w:t>位于</w:t>
      </w:r>
    </w:p>
    <w:p w14:paraId="14AD646D" w14:textId="77777777" w:rsidR="00116360" w:rsidRPr="00116360" w:rsidRDefault="00116360" w:rsidP="00116360">
      <w:pPr>
        <w:snapToGrid w:val="0"/>
        <w:rPr>
          <w:rFonts w:ascii="黑体" w:eastAsia="黑体" w:hAnsi="黑体" w:cs="微软雅黑"/>
          <w:szCs w:val="21"/>
        </w:rPr>
      </w:pPr>
    </w:p>
    <w:p w14:paraId="5AF26AB6" w14:textId="77777777" w:rsidR="00116360" w:rsidRPr="00116360" w:rsidRDefault="00116360" w:rsidP="00116360">
      <w:pPr>
        <w:snapToGrid w:val="0"/>
        <w:rPr>
          <w:rFonts w:ascii="黑体" w:eastAsia="黑体" w:hAnsi="黑体" w:cs="微软雅黑"/>
          <w:szCs w:val="21"/>
        </w:rPr>
      </w:pPr>
    </w:p>
    <w:p w14:paraId="6889E9DF" w14:textId="77777777" w:rsidR="00116360" w:rsidRPr="00116360" w:rsidRDefault="00116360" w:rsidP="00116360">
      <w:pPr>
        <w:widowControl/>
        <w:jc w:val="left"/>
        <w:rPr>
          <w:rFonts w:ascii="黑体" w:eastAsia="黑体" w:hAnsi="黑体" w:cs="微软雅黑" w:hint="eastAsia"/>
          <w:szCs w:val="21"/>
        </w:rPr>
      </w:pPr>
    </w:p>
    <w:p w14:paraId="0DDE0D5F" w14:textId="3341A5DC" w:rsidR="00116360" w:rsidRPr="00116360" w:rsidRDefault="00116360" w:rsidP="00116360">
      <w:pPr>
        <w:numPr>
          <w:ilvl w:val="0"/>
          <w:numId w:val="12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下列技术领域，属于我国高新技术产业技术领域主体的是</w:t>
      </w:r>
    </w:p>
    <w:p w14:paraId="1AB3A492" w14:textId="56060460" w:rsidR="00116360" w:rsidRPr="00116360" w:rsidRDefault="00116360" w:rsidP="00116360">
      <w:pPr>
        <w:numPr>
          <w:ilvl w:val="0"/>
          <w:numId w:val="14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新材料   B.钢铁工业   C.石油工业   D.淡水养殖</w:t>
      </w:r>
    </w:p>
    <w:p w14:paraId="78BD2B36" w14:textId="5A799E76" w:rsidR="00116360" w:rsidRPr="00116360" w:rsidRDefault="00116360" w:rsidP="00116360">
      <w:pPr>
        <w:numPr>
          <w:ilvl w:val="0"/>
          <w:numId w:val="15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 xml:space="preserve">目前，我国高新技术产业已初步形成三个带  </w:t>
      </w:r>
    </w:p>
    <w:p w14:paraId="0C2F9CF9" w14:textId="7D6FB6AC" w:rsidR="00116360" w:rsidRPr="00116360" w:rsidRDefault="00116360" w:rsidP="00116360">
      <w:p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①长江三角洲   ②黄河三角洲   ③珠江三角洲   ④环渤海地区</w:t>
      </w:r>
    </w:p>
    <w:p w14:paraId="19A5B4BB" w14:textId="4211F741" w:rsidR="00116360" w:rsidRPr="00116360" w:rsidRDefault="00116360" w:rsidP="00116360">
      <w:pPr>
        <w:numPr>
          <w:ilvl w:val="0"/>
          <w:numId w:val="16"/>
        </w:numPr>
        <w:snapToGrid w:val="0"/>
        <w:rPr>
          <w:rFonts w:ascii="黑体" w:eastAsia="黑体" w:hAnsi="黑体" w:cs="微软雅黑"/>
          <w:szCs w:val="21"/>
        </w:rPr>
      </w:pPr>
      <w:r w:rsidRPr="00116360">
        <w:rPr>
          <w:rFonts w:ascii="黑体" w:eastAsia="黑体" w:hAnsi="黑体" w:cs="微软雅黑" w:hint="eastAsia"/>
          <w:szCs w:val="21"/>
        </w:rPr>
        <w:t>①②③    B.②③④    C.①②③④   D.①③④</w:t>
      </w:r>
    </w:p>
    <w:p w14:paraId="70C61E88" w14:textId="0DFB8CB0" w:rsidR="00116360" w:rsidRDefault="00116360" w:rsidP="001628DE">
      <w:pPr>
        <w:snapToGrid w:val="0"/>
        <w:rPr>
          <w:rFonts w:ascii="宋体" w:hAnsi="宋体" w:cs="宋体" w:hint="eastAsia"/>
          <w:b/>
          <w:bCs/>
          <w:szCs w:val="21"/>
        </w:rPr>
      </w:pPr>
    </w:p>
    <w:p w14:paraId="47007889" w14:textId="2BBC731D" w:rsidR="00214FB5" w:rsidRPr="00116360" w:rsidRDefault="00EE3919" w:rsidP="00662159">
      <w:pPr>
        <w:snapToGrid w:val="0"/>
        <w:rPr>
          <w:rFonts w:ascii="黑体" w:eastAsia="黑体" w:hAnsi="黑体" w:cs="微软雅黑" w:hint="eastAsia"/>
          <w:szCs w:val="21"/>
        </w:rPr>
      </w:pPr>
      <w:r>
        <w:rPr>
          <w:rFonts w:ascii="黑体" w:eastAsia="黑体" w:hAnsi="黑体" w:cs="微软雅黑" w:hint="eastAsia"/>
          <w:szCs w:val="21"/>
        </w:rPr>
        <w:t>【二次提升：</w:t>
      </w:r>
      <w:r w:rsidR="00116360" w:rsidRPr="00116360">
        <w:rPr>
          <w:rFonts w:ascii="黑体" w:eastAsia="黑体" w:hAnsi="黑体" w:cs="微软雅黑" w:hint="eastAsia"/>
          <w:szCs w:val="21"/>
        </w:rPr>
        <w:t>拓展延伸</w:t>
      </w:r>
      <w:r>
        <w:rPr>
          <w:rFonts w:ascii="黑体" w:eastAsia="黑体" w:hAnsi="黑体" w:cs="微软雅黑" w:hint="eastAsia"/>
          <w:szCs w:val="21"/>
        </w:rPr>
        <w:t>】</w:t>
      </w:r>
    </w:p>
    <w:p w14:paraId="306D8654" w14:textId="31204E1F" w:rsidR="00662159" w:rsidRPr="00662159" w:rsidRDefault="00662159" w:rsidP="00662159">
      <w:pPr>
        <w:snapToGrid w:val="0"/>
        <w:rPr>
          <w:rFonts w:ascii="仿宋" w:eastAsia="仿宋" w:hAnsi="仿宋" w:cs="微软雅黑"/>
          <w:szCs w:val="21"/>
        </w:rPr>
      </w:pPr>
      <w:r w:rsidRPr="00662159">
        <w:rPr>
          <w:rFonts w:ascii="黑体" w:eastAsia="黑体" w:hAnsi="黑体" w:cs="微软雅黑" w:hint="eastAsia"/>
          <w:szCs w:val="21"/>
        </w:rPr>
        <w:t>某地理兴趣小组拟探究“矿产资源、交通与工业分布的关系”，请与他们一道完成探究过程。</w:t>
      </w:r>
      <w:r w:rsidRPr="00662159">
        <w:rPr>
          <w:rFonts w:ascii="仿宋" w:eastAsia="仿宋" w:hAnsi="仿宋" w:cs="微软雅黑" w:hint="eastAsia"/>
          <w:szCs w:val="21"/>
        </w:rPr>
        <w:t>探究主题：影响工业分布的主要因素</w:t>
      </w:r>
    </w:p>
    <w:p w14:paraId="74C708EC" w14:textId="77777777" w:rsidR="00662159" w:rsidRPr="00662159" w:rsidRDefault="00662159" w:rsidP="00662159">
      <w:pPr>
        <w:snapToGrid w:val="0"/>
        <w:rPr>
          <w:rFonts w:ascii="仿宋" w:eastAsia="仿宋" w:hAnsi="仿宋" w:cs="微软雅黑"/>
          <w:szCs w:val="21"/>
        </w:rPr>
      </w:pPr>
      <w:r w:rsidRPr="00662159">
        <w:rPr>
          <w:rFonts w:ascii="仿宋" w:eastAsia="仿宋" w:hAnsi="仿宋" w:cs="微软雅黑" w:hint="eastAsia"/>
          <w:szCs w:val="21"/>
        </w:rPr>
        <w:t>探究资料：图1、图2、图3</w:t>
      </w:r>
    </w:p>
    <w:p w14:paraId="12AE3FB9" w14:textId="1A55FFCC" w:rsidR="00662159" w:rsidRPr="00662159" w:rsidRDefault="00662159" w:rsidP="00662159">
      <w:pPr>
        <w:snapToGrid w:val="0"/>
        <w:rPr>
          <w:rFonts w:ascii="黑体" w:eastAsia="黑体" w:hAnsi="黑体" w:cs="微软雅黑"/>
          <w:szCs w:val="21"/>
        </w:rPr>
      </w:pPr>
      <w:r w:rsidRPr="00662159">
        <w:rPr>
          <w:rFonts w:ascii="仿宋" w:eastAsia="仿宋" w:hAnsi="仿宋" w:cs="微软雅黑" w:hint="eastAsia"/>
          <w:szCs w:val="21"/>
        </w:rPr>
        <w:t>尝试探究：</w:t>
      </w:r>
    </w:p>
    <w:p w14:paraId="41CF4498" w14:textId="73D80A60" w:rsidR="00662159" w:rsidRPr="00662159" w:rsidRDefault="00662159" w:rsidP="00662159">
      <w:pPr>
        <w:snapToGrid w:val="0"/>
        <w:rPr>
          <w:rFonts w:ascii="黑体" w:eastAsia="黑体" w:hAnsi="黑体" w:cs="微软雅黑"/>
          <w:szCs w:val="21"/>
        </w:rPr>
      </w:pPr>
      <w:r w:rsidRPr="00662159">
        <w:rPr>
          <w:rFonts w:ascii="黑体" w:eastAsia="黑体" w:hAnsi="黑体" w:cs="微软雅黑" w:hint="eastAsia"/>
          <w:szCs w:val="21"/>
        </w:rPr>
        <w:t>（1）由图1可知：巴西工业城市的分布与矿产地之间的关系是：___________________</w:t>
      </w:r>
    </w:p>
    <w:p w14:paraId="47875163" w14:textId="4212E934" w:rsidR="00662159" w:rsidRPr="00662159" w:rsidRDefault="00662159" w:rsidP="00662159">
      <w:pPr>
        <w:snapToGrid w:val="0"/>
        <w:rPr>
          <w:rFonts w:ascii="黑体" w:eastAsia="黑体" w:hAnsi="黑体" w:cs="微软雅黑"/>
          <w:szCs w:val="21"/>
        </w:rPr>
      </w:pPr>
      <w:r w:rsidRPr="00662159">
        <w:rPr>
          <w:rFonts w:ascii="黑体" w:eastAsia="黑体" w:hAnsi="黑体" w:cs="微软雅黑" w:hint="eastAsia"/>
          <w:szCs w:val="21"/>
        </w:rPr>
        <w:t>巴西东部沿海地区海岸线漫长，优良港湾多，为工业发展提供了便利的________________</w:t>
      </w:r>
    </w:p>
    <w:p w14:paraId="2D4A1876" w14:textId="7FA5276B" w:rsidR="00662159" w:rsidRPr="00662159" w:rsidRDefault="00662159" w:rsidP="00662159">
      <w:pPr>
        <w:snapToGrid w:val="0"/>
        <w:rPr>
          <w:rFonts w:ascii="黑体" w:eastAsia="黑体" w:hAnsi="黑体" w:cs="微软雅黑"/>
          <w:szCs w:val="21"/>
        </w:rPr>
      </w:pPr>
      <w:r w:rsidRPr="00662159">
        <w:rPr>
          <w:rFonts w:ascii="黑体" w:eastAsia="黑体" w:hAnsi="黑体" w:cs="微软雅黑" w:hint="eastAsia"/>
          <w:szCs w:val="21"/>
        </w:rPr>
        <w:t>（2）由图2可知：位于我国东北三省的辽中南工业区有丰富的矿产资源，工业结构以_______为主，各工业区之间铁路交通便利，工业分布具有____________和________的特点。</w:t>
      </w:r>
    </w:p>
    <w:p w14:paraId="0E992403" w14:textId="42EBEC91" w:rsidR="00662159" w:rsidRPr="00662159" w:rsidRDefault="00662159" w:rsidP="00662159">
      <w:pPr>
        <w:snapToGrid w:val="0"/>
        <w:rPr>
          <w:rFonts w:ascii="黑体" w:eastAsia="黑体" w:hAnsi="黑体" w:cs="微软雅黑"/>
          <w:szCs w:val="21"/>
        </w:rPr>
      </w:pPr>
      <w:r w:rsidRPr="00662159">
        <w:rPr>
          <w:rFonts w:ascii="黑体" w:eastAsia="黑体" w:hAnsi="黑体" w:cs="微软雅黑" w:hint="eastAsia"/>
          <w:szCs w:val="21"/>
        </w:rPr>
        <w:t>综合归纳：</w:t>
      </w:r>
    </w:p>
    <w:p w14:paraId="240742F6" w14:textId="54B9A4FC" w:rsidR="00662159" w:rsidRPr="00662159" w:rsidRDefault="00662159" w:rsidP="00662159">
      <w:pPr>
        <w:snapToGrid w:val="0"/>
        <w:rPr>
          <w:rFonts w:ascii="黑体" w:eastAsia="黑体" w:hAnsi="黑体" w:cs="微软雅黑"/>
          <w:szCs w:val="21"/>
        </w:rPr>
      </w:pPr>
      <w:r w:rsidRPr="00662159">
        <w:rPr>
          <w:rFonts w:ascii="黑体" w:eastAsia="黑体" w:hAnsi="黑体" w:cs="微软雅黑" w:hint="eastAsia"/>
          <w:szCs w:val="21"/>
        </w:rPr>
        <w:t>（3）影响以上工业分布的主要因素有：_____________、_________等。</w:t>
      </w:r>
    </w:p>
    <w:p w14:paraId="45A08FDD" w14:textId="21082B49" w:rsidR="00662159" w:rsidRPr="00662159" w:rsidRDefault="00662159" w:rsidP="00662159">
      <w:pPr>
        <w:snapToGrid w:val="0"/>
        <w:rPr>
          <w:rFonts w:ascii="黑体" w:eastAsia="黑体" w:hAnsi="黑体" w:cs="微软雅黑"/>
          <w:szCs w:val="21"/>
        </w:rPr>
      </w:pPr>
      <w:r w:rsidRPr="00662159">
        <w:rPr>
          <w:rFonts w:ascii="黑体" w:eastAsia="黑体" w:hAnsi="黑体" w:cs="微软雅黑" w:hint="eastAsia"/>
          <w:szCs w:val="21"/>
        </w:rPr>
        <w:t>迁移运用：</w:t>
      </w:r>
    </w:p>
    <w:p w14:paraId="3BBBE97A" w14:textId="3EFB5521" w:rsidR="00662159" w:rsidRPr="00662159" w:rsidRDefault="00662159" w:rsidP="00662159">
      <w:pPr>
        <w:snapToGrid w:val="0"/>
        <w:rPr>
          <w:rFonts w:ascii="黑体" w:eastAsia="黑体" w:hAnsi="黑体" w:cs="微软雅黑"/>
          <w:szCs w:val="21"/>
        </w:rPr>
      </w:pPr>
      <w:r w:rsidRPr="00662159">
        <w:rPr>
          <w:rFonts w:ascii="黑体" w:eastAsia="黑体" w:hAnsi="黑体" w:cs="微软雅黑" w:hint="eastAsia"/>
          <w:szCs w:val="21"/>
        </w:rPr>
        <w:t>（4）由图3可知：加拿大的工业城市分布特点是_______________________________。</w:t>
      </w:r>
    </w:p>
    <w:p w14:paraId="25FE74F6" w14:textId="7F4421F7" w:rsidR="00662159" w:rsidRPr="00662159" w:rsidRDefault="00662159" w:rsidP="00662159">
      <w:pPr>
        <w:snapToGrid w:val="0"/>
        <w:rPr>
          <w:rFonts w:ascii="黑体" w:eastAsia="黑体" w:hAnsi="黑体" w:cs="微软雅黑" w:hint="eastAsia"/>
          <w:szCs w:val="21"/>
        </w:rPr>
      </w:pPr>
      <w:r w:rsidRPr="00662159">
        <w:rPr>
          <w:rFonts w:ascii="黑体" w:eastAsia="黑体" w:hAnsi="黑体" w:cs="微软雅黑" w:hint="eastAsia"/>
          <w:szCs w:val="21"/>
        </w:rPr>
        <w:t>分析这里工业发展的有利条件：_</w:t>
      </w:r>
      <w:r w:rsidRPr="00662159">
        <w:rPr>
          <w:rFonts w:ascii="黑体" w:eastAsia="黑体" w:hAnsi="黑体" w:cs="微软雅黑"/>
          <w:szCs w:val="21"/>
        </w:rPr>
        <w:t>___________________________________</w:t>
      </w:r>
      <w:r>
        <w:rPr>
          <w:rFonts w:ascii="黑体" w:eastAsia="黑体" w:hAnsi="黑体" w:cs="微软雅黑" w:hint="eastAsia"/>
          <w:szCs w:val="21"/>
        </w:rPr>
        <w:t>_</w:t>
      </w:r>
      <w:r>
        <w:rPr>
          <w:rFonts w:ascii="黑体" w:eastAsia="黑体" w:hAnsi="黑体" w:cs="微软雅黑"/>
          <w:szCs w:val="21"/>
        </w:rPr>
        <w:t>_____________</w:t>
      </w:r>
    </w:p>
    <w:p w14:paraId="565275B0" w14:textId="77777777" w:rsidR="00662159" w:rsidRPr="00662159" w:rsidRDefault="00662159" w:rsidP="00662159">
      <w:pPr>
        <w:snapToGrid w:val="0"/>
        <w:rPr>
          <w:rFonts w:ascii="黑体" w:eastAsia="黑体" w:hAnsi="黑体" w:cs="微软雅黑"/>
          <w:szCs w:val="21"/>
        </w:rPr>
      </w:pPr>
      <w:r w:rsidRPr="00662159">
        <w:rPr>
          <w:rFonts w:ascii="黑体" w:eastAsia="黑体" w:hAnsi="黑体" w:cs="微软雅黑" w:hint="eastAsia"/>
          <w:szCs w:val="21"/>
        </w:rPr>
        <w:lastRenderedPageBreak/>
        <w:drawing>
          <wp:anchor distT="0" distB="0" distL="0" distR="0" simplePos="0" relativeHeight="251722752" behindDoc="0" locked="0" layoutInCell="1" allowOverlap="1" wp14:anchorId="002A2A4C" wp14:editId="482DFEC6">
            <wp:simplePos x="0" y="0"/>
            <wp:positionH relativeFrom="margin">
              <wp:posOffset>140426</wp:posOffset>
            </wp:positionH>
            <wp:positionV relativeFrom="paragraph">
              <wp:posOffset>455748</wp:posOffset>
            </wp:positionV>
            <wp:extent cx="4939030" cy="4066540"/>
            <wp:effectExtent l="0" t="0" r="0" b="0"/>
            <wp:wrapTopAndBottom/>
            <wp:docPr id="145" name="图片 14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2159">
        <w:rPr>
          <w:rFonts w:ascii="黑体" w:eastAsia="黑体" w:hAnsi="黑体" w:cs="微软雅黑" w:hint="eastAsia"/>
          <w:szCs w:val="21"/>
        </w:rPr>
        <w:t>___________________________________________________________________________</w:t>
      </w:r>
    </w:p>
    <w:p w14:paraId="6FB75B3B" w14:textId="16066A7C" w:rsidR="00662159" w:rsidRPr="00662159" w:rsidRDefault="00662159" w:rsidP="00662159">
      <w:pPr>
        <w:snapToGrid w:val="0"/>
        <w:rPr>
          <w:rFonts w:ascii="黑体" w:eastAsia="黑体" w:hAnsi="黑体" w:cs="微软雅黑" w:hint="eastAsia"/>
          <w:szCs w:val="21"/>
        </w:rPr>
      </w:pPr>
      <w:r w:rsidRPr="00662159">
        <w:rPr>
          <w:rFonts w:ascii="黑体" w:eastAsia="黑体" w:hAnsi="黑体" w:cs="微软雅黑" w:hint="eastAsia"/>
          <w:szCs w:val="21"/>
        </w:rPr>
        <w:t>_</w:t>
      </w:r>
      <w:r w:rsidRPr="00662159">
        <w:rPr>
          <w:rFonts w:ascii="黑体" w:eastAsia="黑体" w:hAnsi="黑体" w:cs="微软雅黑"/>
          <w:szCs w:val="21"/>
        </w:rPr>
        <w:t>___________________________________________________________________________</w:t>
      </w:r>
    </w:p>
    <w:p w14:paraId="62CEF0E0" w14:textId="22EAEF5E" w:rsidR="00214FB5" w:rsidRDefault="00214FB5" w:rsidP="001628DE">
      <w:pPr>
        <w:snapToGrid w:val="0"/>
        <w:rPr>
          <w:rFonts w:ascii="宋体" w:hAnsi="宋体" w:cs="宋体"/>
          <w:b/>
          <w:bCs/>
          <w:szCs w:val="21"/>
        </w:rPr>
      </w:pPr>
    </w:p>
    <w:p w14:paraId="66F75440" w14:textId="1AEB0B7C" w:rsidR="00662159" w:rsidRDefault="00662159" w:rsidP="00662159">
      <w:pPr>
        <w:snapToGrid w:val="0"/>
        <w:rPr>
          <w:rFonts w:ascii="楷体_GB2312" w:eastAsia="楷体_GB2312" w:hAnsi="楷体_GB2312" w:cs="楷体_GB2312"/>
          <w:szCs w:val="21"/>
        </w:rPr>
      </w:pPr>
      <w:r>
        <w:rPr>
          <w:rFonts w:ascii="微软雅黑" w:eastAsia="微软雅黑" w:hAnsi="微软雅黑" w:cs="微软雅黑" w:hint="eastAsia"/>
          <w:sz w:val="24"/>
        </w:rPr>
        <w:t>~~~~~~~~~~~~~~~~</w:t>
      </w:r>
      <w:r>
        <w:rPr>
          <w:rFonts w:ascii="微软雅黑" w:eastAsia="微软雅黑" w:hAnsi="微软雅黑" w:cs="微软雅黑" w:hint="eastAsia"/>
          <w:b/>
          <w:bCs/>
          <w:sz w:val="24"/>
        </w:rPr>
        <w:t>★</w:t>
      </w:r>
      <w:r>
        <w:rPr>
          <w:rFonts w:eastAsia="方正宋三_GBK" w:hint="eastAsia"/>
          <w:b/>
          <w:bCs/>
          <w:sz w:val="24"/>
        </w:rPr>
        <w:t>达标检测</w:t>
      </w:r>
      <w:r>
        <w:rPr>
          <w:rFonts w:eastAsia="方正宋三_GBK" w:hint="eastAsia"/>
          <w:b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</w:rPr>
        <w:t>★</w:t>
      </w:r>
      <w:r>
        <w:rPr>
          <w:rFonts w:ascii="微软雅黑" w:eastAsia="微软雅黑" w:hAnsi="微软雅黑" w:cs="微软雅黑" w:hint="eastAsia"/>
          <w:sz w:val="24"/>
        </w:rPr>
        <w:t>~~~~~~~~~~~~~~~~~~~~~</w:t>
      </w:r>
    </w:p>
    <w:p w14:paraId="65893AF9" w14:textId="052DE232" w:rsidR="006F4228" w:rsidRPr="006F4228" w:rsidRDefault="006F4228" w:rsidP="00662159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drawing>
          <wp:anchor distT="0" distB="0" distL="114300" distR="114300" simplePos="0" relativeHeight="251664384" behindDoc="1" locked="0" layoutInCell="1" allowOverlap="1" wp14:anchorId="6E2ADBA5" wp14:editId="505FDDDE">
            <wp:simplePos x="0" y="0"/>
            <wp:positionH relativeFrom="column">
              <wp:posOffset>2794363</wp:posOffset>
            </wp:positionH>
            <wp:positionV relativeFrom="paragraph">
              <wp:posOffset>5352</wp:posOffset>
            </wp:positionV>
            <wp:extent cx="2699385" cy="2100580"/>
            <wp:effectExtent l="0" t="0" r="5715" b="0"/>
            <wp:wrapTight wrapText="bothSides">
              <wp:wrapPolygon edited="0">
                <wp:start x="0" y="0"/>
                <wp:lineTo x="0" y="21352"/>
                <wp:lineTo x="21493" y="21352"/>
                <wp:lineTo x="21493" y="0"/>
                <wp:lineTo x="0" y="0"/>
              </wp:wrapPolygon>
            </wp:wrapTight>
            <wp:docPr id="99" name="图片 94" descr="2012061314174269176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20120613141742691764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10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228">
        <w:rPr>
          <w:rFonts w:ascii="黑体" w:eastAsia="黑体" w:hAnsi="黑体" w:cs="微软雅黑" w:hint="eastAsia"/>
          <w:szCs w:val="21"/>
        </w:rPr>
        <w:t>一、选择题</w:t>
      </w:r>
    </w:p>
    <w:p w14:paraId="58E85FCB" w14:textId="2DF05359" w:rsidR="001628DE" w:rsidRPr="006F4228" w:rsidRDefault="00662159" w:rsidP="00662159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1.</w:t>
      </w:r>
      <w:r w:rsidR="001628DE" w:rsidRPr="006F4228">
        <w:rPr>
          <w:rFonts w:ascii="黑体" w:eastAsia="黑体" w:hAnsi="黑体" w:cs="微软雅黑" w:hint="eastAsia"/>
          <w:szCs w:val="21"/>
        </w:rPr>
        <w:t>右图对应的农业生产部门说法正确的是</w:t>
      </w:r>
    </w:p>
    <w:p w14:paraId="65AFDFE3" w14:textId="6C75FB12" w:rsidR="001628DE" w:rsidRPr="006F4228" w:rsidRDefault="001628DE" w:rsidP="006F4228">
      <w:pPr>
        <w:tabs>
          <w:tab w:val="left" w:pos="312"/>
        </w:tabs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 xml:space="preserve">①—畜牧业   B.②—林业  </w:t>
      </w:r>
    </w:p>
    <w:p w14:paraId="272CEBF2" w14:textId="77777777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C.③—</w:t>
      </w:r>
      <w:proofErr w:type="gramStart"/>
      <w:r w:rsidRPr="006F4228">
        <w:rPr>
          <w:rFonts w:ascii="黑体" w:eastAsia="黑体" w:hAnsi="黑体" w:cs="微软雅黑" w:hint="eastAsia"/>
          <w:szCs w:val="21"/>
        </w:rPr>
        <w:t>种植业  D.④</w:t>
      </w:r>
      <w:proofErr w:type="gramEnd"/>
      <w:r w:rsidRPr="006F4228">
        <w:rPr>
          <w:rFonts w:ascii="黑体" w:eastAsia="黑体" w:hAnsi="黑体" w:cs="微软雅黑" w:hint="eastAsia"/>
          <w:szCs w:val="21"/>
        </w:rPr>
        <w:t>—渔业</w:t>
      </w:r>
    </w:p>
    <w:p w14:paraId="640C52B1" w14:textId="77777777" w:rsidR="00662159" w:rsidRPr="006F4228" w:rsidRDefault="00662159" w:rsidP="001628DE">
      <w:pPr>
        <w:snapToGrid w:val="0"/>
        <w:rPr>
          <w:rFonts w:ascii="黑体" w:eastAsia="黑体" w:hAnsi="黑体" w:cs="微软雅黑" w:hint="eastAsia"/>
          <w:szCs w:val="21"/>
        </w:rPr>
      </w:pPr>
    </w:p>
    <w:p w14:paraId="01646CA6" w14:textId="1A9F1599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2.</w:t>
      </w:r>
      <w:proofErr w:type="gramStart"/>
      <w:r w:rsidRPr="006F4228">
        <w:rPr>
          <w:rFonts w:ascii="黑体" w:eastAsia="黑体" w:hAnsi="黑体" w:cs="微软雅黑" w:hint="eastAsia"/>
          <w:szCs w:val="21"/>
        </w:rPr>
        <w:t>下列农业</w:t>
      </w:r>
      <w:proofErr w:type="gramEnd"/>
      <w:r w:rsidRPr="006F4228">
        <w:rPr>
          <w:rFonts w:ascii="黑体" w:eastAsia="黑体" w:hAnsi="黑体" w:cs="微软雅黑" w:hint="eastAsia"/>
          <w:szCs w:val="21"/>
        </w:rPr>
        <w:t xml:space="preserve">发展符合因地制宜原则的是          </w:t>
      </w:r>
    </w:p>
    <w:p w14:paraId="04A8C598" w14:textId="77777777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A．新疆大力发展种植业</w:t>
      </w:r>
    </w:p>
    <w:p w14:paraId="59B10EEB" w14:textId="77777777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B．东北平原大力发展甘蔗种植业</w:t>
      </w:r>
    </w:p>
    <w:p w14:paraId="78962345" w14:textId="77777777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C．长江中下游地区发展淡水养殖业</w:t>
      </w:r>
    </w:p>
    <w:p w14:paraId="32D3FD1C" w14:textId="77777777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 xml:space="preserve">D．青藏高原大力发展水稻种植业 </w:t>
      </w:r>
    </w:p>
    <w:p w14:paraId="7697835E" w14:textId="77777777" w:rsidR="00662159" w:rsidRPr="006F4228" w:rsidRDefault="00662159" w:rsidP="001628DE">
      <w:pPr>
        <w:snapToGrid w:val="0"/>
        <w:rPr>
          <w:rFonts w:ascii="黑体" w:eastAsia="黑体" w:hAnsi="黑体" w:cs="微软雅黑"/>
          <w:szCs w:val="21"/>
        </w:rPr>
      </w:pPr>
    </w:p>
    <w:p w14:paraId="304C5726" w14:textId="77777777" w:rsidR="00662159" w:rsidRPr="006F4228" w:rsidRDefault="00662159" w:rsidP="001628DE">
      <w:pPr>
        <w:snapToGrid w:val="0"/>
        <w:rPr>
          <w:rFonts w:ascii="黑体" w:eastAsia="黑体" w:hAnsi="黑体" w:cs="微软雅黑"/>
          <w:szCs w:val="21"/>
        </w:rPr>
      </w:pPr>
    </w:p>
    <w:p w14:paraId="09A1FC82" w14:textId="2D97B6CB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 xml:space="preserve">3.与珠江三角洲相比，东北平原种植粮食的主要劣势条件是                                                                       </w:t>
      </w:r>
    </w:p>
    <w:p w14:paraId="2660B8D5" w14:textId="4C4B46FE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A．平原面积狭小                B．雨热</w:t>
      </w:r>
      <w:proofErr w:type="gramStart"/>
      <w:r w:rsidRPr="006F4228">
        <w:rPr>
          <w:rFonts w:ascii="黑体" w:eastAsia="黑体" w:hAnsi="黑体" w:cs="微软雅黑" w:hint="eastAsia"/>
          <w:szCs w:val="21"/>
        </w:rPr>
        <w:t>不</w:t>
      </w:r>
      <w:proofErr w:type="gramEnd"/>
      <w:r w:rsidRPr="006F4228">
        <w:rPr>
          <w:rFonts w:ascii="黑体" w:eastAsia="黑体" w:hAnsi="黑体" w:cs="微软雅黑" w:hint="eastAsia"/>
          <w:szCs w:val="21"/>
        </w:rPr>
        <w:t>同期</w:t>
      </w:r>
    </w:p>
    <w:p w14:paraId="679F804B" w14:textId="77777777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C．热量条件较差                D．不利于机械化生产</w:t>
      </w:r>
    </w:p>
    <w:p w14:paraId="6D09B0EF" w14:textId="77777777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4．下列农产品中，我国人均占有量超过世界平均水平的是</w:t>
      </w:r>
    </w:p>
    <w:p w14:paraId="4B361F80" w14:textId="7EEF6C44" w:rsidR="001628DE" w:rsidRPr="006F4228" w:rsidRDefault="001628DE" w:rsidP="001628DE">
      <w:pPr>
        <w:snapToGrid w:val="0"/>
        <w:rPr>
          <w:rFonts w:ascii="黑体" w:eastAsia="黑体" w:hAnsi="黑体" w:cs="微软雅黑" w:hint="eastAsia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 茶叶 B 肉类 C 棉花 D 水果</w:t>
      </w:r>
    </w:p>
    <w:p w14:paraId="766354DA" w14:textId="77777777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5.下列关于我国农业发展的说法，错误的是（  ）</w:t>
      </w:r>
    </w:p>
    <w:p w14:paraId="5BBB29DA" w14:textId="5B4332DC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 人均农产品产量居世界首位     B 农业生产条件日益改善</w:t>
      </w:r>
      <w:bookmarkStart w:id="0" w:name="_GoBack"/>
      <w:bookmarkEnd w:id="0"/>
    </w:p>
    <w:p w14:paraId="088D55ED" w14:textId="626E694E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C 农业生产的地区分布趋于合理   D 农业生产发展较快</w:t>
      </w:r>
    </w:p>
    <w:p w14:paraId="3D97A186" w14:textId="77777777" w:rsidR="006F4228" w:rsidRDefault="006F4228" w:rsidP="001628DE">
      <w:pPr>
        <w:snapToGrid w:val="0"/>
        <w:rPr>
          <w:rFonts w:ascii="黑体" w:eastAsia="黑体" w:hAnsi="黑体" w:cs="微软雅黑"/>
          <w:szCs w:val="21"/>
        </w:rPr>
      </w:pPr>
    </w:p>
    <w:p w14:paraId="3126137B" w14:textId="40CAC295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lastRenderedPageBreak/>
        <w:t>6.中国重要的创汇农业基地主要有</w:t>
      </w:r>
      <w:r w:rsidR="00662159" w:rsidRPr="006F4228">
        <w:rPr>
          <w:rFonts w:ascii="黑体" w:eastAsia="黑体" w:hAnsi="黑体" w:cs="微软雅黑" w:hint="eastAsia"/>
          <w:szCs w:val="21"/>
        </w:rPr>
        <w:t xml:space="preserve">（ </w:t>
      </w:r>
      <w:r w:rsidR="00662159" w:rsidRPr="006F4228">
        <w:rPr>
          <w:rFonts w:ascii="黑体" w:eastAsia="黑体" w:hAnsi="黑体" w:cs="微软雅黑"/>
          <w:szCs w:val="21"/>
        </w:rPr>
        <w:t xml:space="preserve">   </w:t>
      </w:r>
      <w:r w:rsidR="00662159" w:rsidRPr="006F4228">
        <w:rPr>
          <w:rFonts w:ascii="黑体" w:eastAsia="黑体" w:hAnsi="黑体" w:cs="微软雅黑" w:hint="eastAsia"/>
          <w:szCs w:val="21"/>
        </w:rPr>
        <w:t>）</w:t>
      </w:r>
    </w:p>
    <w:p w14:paraId="1CC619DF" w14:textId="63F77EB3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 xml:space="preserve">A 山东半岛和珠江三角洲       </w:t>
      </w:r>
      <w:r w:rsidR="00662159" w:rsidRPr="006F4228">
        <w:rPr>
          <w:rFonts w:ascii="黑体" w:eastAsia="黑体" w:hAnsi="黑体" w:cs="微软雅黑"/>
          <w:szCs w:val="21"/>
        </w:rPr>
        <w:t xml:space="preserve">  </w:t>
      </w:r>
      <w:r w:rsidRPr="006F4228">
        <w:rPr>
          <w:rFonts w:ascii="黑体" w:eastAsia="黑体" w:hAnsi="黑体" w:cs="微软雅黑" w:hint="eastAsia"/>
          <w:szCs w:val="21"/>
        </w:rPr>
        <w:t xml:space="preserve">    B 太湖平原和东北三江平原</w:t>
      </w:r>
    </w:p>
    <w:p w14:paraId="76DB3EB9" w14:textId="1AFDFC1F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 xml:space="preserve">C 闽南地区和新疆吐鲁番盆地       D 珠江三角洲和黄土高原 </w:t>
      </w:r>
    </w:p>
    <w:p w14:paraId="59A5FA98" w14:textId="0312E628" w:rsidR="001628DE" w:rsidRPr="006F4228" w:rsidRDefault="00662159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7.</w:t>
      </w:r>
      <w:r w:rsidR="001628DE" w:rsidRPr="006F4228">
        <w:rPr>
          <w:rFonts w:ascii="黑体" w:eastAsia="黑体" w:hAnsi="黑体" w:cs="微软雅黑" w:hint="eastAsia"/>
          <w:szCs w:val="21"/>
        </w:rPr>
        <w:t>下面是某超市水果区货架上水果产地及价格的标签，其中标注错误的是：（　　）</w:t>
      </w:r>
    </w:p>
    <w:p w14:paraId="4F8B7E4C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A．</w:t>
      </w:r>
      <w:r w:rsidRPr="006F4228">
        <w:rPr>
          <w:rFonts w:ascii="黑体" w:eastAsia="黑体" w:hAnsi="黑体" w:cs="微软雅黑" w:hint="eastAsia"/>
          <w:szCs w:val="21"/>
        </w:rPr>
        <w:drawing>
          <wp:inline distT="0" distB="0" distL="0" distR="0" wp14:anchorId="35EA6671" wp14:editId="7C68BFA9">
            <wp:extent cx="1028700" cy="548640"/>
            <wp:effectExtent l="19050" t="0" r="0" b="0"/>
            <wp:docPr id="65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228">
        <w:rPr>
          <w:rFonts w:ascii="黑体" w:eastAsia="黑体" w:hAnsi="黑体" w:cs="微软雅黑" w:hint="eastAsia"/>
          <w:szCs w:val="21"/>
        </w:rPr>
        <w:tab/>
        <w:t>B．</w:t>
      </w:r>
      <w:r w:rsidRPr="006F4228">
        <w:rPr>
          <w:rFonts w:ascii="黑体" w:eastAsia="黑体" w:hAnsi="黑体" w:cs="微软雅黑" w:hint="eastAsia"/>
          <w:szCs w:val="21"/>
        </w:rPr>
        <w:drawing>
          <wp:inline distT="0" distB="0" distL="0" distR="0" wp14:anchorId="598DA297" wp14:editId="29A35FC9">
            <wp:extent cx="1089660" cy="548640"/>
            <wp:effectExtent l="19050" t="0" r="0" b="0"/>
            <wp:docPr id="66" name="图片 6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228">
        <w:rPr>
          <w:rFonts w:ascii="黑体" w:eastAsia="黑体" w:hAnsi="黑体" w:cs="微软雅黑" w:hint="eastAsia"/>
          <w:szCs w:val="21"/>
        </w:rPr>
        <w:tab/>
        <w:t>C．</w:t>
      </w:r>
      <w:r w:rsidRPr="006F4228">
        <w:rPr>
          <w:rFonts w:ascii="黑体" w:eastAsia="黑体" w:hAnsi="黑体" w:cs="微软雅黑" w:hint="eastAsia"/>
          <w:szCs w:val="21"/>
        </w:rPr>
        <w:drawing>
          <wp:inline distT="0" distB="0" distL="0" distR="0" wp14:anchorId="7B9E6F31" wp14:editId="081CAE74">
            <wp:extent cx="1021080" cy="533400"/>
            <wp:effectExtent l="19050" t="0" r="7620" b="0"/>
            <wp:docPr id="67" name="图片 6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F4228">
        <w:rPr>
          <w:rFonts w:ascii="黑体" w:eastAsia="黑体" w:hAnsi="黑体" w:cs="微软雅黑" w:hint="eastAsia"/>
          <w:szCs w:val="21"/>
        </w:rPr>
        <w:tab/>
        <w:t>D．</w:t>
      </w:r>
      <w:r w:rsidRPr="006F4228">
        <w:rPr>
          <w:rFonts w:ascii="黑体" w:eastAsia="黑体" w:hAnsi="黑体" w:cs="微软雅黑" w:hint="eastAsia"/>
          <w:szCs w:val="21"/>
        </w:rPr>
        <w:drawing>
          <wp:inline distT="0" distB="0" distL="0" distR="0" wp14:anchorId="4F5D5129" wp14:editId="49FF7480">
            <wp:extent cx="1059180" cy="571500"/>
            <wp:effectExtent l="19050" t="0" r="7620" b="0"/>
            <wp:docPr id="68" name="图片 6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9F3FF" w14:textId="77777777" w:rsid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</w:p>
    <w:p w14:paraId="357904B9" w14:textId="7D1C71E2" w:rsidR="001628DE" w:rsidRPr="006F4228" w:rsidRDefault="00662159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8</w:t>
      </w:r>
      <w:r w:rsidR="001628DE" w:rsidRPr="006F4228">
        <w:rPr>
          <w:rFonts w:ascii="黑体" w:eastAsia="黑体" w:hAnsi="黑体" w:cs="微软雅黑" w:hint="eastAsia"/>
          <w:szCs w:val="21"/>
        </w:rPr>
        <w:t>．中国的四大牧区是指（　　）</w:t>
      </w:r>
    </w:p>
    <w:p w14:paraId="2CD77633" w14:textId="578E03C6" w:rsidR="00662159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A．内蒙古、新疆、青海、西藏</w:t>
      </w:r>
      <w:r w:rsidRPr="006F4228">
        <w:rPr>
          <w:rFonts w:ascii="黑体" w:eastAsia="黑体" w:hAnsi="黑体" w:cs="微软雅黑" w:hint="eastAsia"/>
          <w:szCs w:val="21"/>
        </w:rPr>
        <w:tab/>
      </w:r>
    </w:p>
    <w:p w14:paraId="7EB7023F" w14:textId="17D18135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B．云南、四川、贵州、西藏</w:t>
      </w:r>
    </w:p>
    <w:p w14:paraId="49D282A7" w14:textId="77FD6E73" w:rsidR="00662159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C．黑龙江、内蒙古、河北、新疆</w:t>
      </w:r>
      <w:r w:rsidRPr="006F4228">
        <w:rPr>
          <w:rFonts w:ascii="黑体" w:eastAsia="黑体" w:hAnsi="黑体" w:cs="微软雅黑" w:hint="eastAsia"/>
          <w:szCs w:val="21"/>
        </w:rPr>
        <w:tab/>
      </w:r>
    </w:p>
    <w:p w14:paraId="4DDE314F" w14:textId="3D057BC3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D．黑龙江、吉林、辽宁、内蒙古</w:t>
      </w:r>
    </w:p>
    <w:p w14:paraId="59177199" w14:textId="1E6813DA" w:rsidR="001628DE" w:rsidRPr="006F4228" w:rsidRDefault="00662159" w:rsidP="006F4228">
      <w:pPr>
        <w:snapToGrid w:val="0"/>
        <w:rPr>
          <w:rFonts w:ascii="黑体" w:eastAsia="黑体" w:hAnsi="黑体" w:cs="微软雅黑" w:hint="eastAsia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drawing>
          <wp:anchor distT="0" distB="0" distL="114300" distR="114300" simplePos="0" relativeHeight="251691008" behindDoc="1" locked="0" layoutInCell="1" allowOverlap="1" wp14:anchorId="68252DD6" wp14:editId="47E2921F">
            <wp:simplePos x="0" y="0"/>
            <wp:positionH relativeFrom="column">
              <wp:posOffset>3457575</wp:posOffset>
            </wp:positionH>
            <wp:positionV relativeFrom="paragraph">
              <wp:posOffset>10160</wp:posOffset>
            </wp:positionV>
            <wp:extent cx="1752600" cy="1466850"/>
            <wp:effectExtent l="19050" t="0" r="0" b="0"/>
            <wp:wrapTight wrapText="bothSides">
              <wp:wrapPolygon edited="0">
                <wp:start x="-235" y="0"/>
                <wp:lineTo x="-235" y="21319"/>
                <wp:lineTo x="21600" y="21319"/>
                <wp:lineTo x="21600" y="0"/>
                <wp:lineTo x="-235" y="0"/>
              </wp:wrapPolygon>
            </wp:wrapTight>
            <wp:docPr id="100" name="图片 10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F4228">
        <w:rPr>
          <w:rFonts w:ascii="黑体" w:eastAsia="黑体" w:hAnsi="黑体" w:cs="微软雅黑" w:hint="eastAsia"/>
          <w:szCs w:val="21"/>
        </w:rPr>
        <w:t>9</w:t>
      </w:r>
      <w:r w:rsidR="001628DE" w:rsidRPr="006F4228">
        <w:rPr>
          <w:rFonts w:ascii="黑体" w:eastAsia="黑体" w:hAnsi="黑体" w:cs="微软雅黑" w:hint="eastAsia"/>
          <w:szCs w:val="21"/>
        </w:rPr>
        <w:t>．如图是“我国某两种农作物优势产区分布示意图”，图中①、②代表的农作物依次是（　　）</w:t>
      </w:r>
    </w:p>
    <w:p w14:paraId="1A845B73" w14:textId="77777777" w:rsidR="00662159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A．①大豆、②棉花</w:t>
      </w:r>
      <w:r w:rsidRPr="006F4228">
        <w:rPr>
          <w:rFonts w:ascii="黑体" w:eastAsia="黑体" w:hAnsi="黑体" w:cs="微软雅黑" w:hint="eastAsia"/>
          <w:szCs w:val="21"/>
        </w:rPr>
        <w:tab/>
      </w:r>
    </w:p>
    <w:p w14:paraId="58002D74" w14:textId="77777777" w:rsidR="00662159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B．①甘蔗、②油菜</w:t>
      </w:r>
      <w:r w:rsidRPr="006F4228">
        <w:rPr>
          <w:rFonts w:ascii="黑体" w:eastAsia="黑体" w:hAnsi="黑体" w:cs="微软雅黑" w:hint="eastAsia"/>
          <w:szCs w:val="21"/>
        </w:rPr>
        <w:tab/>
      </w:r>
    </w:p>
    <w:p w14:paraId="3DBC7952" w14:textId="77777777" w:rsidR="00662159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C．①油菜、②大豆</w:t>
      </w:r>
      <w:r w:rsidRPr="006F4228">
        <w:rPr>
          <w:rFonts w:ascii="黑体" w:eastAsia="黑体" w:hAnsi="黑体" w:cs="微软雅黑" w:hint="eastAsia"/>
          <w:szCs w:val="21"/>
        </w:rPr>
        <w:tab/>
      </w:r>
    </w:p>
    <w:p w14:paraId="736DDFA8" w14:textId="19DC913C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D．①棉花、②甘蔗</w:t>
      </w:r>
    </w:p>
    <w:p w14:paraId="65484C62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</w:p>
    <w:p w14:paraId="08BAC3B2" w14:textId="56D0DC2B" w:rsidR="001628DE" w:rsidRPr="006F4228" w:rsidRDefault="00662159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10</w:t>
      </w:r>
      <w:r w:rsidR="001628DE" w:rsidRPr="006F4228">
        <w:rPr>
          <w:rFonts w:ascii="黑体" w:eastAsia="黑体" w:hAnsi="黑体" w:cs="微软雅黑" w:hint="eastAsia"/>
          <w:szCs w:val="21"/>
        </w:rPr>
        <w:t>.位于暖温带、半湿润地区，普遍种植小麦和玉米，且是全国三大棉区之一，这个地区是</w:t>
      </w:r>
    </w:p>
    <w:p w14:paraId="0CD233E1" w14:textId="4F357555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A．东北平原    B．华北平原   C．四川盆地    D．长江中下游平原</w:t>
      </w:r>
    </w:p>
    <w:p w14:paraId="6EB3BE4D" w14:textId="77777777" w:rsidR="006F4228" w:rsidRDefault="006F4228" w:rsidP="001628DE">
      <w:pPr>
        <w:snapToGrid w:val="0"/>
        <w:rPr>
          <w:rFonts w:ascii="黑体" w:eastAsia="黑体" w:hAnsi="黑体" w:cs="微软雅黑"/>
          <w:szCs w:val="21"/>
        </w:rPr>
      </w:pPr>
    </w:p>
    <w:p w14:paraId="4251ED85" w14:textId="7B225214" w:rsidR="001628DE" w:rsidRPr="006F4228" w:rsidRDefault="00662159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11</w:t>
      </w:r>
      <w:r w:rsidR="001628DE" w:rsidRPr="006F4228">
        <w:rPr>
          <w:rFonts w:ascii="黑体" w:eastAsia="黑体" w:hAnsi="黑体" w:cs="微软雅黑" w:hint="eastAsia"/>
          <w:szCs w:val="21"/>
        </w:rPr>
        <w:t>.图中我国各产区耕作制度和种植品种差别很大，其主要影响因素是</w:t>
      </w:r>
    </w:p>
    <w:p w14:paraId="5C11D012" w14:textId="77777777" w:rsidR="001628DE" w:rsidRPr="006F4228" w:rsidRDefault="001628DE" w:rsidP="001628DE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A．耕作习惯      B．地形         C．土壤          D．气候</w:t>
      </w:r>
    </w:p>
    <w:p w14:paraId="4A2A3E9F" w14:textId="279C23B8" w:rsidR="001628DE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1</w:t>
      </w:r>
      <w:r w:rsidR="001628DE" w:rsidRPr="006F4228">
        <w:rPr>
          <w:rFonts w:ascii="黑体" w:eastAsia="黑体" w:hAnsi="黑体" w:cs="微软雅黑" w:hint="eastAsia"/>
          <w:szCs w:val="21"/>
        </w:rPr>
        <w:t>2．读图</w:t>
      </w:r>
      <w:r w:rsidRPr="006F4228">
        <w:rPr>
          <w:rFonts w:ascii="黑体" w:eastAsia="黑体" w:hAnsi="黑体" w:cs="微软雅黑" w:hint="eastAsia"/>
          <w:szCs w:val="21"/>
        </w:rPr>
        <w:t>分析选项中正确的是</w:t>
      </w:r>
      <w:r w:rsidR="001628DE" w:rsidRPr="006F4228">
        <w:rPr>
          <w:rFonts w:ascii="黑体" w:eastAsia="黑体" w:hAnsi="黑体" w:cs="微软雅黑" w:hint="eastAsia"/>
          <w:szCs w:val="21"/>
        </w:rPr>
        <w:t>：</w:t>
      </w:r>
    </w:p>
    <w:p w14:paraId="51B148BB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drawing>
          <wp:inline distT="0" distB="0" distL="0" distR="0" wp14:anchorId="179E6E96" wp14:editId="34052DDC">
            <wp:extent cx="5273040" cy="2004060"/>
            <wp:effectExtent l="19050" t="0" r="3810" b="0"/>
            <wp:docPr id="70" name="图片 7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567F4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A．两地均分布有我国重要的工业基地</w:t>
      </w:r>
    </w:p>
    <w:p w14:paraId="40F1E6CA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B．两地都位于北温带沿海地区</w:t>
      </w:r>
    </w:p>
    <w:p w14:paraId="1B2FA37C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C．长江三角洲的主要城市都是长江沿岸的港口</w:t>
      </w:r>
    </w:p>
    <w:p w14:paraId="0D9F8632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D．珠江三角洲的主要城市均是经济特区</w:t>
      </w:r>
    </w:p>
    <w:p w14:paraId="3BEBDDD8" w14:textId="2C1311B4" w:rsidR="001628DE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1</w:t>
      </w:r>
      <w:r w:rsidR="001628DE" w:rsidRPr="006F4228">
        <w:rPr>
          <w:rFonts w:ascii="黑体" w:eastAsia="黑体" w:hAnsi="黑体" w:cs="微软雅黑" w:hint="eastAsia"/>
          <w:szCs w:val="21"/>
        </w:rPr>
        <w:t>3．读长江沿江地带示意图，与上海相比攀枝花发展钢铁工业的突出优势是（　　）</w:t>
      </w:r>
    </w:p>
    <w:p w14:paraId="62AA6B5A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A．资金、技术</w:t>
      </w:r>
      <w:r w:rsidRPr="006F4228">
        <w:rPr>
          <w:rFonts w:ascii="黑体" w:eastAsia="黑体" w:hAnsi="黑体" w:cs="微软雅黑" w:hint="eastAsia"/>
          <w:szCs w:val="21"/>
        </w:rPr>
        <w:tab/>
        <w:t>B．劳动力、信息</w:t>
      </w:r>
      <w:r w:rsidRPr="006F4228">
        <w:rPr>
          <w:rFonts w:ascii="黑体" w:eastAsia="黑体" w:hAnsi="黑体" w:cs="微软雅黑" w:hint="eastAsia"/>
          <w:szCs w:val="21"/>
        </w:rPr>
        <w:tab/>
        <w:t xml:space="preserve">  C．原料、能源  D．交通、市场</w:t>
      </w:r>
    </w:p>
    <w:p w14:paraId="3EE54B44" w14:textId="729AE148" w:rsidR="001628DE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lastRenderedPageBreak/>
        <w:t>1</w:t>
      </w:r>
      <w:r w:rsidR="001628DE" w:rsidRPr="006F4228">
        <w:rPr>
          <w:rFonts w:ascii="黑体" w:eastAsia="黑体" w:hAnsi="黑体" w:cs="微软雅黑" w:hint="eastAsia"/>
          <w:szCs w:val="21"/>
        </w:rPr>
        <w:drawing>
          <wp:anchor distT="0" distB="0" distL="114300" distR="114300" simplePos="0" relativeHeight="251704320" behindDoc="1" locked="0" layoutInCell="1" allowOverlap="1" wp14:anchorId="45BD21B2" wp14:editId="03C27C2A">
            <wp:simplePos x="0" y="0"/>
            <wp:positionH relativeFrom="column">
              <wp:posOffset>914400</wp:posOffset>
            </wp:positionH>
            <wp:positionV relativeFrom="paragraph">
              <wp:posOffset>390525</wp:posOffset>
            </wp:positionV>
            <wp:extent cx="3239770" cy="1404620"/>
            <wp:effectExtent l="19050" t="0" r="0" b="0"/>
            <wp:wrapTight wrapText="bothSides">
              <wp:wrapPolygon edited="0">
                <wp:start x="-127" y="0"/>
                <wp:lineTo x="-127" y="21385"/>
                <wp:lineTo x="21592" y="21385"/>
                <wp:lineTo x="21592" y="0"/>
                <wp:lineTo x="-127" y="0"/>
              </wp:wrapPolygon>
            </wp:wrapTight>
            <wp:docPr id="141" name="图片 14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14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8DE" w:rsidRPr="006F4228">
        <w:rPr>
          <w:rFonts w:ascii="黑体" w:eastAsia="黑体" w:hAnsi="黑体" w:cs="微软雅黑" w:hint="eastAsia"/>
          <w:szCs w:val="21"/>
        </w:rPr>
        <w:t>4．关于“长江流域”的说法正确的是（　　）</w:t>
      </w:r>
    </w:p>
    <w:p w14:paraId="7D8534EF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drawing>
          <wp:anchor distT="0" distB="0" distL="0" distR="0" simplePos="0" relativeHeight="251706368" behindDoc="0" locked="0" layoutInCell="1" allowOverlap="1" wp14:anchorId="57220A35" wp14:editId="4FEE80E0">
            <wp:simplePos x="0" y="0"/>
            <wp:positionH relativeFrom="column">
              <wp:posOffset>361950</wp:posOffset>
            </wp:positionH>
            <wp:positionV relativeFrom="paragraph">
              <wp:posOffset>160655</wp:posOffset>
            </wp:positionV>
            <wp:extent cx="4316095" cy="1865630"/>
            <wp:effectExtent l="19050" t="0" r="8255" b="0"/>
            <wp:wrapTopAndBottom/>
            <wp:docPr id="142" name="图片 1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4CAEBB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A．图中A为全国最大三峡水利枢纽工程，位于地势一、二级阶梯交界处</w:t>
      </w:r>
    </w:p>
    <w:p w14:paraId="6AD82A27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B．长江流域的环境问题，上游主要是水土流失、中下游主要是洪涝灾害、凌汛、水污染</w:t>
      </w:r>
    </w:p>
    <w:p w14:paraId="01D5FB81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C．长江上中游是我国的“水能宝库”，全程四季通航，称为“黄金水道”</w:t>
      </w:r>
    </w:p>
    <w:p w14:paraId="091E358B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D．长江为长江三角洲地区提供灌溉水源、便利的水路交通等，自古就有“鱼米之乡”之称，目前长三角形成了我国最大的城市群</w:t>
      </w:r>
    </w:p>
    <w:p w14:paraId="66F8D962" w14:textId="3AC17E85" w:rsidR="001628DE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1</w:t>
      </w:r>
      <w:r w:rsidR="001628DE" w:rsidRPr="006F4228">
        <w:rPr>
          <w:rFonts w:ascii="黑体" w:eastAsia="黑体" w:hAnsi="黑体" w:cs="微软雅黑" w:hint="eastAsia"/>
          <w:szCs w:val="21"/>
        </w:rPr>
        <w:t>5．2017年12月17日，国产大型客机C919﹣10102架机在其公司总部上海首次飞上蓝天，这是继C919﹣10101架机于2017年5月5日首飞之后，实现首飞的第二架C919飞机。读“我国四大工业基地图”，我国国产大型客机C919公司总部位于（　　）</w:t>
      </w:r>
    </w:p>
    <w:p w14:paraId="73B864CC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drawing>
          <wp:inline distT="0" distB="0" distL="0" distR="0" wp14:anchorId="0BD2E141" wp14:editId="34181FDB">
            <wp:extent cx="3741420" cy="784860"/>
            <wp:effectExtent l="19050" t="0" r="0" b="0"/>
            <wp:docPr id="71" name="图片 7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FDFB9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A．甲工业基地</w:t>
      </w:r>
      <w:r w:rsidRPr="006F4228">
        <w:rPr>
          <w:rFonts w:ascii="黑体" w:eastAsia="黑体" w:hAnsi="黑体" w:cs="微软雅黑" w:hint="eastAsia"/>
          <w:szCs w:val="21"/>
        </w:rPr>
        <w:tab/>
        <w:t>B．乙工业基地</w:t>
      </w:r>
      <w:r w:rsidRPr="006F4228">
        <w:rPr>
          <w:rFonts w:ascii="黑体" w:eastAsia="黑体" w:hAnsi="黑体" w:cs="微软雅黑" w:hint="eastAsia"/>
          <w:szCs w:val="21"/>
        </w:rPr>
        <w:tab/>
        <w:t>C．丙工业基地</w:t>
      </w:r>
      <w:r w:rsidRPr="006F4228">
        <w:rPr>
          <w:rFonts w:ascii="黑体" w:eastAsia="黑体" w:hAnsi="黑体" w:cs="微软雅黑" w:hint="eastAsia"/>
          <w:szCs w:val="21"/>
        </w:rPr>
        <w:tab/>
        <w:t>D．丁工业基地</w:t>
      </w:r>
    </w:p>
    <w:p w14:paraId="0A366832" w14:textId="2C1F756E" w:rsidR="001628DE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1</w:t>
      </w:r>
      <w:r w:rsidR="001628DE" w:rsidRPr="006F4228">
        <w:rPr>
          <w:rFonts w:ascii="黑体" w:eastAsia="黑体" w:hAnsi="黑体" w:cs="微软雅黑" w:hint="eastAsia"/>
          <w:szCs w:val="21"/>
        </w:rPr>
        <w:t>6．目前，中国最大的石油工业基地位于（　　）省级行政区域单位</w:t>
      </w:r>
    </w:p>
    <w:p w14:paraId="6447EB2D" w14:textId="05EEF7DA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A．①</w:t>
      </w:r>
      <w:r w:rsidRPr="006F4228">
        <w:rPr>
          <w:rFonts w:ascii="黑体" w:eastAsia="黑体" w:hAnsi="黑体" w:cs="微软雅黑" w:hint="eastAsia"/>
          <w:szCs w:val="21"/>
        </w:rPr>
        <w:tab/>
        <w:t>B．②</w:t>
      </w:r>
      <w:r w:rsidRPr="006F4228">
        <w:rPr>
          <w:rFonts w:ascii="黑体" w:eastAsia="黑体" w:hAnsi="黑体" w:cs="微软雅黑" w:hint="eastAsia"/>
          <w:szCs w:val="21"/>
        </w:rPr>
        <w:tab/>
        <w:t>C．③</w:t>
      </w:r>
      <w:r w:rsidRPr="006F4228">
        <w:rPr>
          <w:rFonts w:ascii="黑体" w:eastAsia="黑体" w:hAnsi="黑体" w:cs="微软雅黑" w:hint="eastAsia"/>
          <w:szCs w:val="21"/>
        </w:rPr>
        <w:tab/>
        <w:t>D．④</w:t>
      </w:r>
    </w:p>
    <w:p w14:paraId="6E96AD1C" w14:textId="22ED2D7C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drawing>
          <wp:anchor distT="0" distB="0" distL="114300" distR="114300" simplePos="0" relativeHeight="251703296" behindDoc="1" locked="0" layoutInCell="1" allowOverlap="1" wp14:anchorId="1C8AD29A" wp14:editId="7FF6B41A">
            <wp:simplePos x="0" y="0"/>
            <wp:positionH relativeFrom="margin">
              <wp:align>left</wp:align>
            </wp:positionH>
            <wp:positionV relativeFrom="paragraph">
              <wp:posOffset>33655</wp:posOffset>
            </wp:positionV>
            <wp:extent cx="3552825" cy="1160145"/>
            <wp:effectExtent l="0" t="0" r="9525" b="1905"/>
            <wp:wrapTight wrapText="bothSides">
              <wp:wrapPolygon edited="0">
                <wp:start x="0" y="0"/>
                <wp:lineTo x="0" y="21281"/>
                <wp:lineTo x="21542" y="21281"/>
                <wp:lineTo x="21542" y="0"/>
                <wp:lineTo x="0" y="0"/>
              </wp:wrapPolygon>
            </wp:wrapTight>
            <wp:docPr id="144" name="图片 1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3DA586" w14:textId="6A859D3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</w:p>
    <w:p w14:paraId="102CE84B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</w:p>
    <w:p w14:paraId="7546A8E2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</w:p>
    <w:p w14:paraId="031CD820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</w:p>
    <w:p w14:paraId="6BC5B040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</w:p>
    <w:p w14:paraId="2BB07C3A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</w:p>
    <w:p w14:paraId="490685E0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</w:p>
    <w:p w14:paraId="3B1D1B06" w14:textId="147AE096" w:rsidR="006F4228" w:rsidRPr="006F4228" w:rsidRDefault="006F4228" w:rsidP="006F4228">
      <w:pPr>
        <w:snapToGrid w:val="0"/>
        <w:rPr>
          <w:rFonts w:ascii="黑体" w:eastAsia="黑体" w:hAnsi="黑体" w:cs="微软雅黑" w:hint="eastAsia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二、综合题</w:t>
      </w:r>
    </w:p>
    <w:p w14:paraId="53BEC3CB" w14:textId="01BDADE0" w:rsidR="001628DE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1</w:t>
      </w:r>
      <w:r w:rsidR="001628DE" w:rsidRPr="006F4228">
        <w:rPr>
          <w:rFonts w:ascii="黑体" w:eastAsia="黑体" w:hAnsi="黑体" w:cs="微软雅黑" w:hint="eastAsia"/>
          <w:szCs w:val="21"/>
        </w:rPr>
        <w:t>．将下列城市与对应的高新技术产业密集区进行正确的连线</w:t>
      </w:r>
    </w:p>
    <w:p w14:paraId="586A1A7C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drawing>
          <wp:inline distT="0" distB="0" distL="0" distR="0" wp14:anchorId="4853DC13" wp14:editId="542E9B25">
            <wp:extent cx="3649980" cy="1097280"/>
            <wp:effectExtent l="19050" t="0" r="7620" b="0"/>
            <wp:docPr id="72" name="图片 7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42BC9" w14:textId="10F22251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2.</w:t>
      </w:r>
      <w:r w:rsidRPr="006F4228">
        <w:rPr>
          <w:rFonts w:ascii="黑体" w:eastAsia="黑体" w:hAnsi="黑体" w:cs="微软雅黑" w:hint="eastAsia"/>
          <w:szCs w:val="21"/>
        </w:rPr>
        <w:t>读“中国农业的地区分布”图，回答下列问题．</w:t>
      </w:r>
    </w:p>
    <w:p w14:paraId="54D0ADD0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（1）我国农业的地区分布大致以_____毫米年等降水量线为界，东部地区以______业、渔业、林业为主，西部地区以　   　________业为主．</w:t>
      </w:r>
    </w:p>
    <w:p w14:paraId="64A8F5B4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lastRenderedPageBreak/>
        <w:drawing>
          <wp:anchor distT="0" distB="0" distL="114300" distR="114300" simplePos="0" relativeHeight="251724800" behindDoc="1" locked="0" layoutInCell="1" allowOverlap="1" wp14:anchorId="49034A61" wp14:editId="1E4957E3">
            <wp:simplePos x="0" y="0"/>
            <wp:positionH relativeFrom="column">
              <wp:posOffset>2514600</wp:posOffset>
            </wp:positionH>
            <wp:positionV relativeFrom="paragraph">
              <wp:posOffset>47625</wp:posOffset>
            </wp:positionV>
            <wp:extent cx="2639060" cy="2381885"/>
            <wp:effectExtent l="19050" t="0" r="8890" b="0"/>
            <wp:wrapTight wrapText="bothSides">
              <wp:wrapPolygon edited="0">
                <wp:start x="-156" y="0"/>
                <wp:lineTo x="-156" y="21421"/>
                <wp:lineTo x="21673" y="21421"/>
                <wp:lineTo x="21673" y="0"/>
                <wp:lineTo x="-156" y="0"/>
              </wp:wrapPolygon>
            </wp:wrapTight>
            <wp:docPr id="120" name="图片 1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F4228">
        <w:rPr>
          <w:rFonts w:ascii="黑体" w:eastAsia="黑体" w:hAnsi="黑体" w:cs="微软雅黑" w:hint="eastAsia"/>
          <w:szCs w:val="21"/>
        </w:rPr>
        <w:t>（2）图中，A为东北平原，适宜发展_________业，B为横断山区，适宜发展_______业．</w:t>
      </w:r>
    </w:p>
    <w:p w14:paraId="40E6DEDF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（3）A地的作物熟制是___________．</w:t>
      </w:r>
    </w:p>
    <w:p w14:paraId="7400DABD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（4）C地的主要粮食作物是______________．</w:t>
      </w:r>
    </w:p>
    <w:p w14:paraId="5FD47AAC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（5）图中①为_____________牧区，②牧区的优良畜种是__________　，③④牧区的优良畜种是__________．</w:t>
      </w:r>
    </w:p>
    <w:p w14:paraId="7572F59E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</w:p>
    <w:p w14:paraId="5645A622" w14:textId="77777777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</w:p>
    <w:p w14:paraId="7986FBC8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</w:p>
    <w:p w14:paraId="4A7627B5" w14:textId="15E754C9" w:rsidR="001628DE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3</w:t>
      </w:r>
      <w:r w:rsidR="001628DE" w:rsidRPr="006F4228">
        <w:rPr>
          <w:rFonts w:ascii="黑体" w:eastAsia="黑体" w:hAnsi="黑体" w:cs="微软雅黑" w:hint="eastAsia"/>
          <w:szCs w:val="21"/>
        </w:rPr>
        <w:t>．读“我国工业中心和主要工业基地图”回答问题。</w:t>
      </w:r>
    </w:p>
    <w:p w14:paraId="31DE34EE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drawing>
          <wp:anchor distT="0" distB="0" distL="114300" distR="114300" simplePos="0" relativeHeight="251702272" behindDoc="1" locked="0" layoutInCell="1" allowOverlap="1" wp14:anchorId="1B02B6E8" wp14:editId="522F9B4D">
            <wp:simplePos x="0" y="0"/>
            <wp:positionH relativeFrom="page">
              <wp:posOffset>2600325</wp:posOffset>
            </wp:positionH>
            <wp:positionV relativeFrom="paragraph">
              <wp:posOffset>71120</wp:posOffset>
            </wp:positionV>
            <wp:extent cx="3734435" cy="2915285"/>
            <wp:effectExtent l="19050" t="0" r="0" b="0"/>
            <wp:wrapTight wrapText="bothSides">
              <wp:wrapPolygon edited="0">
                <wp:start x="-110" y="0"/>
                <wp:lineTo x="-110" y="21454"/>
                <wp:lineTo x="21596" y="21454"/>
                <wp:lineTo x="21596" y="0"/>
                <wp:lineTo x="-110" y="0"/>
              </wp:wrapPolygon>
            </wp:wrapTight>
            <wp:docPr id="147" name="图片 14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291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F4228">
        <w:rPr>
          <w:rFonts w:ascii="黑体" w:eastAsia="黑体" w:hAnsi="黑体" w:cs="微软雅黑" w:hint="eastAsia"/>
          <w:szCs w:val="21"/>
        </w:rPr>
        <w:t>（1）写出工业基地名称：</w:t>
      </w:r>
    </w:p>
    <w:p w14:paraId="34A150B3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甲______________工业基地，</w:t>
      </w:r>
    </w:p>
    <w:p w14:paraId="2BA1AC62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乙_______________工业基地，</w:t>
      </w:r>
    </w:p>
    <w:p w14:paraId="745EFEC5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丙_______________工业基地，</w:t>
      </w:r>
    </w:p>
    <w:p w14:paraId="7B60BD3B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丁_______________工业基地。</w:t>
      </w:r>
    </w:p>
    <w:p w14:paraId="49486F67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（2）我国四大工业基地主要集中在我国地势的第______级阶梯上，从海陆位置看，几乎都（填“临近”或“远离”)_________海洋。</w:t>
      </w:r>
    </w:p>
    <w:p w14:paraId="4493DC3D" w14:textId="77777777" w:rsidR="006F4228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（3）</w:t>
      </w:r>
      <w:proofErr w:type="gramStart"/>
      <w:r w:rsidR="006F4228" w:rsidRPr="006F4228">
        <w:rPr>
          <w:rFonts w:ascii="黑体" w:eastAsia="黑体" w:hAnsi="黑体" w:cs="微软雅黑" w:hint="eastAsia"/>
          <w:szCs w:val="21"/>
        </w:rPr>
        <w:t>乙地区</w:t>
      </w:r>
      <w:proofErr w:type="gramEnd"/>
      <w:r w:rsidR="006F4228" w:rsidRPr="006F4228">
        <w:rPr>
          <w:rFonts w:ascii="黑体" w:eastAsia="黑体" w:hAnsi="黑体" w:cs="微软雅黑" w:hint="eastAsia"/>
          <w:szCs w:val="21"/>
        </w:rPr>
        <w:t>是</w:t>
      </w:r>
      <w:r w:rsidRPr="006F4228">
        <w:rPr>
          <w:rFonts w:ascii="黑体" w:eastAsia="黑体" w:hAnsi="黑体" w:cs="微软雅黑" w:hint="eastAsia"/>
          <w:szCs w:val="21"/>
        </w:rPr>
        <w:t>我国北方最大的综合性工业基地</w:t>
      </w:r>
      <w:r w:rsidR="006F4228" w:rsidRPr="006F4228">
        <w:rPr>
          <w:rFonts w:ascii="黑体" w:eastAsia="黑体" w:hAnsi="黑体" w:cs="微软雅黑" w:hint="eastAsia"/>
          <w:szCs w:val="21"/>
        </w:rPr>
        <w:t>，</w:t>
      </w:r>
      <w:r w:rsidRPr="006F4228">
        <w:rPr>
          <w:rFonts w:ascii="黑体" w:eastAsia="黑体" w:hAnsi="黑体" w:cs="微软雅黑" w:hint="eastAsia"/>
          <w:szCs w:val="21"/>
        </w:rPr>
        <w:t>其工业中心②是________　市，该市的__________</w:t>
      </w:r>
      <w:r w:rsidR="006F4228" w:rsidRPr="006F4228">
        <w:rPr>
          <w:rFonts w:ascii="黑体" w:eastAsia="黑体" w:hAnsi="黑体" w:cs="微软雅黑" w:hint="eastAsia"/>
          <w:szCs w:val="21"/>
        </w:rPr>
        <w:t>_</w:t>
      </w:r>
      <w:r w:rsidR="006F4228" w:rsidRPr="006F4228">
        <w:rPr>
          <w:rFonts w:ascii="黑体" w:eastAsia="黑体" w:hAnsi="黑体" w:cs="微软雅黑"/>
          <w:szCs w:val="21"/>
        </w:rPr>
        <w:t>____________________</w:t>
      </w:r>
      <w:r w:rsidRPr="006F4228">
        <w:rPr>
          <w:rFonts w:ascii="黑体" w:eastAsia="黑体" w:hAnsi="黑体" w:cs="微软雅黑" w:hint="eastAsia"/>
          <w:szCs w:val="21"/>
        </w:rPr>
        <w:t>是我国最早建立的高新技术开发试验区</w:t>
      </w:r>
      <w:r w:rsidR="006F4228" w:rsidRPr="006F4228">
        <w:rPr>
          <w:rFonts w:ascii="黑体" w:eastAsia="黑体" w:hAnsi="黑体" w:cs="微软雅黑" w:hint="eastAsia"/>
          <w:szCs w:val="21"/>
        </w:rPr>
        <w:t>,试分析其发展高新技术产业的有利条件：</w:t>
      </w:r>
    </w:p>
    <w:p w14:paraId="7AE69CB4" w14:textId="5A395F92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</w:p>
    <w:p w14:paraId="66143915" w14:textId="30DEBAB0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</w:p>
    <w:p w14:paraId="6BACC687" w14:textId="5E492C04" w:rsidR="006F4228" w:rsidRPr="006F4228" w:rsidRDefault="006F4228" w:rsidP="006F4228">
      <w:pPr>
        <w:snapToGrid w:val="0"/>
        <w:rPr>
          <w:rFonts w:ascii="黑体" w:eastAsia="黑体" w:hAnsi="黑体" w:cs="微软雅黑"/>
          <w:szCs w:val="21"/>
        </w:rPr>
      </w:pPr>
    </w:p>
    <w:p w14:paraId="7C16A0DE" w14:textId="5FFB13DE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</w:p>
    <w:p w14:paraId="0B26720B" w14:textId="396EFEBB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（</w:t>
      </w:r>
      <w:r w:rsidR="006F4228" w:rsidRPr="006F4228">
        <w:rPr>
          <w:rFonts w:ascii="黑体" w:eastAsia="黑体" w:hAnsi="黑体" w:cs="微软雅黑" w:hint="eastAsia"/>
          <w:szCs w:val="21"/>
        </w:rPr>
        <w:t>4</w:t>
      </w:r>
      <w:r w:rsidRPr="006F4228">
        <w:rPr>
          <w:rFonts w:ascii="黑体" w:eastAsia="黑体" w:hAnsi="黑体" w:cs="微软雅黑" w:hint="eastAsia"/>
          <w:szCs w:val="21"/>
        </w:rPr>
        <w:t xml:space="preserve">）甲乙两个工业基地发展的有利条件是（）　   　</w:t>
      </w:r>
    </w:p>
    <w:p w14:paraId="5CF1BA2E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A交通便利，森林资源丰富</w:t>
      </w:r>
    </w:p>
    <w:p w14:paraId="40805AAA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B水力资源丰富、矿产资源丰富</w:t>
      </w:r>
    </w:p>
    <w:p w14:paraId="17231170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C交通便利、矿产资源丰富</w:t>
      </w:r>
    </w:p>
    <w:p w14:paraId="3760BBD2" w14:textId="77777777" w:rsidR="001628DE" w:rsidRPr="006F4228" w:rsidRDefault="001628DE" w:rsidP="006F4228">
      <w:pPr>
        <w:snapToGrid w:val="0"/>
        <w:rPr>
          <w:rFonts w:ascii="黑体" w:eastAsia="黑体" w:hAnsi="黑体" w:cs="微软雅黑"/>
          <w:szCs w:val="21"/>
        </w:rPr>
      </w:pPr>
      <w:r w:rsidRPr="006F4228">
        <w:rPr>
          <w:rFonts w:ascii="黑体" w:eastAsia="黑体" w:hAnsi="黑体" w:cs="微软雅黑" w:hint="eastAsia"/>
          <w:szCs w:val="21"/>
        </w:rPr>
        <w:t>D劳动力资源丰富、多侨乡可引进外资。</w:t>
      </w:r>
    </w:p>
    <w:sectPr w:rsidR="001628DE" w:rsidRPr="006F4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D4759" w14:textId="77777777" w:rsidR="00297E14" w:rsidRDefault="00297E14" w:rsidP="002C5ECE">
      <w:r>
        <w:separator/>
      </w:r>
    </w:p>
  </w:endnote>
  <w:endnote w:type="continuationSeparator" w:id="0">
    <w:p w14:paraId="5B6B48B5" w14:textId="77777777" w:rsidR="00297E14" w:rsidRDefault="00297E14" w:rsidP="002C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三_GBK">
    <w:altName w:val="黑体"/>
    <w:charset w:val="7A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C2D11" w14:textId="77777777" w:rsidR="00297E14" w:rsidRDefault="00297E14" w:rsidP="002C5ECE">
      <w:r>
        <w:separator/>
      </w:r>
    </w:p>
  </w:footnote>
  <w:footnote w:type="continuationSeparator" w:id="0">
    <w:p w14:paraId="7A3757F3" w14:textId="77777777" w:rsidR="00297E14" w:rsidRDefault="00297E14" w:rsidP="002C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B4F88966"/>
    <w:lvl w:ilvl="0">
      <w:start w:val="1"/>
      <w:numFmt w:val="upperLetter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0000019"/>
    <w:multiLevelType w:val="singleLevel"/>
    <w:tmpl w:val="5472A169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00001A"/>
    <w:multiLevelType w:val="singleLevel"/>
    <w:tmpl w:val="5472A452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41"/>
    <w:multiLevelType w:val="singleLevel"/>
    <w:tmpl w:val="59841256"/>
    <w:lvl w:ilvl="0">
      <w:start w:val="1"/>
      <w:numFmt w:val="upperLetter"/>
      <w:suff w:val="nothing"/>
      <w:lvlText w:val="%1．"/>
      <w:lvlJc w:val="left"/>
    </w:lvl>
  </w:abstractNum>
  <w:abstractNum w:abstractNumId="4" w15:restartNumberingAfterBreak="0">
    <w:nsid w:val="00000042"/>
    <w:multiLevelType w:val="singleLevel"/>
    <w:tmpl w:val="59841B5D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00000043"/>
    <w:multiLevelType w:val="singleLevel"/>
    <w:tmpl w:val="59841D31"/>
    <w:lvl w:ilvl="0">
      <w:start w:val="3"/>
      <w:numFmt w:val="decimal"/>
      <w:suff w:val="nothing"/>
      <w:lvlText w:val="%1."/>
      <w:lvlJc w:val="left"/>
    </w:lvl>
  </w:abstractNum>
  <w:abstractNum w:abstractNumId="6" w15:restartNumberingAfterBreak="0">
    <w:nsid w:val="00000044"/>
    <w:multiLevelType w:val="singleLevel"/>
    <w:tmpl w:val="59842967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00000045"/>
    <w:multiLevelType w:val="singleLevel"/>
    <w:tmpl w:val="59842D6F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0000008B"/>
    <w:multiLevelType w:val="singleLevel"/>
    <w:tmpl w:val="5987D1E9"/>
    <w:lvl w:ilvl="0">
      <w:start w:val="4"/>
      <w:numFmt w:val="decimal"/>
      <w:suff w:val="nothing"/>
      <w:lvlText w:val="%1."/>
      <w:lvlJc w:val="left"/>
    </w:lvl>
  </w:abstractNum>
  <w:abstractNum w:abstractNumId="9" w15:restartNumberingAfterBreak="0">
    <w:nsid w:val="0000008C"/>
    <w:multiLevelType w:val="singleLevel"/>
    <w:tmpl w:val="5987D28E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0000008D"/>
    <w:multiLevelType w:val="singleLevel"/>
    <w:tmpl w:val="5987D3C7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0000008E"/>
    <w:multiLevelType w:val="singleLevel"/>
    <w:tmpl w:val="5987D600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0000008F"/>
    <w:multiLevelType w:val="singleLevel"/>
    <w:tmpl w:val="5988071D"/>
    <w:lvl w:ilvl="0">
      <w:start w:val="1"/>
      <w:numFmt w:val="upperLetter"/>
      <w:suff w:val="nothing"/>
      <w:lvlText w:val="%1."/>
      <w:lvlJc w:val="left"/>
    </w:lvl>
  </w:abstractNum>
  <w:abstractNum w:abstractNumId="13" w15:restartNumberingAfterBreak="0">
    <w:nsid w:val="00000090"/>
    <w:multiLevelType w:val="singleLevel"/>
    <w:tmpl w:val="59880774"/>
    <w:lvl w:ilvl="0">
      <w:start w:val="7"/>
      <w:numFmt w:val="decimal"/>
      <w:suff w:val="nothing"/>
      <w:lvlText w:val="%1."/>
      <w:lvlJc w:val="left"/>
    </w:lvl>
  </w:abstractNum>
  <w:abstractNum w:abstractNumId="14" w15:restartNumberingAfterBreak="0">
    <w:nsid w:val="00000091"/>
    <w:multiLevelType w:val="singleLevel"/>
    <w:tmpl w:val="598807C9"/>
    <w:lvl w:ilvl="0">
      <w:start w:val="1"/>
      <w:numFmt w:val="upperLetter"/>
      <w:suff w:val="nothing"/>
      <w:lvlText w:val="%1."/>
      <w:lvlJc w:val="left"/>
    </w:lvl>
  </w:abstractNum>
  <w:abstractNum w:abstractNumId="15" w15:restartNumberingAfterBreak="0">
    <w:nsid w:val="00000092"/>
    <w:multiLevelType w:val="singleLevel"/>
    <w:tmpl w:val="598809A9"/>
    <w:lvl w:ilvl="0">
      <w:start w:val="1"/>
      <w:numFmt w:val="upperLetter"/>
      <w:suff w:val="nothing"/>
      <w:lvlText w:val="%1."/>
      <w:lvlJc w:val="left"/>
    </w:lvl>
  </w:abstractNum>
  <w:abstractNum w:abstractNumId="16" w15:restartNumberingAfterBreak="0">
    <w:nsid w:val="00000093"/>
    <w:multiLevelType w:val="singleLevel"/>
    <w:tmpl w:val="59880AEF"/>
    <w:lvl w:ilvl="0">
      <w:start w:val="4"/>
      <w:numFmt w:val="decimal"/>
      <w:suff w:val="nothing"/>
      <w:lvlText w:val="（%1）"/>
      <w:lvlJc w:val="left"/>
    </w:lvl>
  </w:abstractNum>
  <w:abstractNum w:abstractNumId="17" w15:restartNumberingAfterBreak="0">
    <w:nsid w:val="37626FC1"/>
    <w:multiLevelType w:val="hybridMultilevel"/>
    <w:tmpl w:val="6D305870"/>
    <w:lvl w:ilvl="0" w:tplc="3E8CE40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A87205"/>
    <w:multiLevelType w:val="hybridMultilevel"/>
    <w:tmpl w:val="00562B04"/>
    <w:lvl w:ilvl="0" w:tplc="314A715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DE0451"/>
    <w:multiLevelType w:val="hybridMultilevel"/>
    <w:tmpl w:val="CE8E9686"/>
    <w:lvl w:ilvl="0" w:tplc="790E6A20">
      <w:start w:val="1"/>
      <w:numFmt w:val="japaneseCounting"/>
      <w:lvlText w:val="%1、"/>
      <w:lvlJc w:val="left"/>
      <w:pPr>
        <w:ind w:left="432" w:hanging="432"/>
      </w:pPr>
      <w:rPr>
        <w:rFonts w:ascii="楷体_GB2312" w:eastAsia="楷体_GB2312" w:hAnsi="楷体_GB2312" w:cs="楷体_GB2312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1"/>
  </w:num>
  <w:num w:numId="11">
    <w:abstractNumId w:val="2"/>
  </w:num>
  <w:num w:numId="12">
    <w:abstractNumId w:val="11"/>
  </w:num>
  <w:num w:numId="13">
    <w:abstractNumId w:val="15"/>
  </w:num>
  <w:num w:numId="14">
    <w:abstractNumId w:val="12"/>
  </w:num>
  <w:num w:numId="15">
    <w:abstractNumId w:val="13"/>
  </w:num>
  <w:num w:numId="16">
    <w:abstractNumId w:val="14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DE"/>
    <w:rsid w:val="00021315"/>
    <w:rsid w:val="000C0793"/>
    <w:rsid w:val="00113323"/>
    <w:rsid w:val="00116360"/>
    <w:rsid w:val="001628DE"/>
    <w:rsid w:val="00214FB5"/>
    <w:rsid w:val="00297E14"/>
    <w:rsid w:val="002C5ECE"/>
    <w:rsid w:val="00594060"/>
    <w:rsid w:val="00662159"/>
    <w:rsid w:val="006F4228"/>
    <w:rsid w:val="00715CDA"/>
    <w:rsid w:val="007F2BDD"/>
    <w:rsid w:val="00820AFC"/>
    <w:rsid w:val="009237F9"/>
    <w:rsid w:val="009731FD"/>
    <w:rsid w:val="00BB13A1"/>
    <w:rsid w:val="00CE699C"/>
    <w:rsid w:val="00E114B5"/>
    <w:rsid w:val="00E209F6"/>
    <w:rsid w:val="00EE3919"/>
    <w:rsid w:val="00F5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B714D"/>
  <w15:chartTrackingRefBased/>
  <w15:docId w15:val="{8C03D5F7-A618-4714-A246-C19AEE4F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8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1628DE"/>
    <w:rPr>
      <w:rFonts w:ascii="Times New Roman" w:eastAsia="宋体" w:hAnsi="Times New Roman" w:cs="Times New Roman"/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C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5EC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5ECE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B13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6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9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德华</dc:creator>
  <cp:keywords/>
  <dc:description/>
  <cp:lastModifiedBy>赵 德华</cp:lastModifiedBy>
  <cp:revision>12</cp:revision>
  <dcterms:created xsi:type="dcterms:W3CDTF">2020-03-27T03:47:00Z</dcterms:created>
  <dcterms:modified xsi:type="dcterms:W3CDTF">2020-03-28T04:23:00Z</dcterms:modified>
</cp:coreProperties>
</file>