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D990C" w14:textId="32824923" w:rsidR="00CC4544" w:rsidRPr="00DA5491" w:rsidRDefault="00985A13" w:rsidP="00DA549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四大地理区域的划分</w:t>
      </w:r>
      <w:r w:rsidR="00DA5491" w:rsidRPr="00DA5491">
        <w:rPr>
          <w:rFonts w:hint="eastAsia"/>
          <w:sz w:val="28"/>
          <w:szCs w:val="28"/>
        </w:rPr>
        <w:t>、北</w:t>
      </w:r>
      <w:r>
        <w:rPr>
          <w:rFonts w:hint="eastAsia"/>
          <w:sz w:val="28"/>
          <w:szCs w:val="28"/>
        </w:rPr>
        <w:t>方</w:t>
      </w:r>
      <w:r w:rsidR="00DA5491" w:rsidRPr="00DA5491">
        <w:rPr>
          <w:rFonts w:hint="eastAsia"/>
          <w:sz w:val="28"/>
          <w:szCs w:val="28"/>
        </w:rPr>
        <w:t>地区和南</w:t>
      </w:r>
      <w:r>
        <w:rPr>
          <w:rFonts w:hint="eastAsia"/>
          <w:sz w:val="28"/>
          <w:szCs w:val="28"/>
        </w:rPr>
        <w:t>方</w:t>
      </w:r>
      <w:r w:rsidR="00DA5491" w:rsidRPr="00DA5491">
        <w:rPr>
          <w:rFonts w:hint="eastAsia"/>
          <w:sz w:val="28"/>
          <w:szCs w:val="28"/>
        </w:rPr>
        <w:t>地区素材使用说明</w:t>
      </w:r>
    </w:p>
    <w:p w14:paraId="1C227882" w14:textId="77777777" w:rsidR="00DA5491" w:rsidRDefault="00DA5491" w:rsidP="00DA5491">
      <w:pPr>
        <w:ind w:firstLine="420"/>
      </w:pPr>
    </w:p>
    <w:p w14:paraId="174C0246" w14:textId="374C1F25" w:rsidR="00DA5491" w:rsidRDefault="00DA5491" w:rsidP="00DA5491">
      <w:pPr>
        <w:ind w:firstLine="420"/>
      </w:pPr>
      <w:r>
        <w:rPr>
          <w:rFonts w:hint="eastAsia"/>
        </w:rPr>
        <w:t>这两节内容是</w:t>
      </w:r>
      <w:r w:rsidR="00985A13">
        <w:rPr>
          <w:rFonts w:hint="eastAsia"/>
        </w:rPr>
        <w:t>八</w:t>
      </w:r>
      <w:r>
        <w:rPr>
          <w:rFonts w:hint="eastAsia"/>
        </w:rPr>
        <w:t>年级下册第</w:t>
      </w:r>
      <w:r w:rsidR="00985A13">
        <w:rPr>
          <w:rFonts w:hint="eastAsia"/>
        </w:rPr>
        <w:t>五</w:t>
      </w:r>
      <w:r>
        <w:rPr>
          <w:rFonts w:hint="eastAsia"/>
        </w:rPr>
        <w:t>章，第</w:t>
      </w:r>
      <w:r w:rsidR="00985A13">
        <w:rPr>
          <w:rFonts w:hint="eastAsia"/>
        </w:rPr>
        <w:t>一</w:t>
      </w:r>
      <w:r>
        <w:rPr>
          <w:rFonts w:hint="eastAsia"/>
        </w:rPr>
        <w:t>、</w:t>
      </w:r>
      <w:r w:rsidR="00985A13">
        <w:rPr>
          <w:rFonts w:hint="eastAsia"/>
        </w:rPr>
        <w:t>二</w:t>
      </w:r>
      <w:r>
        <w:rPr>
          <w:rFonts w:hint="eastAsia"/>
        </w:rPr>
        <w:t>节的内容，相对来说较为简单，</w:t>
      </w:r>
      <w:r w:rsidR="00985A13">
        <w:rPr>
          <w:rFonts w:hint="eastAsia"/>
        </w:rPr>
        <w:t>基本内容在八上都已学习、复习过，所以此处主要是对比区域差异</w:t>
      </w:r>
      <w:r>
        <w:rPr>
          <w:rFonts w:hint="eastAsia"/>
        </w:rPr>
        <w:t>。</w:t>
      </w:r>
    </w:p>
    <w:p w14:paraId="6DD741C8" w14:textId="36274878" w:rsidR="00DA5491" w:rsidRPr="00DA5491" w:rsidRDefault="00DA5491" w:rsidP="00DA5491">
      <w:pPr>
        <w:ind w:firstLine="420"/>
      </w:pPr>
      <w:r>
        <w:rPr>
          <w:rFonts w:hint="eastAsia"/>
        </w:rPr>
        <w:t>可先复习课本知识，对于基础知识有了较好的掌握之后，完成学案的【自主学习】部分，根据课件上的相关内容核对答案，自主纠正错误，再次巩固基础。然后完成【课堂学习】部分，该部分内容涉及分析，有疑问通过线上与老师交流，并借这些题目提升自己的分析能力。关于</w:t>
      </w:r>
      <w:r w:rsidR="00985A13">
        <w:rPr>
          <w:rFonts w:hint="eastAsia"/>
        </w:rPr>
        <w:t>秦岭——淮河线两侧的地理差异</w:t>
      </w:r>
      <w:bookmarkStart w:id="0" w:name="_GoBack"/>
      <w:bookmarkEnd w:id="0"/>
      <w:r>
        <w:rPr>
          <w:rFonts w:hint="eastAsia"/>
        </w:rPr>
        <w:t>，配有短视频，如有疑问，可以辅助观看。最后自主完成【达标检测】，核对答案。</w:t>
      </w:r>
    </w:p>
    <w:sectPr w:rsidR="00DA5491" w:rsidRPr="00DA5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A6"/>
    <w:rsid w:val="00985A13"/>
    <w:rsid w:val="00CC4544"/>
    <w:rsid w:val="00DA5491"/>
    <w:rsid w:val="00E4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DD362"/>
  <w15:chartTrackingRefBased/>
  <w15:docId w15:val="{9A1A222E-2442-44E1-8B72-B42A32227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苗 国强</dc:creator>
  <cp:keywords/>
  <dc:description/>
  <cp:lastModifiedBy>苗 国强</cp:lastModifiedBy>
  <cp:revision>3</cp:revision>
  <dcterms:created xsi:type="dcterms:W3CDTF">2020-02-22T02:05:00Z</dcterms:created>
  <dcterms:modified xsi:type="dcterms:W3CDTF">2020-03-27T00:44:00Z</dcterms:modified>
</cp:coreProperties>
</file>