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Closing the Main Winery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STO-003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Winery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02/05/2026</w:t>
            </w:r>
          </w:p>
        </w:tc>
      </w:tr>
    </w:tbl>
    <w:p/>
    <w:p>
      <w:pPr>
        <w:spacing w:before="120" w:after="80"/>
      </w:pPr>
      <w:r>
        <w:rPr>
          <w:b/>
          <w:bCs/>
          <w:sz w:val="22"/>
          <w:szCs w:val="22"/>
        </w:rPr>
        <w:t xml:space="preserve">Closing the Main Winery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2"/>
          <w:szCs w:val="22"/>
        </w:rPr>
        <w:t xml:space="preserve">The purpose of this procedure is to establish requirements for closing</w:t>
      </w:r>
    </w:p>
    <w:p>
      <w:pPr>
        <w:spacing w:after="100"/>
      </w:pPr>
      <w:r>
        <w:rPr>
          <w:sz w:val="22"/>
          <w:szCs w:val="22"/>
        </w:rPr>
        <w:t xml:space="preserve">the main winery location, ensuring all financial reconciliation is</w:t>
      </w:r>
    </w:p>
    <w:p>
      <w:pPr>
        <w:spacing w:after="100"/>
      </w:pPr>
      <w:r>
        <w:rPr>
          <w:sz w:val="22"/>
          <w:szCs w:val="22"/>
        </w:rPr>
        <w:t xml:space="preserve">complete, facilities are properly cleaned and secured, and the venue is</w:t>
      </w:r>
    </w:p>
    <w:p>
      <w:pPr>
        <w:spacing w:after="100"/>
      </w:pPr>
      <w:r>
        <w:rPr>
          <w:sz w:val="22"/>
          <w:szCs w:val="22"/>
        </w:rPr>
        <w:t xml:space="preserve">prepared for the next business day.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2. Scope</w:t>
      </w:r>
    </w:p>
    <w:p>
      <w:pPr>
        <w:spacing w:after="100"/>
      </w:pPr>
      <w:r>
        <w:rPr>
          <w:sz w:val="22"/>
          <w:szCs w:val="22"/>
        </w:rPr>
        <w:t xml:space="preserve">This procedure is applicable to all closing staff at the Greenhouse</w:t>
      </w:r>
    </w:p>
    <w:p>
      <w:pPr>
        <w:spacing w:after="100"/>
      </w:pPr>
      <w:r>
        <w:rPr>
          <w:sz w:val="22"/>
          <w:szCs w:val="22"/>
        </w:rPr>
        <w:t xml:space="preserve">Winery main location.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Responsibilities</w:t>
      </w:r>
    </w:p>
    <w:p>
      <w:pPr>
        <w:spacing w:after="100"/>
      </w:pPr>
      <w:r>
        <w:rPr>
          <w:sz w:val="22"/>
          <w:szCs w:val="22"/>
        </w:rPr>
        <w:t xml:space="preserve">The responsibilities for the completion of this procedure are defined in</w:t>
      </w:r>
    </w:p>
    <w:p>
      <w:pPr>
        <w:spacing w:after="100"/>
      </w:pPr>
      <w:r>
        <w:rPr>
          <w:sz w:val="22"/>
          <w:szCs w:val="22"/>
        </w:rPr>
        <w:t xml:space="preserve">Section 5.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4. Definitions</w:t>
      </w:r>
    </w:p>
    <w:p>
      <w:pPr>
        <w:spacing w:after="100"/>
      </w:pPr>
      <w:r>
        <w:rPr>
          <w:sz w:val="22"/>
          <w:szCs w:val="22"/>
        </w:rPr>
        <w:t xml:space="preserve">Last Call: Final opportunity for guests to order before closing.</w:t>
      </w:r>
    </w:p>
    <w:p>
      <w:pPr>
        <w:spacing w:after="100"/>
      </w:pPr>
      <w:r>
        <w:rPr>
          <w:sz w:val="22"/>
          <w:szCs w:val="22"/>
        </w:rPr>
        <w:t xml:space="preserve">Reconciliation Sheet: Form used to count and verify register cash</w:t>
      </w:r>
    </w:p>
    <w:p>
      <w:pPr>
        <w:spacing w:after="100"/>
      </w:pPr>
      <w:r>
        <w:rPr>
          <w:sz w:val="22"/>
          <w:szCs w:val="22"/>
        </w:rPr>
        <w:t xml:space="preserve">totals.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 Procedure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A. Last Call and Guest Service Completion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Procedure /     </w:t>
      </w:r>
      <w:r>
        <w:rPr>
          <w:sz w:val="22"/>
          <w:szCs w:val="22"/>
        </w:rPr>
        <w:t xml:space="preserve">Process Step / Activity</w:t>
      </w:r>
      <w:r>
        <w:rPr>
          <w:b/>
          <w:bCs/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Responsible</w:t>
      </w:r>
    </w:p>
    <w:p>
      <w:pPr>
        <w:spacing w:after="100"/>
      </w:pPr>
      <w:r>
        <w:rPr>
          <w:sz w:val="22"/>
          <w:szCs w:val="22"/>
        </w:rPr>
        <w:t xml:space="preserve">Form</w:t>
      </w:r>
      <w:r>
        <w:rPr>
          <w:b/>
          <w:bCs/>
          <w:sz w:val="22"/>
          <w:szCs w:val="22"/>
        </w:rPr>
        <w:t xml:space="preserve">                                                Function</w:t>
      </w:r>
    </w:p>
    <w:p>
      <w:pPr>
        <w:spacing w:after="100"/>
      </w:pPr>
      <w:r>
        <w:rPr>
          <w:sz w:val="22"/>
          <w:szCs w:val="22"/>
        </w:rPr>
        <w:t xml:space="preserve">----------------- ----------------------------------- -----------------</w:t>
      </w:r>
    </w:p>
    <w:p>
      <w:pPr>
        <w:spacing w:after="100"/>
      </w:pPr>
      <w:r>
        <w:rPr>
          <w:sz w:val="22"/>
          <w:szCs w:val="22"/>
        </w:rPr>
        <w:t xml:space="preserve">Last Call Lights  After last call, turn off the       Closing Staff</w:t>
      </w:r>
    </w:p>
    <w:p>
      <w:pPr>
        <w:spacing w:after="100"/>
      </w:pPr>
      <w:r>
        <w:rPr>
          <w:sz w:val="22"/>
          <w:szCs w:val="22"/>
        </w:rPr>
        <w:t xml:space="preserve">lights over the tasting bar.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Tab Verification  Ensure all tabs are closed and      Closing Staff</w:t>
      </w:r>
    </w:p>
    <w:p>
      <w:pPr>
        <w:spacing w:after="100"/>
      </w:pPr>
      <w:r>
        <w:rPr>
          <w:sz w:val="22"/>
          <w:szCs w:val="22"/>
        </w:rPr>
        <w:t xml:space="preserve">cashed out before proceeding with</w:t>
      </w:r>
    </w:p>
    <w:p>
      <w:pPr>
        <w:spacing w:after="100"/>
      </w:pPr>
      <w:r>
        <w:rPr>
          <w:sz w:val="22"/>
          <w:szCs w:val="22"/>
        </w:rPr>
        <w:t xml:space="preserve">closing duties.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B. Inventory Restocking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Procedure /     </w:t>
      </w:r>
      <w:r>
        <w:rPr>
          <w:sz w:val="22"/>
          <w:szCs w:val="22"/>
        </w:rPr>
        <w:t xml:space="preserve">Process Step / Activity</w:t>
      </w:r>
      <w:r>
        <w:rPr>
          <w:b/>
          <w:bCs/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Responsible</w:t>
      </w:r>
    </w:p>
    <w:p>
      <w:pPr>
        <w:spacing w:after="100"/>
      </w:pPr>
      <w:r>
        <w:rPr>
          <w:sz w:val="22"/>
          <w:szCs w:val="22"/>
        </w:rPr>
        <w:t xml:space="preserve">Form</w:t>
      </w:r>
      <w:r>
        <w:rPr>
          <w:b/>
          <w:bCs/>
          <w:sz w:val="22"/>
          <w:szCs w:val="22"/>
        </w:rPr>
        <w:t xml:space="preserve">                                                Function</w:t>
      </w:r>
    </w:p>
    <w:p>
      <w:pPr>
        <w:spacing w:after="100"/>
      </w:pPr>
      <w:r>
        <w:rPr>
          <w:sz w:val="22"/>
          <w:szCs w:val="22"/>
        </w:rPr>
        <w:t xml:space="preserve">----------------- ----------------------------------- -----------------</w:t>
      </w:r>
    </w:p>
    <w:p>
      <w:pPr>
        <w:spacing w:after="100"/>
      </w:pPr>
      <w:r>
        <w:rPr>
          <w:sz w:val="22"/>
          <w:szCs w:val="22"/>
        </w:rPr>
        <w:t xml:space="preserve">Pop Cooler Stock  Stock pop cooler to full capacity.  Closing Staff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Wine Stock        Stock wine shelf near kitchen and   Closing Staff</w:t>
      </w:r>
    </w:p>
    <w:p>
      <w:pPr>
        <w:spacing w:after="100"/>
      </w:pPr>
      <w:r>
        <w:rPr>
          <w:sz w:val="22"/>
          <w:szCs w:val="22"/>
        </w:rPr>
        <w:t xml:space="preserve">behind bar as well as the wine</w:t>
      </w:r>
    </w:p>
    <w:p>
      <w:pPr>
        <w:spacing w:after="100"/>
      </w:pPr>
      <w:r>
        <w:rPr>
          <w:sz w:val="22"/>
          <w:szCs w:val="22"/>
        </w:rPr>
        <w:t xml:space="preserve">fridge.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Wine Preservation Seal the dry red bottles using the  Closing Staff</w:t>
      </w:r>
    </w:p>
    <w:p>
      <w:pPr>
        <w:spacing w:after="100"/>
      </w:pPr>
      <w:r>
        <w:rPr>
          <w:sz w:val="22"/>
          <w:szCs w:val="22"/>
        </w:rPr>
        <w:t xml:space="preserve">vacuum pump.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C. Financial Reconciliation and Cash Handling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Procedure /     </w:t>
      </w:r>
      <w:r>
        <w:rPr>
          <w:sz w:val="22"/>
          <w:szCs w:val="22"/>
        </w:rPr>
        <w:t xml:space="preserve">Process Step / Activity</w:t>
      </w:r>
      <w:r>
        <w:rPr>
          <w:b/>
          <w:bCs/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Responsible</w:t>
      </w:r>
    </w:p>
    <w:p>
      <w:pPr>
        <w:spacing w:after="100"/>
      </w:pPr>
      <w:r>
        <w:rPr>
          <w:sz w:val="22"/>
          <w:szCs w:val="22"/>
        </w:rPr>
        <w:t xml:space="preserve">Form</w:t>
      </w:r>
      <w:r>
        <w:rPr>
          <w:b/>
          <w:bCs/>
          <w:sz w:val="22"/>
          <w:szCs w:val="22"/>
        </w:rPr>
        <w:t xml:space="preserve">                                                Function</w:t>
      </w:r>
    </w:p>
    <w:p>
      <w:pPr>
        <w:spacing w:after="100"/>
      </w:pPr>
      <w:r>
        <w:rPr>
          <w:sz w:val="22"/>
          <w:szCs w:val="22"/>
        </w:rPr>
        <w:t xml:space="preserve">----------------- ----------------------------------- -----------------</w:t>
      </w:r>
    </w:p>
    <w:p>
      <w:pPr>
        <w:spacing w:after="100"/>
      </w:pPr>
      <w:r>
        <w:rPr>
          <w:sz w:val="22"/>
          <w:szCs w:val="22"/>
        </w:rPr>
        <w:t xml:space="preserve">Register Count -  Count Register 1 using the          Closing Staff</w:t>
      </w:r>
    </w:p>
    <w:p>
      <w:pPr>
        <w:spacing w:after="100"/>
      </w:pPr>
      <w:r>
        <w:rPr>
          <w:sz w:val="22"/>
          <w:szCs w:val="22"/>
        </w:rPr>
        <w:t xml:space="preserve">Register 1        Reconciliation Sheet. Record the</w:t>
      </w:r>
    </w:p>
    <w:p>
      <w:pPr>
        <w:spacing w:after="100"/>
      </w:pPr>
      <w:r>
        <w:rPr>
          <w:sz w:val="22"/>
          <w:szCs w:val="22"/>
        </w:rPr>
        <w:t xml:space="preserve">quantity of each bill and coin</w:t>
      </w:r>
    </w:p>
    <w:p>
      <w:pPr>
        <w:spacing w:after="100"/>
      </w:pPr>
      <w:r>
        <w:rPr>
          <w:sz w:val="22"/>
          <w:szCs w:val="22"/>
        </w:rPr>
        <w:t xml:space="preserve">denomination. Verify the total</w:t>
      </w:r>
    </w:p>
    <w:p>
      <w:pPr>
        <w:spacing w:after="100"/>
      </w:pPr>
      <w:r>
        <w:rPr>
          <w:sz w:val="22"/>
          <w:szCs w:val="22"/>
        </w:rPr>
        <w:t xml:space="preserve">equals \$300. Record date, time,</w:t>
      </w:r>
    </w:p>
    <w:p>
      <w:pPr>
        <w:spacing w:after="100"/>
      </w:pPr>
      <w:r>
        <w:rPr>
          <w:sz w:val="22"/>
          <w:szCs w:val="22"/>
        </w:rPr>
        <w:t xml:space="preserve">and initials in the Closing column.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Register Count -  Count Register 2 using the          Closing Staff</w:t>
      </w:r>
    </w:p>
    <w:p>
      <w:pPr>
        <w:spacing w:after="100"/>
      </w:pPr>
      <w:r>
        <w:rPr>
          <w:sz w:val="22"/>
          <w:szCs w:val="22"/>
        </w:rPr>
        <w:t xml:space="preserve">Register 2        Reconciliation Sheet. Record the</w:t>
      </w:r>
    </w:p>
    <w:p>
      <w:pPr>
        <w:spacing w:after="100"/>
      </w:pPr>
      <w:r>
        <w:rPr>
          <w:sz w:val="22"/>
          <w:szCs w:val="22"/>
        </w:rPr>
        <w:t xml:space="preserve">quantity of each bill and coin</w:t>
      </w:r>
    </w:p>
    <w:p>
      <w:pPr>
        <w:spacing w:after="100"/>
      </w:pPr>
      <w:r>
        <w:rPr>
          <w:sz w:val="22"/>
          <w:szCs w:val="22"/>
        </w:rPr>
        <w:t xml:space="preserve">denomination. Verify the total</w:t>
      </w:r>
    </w:p>
    <w:p>
      <w:pPr>
        <w:spacing w:after="100"/>
      </w:pPr>
      <w:r>
        <w:rPr>
          <w:sz w:val="22"/>
          <w:szCs w:val="22"/>
        </w:rPr>
        <w:t xml:space="preserve">equals \$300. Record date, time,</w:t>
      </w:r>
    </w:p>
    <w:p>
      <w:pPr>
        <w:spacing w:after="100"/>
      </w:pPr>
      <w:r>
        <w:rPr>
          <w:sz w:val="22"/>
          <w:szCs w:val="22"/>
        </w:rPr>
        <w:t xml:space="preserve">and initials in the Closing column.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Deposit           Finalize both register trays and    Closing Staff</w:t>
      </w:r>
    </w:p>
    <w:p>
      <w:pPr>
        <w:spacing w:after="100"/>
      </w:pPr>
      <w:r>
        <w:rPr>
          <w:sz w:val="22"/>
          <w:szCs w:val="22"/>
        </w:rPr>
        <w:t xml:space="preserve">Preparation       both change boxes. Place the</w:t>
      </w:r>
    </w:p>
    <w:p>
      <w:pPr>
        <w:spacing w:after="100"/>
      </w:pPr>
      <w:r>
        <w:rPr>
          <w:sz w:val="22"/>
          <w:szCs w:val="22"/>
        </w:rPr>
        <w:t xml:space="preserve">deposit in the deposit bag.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Tip Distribution  Split the evening's cash tips. Note Closing Staff</w:t>
      </w:r>
    </w:p>
    <w:p>
      <w:pPr>
        <w:spacing w:after="100"/>
      </w:pPr>
      <w:r>
        <w:rPr>
          <w:sz w:val="22"/>
          <w:szCs w:val="22"/>
        </w:rPr>
        <w:t xml:space="preserve">on the register sheet who was</w:t>
      </w:r>
    </w:p>
    <w:p>
      <w:pPr>
        <w:spacing w:after="100"/>
      </w:pPr>
      <w:r>
        <w:rPr>
          <w:sz w:val="22"/>
          <w:szCs w:val="22"/>
        </w:rPr>
        <w:t xml:space="preserve">working and the credit card tip</w:t>
      </w:r>
    </w:p>
    <w:p>
      <w:pPr>
        <w:spacing w:after="100"/>
      </w:pPr>
      <w:r>
        <w:rPr>
          <w:sz w:val="22"/>
          <w:szCs w:val="22"/>
        </w:rPr>
        <w:t xml:space="preserve">total.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Discrepancy       If either register count does not   Closing Staff /</w:t>
      </w:r>
    </w:p>
    <w:p>
      <w:pPr>
        <w:spacing w:after="100"/>
      </w:pPr>
      <w:r>
        <w:rPr>
          <w:sz w:val="22"/>
          <w:szCs w:val="22"/>
        </w:rPr>
        <w:t xml:space="preserve">Protocol          equal \$300, notify a manager       Manager</w:t>
      </w:r>
    </w:p>
    <w:p>
      <w:pPr>
        <w:spacing w:after="100"/>
      </w:pPr>
      <w:r>
        <w:rPr>
          <w:sz w:val="22"/>
          <w:szCs w:val="22"/>
        </w:rPr>
        <w:t xml:space="preserve">immediately.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D. Cleaning and Sanitation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Procedure /     </w:t>
      </w:r>
      <w:r>
        <w:rPr>
          <w:sz w:val="22"/>
          <w:szCs w:val="22"/>
        </w:rPr>
        <w:t xml:space="preserve">Process Step / Activity</w:t>
      </w:r>
      <w:r>
        <w:rPr>
          <w:b/>
          <w:bCs/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Responsible</w:t>
      </w:r>
    </w:p>
    <w:p>
      <w:pPr>
        <w:spacing w:after="100"/>
      </w:pPr>
      <w:r>
        <w:rPr>
          <w:sz w:val="22"/>
          <w:szCs w:val="22"/>
        </w:rPr>
        <w:t xml:space="preserve">Form</w:t>
      </w:r>
      <w:r>
        <w:rPr>
          <w:b/>
          <w:bCs/>
          <w:sz w:val="22"/>
          <w:szCs w:val="22"/>
        </w:rPr>
        <w:t xml:space="preserve">                                                Function</w:t>
      </w:r>
    </w:p>
    <w:p>
      <w:pPr>
        <w:spacing w:after="100"/>
      </w:pPr>
      <w:r>
        <w:rPr>
          <w:sz w:val="22"/>
          <w:szCs w:val="22"/>
        </w:rPr>
        <w:t xml:space="preserve">----------------- ----------------------------------- -----------------</w:t>
      </w:r>
    </w:p>
    <w:p>
      <w:pPr>
        <w:spacing w:after="100"/>
      </w:pPr>
      <w:r>
        <w:rPr>
          <w:sz w:val="22"/>
          <w:szCs w:val="22"/>
        </w:rPr>
        <w:t xml:space="preserve">Tables and        Wipe down all indoor tables. In     Closing Staff</w:t>
      </w:r>
    </w:p>
    <w:p>
      <w:pPr>
        <w:spacing w:after="100"/>
      </w:pPr>
      <w:r>
        <w:rPr>
          <w:sz w:val="22"/>
          <w:szCs w:val="22"/>
        </w:rPr>
        <w:t xml:space="preserve">Surfaces          summer, also clean all outdoor</w:t>
      </w:r>
    </w:p>
    <w:p>
      <w:pPr>
        <w:spacing w:after="100"/>
      </w:pPr>
      <w:r>
        <w:rPr>
          <w:sz w:val="22"/>
          <w:szCs w:val="22"/>
        </w:rPr>
        <w:t xml:space="preserve">tables. Wipe down wine counter and</w:t>
      </w:r>
    </w:p>
    <w:p>
      <w:pPr>
        <w:spacing w:after="100"/>
      </w:pPr>
      <w:r>
        <w:rPr>
          <w:sz w:val="22"/>
          <w:szCs w:val="22"/>
        </w:rPr>
        <w:t xml:space="preserve">menus.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Clean slushy machine and beer       Closing Staff</w:t>
      </w:r>
    </w:p>
    <w:p>
      <w:pPr>
        <w:spacing w:after="100"/>
      </w:pPr>
      <w:r>
        <w:rPr>
          <w:sz w:val="22"/>
          <w:szCs w:val="22"/>
        </w:rPr>
        <w:t xml:space="preserve">overflow trays.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Clean dishes that accumulated       Closing Staff</w:t>
      </w:r>
    </w:p>
    <w:p>
      <w:pPr>
        <w:spacing w:after="100"/>
      </w:pPr>
      <w:r>
        <w:rPr>
          <w:sz w:val="22"/>
          <w:szCs w:val="22"/>
        </w:rPr>
        <w:t xml:space="preserve">during the shift.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Dishwashing       After completing dishes, turn off   Closing Staff</w:t>
      </w:r>
    </w:p>
    <w:p>
      <w:pPr>
        <w:spacing w:after="100"/>
      </w:pPr>
      <w:r>
        <w:rPr>
          <w:sz w:val="22"/>
          <w:szCs w:val="22"/>
        </w:rPr>
        <w:t xml:space="preserve">Completion        the dishwasher and rinse out the</w:t>
      </w:r>
    </w:p>
    <w:p>
      <w:pPr>
        <w:spacing w:after="100"/>
      </w:pPr>
      <w:r>
        <w:rPr>
          <w:sz w:val="22"/>
          <w:szCs w:val="22"/>
        </w:rPr>
        <w:t xml:space="preserve">dishwasher tray.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Kitchen Sink      Rinse out the sink and run the      Closing Staff</w:t>
      </w:r>
    </w:p>
    <w:p>
      <w:pPr>
        <w:spacing w:after="100"/>
      </w:pPr>
      <w:r>
        <w:rPr>
          <w:sz w:val="22"/>
          <w:szCs w:val="22"/>
        </w:rPr>
        <w:t xml:space="preserve">Cleaning          garbage disposal. Ensure all three</w:t>
      </w:r>
    </w:p>
    <w:p>
      <w:pPr>
        <w:spacing w:after="100"/>
      </w:pPr>
      <w:r>
        <w:rPr>
          <w:sz w:val="22"/>
          <w:szCs w:val="22"/>
        </w:rPr>
        <w:t xml:space="preserve">handles on the sink are in the off</w:t>
      </w:r>
    </w:p>
    <w:p>
      <w:pPr>
        <w:spacing w:after="100"/>
      </w:pPr>
      <w:r>
        <w:rPr>
          <w:sz w:val="22"/>
          <w:szCs w:val="22"/>
        </w:rPr>
        <w:t xml:space="preserve">position. Clean all 3 kitchen sinks</w:t>
      </w:r>
    </w:p>
    <w:p>
      <w:pPr>
        <w:spacing w:after="100"/>
      </w:pPr>
      <w:r>
        <w:rPr>
          <w:sz w:val="22"/>
          <w:szCs w:val="22"/>
        </w:rPr>
        <w:t xml:space="preserve">as well as the dirty side of the</w:t>
      </w:r>
    </w:p>
    <w:p>
      <w:pPr>
        <w:spacing w:after="100"/>
      </w:pPr>
      <w:r>
        <w:rPr>
          <w:sz w:val="22"/>
          <w:szCs w:val="22"/>
        </w:rPr>
        <w:t xml:space="preserve">dishwasher.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Floor Care - Bar  Sweep and mop behind bar as well as Closing Staff</w:t>
      </w:r>
    </w:p>
    <w:p>
      <w:pPr>
        <w:spacing w:after="100"/>
      </w:pPr>
      <w:r>
        <w:rPr>
          <w:sz w:val="22"/>
          <w:szCs w:val="22"/>
        </w:rPr>
        <w:t xml:space="preserve">and Kitchen       the kitchen.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Banquet Hall      Sweep and mop the Banquet Hall if   Closing Staff</w:t>
      </w:r>
    </w:p>
    <w:p>
      <w:pPr>
        <w:spacing w:after="100"/>
      </w:pPr>
      <w:r>
        <w:rPr>
          <w:sz w:val="22"/>
          <w:szCs w:val="22"/>
        </w:rPr>
        <w:t xml:space="preserve">Floor Care        customers were in the hall for an</w:t>
      </w:r>
    </w:p>
    <w:p>
      <w:pPr>
        <w:spacing w:after="100"/>
      </w:pPr>
      <w:r>
        <w:rPr>
          <w:sz w:val="22"/>
          <w:szCs w:val="22"/>
        </w:rPr>
        <w:t xml:space="preserve">event.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Trash Removal     Condense all trash to the kitchen   Closing Staff</w:t>
      </w:r>
    </w:p>
    <w:p>
      <w:pPr>
        <w:spacing w:after="100"/>
      </w:pPr>
      <w:r>
        <w:rPr>
          <w:sz w:val="22"/>
          <w:szCs w:val="22"/>
        </w:rPr>
        <w:t xml:space="preserve">garbage can and take garbage out to</w:t>
      </w:r>
    </w:p>
    <w:p>
      <w:pPr>
        <w:spacing w:after="100"/>
      </w:pPr>
      <w:r>
        <w:rPr>
          <w:sz w:val="22"/>
          <w:szCs w:val="22"/>
        </w:rPr>
        <w:t xml:space="preserve">the dumpster.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E. Bathroom Maintenance and Restocking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Procedure /     </w:t>
      </w:r>
      <w:r>
        <w:rPr>
          <w:sz w:val="22"/>
          <w:szCs w:val="22"/>
        </w:rPr>
        <w:t xml:space="preserve">Process Step / Activity</w:t>
      </w:r>
      <w:r>
        <w:rPr>
          <w:b/>
          <w:bCs/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Responsible</w:t>
      </w:r>
    </w:p>
    <w:p>
      <w:pPr>
        <w:spacing w:after="100"/>
      </w:pPr>
      <w:r>
        <w:rPr>
          <w:sz w:val="22"/>
          <w:szCs w:val="22"/>
        </w:rPr>
        <w:t xml:space="preserve">Form</w:t>
      </w:r>
      <w:r>
        <w:rPr>
          <w:b/>
          <w:bCs/>
          <w:sz w:val="22"/>
          <w:szCs w:val="22"/>
        </w:rPr>
        <w:t xml:space="preserve">                                                Function</w:t>
      </w:r>
    </w:p>
    <w:p>
      <w:pPr>
        <w:spacing w:after="100"/>
      </w:pPr>
      <w:r>
        <w:rPr>
          <w:sz w:val="22"/>
          <w:szCs w:val="22"/>
        </w:rPr>
        <w:t xml:space="preserve">----------------- ----------------------------------- -----------------</w:t>
      </w:r>
    </w:p>
    <w:p>
      <w:pPr>
        <w:spacing w:after="100"/>
      </w:pPr>
      <w:r>
        <w:rPr>
          <w:sz w:val="22"/>
          <w:szCs w:val="22"/>
        </w:rPr>
        <w:t xml:space="preserve">Bathroom Cleaning Clean and restock bathrooms of      Closing Staff</w:t>
      </w:r>
    </w:p>
    <w:p>
      <w:pPr>
        <w:spacing w:after="100"/>
      </w:pPr>
      <w:r>
        <w:rPr>
          <w:sz w:val="22"/>
          <w:szCs w:val="22"/>
        </w:rPr>
        <w:t xml:space="preserve">supplies if necessary. Check toilet</w:t>
      </w:r>
    </w:p>
    <w:p>
      <w:pPr>
        <w:spacing w:after="100"/>
      </w:pPr>
      <w:r>
        <w:rPr>
          <w:sz w:val="22"/>
          <w:szCs w:val="22"/>
        </w:rPr>
        <w:t xml:space="preserve">paper, cleanliness of toilets and</w:t>
      </w:r>
    </w:p>
    <w:p>
      <w:pPr>
        <w:spacing w:after="100"/>
      </w:pPr>
      <w:r>
        <w:rPr>
          <w:sz w:val="22"/>
          <w:szCs w:val="22"/>
        </w:rPr>
        <w:t xml:space="preserve">sink, and empty trash if needed.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Supply Cabinet    Restock the cabinet next to the     Closing Staff</w:t>
      </w:r>
    </w:p>
    <w:p>
      <w:pPr>
        <w:spacing w:after="100"/>
      </w:pPr>
      <w:r>
        <w:rPr>
          <w:sz w:val="22"/>
          <w:szCs w:val="22"/>
        </w:rPr>
        <w:t xml:space="preserve">Restocking        customer restrooms with trash bags,</w:t>
      </w:r>
    </w:p>
    <w:p>
      <w:pPr>
        <w:spacing w:after="100"/>
      </w:pPr>
      <w:r>
        <w:rPr>
          <w:sz w:val="22"/>
          <w:szCs w:val="22"/>
        </w:rPr>
        <w:t xml:space="preserve">sanitary bags, toilet paper, and</w:t>
      </w:r>
    </w:p>
    <w:p>
      <w:pPr>
        <w:spacing w:after="100"/>
      </w:pPr>
      <w:r>
        <w:rPr>
          <w:sz w:val="22"/>
          <w:szCs w:val="22"/>
        </w:rPr>
        <w:t xml:space="preserve">paper towels. The key is attached</w:t>
      </w:r>
    </w:p>
    <w:p>
      <w:pPr>
        <w:spacing w:after="100"/>
      </w:pPr>
      <w:r>
        <w:rPr>
          <w:sz w:val="22"/>
          <w:szCs w:val="22"/>
        </w:rPr>
        <w:t xml:space="preserve">to the fire extinguisher by the</w:t>
      </w:r>
    </w:p>
    <w:p>
      <w:pPr>
        <w:spacing w:after="100"/>
      </w:pPr>
      <w:r>
        <w:rPr>
          <w:sz w:val="22"/>
          <w:szCs w:val="22"/>
        </w:rPr>
        <w:t xml:space="preserve">back door.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Bathroom Shutdown Turn off bathroom lights.           Closing Staff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F. Equipment Shutdown and Charging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Procedure /     </w:t>
      </w:r>
      <w:r>
        <w:rPr>
          <w:sz w:val="22"/>
          <w:szCs w:val="22"/>
        </w:rPr>
        <w:t xml:space="preserve">Process Step / Activity</w:t>
      </w:r>
      <w:r>
        <w:rPr>
          <w:b/>
          <w:bCs/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Responsible</w:t>
      </w:r>
    </w:p>
    <w:p>
      <w:pPr>
        <w:spacing w:after="100"/>
      </w:pPr>
      <w:r>
        <w:rPr>
          <w:sz w:val="22"/>
          <w:szCs w:val="22"/>
        </w:rPr>
        <w:t xml:space="preserve">Form</w:t>
      </w:r>
      <w:r>
        <w:rPr>
          <w:b/>
          <w:bCs/>
          <w:sz w:val="22"/>
          <w:szCs w:val="22"/>
        </w:rPr>
        <w:t xml:space="preserve">                                                Function</w:t>
      </w:r>
    </w:p>
    <w:p>
      <w:pPr>
        <w:spacing w:after="100"/>
      </w:pPr>
      <w:r>
        <w:rPr>
          <w:sz w:val="22"/>
          <w:szCs w:val="22"/>
        </w:rPr>
        <w:t xml:space="preserve">----------------- ----------------------------------- -----------------</w:t>
      </w:r>
    </w:p>
    <w:p>
      <w:pPr>
        <w:spacing w:after="100"/>
      </w:pPr>
      <w:r>
        <w:rPr>
          <w:sz w:val="22"/>
          <w:szCs w:val="22"/>
        </w:rPr>
        <w:t xml:space="preserve">Wine Cooler       Turn off the lights in the wine     Closing Staff</w:t>
      </w:r>
    </w:p>
    <w:p>
      <w:pPr>
        <w:spacing w:after="100"/>
      </w:pPr>
      <w:r>
        <w:rPr>
          <w:sz w:val="22"/>
          <w:szCs w:val="22"/>
        </w:rPr>
        <w:t xml:space="preserve">Lights            cooler.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Slushie Machine   Set slushy machine to </w:t>
      </w:r>
      <w:r>
        <w:rPr>
          <w:b/>
          <w:bCs/>
          <w:sz w:val="22"/>
          <w:szCs w:val="22"/>
        </w:rPr>
        <w:t xml:space="preserve">Standby</w:t>
      </w:r>
      <w:r>
        <w:rPr>
          <w:sz w:val="22"/>
          <w:szCs w:val="22"/>
        </w:rPr>
        <w:t xml:space="preserve">   Closing Staff</w:t>
      </w:r>
    </w:p>
    <w:p>
      <w:pPr>
        <w:spacing w:after="100"/>
      </w:pPr>
      <w:r>
        <w:rPr>
          <w:sz w:val="22"/>
          <w:szCs w:val="22"/>
        </w:rPr>
        <w:t xml:space="preserve">Shutdown          mode.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Charging Station  Ensure all speakers, Square         Closing Staff</w:t>
      </w:r>
    </w:p>
    <w:p>
      <w:pPr>
        <w:spacing w:after="100"/>
      </w:pPr>
      <w:r>
        <w:rPr>
          <w:sz w:val="22"/>
          <w:szCs w:val="22"/>
        </w:rPr>
        <w:t xml:space="preserve">Setup             devices, and iPads are plugged in</w:t>
      </w:r>
    </w:p>
    <w:p>
      <w:pPr>
        <w:spacing w:after="100"/>
      </w:pPr>
      <w:r>
        <w:rPr>
          <w:sz w:val="22"/>
          <w:szCs w:val="22"/>
        </w:rPr>
        <w:t xml:space="preserve">and charging.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Sonos System      Go to the office. Open the iPad     Closing Staff</w:t>
      </w:r>
    </w:p>
    <w:p>
      <w:pPr>
        <w:spacing w:after="100"/>
      </w:pPr>
      <w:r>
        <w:rPr>
          <w:sz w:val="22"/>
          <w:szCs w:val="22"/>
        </w:rPr>
        <w:t xml:space="preserve">Shutdown          (password: 2000). Turn off Sonos</w:t>
      </w:r>
    </w:p>
    <w:p>
      <w:pPr>
        <w:spacing w:after="100"/>
      </w:pPr>
      <w:r>
        <w:rPr>
          <w:sz w:val="22"/>
          <w:szCs w:val="22"/>
        </w:rPr>
        <w:t xml:space="preserve">music system in the app by pressing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Pause \|\|</w:t>
      </w:r>
      <w:r>
        <w:rPr>
          <w:sz w:val="22"/>
          <w:szCs w:val="22"/>
        </w:rPr>
        <w:t xml:space="preserve">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TV Shutdown       Shut off both the front tasting     Closing Staff</w:t>
      </w:r>
    </w:p>
    <w:p>
      <w:pPr>
        <w:spacing w:after="100"/>
      </w:pPr>
      <w:r>
        <w:rPr>
          <w:sz w:val="22"/>
          <w:szCs w:val="22"/>
        </w:rPr>
        <w:t xml:space="preserve">room TV and back TV. Remotes on in</w:t>
      </w:r>
    </w:p>
    <w:p>
      <w:pPr>
        <w:spacing w:after="100"/>
      </w:pPr>
      <w:r>
        <w:rPr>
          <w:sz w:val="22"/>
          <w:szCs w:val="22"/>
        </w:rPr>
        <w:t xml:space="preserve">basket on sampling cooler.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Cigar Case Light  Turn off cigar case lights. Locate  Closing Staff</w:t>
      </w:r>
    </w:p>
    <w:p>
      <w:pPr>
        <w:spacing w:after="100"/>
      </w:pPr>
      <w:r>
        <w:rPr>
          <w:sz w:val="22"/>
          <w:szCs w:val="22"/>
        </w:rPr>
        <w:t xml:space="preserve">Shutdown          the light switch at the bottom left</w:t>
      </w:r>
    </w:p>
    <w:p>
      <w:pPr>
        <w:spacing w:after="100"/>
      </w:pPr>
      <w:r>
        <w:rPr>
          <w:sz w:val="22"/>
          <w:szCs w:val="22"/>
        </w:rPr>
        <w:t xml:space="preserve">of the cigar case and press the</w:t>
      </w:r>
    </w:p>
    <w:p>
      <w:pPr>
        <w:spacing w:after="100"/>
      </w:pPr>
      <w:r>
        <w:rPr>
          <w:sz w:val="22"/>
          <w:szCs w:val="22"/>
        </w:rPr>
        <w:t xml:space="preserve">power button.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G. Climate Control and Seasonal Tasks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Procedure /     </w:t>
      </w:r>
      <w:r>
        <w:rPr>
          <w:sz w:val="22"/>
          <w:szCs w:val="22"/>
        </w:rPr>
        <w:t xml:space="preserve">Process Step / Activity</w:t>
      </w:r>
      <w:r>
        <w:rPr>
          <w:b/>
          <w:bCs/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Responsible</w:t>
      </w:r>
    </w:p>
    <w:p>
      <w:pPr>
        <w:spacing w:after="100"/>
      </w:pPr>
      <w:r>
        <w:rPr>
          <w:sz w:val="22"/>
          <w:szCs w:val="22"/>
        </w:rPr>
        <w:t xml:space="preserve">Form</w:t>
      </w:r>
      <w:r>
        <w:rPr>
          <w:b/>
          <w:bCs/>
          <w:sz w:val="22"/>
          <w:szCs w:val="22"/>
        </w:rPr>
        <w:t xml:space="preserve">                                                Function</w:t>
      </w:r>
    </w:p>
    <w:p>
      <w:pPr>
        <w:spacing w:after="100"/>
      </w:pPr>
      <w:r>
        <w:rPr>
          <w:sz w:val="22"/>
          <w:szCs w:val="22"/>
        </w:rPr>
        <w:t xml:space="preserve">----------------- ----------------------------------- -----------------</w:t>
      </w:r>
    </w:p>
    <w:p>
      <w:pPr>
        <w:spacing w:after="100"/>
      </w:pPr>
      <w:r>
        <w:rPr>
          <w:sz w:val="22"/>
          <w:szCs w:val="22"/>
        </w:rPr>
        <w:t xml:space="preserve">Thermostat        Check the thermostat and return the Closing Staff</w:t>
      </w:r>
    </w:p>
    <w:p>
      <w:pPr>
        <w:spacing w:after="100"/>
      </w:pPr>
      <w:r>
        <w:rPr>
          <w:sz w:val="22"/>
          <w:szCs w:val="22"/>
        </w:rPr>
        <w:t xml:space="preserve">Adjustment        temperature to 72°F A/C Cool in the</w:t>
      </w:r>
    </w:p>
    <w:p>
      <w:pPr>
        <w:spacing w:after="100"/>
      </w:pPr>
      <w:r>
        <w:rPr>
          <w:sz w:val="22"/>
          <w:szCs w:val="22"/>
        </w:rPr>
        <w:t xml:space="preserve">summer or 67°F Warm in the winter.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Summer:           Bring in the chalkboard sign from   Closing Staff</w:t>
      </w:r>
    </w:p>
    <w:p>
      <w:pPr>
        <w:spacing w:after="100"/>
      </w:pPr>
      <w:r>
        <w:rPr>
          <w:sz w:val="22"/>
          <w:szCs w:val="22"/>
        </w:rPr>
        <w:t xml:space="preserve">Chalkboard Sign   near the pergola.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H. Final Security and Shutdown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6. References</w:t>
      </w:r>
    </w:p>
    <w:p>
      <w:pPr>
        <w:spacing w:after="100"/>
      </w:pPr>
      <w:r>
        <w:rPr>
          <w:sz w:val="22"/>
          <w:szCs w:val="22"/>
        </w:rPr>
        <w:t xml:space="preserve">Opening and Closing Checklist Binder (located under Register 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2026-02-05T20:58:28.940Z</dcterms:created>
  <dcterms:modified xsi:type="dcterms:W3CDTF">2026-02-05T20:58:28.940Z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