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3F27" w14:textId="7C7E89D1" w:rsidR="00DD78F7" w:rsidRDefault="00DD78F7" w:rsidP="00DD78F7">
      <w:pPr>
        <w:rPr>
          <w:b/>
          <w:bCs/>
        </w:rPr>
      </w:pPr>
      <w:r>
        <w:rPr>
          <w:b/>
          <w:bCs/>
        </w:rPr>
        <w:t>ISQL</w:t>
      </w:r>
    </w:p>
    <w:p w14:paraId="502E5A0F" w14:textId="5420CD67" w:rsidR="00640C4F" w:rsidRDefault="00DD78F7" w:rsidP="00640C4F">
      <w:pPr>
        <w:pStyle w:val="Paragraphedeliste"/>
        <w:numPr>
          <w:ilvl w:val="0"/>
          <w:numId w:val="1"/>
        </w:numPr>
        <w:rPr>
          <w:b/>
          <w:bCs/>
        </w:rPr>
      </w:pPr>
      <w:r w:rsidRPr="00DD78F7">
        <w:rPr>
          <w:b/>
          <w:bCs/>
        </w:rPr>
        <w:t>PEUT-ON MODIFIER LE CONTENU D’UNE BASE DE DONNÉES AVEC UNE INJECTION SQL ET SI OUI, AVEC QUEL CONTENU ENVOYÉ AU SERVEUR ?</w:t>
      </w:r>
    </w:p>
    <w:p w14:paraId="61B733D7" w14:textId="77777777" w:rsidR="00640C4F" w:rsidRDefault="00640C4F" w:rsidP="00640C4F">
      <w:pPr>
        <w:pStyle w:val="Paragraphedeliste"/>
        <w:rPr>
          <w:b/>
          <w:bCs/>
        </w:rPr>
      </w:pPr>
    </w:p>
    <w:p w14:paraId="5C48A353" w14:textId="2CA07C43" w:rsidR="00640C4F" w:rsidRDefault="00640C4F" w:rsidP="00640C4F">
      <w:pPr>
        <w:pStyle w:val="Paragraphedeliste"/>
        <w:numPr>
          <w:ilvl w:val="0"/>
          <w:numId w:val="3"/>
        </w:numPr>
      </w:pPr>
      <w:r>
        <w:t>Réponse : Oui, si l’application ou site web est vulnérable on peut faire des modifications dans une base de données avec une injection SQL.</w:t>
      </w:r>
    </w:p>
    <w:p w14:paraId="7050603B" w14:textId="187E0210" w:rsidR="00640C4F" w:rsidRDefault="00640C4F" w:rsidP="00640C4F">
      <w:pPr>
        <w:pStyle w:val="Paragraphedeliste"/>
        <w:numPr>
          <w:ilvl w:val="0"/>
          <w:numId w:val="3"/>
        </w:numPr>
      </w:pPr>
      <w:r>
        <w:t>Comment ? : Pas de validation pour les caractères d’échappement dans les formulaires</w:t>
      </w:r>
    </w:p>
    <w:p w14:paraId="3FAE73AF" w14:textId="204EEBD3" w:rsidR="00C90081" w:rsidRDefault="00640C4F" w:rsidP="00C90081">
      <w:pPr>
        <w:pStyle w:val="Paragraphedeliste"/>
        <w:numPr>
          <w:ilvl w:val="0"/>
          <w:numId w:val="3"/>
        </w:numPr>
      </w:pPr>
      <w:r w:rsidRPr="00C90081">
        <w:t xml:space="preserve">Exemple :  </w:t>
      </w:r>
      <w:r w:rsidR="00C90081">
        <w:tab/>
      </w:r>
      <w:r w:rsidRPr="00C90081">
        <w:t xml:space="preserve">UPDATE users SET </w:t>
      </w:r>
      <w:r w:rsidR="00C90081" w:rsidRPr="00C90081">
        <w:t>email = “$email” WHERE id = “$id”; mettre à jour</w:t>
      </w:r>
      <w:r w:rsidR="00C90081">
        <w:t xml:space="preserve"> </w:t>
      </w:r>
    </w:p>
    <w:p w14:paraId="7C493A4F" w14:textId="548216BB" w:rsidR="00C90081" w:rsidRPr="00C90081" w:rsidRDefault="00C90081" w:rsidP="00C90081">
      <w:pPr>
        <w:pStyle w:val="Paragraphedeliste"/>
        <w:ind w:left="2124"/>
        <w:rPr>
          <w:lang w:val="en-US"/>
        </w:rPr>
      </w:pPr>
      <w:r w:rsidRPr="00C90081">
        <w:rPr>
          <w:lang w:val="en-US"/>
        </w:rPr>
        <w:t>DELETE FROM users WHERE id =</w:t>
      </w:r>
      <w:r>
        <w:rPr>
          <w:lang w:val="en-US"/>
        </w:rPr>
        <w:t xml:space="preserve"> 1 </w:t>
      </w:r>
    </w:p>
    <w:sectPr w:rsidR="00C90081" w:rsidRPr="00C90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1FDE"/>
    <w:multiLevelType w:val="hybridMultilevel"/>
    <w:tmpl w:val="CE6A6D9A"/>
    <w:lvl w:ilvl="0" w:tplc="8E64FD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44321B"/>
    <w:multiLevelType w:val="hybridMultilevel"/>
    <w:tmpl w:val="9DDEE3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30B75"/>
    <w:multiLevelType w:val="hybridMultilevel"/>
    <w:tmpl w:val="434ABF54"/>
    <w:lvl w:ilvl="0" w:tplc="BF3ABA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265002">
    <w:abstractNumId w:val="1"/>
  </w:num>
  <w:num w:numId="2" w16cid:durableId="1885827468">
    <w:abstractNumId w:val="0"/>
  </w:num>
  <w:num w:numId="3" w16cid:durableId="143046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43"/>
    <w:rsid w:val="005C1421"/>
    <w:rsid w:val="00640C4F"/>
    <w:rsid w:val="00830509"/>
    <w:rsid w:val="00964F43"/>
    <w:rsid w:val="00C90081"/>
    <w:rsid w:val="00D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6C1F"/>
  <w15:chartTrackingRefBased/>
  <w15:docId w15:val="{FB0EE02D-ECF6-4AD9-B828-5C97E20A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Javier Herrera Egoavil</dc:creator>
  <cp:keywords/>
  <dc:description/>
  <cp:lastModifiedBy>Gonzalo Javier Herrera Egoavil</cp:lastModifiedBy>
  <cp:revision>2</cp:revision>
  <dcterms:created xsi:type="dcterms:W3CDTF">2025-03-03T07:36:00Z</dcterms:created>
  <dcterms:modified xsi:type="dcterms:W3CDTF">2025-03-03T12:43:00Z</dcterms:modified>
</cp:coreProperties>
</file>