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A01642">
      <w:pPr>
        <w:jc w:val="center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Báo cáo tuần 3 và 4</w:t>
      </w:r>
    </w:p>
    <w:p w14:paraId="3BA1BE7B">
      <w:p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67D5CF0"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Về người dùng</w:t>
      </w:r>
    </w:p>
    <w:p w14:paraId="25C3C1E4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chính của người dùng (header và banner)</w:t>
      </w:r>
    </w:p>
    <w:p w14:paraId="6BF4E87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CDF8B4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838825" cy="2771775"/>
            <wp:effectExtent l="0" t="0" r="1333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A21D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C6C466B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chính của người dùng(Footer)</w:t>
      </w:r>
    </w:p>
    <w:p w14:paraId="4013705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19EBE8F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9865" cy="2503170"/>
            <wp:effectExtent l="0" t="0" r="3175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677911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12D8311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1E8A4F2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552492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ABFE20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4B9176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E95245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BC880C7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Đăng nhập cho người dùng</w:t>
      </w:r>
    </w:p>
    <w:p w14:paraId="40B7F7B0"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97F4183">
      <w:pPr>
        <w:numPr>
          <w:numId w:val="0"/>
        </w:numPr>
        <w:jc w:val="left"/>
      </w:pPr>
      <w:r>
        <w:drawing>
          <wp:inline distT="0" distB="0" distL="114300" distR="114300">
            <wp:extent cx="5267960" cy="2477770"/>
            <wp:effectExtent l="0" t="0" r="508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1E0B">
      <w:pPr>
        <w:numPr>
          <w:numId w:val="0"/>
        </w:numPr>
        <w:jc w:val="left"/>
      </w:pPr>
    </w:p>
    <w:p w14:paraId="2F3431D3">
      <w:pPr>
        <w:numPr>
          <w:numId w:val="0"/>
        </w:numPr>
        <w:jc w:val="left"/>
      </w:pPr>
    </w:p>
    <w:p w14:paraId="674C3DBB">
      <w:pPr>
        <w:numPr>
          <w:numId w:val="0"/>
        </w:numPr>
        <w:jc w:val="left"/>
      </w:pPr>
    </w:p>
    <w:p w14:paraId="11E42332">
      <w:pPr>
        <w:numPr>
          <w:numId w:val="0"/>
        </w:numPr>
        <w:jc w:val="left"/>
      </w:pPr>
    </w:p>
    <w:p w14:paraId="739B63B1">
      <w:pPr>
        <w:numPr>
          <w:numId w:val="0"/>
        </w:numPr>
        <w:jc w:val="left"/>
        <w:rPr>
          <w:rFonts w:hint="default"/>
          <w:lang w:val="en-US"/>
        </w:rPr>
      </w:pPr>
    </w:p>
    <w:p w14:paraId="742A2C4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Chưa nhập thông tin xuất ra thông báo</w:t>
      </w:r>
    </w:p>
    <w:p w14:paraId="08255BCD"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50CB2E5">
      <w:pPr>
        <w:numPr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81D225A">
      <w:pPr>
        <w:numPr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5B5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FA49BD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643486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794AE73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Giao diện đăng nhập admin</w:t>
      </w:r>
    </w:p>
    <w:p w14:paraId="53841EB8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08438D3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58435" cy="2649855"/>
            <wp:effectExtent l="0" t="0" r="146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7F2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044C026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BDBD387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60E167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6B11CB2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096FC7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04EF09B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1AABA1C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47E0D6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492058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70E254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Xử lí nếu chưa nhập tài khoản và mật khẩu</w:t>
      </w:r>
    </w:p>
    <w:p w14:paraId="5975A4D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6A424E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19575" cy="6372225"/>
            <wp:effectExtent l="0" t="0" r="190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DD9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EE09EB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08A7B4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7ADD5BDF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87EC2C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50E29B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2A6492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3653D533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8144CD6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9C52991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547F9A2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79A1635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27A279E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E23C18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4792E79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60A8C45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Đăng nhập nếu tài khoản chưa có trong database</w:t>
      </w:r>
    </w:p>
    <w:p w14:paraId="4FB8359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C5C286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343400" cy="51911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B932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218ED02A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57675" cy="590550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32A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12FB69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364E4B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Nếu tài khoản đã có trong database</w:t>
      </w:r>
    </w:p>
    <w:p w14:paraId="63C1D4A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5BDCE2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4276725" cy="505777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EA84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C81CC8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6F9F9D7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drawing>
          <wp:inline distT="0" distB="0" distL="114300" distR="114300">
            <wp:extent cx="5260340" cy="28829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8BB1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Mật khẩu 123456 đã được mã hoá khi sử dụng hàm</w:t>
      </w:r>
    </w:p>
    <w:p w14:paraId="58EA263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drawing>
          <wp:inline distT="0" distB="0" distL="114300" distR="114300">
            <wp:extent cx="5274310" cy="1106805"/>
            <wp:effectExtent l="0" t="0" r="139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DAC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D8A48B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12980B89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5CA2830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46F61E4B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3DF2F93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6AF448F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2826BE28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Vào trang admin quản lý</w:t>
      </w:r>
    </w:p>
    <w:p w14:paraId="39FF3CB1">
      <w:pPr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5265420" cy="248348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F54D">
      <w:pPr>
        <w:numPr>
          <w:ilvl w:val="0"/>
          <w:numId w:val="0"/>
        </w:numPr>
        <w:ind w:left="720" w:leftChars="0"/>
        <w:jc w:val="left"/>
      </w:pPr>
    </w:p>
    <w:p w14:paraId="470AFB3D">
      <w:pPr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</w:p>
    <w:p w14:paraId="11899D09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Khi bấm vào mục chọn thêm danh mục ra giao diện thêm</w:t>
      </w:r>
    </w:p>
    <w:p w14:paraId="7FFE4FF0">
      <w:pPr>
        <w:numPr>
          <w:ilvl w:val="0"/>
          <w:numId w:val="0"/>
        </w:numPr>
        <w:ind w:left="720" w:leftChars="0"/>
        <w:jc w:val="left"/>
      </w:pPr>
      <w:r>
        <w:drawing>
          <wp:inline distT="0" distB="0" distL="114300" distR="114300">
            <wp:extent cx="5264150" cy="2652395"/>
            <wp:effectExtent l="0" t="0" r="889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582A">
      <w:pPr>
        <w:numPr>
          <w:ilvl w:val="0"/>
          <w:numId w:val="0"/>
        </w:numPr>
        <w:ind w:left="720" w:leftChars="0"/>
        <w:jc w:val="left"/>
      </w:pPr>
    </w:p>
    <w:p w14:paraId="1974AB4A">
      <w:pPr>
        <w:numPr>
          <w:ilvl w:val="0"/>
          <w:numId w:val="0"/>
        </w:numPr>
        <w:ind w:left="720" w:leftChars="0"/>
        <w:jc w:val="left"/>
      </w:pPr>
    </w:p>
    <w:p w14:paraId="128BF20E">
      <w:pPr>
        <w:numPr>
          <w:ilvl w:val="0"/>
          <w:numId w:val="0"/>
        </w:numPr>
        <w:ind w:left="720" w:leftChars="0"/>
        <w:jc w:val="left"/>
      </w:pPr>
    </w:p>
    <w:p w14:paraId="6CBE2D19">
      <w:pPr>
        <w:numPr>
          <w:ilvl w:val="0"/>
          <w:numId w:val="0"/>
        </w:numPr>
        <w:ind w:left="720" w:leftChars="0"/>
        <w:jc w:val="left"/>
      </w:pPr>
    </w:p>
    <w:p w14:paraId="000548E9">
      <w:pPr>
        <w:numPr>
          <w:ilvl w:val="0"/>
          <w:numId w:val="0"/>
        </w:numPr>
        <w:ind w:left="720" w:leftChars="0"/>
        <w:jc w:val="left"/>
      </w:pPr>
    </w:p>
    <w:p w14:paraId="0DCB090A">
      <w:pPr>
        <w:numPr>
          <w:ilvl w:val="0"/>
          <w:numId w:val="0"/>
        </w:numPr>
        <w:ind w:left="720" w:leftChars="0"/>
        <w:jc w:val="left"/>
      </w:pPr>
    </w:p>
    <w:p w14:paraId="26A21470">
      <w:pPr>
        <w:numPr>
          <w:ilvl w:val="0"/>
          <w:numId w:val="0"/>
        </w:numPr>
        <w:ind w:left="720" w:leftChars="0"/>
        <w:jc w:val="left"/>
      </w:pPr>
    </w:p>
    <w:p w14:paraId="1E31152B">
      <w:pPr>
        <w:numPr>
          <w:ilvl w:val="0"/>
          <w:numId w:val="0"/>
        </w:numPr>
        <w:ind w:left="720" w:leftChars="0"/>
        <w:jc w:val="left"/>
      </w:pPr>
    </w:p>
    <w:p w14:paraId="1FF6E62F">
      <w:pPr>
        <w:numPr>
          <w:ilvl w:val="0"/>
          <w:numId w:val="0"/>
        </w:numPr>
        <w:ind w:left="720" w:leftChars="0"/>
        <w:jc w:val="left"/>
      </w:pPr>
    </w:p>
    <w:p w14:paraId="2E66FE5B">
      <w:pPr>
        <w:numPr>
          <w:ilvl w:val="0"/>
          <w:numId w:val="0"/>
        </w:numPr>
        <w:ind w:left="720" w:leftChars="0"/>
        <w:jc w:val="left"/>
      </w:pPr>
    </w:p>
    <w:p w14:paraId="0AC33B08">
      <w:pPr>
        <w:numPr>
          <w:ilvl w:val="0"/>
          <w:numId w:val="0"/>
        </w:numPr>
        <w:ind w:left="720" w:leftChars="0"/>
        <w:jc w:val="left"/>
      </w:pPr>
    </w:p>
    <w:p w14:paraId="57A42553">
      <w:pPr>
        <w:numPr>
          <w:ilvl w:val="0"/>
          <w:numId w:val="0"/>
        </w:numPr>
        <w:ind w:left="720" w:leftChars="0"/>
        <w:jc w:val="left"/>
      </w:pPr>
    </w:p>
    <w:p w14:paraId="7E49545E">
      <w:pPr>
        <w:numPr>
          <w:ilvl w:val="0"/>
          <w:numId w:val="0"/>
        </w:numPr>
        <w:ind w:left="720" w:leftChars="0"/>
        <w:jc w:val="left"/>
      </w:pPr>
    </w:p>
    <w:p w14:paraId="49CDF3EF">
      <w:pPr>
        <w:numPr>
          <w:ilvl w:val="0"/>
          <w:numId w:val="0"/>
        </w:numPr>
        <w:ind w:left="720" w:leftChars="0"/>
        <w:jc w:val="left"/>
      </w:pPr>
    </w:p>
    <w:p w14:paraId="601FE65D">
      <w:pPr>
        <w:numPr>
          <w:ilvl w:val="0"/>
          <w:numId w:val="0"/>
        </w:numPr>
        <w:ind w:left="720" w:leftChars="0"/>
        <w:jc w:val="left"/>
        <w:rPr>
          <w:rFonts w:hint="default"/>
          <w:lang w:val="en-US"/>
        </w:rPr>
      </w:pPr>
    </w:p>
    <w:p w14:paraId="5CF8BF6A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Nếu không nhập gì bấm gửi sẽ hiển thị thông báo chưa nhập</w:t>
      </w:r>
    </w:p>
    <w:p w14:paraId="586B97D7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08955B86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2628265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E2F4">
      <w:pPr>
        <w:numPr>
          <w:ilvl w:val="0"/>
          <w:numId w:val="0"/>
        </w:numPr>
        <w:jc w:val="left"/>
      </w:pPr>
    </w:p>
    <w:p w14:paraId="27FDAAF5">
      <w:pPr>
        <w:numPr>
          <w:ilvl w:val="0"/>
          <w:numId w:val="0"/>
        </w:numPr>
        <w:jc w:val="left"/>
        <w:rPr>
          <w:rFonts w:hint="default"/>
          <w:lang w:val="en-US"/>
        </w:rPr>
      </w:pPr>
    </w:p>
    <w:p w14:paraId="62FA8A61">
      <w:pPr>
        <w:numPr>
          <w:ilvl w:val="1"/>
          <w:numId w:val="1"/>
        </w:numPr>
        <w:ind w:left="720" w:leftChars="0" w:firstLine="0" w:firstLine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Khi nhập dữ liệu vào sẽ thông báo thêm thành công và lưu vào database</w:t>
      </w:r>
    </w:p>
    <w:p w14:paraId="3263EB9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1E1E3A1"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943610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0FE1">
      <w:pPr>
        <w:numPr>
          <w:ilvl w:val="0"/>
          <w:numId w:val="0"/>
        </w:numPr>
        <w:jc w:val="left"/>
      </w:pPr>
    </w:p>
    <w:p w14:paraId="11048EC3">
      <w:pPr>
        <w:numPr>
          <w:ilvl w:val="0"/>
          <w:numId w:val="0"/>
        </w:numPr>
        <w:jc w:val="left"/>
      </w:pPr>
    </w:p>
    <w:p w14:paraId="668FECA3">
      <w:pPr>
        <w:numPr>
          <w:ilvl w:val="0"/>
          <w:numId w:val="0"/>
        </w:numPr>
        <w:jc w:val="left"/>
      </w:pPr>
    </w:p>
    <w:p w14:paraId="72C56419">
      <w:pPr>
        <w:numPr>
          <w:ilvl w:val="0"/>
          <w:numId w:val="0"/>
        </w:num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66055" cy="3400425"/>
            <wp:effectExtent l="0" t="0" r="6985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95E4A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5F521689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73435E6D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Hiện tại web của tụi em chỉ có vài trang và xử lí cơ bản có thể các trang như hình trên sẽ thay đổi giao diện trong tương lai</w:t>
      </w:r>
    </w:p>
    <w:p w14:paraId="0E055395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p w14:paraId="3DF639E2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- Vì vài tuần nay cũng là tuần thi nên chúng em cũng chưa làm nhiều so với thời gian vừa qua mong thầy thông cảm ạ</w:t>
      </w:r>
    </w:p>
    <w:p w14:paraId="798ED00E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182E0AFD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</w:rPr>
      </w:pPr>
    </w:p>
    <w:p w14:paraId="0A8B0A2F">
      <w:pPr>
        <w:numPr>
          <w:ilvl w:val="0"/>
          <w:numId w:val="0"/>
        </w:numPr>
        <w:ind w:left="720" w:leftChars="0"/>
        <w:jc w:val="left"/>
        <w:rPr>
          <w:rFonts w:hint="default" w:ascii="Times New Roman" w:hAnsi="Times New Roman" w:cs="Times New Roman"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97A925"/>
    <w:multiLevelType w:val="multilevel"/>
    <w:tmpl w:val="5297A92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72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72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72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72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72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72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72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72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102243"/>
    <w:rsid w:val="14102243"/>
    <w:rsid w:val="5EC7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2024-11-06T17:07:00Z</dcterms:created>
  <dc:creator>hieu</dc:creator>
  <cp:lastModifiedBy>Hiếu Hoàng</cp:lastModifiedBy>
  <dcterms:modified xsi:type="dcterms:W3CDTF">2024-11-06T19:03:32Z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0E8CB1E7798E4C079C672AA917933253_11</vt:lpwstr>
  </property>
</Properties>
</file>