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5B47B501" w:rsidR="002A15E0" w:rsidRPr="00365AAA" w:rsidRDefault="00B92DB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丽江</w:t>
            </w:r>
          </w:p>
        </w:tc>
        <w:tc>
          <w:tcPr>
            <w:tcW w:w="1771" w:type="dxa"/>
          </w:tcPr>
          <w:p w14:paraId="0A52AC14" w14:textId="68F7C40C" w:rsidR="002A15E0" w:rsidRPr="00365AAA" w:rsidRDefault="00B92DB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丽江市</w:t>
            </w:r>
          </w:p>
        </w:tc>
        <w:tc>
          <w:tcPr>
            <w:tcW w:w="1771" w:type="dxa"/>
          </w:tcPr>
          <w:p w14:paraId="20A03F01" w14:textId="50D034CA" w:rsidR="002A15E0" w:rsidRPr="00365AAA" w:rsidRDefault="00387008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hyperlink r:id="rId6" w:history="1">
              <w:r w:rsidR="00B92DB0"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丽江</w:t>
              </w:r>
            </w:hyperlink>
            <w:r w:rsidR="00B92DB0" w:rsidRPr="00B92DB0">
              <w:rPr>
                <w:rFonts w:asciiTheme="minorEastAsia" w:eastAsiaTheme="minorEastAsia" w:hAnsiTheme="minorEastAsia"/>
                <w:sz w:val="12"/>
                <w:szCs w:val="16"/>
              </w:rPr>
              <w:t>处于</w:t>
            </w:r>
            <w:hyperlink r:id="rId7" w:history="1">
              <w:r w:rsidR="00B92DB0"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云南</w:t>
              </w:r>
            </w:hyperlink>
            <w:r w:rsidR="00B92DB0" w:rsidRPr="00B92DB0">
              <w:rPr>
                <w:rFonts w:asciiTheme="minorEastAsia" w:eastAsiaTheme="minorEastAsia" w:hAnsiTheme="minorEastAsia"/>
                <w:sz w:val="12"/>
                <w:szCs w:val="16"/>
              </w:rPr>
              <w:t>省西北部，距</w:t>
            </w:r>
            <w:hyperlink r:id="rId8" w:history="1">
              <w:r w:rsidR="00B92DB0"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昆明市</w:t>
              </w:r>
            </w:hyperlink>
            <w:r w:rsidR="00B92DB0" w:rsidRPr="00B92DB0">
              <w:rPr>
                <w:rFonts w:asciiTheme="minorEastAsia" w:eastAsiaTheme="minorEastAsia" w:hAnsiTheme="minorEastAsia"/>
                <w:sz w:val="12"/>
                <w:szCs w:val="16"/>
              </w:rPr>
              <w:t>527公里。被称为“中国古典音乐活化石”的</w:t>
            </w:r>
            <w:hyperlink r:id="rId9" w:history="1">
              <w:r w:rsidR="00B92DB0"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纳西古乐</w:t>
              </w:r>
            </w:hyperlink>
            <w:r w:rsidR="00B92DB0" w:rsidRPr="00B92DB0">
              <w:rPr>
                <w:rFonts w:asciiTheme="minorEastAsia" w:eastAsiaTheme="minorEastAsia" w:hAnsiTheme="minorEastAsia"/>
                <w:sz w:val="12"/>
                <w:szCs w:val="16"/>
              </w:rPr>
              <w:t>，世界上唯一“活着的”</w:t>
            </w:r>
            <w:hyperlink r:id="rId10" w:history="1">
              <w:r w:rsidR="00B92DB0"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东巴象形文字</w:t>
              </w:r>
            </w:hyperlink>
            <w:r w:rsidR="00B92DB0" w:rsidRPr="00B92DB0">
              <w:rPr>
                <w:rFonts w:asciiTheme="minorEastAsia" w:eastAsiaTheme="minorEastAsia" w:hAnsiTheme="minorEastAsia"/>
                <w:sz w:val="12"/>
                <w:szCs w:val="16"/>
              </w:rPr>
              <w:t>，仍具有</w:t>
            </w:r>
            <w:hyperlink r:id="rId11" w:history="1">
              <w:r w:rsidR="00B92DB0"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母系氏族</w:t>
              </w:r>
            </w:hyperlink>
            <w:r w:rsidR="00B92DB0" w:rsidRPr="00B92DB0">
              <w:rPr>
                <w:rFonts w:asciiTheme="minorEastAsia" w:eastAsiaTheme="minorEastAsia" w:hAnsiTheme="minorEastAsia"/>
                <w:sz w:val="12"/>
                <w:szCs w:val="16"/>
              </w:rPr>
              <w:t>特征的</w:t>
            </w:r>
            <w:hyperlink r:id="rId12" w:history="1">
              <w:r w:rsidR="00B92DB0"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摩梭人</w:t>
              </w:r>
            </w:hyperlink>
            <w:r w:rsidR="00B92DB0" w:rsidRPr="00B92DB0">
              <w:rPr>
                <w:rFonts w:asciiTheme="minorEastAsia" w:eastAsiaTheme="minorEastAsia" w:hAnsiTheme="minorEastAsia"/>
                <w:sz w:val="12"/>
                <w:szCs w:val="16"/>
              </w:rPr>
              <w:t>，</w:t>
            </w:r>
            <w:hyperlink r:id="rId13" w:history="1">
              <w:r w:rsidR="00B92DB0"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玉龙雪山</w:t>
              </w:r>
            </w:hyperlink>
            <w:r w:rsidR="00B92DB0" w:rsidRPr="00B92DB0">
              <w:rPr>
                <w:rFonts w:asciiTheme="minorEastAsia" w:eastAsiaTheme="minorEastAsia" w:hAnsiTheme="minorEastAsia"/>
                <w:sz w:val="12"/>
                <w:szCs w:val="16"/>
              </w:rPr>
              <w:t>，</w:t>
            </w:r>
            <w:hyperlink r:id="rId14" w:history="1">
              <w:r w:rsidR="00B92DB0"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虎跳峡</w:t>
              </w:r>
            </w:hyperlink>
            <w:r w:rsidR="00B92DB0" w:rsidRPr="00B92DB0">
              <w:rPr>
                <w:rFonts w:asciiTheme="minorEastAsia" w:eastAsiaTheme="minorEastAsia" w:hAnsiTheme="minorEastAsia"/>
                <w:sz w:val="12"/>
                <w:szCs w:val="16"/>
              </w:rPr>
              <w:t>……使丽江成为中国乃至世界的旅游热点地区。1997年12月4日，丽江被</w:t>
            </w:r>
            <w:hyperlink r:id="rId15" w:history="1">
              <w:r w:rsidR="00B92DB0"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联合国教科文组织</w:t>
              </w:r>
            </w:hyperlink>
            <w:r w:rsidR="00B92DB0" w:rsidRPr="00B92DB0">
              <w:rPr>
                <w:rFonts w:asciiTheme="minorEastAsia" w:eastAsiaTheme="minorEastAsia" w:hAnsiTheme="minorEastAsia"/>
                <w:sz w:val="12"/>
                <w:szCs w:val="16"/>
              </w:rPr>
              <w:t>批准列为“</w:t>
            </w:r>
            <w:hyperlink r:id="rId16" w:history="1">
              <w:r w:rsidR="00B92DB0"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世界文化遗产</w:t>
              </w:r>
            </w:hyperlink>
            <w:r w:rsidR="00B92DB0" w:rsidRPr="00B92DB0">
              <w:rPr>
                <w:rFonts w:asciiTheme="minorEastAsia" w:eastAsiaTheme="minorEastAsia" w:hAnsiTheme="minorEastAsia"/>
                <w:sz w:val="12"/>
                <w:szCs w:val="16"/>
              </w:rPr>
              <w:t>”城市。</w:t>
            </w:r>
            <w:hyperlink r:id="rId17" w:history="1">
              <w:r w:rsidR="00B92DB0"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丽江</w:t>
              </w:r>
            </w:hyperlink>
            <w:r w:rsidR="00B92DB0" w:rsidRPr="00B92DB0">
              <w:rPr>
                <w:rFonts w:asciiTheme="minorEastAsia" w:eastAsiaTheme="minorEastAsia" w:hAnsiTheme="minorEastAsia"/>
                <w:sz w:val="12"/>
                <w:szCs w:val="16"/>
              </w:rPr>
              <w:t>境内山河交错、峰奇谷秀，天造地设的山川胜景，让人应接不暇。全区旅游资源覆盖面积为1033平方公里，有开发价值的景点有104处，其中最主要景区有“两山一江一城一湖”，即</w:t>
            </w:r>
            <w:hyperlink r:id="rId18" w:history="1">
              <w:r w:rsidR="00B92DB0"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老君山</w:t>
              </w:r>
            </w:hyperlink>
            <w:r w:rsidR="00B92DB0" w:rsidRPr="00B92DB0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19" w:history="1">
              <w:r w:rsidR="00B92DB0"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玉龙山</w:t>
              </w:r>
            </w:hyperlink>
            <w:r w:rsidR="00B92DB0" w:rsidRPr="00B92DB0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20" w:history="1">
              <w:r w:rsidR="00B92DB0"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长江第一湾</w:t>
              </w:r>
            </w:hyperlink>
            <w:r w:rsidR="00B92DB0" w:rsidRPr="00B92DB0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21" w:history="1">
              <w:r w:rsidR="00B92DB0"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丽江古城</w:t>
              </w:r>
            </w:hyperlink>
            <w:r w:rsidR="00B92DB0" w:rsidRPr="00B92DB0">
              <w:rPr>
                <w:rFonts w:asciiTheme="minorEastAsia" w:eastAsiaTheme="minorEastAsia" w:hAnsiTheme="minorEastAsia"/>
                <w:sz w:val="12"/>
                <w:szCs w:val="16"/>
              </w:rPr>
              <w:t>[1]、</w:t>
            </w:r>
            <w:hyperlink r:id="rId22" w:history="1">
              <w:r w:rsidR="00B92DB0"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泸沽湖</w:t>
              </w:r>
            </w:hyperlink>
          </w:p>
        </w:tc>
        <w:tc>
          <w:tcPr>
            <w:tcW w:w="1771" w:type="dxa"/>
          </w:tcPr>
          <w:p w14:paraId="3E9DC4A2" w14:textId="2E38A6EC" w:rsidR="002A15E0" w:rsidRPr="00365AAA" w:rsidRDefault="00B4412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YN_LJ_0,1</w:t>
            </w:r>
          </w:p>
        </w:tc>
        <w:tc>
          <w:tcPr>
            <w:tcW w:w="1772" w:type="dxa"/>
          </w:tcPr>
          <w:p w14:paraId="458D4854" w14:textId="0556D539" w:rsidR="002A15E0" w:rsidRPr="00365AAA" w:rsidRDefault="006C4E2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0D909282" w:rsidR="002A15E0" w:rsidRPr="00365AAA" w:rsidRDefault="00A1465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大理</w:t>
            </w:r>
          </w:p>
        </w:tc>
        <w:tc>
          <w:tcPr>
            <w:tcW w:w="1771" w:type="dxa"/>
          </w:tcPr>
          <w:p w14:paraId="15CD799B" w14:textId="0E7AEB08" w:rsidR="002A15E0" w:rsidRPr="00365AAA" w:rsidRDefault="00464CB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大理</w:t>
            </w:r>
          </w:p>
        </w:tc>
        <w:tc>
          <w:tcPr>
            <w:tcW w:w="1771" w:type="dxa"/>
          </w:tcPr>
          <w:p w14:paraId="3762E46A" w14:textId="77777777" w:rsidR="00FB652D" w:rsidRPr="00FB652D" w:rsidRDefault="00FB652D" w:rsidP="00FB652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FB652D">
              <w:rPr>
                <w:rFonts w:asciiTheme="minorEastAsia" w:eastAsiaTheme="minorEastAsia" w:hAnsiTheme="minorEastAsia"/>
                <w:sz w:val="12"/>
                <w:szCs w:val="16"/>
              </w:rPr>
              <w:t>大理位于云南省中部偏西，距昆明396公里，山川秀丽，四季如春，是祖国大西南的著名旅游城市之一。大理是一个以白族为自治民族的自治州，是电影“五朵金花”的故乡。</w:t>
            </w:r>
          </w:p>
          <w:p w14:paraId="67E198BD" w14:textId="77777777" w:rsidR="00FB652D" w:rsidRPr="00FB652D" w:rsidRDefault="00FB652D" w:rsidP="00FB652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FB652D">
              <w:rPr>
                <w:rFonts w:asciiTheme="minorEastAsia" w:eastAsiaTheme="minorEastAsia" w:hAnsiTheme="minorEastAsia"/>
                <w:b/>
                <w:bCs/>
                <w:sz w:val="12"/>
                <w:szCs w:val="16"/>
              </w:rPr>
              <w:t>城市印象：</w:t>
            </w:r>
            <w:r w:rsidRPr="00FB652D">
              <w:rPr>
                <w:rFonts w:asciiTheme="minorEastAsia" w:eastAsiaTheme="minorEastAsia" w:hAnsiTheme="minorEastAsia"/>
                <w:sz w:val="12"/>
                <w:szCs w:val="16"/>
              </w:rPr>
              <w:t>大理是一座很美很有韵味的古城，她的风光可以用四个字来概括：“风花雪月”。大理至今还保留着古老的城墙，沿着城墙一步步的走，用手轻轻的抚着那些砖石，不禁要想着它昔日的辉煌和繁荣。漫步在大理城内，走在青石板铺置的路面上，慢慢体会着残留的古老气息。</w:t>
            </w:r>
          </w:p>
          <w:p w14:paraId="06BEDA52" w14:textId="54AD6985" w:rsidR="002A15E0" w:rsidRPr="00365AAA" w:rsidRDefault="00FB652D" w:rsidP="00FB652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FB652D">
              <w:rPr>
                <w:rFonts w:asciiTheme="minorEastAsia" w:eastAsiaTheme="minorEastAsia" w:hAnsiTheme="minorEastAsia"/>
                <w:b/>
                <w:bCs/>
                <w:sz w:val="12"/>
                <w:szCs w:val="16"/>
              </w:rPr>
              <w:t>旅游景点：</w:t>
            </w:r>
            <w:r w:rsidRPr="00FB652D">
              <w:rPr>
                <w:rFonts w:asciiTheme="minorEastAsia" w:eastAsiaTheme="minorEastAsia" w:hAnsiTheme="minorEastAsia"/>
                <w:sz w:val="12"/>
                <w:szCs w:val="16"/>
              </w:rPr>
              <w:t>大理白族自治州境内的南诏崇圣寺三塔，剑川石宝山石窟，宾川佛教圣地鸡足山，以及挺拔雄伟的苍山，明媚清澈的洱海，蝴蝶泉的湖光山色，构成了一幅美丽而又神奇的画卷。大理以其秀丽的自然风光，丰富的文物古迹，优美的民族风情为特色而闻名遐迩，吸引着无数中外游客。</w:t>
            </w:r>
          </w:p>
        </w:tc>
        <w:tc>
          <w:tcPr>
            <w:tcW w:w="1771" w:type="dxa"/>
          </w:tcPr>
          <w:p w14:paraId="62CA394E" w14:textId="10E62C4B" w:rsidR="002A15E0" w:rsidRPr="00365AAA" w:rsidRDefault="00464CB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YN_DL_0,1</w:t>
            </w:r>
          </w:p>
        </w:tc>
        <w:tc>
          <w:tcPr>
            <w:tcW w:w="1772" w:type="dxa"/>
          </w:tcPr>
          <w:p w14:paraId="0305440D" w14:textId="005A2DDA" w:rsidR="002A15E0" w:rsidRPr="00365AAA" w:rsidRDefault="00666B6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5FFE031E" w:rsidR="002A15E0" w:rsidRPr="00365AAA" w:rsidRDefault="001E3B15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香格里拉</w:t>
            </w:r>
          </w:p>
        </w:tc>
        <w:tc>
          <w:tcPr>
            <w:tcW w:w="1771" w:type="dxa"/>
          </w:tcPr>
          <w:p w14:paraId="031A13BE" w14:textId="1E34B57A" w:rsidR="002A15E0" w:rsidRPr="00365AAA" w:rsidRDefault="00E95B6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香格里拉</w:t>
            </w:r>
            <w:r>
              <w:rPr>
                <w:rFonts w:ascii="Damascus" w:eastAsiaTheme="minorEastAsia" w:hAnsi="Damascus" w:cs="Damascus" w:hint="eastAsia"/>
                <w:sz w:val="12"/>
                <w:szCs w:val="16"/>
              </w:rPr>
              <w:t>县</w:t>
            </w:r>
          </w:p>
        </w:tc>
        <w:tc>
          <w:tcPr>
            <w:tcW w:w="1771" w:type="dxa"/>
          </w:tcPr>
          <w:p w14:paraId="1A740497" w14:textId="64CEEE92" w:rsidR="002A15E0" w:rsidRPr="00365AAA" w:rsidRDefault="00E3627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3627C">
              <w:rPr>
                <w:rFonts w:asciiTheme="minorEastAsia" w:eastAsiaTheme="minorEastAsia" w:hAnsiTheme="minorEastAsia"/>
                <w:sz w:val="12"/>
                <w:szCs w:val="16"/>
              </w:rPr>
              <w:t>香格里拉县地处</w:t>
            </w:r>
            <w:hyperlink r:id="rId23" w:history="1">
              <w:r w:rsidRPr="00E3627C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青藏高原</w:t>
              </w:r>
            </w:hyperlink>
            <w:r w:rsidRPr="00E3627C">
              <w:rPr>
                <w:rFonts w:asciiTheme="minorEastAsia" w:eastAsiaTheme="minorEastAsia" w:hAnsiTheme="minorEastAsia"/>
                <w:sz w:val="12"/>
                <w:szCs w:val="16"/>
              </w:rPr>
              <w:t>南缘，</w:t>
            </w:r>
            <w:hyperlink r:id="rId24" w:history="1">
              <w:r w:rsidRPr="00E3627C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横断山脉</w:t>
              </w:r>
            </w:hyperlink>
            <w:r w:rsidRPr="00E3627C">
              <w:rPr>
                <w:rFonts w:asciiTheme="minorEastAsia" w:eastAsiaTheme="minorEastAsia" w:hAnsiTheme="minorEastAsia"/>
                <w:sz w:val="12"/>
                <w:szCs w:val="16"/>
              </w:rPr>
              <w:t>腹地，是滇、川及</w:t>
            </w:r>
            <w:hyperlink r:id="rId25" w:history="1">
              <w:r w:rsidRPr="00E3627C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西藏</w:t>
              </w:r>
            </w:hyperlink>
            <w:r w:rsidRPr="00E3627C">
              <w:rPr>
                <w:rFonts w:asciiTheme="minorEastAsia" w:eastAsiaTheme="minorEastAsia" w:hAnsiTheme="minorEastAsia"/>
                <w:sz w:val="12"/>
                <w:szCs w:val="16"/>
              </w:rPr>
              <w:t>三省区交汇处，也是举世闻名的“</w:t>
            </w:r>
            <w:hyperlink r:id="rId26" w:history="1">
              <w:r w:rsidRPr="00E3627C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三江并流</w:t>
              </w:r>
            </w:hyperlink>
            <w:r w:rsidRPr="00E3627C">
              <w:rPr>
                <w:rFonts w:asciiTheme="minorEastAsia" w:eastAsiaTheme="minorEastAsia" w:hAnsiTheme="minorEastAsia"/>
                <w:sz w:val="12"/>
                <w:szCs w:val="16"/>
              </w:rPr>
              <w:t>”风景区腹地。总面积11613平方公里。香格里拉县除主体民族</w:t>
            </w:r>
            <w:hyperlink r:id="rId27" w:history="1">
              <w:r w:rsidRPr="00E3627C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藏族</w:t>
              </w:r>
            </w:hyperlink>
            <w:r w:rsidRPr="00E3627C">
              <w:rPr>
                <w:rFonts w:asciiTheme="minorEastAsia" w:eastAsiaTheme="minorEastAsia" w:hAnsiTheme="minorEastAsia"/>
                <w:sz w:val="12"/>
                <w:szCs w:val="16"/>
              </w:rPr>
              <w:t>外还有</w:t>
            </w:r>
            <w:hyperlink r:id="rId28" w:history="1">
              <w:r w:rsidRPr="00E3627C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汉族</w:t>
              </w:r>
            </w:hyperlink>
            <w:r w:rsidRPr="00E3627C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29" w:history="1">
              <w:r w:rsidRPr="00E3627C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纳西族</w:t>
              </w:r>
            </w:hyperlink>
            <w:r w:rsidRPr="00E3627C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30" w:history="1">
              <w:r w:rsidRPr="00E3627C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彝族</w:t>
              </w:r>
            </w:hyperlink>
            <w:r w:rsidRPr="00E3627C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31" w:history="1">
              <w:r w:rsidRPr="00E3627C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白族</w:t>
              </w:r>
            </w:hyperlink>
            <w:r w:rsidRPr="00E3627C">
              <w:rPr>
                <w:rFonts w:asciiTheme="minorEastAsia" w:eastAsiaTheme="minorEastAsia" w:hAnsiTheme="minorEastAsia"/>
                <w:sz w:val="12"/>
                <w:szCs w:val="16"/>
              </w:rPr>
              <w:t>等十几个民族，全县总人口近13万人，人口密度为10人/平方公里。[1]</w:t>
            </w:r>
            <w:hyperlink r:id="rId32" w:history="1">
              <w:r w:rsidRPr="00E3627C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云南</w:t>
              </w:r>
            </w:hyperlink>
            <w:r w:rsidRPr="00E3627C">
              <w:rPr>
                <w:rFonts w:asciiTheme="minorEastAsia" w:eastAsiaTheme="minorEastAsia" w:hAnsiTheme="minorEastAsia"/>
                <w:sz w:val="12"/>
                <w:szCs w:val="16"/>
              </w:rPr>
              <w:t>省西北部，邻接</w:t>
            </w:r>
            <w:hyperlink r:id="rId33" w:history="1">
              <w:r w:rsidRPr="00E3627C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四川</w:t>
              </w:r>
            </w:hyperlink>
            <w:r w:rsidRPr="00E3627C">
              <w:rPr>
                <w:rFonts w:asciiTheme="minorEastAsia" w:eastAsiaTheme="minorEastAsia" w:hAnsiTheme="minorEastAsia"/>
                <w:sz w:val="12"/>
                <w:szCs w:val="16"/>
              </w:rPr>
              <w:t>省。“</w:t>
            </w:r>
            <w:hyperlink r:id="rId34" w:history="1">
              <w:r w:rsidRPr="00E3627C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迪庆</w:t>
              </w:r>
            </w:hyperlink>
            <w:r w:rsidRPr="00E3627C">
              <w:rPr>
                <w:rFonts w:asciiTheme="minorEastAsia" w:eastAsiaTheme="minorEastAsia" w:hAnsiTheme="minorEastAsia"/>
                <w:sz w:val="12"/>
                <w:szCs w:val="16"/>
              </w:rPr>
              <w:t>”</w:t>
            </w:r>
            <w:hyperlink r:id="rId35" w:history="1">
              <w:r w:rsidRPr="00E3627C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藏语</w:t>
              </w:r>
            </w:hyperlink>
            <w:r w:rsidRPr="00E3627C">
              <w:rPr>
                <w:rFonts w:asciiTheme="minorEastAsia" w:eastAsiaTheme="minorEastAsia" w:hAnsiTheme="minorEastAsia"/>
                <w:sz w:val="12"/>
                <w:szCs w:val="16"/>
              </w:rPr>
              <w:t>意为“吉祥如意的地方”，是世人寻觅已久的世外桃源——“</w:t>
            </w:r>
            <w:hyperlink r:id="rId36" w:history="1">
              <w:r w:rsidRPr="00E3627C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香格里拉</w:t>
              </w:r>
            </w:hyperlink>
            <w:r w:rsidRPr="00E3627C">
              <w:rPr>
                <w:rFonts w:asciiTheme="minorEastAsia" w:eastAsiaTheme="minorEastAsia" w:hAnsiTheme="minorEastAsia"/>
                <w:sz w:val="12"/>
                <w:szCs w:val="16"/>
              </w:rPr>
              <w:t>”</w:t>
            </w:r>
          </w:p>
        </w:tc>
        <w:tc>
          <w:tcPr>
            <w:tcW w:w="1771" w:type="dxa"/>
          </w:tcPr>
          <w:p w14:paraId="6FE0E0E8" w14:textId="047139E0" w:rsidR="002A15E0" w:rsidRPr="00365AAA" w:rsidRDefault="00961F42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YN_XGLL_0,1</w:t>
            </w:r>
          </w:p>
        </w:tc>
        <w:tc>
          <w:tcPr>
            <w:tcW w:w="1772" w:type="dxa"/>
          </w:tcPr>
          <w:p w14:paraId="21212323" w14:textId="06C60BFD" w:rsidR="002A15E0" w:rsidRPr="00365AAA" w:rsidRDefault="00961F42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3</w:t>
            </w: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4E5E5482" w:rsidR="002A15E0" w:rsidRPr="00365AAA" w:rsidRDefault="000E2BCA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西双版纳</w:t>
            </w:r>
          </w:p>
        </w:tc>
        <w:tc>
          <w:tcPr>
            <w:tcW w:w="1771" w:type="dxa"/>
          </w:tcPr>
          <w:p w14:paraId="75709843" w14:textId="77777777" w:rsidR="002A15E0" w:rsidRPr="00365AAA" w:rsidRDefault="002A15E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8E277D" w14:textId="69BC0942" w:rsidR="002A15E0" w:rsidRPr="00365AAA" w:rsidRDefault="005417E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417E9">
              <w:rPr>
                <w:rFonts w:asciiTheme="minorEastAsia" w:eastAsiaTheme="minorEastAsia" w:hAnsiTheme="minorEastAsia"/>
                <w:sz w:val="12"/>
                <w:szCs w:val="16"/>
              </w:rPr>
              <w:t>西双版纳傣族自治州，位于中华人民共和国</w:t>
            </w:r>
            <w:hyperlink r:id="rId37" w:history="1">
              <w:r w:rsidRPr="005417E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云南</w:t>
              </w:r>
            </w:hyperlink>
            <w:r w:rsidRPr="005417E9">
              <w:rPr>
                <w:rFonts w:asciiTheme="minorEastAsia" w:eastAsiaTheme="minorEastAsia" w:hAnsiTheme="minorEastAsia"/>
                <w:sz w:val="12"/>
                <w:szCs w:val="16"/>
              </w:rPr>
              <w:t>省最南端，是</w:t>
            </w:r>
            <w:hyperlink r:id="rId38" w:history="1">
              <w:r w:rsidRPr="005417E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云南</w:t>
              </w:r>
            </w:hyperlink>
            <w:r w:rsidRPr="005417E9">
              <w:rPr>
                <w:rFonts w:asciiTheme="minorEastAsia" w:eastAsiaTheme="minorEastAsia" w:hAnsiTheme="minorEastAsia"/>
                <w:sz w:val="12"/>
                <w:szCs w:val="16"/>
              </w:rPr>
              <w:t>省下辖的一个少数民族</w:t>
            </w:r>
            <w:hyperlink r:id="rId39" w:history="1">
              <w:r w:rsidRPr="005417E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自治州</w:t>
              </w:r>
            </w:hyperlink>
            <w:r w:rsidRPr="005417E9">
              <w:rPr>
                <w:rFonts w:asciiTheme="minorEastAsia" w:eastAsiaTheme="minorEastAsia" w:hAnsiTheme="minorEastAsia"/>
                <w:sz w:val="12"/>
                <w:szCs w:val="16"/>
              </w:rPr>
              <w:t>。地处北纬约21°10’，东经99°55’至101°50’之间，属</w:t>
            </w:r>
            <w:hyperlink r:id="rId40" w:history="1">
              <w:r w:rsidRPr="005417E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北回归线</w:t>
              </w:r>
            </w:hyperlink>
            <w:r w:rsidRPr="005417E9">
              <w:rPr>
                <w:rFonts w:asciiTheme="minorEastAsia" w:eastAsiaTheme="minorEastAsia" w:hAnsiTheme="minorEastAsia"/>
                <w:sz w:val="12"/>
                <w:szCs w:val="16"/>
              </w:rPr>
              <w:t>以南的热带湿润区。东西面与</w:t>
            </w:r>
            <w:hyperlink r:id="rId41" w:history="1">
              <w:r w:rsidRPr="005417E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江城县</w:t>
              </w:r>
            </w:hyperlink>
            <w:r w:rsidRPr="005417E9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42" w:history="1">
              <w:r w:rsidRPr="005417E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普洱市</w:t>
              </w:r>
            </w:hyperlink>
            <w:r w:rsidRPr="005417E9">
              <w:rPr>
                <w:rFonts w:asciiTheme="minorEastAsia" w:eastAsiaTheme="minorEastAsia" w:hAnsiTheme="minorEastAsia"/>
                <w:sz w:val="12"/>
                <w:szCs w:val="16"/>
              </w:rPr>
              <w:t>相连；西北面与</w:t>
            </w:r>
            <w:hyperlink r:id="rId43" w:history="1">
              <w:r w:rsidRPr="005417E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澜沧县</w:t>
              </w:r>
            </w:hyperlink>
            <w:r w:rsidRPr="005417E9">
              <w:rPr>
                <w:rFonts w:asciiTheme="minorEastAsia" w:eastAsiaTheme="minorEastAsia" w:hAnsiTheme="minorEastAsia"/>
                <w:sz w:val="12"/>
                <w:szCs w:val="16"/>
              </w:rPr>
              <w:t>为邻；东南部、南部和西南部分别与</w:t>
            </w:r>
            <w:hyperlink r:id="rId44" w:history="1">
              <w:r w:rsidRPr="005417E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老挝</w:t>
              </w:r>
            </w:hyperlink>
            <w:r w:rsidRPr="005417E9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45" w:history="1">
              <w:r w:rsidRPr="005417E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缅甸</w:t>
              </w:r>
            </w:hyperlink>
            <w:r w:rsidRPr="005417E9">
              <w:rPr>
                <w:rFonts w:asciiTheme="minorEastAsia" w:eastAsiaTheme="minorEastAsia" w:hAnsiTheme="minorEastAsia"/>
                <w:sz w:val="12"/>
                <w:szCs w:val="16"/>
              </w:rPr>
              <w:t>山水相连，邻近</w:t>
            </w:r>
            <w:hyperlink r:id="rId46" w:history="1">
              <w:r w:rsidRPr="005417E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泰国</w:t>
              </w:r>
            </w:hyperlink>
            <w:r w:rsidRPr="005417E9">
              <w:rPr>
                <w:rFonts w:asciiTheme="minorEastAsia" w:eastAsiaTheme="minorEastAsia" w:hAnsiTheme="minorEastAsia"/>
                <w:sz w:val="12"/>
                <w:szCs w:val="16"/>
              </w:rPr>
              <w:t>和</w:t>
            </w:r>
            <w:hyperlink r:id="rId47" w:history="1">
              <w:r w:rsidRPr="005417E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越南</w:t>
              </w:r>
            </w:hyperlink>
            <w:r w:rsidRPr="005417E9">
              <w:rPr>
                <w:rFonts w:asciiTheme="minorEastAsia" w:eastAsiaTheme="minorEastAsia" w:hAnsiTheme="minorEastAsia"/>
                <w:sz w:val="12"/>
                <w:szCs w:val="16"/>
              </w:rPr>
              <w:t>，与泰国的直线距离仅200余公里。东距</w:t>
            </w:r>
            <w:hyperlink r:id="rId48" w:history="1">
              <w:r w:rsidRPr="005417E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太平洋</w:t>
              </w:r>
            </w:hyperlink>
            <w:r w:rsidRPr="005417E9">
              <w:rPr>
                <w:rFonts w:asciiTheme="minorEastAsia" w:eastAsiaTheme="minorEastAsia" w:hAnsiTheme="minorEastAsia"/>
                <w:sz w:val="12"/>
                <w:szCs w:val="16"/>
              </w:rPr>
              <w:t>的北部湾400多公里，西距</w:t>
            </w:r>
            <w:hyperlink r:id="rId49" w:history="1">
              <w:r w:rsidRPr="005417E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印度洋</w:t>
              </w:r>
            </w:hyperlink>
            <w:r w:rsidRPr="005417E9">
              <w:rPr>
                <w:rFonts w:asciiTheme="minorEastAsia" w:eastAsiaTheme="minorEastAsia" w:hAnsiTheme="minorEastAsia"/>
                <w:sz w:val="12"/>
                <w:szCs w:val="16"/>
              </w:rPr>
              <w:t>的孟加拉湾600余公里。边界国境线长达966.3公里，约等于云南省边境线总长的1/4。西双版纳，古代</w:t>
            </w:r>
            <w:hyperlink r:id="rId50" w:history="1">
              <w:r w:rsidRPr="005417E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傣语</w:t>
              </w:r>
            </w:hyperlink>
            <w:r w:rsidRPr="005417E9">
              <w:rPr>
                <w:rFonts w:asciiTheme="minorEastAsia" w:eastAsiaTheme="minorEastAsia" w:hAnsiTheme="minorEastAsia"/>
                <w:sz w:val="12"/>
                <w:szCs w:val="16"/>
              </w:rPr>
              <w:t>为“</w:t>
            </w:r>
            <w:hyperlink r:id="rId51" w:history="1">
              <w:r w:rsidRPr="005417E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勐巴拉娜西</w:t>
              </w:r>
            </w:hyperlink>
            <w:r w:rsidRPr="005417E9">
              <w:rPr>
                <w:rFonts w:asciiTheme="minorEastAsia" w:eastAsiaTheme="minorEastAsia" w:hAnsiTheme="minorEastAsia"/>
                <w:sz w:val="12"/>
                <w:szCs w:val="16"/>
              </w:rPr>
              <w:t>”，意思是“理想而神奇的乐土”，这里以神奇的</w:t>
            </w:r>
            <w:hyperlink r:id="rId52" w:history="1">
              <w:r w:rsidRPr="005417E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热带雨林</w:t>
              </w:r>
            </w:hyperlink>
            <w:hyperlink r:id="rId53" w:history="1">
              <w:r w:rsidRPr="005417E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自然景观</w:t>
              </w:r>
            </w:hyperlink>
            <w:r w:rsidRPr="005417E9">
              <w:rPr>
                <w:rFonts w:asciiTheme="minorEastAsia" w:eastAsiaTheme="minorEastAsia" w:hAnsiTheme="minorEastAsia"/>
                <w:sz w:val="12"/>
                <w:szCs w:val="16"/>
              </w:rPr>
              <w:t>和少数民族风情而闻名于世，是</w:t>
            </w:r>
            <w:hyperlink r:id="rId54" w:history="1">
              <w:r w:rsidRPr="005417E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中国</w:t>
              </w:r>
            </w:hyperlink>
            <w:r w:rsidRPr="005417E9">
              <w:rPr>
                <w:rFonts w:asciiTheme="minorEastAsia" w:eastAsiaTheme="minorEastAsia" w:hAnsiTheme="minorEastAsia"/>
                <w:sz w:val="12"/>
                <w:szCs w:val="16"/>
              </w:rPr>
              <w:t>的热点旅游</w:t>
            </w:r>
            <w:r w:rsidRPr="005417E9">
              <w:rPr>
                <w:rFonts w:asciiTheme="minorEastAsia" w:eastAsiaTheme="minorEastAsia" w:hAnsiTheme="minorEastAsia"/>
                <w:sz w:val="12"/>
                <w:szCs w:val="16"/>
              </w:rPr>
              <w:lastRenderedPageBreak/>
              <w:t>城市之一。每年的</w:t>
            </w:r>
            <w:hyperlink r:id="rId55" w:history="1">
              <w:r w:rsidRPr="005417E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泼水节</w:t>
              </w:r>
            </w:hyperlink>
            <w:r w:rsidRPr="005417E9">
              <w:rPr>
                <w:rFonts w:asciiTheme="minorEastAsia" w:eastAsiaTheme="minorEastAsia" w:hAnsiTheme="minorEastAsia"/>
                <w:sz w:val="12"/>
                <w:szCs w:val="16"/>
              </w:rPr>
              <w:t>于4月13-15日举行，吸引了众多国内外的游客参与，被誉为“东方狂欢节”。</w:t>
            </w:r>
          </w:p>
        </w:tc>
        <w:tc>
          <w:tcPr>
            <w:tcW w:w="1771" w:type="dxa"/>
          </w:tcPr>
          <w:p w14:paraId="178DEF02" w14:textId="2ACA5497" w:rsidR="002A15E0" w:rsidRPr="00365AAA" w:rsidRDefault="00387008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lastRenderedPageBreak/>
              <w:t>YN_XSBL_0,1</w:t>
            </w:r>
            <w:bookmarkStart w:id="0" w:name="_GoBack"/>
            <w:bookmarkEnd w:id="0"/>
          </w:p>
        </w:tc>
        <w:tc>
          <w:tcPr>
            <w:tcW w:w="1772" w:type="dxa"/>
          </w:tcPr>
          <w:p w14:paraId="3B16D84C" w14:textId="2F1BEB24" w:rsidR="002A15E0" w:rsidRPr="00365AAA" w:rsidRDefault="00387008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4</w:t>
            </w: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07BC0"/>
    <w:rsid w:val="000153D9"/>
    <w:rsid w:val="00020378"/>
    <w:rsid w:val="000564FB"/>
    <w:rsid w:val="000655A2"/>
    <w:rsid w:val="00066414"/>
    <w:rsid w:val="000667F8"/>
    <w:rsid w:val="000A2A10"/>
    <w:rsid w:val="000B250A"/>
    <w:rsid w:val="000C7676"/>
    <w:rsid w:val="000E2BCA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3B15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87008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64CB2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417E9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5F2F63"/>
    <w:rsid w:val="00613B39"/>
    <w:rsid w:val="006151CB"/>
    <w:rsid w:val="00625015"/>
    <w:rsid w:val="0064362F"/>
    <w:rsid w:val="00666B66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C4E21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79CB"/>
    <w:rsid w:val="00932EC2"/>
    <w:rsid w:val="00936CC9"/>
    <w:rsid w:val="00943F56"/>
    <w:rsid w:val="009442B4"/>
    <w:rsid w:val="00947B24"/>
    <w:rsid w:val="00950803"/>
    <w:rsid w:val="00961F42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1465C"/>
    <w:rsid w:val="00A43D11"/>
    <w:rsid w:val="00A5748E"/>
    <w:rsid w:val="00A57492"/>
    <w:rsid w:val="00A64DE3"/>
    <w:rsid w:val="00A724D9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44121"/>
    <w:rsid w:val="00B55903"/>
    <w:rsid w:val="00B61566"/>
    <w:rsid w:val="00B7446C"/>
    <w:rsid w:val="00B917A0"/>
    <w:rsid w:val="00B92DB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2142E"/>
    <w:rsid w:val="00D24EA4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3389A"/>
    <w:rsid w:val="00E3608F"/>
    <w:rsid w:val="00E3627C"/>
    <w:rsid w:val="00E54D04"/>
    <w:rsid w:val="00E706B3"/>
    <w:rsid w:val="00E9274F"/>
    <w:rsid w:val="00E93B6F"/>
    <w:rsid w:val="00E95B67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8566F"/>
    <w:rsid w:val="00FB652D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23851.htm" TargetMode="External"/><Relationship Id="rId14" Type="http://schemas.openxmlformats.org/officeDocument/2006/relationships/hyperlink" Target="http://baike.baidu.com/view/20231.htm" TargetMode="External"/><Relationship Id="rId15" Type="http://schemas.openxmlformats.org/officeDocument/2006/relationships/hyperlink" Target="http://baike.baidu.com/view/10718.htm" TargetMode="External"/><Relationship Id="rId16" Type="http://schemas.openxmlformats.org/officeDocument/2006/relationships/hyperlink" Target="http://baike.baidu.com/view/14389.htm" TargetMode="External"/><Relationship Id="rId17" Type="http://schemas.openxmlformats.org/officeDocument/2006/relationships/hyperlink" Target="http://baike.baidu.com/view/2162.htm" TargetMode="External"/><Relationship Id="rId18" Type="http://schemas.openxmlformats.org/officeDocument/2006/relationships/hyperlink" Target="http://baike.baidu.com/view/83077.htm" TargetMode="External"/><Relationship Id="rId19" Type="http://schemas.openxmlformats.org/officeDocument/2006/relationships/hyperlink" Target="http://baike.baidu.com/view/1060575.htm" TargetMode="External"/><Relationship Id="rId50" Type="http://schemas.openxmlformats.org/officeDocument/2006/relationships/hyperlink" Target="http://baike.baidu.com/view/583959.htm" TargetMode="External"/><Relationship Id="rId51" Type="http://schemas.openxmlformats.org/officeDocument/2006/relationships/hyperlink" Target="http://baike.baidu.com/view/229174.htm" TargetMode="External"/><Relationship Id="rId52" Type="http://schemas.openxmlformats.org/officeDocument/2006/relationships/hyperlink" Target="http://baike.baidu.com/view/6984.htm" TargetMode="External"/><Relationship Id="rId53" Type="http://schemas.openxmlformats.org/officeDocument/2006/relationships/hyperlink" Target="http://baike.baidu.com/view/43937.htm" TargetMode="External"/><Relationship Id="rId54" Type="http://schemas.openxmlformats.org/officeDocument/2006/relationships/hyperlink" Target="http://baike.baidu.com/view/61891.htm" TargetMode="External"/><Relationship Id="rId55" Type="http://schemas.openxmlformats.org/officeDocument/2006/relationships/hyperlink" Target="http://baike.baidu.com/view/6229.htm" TargetMode="External"/><Relationship Id="rId56" Type="http://schemas.openxmlformats.org/officeDocument/2006/relationships/fontTable" Target="fontTable.xml"/><Relationship Id="rId57" Type="http://schemas.openxmlformats.org/officeDocument/2006/relationships/theme" Target="theme/theme1.xml"/><Relationship Id="rId40" Type="http://schemas.openxmlformats.org/officeDocument/2006/relationships/hyperlink" Target="http://baike.baidu.com/view/93931.htm" TargetMode="External"/><Relationship Id="rId41" Type="http://schemas.openxmlformats.org/officeDocument/2006/relationships/hyperlink" Target="http://baike.baidu.com/view/316512.htm" TargetMode="External"/><Relationship Id="rId42" Type="http://schemas.openxmlformats.org/officeDocument/2006/relationships/hyperlink" Target="http://baike.baidu.com/view/773831.htm" TargetMode="External"/><Relationship Id="rId43" Type="http://schemas.openxmlformats.org/officeDocument/2006/relationships/hyperlink" Target="http://baike.baidu.com/view/1355305.htm" TargetMode="External"/><Relationship Id="rId44" Type="http://schemas.openxmlformats.org/officeDocument/2006/relationships/hyperlink" Target="http://baike.baidu.com/view/7471.htm" TargetMode="External"/><Relationship Id="rId45" Type="http://schemas.openxmlformats.org/officeDocument/2006/relationships/hyperlink" Target="http://baike.baidu.com/view/7227.htm" TargetMode="External"/><Relationship Id="rId46" Type="http://schemas.openxmlformats.org/officeDocument/2006/relationships/hyperlink" Target="http://baike.baidu.com/view/7026.htm" TargetMode="External"/><Relationship Id="rId47" Type="http://schemas.openxmlformats.org/officeDocument/2006/relationships/hyperlink" Target="http://baike.baidu.com/view/4205.htm" TargetMode="External"/><Relationship Id="rId48" Type="http://schemas.openxmlformats.org/officeDocument/2006/relationships/hyperlink" Target="http://baike.baidu.com/view/1955.htm" TargetMode="External"/><Relationship Id="rId49" Type="http://schemas.openxmlformats.org/officeDocument/2006/relationships/hyperlink" Target="http://baike.baidu.com/view/29284.htm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view/2162.htm" TargetMode="External"/><Relationship Id="rId7" Type="http://schemas.openxmlformats.org/officeDocument/2006/relationships/hyperlink" Target="http://baike.baidu.com/view/7242.htm" TargetMode="External"/><Relationship Id="rId8" Type="http://schemas.openxmlformats.org/officeDocument/2006/relationships/hyperlink" Target="http://baike.baidu.com/view/21026.htm" TargetMode="External"/><Relationship Id="rId9" Type="http://schemas.openxmlformats.org/officeDocument/2006/relationships/hyperlink" Target="http://baike.baidu.com/view/304.htm" TargetMode="External"/><Relationship Id="rId30" Type="http://schemas.openxmlformats.org/officeDocument/2006/relationships/hyperlink" Target="http://baike.baidu.com/view/2731.htm" TargetMode="External"/><Relationship Id="rId31" Type="http://schemas.openxmlformats.org/officeDocument/2006/relationships/hyperlink" Target="http://baike.baidu.com/view/2747.htm" TargetMode="External"/><Relationship Id="rId32" Type="http://schemas.openxmlformats.org/officeDocument/2006/relationships/hyperlink" Target="http://baike.baidu.com/view/7242.htm" TargetMode="External"/><Relationship Id="rId33" Type="http://schemas.openxmlformats.org/officeDocument/2006/relationships/hyperlink" Target="http://baike.baidu.com/view/7627.htm" TargetMode="External"/><Relationship Id="rId34" Type="http://schemas.openxmlformats.org/officeDocument/2006/relationships/hyperlink" Target="http://baike.baidu.com/view/1099770.htm" TargetMode="External"/><Relationship Id="rId35" Type="http://schemas.openxmlformats.org/officeDocument/2006/relationships/hyperlink" Target="http://baike.baidu.com/view/20007.htm" TargetMode="External"/><Relationship Id="rId36" Type="http://schemas.openxmlformats.org/officeDocument/2006/relationships/hyperlink" Target="http://baike.baidu.com/subview/22180/5333243.htm" TargetMode="External"/><Relationship Id="rId37" Type="http://schemas.openxmlformats.org/officeDocument/2006/relationships/hyperlink" Target="http://baike.baidu.com/view/7242.htm" TargetMode="External"/><Relationship Id="rId38" Type="http://schemas.openxmlformats.org/officeDocument/2006/relationships/hyperlink" Target="http://baike.baidu.com/view/7242.htm" TargetMode="External"/><Relationship Id="rId39" Type="http://schemas.openxmlformats.org/officeDocument/2006/relationships/hyperlink" Target="http://baike.baidu.com/view/94790.htm" TargetMode="External"/><Relationship Id="rId20" Type="http://schemas.openxmlformats.org/officeDocument/2006/relationships/hyperlink" Target="http://baike.baidu.com/view/187944.htm" TargetMode="External"/><Relationship Id="rId21" Type="http://schemas.openxmlformats.org/officeDocument/2006/relationships/hyperlink" Target="http://baike.baidu.com/view/15218.htm" TargetMode="External"/><Relationship Id="rId22" Type="http://schemas.openxmlformats.org/officeDocument/2006/relationships/hyperlink" Target="http://baike.baidu.com/view/20452.htm" TargetMode="External"/><Relationship Id="rId23" Type="http://schemas.openxmlformats.org/officeDocument/2006/relationships/hyperlink" Target="http://baike.baidu.com/subview/4979/5043819.htm" TargetMode="External"/><Relationship Id="rId24" Type="http://schemas.openxmlformats.org/officeDocument/2006/relationships/hyperlink" Target="http://baike.baidu.com/view/127112.htm" TargetMode="External"/><Relationship Id="rId25" Type="http://schemas.openxmlformats.org/officeDocument/2006/relationships/hyperlink" Target="http://baike.baidu.com/view/2684.htm" TargetMode="External"/><Relationship Id="rId26" Type="http://schemas.openxmlformats.org/officeDocument/2006/relationships/hyperlink" Target="http://baike.baidu.com/view/62757.htm" TargetMode="External"/><Relationship Id="rId27" Type="http://schemas.openxmlformats.org/officeDocument/2006/relationships/hyperlink" Target="http://baike.baidu.com/view/2700.htm" TargetMode="External"/><Relationship Id="rId28" Type="http://schemas.openxmlformats.org/officeDocument/2006/relationships/hyperlink" Target="http://baike.baidu.com/view/2717.htm" TargetMode="External"/><Relationship Id="rId29" Type="http://schemas.openxmlformats.org/officeDocument/2006/relationships/hyperlink" Target="http://baike.baidu.com/view/2729.htm" TargetMode="External"/><Relationship Id="rId10" Type="http://schemas.openxmlformats.org/officeDocument/2006/relationships/hyperlink" Target="http://baike.baidu.com/view/88447.htm" TargetMode="External"/><Relationship Id="rId11" Type="http://schemas.openxmlformats.org/officeDocument/2006/relationships/hyperlink" Target="http://baike.baidu.com/view/94594.htm" TargetMode="External"/><Relationship Id="rId12" Type="http://schemas.openxmlformats.org/officeDocument/2006/relationships/hyperlink" Target="http://baike.baidu.com/view/262213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594</Words>
  <Characters>3388</Characters>
  <Application>Microsoft Macintosh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xiangshouyong xiang</cp:lastModifiedBy>
  <cp:revision>438</cp:revision>
  <dcterms:created xsi:type="dcterms:W3CDTF">2013-10-08T23:08:00Z</dcterms:created>
  <dcterms:modified xsi:type="dcterms:W3CDTF">2014-01-12T13:05:00Z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