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418"/>
        <w:gridCol w:w="1559"/>
        <w:gridCol w:w="1418"/>
        <w:gridCol w:w="1518"/>
      </w:tblGrid>
      <w:tr w:rsidR="00850610" w:rsidRPr="00B2521C" w14:paraId="1AB01BC1" w14:textId="77777777" w:rsidTr="00850610">
        <w:tc>
          <w:tcPr>
            <w:tcW w:w="1384" w:type="dxa"/>
          </w:tcPr>
          <w:p w14:paraId="1CB95A74" w14:textId="7C9B676E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全称</w:t>
            </w:r>
          </w:p>
        </w:tc>
        <w:tc>
          <w:tcPr>
            <w:tcW w:w="1559" w:type="dxa"/>
          </w:tcPr>
          <w:p w14:paraId="0DCFE78A" w14:textId="70DBDDF2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地理位置</w:t>
            </w:r>
          </w:p>
        </w:tc>
        <w:tc>
          <w:tcPr>
            <w:tcW w:w="1418" w:type="dxa"/>
          </w:tcPr>
          <w:p w14:paraId="7BF252F9" w14:textId="3DDE77D6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简介</w:t>
            </w:r>
          </w:p>
        </w:tc>
        <w:tc>
          <w:tcPr>
            <w:tcW w:w="1559" w:type="dxa"/>
          </w:tcPr>
          <w:p w14:paraId="1A66235B" w14:textId="1AA82E6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详细介绍</w:t>
            </w:r>
          </w:p>
        </w:tc>
        <w:tc>
          <w:tcPr>
            <w:tcW w:w="1418" w:type="dxa"/>
          </w:tcPr>
          <w:p w14:paraId="1F9D2AB0" w14:textId="09FB0F2B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图片代码</w:t>
            </w:r>
          </w:p>
        </w:tc>
        <w:tc>
          <w:tcPr>
            <w:tcW w:w="1518" w:type="dxa"/>
          </w:tcPr>
          <w:p w14:paraId="5B670823" w14:textId="7F818A02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备注</w:t>
            </w:r>
          </w:p>
        </w:tc>
      </w:tr>
      <w:tr w:rsidR="00850610" w:rsidRPr="00B2521C" w14:paraId="3FA8EE2E" w14:textId="77777777" w:rsidTr="00850610">
        <w:tc>
          <w:tcPr>
            <w:tcW w:w="1384" w:type="dxa"/>
          </w:tcPr>
          <w:p w14:paraId="71258A4F" w14:textId="3AB9D3A5" w:rsidR="00DA61B9" w:rsidRPr="00B2521C" w:rsidRDefault="001D5EC7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北戴河</w:t>
            </w:r>
          </w:p>
        </w:tc>
        <w:tc>
          <w:tcPr>
            <w:tcW w:w="1559" w:type="dxa"/>
          </w:tcPr>
          <w:p w14:paraId="4837F8AD" w14:textId="05F92D5F" w:rsidR="00DA61B9" w:rsidRPr="00B2521C" w:rsidRDefault="001D5EC7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264BE7F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CDED371" w14:textId="77777777" w:rsidR="00BA6F0D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北戴河地处河北省秦皇岛市中心的西部，是秦皇岛的城市区之一，是中国开发最早的海滨度假区。</w:t>
            </w:r>
          </w:p>
          <w:p w14:paraId="0B628BC4" w14:textId="77777777" w:rsidR="00BA6F0D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北戴河海滨有二十里长、曲折平坦的沙质海滩，自然环境优美，沙软潮平，沙质较好，坡度也比较平缓，是一个优良的天然海水浴场。</w:t>
            </w:r>
          </w:p>
          <w:p w14:paraId="5E989F77" w14:textId="77777777" w:rsidR="00BA6F0D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作为神州九大观日处之一，北戴河区观日处位于鸽子窝公园东北端的鹰角亭。每年的3-5月，9-11月是观鸟的最佳季节。</w:t>
            </w:r>
          </w:p>
          <w:p w14:paraId="490F4793" w14:textId="202A7A17" w:rsidR="00DA61B9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来北戴河主要是看海景、吃海鲜，以消暑、度假、休闲为好。除了在中海滩、西海滩游泳晒太阳，也可在海边骑骑自行车、散散步，体味欧洲风情街，去爬爬联峰山也很不错。</w:t>
            </w:r>
          </w:p>
        </w:tc>
        <w:tc>
          <w:tcPr>
            <w:tcW w:w="1418" w:type="dxa"/>
          </w:tcPr>
          <w:p w14:paraId="7845F59F" w14:textId="472EB3D2" w:rsidR="00DA61B9" w:rsidRPr="00B2521C" w:rsidRDefault="004D3666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HB_BDH_0,1</w:t>
            </w:r>
          </w:p>
        </w:tc>
        <w:tc>
          <w:tcPr>
            <w:tcW w:w="1518" w:type="dxa"/>
          </w:tcPr>
          <w:p w14:paraId="6A399F80" w14:textId="573E65BE" w:rsidR="00DA61B9" w:rsidRPr="00B2521C" w:rsidRDefault="00FF7B7E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1</w:t>
            </w:r>
          </w:p>
        </w:tc>
      </w:tr>
      <w:tr w:rsidR="00850610" w:rsidRPr="00B2521C" w14:paraId="11699B91" w14:textId="77777777" w:rsidTr="00850610">
        <w:tc>
          <w:tcPr>
            <w:tcW w:w="1384" w:type="dxa"/>
          </w:tcPr>
          <w:p w14:paraId="4EC63E24" w14:textId="2927EB3D" w:rsidR="00DA61B9" w:rsidRPr="00B2521C" w:rsidRDefault="002C17AE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山海关</w:t>
            </w:r>
          </w:p>
        </w:tc>
        <w:tc>
          <w:tcPr>
            <w:tcW w:w="1559" w:type="dxa"/>
          </w:tcPr>
          <w:p w14:paraId="264AC658" w14:textId="7B78404C" w:rsidR="00DA61B9" w:rsidRPr="00B2521C" w:rsidRDefault="002C17AE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1DA7DA97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AB7053D" w14:textId="77777777" w:rsidR="002E20AF" w:rsidRPr="002E20AF" w:rsidRDefault="002E20AF" w:rsidP="002E20AF">
            <w:pPr>
              <w:rPr>
                <w:rFonts w:ascii="仿宋" w:eastAsia="仿宋" w:hAnsi="仿宋"/>
                <w:sz w:val="12"/>
                <w:szCs w:val="16"/>
              </w:rPr>
            </w:pPr>
            <w:r w:rsidRPr="002E20AF">
              <w:rPr>
                <w:rFonts w:ascii="仿宋" w:eastAsia="仿宋" w:hAnsi="仿宋"/>
                <w:sz w:val="12"/>
                <w:szCs w:val="16"/>
              </w:rPr>
              <w:t>又称“榆关”，是明长城的东北端起点，位于秦皇岛市以东北15公里处，有“天下第一关”之美誉。</w:t>
            </w:r>
          </w:p>
          <w:p w14:paraId="6A50C269" w14:textId="77777777" w:rsidR="002E20AF" w:rsidRPr="002E20AF" w:rsidRDefault="002E20AF" w:rsidP="002E20AF">
            <w:pPr>
              <w:rPr>
                <w:rFonts w:ascii="仿宋" w:eastAsia="仿宋" w:hAnsi="仿宋"/>
                <w:sz w:val="12"/>
                <w:szCs w:val="16"/>
              </w:rPr>
            </w:pPr>
            <w:r w:rsidRPr="002E20AF">
              <w:rPr>
                <w:rFonts w:ascii="仿宋" w:eastAsia="仿宋" w:hAnsi="仿宋"/>
                <w:sz w:val="12"/>
                <w:szCs w:val="16"/>
              </w:rPr>
              <w:t>山海关景区内名胜古迹荟萃、风光旖旎、气候宜人，是著名的历史文化古城和旅游避暑胜地，区内有开发和观赏价值的名胜古迹达90多处，形成了“老龙头”、“孟姜女庙”、“角山”、“天下第一关”、“长寿山”、“燕塞湖”六大风景区。</w:t>
            </w:r>
          </w:p>
          <w:p w14:paraId="4B79844F" w14:textId="373F1A66" w:rsidR="00DA61B9" w:rsidRPr="00B2521C" w:rsidRDefault="002E20AF" w:rsidP="002E20AF">
            <w:pPr>
              <w:rPr>
                <w:rFonts w:ascii="仿宋" w:eastAsia="仿宋" w:hAnsi="仿宋"/>
                <w:sz w:val="12"/>
                <w:szCs w:val="16"/>
              </w:rPr>
            </w:pPr>
            <w:r w:rsidRPr="002E20AF">
              <w:rPr>
                <w:rFonts w:ascii="仿宋" w:eastAsia="仿宋" w:hAnsi="仿宋"/>
                <w:sz w:val="12"/>
                <w:szCs w:val="16"/>
              </w:rPr>
              <w:t>山海关长城汇聚了中国古长城之精华。明万里长城的东起点老龙头，长城与大海交汇，碧海金沙，气势磅礴，驰名中外的“天下第一关”雄关高耸，素有“京师屏翰、辽左咽喉”之称。</w:t>
            </w:r>
          </w:p>
        </w:tc>
        <w:tc>
          <w:tcPr>
            <w:tcW w:w="1418" w:type="dxa"/>
          </w:tcPr>
          <w:p w14:paraId="4D70E7F6" w14:textId="1D8C03C9" w:rsidR="00DA61B9" w:rsidRPr="00B2521C" w:rsidRDefault="002C17AE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HB_SHG_0,1</w:t>
            </w:r>
          </w:p>
        </w:tc>
        <w:tc>
          <w:tcPr>
            <w:tcW w:w="1518" w:type="dxa"/>
          </w:tcPr>
          <w:p w14:paraId="0FD5A00C" w14:textId="1F7A048C" w:rsidR="00DA61B9" w:rsidRPr="00B2521C" w:rsidRDefault="002C17AE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2</w:t>
            </w:r>
          </w:p>
        </w:tc>
      </w:tr>
      <w:tr w:rsidR="00850610" w:rsidRPr="00B2521C" w14:paraId="5B90BB57" w14:textId="77777777" w:rsidTr="00850610">
        <w:tc>
          <w:tcPr>
            <w:tcW w:w="1384" w:type="dxa"/>
          </w:tcPr>
          <w:p w14:paraId="1B81CDCA" w14:textId="7DB419AF" w:rsidR="00DA61B9" w:rsidRPr="00B2521C" w:rsidRDefault="00261641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承德避暑山庄</w:t>
            </w:r>
          </w:p>
        </w:tc>
        <w:tc>
          <w:tcPr>
            <w:tcW w:w="1559" w:type="dxa"/>
          </w:tcPr>
          <w:p w14:paraId="5DC07621" w14:textId="1526A9A1" w:rsidR="00DA61B9" w:rsidRPr="00B2521C" w:rsidRDefault="008F1137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3B80AF3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0F4BE5E" w14:textId="77777777" w:rsidR="00AF7D98" w:rsidRPr="00AF7D98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承德避暑山庄，中国古代帝王宫苑，清代皇帝避暑和处理政务的场所。位于河北省承德市市区北部。中国三大古建筑群之一，入“世界文化遗产”名录。</w:t>
            </w:r>
          </w:p>
          <w:p w14:paraId="5837FA55" w14:textId="77777777" w:rsidR="00AF7D98" w:rsidRPr="00AF7D98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避暑山庄始建于康熙四十二年(1703年)，建成于乾隆五十五年，历时87年。这座规模宏大的园林拥有殿、堂、楼、馆、亭、榭、阁、轩、斋、寺等建筑100余处。</w:t>
            </w:r>
          </w:p>
          <w:p w14:paraId="768B7514" w14:textId="77777777" w:rsidR="00AF7D98" w:rsidRPr="00AF7D98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它的最大特色是山中有园，园中有山，山区占了整个园林面积的4/5。从西北部高峰到东南部湖沼、平原地带，相对等差180米，形成了群峰环绕、色壑纵横的景，山谷中清泉涌流，密林幽深。</w:t>
            </w:r>
          </w:p>
          <w:p w14:paraId="52CEF260" w14:textId="5F17772D" w:rsidR="00DA61B9" w:rsidRPr="00B2521C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避暑山庄占地564万平方米，是中国现存占地最大的古代帝王宫苑。</w:t>
            </w:r>
          </w:p>
        </w:tc>
        <w:tc>
          <w:tcPr>
            <w:tcW w:w="1418" w:type="dxa"/>
          </w:tcPr>
          <w:p w14:paraId="5FA6AF9B" w14:textId="6ABEC8CA" w:rsidR="00DA61B9" w:rsidRPr="00B2521C" w:rsidRDefault="008F1137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HB_CDBSSZ_0,1</w:t>
            </w:r>
          </w:p>
        </w:tc>
        <w:tc>
          <w:tcPr>
            <w:tcW w:w="1518" w:type="dxa"/>
          </w:tcPr>
          <w:p w14:paraId="68353074" w14:textId="0BD71C71" w:rsidR="00DA61B9" w:rsidRPr="00B2521C" w:rsidRDefault="007453B2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3</w:t>
            </w:r>
          </w:p>
        </w:tc>
      </w:tr>
      <w:tr w:rsidR="00850610" w:rsidRPr="00B2521C" w14:paraId="15B4A36D" w14:textId="77777777" w:rsidTr="00850610">
        <w:tc>
          <w:tcPr>
            <w:tcW w:w="1384" w:type="dxa"/>
          </w:tcPr>
          <w:p w14:paraId="5A6FD358" w14:textId="1EDD412D" w:rsidR="00DA61B9" w:rsidRPr="00B2521C" w:rsidRDefault="0034177F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狼牙山</w:t>
            </w:r>
          </w:p>
        </w:tc>
        <w:tc>
          <w:tcPr>
            <w:tcW w:w="1559" w:type="dxa"/>
          </w:tcPr>
          <w:p w14:paraId="0F0BAF8A" w14:textId="3BE3B825" w:rsidR="00DA61B9" w:rsidRPr="00B2521C" w:rsidRDefault="00115BB7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4E59E91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6A4F2A42" w14:textId="287FC4BC" w:rsidR="00DA61B9" w:rsidRPr="00B2521C" w:rsidRDefault="00485EEE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485EEE">
              <w:rPr>
                <w:rFonts w:ascii="仿宋" w:eastAsia="仿宋" w:hAnsi="仿宋"/>
                <w:sz w:val="12"/>
                <w:szCs w:val="16"/>
              </w:rPr>
              <w:t>狼牙山坐落在河北省保定市易县西部的太行山东麓，距县城45公里，因其奇峰林立，峥嵘险峻，状若狼牙而得名。以八路军五勇士浴血抗击日寇舍身跳崖而闻名于世。其实，狼牙山还是一座雄险奇伟，景色秀丽的名山。早在两千年前的战国时期，“狼山竞秀”就是当时燕国十景之一。</w:t>
            </w:r>
          </w:p>
        </w:tc>
        <w:tc>
          <w:tcPr>
            <w:tcW w:w="1418" w:type="dxa"/>
          </w:tcPr>
          <w:p w14:paraId="0BCAF365" w14:textId="695E5662" w:rsidR="00DA61B9" w:rsidRPr="00B2521C" w:rsidRDefault="00115BB7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HB_LYS_0,1</w:t>
            </w:r>
          </w:p>
        </w:tc>
        <w:tc>
          <w:tcPr>
            <w:tcW w:w="1518" w:type="dxa"/>
          </w:tcPr>
          <w:p w14:paraId="7A151431" w14:textId="2A1C2D9F" w:rsidR="00DA61B9" w:rsidRPr="00B2521C" w:rsidRDefault="00115BB7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4</w:t>
            </w:r>
          </w:p>
        </w:tc>
      </w:tr>
      <w:tr w:rsidR="00850610" w:rsidRPr="00B2521C" w14:paraId="0B8EE973" w14:textId="77777777" w:rsidTr="00850610">
        <w:tc>
          <w:tcPr>
            <w:tcW w:w="1384" w:type="dxa"/>
          </w:tcPr>
          <w:p w14:paraId="4DEE3762" w14:textId="154DB721" w:rsidR="00DA61B9" w:rsidRPr="00B2521C" w:rsidRDefault="00534FDA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lastRenderedPageBreak/>
              <w:t>赵州桥</w:t>
            </w:r>
          </w:p>
        </w:tc>
        <w:tc>
          <w:tcPr>
            <w:tcW w:w="1559" w:type="dxa"/>
          </w:tcPr>
          <w:p w14:paraId="46CF7993" w14:textId="0F567447" w:rsidR="00DA61B9" w:rsidRPr="00B2521C" w:rsidRDefault="00856190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2077E77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7B2BEA5" w14:textId="77777777" w:rsidR="00D801B5" w:rsidRPr="00D801B5" w:rsidRDefault="00D801B5" w:rsidP="00D801B5">
            <w:pPr>
              <w:rPr>
                <w:rFonts w:ascii="仿宋" w:eastAsia="仿宋" w:hAnsi="仿宋"/>
                <w:sz w:val="12"/>
                <w:szCs w:val="16"/>
              </w:rPr>
            </w:pPr>
            <w:r w:rsidRPr="00D801B5">
              <w:rPr>
                <w:rFonts w:ascii="仿宋" w:eastAsia="仿宋" w:hAnsi="仿宋"/>
                <w:sz w:val="12"/>
                <w:szCs w:val="16"/>
              </w:rPr>
              <w:t>赵州桥又称安济桥，在石家庄东南约四十多公里赵县城南2.6公里处。是当今世界上现存最早、保存最完善的古代敞肩石拱桥。</w:t>
            </w:r>
          </w:p>
          <w:p w14:paraId="7F48B547" w14:textId="77777777" w:rsidR="00D801B5" w:rsidRPr="00D801B5" w:rsidRDefault="00D801B5" w:rsidP="00D801B5">
            <w:pPr>
              <w:rPr>
                <w:rFonts w:ascii="仿宋" w:eastAsia="仿宋" w:hAnsi="仿宋"/>
                <w:sz w:val="12"/>
                <w:szCs w:val="16"/>
              </w:rPr>
            </w:pPr>
            <w:r w:rsidRPr="00D801B5">
              <w:rPr>
                <w:rFonts w:ascii="仿宋" w:eastAsia="仿宋" w:hAnsi="仿宋"/>
                <w:sz w:val="12"/>
                <w:szCs w:val="16"/>
              </w:rPr>
              <w:t>赵州桥建于公元605年，由著名匠师李春设计和建造，入选中国世界纪录协会世界最早的敞肩石拱桥，创造了世界之最。像这样的敞肩拱桥，欧洲到19世纪中期才出现，比我国晚了一千二百多年。被誉为“华北四宝之一”。</w:t>
            </w:r>
          </w:p>
          <w:p w14:paraId="32F7FC74" w14:textId="235F4FDE" w:rsidR="00DA61B9" w:rsidRPr="00B2521C" w:rsidRDefault="00D801B5" w:rsidP="00D801B5">
            <w:pPr>
              <w:rPr>
                <w:rFonts w:ascii="仿宋" w:eastAsia="仿宋" w:hAnsi="仿宋"/>
                <w:sz w:val="12"/>
                <w:szCs w:val="16"/>
              </w:rPr>
            </w:pPr>
            <w:r w:rsidRPr="00D801B5">
              <w:rPr>
                <w:rFonts w:ascii="仿宋" w:eastAsia="仿宋" w:hAnsi="仿宋"/>
                <w:sz w:val="12"/>
                <w:szCs w:val="16"/>
              </w:rPr>
              <w:t>赵州桥的雕刻艺术，包括栏板、望柱和锁口石等，其上狮象龙兽形态逼真，琢工的精致秀丽，不愧为文物宝库中的艺术珍品。</w:t>
            </w:r>
          </w:p>
        </w:tc>
        <w:tc>
          <w:tcPr>
            <w:tcW w:w="1418" w:type="dxa"/>
          </w:tcPr>
          <w:p w14:paraId="7B1B47A2" w14:textId="3F6C9642" w:rsidR="00DA61B9" w:rsidRPr="00B2521C" w:rsidRDefault="00856190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HB_ZZQ_0,1</w:t>
            </w:r>
          </w:p>
        </w:tc>
        <w:tc>
          <w:tcPr>
            <w:tcW w:w="1518" w:type="dxa"/>
          </w:tcPr>
          <w:p w14:paraId="6E9CAC67" w14:textId="43CD3359" w:rsidR="00DA61B9" w:rsidRPr="00B2521C" w:rsidRDefault="00856190" w:rsidP="00DA61B9">
            <w:pPr>
              <w:rPr>
                <w:rFonts w:ascii="仿宋" w:eastAsia="仿宋" w:hAnsi="仿宋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5</w:t>
            </w:r>
          </w:p>
        </w:tc>
      </w:tr>
      <w:tr w:rsidR="00850610" w:rsidRPr="00B2521C" w14:paraId="2946FC1C" w14:textId="77777777" w:rsidTr="00850610">
        <w:tc>
          <w:tcPr>
            <w:tcW w:w="1384" w:type="dxa"/>
          </w:tcPr>
          <w:p w14:paraId="049EA856" w14:textId="61522DCE" w:rsidR="00DA61B9" w:rsidRPr="00B2521C" w:rsidRDefault="0012392E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石家庄电视塔</w:t>
            </w:r>
          </w:p>
        </w:tc>
        <w:tc>
          <w:tcPr>
            <w:tcW w:w="1559" w:type="dxa"/>
          </w:tcPr>
          <w:p w14:paraId="55ACB0A0" w14:textId="6FCFEA80" w:rsidR="00DA61B9" w:rsidRPr="00B2521C" w:rsidRDefault="00236A8D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5D00CB9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028FDF37" w14:textId="7BA5A182" w:rsidR="00DA61B9" w:rsidRPr="00B2521C" w:rsidRDefault="00CC7FA9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CC7FA9">
              <w:rPr>
                <w:rFonts w:ascii="仿宋" w:eastAsia="仿宋" w:hAnsi="仿宋"/>
                <w:sz w:val="12"/>
                <w:szCs w:val="16"/>
              </w:rPr>
              <w:t>石家庄电视塔坐落于</w:t>
            </w:r>
            <w:hyperlink r:id="rId6" w:history="1">
              <w:r w:rsidRPr="00CC7FA9">
                <w:rPr>
                  <w:rStyle w:val="a5"/>
                  <w:rFonts w:ascii="仿宋" w:eastAsia="仿宋" w:hAnsi="仿宋"/>
                  <w:sz w:val="12"/>
                  <w:szCs w:val="16"/>
                </w:rPr>
                <w:t>石家庄世纪公园</w:t>
              </w:r>
            </w:hyperlink>
            <w:r w:rsidRPr="00CC7FA9">
              <w:rPr>
                <w:rFonts w:ascii="仿宋" w:eastAsia="仿宋" w:hAnsi="仿宋"/>
                <w:sz w:val="12"/>
                <w:szCs w:val="16"/>
              </w:rPr>
              <w:t>，与</w:t>
            </w:r>
            <w:hyperlink r:id="rId7" w:history="1">
              <w:r w:rsidRPr="00CC7FA9">
                <w:rPr>
                  <w:rStyle w:val="a5"/>
                  <w:rFonts w:ascii="仿宋" w:eastAsia="仿宋" w:hAnsi="仿宋"/>
                  <w:sz w:val="12"/>
                  <w:szCs w:val="16"/>
                </w:rPr>
                <w:t>石家庄</w:t>
              </w:r>
            </w:hyperlink>
            <w:r w:rsidRPr="00CC7FA9">
              <w:rPr>
                <w:rFonts w:ascii="仿宋" w:eastAsia="仿宋" w:hAnsi="仿宋"/>
                <w:sz w:val="12"/>
                <w:szCs w:val="16"/>
              </w:rPr>
              <w:t>广电中心大楼隔路相望。石家庄电视塔为全钢构架，始建于1997年元月，2000年10月1日正式对外开放。塔高280 米，是华北第一，亚洲第三高钢塔。其为集旅游、观光、餐饮、娱乐、广播电视发射于一体的多功能塔，是石家庄标志性建筑之一。</w:t>
            </w:r>
          </w:p>
        </w:tc>
        <w:tc>
          <w:tcPr>
            <w:tcW w:w="1418" w:type="dxa"/>
          </w:tcPr>
          <w:p w14:paraId="45ABACD1" w14:textId="6A24D082" w:rsidR="00DA61B9" w:rsidRPr="00B2521C" w:rsidRDefault="00174505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HB_SJZDST_0,1</w:t>
            </w:r>
          </w:p>
        </w:tc>
        <w:tc>
          <w:tcPr>
            <w:tcW w:w="1518" w:type="dxa"/>
          </w:tcPr>
          <w:p w14:paraId="6472F5A7" w14:textId="43ACEA5D" w:rsidR="00DA61B9" w:rsidRPr="00B2521C" w:rsidRDefault="00CC7FA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6</w:t>
            </w:r>
          </w:p>
        </w:tc>
      </w:tr>
      <w:tr w:rsidR="00850610" w:rsidRPr="00B2521C" w14:paraId="0BEB610E" w14:textId="77777777" w:rsidTr="00850610">
        <w:tc>
          <w:tcPr>
            <w:tcW w:w="1384" w:type="dxa"/>
          </w:tcPr>
          <w:p w14:paraId="234292FE" w14:textId="1655F01A" w:rsidR="00DA61B9" w:rsidRPr="00B2521C" w:rsidRDefault="00DA56E8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DA56E8">
              <w:rPr>
                <w:rFonts w:ascii="仿宋" w:eastAsia="仿宋" w:hAnsi="仿宋"/>
                <w:sz w:val="12"/>
                <w:szCs w:val="16"/>
              </w:rPr>
              <w:t>开元环球中心</w:t>
            </w:r>
          </w:p>
        </w:tc>
        <w:tc>
          <w:tcPr>
            <w:tcW w:w="1559" w:type="dxa"/>
          </w:tcPr>
          <w:p w14:paraId="4C0DE56D" w14:textId="54FC6843" w:rsidR="00DA61B9" w:rsidRPr="00B2521C" w:rsidRDefault="002F3166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4C27678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EBC8E13" w14:textId="59B69D72" w:rsidR="00DA61B9" w:rsidRPr="00B2521C" w:rsidRDefault="0041601D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41601D">
              <w:rPr>
                <w:rFonts w:ascii="仿宋" w:eastAsia="仿宋" w:hAnsi="仿宋"/>
                <w:sz w:val="12"/>
                <w:szCs w:val="16"/>
              </w:rPr>
              <w:t>开元环球中心位于河北省会石家庄市城市核心位置，西临东大街，南临方北路，石家庄市中轴线--中山东路以南150米，</w:t>
            </w:r>
            <w:hyperlink r:id="rId8" w:history="1">
              <w:r w:rsidRPr="0041601D">
                <w:rPr>
                  <w:rStyle w:val="a5"/>
                  <w:rFonts w:ascii="仿宋" w:eastAsia="仿宋" w:hAnsi="仿宋"/>
                  <w:sz w:val="12"/>
                  <w:szCs w:val="16"/>
                </w:rPr>
                <w:t>河北省科技馆</w:t>
              </w:r>
            </w:hyperlink>
            <w:r w:rsidRPr="0041601D">
              <w:rPr>
                <w:rFonts w:ascii="仿宋" w:eastAsia="仿宋" w:hAnsi="仿宋"/>
                <w:sz w:val="12"/>
                <w:szCs w:val="16"/>
              </w:rPr>
              <w:t>南邻，与</w:t>
            </w:r>
            <w:hyperlink r:id="rId9" w:history="1">
              <w:r w:rsidRPr="0041601D">
                <w:rPr>
                  <w:rStyle w:val="a5"/>
                  <w:rFonts w:ascii="仿宋" w:eastAsia="仿宋" w:hAnsi="仿宋"/>
                  <w:sz w:val="12"/>
                  <w:szCs w:val="16"/>
                </w:rPr>
                <w:t>河北省博物馆</w:t>
              </w:r>
            </w:hyperlink>
            <w:r w:rsidRPr="0041601D">
              <w:rPr>
                <w:rFonts w:ascii="仿宋" w:eastAsia="仿宋" w:hAnsi="仿宋"/>
                <w:sz w:val="12"/>
                <w:szCs w:val="16"/>
              </w:rPr>
              <w:t>、</w:t>
            </w:r>
            <w:hyperlink r:id="rId10" w:history="1">
              <w:r w:rsidRPr="0041601D">
                <w:rPr>
                  <w:rStyle w:val="a5"/>
                  <w:rFonts w:ascii="仿宋" w:eastAsia="仿宋" w:hAnsi="仿宋"/>
                  <w:sz w:val="12"/>
                  <w:szCs w:val="16"/>
                </w:rPr>
                <w:t>河北省图书馆</w:t>
              </w:r>
            </w:hyperlink>
            <w:r w:rsidRPr="0041601D">
              <w:rPr>
                <w:rFonts w:ascii="仿宋" w:eastAsia="仿宋" w:hAnsi="仿宋"/>
                <w:sz w:val="12"/>
                <w:szCs w:val="16"/>
              </w:rPr>
              <w:t>一路之隔。为石家庄市政府规划</w:t>
            </w:r>
            <w:hyperlink r:id="rId11" w:history="1">
              <w:r w:rsidRPr="0041601D">
                <w:rPr>
                  <w:rStyle w:val="a5"/>
                  <w:rFonts w:ascii="仿宋" w:eastAsia="仿宋" w:hAnsi="仿宋"/>
                  <w:sz w:val="12"/>
                  <w:szCs w:val="16"/>
                </w:rPr>
                <w:t>中央商务区</w:t>
              </w:r>
            </w:hyperlink>
            <w:r w:rsidRPr="0041601D">
              <w:rPr>
                <w:rFonts w:ascii="仿宋" w:eastAsia="仿宋" w:hAnsi="仿宋"/>
                <w:sz w:val="12"/>
                <w:szCs w:val="16"/>
              </w:rPr>
              <w:t>（</w:t>
            </w:r>
            <w:hyperlink r:id="rId12" w:history="1">
              <w:r w:rsidRPr="0041601D">
                <w:rPr>
                  <w:rStyle w:val="a5"/>
                  <w:rFonts w:ascii="仿宋" w:eastAsia="仿宋" w:hAnsi="仿宋"/>
                  <w:sz w:val="12"/>
                  <w:szCs w:val="16"/>
                </w:rPr>
                <w:t>CBD</w:t>
              </w:r>
            </w:hyperlink>
            <w:r w:rsidRPr="0041601D">
              <w:rPr>
                <w:rFonts w:ascii="仿宋" w:eastAsia="仿宋" w:hAnsi="仿宋"/>
                <w:sz w:val="12"/>
                <w:szCs w:val="16"/>
              </w:rPr>
              <w:t>）核心、文化交流中心、涉外酒店服务中心、中央政务中心，占尽地利优势，具备强大的外围资源，周边行政、金融、交通、旅游、购物、休闲氛围成熟，是石家庄市最核心的商务舞台和商圈领地。</w:t>
            </w:r>
          </w:p>
        </w:tc>
        <w:tc>
          <w:tcPr>
            <w:tcW w:w="1418" w:type="dxa"/>
          </w:tcPr>
          <w:p w14:paraId="4B8C5C56" w14:textId="0A04EBB6" w:rsidR="00DA61B9" w:rsidRPr="00B2521C" w:rsidRDefault="006E1CE4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HB_KYHQZX_0,1</w:t>
            </w:r>
          </w:p>
        </w:tc>
        <w:tc>
          <w:tcPr>
            <w:tcW w:w="1518" w:type="dxa"/>
          </w:tcPr>
          <w:p w14:paraId="42A3406D" w14:textId="7CA37B10" w:rsidR="00DA61B9" w:rsidRPr="00B2521C" w:rsidRDefault="00402FC6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7</w:t>
            </w:r>
          </w:p>
        </w:tc>
      </w:tr>
      <w:tr w:rsidR="00850610" w:rsidRPr="00B2521C" w14:paraId="75FBCC86" w14:textId="77777777" w:rsidTr="00850610">
        <w:tc>
          <w:tcPr>
            <w:tcW w:w="1384" w:type="dxa"/>
          </w:tcPr>
          <w:p w14:paraId="5FF70630" w14:textId="391B6659" w:rsidR="00DA61B9" w:rsidRPr="00B2521C" w:rsidRDefault="004E03F4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国际会展中心</w:t>
            </w:r>
          </w:p>
        </w:tc>
        <w:tc>
          <w:tcPr>
            <w:tcW w:w="1559" w:type="dxa"/>
          </w:tcPr>
          <w:p w14:paraId="22B550CE" w14:textId="7819FC8C" w:rsidR="00DA61B9" w:rsidRPr="00B2521C" w:rsidRDefault="006E560D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20E9C1D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2BED24A" w14:textId="53F2259F" w:rsidR="00DA61B9" w:rsidRPr="00B2521C" w:rsidRDefault="00C674D5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C674D5">
              <w:rPr>
                <w:rFonts w:ascii="仿宋" w:eastAsia="仿宋" w:hAnsi="仿宋"/>
                <w:sz w:val="12"/>
                <w:szCs w:val="16"/>
              </w:rPr>
              <w:t>目选址及占地面积。 石家庄国际会展中心选址在滹沱河与太平河交叉口以西地段，具体位置为：滹沱河南岸以南、太平河北路以北，规划南北支路以东，总用地面积1018亩。 建设内容及建设规模。 石家庄国际会展中心总建筑面积16万平方米，其中展览中心10万平方米，会议中心6万平方米。计划投资及资金来源。 石家庄国际会展中心建设项目计划投资20亿元，资金来源为市政府投资。    　　建设年限及进度安排。 建设年限初步为两年半；进度安排是：  　　2008年4月底完成立项；  　　2008年5月底完成《规划及建筑设计方案》国际招标；  　　2008年9月底开工建设；  　　2010年9月份竣工验收；  　　2010年10月份试运行。</w:t>
            </w:r>
          </w:p>
        </w:tc>
        <w:tc>
          <w:tcPr>
            <w:tcW w:w="1418" w:type="dxa"/>
          </w:tcPr>
          <w:p w14:paraId="5A4FFF88" w14:textId="137EBEFF" w:rsidR="00DA61B9" w:rsidRPr="00B2521C" w:rsidRDefault="00932EC2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HB_GJHZZX_0,1</w:t>
            </w:r>
          </w:p>
        </w:tc>
        <w:tc>
          <w:tcPr>
            <w:tcW w:w="1518" w:type="dxa"/>
          </w:tcPr>
          <w:p w14:paraId="2D9631A8" w14:textId="45681A5D" w:rsidR="00DA61B9" w:rsidRPr="00B2521C" w:rsidRDefault="00932EC2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8</w:t>
            </w:r>
            <w:r w:rsidR="00695BAE">
              <w:rPr>
                <w:rFonts w:ascii="仿宋" w:eastAsia="仿宋" w:hAnsi="仿宋" w:hint="eastAsia"/>
                <w:sz w:val="12"/>
                <w:szCs w:val="16"/>
              </w:rPr>
              <w:t xml:space="preserve"> （没图</w:t>
            </w:r>
            <w:bookmarkStart w:id="0" w:name="_GoBack"/>
            <w:bookmarkEnd w:id="0"/>
            <w:r w:rsidR="00695BAE">
              <w:rPr>
                <w:rFonts w:ascii="仿宋" w:eastAsia="仿宋" w:hAnsi="仿宋" w:hint="eastAsia"/>
                <w:sz w:val="12"/>
                <w:szCs w:val="16"/>
              </w:rPr>
              <w:t>）</w:t>
            </w:r>
          </w:p>
        </w:tc>
      </w:tr>
      <w:tr w:rsidR="00850610" w:rsidRPr="00B2521C" w14:paraId="767959E2" w14:textId="77777777" w:rsidTr="00850610">
        <w:tc>
          <w:tcPr>
            <w:tcW w:w="1384" w:type="dxa"/>
          </w:tcPr>
          <w:p w14:paraId="57E2305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B6600A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3334E31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0EF88E9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1DC9BF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7083419F" w14:textId="4A0AF818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04677F01" w14:textId="77777777" w:rsidTr="00850610">
        <w:tc>
          <w:tcPr>
            <w:tcW w:w="1384" w:type="dxa"/>
          </w:tcPr>
          <w:p w14:paraId="287A2D5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229136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CDB33B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05C85F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9C9E0C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288B55CE" w14:textId="2757439F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50D3634D" w14:textId="77777777" w:rsidTr="00850610">
        <w:tc>
          <w:tcPr>
            <w:tcW w:w="1384" w:type="dxa"/>
          </w:tcPr>
          <w:p w14:paraId="1180019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6C8ADA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BB9DBC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431E09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444240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38813B79" w14:textId="30C1577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F1F26DF" w14:textId="77777777" w:rsidTr="00850610">
        <w:tc>
          <w:tcPr>
            <w:tcW w:w="1384" w:type="dxa"/>
          </w:tcPr>
          <w:p w14:paraId="589572B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85EA5F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62125D4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592725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609E40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0E398139" w14:textId="4527E1B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34F4822" w14:textId="77777777" w:rsidTr="00850610">
        <w:tc>
          <w:tcPr>
            <w:tcW w:w="1384" w:type="dxa"/>
          </w:tcPr>
          <w:p w14:paraId="7923179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24C1EB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D435B3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C0F868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F8DD174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AA7D2CF" w14:textId="647E624B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60BBAA52" w14:textId="77777777" w:rsidTr="00850610">
        <w:tc>
          <w:tcPr>
            <w:tcW w:w="1384" w:type="dxa"/>
          </w:tcPr>
          <w:p w14:paraId="538F20A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34E3D05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2BCDCF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274F7FF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1C0E85E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1C5AC170" w14:textId="5EA932CB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2EF900B8" w14:textId="77777777" w:rsidTr="00850610">
        <w:tc>
          <w:tcPr>
            <w:tcW w:w="1384" w:type="dxa"/>
          </w:tcPr>
          <w:p w14:paraId="1A81F45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068689D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7261C7D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C3CE77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126D2B1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37897277" w14:textId="7434389F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38728CE" w14:textId="77777777" w:rsidTr="00850610">
        <w:tc>
          <w:tcPr>
            <w:tcW w:w="1384" w:type="dxa"/>
          </w:tcPr>
          <w:p w14:paraId="219D633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DF5178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E94F70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3D6997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C0055F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7ACA7212" w14:textId="0119F609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A220FAB" w14:textId="77777777" w:rsidTr="00850610">
        <w:tc>
          <w:tcPr>
            <w:tcW w:w="1384" w:type="dxa"/>
          </w:tcPr>
          <w:p w14:paraId="333541E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D2CFC74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61DDABF4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01AAA3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6E47D79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A012CD6" w14:textId="13EFB6E3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3A12486E" w14:textId="77777777" w:rsidTr="00850610">
        <w:tc>
          <w:tcPr>
            <w:tcW w:w="1384" w:type="dxa"/>
          </w:tcPr>
          <w:p w14:paraId="17BFEB9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38BEAD5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60DC5FF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97168C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30A8DB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ECC98E4" w14:textId="55268D6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6D76BD31" w14:textId="77777777" w:rsidTr="00850610">
        <w:tc>
          <w:tcPr>
            <w:tcW w:w="1384" w:type="dxa"/>
          </w:tcPr>
          <w:p w14:paraId="6A71897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0B45EF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2AC32C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6324B83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7080719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12BCBBA1" w14:textId="06EA95C6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7DD71E0B" w14:textId="77777777" w:rsidTr="00850610">
        <w:tc>
          <w:tcPr>
            <w:tcW w:w="1384" w:type="dxa"/>
          </w:tcPr>
          <w:p w14:paraId="7F44F95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41F224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973C2C3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39035DB3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14A8402F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512E71F8" w14:textId="0A91C11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1D9111FD" w14:textId="77777777" w:rsidTr="00850610">
        <w:tc>
          <w:tcPr>
            <w:tcW w:w="1384" w:type="dxa"/>
          </w:tcPr>
          <w:p w14:paraId="40A87BDD" w14:textId="4ECF3F26" w:rsidR="00DA61B9" w:rsidRPr="00B2521C" w:rsidRDefault="002A10F8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桥楼殿</w:t>
            </w:r>
          </w:p>
        </w:tc>
        <w:tc>
          <w:tcPr>
            <w:tcW w:w="1559" w:type="dxa"/>
          </w:tcPr>
          <w:p w14:paraId="1AA4AE78" w14:textId="35A53DBC" w:rsidR="00DA61B9" w:rsidRPr="00B2521C" w:rsidRDefault="0086229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3AC5FBA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8E72962" w14:textId="77777777" w:rsidR="008B6C4B" w:rsidRPr="008B6C4B" w:rsidRDefault="008B6C4B" w:rsidP="008B6C4B">
            <w:pPr>
              <w:rPr>
                <w:rFonts w:ascii="仿宋" w:eastAsia="仿宋" w:hAnsi="仿宋"/>
                <w:sz w:val="12"/>
                <w:szCs w:val="16"/>
              </w:rPr>
            </w:pPr>
            <w:r w:rsidRPr="008B6C4B">
              <w:rPr>
                <w:rFonts w:ascii="仿宋" w:eastAsia="仿宋" w:hAnsi="仿宋"/>
                <w:sz w:val="12"/>
                <w:szCs w:val="16"/>
              </w:rPr>
              <w:t>桥楼殿是我国三大悬空寺之一。据考证石桥为隋代建筑，略早于赵州安济桥。它坐西向东，横跨在两山峭壁之间，为敞肩拱式，翼角高翘，流苏彩绘，高架于云天雾海之上，有高不可攀之威、腾空欲飞之势。建于桥上的桥楼殿内有释迦牟尼佛、阿弥陀佛、药师琉璃光王佛三尊佛像，正中背面塑观音像，殿内两侧十八罗汉像。</w:t>
            </w:r>
          </w:p>
          <w:p w14:paraId="5852EE48" w14:textId="472B520B" w:rsidR="00DA61B9" w:rsidRPr="00B2521C" w:rsidRDefault="008B6C4B" w:rsidP="008B6C4B">
            <w:pPr>
              <w:rPr>
                <w:rFonts w:ascii="仿宋" w:eastAsia="仿宋" w:hAnsi="仿宋"/>
                <w:sz w:val="12"/>
                <w:szCs w:val="16"/>
              </w:rPr>
            </w:pPr>
            <w:r w:rsidRPr="008B6C4B">
              <w:rPr>
                <w:rFonts w:ascii="仿宋" w:eastAsia="仿宋" w:hAnsi="仿宋"/>
                <w:sz w:val="12"/>
                <w:szCs w:val="16"/>
              </w:rPr>
              <w:t>巍峨独特的桥楼殿堂，于重山叠翠、峡谷一线处，形成“桥殿飞虹”的天下奇观，为苍岩山“三绝”之一。最令人惊异莫名的是，在桥楼殿上方100米的弯路上，过往行人皮肤有变黄变绿的现象，光学专家、气功大师、佛教人士说法不一，此为苍岩山“一奇”。</w:t>
            </w:r>
          </w:p>
        </w:tc>
        <w:tc>
          <w:tcPr>
            <w:tcW w:w="1418" w:type="dxa"/>
          </w:tcPr>
          <w:p w14:paraId="0D80688C" w14:textId="7DAAE7F0" w:rsidR="00DA61B9" w:rsidRPr="00B2521C" w:rsidRDefault="000153D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HB_QLD_0,1</w:t>
            </w:r>
          </w:p>
        </w:tc>
        <w:tc>
          <w:tcPr>
            <w:tcW w:w="1518" w:type="dxa"/>
          </w:tcPr>
          <w:p w14:paraId="008C331A" w14:textId="15B2F57D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仿宋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74505"/>
    <w:rsid w:val="0017570D"/>
    <w:rsid w:val="00187E01"/>
    <w:rsid w:val="00197CC8"/>
    <w:rsid w:val="001C03C1"/>
    <w:rsid w:val="001C24C7"/>
    <w:rsid w:val="001D5EC7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B76"/>
    <w:rsid w:val="00294CEB"/>
    <w:rsid w:val="002A10F8"/>
    <w:rsid w:val="002B1666"/>
    <w:rsid w:val="002B53F6"/>
    <w:rsid w:val="002C17AE"/>
    <w:rsid w:val="002D70F6"/>
    <w:rsid w:val="002E20AF"/>
    <w:rsid w:val="002E5ED7"/>
    <w:rsid w:val="002F3166"/>
    <w:rsid w:val="00327D2D"/>
    <w:rsid w:val="00330599"/>
    <w:rsid w:val="00337CCE"/>
    <w:rsid w:val="00337EDB"/>
    <w:rsid w:val="0034177F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F2363"/>
    <w:rsid w:val="00400ABE"/>
    <w:rsid w:val="00402FC6"/>
    <w:rsid w:val="004125CA"/>
    <w:rsid w:val="0041601D"/>
    <w:rsid w:val="00422137"/>
    <w:rsid w:val="00430FFD"/>
    <w:rsid w:val="00447FF8"/>
    <w:rsid w:val="00451F45"/>
    <w:rsid w:val="00485EEE"/>
    <w:rsid w:val="00487B7D"/>
    <w:rsid w:val="004915B5"/>
    <w:rsid w:val="004A32A1"/>
    <w:rsid w:val="004B2338"/>
    <w:rsid w:val="004D3666"/>
    <w:rsid w:val="004E03F4"/>
    <w:rsid w:val="004F0759"/>
    <w:rsid w:val="004F1E8D"/>
    <w:rsid w:val="005065C8"/>
    <w:rsid w:val="005218AD"/>
    <w:rsid w:val="0052499F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6151CB"/>
    <w:rsid w:val="00625015"/>
    <w:rsid w:val="0064362F"/>
    <w:rsid w:val="006670B1"/>
    <w:rsid w:val="00680E28"/>
    <w:rsid w:val="00686017"/>
    <w:rsid w:val="00690CC4"/>
    <w:rsid w:val="00695BAE"/>
    <w:rsid w:val="006E1CE4"/>
    <w:rsid w:val="006E560D"/>
    <w:rsid w:val="006F2A1C"/>
    <w:rsid w:val="00707B63"/>
    <w:rsid w:val="007321FC"/>
    <w:rsid w:val="007453B2"/>
    <w:rsid w:val="00751759"/>
    <w:rsid w:val="0078399D"/>
    <w:rsid w:val="007B3CAB"/>
    <w:rsid w:val="007E4B20"/>
    <w:rsid w:val="007F2E91"/>
    <w:rsid w:val="00821FB8"/>
    <w:rsid w:val="0084001C"/>
    <w:rsid w:val="00850610"/>
    <w:rsid w:val="00856190"/>
    <w:rsid w:val="00862297"/>
    <w:rsid w:val="008859BC"/>
    <w:rsid w:val="00892565"/>
    <w:rsid w:val="008B0FA4"/>
    <w:rsid w:val="008B6C4B"/>
    <w:rsid w:val="008C1044"/>
    <w:rsid w:val="008D486F"/>
    <w:rsid w:val="008F1137"/>
    <w:rsid w:val="00906BC8"/>
    <w:rsid w:val="00911EBC"/>
    <w:rsid w:val="009279CB"/>
    <w:rsid w:val="00932EC2"/>
    <w:rsid w:val="00936CC9"/>
    <w:rsid w:val="00943F56"/>
    <w:rsid w:val="009442B4"/>
    <w:rsid w:val="00947B24"/>
    <w:rsid w:val="00950803"/>
    <w:rsid w:val="00980E64"/>
    <w:rsid w:val="00997CEC"/>
    <w:rsid w:val="009A6437"/>
    <w:rsid w:val="009E5880"/>
    <w:rsid w:val="009F70CF"/>
    <w:rsid w:val="00A14268"/>
    <w:rsid w:val="00A5748E"/>
    <w:rsid w:val="00A57492"/>
    <w:rsid w:val="00A64DE3"/>
    <w:rsid w:val="00A724D9"/>
    <w:rsid w:val="00AC03FC"/>
    <w:rsid w:val="00AC2990"/>
    <w:rsid w:val="00AD09CD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A228C"/>
    <w:rsid w:val="00BA6F0D"/>
    <w:rsid w:val="00BB360E"/>
    <w:rsid w:val="00BB502F"/>
    <w:rsid w:val="00BB5FCE"/>
    <w:rsid w:val="00BD0ECD"/>
    <w:rsid w:val="00BD1C8A"/>
    <w:rsid w:val="00BE11C3"/>
    <w:rsid w:val="00BF5489"/>
    <w:rsid w:val="00C16444"/>
    <w:rsid w:val="00C254BE"/>
    <w:rsid w:val="00C36082"/>
    <w:rsid w:val="00C37A6D"/>
    <w:rsid w:val="00C674D5"/>
    <w:rsid w:val="00C82472"/>
    <w:rsid w:val="00C93229"/>
    <w:rsid w:val="00CA4D87"/>
    <w:rsid w:val="00CA6C50"/>
    <w:rsid w:val="00CB3F25"/>
    <w:rsid w:val="00CC7500"/>
    <w:rsid w:val="00CC7FA9"/>
    <w:rsid w:val="00CE7267"/>
    <w:rsid w:val="00CF4900"/>
    <w:rsid w:val="00D022CE"/>
    <w:rsid w:val="00D2142E"/>
    <w:rsid w:val="00D422A5"/>
    <w:rsid w:val="00D469C9"/>
    <w:rsid w:val="00D60961"/>
    <w:rsid w:val="00D7114A"/>
    <w:rsid w:val="00D801B5"/>
    <w:rsid w:val="00D86AAB"/>
    <w:rsid w:val="00DA02E2"/>
    <w:rsid w:val="00DA56E8"/>
    <w:rsid w:val="00DA61B9"/>
    <w:rsid w:val="00DB0D23"/>
    <w:rsid w:val="00DD425E"/>
    <w:rsid w:val="00E003BC"/>
    <w:rsid w:val="00E0127B"/>
    <w:rsid w:val="00E05EAC"/>
    <w:rsid w:val="00E17A62"/>
    <w:rsid w:val="00E3608F"/>
    <w:rsid w:val="00E706B3"/>
    <w:rsid w:val="00E9274F"/>
    <w:rsid w:val="00E97323"/>
    <w:rsid w:val="00EA601B"/>
    <w:rsid w:val="00EA7F43"/>
    <w:rsid w:val="00F2720E"/>
    <w:rsid w:val="00F33EB6"/>
    <w:rsid w:val="00F713F7"/>
    <w:rsid w:val="00F714A4"/>
    <w:rsid w:val="00F8566F"/>
    <w:rsid w:val="00FC2EC8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ike.baidu.com/view/139069.htm" TargetMode="External"/><Relationship Id="rId12" Type="http://schemas.openxmlformats.org/officeDocument/2006/relationships/hyperlink" Target="http://baike.baidu.com/view/1039.ht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636137.htm" TargetMode="External"/><Relationship Id="rId7" Type="http://schemas.openxmlformats.org/officeDocument/2006/relationships/hyperlink" Target="http://baike.baidu.com/view/4187.htm" TargetMode="External"/><Relationship Id="rId8" Type="http://schemas.openxmlformats.org/officeDocument/2006/relationships/hyperlink" Target="http://baike.baidu.com/view/187532.htm" TargetMode="External"/><Relationship Id="rId9" Type="http://schemas.openxmlformats.org/officeDocument/2006/relationships/hyperlink" Target="http://baike.baidu.com/view/98573.htm" TargetMode="External"/><Relationship Id="rId10" Type="http://schemas.openxmlformats.org/officeDocument/2006/relationships/hyperlink" Target="http://baike.baidu.com/view/12537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401</Words>
  <Characters>2290</Characters>
  <Application>Microsoft Macintosh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266</cp:revision>
  <dcterms:created xsi:type="dcterms:W3CDTF">2013-10-08T23:08:00Z</dcterms:created>
  <dcterms:modified xsi:type="dcterms:W3CDTF">2013-12-19T01:43:00Z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