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1771"/>
        <w:gridCol w:w="1771"/>
        <w:gridCol w:w="1771"/>
        <w:gridCol w:w="1771"/>
        <w:gridCol w:w="1772"/>
      </w:tblGrid>
      <w:tr w:rsidR="002A15E0" w:rsidRPr="00365AAA" w14:paraId="553752EA" w14:textId="77777777" w:rsidTr="002A15E0">
        <w:tc>
          <w:tcPr>
            <w:tcW w:w="1771" w:type="dxa"/>
          </w:tcPr>
          <w:p w14:paraId="656842EB" w14:textId="4FCAFEFE"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全称</w:t>
            </w:r>
          </w:p>
        </w:tc>
        <w:tc>
          <w:tcPr>
            <w:tcW w:w="1771" w:type="dxa"/>
          </w:tcPr>
          <w:p w14:paraId="6BDC2B94" w14:textId="39A53F2D"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地理位置</w:t>
            </w:r>
          </w:p>
        </w:tc>
        <w:tc>
          <w:tcPr>
            <w:tcW w:w="1771" w:type="dxa"/>
          </w:tcPr>
          <w:p w14:paraId="7880B06B" w14:textId="13756BAE"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详细简介</w:t>
            </w:r>
          </w:p>
        </w:tc>
        <w:tc>
          <w:tcPr>
            <w:tcW w:w="1771" w:type="dxa"/>
          </w:tcPr>
          <w:p w14:paraId="7BFCE92F" w14:textId="146A5440" w:rsidR="002A15E0" w:rsidRPr="00365AAA" w:rsidRDefault="00F51DBC">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图片名称</w:t>
            </w:r>
          </w:p>
        </w:tc>
        <w:tc>
          <w:tcPr>
            <w:tcW w:w="1772" w:type="dxa"/>
          </w:tcPr>
          <w:p w14:paraId="308ABB11" w14:textId="4E2ECD3A" w:rsidR="002A15E0" w:rsidRPr="00365AAA" w:rsidRDefault="00F51DBC">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备注</w:t>
            </w:r>
          </w:p>
        </w:tc>
      </w:tr>
      <w:tr w:rsidR="002A15E0" w:rsidRPr="00365AAA" w14:paraId="581C914F" w14:textId="77777777" w:rsidTr="002A15E0">
        <w:tc>
          <w:tcPr>
            <w:tcW w:w="1771" w:type="dxa"/>
          </w:tcPr>
          <w:p w14:paraId="4674CFBF" w14:textId="7B1D98DA" w:rsidR="002A15E0" w:rsidRPr="00365AAA" w:rsidRDefault="00333A8E">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香港迪斯尼</w:t>
            </w:r>
          </w:p>
        </w:tc>
        <w:tc>
          <w:tcPr>
            <w:tcW w:w="1771" w:type="dxa"/>
          </w:tcPr>
          <w:p w14:paraId="0A52AC14" w14:textId="39A03301" w:rsidR="002A15E0" w:rsidRPr="00365AAA" w:rsidRDefault="00EB5980">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香港</w:t>
            </w:r>
          </w:p>
        </w:tc>
        <w:tc>
          <w:tcPr>
            <w:tcW w:w="1771" w:type="dxa"/>
          </w:tcPr>
          <w:p w14:paraId="695C6065" w14:textId="77777777" w:rsidR="00F45B13" w:rsidRPr="00F45B13" w:rsidRDefault="00F45B13" w:rsidP="00F45B13">
            <w:pPr>
              <w:rPr>
                <w:rFonts w:asciiTheme="minorEastAsia" w:eastAsiaTheme="minorEastAsia" w:hAnsiTheme="minorEastAsia"/>
                <w:sz w:val="12"/>
                <w:szCs w:val="16"/>
              </w:rPr>
            </w:pPr>
            <w:r w:rsidRPr="00F45B13">
              <w:rPr>
                <w:rFonts w:asciiTheme="minorEastAsia" w:eastAsiaTheme="minorEastAsia" w:hAnsiTheme="minorEastAsia"/>
                <w:sz w:val="12"/>
                <w:szCs w:val="16"/>
              </w:rPr>
              <w:t>香港迪士尼乐园位处香港新界大屿山竹篙湾，是全球第五个以迪士尼乐园模式兴建、迪士尼全球的第十一个主题乐园，及首个根据加州迪士尼（包括睡公主城堡）为蓝本的主题乐园。</w:t>
            </w:r>
          </w:p>
          <w:p w14:paraId="17EAEE12" w14:textId="77777777" w:rsidR="00F45B13" w:rsidRPr="00F45B13" w:rsidRDefault="00F45B13" w:rsidP="00F45B13">
            <w:pPr>
              <w:rPr>
                <w:rFonts w:asciiTheme="minorEastAsia" w:eastAsiaTheme="minorEastAsia" w:hAnsiTheme="minorEastAsia"/>
                <w:sz w:val="12"/>
                <w:szCs w:val="16"/>
              </w:rPr>
            </w:pPr>
            <w:r w:rsidRPr="00F45B13">
              <w:rPr>
                <w:rFonts w:asciiTheme="minorEastAsia" w:eastAsiaTheme="minorEastAsia" w:hAnsiTheme="minorEastAsia"/>
                <w:sz w:val="12"/>
                <w:szCs w:val="16"/>
              </w:rPr>
              <w:t>香港迪士尼乐园设有一些独一无二的特色景点、两家迪士尼主题酒店， 以及多彩多姿的购物、饮食和娱乐设施。</w:t>
            </w:r>
          </w:p>
          <w:p w14:paraId="20A03F01" w14:textId="2ABBD7D2" w:rsidR="002A15E0" w:rsidRPr="00365AAA" w:rsidRDefault="00F45B13" w:rsidP="00F45B13">
            <w:pPr>
              <w:rPr>
                <w:rFonts w:asciiTheme="minorEastAsia" w:eastAsiaTheme="minorEastAsia" w:hAnsiTheme="minorEastAsia"/>
                <w:sz w:val="12"/>
                <w:szCs w:val="16"/>
              </w:rPr>
            </w:pPr>
            <w:r w:rsidRPr="00F45B13">
              <w:rPr>
                <w:rFonts w:asciiTheme="minorEastAsia" w:eastAsiaTheme="minorEastAsia" w:hAnsiTheme="minorEastAsia"/>
                <w:sz w:val="12"/>
                <w:szCs w:val="16"/>
              </w:rPr>
              <w:t>乐园大致上包括六个主题区，包括：美国小镇大街、探险世界、幻想世界明日世界、反斗奇兵大本营等。</w:t>
            </w:r>
          </w:p>
        </w:tc>
        <w:tc>
          <w:tcPr>
            <w:tcW w:w="1771" w:type="dxa"/>
          </w:tcPr>
          <w:p w14:paraId="3E9DC4A2" w14:textId="19F92CD3" w:rsidR="002A15E0" w:rsidRPr="00365AAA" w:rsidRDefault="00CD2B01">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XG_XGDSN_0,1</w:t>
            </w:r>
          </w:p>
        </w:tc>
        <w:tc>
          <w:tcPr>
            <w:tcW w:w="1772" w:type="dxa"/>
          </w:tcPr>
          <w:p w14:paraId="458D4854" w14:textId="3AC3ECF9" w:rsidR="002A15E0" w:rsidRPr="00365AAA" w:rsidRDefault="00D30CE1">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1</w:t>
            </w:r>
          </w:p>
        </w:tc>
      </w:tr>
      <w:tr w:rsidR="002A15E0" w:rsidRPr="00365AAA" w14:paraId="7C104A9C" w14:textId="77777777" w:rsidTr="002A15E0">
        <w:tc>
          <w:tcPr>
            <w:tcW w:w="1771" w:type="dxa"/>
          </w:tcPr>
          <w:p w14:paraId="5AFF78E3" w14:textId="69B279FE" w:rsidR="002A15E0" w:rsidRPr="00365AAA" w:rsidRDefault="00374EDB">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香港中国银行大厦</w:t>
            </w:r>
          </w:p>
        </w:tc>
        <w:tc>
          <w:tcPr>
            <w:tcW w:w="1771" w:type="dxa"/>
          </w:tcPr>
          <w:p w14:paraId="15CD799B" w14:textId="2823FCA1" w:rsidR="002A15E0" w:rsidRPr="00365AAA" w:rsidRDefault="0081529D">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香港</w:t>
            </w:r>
          </w:p>
        </w:tc>
        <w:tc>
          <w:tcPr>
            <w:tcW w:w="1771" w:type="dxa"/>
          </w:tcPr>
          <w:p w14:paraId="06BEDA52" w14:textId="5E104776" w:rsidR="002A15E0" w:rsidRPr="00365AAA" w:rsidRDefault="00A274B1">
            <w:pPr>
              <w:rPr>
                <w:rFonts w:asciiTheme="minorEastAsia" w:eastAsiaTheme="minorEastAsia" w:hAnsiTheme="minorEastAsia"/>
                <w:sz w:val="12"/>
                <w:szCs w:val="16"/>
              </w:rPr>
            </w:pPr>
            <w:r w:rsidRPr="00A274B1">
              <w:rPr>
                <w:rFonts w:asciiTheme="minorEastAsia" w:eastAsiaTheme="minorEastAsia" w:hAnsiTheme="minorEastAsia"/>
                <w:sz w:val="12"/>
                <w:szCs w:val="16"/>
              </w:rPr>
              <w:t>香港中国银行大厦，由</w:t>
            </w:r>
            <w:hyperlink r:id="rId6" w:history="1">
              <w:r w:rsidRPr="00A274B1">
                <w:rPr>
                  <w:rStyle w:val="a5"/>
                  <w:rFonts w:asciiTheme="minorEastAsia" w:eastAsiaTheme="minorEastAsia" w:hAnsiTheme="minorEastAsia"/>
                  <w:sz w:val="12"/>
                  <w:szCs w:val="16"/>
                </w:rPr>
                <w:t>贝聿铭</w:t>
              </w:r>
            </w:hyperlink>
            <w:r w:rsidRPr="00A274B1">
              <w:rPr>
                <w:rFonts w:asciiTheme="minorEastAsia" w:eastAsiaTheme="minorEastAsia" w:hAnsiTheme="minorEastAsia"/>
                <w:sz w:val="12"/>
                <w:szCs w:val="16"/>
              </w:rPr>
              <w:t>建筑师事务所设计，1990年完工。总建筑面积12.9万平方米，地上70层，楼高315米，加顶上两杆的高度共有367.4米。建成时是香港最高的</w:t>
            </w:r>
            <w:hyperlink r:id="rId7" w:history="1">
              <w:r w:rsidRPr="00A274B1">
                <w:rPr>
                  <w:rStyle w:val="a5"/>
                  <w:rFonts w:asciiTheme="minorEastAsia" w:eastAsiaTheme="minorEastAsia" w:hAnsiTheme="minorEastAsia"/>
                  <w:sz w:val="12"/>
                  <w:szCs w:val="16"/>
                </w:rPr>
                <w:t>建筑物</w:t>
              </w:r>
            </w:hyperlink>
            <w:r w:rsidRPr="00A274B1">
              <w:rPr>
                <w:rFonts w:asciiTheme="minorEastAsia" w:eastAsiaTheme="minorEastAsia" w:hAnsiTheme="minorEastAsia"/>
                <w:sz w:val="12"/>
                <w:szCs w:val="16"/>
              </w:rPr>
              <w:t>，亦是</w:t>
            </w:r>
            <w:hyperlink r:id="rId8" w:history="1">
              <w:r w:rsidRPr="00A274B1">
                <w:rPr>
                  <w:rStyle w:val="a5"/>
                  <w:rFonts w:asciiTheme="minorEastAsia" w:eastAsiaTheme="minorEastAsia" w:hAnsiTheme="minorEastAsia"/>
                  <w:sz w:val="12"/>
                  <w:szCs w:val="16"/>
                </w:rPr>
                <w:t>美国</w:t>
              </w:r>
            </w:hyperlink>
            <w:r w:rsidRPr="00A274B1">
              <w:rPr>
                <w:rFonts w:asciiTheme="minorEastAsia" w:eastAsiaTheme="minorEastAsia" w:hAnsiTheme="minorEastAsia"/>
                <w:sz w:val="12"/>
                <w:szCs w:val="16"/>
              </w:rPr>
              <w:t>地区以外最高的</w:t>
            </w:r>
            <w:hyperlink r:id="rId9" w:history="1">
              <w:r w:rsidRPr="00A274B1">
                <w:rPr>
                  <w:rStyle w:val="a5"/>
                  <w:rFonts w:asciiTheme="minorEastAsia" w:eastAsiaTheme="minorEastAsia" w:hAnsiTheme="minorEastAsia"/>
                  <w:sz w:val="12"/>
                  <w:szCs w:val="16"/>
                </w:rPr>
                <w:t>摩天大厦</w:t>
              </w:r>
            </w:hyperlink>
            <w:r w:rsidRPr="00A274B1">
              <w:rPr>
                <w:rFonts w:asciiTheme="minorEastAsia" w:eastAsiaTheme="minorEastAsia" w:hAnsiTheme="minorEastAsia"/>
                <w:sz w:val="12"/>
                <w:szCs w:val="16"/>
              </w:rPr>
              <w:t>。结构采用4角12层高的巨形钢柱支撑，室内无一根柱子。</w:t>
            </w:r>
          </w:p>
        </w:tc>
        <w:tc>
          <w:tcPr>
            <w:tcW w:w="1771" w:type="dxa"/>
          </w:tcPr>
          <w:p w14:paraId="62CA394E" w14:textId="1326BE8A" w:rsidR="002A15E0" w:rsidRPr="00365AAA" w:rsidRDefault="006142C2">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XG_XGZGYHDS_0,1</w:t>
            </w:r>
          </w:p>
        </w:tc>
        <w:tc>
          <w:tcPr>
            <w:tcW w:w="1772" w:type="dxa"/>
          </w:tcPr>
          <w:p w14:paraId="0305440D" w14:textId="67A6ACA0" w:rsidR="002A15E0" w:rsidRPr="00365AAA" w:rsidRDefault="00CD5083">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2</w:t>
            </w:r>
          </w:p>
        </w:tc>
      </w:tr>
      <w:tr w:rsidR="002A15E0" w:rsidRPr="00365AAA" w14:paraId="0F4DBD20" w14:textId="77777777" w:rsidTr="002A15E0">
        <w:tc>
          <w:tcPr>
            <w:tcW w:w="1771" w:type="dxa"/>
          </w:tcPr>
          <w:p w14:paraId="180B431B" w14:textId="490E6356" w:rsidR="002A15E0" w:rsidRPr="00365AAA" w:rsidRDefault="00C91022">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香港会展中心</w:t>
            </w:r>
          </w:p>
        </w:tc>
        <w:tc>
          <w:tcPr>
            <w:tcW w:w="1771" w:type="dxa"/>
          </w:tcPr>
          <w:p w14:paraId="031A13BE" w14:textId="10D03CC1" w:rsidR="002A15E0" w:rsidRPr="00365AAA" w:rsidRDefault="00B24A6E">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香港</w:t>
            </w:r>
          </w:p>
        </w:tc>
        <w:tc>
          <w:tcPr>
            <w:tcW w:w="1771" w:type="dxa"/>
          </w:tcPr>
          <w:p w14:paraId="3D5C18D5" w14:textId="77777777" w:rsidR="00844B94" w:rsidRPr="00844B94" w:rsidRDefault="00844B94" w:rsidP="00844B94">
            <w:pPr>
              <w:rPr>
                <w:rFonts w:asciiTheme="minorEastAsia" w:eastAsiaTheme="minorEastAsia" w:hAnsiTheme="minorEastAsia"/>
                <w:sz w:val="12"/>
                <w:szCs w:val="16"/>
              </w:rPr>
            </w:pPr>
            <w:r w:rsidRPr="00844B94">
              <w:rPr>
                <w:rFonts w:asciiTheme="minorEastAsia" w:eastAsiaTheme="minorEastAsia" w:hAnsiTheme="minorEastAsia"/>
                <w:sz w:val="12"/>
                <w:szCs w:val="16"/>
              </w:rPr>
              <w:t>香港会议展览中心(会展中心)于1988年11月开幕。自此以后，香港的贸易展览事业蒸蒸日上，奠定香港成为亚洲区贸易活动中心的地位并成为举足轻重的国际会议举办地点。1988年会展中心开幕时的建筑成本为16亿港元(2.07亿美元)，这数字并不包括地价在内。于1997年完成的第一次扩建工程耗资48亿港元(6.2亿美元)，包括填海工程费用。而于2009年落成的第二次扩建共耗资14亿港元(1.8亿美元)[1]。</w:t>
            </w:r>
          </w:p>
          <w:p w14:paraId="1A740497" w14:textId="01A167CB" w:rsidR="002A15E0" w:rsidRPr="00365AAA" w:rsidRDefault="00844B94" w:rsidP="00844B94">
            <w:pPr>
              <w:rPr>
                <w:rFonts w:asciiTheme="minorEastAsia" w:eastAsiaTheme="minorEastAsia" w:hAnsiTheme="minorEastAsia" w:hint="eastAsia"/>
                <w:sz w:val="12"/>
                <w:szCs w:val="16"/>
              </w:rPr>
            </w:pPr>
            <w:r w:rsidRPr="00844B94">
              <w:rPr>
                <w:rFonts w:asciiTheme="minorEastAsia" w:eastAsiaTheme="minorEastAsia" w:hAnsiTheme="minorEastAsia"/>
                <w:sz w:val="12"/>
                <w:szCs w:val="16"/>
              </w:rPr>
              <w:t>香港会议展览中心是香港最新建筑群中的代表，它的新翼则由填海扩建而成，内附大礼堂及大展厅数个，分布于三层建筑之中，是世界最大的展览馆之一，而它独特的飞鸟展翅式形态，也给美丽的维多利亚港增添了不少色彩。1997年香港回归的时候曾在香港会议展览中心举行过中国大典，那一伟大的时刻也这里成为了国际的焦点</w:t>
            </w:r>
          </w:p>
        </w:tc>
        <w:tc>
          <w:tcPr>
            <w:tcW w:w="1771" w:type="dxa"/>
          </w:tcPr>
          <w:p w14:paraId="6FE0E0E8" w14:textId="2703D963" w:rsidR="002A15E0" w:rsidRPr="00365AAA" w:rsidRDefault="009A327D">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XG_XGHZZX_0,1</w:t>
            </w:r>
          </w:p>
        </w:tc>
        <w:tc>
          <w:tcPr>
            <w:tcW w:w="1772" w:type="dxa"/>
          </w:tcPr>
          <w:p w14:paraId="21212323" w14:textId="1014D047" w:rsidR="002A15E0" w:rsidRPr="00365AAA" w:rsidRDefault="00962094">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3</w:t>
            </w:r>
          </w:p>
        </w:tc>
      </w:tr>
      <w:tr w:rsidR="002A15E0" w:rsidRPr="00365AAA" w14:paraId="7674BAC4" w14:textId="77777777" w:rsidTr="002A15E0">
        <w:tc>
          <w:tcPr>
            <w:tcW w:w="1771" w:type="dxa"/>
          </w:tcPr>
          <w:p w14:paraId="345D2C13" w14:textId="4AC8B4E3" w:rsidR="002A15E0" w:rsidRPr="00365AAA" w:rsidRDefault="00CA2BCF">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环球贸易广场</w:t>
            </w:r>
          </w:p>
        </w:tc>
        <w:tc>
          <w:tcPr>
            <w:tcW w:w="1771" w:type="dxa"/>
          </w:tcPr>
          <w:p w14:paraId="75709843" w14:textId="77777777" w:rsidR="002A15E0" w:rsidRPr="00365AAA" w:rsidRDefault="002A15E0">
            <w:pPr>
              <w:rPr>
                <w:rFonts w:asciiTheme="minorEastAsia" w:eastAsiaTheme="minorEastAsia" w:hAnsiTheme="minorEastAsia"/>
                <w:sz w:val="12"/>
                <w:szCs w:val="16"/>
              </w:rPr>
            </w:pPr>
          </w:p>
        </w:tc>
        <w:tc>
          <w:tcPr>
            <w:tcW w:w="1771" w:type="dxa"/>
          </w:tcPr>
          <w:p w14:paraId="7B8E277D" w14:textId="7E5B64FE" w:rsidR="002A15E0" w:rsidRPr="00365AAA" w:rsidRDefault="00E06557">
            <w:pPr>
              <w:rPr>
                <w:rFonts w:asciiTheme="minorEastAsia" w:eastAsiaTheme="minorEastAsia" w:hAnsiTheme="minorEastAsia"/>
                <w:sz w:val="12"/>
                <w:szCs w:val="16"/>
              </w:rPr>
            </w:pPr>
            <w:r w:rsidRPr="00E06557">
              <w:rPr>
                <w:rFonts w:asciiTheme="minorEastAsia" w:eastAsiaTheme="minorEastAsia" w:hAnsiTheme="minorEastAsia" w:hint="eastAsia"/>
                <w:b/>
                <w:bCs/>
                <w:sz w:val="12"/>
                <w:szCs w:val="16"/>
              </w:rPr>
              <w:t>环球贸易广场</w:t>
            </w:r>
            <w:r w:rsidRPr="00E06557">
              <w:rPr>
                <w:rFonts w:asciiTheme="minorEastAsia" w:eastAsiaTheme="minorEastAsia" w:hAnsiTheme="minorEastAsia" w:hint="eastAsia"/>
                <w:sz w:val="12"/>
                <w:szCs w:val="16"/>
              </w:rPr>
              <w:t>（</w:t>
            </w:r>
            <w:r w:rsidRPr="00E06557">
              <w:rPr>
                <w:rFonts w:asciiTheme="minorEastAsia" w:eastAsiaTheme="minorEastAsia" w:hAnsiTheme="minorEastAsia"/>
                <w:b/>
                <w:bCs/>
                <w:sz w:val="12"/>
                <w:szCs w:val="16"/>
              </w:rPr>
              <w:t>International Commerce Centre</w:t>
            </w:r>
            <w:r w:rsidRPr="00E06557">
              <w:rPr>
                <w:rFonts w:asciiTheme="minorEastAsia" w:eastAsiaTheme="minorEastAsia" w:hAnsiTheme="minorEastAsia" w:hint="eastAsia"/>
                <w:sz w:val="12"/>
                <w:szCs w:val="16"/>
              </w:rPr>
              <w:t>，</w:t>
            </w:r>
            <w:hyperlink r:id="rId10" w:history="1">
              <w:r w:rsidRPr="00E06557">
                <w:rPr>
                  <w:rStyle w:val="a5"/>
                  <w:rFonts w:asciiTheme="minorEastAsia" w:eastAsiaTheme="minorEastAsia" w:hAnsiTheme="minorEastAsia" w:hint="eastAsia"/>
                  <w:sz w:val="12"/>
                  <w:szCs w:val="16"/>
                </w:rPr>
                <w:t>缩写</w:t>
              </w:r>
            </w:hyperlink>
            <w:r w:rsidRPr="00E06557">
              <w:rPr>
                <w:rFonts w:asciiTheme="minorEastAsia" w:eastAsiaTheme="minorEastAsia" w:hAnsiTheme="minorEastAsia" w:hint="eastAsia"/>
                <w:sz w:val="12"/>
                <w:szCs w:val="16"/>
              </w:rPr>
              <w:t>：</w:t>
            </w:r>
            <w:r w:rsidRPr="00E06557">
              <w:rPr>
                <w:rFonts w:asciiTheme="minorEastAsia" w:eastAsiaTheme="minorEastAsia" w:hAnsiTheme="minorEastAsia"/>
                <w:b/>
                <w:bCs/>
                <w:sz w:val="12"/>
                <w:szCs w:val="16"/>
              </w:rPr>
              <w:t>ICC</w:t>
            </w:r>
            <w:r w:rsidRPr="00E06557">
              <w:rPr>
                <w:rFonts w:asciiTheme="minorEastAsia" w:eastAsiaTheme="minorEastAsia" w:hAnsiTheme="minorEastAsia" w:hint="eastAsia"/>
                <w:sz w:val="12"/>
                <w:szCs w:val="16"/>
              </w:rPr>
              <w:t>）位于</w:t>
            </w:r>
            <w:hyperlink r:id="rId11" w:history="1">
              <w:r w:rsidRPr="00E06557">
                <w:rPr>
                  <w:rStyle w:val="a5"/>
                  <w:rFonts w:asciiTheme="minorEastAsia" w:eastAsiaTheme="minorEastAsia" w:hAnsiTheme="minorEastAsia" w:hint="eastAsia"/>
                  <w:sz w:val="12"/>
                  <w:szCs w:val="16"/>
                </w:rPr>
                <w:t>香港</w:t>
              </w:r>
            </w:hyperlink>
            <w:hyperlink r:id="rId12" w:history="1">
              <w:r w:rsidRPr="00E06557">
                <w:rPr>
                  <w:rStyle w:val="a5"/>
                  <w:rFonts w:asciiTheme="minorEastAsia" w:eastAsiaTheme="minorEastAsia" w:hAnsiTheme="minorEastAsia" w:hint="eastAsia"/>
                  <w:sz w:val="12"/>
                  <w:szCs w:val="16"/>
                </w:rPr>
                <w:t>西九龙</w:t>
              </w:r>
            </w:hyperlink>
            <w:hyperlink r:id="rId13" w:history="1">
              <w:r w:rsidRPr="00E06557">
                <w:rPr>
                  <w:rStyle w:val="a5"/>
                  <w:rFonts w:asciiTheme="minorEastAsia" w:eastAsiaTheme="minorEastAsia" w:hAnsiTheme="minorEastAsia" w:hint="eastAsia"/>
                  <w:sz w:val="12"/>
                  <w:szCs w:val="16"/>
                </w:rPr>
                <w:t>柯士甸道西</w:t>
              </w:r>
            </w:hyperlink>
            <w:r w:rsidRPr="00E06557">
              <w:rPr>
                <w:rFonts w:asciiTheme="minorEastAsia" w:eastAsiaTheme="minorEastAsia" w:hAnsiTheme="minorEastAsia"/>
                <w:sz w:val="12"/>
                <w:szCs w:val="16"/>
              </w:rPr>
              <w:t>1</w:t>
            </w:r>
            <w:r w:rsidRPr="00E06557">
              <w:rPr>
                <w:rFonts w:asciiTheme="minorEastAsia" w:eastAsiaTheme="minorEastAsia" w:hAnsiTheme="minorEastAsia" w:hint="eastAsia"/>
                <w:sz w:val="12"/>
                <w:szCs w:val="16"/>
              </w:rPr>
              <w:t>号，是</w:t>
            </w:r>
            <w:hyperlink r:id="rId14" w:history="1">
              <w:r w:rsidRPr="00E06557">
                <w:rPr>
                  <w:rStyle w:val="a5"/>
                  <w:rFonts w:asciiTheme="minorEastAsia" w:eastAsiaTheme="minorEastAsia" w:hAnsiTheme="minorEastAsia" w:hint="eastAsia"/>
                  <w:sz w:val="12"/>
                  <w:szCs w:val="16"/>
                </w:rPr>
                <w:t>九龙站</w:t>
              </w:r>
            </w:hyperlink>
            <w:hyperlink r:id="rId15" w:history="1">
              <w:r w:rsidRPr="00E06557">
                <w:rPr>
                  <w:rStyle w:val="a5"/>
                  <w:rFonts w:asciiTheme="minorEastAsia" w:eastAsiaTheme="minorEastAsia" w:hAnsiTheme="minorEastAsia"/>
                  <w:sz w:val="12"/>
                  <w:szCs w:val="16"/>
                </w:rPr>
                <w:t>Union Square</w:t>
              </w:r>
            </w:hyperlink>
            <w:r w:rsidRPr="00E06557">
              <w:rPr>
                <w:rFonts w:asciiTheme="minorEastAsia" w:eastAsiaTheme="minorEastAsia" w:hAnsiTheme="minorEastAsia" w:hint="eastAsia"/>
                <w:sz w:val="12"/>
                <w:szCs w:val="16"/>
              </w:rPr>
              <w:t>第七期发展计划，亦是最后一期发展项目。环球贸易广场是一座楼高</w:t>
            </w:r>
            <w:r w:rsidRPr="00E06557">
              <w:rPr>
                <w:rFonts w:asciiTheme="minorEastAsia" w:eastAsiaTheme="minorEastAsia" w:hAnsiTheme="minorEastAsia"/>
                <w:sz w:val="12"/>
                <w:szCs w:val="16"/>
              </w:rPr>
              <w:t>118</w:t>
            </w:r>
            <w:r w:rsidRPr="00E06557">
              <w:rPr>
                <w:rFonts w:asciiTheme="minorEastAsia" w:eastAsiaTheme="minorEastAsia" w:hAnsiTheme="minorEastAsia" w:hint="eastAsia"/>
                <w:sz w:val="12"/>
                <w:szCs w:val="16"/>
              </w:rPr>
              <w:t>层的综合式大楼，可用楼层水平高度达</w:t>
            </w:r>
            <w:r w:rsidRPr="00E06557">
              <w:rPr>
                <w:rFonts w:asciiTheme="minorEastAsia" w:eastAsiaTheme="minorEastAsia" w:hAnsiTheme="minorEastAsia"/>
                <w:sz w:val="12"/>
                <w:szCs w:val="16"/>
              </w:rPr>
              <w:t>490</w:t>
            </w:r>
            <w:r w:rsidRPr="00E06557">
              <w:rPr>
                <w:rFonts w:asciiTheme="minorEastAsia" w:eastAsiaTheme="minorEastAsia" w:hAnsiTheme="minorEastAsia" w:hint="eastAsia"/>
                <w:sz w:val="12"/>
                <w:szCs w:val="16"/>
              </w:rPr>
              <w:t>米，总楼面</w:t>
            </w:r>
            <w:hyperlink r:id="rId16" w:history="1">
              <w:r w:rsidRPr="00E06557">
                <w:rPr>
                  <w:rStyle w:val="a5"/>
                  <w:rFonts w:asciiTheme="minorEastAsia" w:eastAsiaTheme="minorEastAsia" w:hAnsiTheme="minorEastAsia" w:hint="eastAsia"/>
                  <w:sz w:val="12"/>
                  <w:szCs w:val="16"/>
                </w:rPr>
                <w:t>面积</w:t>
              </w:r>
            </w:hyperlink>
            <w:r w:rsidRPr="00E06557">
              <w:rPr>
                <w:rFonts w:asciiTheme="minorEastAsia" w:eastAsiaTheme="minorEastAsia" w:hAnsiTheme="minorEastAsia" w:hint="eastAsia"/>
                <w:sz w:val="12"/>
                <w:szCs w:val="16"/>
              </w:rPr>
              <w:t>为</w:t>
            </w:r>
            <w:r w:rsidRPr="00E06557">
              <w:rPr>
                <w:rFonts w:asciiTheme="minorEastAsia" w:eastAsiaTheme="minorEastAsia" w:hAnsiTheme="minorEastAsia"/>
                <w:sz w:val="12"/>
                <w:szCs w:val="16"/>
              </w:rPr>
              <w:t>2,822,039</w:t>
            </w:r>
            <w:hyperlink r:id="rId17" w:history="1">
              <w:r w:rsidRPr="00E06557">
                <w:rPr>
                  <w:rStyle w:val="a5"/>
                  <w:rFonts w:asciiTheme="minorEastAsia" w:eastAsiaTheme="minorEastAsia" w:hAnsiTheme="minorEastAsia" w:hint="eastAsia"/>
                  <w:sz w:val="12"/>
                  <w:szCs w:val="16"/>
                </w:rPr>
                <w:t>平方呎</w:t>
              </w:r>
            </w:hyperlink>
            <w:r w:rsidRPr="00E06557">
              <w:rPr>
                <w:rFonts w:asciiTheme="minorEastAsia" w:eastAsiaTheme="minorEastAsia" w:hAnsiTheme="minorEastAsia" w:hint="eastAsia"/>
                <w:sz w:val="12"/>
                <w:szCs w:val="16"/>
              </w:rPr>
              <w:t>；分别有</w:t>
            </w:r>
            <w:r w:rsidRPr="00E06557">
              <w:rPr>
                <w:rFonts w:asciiTheme="minorEastAsia" w:eastAsiaTheme="minorEastAsia" w:hAnsiTheme="minorEastAsia"/>
                <w:sz w:val="12"/>
                <w:szCs w:val="16"/>
              </w:rPr>
              <w:t>250</w:t>
            </w:r>
            <w:r w:rsidRPr="00E06557">
              <w:rPr>
                <w:rFonts w:asciiTheme="minorEastAsia" w:eastAsiaTheme="minorEastAsia" w:hAnsiTheme="minorEastAsia" w:hint="eastAsia"/>
                <w:sz w:val="12"/>
                <w:szCs w:val="16"/>
              </w:rPr>
              <w:t>万</w:t>
            </w:r>
            <w:hyperlink r:id="rId18" w:history="1">
              <w:r w:rsidRPr="00E06557">
                <w:rPr>
                  <w:rStyle w:val="a5"/>
                  <w:rFonts w:asciiTheme="minorEastAsia" w:eastAsiaTheme="minorEastAsia" w:hAnsiTheme="minorEastAsia" w:hint="eastAsia"/>
                  <w:sz w:val="12"/>
                  <w:szCs w:val="16"/>
                </w:rPr>
                <w:t>平方呎</w:t>
              </w:r>
            </w:hyperlink>
            <w:hyperlink r:id="rId19" w:history="1">
              <w:r w:rsidRPr="00E06557">
                <w:rPr>
                  <w:rStyle w:val="a5"/>
                  <w:rFonts w:asciiTheme="minorEastAsia" w:eastAsiaTheme="minorEastAsia" w:hAnsiTheme="minorEastAsia" w:hint="eastAsia"/>
                  <w:sz w:val="12"/>
                  <w:szCs w:val="16"/>
                </w:rPr>
                <w:t>甲级写字楼</w:t>
              </w:r>
            </w:hyperlink>
            <w:r w:rsidRPr="00E06557">
              <w:rPr>
                <w:rFonts w:asciiTheme="minorEastAsia" w:eastAsiaTheme="minorEastAsia" w:hAnsiTheme="minorEastAsia" w:hint="eastAsia"/>
                <w:sz w:val="12"/>
                <w:szCs w:val="16"/>
              </w:rPr>
              <w:t>，每层</w:t>
            </w:r>
            <w:hyperlink r:id="rId20" w:history="1">
              <w:r w:rsidRPr="00E06557">
                <w:rPr>
                  <w:rStyle w:val="a5"/>
                  <w:rFonts w:asciiTheme="minorEastAsia" w:eastAsiaTheme="minorEastAsia" w:hAnsiTheme="minorEastAsia" w:hint="eastAsia"/>
                  <w:sz w:val="12"/>
                  <w:szCs w:val="16"/>
                </w:rPr>
                <w:t>面积</w:t>
              </w:r>
            </w:hyperlink>
            <w:r w:rsidRPr="00E06557">
              <w:rPr>
                <w:rFonts w:asciiTheme="minorEastAsia" w:eastAsiaTheme="minorEastAsia" w:hAnsiTheme="minorEastAsia" w:hint="eastAsia"/>
                <w:sz w:val="12"/>
                <w:szCs w:val="16"/>
              </w:rPr>
              <w:t>约</w:t>
            </w:r>
            <w:r w:rsidRPr="00E06557">
              <w:rPr>
                <w:rFonts w:asciiTheme="minorEastAsia" w:eastAsiaTheme="minorEastAsia" w:hAnsiTheme="minorEastAsia"/>
                <w:sz w:val="12"/>
                <w:szCs w:val="16"/>
              </w:rPr>
              <w:t>35,000</w:t>
            </w:r>
            <w:hyperlink r:id="rId21" w:history="1">
              <w:r w:rsidRPr="00E06557">
                <w:rPr>
                  <w:rStyle w:val="a5"/>
                  <w:rFonts w:asciiTheme="minorEastAsia" w:eastAsiaTheme="minorEastAsia" w:hAnsiTheme="minorEastAsia" w:hint="eastAsia"/>
                  <w:sz w:val="12"/>
                  <w:szCs w:val="16"/>
                </w:rPr>
                <w:t>平方呎</w:t>
              </w:r>
            </w:hyperlink>
            <w:r w:rsidRPr="00E06557">
              <w:rPr>
                <w:rFonts w:asciiTheme="minorEastAsia" w:eastAsiaTheme="minorEastAsia" w:hAnsiTheme="minorEastAsia" w:hint="eastAsia"/>
                <w:sz w:val="12"/>
                <w:szCs w:val="16"/>
              </w:rPr>
              <w:t>。顶层为</w:t>
            </w:r>
            <w:hyperlink r:id="rId22" w:history="1">
              <w:r w:rsidRPr="00E06557">
                <w:rPr>
                  <w:rStyle w:val="a5"/>
                  <w:rFonts w:asciiTheme="minorEastAsia" w:eastAsiaTheme="minorEastAsia" w:hAnsiTheme="minorEastAsia" w:hint="eastAsia"/>
                  <w:sz w:val="12"/>
                  <w:szCs w:val="16"/>
                </w:rPr>
                <w:t>六星级</w:t>
              </w:r>
            </w:hyperlink>
            <w:hyperlink r:id="rId23" w:history="1">
              <w:r w:rsidRPr="00E06557">
                <w:rPr>
                  <w:rStyle w:val="a5"/>
                  <w:rFonts w:asciiTheme="minorEastAsia" w:eastAsiaTheme="minorEastAsia" w:hAnsiTheme="minorEastAsia" w:hint="eastAsia"/>
                  <w:sz w:val="12"/>
                  <w:szCs w:val="16"/>
                </w:rPr>
                <w:t>香港丽思卡尔顿酒店</w:t>
              </w:r>
            </w:hyperlink>
            <w:r w:rsidRPr="00E06557">
              <w:rPr>
                <w:rFonts w:asciiTheme="minorEastAsia" w:eastAsiaTheme="minorEastAsia" w:hAnsiTheme="minorEastAsia" w:hint="eastAsia"/>
                <w:sz w:val="12"/>
                <w:szCs w:val="16"/>
              </w:rPr>
              <w:t>；于第</w:t>
            </w:r>
            <w:r w:rsidRPr="00E06557">
              <w:rPr>
                <w:rFonts w:asciiTheme="minorEastAsia" w:eastAsiaTheme="minorEastAsia" w:hAnsiTheme="minorEastAsia"/>
                <w:sz w:val="12"/>
                <w:szCs w:val="16"/>
              </w:rPr>
              <w:t>100</w:t>
            </w:r>
            <w:r w:rsidRPr="00E06557">
              <w:rPr>
                <w:rFonts w:asciiTheme="minorEastAsia" w:eastAsiaTheme="minorEastAsia" w:hAnsiTheme="minorEastAsia" w:hint="eastAsia"/>
                <w:sz w:val="12"/>
                <w:szCs w:val="16"/>
              </w:rPr>
              <w:t>层设有</w:t>
            </w:r>
            <w:hyperlink r:id="rId24" w:history="1">
              <w:r w:rsidRPr="00E06557">
                <w:rPr>
                  <w:rStyle w:val="a5"/>
                  <w:rFonts w:asciiTheme="minorEastAsia" w:eastAsiaTheme="minorEastAsia" w:hAnsiTheme="minorEastAsia" w:hint="eastAsia"/>
                  <w:sz w:val="12"/>
                  <w:szCs w:val="16"/>
                </w:rPr>
                <w:t>天际</w:t>
              </w:r>
              <w:r w:rsidRPr="00E06557">
                <w:rPr>
                  <w:rStyle w:val="a5"/>
                  <w:rFonts w:asciiTheme="minorEastAsia" w:eastAsiaTheme="minorEastAsia" w:hAnsiTheme="minorEastAsia"/>
                  <w:sz w:val="12"/>
                  <w:szCs w:val="16"/>
                </w:rPr>
                <w:t>100</w:t>
              </w:r>
            </w:hyperlink>
            <w:hyperlink r:id="rId25" w:history="1">
              <w:r w:rsidRPr="00E06557">
                <w:rPr>
                  <w:rStyle w:val="a5"/>
                  <w:rFonts w:asciiTheme="minorEastAsia" w:eastAsiaTheme="minorEastAsia" w:hAnsiTheme="minorEastAsia" w:hint="eastAsia"/>
                  <w:sz w:val="12"/>
                  <w:szCs w:val="16"/>
                </w:rPr>
                <w:t>观景台</w:t>
              </w:r>
            </w:hyperlink>
            <w:r w:rsidRPr="00E06557">
              <w:rPr>
                <w:rFonts w:asciiTheme="minorEastAsia" w:eastAsiaTheme="minorEastAsia" w:hAnsiTheme="minorEastAsia" w:hint="eastAsia"/>
                <w:sz w:val="12"/>
                <w:szCs w:val="16"/>
              </w:rPr>
              <w:t>。环球贸易广场由建筑事务所</w:t>
            </w:r>
            <w:hyperlink r:id="rId26" w:history="1">
              <w:r w:rsidRPr="00E06557">
                <w:rPr>
                  <w:rStyle w:val="a5"/>
                  <w:rFonts w:asciiTheme="minorEastAsia" w:eastAsiaTheme="minorEastAsia" w:hAnsiTheme="minorEastAsia"/>
                  <w:sz w:val="12"/>
                  <w:szCs w:val="16"/>
                </w:rPr>
                <w:t>Kohn Pedersen Fox Associates</w:t>
              </w:r>
            </w:hyperlink>
            <w:r w:rsidRPr="00E06557">
              <w:rPr>
                <w:rFonts w:asciiTheme="minorEastAsia" w:eastAsiaTheme="minorEastAsia" w:hAnsiTheme="minorEastAsia" w:hint="eastAsia"/>
                <w:sz w:val="12"/>
                <w:szCs w:val="16"/>
              </w:rPr>
              <w:t>设计，由</w:t>
            </w:r>
            <w:hyperlink r:id="rId27" w:history="1">
              <w:r w:rsidRPr="00E06557">
                <w:rPr>
                  <w:rStyle w:val="a5"/>
                  <w:rFonts w:asciiTheme="minorEastAsia" w:eastAsiaTheme="minorEastAsia" w:hAnsiTheme="minorEastAsia" w:hint="eastAsia"/>
                  <w:sz w:val="12"/>
                  <w:szCs w:val="16"/>
                </w:rPr>
                <w:t>新鸿基地产</w:t>
              </w:r>
            </w:hyperlink>
            <w:r w:rsidRPr="00E06557">
              <w:rPr>
                <w:rFonts w:asciiTheme="minorEastAsia" w:eastAsiaTheme="minorEastAsia" w:hAnsiTheme="minorEastAsia" w:hint="eastAsia"/>
                <w:sz w:val="12"/>
                <w:szCs w:val="16"/>
              </w:rPr>
              <w:t>发展及兴建，于</w:t>
            </w:r>
            <w:hyperlink r:id="rId28" w:history="1">
              <w:r w:rsidRPr="00E06557">
                <w:rPr>
                  <w:rStyle w:val="a5"/>
                  <w:rFonts w:asciiTheme="minorEastAsia" w:eastAsiaTheme="minorEastAsia" w:hAnsiTheme="minorEastAsia"/>
                  <w:sz w:val="12"/>
                  <w:szCs w:val="16"/>
                </w:rPr>
                <w:t>2011</w:t>
              </w:r>
              <w:r w:rsidRPr="00E06557">
                <w:rPr>
                  <w:rStyle w:val="a5"/>
                  <w:rFonts w:asciiTheme="minorEastAsia" w:eastAsiaTheme="minorEastAsia" w:hAnsiTheme="minorEastAsia" w:hint="eastAsia"/>
                  <w:sz w:val="12"/>
                  <w:szCs w:val="16"/>
                </w:rPr>
                <w:t>年</w:t>
              </w:r>
            </w:hyperlink>
            <w:r w:rsidRPr="00E06557">
              <w:rPr>
                <w:rFonts w:asciiTheme="minorEastAsia" w:eastAsiaTheme="minorEastAsia" w:hAnsiTheme="minorEastAsia" w:hint="eastAsia"/>
                <w:sz w:val="12"/>
                <w:szCs w:val="16"/>
              </w:rPr>
              <w:t>落成，为全球第</w:t>
            </w:r>
            <w:r w:rsidRPr="00E06557">
              <w:rPr>
                <w:rFonts w:asciiTheme="minorEastAsia" w:eastAsiaTheme="minorEastAsia" w:hAnsiTheme="minorEastAsia"/>
                <w:sz w:val="12"/>
                <w:szCs w:val="16"/>
              </w:rPr>
              <w:t>5</w:t>
            </w:r>
            <w:r w:rsidRPr="00E06557">
              <w:rPr>
                <w:rFonts w:asciiTheme="minorEastAsia" w:eastAsiaTheme="minorEastAsia" w:hAnsiTheme="minorEastAsia" w:hint="eastAsia"/>
                <w:sz w:val="12"/>
                <w:szCs w:val="16"/>
              </w:rPr>
              <w:t>高、全港第</w:t>
            </w:r>
            <w:r w:rsidRPr="00E06557">
              <w:rPr>
                <w:rFonts w:asciiTheme="minorEastAsia" w:eastAsiaTheme="minorEastAsia" w:hAnsiTheme="minorEastAsia"/>
                <w:sz w:val="12"/>
                <w:szCs w:val="16"/>
              </w:rPr>
              <w:t>1</w:t>
            </w:r>
            <w:r w:rsidRPr="00E06557">
              <w:rPr>
                <w:rFonts w:asciiTheme="minorEastAsia" w:eastAsiaTheme="minorEastAsia" w:hAnsiTheme="minorEastAsia" w:hint="eastAsia"/>
                <w:sz w:val="12"/>
                <w:szCs w:val="16"/>
              </w:rPr>
              <w:t>高的</w:t>
            </w:r>
            <w:hyperlink r:id="rId29" w:history="1">
              <w:r w:rsidRPr="00E06557">
                <w:rPr>
                  <w:rStyle w:val="a5"/>
                  <w:rFonts w:asciiTheme="minorEastAsia" w:eastAsiaTheme="minorEastAsia" w:hAnsiTheme="minorEastAsia" w:hint="eastAsia"/>
                  <w:sz w:val="12"/>
                  <w:szCs w:val="16"/>
                </w:rPr>
                <w:t>建筑物</w:t>
              </w:r>
            </w:hyperlink>
          </w:p>
        </w:tc>
        <w:tc>
          <w:tcPr>
            <w:tcW w:w="1771" w:type="dxa"/>
          </w:tcPr>
          <w:p w14:paraId="178DEF02" w14:textId="1F75B9CF" w:rsidR="002A15E0" w:rsidRPr="00365AAA" w:rsidRDefault="003B5BE7">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XG_HQMYGC_0,1</w:t>
            </w:r>
          </w:p>
        </w:tc>
        <w:tc>
          <w:tcPr>
            <w:tcW w:w="1772" w:type="dxa"/>
          </w:tcPr>
          <w:p w14:paraId="3B16D84C" w14:textId="05269E14" w:rsidR="002A15E0" w:rsidRPr="00365AAA" w:rsidRDefault="005113B7">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4</w:t>
            </w:r>
          </w:p>
        </w:tc>
      </w:tr>
      <w:tr w:rsidR="002A15E0" w:rsidRPr="00365AAA" w14:paraId="2613A304" w14:textId="77777777" w:rsidTr="002A15E0">
        <w:tc>
          <w:tcPr>
            <w:tcW w:w="1771" w:type="dxa"/>
          </w:tcPr>
          <w:p w14:paraId="772DE544" w14:textId="059658F2" w:rsidR="002A15E0" w:rsidRPr="00365AAA" w:rsidRDefault="00DE2E89">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国际金融中心</w:t>
            </w:r>
          </w:p>
        </w:tc>
        <w:tc>
          <w:tcPr>
            <w:tcW w:w="1771" w:type="dxa"/>
          </w:tcPr>
          <w:p w14:paraId="36C1497B" w14:textId="77777777" w:rsidR="002A15E0" w:rsidRPr="00365AAA" w:rsidRDefault="002A15E0">
            <w:pPr>
              <w:rPr>
                <w:rFonts w:asciiTheme="minorEastAsia" w:eastAsiaTheme="minorEastAsia" w:hAnsiTheme="minorEastAsia"/>
                <w:sz w:val="12"/>
                <w:szCs w:val="16"/>
              </w:rPr>
            </w:pPr>
          </w:p>
        </w:tc>
        <w:tc>
          <w:tcPr>
            <w:tcW w:w="1771" w:type="dxa"/>
          </w:tcPr>
          <w:p w14:paraId="302CBD31" w14:textId="04AABB40" w:rsidR="002A15E0" w:rsidRPr="00365AAA" w:rsidRDefault="009D1F0B">
            <w:pPr>
              <w:rPr>
                <w:rFonts w:asciiTheme="minorEastAsia" w:eastAsiaTheme="minorEastAsia" w:hAnsiTheme="minorEastAsia"/>
                <w:sz w:val="12"/>
                <w:szCs w:val="16"/>
              </w:rPr>
            </w:pPr>
            <w:r w:rsidRPr="009D1F0B">
              <w:rPr>
                <w:rFonts w:asciiTheme="minorEastAsia" w:eastAsiaTheme="minorEastAsia" w:hAnsiTheme="minorEastAsia" w:hint="eastAsia"/>
                <w:b/>
                <w:bCs/>
                <w:sz w:val="12"/>
                <w:szCs w:val="16"/>
              </w:rPr>
              <w:t>国际金融中心</w:t>
            </w:r>
            <w:r w:rsidRPr="009D1F0B">
              <w:rPr>
                <w:rFonts w:asciiTheme="minorEastAsia" w:eastAsiaTheme="minorEastAsia" w:hAnsiTheme="minorEastAsia" w:hint="eastAsia"/>
                <w:sz w:val="12"/>
                <w:szCs w:val="16"/>
              </w:rPr>
              <w:t>（简称</w:t>
            </w:r>
            <w:r w:rsidRPr="009D1F0B">
              <w:rPr>
                <w:rFonts w:asciiTheme="minorEastAsia" w:eastAsiaTheme="minorEastAsia" w:hAnsiTheme="minorEastAsia" w:hint="eastAsia"/>
                <w:b/>
                <w:bCs/>
                <w:sz w:val="12"/>
                <w:szCs w:val="16"/>
              </w:rPr>
              <w:t>国金</w:t>
            </w:r>
            <w:r w:rsidRPr="009D1F0B">
              <w:rPr>
                <w:rFonts w:asciiTheme="minorEastAsia" w:eastAsiaTheme="minorEastAsia" w:hAnsiTheme="minorEastAsia" w:hint="eastAsia"/>
                <w:sz w:val="12"/>
                <w:szCs w:val="16"/>
              </w:rPr>
              <w:t>；</w:t>
            </w:r>
            <w:hyperlink r:id="rId30" w:history="1">
              <w:r w:rsidRPr="009D1F0B">
                <w:rPr>
                  <w:rStyle w:val="a5"/>
                  <w:rFonts w:asciiTheme="minorEastAsia" w:eastAsiaTheme="minorEastAsia" w:hAnsiTheme="minorEastAsia" w:hint="eastAsia"/>
                  <w:sz w:val="12"/>
                  <w:szCs w:val="16"/>
                </w:rPr>
                <w:t>英文</w:t>
              </w:r>
            </w:hyperlink>
            <w:r w:rsidRPr="009D1F0B">
              <w:rPr>
                <w:rFonts w:asciiTheme="minorEastAsia" w:eastAsiaTheme="minorEastAsia" w:hAnsiTheme="minorEastAsia" w:hint="eastAsia"/>
                <w:sz w:val="12"/>
                <w:szCs w:val="16"/>
              </w:rPr>
              <w:t>：</w:t>
            </w:r>
            <w:r w:rsidRPr="009D1F0B">
              <w:rPr>
                <w:rFonts w:asciiTheme="minorEastAsia" w:eastAsiaTheme="minorEastAsia" w:hAnsiTheme="minorEastAsia"/>
                <w:b/>
                <w:bCs/>
                <w:sz w:val="12"/>
                <w:szCs w:val="16"/>
              </w:rPr>
              <w:t>International Finance Centre</w:t>
            </w:r>
            <w:r w:rsidRPr="009D1F0B">
              <w:rPr>
                <w:rFonts w:asciiTheme="minorEastAsia" w:eastAsiaTheme="minorEastAsia" w:hAnsiTheme="minorEastAsia" w:hint="eastAsia"/>
                <w:sz w:val="12"/>
                <w:szCs w:val="16"/>
              </w:rPr>
              <w:t>；</w:t>
            </w:r>
            <w:hyperlink r:id="rId31" w:history="1">
              <w:r w:rsidRPr="009D1F0B">
                <w:rPr>
                  <w:rStyle w:val="a5"/>
                  <w:rFonts w:asciiTheme="minorEastAsia" w:eastAsiaTheme="minorEastAsia" w:hAnsiTheme="minorEastAsia" w:hint="eastAsia"/>
                  <w:sz w:val="12"/>
                  <w:szCs w:val="16"/>
                </w:rPr>
                <w:t>缩写</w:t>
              </w:r>
            </w:hyperlink>
            <w:r w:rsidRPr="009D1F0B">
              <w:rPr>
                <w:rFonts w:asciiTheme="minorEastAsia" w:eastAsiaTheme="minorEastAsia" w:hAnsiTheme="minorEastAsia" w:hint="eastAsia"/>
                <w:sz w:val="12"/>
                <w:szCs w:val="16"/>
              </w:rPr>
              <w:t>：</w:t>
            </w:r>
            <w:r w:rsidRPr="009D1F0B">
              <w:rPr>
                <w:rFonts w:asciiTheme="minorEastAsia" w:eastAsiaTheme="minorEastAsia" w:hAnsiTheme="minorEastAsia"/>
                <w:b/>
                <w:bCs/>
                <w:sz w:val="12"/>
                <w:szCs w:val="16"/>
              </w:rPr>
              <w:t>IFC</w:t>
            </w:r>
            <w:r w:rsidRPr="009D1F0B">
              <w:rPr>
                <w:rFonts w:asciiTheme="minorEastAsia" w:eastAsiaTheme="minorEastAsia" w:hAnsiTheme="minorEastAsia" w:hint="eastAsia"/>
                <w:sz w:val="12"/>
                <w:szCs w:val="16"/>
              </w:rPr>
              <w:t>）是</w:t>
            </w:r>
            <w:hyperlink r:id="rId32" w:history="1">
              <w:r w:rsidRPr="009D1F0B">
                <w:rPr>
                  <w:rStyle w:val="a5"/>
                  <w:rFonts w:asciiTheme="minorEastAsia" w:eastAsiaTheme="minorEastAsia" w:hAnsiTheme="minorEastAsia" w:hint="eastAsia"/>
                  <w:sz w:val="12"/>
                  <w:szCs w:val="16"/>
                </w:rPr>
                <w:t>香港</w:t>
              </w:r>
            </w:hyperlink>
            <w:r w:rsidRPr="009D1F0B">
              <w:rPr>
                <w:rFonts w:asciiTheme="minorEastAsia" w:eastAsiaTheme="minorEastAsia" w:hAnsiTheme="minorEastAsia" w:hint="eastAsia"/>
                <w:sz w:val="12"/>
                <w:szCs w:val="16"/>
              </w:rPr>
              <w:t>作为</w:t>
            </w:r>
            <w:hyperlink r:id="rId33" w:history="1">
              <w:r w:rsidRPr="009D1F0B">
                <w:rPr>
                  <w:rStyle w:val="a5"/>
                  <w:rFonts w:asciiTheme="minorEastAsia" w:eastAsiaTheme="minorEastAsia" w:hAnsiTheme="minorEastAsia" w:hint="eastAsia"/>
                  <w:sz w:val="12"/>
                  <w:szCs w:val="16"/>
                </w:rPr>
                <w:t>世界</w:t>
              </w:r>
            </w:hyperlink>
            <w:r w:rsidRPr="009D1F0B">
              <w:rPr>
                <w:rFonts w:asciiTheme="minorEastAsia" w:eastAsiaTheme="minorEastAsia" w:hAnsiTheme="minorEastAsia" w:hint="eastAsia"/>
                <w:sz w:val="12"/>
                <w:szCs w:val="16"/>
              </w:rPr>
              <w:t>级</w:t>
            </w:r>
            <w:hyperlink r:id="rId34" w:history="1">
              <w:r w:rsidRPr="009D1F0B">
                <w:rPr>
                  <w:rStyle w:val="a5"/>
                  <w:rFonts w:asciiTheme="minorEastAsia" w:eastAsiaTheme="minorEastAsia" w:hAnsiTheme="minorEastAsia" w:hint="eastAsia"/>
                  <w:sz w:val="12"/>
                  <w:szCs w:val="16"/>
                </w:rPr>
                <w:t>金融</w:t>
              </w:r>
            </w:hyperlink>
            <w:r w:rsidRPr="009D1F0B">
              <w:rPr>
                <w:rFonts w:asciiTheme="minorEastAsia" w:eastAsiaTheme="minorEastAsia" w:hAnsiTheme="minorEastAsia" w:hint="eastAsia"/>
                <w:sz w:val="12"/>
                <w:szCs w:val="16"/>
              </w:rPr>
              <w:t>中心的著名</w:t>
            </w:r>
            <w:hyperlink r:id="rId35" w:history="1">
              <w:r w:rsidRPr="009D1F0B">
                <w:rPr>
                  <w:rStyle w:val="a5"/>
                  <w:rFonts w:asciiTheme="minorEastAsia" w:eastAsiaTheme="minorEastAsia" w:hAnsiTheme="minorEastAsia" w:hint="eastAsia"/>
                  <w:sz w:val="12"/>
                  <w:szCs w:val="16"/>
                </w:rPr>
                <w:t>地标</w:t>
              </w:r>
            </w:hyperlink>
            <w:r w:rsidRPr="009D1F0B">
              <w:rPr>
                <w:rFonts w:asciiTheme="minorEastAsia" w:eastAsiaTheme="minorEastAsia" w:hAnsiTheme="minorEastAsia" w:hint="eastAsia"/>
                <w:sz w:val="12"/>
                <w:szCs w:val="16"/>
              </w:rPr>
              <w:t>，位于</w:t>
            </w:r>
            <w:hyperlink r:id="rId36" w:history="1">
              <w:r w:rsidRPr="009D1F0B">
                <w:rPr>
                  <w:rStyle w:val="a5"/>
                  <w:rFonts w:asciiTheme="minorEastAsia" w:eastAsiaTheme="minorEastAsia" w:hAnsiTheme="minorEastAsia" w:hint="eastAsia"/>
                  <w:sz w:val="12"/>
                  <w:szCs w:val="16"/>
                </w:rPr>
                <w:t>香港岛</w:t>
              </w:r>
            </w:hyperlink>
            <w:hyperlink r:id="rId37" w:history="1">
              <w:r w:rsidRPr="009D1F0B">
                <w:rPr>
                  <w:rStyle w:val="a5"/>
                  <w:rFonts w:asciiTheme="minorEastAsia" w:eastAsiaTheme="minorEastAsia" w:hAnsiTheme="minorEastAsia" w:hint="eastAsia"/>
                  <w:sz w:val="12"/>
                  <w:szCs w:val="16"/>
                </w:rPr>
                <w:t>中环</w:t>
              </w:r>
            </w:hyperlink>
            <w:hyperlink r:id="rId38" w:history="1">
              <w:r w:rsidRPr="009D1F0B">
                <w:rPr>
                  <w:rStyle w:val="a5"/>
                  <w:rFonts w:asciiTheme="minorEastAsia" w:eastAsiaTheme="minorEastAsia" w:hAnsiTheme="minorEastAsia" w:hint="eastAsia"/>
                  <w:sz w:val="12"/>
                  <w:szCs w:val="16"/>
                </w:rPr>
                <w:t>金融街</w:t>
              </w:r>
            </w:hyperlink>
            <w:r w:rsidRPr="009D1F0B">
              <w:rPr>
                <w:rFonts w:asciiTheme="minorEastAsia" w:eastAsiaTheme="minorEastAsia" w:hAnsiTheme="minorEastAsia"/>
                <w:sz w:val="12"/>
                <w:szCs w:val="16"/>
              </w:rPr>
              <w:t>8</w:t>
            </w:r>
            <w:r w:rsidRPr="009D1F0B">
              <w:rPr>
                <w:rFonts w:asciiTheme="minorEastAsia" w:eastAsiaTheme="minorEastAsia" w:hAnsiTheme="minorEastAsia" w:hint="eastAsia"/>
                <w:sz w:val="12"/>
                <w:szCs w:val="16"/>
              </w:rPr>
              <w:t>号，面向</w:t>
            </w:r>
            <w:hyperlink r:id="rId39" w:history="1">
              <w:r w:rsidRPr="009D1F0B">
                <w:rPr>
                  <w:rStyle w:val="a5"/>
                  <w:rFonts w:asciiTheme="minorEastAsia" w:eastAsiaTheme="minorEastAsia" w:hAnsiTheme="minorEastAsia" w:hint="eastAsia"/>
                  <w:sz w:val="12"/>
                  <w:szCs w:val="16"/>
                </w:rPr>
                <w:t>维多利亚港</w:t>
              </w:r>
            </w:hyperlink>
            <w:r w:rsidRPr="009D1F0B">
              <w:rPr>
                <w:rFonts w:asciiTheme="minorEastAsia" w:eastAsiaTheme="minorEastAsia" w:hAnsiTheme="minorEastAsia" w:hint="eastAsia"/>
                <w:sz w:val="12"/>
                <w:szCs w:val="16"/>
              </w:rPr>
              <w:t>。由</w:t>
            </w:r>
            <w:hyperlink r:id="rId40" w:history="1">
              <w:r w:rsidRPr="009D1F0B">
                <w:rPr>
                  <w:rStyle w:val="a5"/>
                  <w:rFonts w:asciiTheme="minorEastAsia" w:eastAsiaTheme="minorEastAsia" w:hAnsiTheme="minorEastAsia" w:hint="eastAsia"/>
                  <w:sz w:val="12"/>
                  <w:szCs w:val="16"/>
                </w:rPr>
                <w:t>地铁公司</w:t>
              </w:r>
            </w:hyperlink>
            <w:r w:rsidRPr="009D1F0B">
              <w:rPr>
                <w:rFonts w:asciiTheme="minorEastAsia" w:eastAsiaTheme="minorEastAsia" w:hAnsiTheme="minorEastAsia" w:hint="eastAsia"/>
                <w:sz w:val="12"/>
                <w:szCs w:val="16"/>
              </w:rPr>
              <w:t>及</w:t>
            </w:r>
            <w:hyperlink r:id="rId41" w:history="1">
              <w:r w:rsidRPr="009D1F0B">
                <w:rPr>
                  <w:rStyle w:val="a5"/>
                  <w:rFonts w:asciiTheme="minorEastAsia" w:eastAsiaTheme="minorEastAsia" w:hAnsiTheme="minorEastAsia" w:hint="eastAsia"/>
                  <w:sz w:val="12"/>
                  <w:szCs w:val="16"/>
                </w:rPr>
                <w:t>新鸿基地产</w:t>
              </w:r>
            </w:hyperlink>
            <w:r w:rsidRPr="009D1F0B">
              <w:rPr>
                <w:rFonts w:asciiTheme="minorEastAsia" w:eastAsiaTheme="minorEastAsia" w:hAnsiTheme="minorEastAsia" w:hint="eastAsia"/>
                <w:sz w:val="12"/>
                <w:szCs w:val="16"/>
              </w:rPr>
              <w:t>、</w:t>
            </w:r>
            <w:hyperlink r:id="rId42" w:history="1">
              <w:r w:rsidRPr="009D1F0B">
                <w:rPr>
                  <w:rStyle w:val="a5"/>
                  <w:rFonts w:asciiTheme="minorEastAsia" w:eastAsiaTheme="minorEastAsia" w:hAnsiTheme="minorEastAsia" w:hint="eastAsia"/>
                  <w:sz w:val="12"/>
                  <w:szCs w:val="16"/>
                </w:rPr>
                <w:t>恒基兆业</w:t>
              </w:r>
            </w:hyperlink>
            <w:r w:rsidRPr="009D1F0B">
              <w:rPr>
                <w:rFonts w:asciiTheme="minorEastAsia" w:eastAsiaTheme="minorEastAsia" w:hAnsiTheme="minorEastAsia" w:hint="eastAsia"/>
                <w:sz w:val="12"/>
                <w:szCs w:val="16"/>
              </w:rPr>
              <w:t>、</w:t>
            </w:r>
            <w:hyperlink r:id="rId43" w:history="1">
              <w:r w:rsidRPr="009D1F0B">
                <w:rPr>
                  <w:rStyle w:val="a5"/>
                  <w:rFonts w:asciiTheme="minorEastAsia" w:eastAsiaTheme="minorEastAsia" w:hAnsiTheme="minorEastAsia" w:hint="eastAsia"/>
                  <w:sz w:val="12"/>
                  <w:szCs w:val="16"/>
                </w:rPr>
                <w:t>香港中华煤气</w:t>
              </w:r>
            </w:hyperlink>
            <w:r w:rsidRPr="009D1F0B">
              <w:rPr>
                <w:rFonts w:asciiTheme="minorEastAsia" w:eastAsiaTheme="minorEastAsia" w:hAnsiTheme="minorEastAsia" w:hint="eastAsia"/>
                <w:sz w:val="12"/>
                <w:szCs w:val="16"/>
              </w:rPr>
              <w:t>及</w:t>
            </w:r>
            <w:hyperlink r:id="rId44" w:history="1">
              <w:r w:rsidRPr="009D1F0B">
                <w:rPr>
                  <w:rStyle w:val="a5"/>
                  <w:rFonts w:asciiTheme="minorEastAsia" w:eastAsiaTheme="minorEastAsia" w:hAnsiTheme="minorEastAsia" w:hint="eastAsia"/>
                  <w:sz w:val="12"/>
                  <w:szCs w:val="16"/>
                </w:rPr>
                <w:t>中银香港</w:t>
              </w:r>
            </w:hyperlink>
            <w:r w:rsidRPr="009D1F0B">
              <w:rPr>
                <w:rFonts w:asciiTheme="minorEastAsia" w:eastAsiaTheme="minorEastAsia" w:hAnsiTheme="minorEastAsia" w:hint="eastAsia"/>
                <w:sz w:val="12"/>
                <w:szCs w:val="16"/>
              </w:rPr>
              <w:t>属下的新中地产所组成的</w:t>
            </w:r>
            <w:r w:rsidRPr="009D1F0B">
              <w:rPr>
                <w:rFonts w:asciiTheme="minorEastAsia" w:eastAsiaTheme="minorEastAsia" w:hAnsiTheme="minorEastAsia"/>
                <w:sz w:val="12"/>
                <w:szCs w:val="16"/>
              </w:rPr>
              <w:t>IFC Development Limited</w:t>
            </w:r>
            <w:r w:rsidRPr="009D1F0B">
              <w:rPr>
                <w:rFonts w:asciiTheme="minorEastAsia" w:eastAsiaTheme="minorEastAsia" w:hAnsiTheme="minorEastAsia" w:hint="eastAsia"/>
                <w:sz w:val="12"/>
                <w:szCs w:val="16"/>
              </w:rPr>
              <w:t>发展、由著名</w:t>
            </w:r>
            <w:hyperlink r:id="rId45" w:history="1">
              <w:r w:rsidRPr="009D1F0B">
                <w:rPr>
                  <w:rStyle w:val="a5"/>
                  <w:rFonts w:asciiTheme="minorEastAsia" w:eastAsiaTheme="minorEastAsia" w:hAnsiTheme="minorEastAsia" w:hint="eastAsia"/>
                  <w:sz w:val="12"/>
                  <w:szCs w:val="16"/>
                </w:rPr>
                <w:t>香港</w:t>
              </w:r>
            </w:hyperlink>
            <w:hyperlink r:id="rId46" w:history="1">
              <w:r w:rsidRPr="009D1F0B">
                <w:rPr>
                  <w:rStyle w:val="a5"/>
                  <w:rFonts w:asciiTheme="minorEastAsia" w:eastAsiaTheme="minorEastAsia" w:hAnsiTheme="minorEastAsia" w:hint="eastAsia"/>
                  <w:sz w:val="12"/>
                  <w:szCs w:val="16"/>
                </w:rPr>
                <w:t>建筑师</w:t>
              </w:r>
            </w:hyperlink>
            <w:hyperlink r:id="rId47" w:history="1">
              <w:r w:rsidRPr="009D1F0B">
                <w:rPr>
                  <w:rStyle w:val="a5"/>
                  <w:rFonts w:asciiTheme="minorEastAsia" w:eastAsiaTheme="minorEastAsia" w:hAnsiTheme="minorEastAsia" w:hint="eastAsia"/>
                  <w:sz w:val="12"/>
                  <w:szCs w:val="16"/>
                </w:rPr>
                <w:t>严迅奇</w:t>
              </w:r>
            </w:hyperlink>
            <w:r w:rsidRPr="009D1F0B">
              <w:rPr>
                <w:rFonts w:asciiTheme="minorEastAsia" w:eastAsiaTheme="minorEastAsia" w:hAnsiTheme="minorEastAsia" w:hint="eastAsia"/>
                <w:sz w:val="12"/>
                <w:szCs w:val="16"/>
              </w:rPr>
              <w:t>与</w:t>
            </w:r>
            <w:hyperlink r:id="rId48" w:history="1">
              <w:r w:rsidRPr="009D1F0B">
                <w:rPr>
                  <w:rStyle w:val="a5"/>
                  <w:rFonts w:asciiTheme="minorEastAsia" w:eastAsiaTheme="minorEastAsia" w:hAnsiTheme="minorEastAsia" w:hint="eastAsia"/>
                  <w:sz w:val="12"/>
                  <w:szCs w:val="16"/>
                </w:rPr>
                <w:t>美国</w:t>
              </w:r>
            </w:hyperlink>
            <w:hyperlink r:id="rId49" w:history="1">
              <w:r w:rsidRPr="009D1F0B">
                <w:rPr>
                  <w:rStyle w:val="a5"/>
                  <w:rFonts w:asciiTheme="minorEastAsia" w:eastAsiaTheme="minorEastAsia" w:hAnsiTheme="minorEastAsia" w:hint="eastAsia"/>
                  <w:sz w:val="12"/>
                  <w:szCs w:val="16"/>
                </w:rPr>
                <w:t>建筑师</w:t>
              </w:r>
            </w:hyperlink>
            <w:hyperlink r:id="rId50" w:history="1">
              <w:r w:rsidRPr="009D1F0B">
                <w:rPr>
                  <w:rStyle w:val="a5"/>
                  <w:rFonts w:asciiTheme="minorEastAsia" w:eastAsiaTheme="minorEastAsia" w:hAnsiTheme="minorEastAsia" w:hint="eastAsia"/>
                  <w:sz w:val="12"/>
                  <w:szCs w:val="16"/>
                </w:rPr>
                <w:t>西萨·佩里</w:t>
              </w:r>
            </w:hyperlink>
            <w:r w:rsidRPr="009D1F0B">
              <w:rPr>
                <w:rFonts w:asciiTheme="minorEastAsia" w:eastAsiaTheme="minorEastAsia" w:hAnsiTheme="minorEastAsia" w:hint="eastAsia"/>
                <w:sz w:val="12"/>
                <w:szCs w:val="16"/>
              </w:rPr>
              <w:t>合作</w:t>
            </w:r>
            <w:hyperlink r:id="rId51" w:history="1">
              <w:r w:rsidRPr="009D1F0B">
                <w:rPr>
                  <w:rStyle w:val="a5"/>
                  <w:rFonts w:asciiTheme="minorEastAsia" w:eastAsiaTheme="minorEastAsia" w:hAnsiTheme="minorEastAsia" w:hint="eastAsia"/>
                  <w:sz w:val="12"/>
                  <w:szCs w:val="16"/>
                </w:rPr>
                <w:t>设计</w:t>
              </w:r>
            </w:hyperlink>
            <w:r w:rsidRPr="009D1F0B">
              <w:rPr>
                <w:rFonts w:asciiTheme="minorEastAsia" w:eastAsiaTheme="minorEastAsia" w:hAnsiTheme="minorEastAsia" w:hint="eastAsia"/>
                <w:sz w:val="12"/>
                <w:szCs w:val="16"/>
              </w:rPr>
              <w:t>，总楼面面积达</w:t>
            </w:r>
            <w:r w:rsidRPr="009D1F0B">
              <w:rPr>
                <w:rFonts w:asciiTheme="minorEastAsia" w:eastAsiaTheme="minorEastAsia" w:hAnsiTheme="minorEastAsia"/>
                <w:sz w:val="12"/>
                <w:szCs w:val="16"/>
              </w:rPr>
              <w:t>43</w:t>
            </w:r>
            <w:r w:rsidRPr="009D1F0B">
              <w:rPr>
                <w:rFonts w:asciiTheme="minorEastAsia" w:eastAsiaTheme="minorEastAsia" w:hAnsiTheme="minorEastAsia" w:hint="eastAsia"/>
                <w:sz w:val="12"/>
                <w:szCs w:val="16"/>
              </w:rPr>
              <w:t>万</w:t>
            </w:r>
            <w:r w:rsidRPr="009D1F0B">
              <w:rPr>
                <w:rFonts w:asciiTheme="minorEastAsia" w:eastAsiaTheme="minorEastAsia" w:hAnsiTheme="minorEastAsia"/>
                <w:sz w:val="12"/>
                <w:szCs w:val="16"/>
              </w:rPr>
              <w:t>6</w:t>
            </w:r>
            <w:r w:rsidRPr="009D1F0B">
              <w:rPr>
                <w:rFonts w:asciiTheme="minorEastAsia" w:eastAsiaTheme="minorEastAsia" w:hAnsiTheme="minorEastAsia" w:hint="eastAsia"/>
                <w:sz w:val="12"/>
                <w:szCs w:val="16"/>
              </w:rPr>
              <w:t>千平方米。现为恒基兆业集团和</w:t>
            </w:r>
            <w:hyperlink r:id="rId52" w:history="1">
              <w:r w:rsidRPr="009D1F0B">
                <w:rPr>
                  <w:rStyle w:val="a5"/>
                  <w:rFonts w:asciiTheme="minorEastAsia" w:eastAsiaTheme="minorEastAsia" w:hAnsiTheme="minorEastAsia" w:hint="eastAsia"/>
                  <w:sz w:val="12"/>
                  <w:szCs w:val="16"/>
                </w:rPr>
                <w:t>香港金融管理局</w:t>
              </w:r>
            </w:hyperlink>
            <w:hyperlink r:id="rId53" w:history="1">
              <w:r w:rsidRPr="009D1F0B">
                <w:rPr>
                  <w:rStyle w:val="a5"/>
                  <w:rFonts w:asciiTheme="minorEastAsia" w:eastAsiaTheme="minorEastAsia" w:hAnsiTheme="minorEastAsia" w:hint="eastAsia"/>
                  <w:sz w:val="12"/>
                  <w:szCs w:val="16"/>
                </w:rPr>
                <w:t>总部</w:t>
              </w:r>
            </w:hyperlink>
            <w:r w:rsidRPr="009D1F0B">
              <w:rPr>
                <w:rFonts w:asciiTheme="minorEastAsia" w:eastAsiaTheme="minorEastAsia" w:hAnsiTheme="minorEastAsia" w:hint="eastAsia"/>
                <w:sz w:val="12"/>
                <w:szCs w:val="16"/>
              </w:rPr>
              <w:t>的所在地。国际金融中心二期于</w:t>
            </w:r>
            <w:r w:rsidRPr="009D1F0B">
              <w:rPr>
                <w:rFonts w:asciiTheme="minorEastAsia" w:eastAsiaTheme="minorEastAsia" w:hAnsiTheme="minorEastAsia"/>
                <w:sz w:val="12"/>
                <w:szCs w:val="16"/>
              </w:rPr>
              <w:t>2003</w:t>
            </w:r>
            <w:r w:rsidRPr="009D1F0B">
              <w:rPr>
                <w:rFonts w:asciiTheme="minorEastAsia" w:eastAsiaTheme="minorEastAsia" w:hAnsiTheme="minorEastAsia" w:hint="eastAsia"/>
                <w:sz w:val="12"/>
                <w:szCs w:val="16"/>
              </w:rPr>
              <w:t>年落成成为当时全球第五高、大中华地区第二高及香港第一高的建筑物，直至被</w:t>
            </w:r>
            <w:hyperlink r:id="rId54" w:history="1">
              <w:r w:rsidRPr="009D1F0B">
                <w:rPr>
                  <w:rStyle w:val="a5"/>
                  <w:rFonts w:asciiTheme="minorEastAsia" w:eastAsiaTheme="minorEastAsia" w:hAnsiTheme="minorEastAsia" w:hint="eastAsia"/>
                  <w:sz w:val="12"/>
                  <w:szCs w:val="16"/>
                </w:rPr>
                <w:t>环球贸易广场</w:t>
              </w:r>
            </w:hyperlink>
            <w:r w:rsidRPr="009D1F0B">
              <w:rPr>
                <w:rFonts w:asciiTheme="minorEastAsia" w:eastAsiaTheme="minorEastAsia" w:hAnsiTheme="minorEastAsia" w:hint="eastAsia"/>
                <w:sz w:val="12"/>
                <w:szCs w:val="16"/>
              </w:rPr>
              <w:t>取代香港第一高的地位。</w:t>
            </w:r>
          </w:p>
        </w:tc>
        <w:tc>
          <w:tcPr>
            <w:tcW w:w="1771" w:type="dxa"/>
          </w:tcPr>
          <w:p w14:paraId="3F62BB8C" w14:textId="01FAE199" w:rsidR="002A15E0" w:rsidRPr="00365AAA" w:rsidRDefault="0086306A">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lastRenderedPageBreak/>
              <w:t>XG_GJJRZX_0,1</w:t>
            </w:r>
          </w:p>
        </w:tc>
        <w:tc>
          <w:tcPr>
            <w:tcW w:w="1772" w:type="dxa"/>
          </w:tcPr>
          <w:p w14:paraId="49C1ACEC" w14:textId="58E16AAA" w:rsidR="002A15E0" w:rsidRPr="00365AAA" w:rsidRDefault="00F251CC">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5</w:t>
            </w:r>
          </w:p>
        </w:tc>
      </w:tr>
      <w:tr w:rsidR="002A15E0" w:rsidRPr="00365AAA" w14:paraId="02628983" w14:textId="77777777" w:rsidTr="002A15E0">
        <w:tc>
          <w:tcPr>
            <w:tcW w:w="1771" w:type="dxa"/>
          </w:tcPr>
          <w:p w14:paraId="5A619CA7" w14:textId="2CCD2B3F" w:rsidR="002A15E0" w:rsidRPr="00365AAA" w:rsidRDefault="00FD778D">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lastRenderedPageBreak/>
              <w:t>香港大学</w:t>
            </w:r>
          </w:p>
        </w:tc>
        <w:tc>
          <w:tcPr>
            <w:tcW w:w="1771" w:type="dxa"/>
          </w:tcPr>
          <w:p w14:paraId="6DC3A874" w14:textId="77777777" w:rsidR="002A15E0" w:rsidRPr="00365AAA" w:rsidRDefault="002A15E0">
            <w:pPr>
              <w:rPr>
                <w:rFonts w:asciiTheme="minorEastAsia" w:eastAsiaTheme="minorEastAsia" w:hAnsiTheme="minorEastAsia"/>
                <w:sz w:val="12"/>
                <w:szCs w:val="16"/>
              </w:rPr>
            </w:pPr>
          </w:p>
        </w:tc>
        <w:tc>
          <w:tcPr>
            <w:tcW w:w="1771" w:type="dxa"/>
          </w:tcPr>
          <w:p w14:paraId="65867184" w14:textId="77777777" w:rsidR="00A94DFA" w:rsidRPr="00A94DFA" w:rsidRDefault="00A94DFA" w:rsidP="00A94DFA">
            <w:pPr>
              <w:rPr>
                <w:rFonts w:asciiTheme="minorEastAsia" w:eastAsiaTheme="minorEastAsia" w:hAnsiTheme="minorEastAsia"/>
                <w:sz w:val="12"/>
                <w:szCs w:val="16"/>
              </w:rPr>
            </w:pPr>
            <w:r w:rsidRPr="00A94DFA">
              <w:rPr>
                <w:rFonts w:asciiTheme="minorEastAsia" w:eastAsiaTheme="minorEastAsia" w:hAnsiTheme="minorEastAsia"/>
                <w:sz w:val="12"/>
                <w:szCs w:val="16"/>
              </w:rPr>
              <w:t>香港大学，简称港大（</w:t>
            </w:r>
            <w:hyperlink r:id="rId55" w:history="1">
              <w:r w:rsidRPr="00A94DFA">
                <w:rPr>
                  <w:rStyle w:val="a5"/>
                  <w:rFonts w:asciiTheme="minorEastAsia" w:eastAsiaTheme="minorEastAsia" w:hAnsiTheme="minorEastAsia"/>
                  <w:sz w:val="12"/>
                  <w:szCs w:val="16"/>
                </w:rPr>
                <w:t>英语</w:t>
              </w:r>
            </w:hyperlink>
            <w:r w:rsidRPr="00A94DFA">
              <w:rPr>
                <w:rFonts w:asciiTheme="minorEastAsia" w:eastAsiaTheme="minorEastAsia" w:hAnsiTheme="minorEastAsia"/>
                <w:sz w:val="12"/>
                <w:szCs w:val="16"/>
              </w:rPr>
              <w:t>：The University of Hong Kong，</w:t>
            </w:r>
            <w:hyperlink r:id="rId56" w:history="1">
              <w:r w:rsidRPr="00A94DFA">
                <w:rPr>
                  <w:rStyle w:val="a5"/>
                  <w:rFonts w:asciiTheme="minorEastAsia" w:eastAsiaTheme="minorEastAsia" w:hAnsiTheme="minorEastAsia"/>
                  <w:sz w:val="12"/>
                  <w:szCs w:val="16"/>
                </w:rPr>
                <w:t>缩写</w:t>
              </w:r>
            </w:hyperlink>
            <w:r w:rsidRPr="00A94DFA">
              <w:rPr>
                <w:rFonts w:asciiTheme="minorEastAsia" w:eastAsiaTheme="minorEastAsia" w:hAnsiTheme="minorEastAsia"/>
                <w:sz w:val="12"/>
                <w:szCs w:val="16"/>
              </w:rPr>
              <w:t>：HKU，俗称：Hong Kong University），是一所拥有十大</w:t>
            </w:r>
            <w:hyperlink r:id="rId57" w:history="1">
              <w:r w:rsidRPr="00A94DFA">
                <w:rPr>
                  <w:rStyle w:val="a5"/>
                  <w:rFonts w:asciiTheme="minorEastAsia" w:eastAsiaTheme="minorEastAsia" w:hAnsiTheme="minorEastAsia"/>
                  <w:sz w:val="12"/>
                  <w:szCs w:val="16"/>
                </w:rPr>
                <w:t>学院</w:t>
              </w:r>
            </w:hyperlink>
            <w:r w:rsidRPr="00A94DFA">
              <w:rPr>
                <w:rFonts w:asciiTheme="minorEastAsia" w:eastAsiaTheme="minorEastAsia" w:hAnsiTheme="minorEastAsia"/>
                <w:sz w:val="12"/>
                <w:szCs w:val="16"/>
              </w:rPr>
              <w:t>及一所独立研究院的综合型研究</w:t>
            </w:r>
            <w:hyperlink r:id="rId58" w:history="1">
              <w:r w:rsidRPr="00A94DFA">
                <w:rPr>
                  <w:rStyle w:val="a5"/>
                  <w:rFonts w:asciiTheme="minorEastAsia" w:eastAsiaTheme="minorEastAsia" w:hAnsiTheme="minorEastAsia"/>
                  <w:sz w:val="12"/>
                  <w:szCs w:val="16"/>
                </w:rPr>
                <w:t>大学</w:t>
              </w:r>
            </w:hyperlink>
            <w:r w:rsidRPr="00A94DFA">
              <w:rPr>
                <w:rFonts w:asciiTheme="minorEastAsia" w:eastAsiaTheme="minorEastAsia" w:hAnsiTheme="minorEastAsia"/>
                <w:sz w:val="12"/>
                <w:szCs w:val="16"/>
              </w:rPr>
              <w:t>。在</w:t>
            </w:r>
            <w:hyperlink r:id="rId59" w:history="1">
              <w:r w:rsidRPr="00A94DFA">
                <w:rPr>
                  <w:rStyle w:val="a5"/>
                  <w:rFonts w:asciiTheme="minorEastAsia" w:eastAsiaTheme="minorEastAsia" w:hAnsiTheme="minorEastAsia"/>
                  <w:sz w:val="12"/>
                  <w:szCs w:val="16"/>
                </w:rPr>
                <w:t>1911年</w:t>
              </w:r>
            </w:hyperlink>
            <w:r w:rsidRPr="00A94DFA">
              <w:rPr>
                <w:rFonts w:asciiTheme="minorEastAsia" w:eastAsiaTheme="minorEastAsia" w:hAnsiTheme="minorEastAsia"/>
                <w:sz w:val="12"/>
                <w:szCs w:val="16"/>
              </w:rPr>
              <w:t>于</w:t>
            </w:r>
            <w:hyperlink r:id="rId60" w:history="1">
              <w:r w:rsidRPr="00A94DFA">
                <w:rPr>
                  <w:rStyle w:val="a5"/>
                  <w:rFonts w:asciiTheme="minorEastAsia" w:eastAsiaTheme="minorEastAsia" w:hAnsiTheme="minorEastAsia"/>
                  <w:sz w:val="12"/>
                  <w:szCs w:val="16"/>
                </w:rPr>
                <w:t>香港岛</w:t>
              </w:r>
            </w:hyperlink>
            <w:hyperlink r:id="rId61" w:history="1">
              <w:r w:rsidRPr="00A94DFA">
                <w:rPr>
                  <w:rStyle w:val="a5"/>
                  <w:rFonts w:asciiTheme="minorEastAsia" w:eastAsiaTheme="minorEastAsia" w:hAnsiTheme="minorEastAsia"/>
                  <w:sz w:val="12"/>
                  <w:szCs w:val="16"/>
                </w:rPr>
                <w:t>薄扶林</w:t>
              </w:r>
            </w:hyperlink>
            <w:r w:rsidRPr="00A94DFA">
              <w:rPr>
                <w:rFonts w:asciiTheme="minorEastAsia" w:eastAsiaTheme="minorEastAsia" w:hAnsiTheme="minorEastAsia"/>
                <w:sz w:val="12"/>
                <w:szCs w:val="16"/>
              </w:rPr>
              <w:t>成立，并在</w:t>
            </w:r>
            <w:hyperlink r:id="rId62" w:history="1">
              <w:r w:rsidRPr="00A94DFA">
                <w:rPr>
                  <w:rStyle w:val="a5"/>
                  <w:rFonts w:asciiTheme="minorEastAsia" w:eastAsiaTheme="minorEastAsia" w:hAnsiTheme="minorEastAsia"/>
                  <w:sz w:val="12"/>
                  <w:szCs w:val="16"/>
                </w:rPr>
                <w:t>1912年</w:t>
              </w:r>
            </w:hyperlink>
            <w:r w:rsidRPr="00A94DFA">
              <w:rPr>
                <w:rFonts w:asciiTheme="minorEastAsia" w:eastAsiaTheme="minorEastAsia" w:hAnsiTheme="minorEastAsia"/>
                <w:sz w:val="12"/>
                <w:szCs w:val="16"/>
              </w:rPr>
              <w:t>正式办学，为香港第一所</w:t>
            </w:r>
            <w:hyperlink r:id="rId63" w:history="1">
              <w:r w:rsidRPr="00A94DFA">
                <w:rPr>
                  <w:rStyle w:val="a5"/>
                  <w:rFonts w:asciiTheme="minorEastAsia" w:eastAsiaTheme="minorEastAsia" w:hAnsiTheme="minorEastAsia"/>
                  <w:sz w:val="12"/>
                  <w:szCs w:val="16"/>
                </w:rPr>
                <w:t>高等教育</w:t>
              </w:r>
            </w:hyperlink>
            <w:r w:rsidRPr="00A94DFA">
              <w:rPr>
                <w:rFonts w:asciiTheme="minorEastAsia" w:eastAsiaTheme="minorEastAsia" w:hAnsiTheme="minorEastAsia"/>
                <w:sz w:val="12"/>
                <w:szCs w:val="16"/>
              </w:rPr>
              <w:t>机构。其创校学院医学院的前身，为</w:t>
            </w:r>
            <w:hyperlink r:id="rId64" w:history="1">
              <w:r w:rsidRPr="00A94DFA">
                <w:rPr>
                  <w:rStyle w:val="a5"/>
                  <w:rFonts w:asciiTheme="minorEastAsia" w:eastAsiaTheme="minorEastAsia" w:hAnsiTheme="minorEastAsia"/>
                  <w:sz w:val="12"/>
                  <w:szCs w:val="16"/>
                </w:rPr>
                <w:t>1887年</w:t>
              </w:r>
            </w:hyperlink>
            <w:r w:rsidRPr="00A94DFA">
              <w:rPr>
                <w:rFonts w:asciiTheme="minorEastAsia" w:eastAsiaTheme="minorEastAsia" w:hAnsiTheme="minorEastAsia"/>
                <w:sz w:val="12"/>
                <w:szCs w:val="16"/>
              </w:rPr>
              <w:t>成立的</w:t>
            </w:r>
            <w:hyperlink r:id="rId65" w:history="1">
              <w:r w:rsidRPr="00A94DFA">
                <w:rPr>
                  <w:rStyle w:val="a5"/>
                  <w:rFonts w:asciiTheme="minorEastAsia" w:eastAsiaTheme="minorEastAsia" w:hAnsiTheme="minorEastAsia"/>
                  <w:sz w:val="12"/>
                  <w:szCs w:val="16"/>
                </w:rPr>
                <w:t>香港西医书院</w:t>
              </w:r>
            </w:hyperlink>
            <w:r w:rsidRPr="00A94DFA">
              <w:rPr>
                <w:rFonts w:asciiTheme="minorEastAsia" w:eastAsiaTheme="minorEastAsia" w:hAnsiTheme="minorEastAsia"/>
                <w:sz w:val="12"/>
                <w:szCs w:val="16"/>
              </w:rPr>
              <w:t>。</w:t>
            </w:r>
          </w:p>
          <w:p w14:paraId="71BDBDED" w14:textId="77777777" w:rsidR="00A94DFA" w:rsidRPr="00A94DFA" w:rsidRDefault="00A94DFA" w:rsidP="00A94DFA">
            <w:pPr>
              <w:rPr>
                <w:rFonts w:asciiTheme="minorEastAsia" w:eastAsiaTheme="minorEastAsia" w:hAnsiTheme="minorEastAsia"/>
                <w:sz w:val="12"/>
                <w:szCs w:val="16"/>
              </w:rPr>
            </w:pPr>
            <w:r w:rsidRPr="00A94DFA">
              <w:rPr>
                <w:rFonts w:asciiTheme="minorEastAsia" w:eastAsiaTheme="minorEastAsia" w:hAnsiTheme="minorEastAsia"/>
                <w:sz w:val="12"/>
                <w:szCs w:val="16"/>
              </w:rPr>
              <w:t>港大创校以来一直采用</w:t>
            </w:r>
            <w:hyperlink r:id="rId66" w:history="1">
              <w:r w:rsidRPr="00A94DFA">
                <w:rPr>
                  <w:rStyle w:val="a5"/>
                  <w:rFonts w:asciiTheme="minorEastAsia" w:eastAsiaTheme="minorEastAsia" w:hAnsiTheme="minorEastAsia"/>
                  <w:sz w:val="12"/>
                  <w:szCs w:val="16"/>
                </w:rPr>
                <w:t>英语</w:t>
              </w:r>
            </w:hyperlink>
            <w:r w:rsidRPr="00A94DFA">
              <w:rPr>
                <w:rFonts w:asciiTheme="minorEastAsia" w:eastAsiaTheme="minorEastAsia" w:hAnsiTheme="minorEastAsia"/>
                <w:sz w:val="12"/>
                <w:szCs w:val="16"/>
              </w:rPr>
              <w:t>教学。在</w:t>
            </w:r>
            <w:hyperlink r:id="rId67" w:history="1">
              <w:r w:rsidRPr="00A94DFA">
                <w:rPr>
                  <w:rStyle w:val="a5"/>
                  <w:rFonts w:asciiTheme="minorEastAsia" w:eastAsiaTheme="minorEastAsia" w:hAnsiTheme="minorEastAsia"/>
                  <w:sz w:val="12"/>
                  <w:szCs w:val="16"/>
                </w:rPr>
                <w:t>法律</w:t>
              </w:r>
            </w:hyperlink>
            <w:r w:rsidRPr="00A94DFA">
              <w:rPr>
                <w:rFonts w:asciiTheme="minorEastAsia" w:eastAsiaTheme="minorEastAsia" w:hAnsiTheme="minorEastAsia"/>
                <w:sz w:val="12"/>
                <w:szCs w:val="16"/>
              </w:rPr>
              <w:t>、</w:t>
            </w:r>
            <w:hyperlink r:id="rId68" w:history="1">
              <w:r w:rsidRPr="00A94DFA">
                <w:rPr>
                  <w:rStyle w:val="a5"/>
                  <w:rFonts w:asciiTheme="minorEastAsia" w:eastAsiaTheme="minorEastAsia" w:hAnsiTheme="minorEastAsia"/>
                  <w:sz w:val="12"/>
                  <w:szCs w:val="16"/>
                </w:rPr>
                <w:t>心理学</w:t>
              </w:r>
            </w:hyperlink>
            <w:r w:rsidRPr="00A94DFA">
              <w:rPr>
                <w:rFonts w:asciiTheme="minorEastAsia" w:eastAsiaTheme="minorEastAsia" w:hAnsiTheme="minorEastAsia"/>
                <w:sz w:val="12"/>
                <w:szCs w:val="16"/>
              </w:rPr>
              <w:t>、</w:t>
            </w:r>
            <w:hyperlink r:id="rId69" w:history="1">
              <w:r w:rsidRPr="00A94DFA">
                <w:rPr>
                  <w:rStyle w:val="a5"/>
                  <w:rFonts w:asciiTheme="minorEastAsia" w:eastAsiaTheme="minorEastAsia" w:hAnsiTheme="minorEastAsia"/>
                  <w:sz w:val="12"/>
                  <w:szCs w:val="16"/>
                </w:rPr>
                <w:t>生物</w:t>
              </w:r>
            </w:hyperlink>
            <w:hyperlink r:id="rId70" w:history="1">
              <w:r w:rsidRPr="00A94DFA">
                <w:rPr>
                  <w:rStyle w:val="a5"/>
                  <w:rFonts w:asciiTheme="minorEastAsia" w:eastAsiaTheme="minorEastAsia" w:hAnsiTheme="minorEastAsia"/>
                  <w:sz w:val="12"/>
                  <w:szCs w:val="16"/>
                </w:rPr>
                <w:t>医学</w:t>
              </w:r>
            </w:hyperlink>
            <w:r w:rsidRPr="00A94DFA">
              <w:rPr>
                <w:rFonts w:asciiTheme="minorEastAsia" w:eastAsiaTheme="minorEastAsia" w:hAnsiTheme="minorEastAsia"/>
                <w:sz w:val="12"/>
                <w:szCs w:val="16"/>
              </w:rPr>
              <w:t>等领域的</w:t>
            </w:r>
            <w:hyperlink r:id="rId71" w:history="1">
              <w:r w:rsidRPr="00A94DFA">
                <w:rPr>
                  <w:rStyle w:val="a5"/>
                  <w:rFonts w:asciiTheme="minorEastAsia" w:eastAsiaTheme="minorEastAsia" w:hAnsiTheme="minorEastAsia"/>
                  <w:sz w:val="12"/>
                  <w:szCs w:val="16"/>
                </w:rPr>
                <w:t>学术研究</w:t>
              </w:r>
            </w:hyperlink>
            <w:r w:rsidRPr="00A94DFA">
              <w:rPr>
                <w:rFonts w:asciiTheme="minorEastAsia" w:eastAsiaTheme="minorEastAsia" w:hAnsiTheme="minorEastAsia"/>
                <w:sz w:val="12"/>
                <w:szCs w:val="16"/>
              </w:rPr>
              <w:t>等领域在世界声誉崇高。 例如，港大研究队伍为全球第一个成功鉴定及上报</w:t>
            </w:r>
            <w:hyperlink r:id="rId72" w:history="1">
              <w:r w:rsidRPr="00A94DFA">
                <w:rPr>
                  <w:rStyle w:val="a5"/>
                  <w:rFonts w:asciiTheme="minorEastAsia" w:eastAsiaTheme="minorEastAsia" w:hAnsiTheme="minorEastAsia"/>
                  <w:sz w:val="12"/>
                  <w:szCs w:val="16"/>
                </w:rPr>
                <w:t>冠状病毒</w:t>
              </w:r>
            </w:hyperlink>
            <w:r w:rsidRPr="00A94DFA">
              <w:rPr>
                <w:rFonts w:asciiTheme="minorEastAsia" w:eastAsiaTheme="minorEastAsia" w:hAnsiTheme="minorEastAsia"/>
                <w:sz w:val="12"/>
                <w:szCs w:val="16"/>
              </w:rPr>
              <w:t>（</w:t>
            </w:r>
            <w:hyperlink r:id="rId73" w:history="1">
              <w:r w:rsidRPr="00A94DFA">
                <w:rPr>
                  <w:rStyle w:val="a5"/>
                  <w:rFonts w:asciiTheme="minorEastAsia" w:eastAsiaTheme="minorEastAsia" w:hAnsiTheme="minorEastAsia"/>
                  <w:sz w:val="12"/>
                  <w:szCs w:val="16"/>
                </w:rPr>
                <w:t>非典型肺炎</w:t>
              </w:r>
            </w:hyperlink>
            <w:hyperlink r:id="rId74" w:history="1">
              <w:r w:rsidRPr="00A94DFA">
                <w:rPr>
                  <w:rStyle w:val="a5"/>
                  <w:rFonts w:asciiTheme="minorEastAsia" w:eastAsiaTheme="minorEastAsia" w:hAnsiTheme="minorEastAsia"/>
                  <w:sz w:val="12"/>
                  <w:szCs w:val="16"/>
                </w:rPr>
                <w:t>病原体</w:t>
              </w:r>
            </w:hyperlink>
            <w:r w:rsidRPr="00A94DFA">
              <w:rPr>
                <w:rFonts w:asciiTheme="minorEastAsia" w:eastAsiaTheme="minorEastAsia" w:hAnsiTheme="minorEastAsia"/>
                <w:sz w:val="12"/>
                <w:szCs w:val="16"/>
              </w:rPr>
              <w:t>）的研究单位。[1]另外，此院校也培养了多名香港社会名人，包括</w:t>
            </w:r>
            <w:hyperlink r:id="rId75" w:history="1">
              <w:r w:rsidRPr="00A94DFA">
                <w:rPr>
                  <w:rStyle w:val="a5"/>
                  <w:rFonts w:asciiTheme="minorEastAsia" w:eastAsiaTheme="minorEastAsia" w:hAnsiTheme="minorEastAsia"/>
                  <w:sz w:val="12"/>
                  <w:szCs w:val="16"/>
                </w:rPr>
                <w:t>法</w:t>
              </w:r>
            </w:hyperlink>
            <w:r w:rsidRPr="00A94DFA">
              <w:rPr>
                <w:rFonts w:asciiTheme="minorEastAsia" w:eastAsiaTheme="minorEastAsia" w:hAnsiTheme="minorEastAsia"/>
                <w:sz w:val="12"/>
                <w:szCs w:val="16"/>
              </w:rPr>
              <w:t>、</w:t>
            </w:r>
            <w:hyperlink r:id="rId76" w:history="1">
              <w:r w:rsidRPr="00A94DFA">
                <w:rPr>
                  <w:rStyle w:val="a5"/>
                  <w:rFonts w:asciiTheme="minorEastAsia" w:eastAsiaTheme="minorEastAsia" w:hAnsiTheme="minorEastAsia"/>
                  <w:sz w:val="12"/>
                  <w:szCs w:val="16"/>
                </w:rPr>
                <w:t>政</w:t>
              </w:r>
            </w:hyperlink>
            <w:r w:rsidRPr="00A94DFA">
              <w:rPr>
                <w:rFonts w:asciiTheme="minorEastAsia" w:eastAsiaTheme="minorEastAsia" w:hAnsiTheme="minorEastAsia"/>
                <w:sz w:val="12"/>
                <w:szCs w:val="16"/>
              </w:rPr>
              <w:t>、</w:t>
            </w:r>
            <w:hyperlink r:id="rId77" w:history="1">
              <w:r w:rsidRPr="00A94DFA">
                <w:rPr>
                  <w:rStyle w:val="a5"/>
                  <w:rFonts w:asciiTheme="minorEastAsia" w:eastAsiaTheme="minorEastAsia" w:hAnsiTheme="minorEastAsia"/>
                  <w:sz w:val="12"/>
                  <w:szCs w:val="16"/>
                </w:rPr>
                <w:t>科学</w:t>
              </w:r>
            </w:hyperlink>
            <w:r w:rsidRPr="00A94DFA">
              <w:rPr>
                <w:rFonts w:asciiTheme="minorEastAsia" w:eastAsiaTheme="minorEastAsia" w:hAnsiTheme="minorEastAsia"/>
                <w:sz w:val="12"/>
                <w:szCs w:val="16"/>
              </w:rPr>
              <w:t>与</w:t>
            </w:r>
            <w:hyperlink r:id="rId78" w:history="1">
              <w:r w:rsidRPr="00A94DFA">
                <w:rPr>
                  <w:rStyle w:val="a5"/>
                  <w:rFonts w:asciiTheme="minorEastAsia" w:eastAsiaTheme="minorEastAsia" w:hAnsiTheme="minorEastAsia"/>
                  <w:sz w:val="12"/>
                  <w:szCs w:val="16"/>
                </w:rPr>
                <w:t>医学</w:t>
              </w:r>
            </w:hyperlink>
            <w:r w:rsidRPr="00A94DFA">
              <w:rPr>
                <w:rFonts w:asciiTheme="minorEastAsia" w:eastAsiaTheme="minorEastAsia" w:hAnsiTheme="minorEastAsia"/>
                <w:sz w:val="12"/>
                <w:szCs w:val="16"/>
              </w:rPr>
              <w:t>等学术圈的成员。</w:t>
            </w:r>
          </w:p>
          <w:p w14:paraId="062258AA" w14:textId="172C194C" w:rsidR="002A15E0" w:rsidRPr="00365AAA" w:rsidRDefault="00A94DFA" w:rsidP="00A94DFA">
            <w:pPr>
              <w:rPr>
                <w:rFonts w:asciiTheme="minorEastAsia" w:eastAsiaTheme="minorEastAsia" w:hAnsiTheme="minorEastAsia"/>
                <w:sz w:val="12"/>
                <w:szCs w:val="16"/>
              </w:rPr>
            </w:pPr>
            <w:r w:rsidRPr="00A94DFA">
              <w:rPr>
                <w:rFonts w:asciiTheme="minorEastAsia" w:eastAsiaTheme="minorEastAsia" w:hAnsiTheme="minorEastAsia"/>
                <w:sz w:val="12"/>
                <w:szCs w:val="16"/>
              </w:rPr>
              <w:t>香港大学（港大）是香港历史最悠久的大学，多年来一直秉承优良传统，提供卓越的师资及世界级的科研发展，致力培育社会领袖人才。为香港最重要也是世界最顶尖的大学之一</w:t>
            </w:r>
          </w:p>
        </w:tc>
        <w:tc>
          <w:tcPr>
            <w:tcW w:w="1771" w:type="dxa"/>
          </w:tcPr>
          <w:p w14:paraId="6EB0223C" w14:textId="09C8A44E" w:rsidR="002A15E0" w:rsidRPr="00365AAA" w:rsidRDefault="00444018">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XG_XGDX_0,1</w:t>
            </w:r>
          </w:p>
        </w:tc>
        <w:tc>
          <w:tcPr>
            <w:tcW w:w="1772" w:type="dxa"/>
          </w:tcPr>
          <w:p w14:paraId="761E45A4" w14:textId="33AB0EA7" w:rsidR="002A15E0" w:rsidRPr="00365AAA" w:rsidRDefault="001F619B">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6</w:t>
            </w:r>
            <w:bookmarkStart w:id="0" w:name="_GoBack"/>
            <w:bookmarkEnd w:id="0"/>
          </w:p>
        </w:tc>
      </w:tr>
      <w:tr w:rsidR="002A15E0" w:rsidRPr="00365AAA" w14:paraId="44A8D8B6" w14:textId="77777777" w:rsidTr="002A15E0">
        <w:tc>
          <w:tcPr>
            <w:tcW w:w="1771" w:type="dxa"/>
          </w:tcPr>
          <w:p w14:paraId="19420D7B" w14:textId="77777777" w:rsidR="002A15E0" w:rsidRPr="00365AAA" w:rsidRDefault="002A15E0">
            <w:pPr>
              <w:rPr>
                <w:rFonts w:asciiTheme="minorEastAsia" w:eastAsiaTheme="minorEastAsia" w:hAnsiTheme="minorEastAsia"/>
                <w:sz w:val="12"/>
                <w:szCs w:val="16"/>
              </w:rPr>
            </w:pPr>
          </w:p>
        </w:tc>
        <w:tc>
          <w:tcPr>
            <w:tcW w:w="1771" w:type="dxa"/>
          </w:tcPr>
          <w:p w14:paraId="160BE594" w14:textId="77777777" w:rsidR="002A15E0" w:rsidRPr="00365AAA" w:rsidRDefault="002A15E0">
            <w:pPr>
              <w:rPr>
                <w:rFonts w:asciiTheme="minorEastAsia" w:eastAsiaTheme="minorEastAsia" w:hAnsiTheme="minorEastAsia"/>
                <w:sz w:val="12"/>
                <w:szCs w:val="16"/>
              </w:rPr>
            </w:pPr>
          </w:p>
        </w:tc>
        <w:tc>
          <w:tcPr>
            <w:tcW w:w="1771" w:type="dxa"/>
          </w:tcPr>
          <w:p w14:paraId="61732A97" w14:textId="77777777" w:rsidR="002A15E0" w:rsidRPr="00365AAA" w:rsidRDefault="002A15E0">
            <w:pPr>
              <w:rPr>
                <w:rFonts w:asciiTheme="minorEastAsia" w:eastAsiaTheme="minorEastAsia" w:hAnsiTheme="minorEastAsia"/>
                <w:sz w:val="12"/>
                <w:szCs w:val="16"/>
              </w:rPr>
            </w:pPr>
          </w:p>
        </w:tc>
        <w:tc>
          <w:tcPr>
            <w:tcW w:w="1771" w:type="dxa"/>
          </w:tcPr>
          <w:p w14:paraId="1A35DC2B" w14:textId="77777777" w:rsidR="002A15E0" w:rsidRPr="00365AAA" w:rsidRDefault="002A15E0">
            <w:pPr>
              <w:rPr>
                <w:rFonts w:asciiTheme="minorEastAsia" w:eastAsiaTheme="minorEastAsia" w:hAnsiTheme="minorEastAsia"/>
                <w:sz w:val="12"/>
                <w:szCs w:val="16"/>
              </w:rPr>
            </w:pPr>
          </w:p>
        </w:tc>
        <w:tc>
          <w:tcPr>
            <w:tcW w:w="1772" w:type="dxa"/>
          </w:tcPr>
          <w:p w14:paraId="1F4C1405" w14:textId="77777777" w:rsidR="002A15E0" w:rsidRPr="00365AAA" w:rsidRDefault="002A15E0">
            <w:pPr>
              <w:rPr>
                <w:rFonts w:asciiTheme="minorEastAsia" w:eastAsiaTheme="minorEastAsia" w:hAnsiTheme="minorEastAsia"/>
                <w:sz w:val="12"/>
                <w:szCs w:val="16"/>
              </w:rPr>
            </w:pPr>
          </w:p>
        </w:tc>
      </w:tr>
      <w:tr w:rsidR="002A15E0" w:rsidRPr="00365AAA" w14:paraId="6157A375" w14:textId="77777777" w:rsidTr="002A15E0">
        <w:tc>
          <w:tcPr>
            <w:tcW w:w="1771" w:type="dxa"/>
          </w:tcPr>
          <w:p w14:paraId="1C8E903E" w14:textId="77777777" w:rsidR="002A15E0" w:rsidRPr="00365AAA" w:rsidRDefault="002A15E0">
            <w:pPr>
              <w:rPr>
                <w:rFonts w:asciiTheme="minorEastAsia" w:eastAsiaTheme="minorEastAsia" w:hAnsiTheme="minorEastAsia"/>
                <w:sz w:val="12"/>
                <w:szCs w:val="16"/>
              </w:rPr>
            </w:pPr>
          </w:p>
        </w:tc>
        <w:tc>
          <w:tcPr>
            <w:tcW w:w="1771" w:type="dxa"/>
          </w:tcPr>
          <w:p w14:paraId="24405100" w14:textId="77777777" w:rsidR="002A15E0" w:rsidRPr="00365AAA" w:rsidRDefault="002A15E0">
            <w:pPr>
              <w:rPr>
                <w:rFonts w:asciiTheme="minorEastAsia" w:eastAsiaTheme="minorEastAsia" w:hAnsiTheme="minorEastAsia"/>
                <w:sz w:val="12"/>
                <w:szCs w:val="16"/>
              </w:rPr>
            </w:pPr>
          </w:p>
        </w:tc>
        <w:tc>
          <w:tcPr>
            <w:tcW w:w="1771" w:type="dxa"/>
          </w:tcPr>
          <w:p w14:paraId="5270227F" w14:textId="77777777" w:rsidR="002A15E0" w:rsidRPr="00365AAA" w:rsidRDefault="002A15E0">
            <w:pPr>
              <w:rPr>
                <w:rFonts w:asciiTheme="minorEastAsia" w:eastAsiaTheme="minorEastAsia" w:hAnsiTheme="minorEastAsia"/>
                <w:sz w:val="12"/>
                <w:szCs w:val="16"/>
              </w:rPr>
            </w:pPr>
          </w:p>
        </w:tc>
        <w:tc>
          <w:tcPr>
            <w:tcW w:w="1771" w:type="dxa"/>
          </w:tcPr>
          <w:p w14:paraId="32E85680" w14:textId="77777777" w:rsidR="002A15E0" w:rsidRPr="00365AAA" w:rsidRDefault="002A15E0">
            <w:pPr>
              <w:rPr>
                <w:rFonts w:asciiTheme="minorEastAsia" w:eastAsiaTheme="minorEastAsia" w:hAnsiTheme="minorEastAsia"/>
                <w:sz w:val="12"/>
                <w:szCs w:val="16"/>
              </w:rPr>
            </w:pPr>
          </w:p>
        </w:tc>
        <w:tc>
          <w:tcPr>
            <w:tcW w:w="1772" w:type="dxa"/>
          </w:tcPr>
          <w:p w14:paraId="164B49B7" w14:textId="77777777" w:rsidR="002A15E0" w:rsidRPr="00365AAA" w:rsidRDefault="002A15E0">
            <w:pPr>
              <w:rPr>
                <w:rFonts w:asciiTheme="minorEastAsia" w:eastAsiaTheme="minorEastAsia" w:hAnsiTheme="minorEastAsia"/>
                <w:sz w:val="12"/>
                <w:szCs w:val="16"/>
              </w:rPr>
            </w:pPr>
          </w:p>
        </w:tc>
      </w:tr>
      <w:tr w:rsidR="002A15E0" w:rsidRPr="00365AAA" w14:paraId="385F8149" w14:textId="77777777" w:rsidTr="002A15E0">
        <w:tc>
          <w:tcPr>
            <w:tcW w:w="1771" w:type="dxa"/>
          </w:tcPr>
          <w:p w14:paraId="7A269F42" w14:textId="77777777" w:rsidR="002A15E0" w:rsidRPr="00365AAA" w:rsidRDefault="002A15E0">
            <w:pPr>
              <w:rPr>
                <w:rFonts w:asciiTheme="minorEastAsia" w:eastAsiaTheme="minorEastAsia" w:hAnsiTheme="minorEastAsia"/>
                <w:sz w:val="12"/>
                <w:szCs w:val="16"/>
              </w:rPr>
            </w:pPr>
          </w:p>
        </w:tc>
        <w:tc>
          <w:tcPr>
            <w:tcW w:w="1771" w:type="dxa"/>
          </w:tcPr>
          <w:p w14:paraId="36B8AC6D" w14:textId="77777777" w:rsidR="002A15E0" w:rsidRPr="00365AAA" w:rsidRDefault="002A15E0">
            <w:pPr>
              <w:rPr>
                <w:rFonts w:asciiTheme="minorEastAsia" w:eastAsiaTheme="minorEastAsia" w:hAnsiTheme="minorEastAsia"/>
                <w:sz w:val="12"/>
                <w:szCs w:val="16"/>
              </w:rPr>
            </w:pPr>
          </w:p>
        </w:tc>
        <w:tc>
          <w:tcPr>
            <w:tcW w:w="1771" w:type="dxa"/>
          </w:tcPr>
          <w:p w14:paraId="65BB9867" w14:textId="77777777" w:rsidR="002A15E0" w:rsidRPr="00365AAA" w:rsidRDefault="002A15E0">
            <w:pPr>
              <w:rPr>
                <w:rFonts w:asciiTheme="minorEastAsia" w:eastAsiaTheme="minorEastAsia" w:hAnsiTheme="minorEastAsia"/>
                <w:sz w:val="12"/>
                <w:szCs w:val="16"/>
              </w:rPr>
            </w:pPr>
          </w:p>
        </w:tc>
        <w:tc>
          <w:tcPr>
            <w:tcW w:w="1771" w:type="dxa"/>
          </w:tcPr>
          <w:p w14:paraId="68D29A35" w14:textId="77777777" w:rsidR="002A15E0" w:rsidRPr="00365AAA" w:rsidRDefault="002A15E0">
            <w:pPr>
              <w:rPr>
                <w:rFonts w:asciiTheme="minorEastAsia" w:eastAsiaTheme="minorEastAsia" w:hAnsiTheme="minorEastAsia"/>
                <w:sz w:val="12"/>
                <w:szCs w:val="16"/>
              </w:rPr>
            </w:pPr>
          </w:p>
        </w:tc>
        <w:tc>
          <w:tcPr>
            <w:tcW w:w="1772" w:type="dxa"/>
          </w:tcPr>
          <w:p w14:paraId="7272C795" w14:textId="77777777" w:rsidR="002A15E0" w:rsidRPr="00365AAA" w:rsidRDefault="002A15E0">
            <w:pPr>
              <w:rPr>
                <w:rFonts w:asciiTheme="minorEastAsia" w:eastAsiaTheme="minorEastAsia" w:hAnsiTheme="minorEastAsia"/>
                <w:sz w:val="12"/>
                <w:szCs w:val="16"/>
              </w:rPr>
            </w:pPr>
          </w:p>
        </w:tc>
      </w:tr>
      <w:tr w:rsidR="002A15E0" w:rsidRPr="00365AAA" w14:paraId="15599951" w14:textId="77777777" w:rsidTr="002A15E0">
        <w:tc>
          <w:tcPr>
            <w:tcW w:w="1771" w:type="dxa"/>
          </w:tcPr>
          <w:p w14:paraId="42EFA58F" w14:textId="77777777" w:rsidR="002A15E0" w:rsidRPr="00365AAA" w:rsidRDefault="002A15E0">
            <w:pPr>
              <w:rPr>
                <w:rFonts w:asciiTheme="minorEastAsia" w:eastAsiaTheme="minorEastAsia" w:hAnsiTheme="minorEastAsia"/>
                <w:sz w:val="12"/>
                <w:szCs w:val="16"/>
              </w:rPr>
            </w:pPr>
          </w:p>
        </w:tc>
        <w:tc>
          <w:tcPr>
            <w:tcW w:w="1771" w:type="dxa"/>
          </w:tcPr>
          <w:p w14:paraId="7EAF4932" w14:textId="77777777" w:rsidR="002A15E0" w:rsidRPr="00365AAA" w:rsidRDefault="002A15E0">
            <w:pPr>
              <w:rPr>
                <w:rFonts w:asciiTheme="minorEastAsia" w:eastAsiaTheme="minorEastAsia" w:hAnsiTheme="minorEastAsia"/>
                <w:sz w:val="12"/>
                <w:szCs w:val="16"/>
              </w:rPr>
            </w:pPr>
          </w:p>
        </w:tc>
        <w:tc>
          <w:tcPr>
            <w:tcW w:w="1771" w:type="dxa"/>
          </w:tcPr>
          <w:p w14:paraId="2597F2BC" w14:textId="77777777" w:rsidR="002A15E0" w:rsidRPr="00365AAA" w:rsidRDefault="002A15E0">
            <w:pPr>
              <w:rPr>
                <w:rFonts w:asciiTheme="minorEastAsia" w:eastAsiaTheme="minorEastAsia" w:hAnsiTheme="minorEastAsia"/>
                <w:sz w:val="12"/>
                <w:szCs w:val="16"/>
              </w:rPr>
            </w:pPr>
          </w:p>
        </w:tc>
        <w:tc>
          <w:tcPr>
            <w:tcW w:w="1771" w:type="dxa"/>
          </w:tcPr>
          <w:p w14:paraId="5147DB9B" w14:textId="77777777" w:rsidR="002A15E0" w:rsidRPr="00365AAA" w:rsidRDefault="002A15E0">
            <w:pPr>
              <w:rPr>
                <w:rFonts w:asciiTheme="minorEastAsia" w:eastAsiaTheme="minorEastAsia" w:hAnsiTheme="minorEastAsia"/>
                <w:sz w:val="12"/>
                <w:szCs w:val="16"/>
              </w:rPr>
            </w:pPr>
          </w:p>
        </w:tc>
        <w:tc>
          <w:tcPr>
            <w:tcW w:w="1772" w:type="dxa"/>
          </w:tcPr>
          <w:p w14:paraId="4CC0A3D2" w14:textId="77777777" w:rsidR="002A15E0" w:rsidRPr="00365AAA" w:rsidRDefault="002A15E0">
            <w:pPr>
              <w:rPr>
                <w:rFonts w:asciiTheme="minorEastAsia" w:eastAsiaTheme="minorEastAsia" w:hAnsiTheme="minorEastAsia"/>
                <w:sz w:val="12"/>
                <w:szCs w:val="16"/>
              </w:rPr>
            </w:pPr>
          </w:p>
        </w:tc>
      </w:tr>
      <w:tr w:rsidR="002A15E0" w:rsidRPr="00365AAA" w14:paraId="64A35DFB" w14:textId="77777777" w:rsidTr="002A15E0">
        <w:tc>
          <w:tcPr>
            <w:tcW w:w="1771" w:type="dxa"/>
          </w:tcPr>
          <w:p w14:paraId="295B6CBA" w14:textId="77777777" w:rsidR="002A15E0" w:rsidRPr="00365AAA" w:rsidRDefault="002A15E0">
            <w:pPr>
              <w:rPr>
                <w:rFonts w:asciiTheme="minorEastAsia" w:eastAsiaTheme="minorEastAsia" w:hAnsiTheme="minorEastAsia"/>
                <w:sz w:val="12"/>
                <w:szCs w:val="16"/>
              </w:rPr>
            </w:pPr>
          </w:p>
        </w:tc>
        <w:tc>
          <w:tcPr>
            <w:tcW w:w="1771" w:type="dxa"/>
          </w:tcPr>
          <w:p w14:paraId="3366ED2B" w14:textId="77777777" w:rsidR="002A15E0" w:rsidRPr="00365AAA" w:rsidRDefault="002A15E0">
            <w:pPr>
              <w:rPr>
                <w:rFonts w:asciiTheme="minorEastAsia" w:eastAsiaTheme="minorEastAsia" w:hAnsiTheme="minorEastAsia"/>
                <w:sz w:val="12"/>
                <w:szCs w:val="16"/>
              </w:rPr>
            </w:pPr>
          </w:p>
        </w:tc>
        <w:tc>
          <w:tcPr>
            <w:tcW w:w="1771" w:type="dxa"/>
          </w:tcPr>
          <w:p w14:paraId="0EA55D0C" w14:textId="77777777" w:rsidR="002A15E0" w:rsidRPr="00365AAA" w:rsidRDefault="002A15E0">
            <w:pPr>
              <w:rPr>
                <w:rFonts w:asciiTheme="minorEastAsia" w:eastAsiaTheme="minorEastAsia" w:hAnsiTheme="minorEastAsia"/>
                <w:sz w:val="12"/>
                <w:szCs w:val="16"/>
              </w:rPr>
            </w:pPr>
          </w:p>
        </w:tc>
        <w:tc>
          <w:tcPr>
            <w:tcW w:w="1771" w:type="dxa"/>
          </w:tcPr>
          <w:p w14:paraId="78EF4157" w14:textId="77777777" w:rsidR="002A15E0" w:rsidRPr="00365AAA" w:rsidRDefault="002A15E0">
            <w:pPr>
              <w:rPr>
                <w:rFonts w:asciiTheme="minorEastAsia" w:eastAsiaTheme="minorEastAsia" w:hAnsiTheme="minorEastAsia"/>
                <w:sz w:val="12"/>
                <w:szCs w:val="16"/>
              </w:rPr>
            </w:pPr>
          </w:p>
        </w:tc>
        <w:tc>
          <w:tcPr>
            <w:tcW w:w="1772" w:type="dxa"/>
          </w:tcPr>
          <w:p w14:paraId="0DAA985A" w14:textId="77777777" w:rsidR="002A15E0" w:rsidRPr="00365AAA" w:rsidRDefault="002A15E0">
            <w:pPr>
              <w:rPr>
                <w:rFonts w:asciiTheme="minorEastAsia" w:eastAsiaTheme="minorEastAsia" w:hAnsiTheme="minorEastAsia"/>
                <w:sz w:val="12"/>
                <w:szCs w:val="16"/>
              </w:rPr>
            </w:pPr>
          </w:p>
        </w:tc>
      </w:tr>
      <w:tr w:rsidR="002A15E0" w:rsidRPr="00365AAA" w14:paraId="1041DF8A" w14:textId="77777777" w:rsidTr="002A15E0">
        <w:tc>
          <w:tcPr>
            <w:tcW w:w="1771" w:type="dxa"/>
          </w:tcPr>
          <w:p w14:paraId="6A59433E" w14:textId="77777777" w:rsidR="002A15E0" w:rsidRPr="00365AAA" w:rsidRDefault="002A15E0">
            <w:pPr>
              <w:rPr>
                <w:rFonts w:asciiTheme="minorEastAsia" w:eastAsiaTheme="minorEastAsia" w:hAnsiTheme="minorEastAsia"/>
                <w:sz w:val="12"/>
                <w:szCs w:val="16"/>
              </w:rPr>
            </w:pPr>
          </w:p>
        </w:tc>
        <w:tc>
          <w:tcPr>
            <w:tcW w:w="1771" w:type="dxa"/>
          </w:tcPr>
          <w:p w14:paraId="7D759249" w14:textId="77777777" w:rsidR="002A15E0" w:rsidRPr="00365AAA" w:rsidRDefault="002A15E0">
            <w:pPr>
              <w:rPr>
                <w:rFonts w:asciiTheme="minorEastAsia" w:eastAsiaTheme="minorEastAsia" w:hAnsiTheme="minorEastAsia"/>
                <w:sz w:val="12"/>
                <w:szCs w:val="16"/>
              </w:rPr>
            </w:pPr>
          </w:p>
        </w:tc>
        <w:tc>
          <w:tcPr>
            <w:tcW w:w="1771" w:type="dxa"/>
          </w:tcPr>
          <w:p w14:paraId="227A08E3" w14:textId="77777777" w:rsidR="002A15E0" w:rsidRPr="00365AAA" w:rsidRDefault="002A15E0">
            <w:pPr>
              <w:rPr>
                <w:rFonts w:asciiTheme="minorEastAsia" w:eastAsiaTheme="minorEastAsia" w:hAnsiTheme="minorEastAsia"/>
                <w:sz w:val="12"/>
                <w:szCs w:val="16"/>
              </w:rPr>
            </w:pPr>
          </w:p>
        </w:tc>
        <w:tc>
          <w:tcPr>
            <w:tcW w:w="1771" w:type="dxa"/>
          </w:tcPr>
          <w:p w14:paraId="3EB3A470" w14:textId="77777777" w:rsidR="002A15E0" w:rsidRPr="00365AAA" w:rsidRDefault="002A15E0">
            <w:pPr>
              <w:rPr>
                <w:rFonts w:asciiTheme="minorEastAsia" w:eastAsiaTheme="minorEastAsia" w:hAnsiTheme="minorEastAsia"/>
                <w:sz w:val="12"/>
                <w:szCs w:val="16"/>
              </w:rPr>
            </w:pPr>
          </w:p>
        </w:tc>
        <w:tc>
          <w:tcPr>
            <w:tcW w:w="1772" w:type="dxa"/>
          </w:tcPr>
          <w:p w14:paraId="0CB82A77" w14:textId="77777777" w:rsidR="002A15E0" w:rsidRPr="00365AAA" w:rsidRDefault="002A15E0">
            <w:pPr>
              <w:rPr>
                <w:rFonts w:asciiTheme="minorEastAsia" w:eastAsiaTheme="minorEastAsia" w:hAnsiTheme="minorEastAsia"/>
                <w:sz w:val="12"/>
                <w:szCs w:val="16"/>
              </w:rPr>
            </w:pPr>
          </w:p>
        </w:tc>
      </w:tr>
      <w:tr w:rsidR="002A15E0" w:rsidRPr="00365AAA" w14:paraId="6B848EDC" w14:textId="77777777" w:rsidTr="002A15E0">
        <w:tc>
          <w:tcPr>
            <w:tcW w:w="1771" w:type="dxa"/>
          </w:tcPr>
          <w:p w14:paraId="4A296F79" w14:textId="77777777" w:rsidR="002A15E0" w:rsidRPr="00365AAA" w:rsidRDefault="002A15E0">
            <w:pPr>
              <w:rPr>
                <w:rFonts w:asciiTheme="minorEastAsia" w:eastAsiaTheme="minorEastAsia" w:hAnsiTheme="minorEastAsia"/>
                <w:sz w:val="12"/>
                <w:szCs w:val="16"/>
              </w:rPr>
            </w:pPr>
          </w:p>
        </w:tc>
        <w:tc>
          <w:tcPr>
            <w:tcW w:w="1771" w:type="dxa"/>
          </w:tcPr>
          <w:p w14:paraId="32A65398" w14:textId="77777777" w:rsidR="002A15E0" w:rsidRPr="00365AAA" w:rsidRDefault="002A15E0">
            <w:pPr>
              <w:rPr>
                <w:rFonts w:asciiTheme="minorEastAsia" w:eastAsiaTheme="minorEastAsia" w:hAnsiTheme="minorEastAsia"/>
                <w:sz w:val="12"/>
                <w:szCs w:val="16"/>
              </w:rPr>
            </w:pPr>
          </w:p>
        </w:tc>
        <w:tc>
          <w:tcPr>
            <w:tcW w:w="1771" w:type="dxa"/>
          </w:tcPr>
          <w:p w14:paraId="31E1B181" w14:textId="77777777" w:rsidR="002A15E0" w:rsidRPr="00365AAA" w:rsidRDefault="002A15E0">
            <w:pPr>
              <w:rPr>
                <w:rFonts w:asciiTheme="minorEastAsia" w:eastAsiaTheme="minorEastAsia" w:hAnsiTheme="minorEastAsia"/>
                <w:sz w:val="12"/>
                <w:szCs w:val="16"/>
              </w:rPr>
            </w:pPr>
          </w:p>
        </w:tc>
        <w:tc>
          <w:tcPr>
            <w:tcW w:w="1771" w:type="dxa"/>
          </w:tcPr>
          <w:p w14:paraId="3A63800C" w14:textId="77777777" w:rsidR="002A15E0" w:rsidRPr="00365AAA" w:rsidRDefault="002A15E0">
            <w:pPr>
              <w:rPr>
                <w:rFonts w:asciiTheme="minorEastAsia" w:eastAsiaTheme="minorEastAsia" w:hAnsiTheme="minorEastAsia"/>
                <w:sz w:val="12"/>
                <w:szCs w:val="16"/>
              </w:rPr>
            </w:pPr>
          </w:p>
        </w:tc>
        <w:tc>
          <w:tcPr>
            <w:tcW w:w="1772" w:type="dxa"/>
          </w:tcPr>
          <w:p w14:paraId="16343290" w14:textId="77777777" w:rsidR="002A15E0" w:rsidRPr="00365AAA" w:rsidRDefault="002A15E0">
            <w:pPr>
              <w:rPr>
                <w:rFonts w:asciiTheme="minorEastAsia" w:eastAsiaTheme="minorEastAsia" w:hAnsiTheme="minorEastAsia"/>
                <w:sz w:val="12"/>
                <w:szCs w:val="16"/>
              </w:rPr>
            </w:pPr>
          </w:p>
        </w:tc>
      </w:tr>
      <w:tr w:rsidR="002A15E0" w:rsidRPr="00365AAA" w14:paraId="7A4FA7EF" w14:textId="77777777" w:rsidTr="002A15E0">
        <w:tc>
          <w:tcPr>
            <w:tcW w:w="1771" w:type="dxa"/>
          </w:tcPr>
          <w:p w14:paraId="576971E0" w14:textId="77777777" w:rsidR="002A15E0" w:rsidRPr="00365AAA" w:rsidRDefault="002A15E0">
            <w:pPr>
              <w:rPr>
                <w:rFonts w:asciiTheme="minorEastAsia" w:eastAsiaTheme="minorEastAsia" w:hAnsiTheme="minorEastAsia"/>
                <w:sz w:val="12"/>
                <w:szCs w:val="16"/>
              </w:rPr>
            </w:pPr>
          </w:p>
        </w:tc>
        <w:tc>
          <w:tcPr>
            <w:tcW w:w="1771" w:type="dxa"/>
          </w:tcPr>
          <w:p w14:paraId="03428435" w14:textId="77777777" w:rsidR="002A15E0" w:rsidRPr="00365AAA" w:rsidRDefault="002A15E0">
            <w:pPr>
              <w:rPr>
                <w:rFonts w:asciiTheme="minorEastAsia" w:eastAsiaTheme="minorEastAsia" w:hAnsiTheme="minorEastAsia"/>
                <w:sz w:val="12"/>
                <w:szCs w:val="16"/>
              </w:rPr>
            </w:pPr>
          </w:p>
        </w:tc>
        <w:tc>
          <w:tcPr>
            <w:tcW w:w="1771" w:type="dxa"/>
          </w:tcPr>
          <w:p w14:paraId="29D692F6" w14:textId="77777777" w:rsidR="002A15E0" w:rsidRPr="00365AAA" w:rsidRDefault="002A15E0">
            <w:pPr>
              <w:rPr>
                <w:rFonts w:asciiTheme="minorEastAsia" w:eastAsiaTheme="minorEastAsia" w:hAnsiTheme="minorEastAsia"/>
                <w:sz w:val="12"/>
                <w:szCs w:val="16"/>
              </w:rPr>
            </w:pPr>
          </w:p>
        </w:tc>
        <w:tc>
          <w:tcPr>
            <w:tcW w:w="1771" w:type="dxa"/>
          </w:tcPr>
          <w:p w14:paraId="27D0B991" w14:textId="77777777" w:rsidR="002A15E0" w:rsidRPr="00365AAA" w:rsidRDefault="002A15E0">
            <w:pPr>
              <w:rPr>
                <w:rFonts w:asciiTheme="minorEastAsia" w:eastAsiaTheme="minorEastAsia" w:hAnsiTheme="minorEastAsia"/>
                <w:sz w:val="12"/>
                <w:szCs w:val="16"/>
              </w:rPr>
            </w:pPr>
          </w:p>
        </w:tc>
        <w:tc>
          <w:tcPr>
            <w:tcW w:w="1772" w:type="dxa"/>
          </w:tcPr>
          <w:p w14:paraId="0D6BC420" w14:textId="77777777" w:rsidR="002A15E0" w:rsidRPr="00365AAA" w:rsidRDefault="002A15E0">
            <w:pPr>
              <w:rPr>
                <w:rFonts w:asciiTheme="minorEastAsia" w:eastAsiaTheme="minorEastAsia" w:hAnsiTheme="minorEastAsia"/>
                <w:sz w:val="12"/>
                <w:szCs w:val="16"/>
              </w:rPr>
            </w:pPr>
          </w:p>
        </w:tc>
      </w:tr>
      <w:tr w:rsidR="002A15E0" w:rsidRPr="00365AAA" w14:paraId="072FA64B" w14:textId="77777777" w:rsidTr="002A15E0">
        <w:tc>
          <w:tcPr>
            <w:tcW w:w="1771" w:type="dxa"/>
          </w:tcPr>
          <w:p w14:paraId="5CEA7163" w14:textId="77777777" w:rsidR="002A15E0" w:rsidRPr="00365AAA" w:rsidRDefault="002A15E0">
            <w:pPr>
              <w:rPr>
                <w:rFonts w:asciiTheme="minorEastAsia" w:eastAsiaTheme="minorEastAsia" w:hAnsiTheme="minorEastAsia"/>
                <w:sz w:val="12"/>
                <w:szCs w:val="16"/>
              </w:rPr>
            </w:pPr>
          </w:p>
        </w:tc>
        <w:tc>
          <w:tcPr>
            <w:tcW w:w="1771" w:type="dxa"/>
          </w:tcPr>
          <w:p w14:paraId="290CBCA8" w14:textId="77777777" w:rsidR="002A15E0" w:rsidRPr="00365AAA" w:rsidRDefault="002A15E0">
            <w:pPr>
              <w:rPr>
                <w:rFonts w:asciiTheme="minorEastAsia" w:eastAsiaTheme="minorEastAsia" w:hAnsiTheme="minorEastAsia"/>
                <w:sz w:val="12"/>
                <w:szCs w:val="16"/>
              </w:rPr>
            </w:pPr>
          </w:p>
        </w:tc>
        <w:tc>
          <w:tcPr>
            <w:tcW w:w="1771" w:type="dxa"/>
          </w:tcPr>
          <w:p w14:paraId="68AE3CC4" w14:textId="77777777" w:rsidR="002A15E0" w:rsidRPr="00365AAA" w:rsidRDefault="002A15E0">
            <w:pPr>
              <w:rPr>
                <w:rFonts w:asciiTheme="minorEastAsia" w:eastAsiaTheme="minorEastAsia" w:hAnsiTheme="minorEastAsia"/>
                <w:sz w:val="12"/>
                <w:szCs w:val="16"/>
              </w:rPr>
            </w:pPr>
          </w:p>
        </w:tc>
        <w:tc>
          <w:tcPr>
            <w:tcW w:w="1771" w:type="dxa"/>
          </w:tcPr>
          <w:p w14:paraId="7F5E0CD5" w14:textId="77777777" w:rsidR="002A15E0" w:rsidRPr="00365AAA" w:rsidRDefault="002A15E0">
            <w:pPr>
              <w:rPr>
                <w:rFonts w:asciiTheme="minorEastAsia" w:eastAsiaTheme="minorEastAsia" w:hAnsiTheme="minorEastAsia"/>
                <w:sz w:val="12"/>
                <w:szCs w:val="16"/>
              </w:rPr>
            </w:pPr>
          </w:p>
        </w:tc>
        <w:tc>
          <w:tcPr>
            <w:tcW w:w="1772" w:type="dxa"/>
          </w:tcPr>
          <w:p w14:paraId="561F3B38" w14:textId="77777777" w:rsidR="002A15E0" w:rsidRPr="00365AAA" w:rsidRDefault="002A15E0">
            <w:pPr>
              <w:rPr>
                <w:rFonts w:asciiTheme="minorEastAsia" w:eastAsiaTheme="minorEastAsia" w:hAnsiTheme="minorEastAsia"/>
                <w:sz w:val="12"/>
                <w:szCs w:val="16"/>
              </w:rPr>
            </w:pPr>
          </w:p>
        </w:tc>
      </w:tr>
      <w:tr w:rsidR="002A15E0" w:rsidRPr="00365AAA" w14:paraId="4E29F392" w14:textId="77777777" w:rsidTr="002A15E0">
        <w:tc>
          <w:tcPr>
            <w:tcW w:w="1771" w:type="dxa"/>
          </w:tcPr>
          <w:p w14:paraId="4A0B41A5" w14:textId="77777777" w:rsidR="002A15E0" w:rsidRPr="00365AAA" w:rsidRDefault="002A15E0">
            <w:pPr>
              <w:rPr>
                <w:rFonts w:asciiTheme="minorEastAsia" w:eastAsiaTheme="minorEastAsia" w:hAnsiTheme="minorEastAsia"/>
                <w:sz w:val="12"/>
                <w:szCs w:val="16"/>
              </w:rPr>
            </w:pPr>
          </w:p>
        </w:tc>
        <w:tc>
          <w:tcPr>
            <w:tcW w:w="1771" w:type="dxa"/>
          </w:tcPr>
          <w:p w14:paraId="2CE22BD6" w14:textId="77777777" w:rsidR="002A15E0" w:rsidRPr="00365AAA" w:rsidRDefault="002A15E0">
            <w:pPr>
              <w:rPr>
                <w:rFonts w:asciiTheme="minorEastAsia" w:eastAsiaTheme="minorEastAsia" w:hAnsiTheme="minorEastAsia"/>
                <w:sz w:val="12"/>
                <w:szCs w:val="16"/>
              </w:rPr>
            </w:pPr>
          </w:p>
        </w:tc>
        <w:tc>
          <w:tcPr>
            <w:tcW w:w="1771" w:type="dxa"/>
          </w:tcPr>
          <w:p w14:paraId="7BB882DC" w14:textId="77777777" w:rsidR="002A15E0" w:rsidRPr="00365AAA" w:rsidRDefault="002A15E0">
            <w:pPr>
              <w:rPr>
                <w:rFonts w:asciiTheme="minorEastAsia" w:eastAsiaTheme="minorEastAsia" w:hAnsiTheme="minorEastAsia"/>
                <w:sz w:val="12"/>
                <w:szCs w:val="16"/>
              </w:rPr>
            </w:pPr>
          </w:p>
        </w:tc>
        <w:tc>
          <w:tcPr>
            <w:tcW w:w="1771" w:type="dxa"/>
          </w:tcPr>
          <w:p w14:paraId="7081351E" w14:textId="77777777" w:rsidR="002A15E0" w:rsidRPr="00365AAA" w:rsidRDefault="002A15E0">
            <w:pPr>
              <w:rPr>
                <w:rFonts w:asciiTheme="minorEastAsia" w:eastAsiaTheme="minorEastAsia" w:hAnsiTheme="minorEastAsia"/>
                <w:sz w:val="12"/>
                <w:szCs w:val="16"/>
              </w:rPr>
            </w:pPr>
          </w:p>
        </w:tc>
        <w:tc>
          <w:tcPr>
            <w:tcW w:w="1772" w:type="dxa"/>
          </w:tcPr>
          <w:p w14:paraId="27DFC233" w14:textId="77777777" w:rsidR="002A15E0" w:rsidRPr="00365AAA" w:rsidRDefault="002A15E0">
            <w:pPr>
              <w:rPr>
                <w:rFonts w:asciiTheme="minorEastAsia" w:eastAsiaTheme="minorEastAsia" w:hAnsiTheme="minorEastAsia"/>
                <w:sz w:val="12"/>
                <w:szCs w:val="16"/>
              </w:rPr>
            </w:pPr>
          </w:p>
        </w:tc>
      </w:tr>
      <w:tr w:rsidR="002A15E0" w:rsidRPr="00365AAA" w14:paraId="13617F6A" w14:textId="77777777" w:rsidTr="002A15E0">
        <w:tc>
          <w:tcPr>
            <w:tcW w:w="1771" w:type="dxa"/>
          </w:tcPr>
          <w:p w14:paraId="3A720819" w14:textId="77777777" w:rsidR="002A15E0" w:rsidRPr="00365AAA" w:rsidRDefault="002A15E0">
            <w:pPr>
              <w:rPr>
                <w:rFonts w:asciiTheme="minorEastAsia" w:eastAsiaTheme="minorEastAsia" w:hAnsiTheme="minorEastAsia"/>
                <w:sz w:val="12"/>
                <w:szCs w:val="16"/>
              </w:rPr>
            </w:pPr>
          </w:p>
        </w:tc>
        <w:tc>
          <w:tcPr>
            <w:tcW w:w="1771" w:type="dxa"/>
          </w:tcPr>
          <w:p w14:paraId="43AD7BAD" w14:textId="77777777" w:rsidR="002A15E0" w:rsidRPr="00365AAA" w:rsidRDefault="002A15E0">
            <w:pPr>
              <w:rPr>
                <w:rFonts w:asciiTheme="minorEastAsia" w:eastAsiaTheme="minorEastAsia" w:hAnsiTheme="minorEastAsia"/>
                <w:sz w:val="12"/>
                <w:szCs w:val="16"/>
              </w:rPr>
            </w:pPr>
          </w:p>
        </w:tc>
        <w:tc>
          <w:tcPr>
            <w:tcW w:w="1771" w:type="dxa"/>
          </w:tcPr>
          <w:p w14:paraId="716E7875" w14:textId="77777777" w:rsidR="002A15E0" w:rsidRPr="00365AAA" w:rsidRDefault="002A15E0">
            <w:pPr>
              <w:rPr>
                <w:rFonts w:asciiTheme="minorEastAsia" w:eastAsiaTheme="minorEastAsia" w:hAnsiTheme="minorEastAsia"/>
                <w:sz w:val="12"/>
                <w:szCs w:val="16"/>
              </w:rPr>
            </w:pPr>
          </w:p>
        </w:tc>
        <w:tc>
          <w:tcPr>
            <w:tcW w:w="1771" w:type="dxa"/>
          </w:tcPr>
          <w:p w14:paraId="36100DD3" w14:textId="77777777" w:rsidR="002A15E0" w:rsidRPr="00365AAA" w:rsidRDefault="002A15E0">
            <w:pPr>
              <w:rPr>
                <w:rFonts w:asciiTheme="minorEastAsia" w:eastAsiaTheme="minorEastAsia" w:hAnsiTheme="minorEastAsia"/>
                <w:sz w:val="12"/>
                <w:szCs w:val="16"/>
              </w:rPr>
            </w:pPr>
          </w:p>
        </w:tc>
        <w:tc>
          <w:tcPr>
            <w:tcW w:w="1772" w:type="dxa"/>
          </w:tcPr>
          <w:p w14:paraId="20EF3218" w14:textId="77777777" w:rsidR="002A15E0" w:rsidRPr="00365AAA" w:rsidRDefault="002A15E0">
            <w:pPr>
              <w:rPr>
                <w:rFonts w:asciiTheme="minorEastAsia" w:eastAsiaTheme="minorEastAsia" w:hAnsiTheme="minorEastAsia"/>
                <w:sz w:val="12"/>
                <w:szCs w:val="16"/>
              </w:rPr>
            </w:pPr>
          </w:p>
        </w:tc>
      </w:tr>
      <w:tr w:rsidR="002A15E0" w:rsidRPr="00365AAA" w14:paraId="23528621" w14:textId="77777777" w:rsidTr="002A15E0">
        <w:tc>
          <w:tcPr>
            <w:tcW w:w="1771" w:type="dxa"/>
          </w:tcPr>
          <w:p w14:paraId="1E61BDEE" w14:textId="77777777" w:rsidR="002A15E0" w:rsidRPr="00365AAA" w:rsidRDefault="002A15E0">
            <w:pPr>
              <w:rPr>
                <w:rFonts w:asciiTheme="minorEastAsia" w:eastAsiaTheme="minorEastAsia" w:hAnsiTheme="minorEastAsia"/>
                <w:sz w:val="12"/>
                <w:szCs w:val="16"/>
              </w:rPr>
            </w:pPr>
          </w:p>
        </w:tc>
        <w:tc>
          <w:tcPr>
            <w:tcW w:w="1771" w:type="dxa"/>
          </w:tcPr>
          <w:p w14:paraId="26C024AF" w14:textId="77777777" w:rsidR="002A15E0" w:rsidRPr="00365AAA" w:rsidRDefault="002A15E0">
            <w:pPr>
              <w:rPr>
                <w:rFonts w:asciiTheme="minorEastAsia" w:eastAsiaTheme="minorEastAsia" w:hAnsiTheme="minorEastAsia"/>
                <w:sz w:val="12"/>
                <w:szCs w:val="16"/>
              </w:rPr>
            </w:pPr>
          </w:p>
        </w:tc>
        <w:tc>
          <w:tcPr>
            <w:tcW w:w="1771" w:type="dxa"/>
          </w:tcPr>
          <w:p w14:paraId="344C2385" w14:textId="77777777" w:rsidR="002A15E0" w:rsidRPr="00365AAA" w:rsidRDefault="002A15E0">
            <w:pPr>
              <w:rPr>
                <w:rFonts w:asciiTheme="minorEastAsia" w:eastAsiaTheme="minorEastAsia" w:hAnsiTheme="minorEastAsia"/>
                <w:sz w:val="12"/>
                <w:szCs w:val="16"/>
              </w:rPr>
            </w:pPr>
          </w:p>
        </w:tc>
        <w:tc>
          <w:tcPr>
            <w:tcW w:w="1771" w:type="dxa"/>
          </w:tcPr>
          <w:p w14:paraId="67FB65E7" w14:textId="77777777" w:rsidR="002A15E0" w:rsidRPr="00365AAA" w:rsidRDefault="002A15E0">
            <w:pPr>
              <w:rPr>
                <w:rFonts w:asciiTheme="minorEastAsia" w:eastAsiaTheme="minorEastAsia" w:hAnsiTheme="minorEastAsia"/>
                <w:sz w:val="12"/>
                <w:szCs w:val="16"/>
              </w:rPr>
            </w:pPr>
          </w:p>
        </w:tc>
        <w:tc>
          <w:tcPr>
            <w:tcW w:w="1772" w:type="dxa"/>
          </w:tcPr>
          <w:p w14:paraId="32813EC9" w14:textId="77777777" w:rsidR="002A15E0" w:rsidRPr="00365AAA" w:rsidRDefault="002A15E0">
            <w:pPr>
              <w:rPr>
                <w:rFonts w:asciiTheme="minorEastAsia" w:eastAsiaTheme="minorEastAsia" w:hAnsiTheme="minorEastAsia"/>
                <w:sz w:val="12"/>
                <w:szCs w:val="16"/>
              </w:rPr>
            </w:pPr>
          </w:p>
        </w:tc>
      </w:tr>
      <w:tr w:rsidR="002A15E0" w:rsidRPr="00365AAA" w14:paraId="011CFAB7" w14:textId="77777777" w:rsidTr="002A15E0">
        <w:tc>
          <w:tcPr>
            <w:tcW w:w="1771" w:type="dxa"/>
          </w:tcPr>
          <w:p w14:paraId="2FF0630D" w14:textId="77777777" w:rsidR="002A15E0" w:rsidRPr="00365AAA" w:rsidRDefault="002A15E0">
            <w:pPr>
              <w:rPr>
                <w:rFonts w:asciiTheme="minorEastAsia" w:eastAsiaTheme="minorEastAsia" w:hAnsiTheme="minorEastAsia"/>
                <w:sz w:val="12"/>
                <w:szCs w:val="16"/>
              </w:rPr>
            </w:pPr>
          </w:p>
        </w:tc>
        <w:tc>
          <w:tcPr>
            <w:tcW w:w="1771" w:type="dxa"/>
          </w:tcPr>
          <w:p w14:paraId="3414B301" w14:textId="77777777" w:rsidR="002A15E0" w:rsidRPr="00365AAA" w:rsidRDefault="002A15E0">
            <w:pPr>
              <w:rPr>
                <w:rFonts w:asciiTheme="minorEastAsia" w:eastAsiaTheme="minorEastAsia" w:hAnsiTheme="minorEastAsia"/>
                <w:sz w:val="12"/>
                <w:szCs w:val="16"/>
              </w:rPr>
            </w:pPr>
          </w:p>
        </w:tc>
        <w:tc>
          <w:tcPr>
            <w:tcW w:w="1771" w:type="dxa"/>
          </w:tcPr>
          <w:p w14:paraId="1923F991" w14:textId="77777777" w:rsidR="002A15E0" w:rsidRPr="00365AAA" w:rsidRDefault="002A15E0">
            <w:pPr>
              <w:rPr>
                <w:rFonts w:asciiTheme="minorEastAsia" w:eastAsiaTheme="minorEastAsia" w:hAnsiTheme="minorEastAsia"/>
                <w:sz w:val="12"/>
                <w:szCs w:val="16"/>
              </w:rPr>
            </w:pPr>
          </w:p>
        </w:tc>
        <w:tc>
          <w:tcPr>
            <w:tcW w:w="1771" w:type="dxa"/>
          </w:tcPr>
          <w:p w14:paraId="1429FF1A" w14:textId="77777777" w:rsidR="002A15E0" w:rsidRPr="00365AAA" w:rsidRDefault="002A15E0">
            <w:pPr>
              <w:rPr>
                <w:rFonts w:asciiTheme="minorEastAsia" w:eastAsiaTheme="minorEastAsia" w:hAnsiTheme="minorEastAsia"/>
                <w:sz w:val="12"/>
                <w:szCs w:val="16"/>
              </w:rPr>
            </w:pPr>
          </w:p>
        </w:tc>
        <w:tc>
          <w:tcPr>
            <w:tcW w:w="1772" w:type="dxa"/>
          </w:tcPr>
          <w:p w14:paraId="2A2C509A" w14:textId="77777777" w:rsidR="002A15E0" w:rsidRPr="00365AAA" w:rsidRDefault="002A15E0">
            <w:pPr>
              <w:rPr>
                <w:rFonts w:asciiTheme="minorEastAsia" w:eastAsiaTheme="minorEastAsia" w:hAnsiTheme="minorEastAsia"/>
                <w:sz w:val="12"/>
                <w:szCs w:val="16"/>
              </w:rPr>
            </w:pPr>
          </w:p>
        </w:tc>
      </w:tr>
    </w:tbl>
    <w:p w14:paraId="3E7F28CD" w14:textId="77777777" w:rsidR="004915B5" w:rsidRDefault="004915B5"/>
    <w:sectPr w:rsidR="004915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15B5"/>
    <w:rsid w:val="00003BEE"/>
    <w:rsid w:val="000153D9"/>
    <w:rsid w:val="00020378"/>
    <w:rsid w:val="00021B3F"/>
    <w:rsid w:val="000655A2"/>
    <w:rsid w:val="00066414"/>
    <w:rsid w:val="000667F8"/>
    <w:rsid w:val="000A2A10"/>
    <w:rsid w:val="000B250A"/>
    <w:rsid w:val="000C7676"/>
    <w:rsid w:val="000E7DD4"/>
    <w:rsid w:val="000F05EB"/>
    <w:rsid w:val="00101A5B"/>
    <w:rsid w:val="00113014"/>
    <w:rsid w:val="00115BB7"/>
    <w:rsid w:val="00122336"/>
    <w:rsid w:val="0012392E"/>
    <w:rsid w:val="00126160"/>
    <w:rsid w:val="0012681C"/>
    <w:rsid w:val="00130502"/>
    <w:rsid w:val="00132C4B"/>
    <w:rsid w:val="00152ED3"/>
    <w:rsid w:val="00157811"/>
    <w:rsid w:val="00165A75"/>
    <w:rsid w:val="00174505"/>
    <w:rsid w:val="0017570D"/>
    <w:rsid w:val="0018554B"/>
    <w:rsid w:val="00187E01"/>
    <w:rsid w:val="00196577"/>
    <w:rsid w:val="00197CC8"/>
    <w:rsid w:val="001C03C1"/>
    <w:rsid w:val="001C24C7"/>
    <w:rsid w:val="001D3FF2"/>
    <w:rsid w:val="001D5EC7"/>
    <w:rsid w:val="001E2D72"/>
    <w:rsid w:val="001E4361"/>
    <w:rsid w:val="001F0278"/>
    <w:rsid w:val="001F250B"/>
    <w:rsid w:val="001F619B"/>
    <w:rsid w:val="001F6249"/>
    <w:rsid w:val="001F6A94"/>
    <w:rsid w:val="0020392F"/>
    <w:rsid w:val="002079BF"/>
    <w:rsid w:val="00211155"/>
    <w:rsid w:val="00217585"/>
    <w:rsid w:val="00225B27"/>
    <w:rsid w:val="00236A8D"/>
    <w:rsid w:val="00261641"/>
    <w:rsid w:val="002726D5"/>
    <w:rsid w:val="0029081B"/>
    <w:rsid w:val="00291405"/>
    <w:rsid w:val="00291B76"/>
    <w:rsid w:val="00294CEB"/>
    <w:rsid w:val="00296C0E"/>
    <w:rsid w:val="002A10F8"/>
    <w:rsid w:val="002A15E0"/>
    <w:rsid w:val="002B1666"/>
    <w:rsid w:val="002B4184"/>
    <w:rsid w:val="002B4F73"/>
    <w:rsid w:val="002B53F6"/>
    <w:rsid w:val="002C17AE"/>
    <w:rsid w:val="002D2DDD"/>
    <w:rsid w:val="002D4849"/>
    <w:rsid w:val="002D70F6"/>
    <w:rsid w:val="002E20AF"/>
    <w:rsid w:val="002E5ED7"/>
    <w:rsid w:val="002E6DD8"/>
    <w:rsid w:val="002F2A50"/>
    <w:rsid w:val="002F3166"/>
    <w:rsid w:val="00311138"/>
    <w:rsid w:val="003136EB"/>
    <w:rsid w:val="00327D2D"/>
    <w:rsid w:val="00330599"/>
    <w:rsid w:val="00331249"/>
    <w:rsid w:val="00333A8E"/>
    <w:rsid w:val="00337CCE"/>
    <w:rsid w:val="00337EDB"/>
    <w:rsid w:val="0034177F"/>
    <w:rsid w:val="00354AF8"/>
    <w:rsid w:val="00365AAA"/>
    <w:rsid w:val="003728E8"/>
    <w:rsid w:val="0037419A"/>
    <w:rsid w:val="00374EDB"/>
    <w:rsid w:val="00390162"/>
    <w:rsid w:val="00390C7B"/>
    <w:rsid w:val="00391573"/>
    <w:rsid w:val="00391704"/>
    <w:rsid w:val="00393D31"/>
    <w:rsid w:val="003A4C3C"/>
    <w:rsid w:val="003B571D"/>
    <w:rsid w:val="003B5BE7"/>
    <w:rsid w:val="003C4106"/>
    <w:rsid w:val="003C4B41"/>
    <w:rsid w:val="003D1CA1"/>
    <w:rsid w:val="003D1CBB"/>
    <w:rsid w:val="003D6FD1"/>
    <w:rsid w:val="003F2363"/>
    <w:rsid w:val="00400ABE"/>
    <w:rsid w:val="00402FC6"/>
    <w:rsid w:val="004125CA"/>
    <w:rsid w:val="0041488A"/>
    <w:rsid w:val="004154B9"/>
    <w:rsid w:val="0041601D"/>
    <w:rsid w:val="00422137"/>
    <w:rsid w:val="00430FFD"/>
    <w:rsid w:val="00444018"/>
    <w:rsid w:val="00447616"/>
    <w:rsid w:val="00447FF8"/>
    <w:rsid w:val="00451F45"/>
    <w:rsid w:val="00471827"/>
    <w:rsid w:val="00485EEE"/>
    <w:rsid w:val="00487B7D"/>
    <w:rsid w:val="004915B5"/>
    <w:rsid w:val="004A32A1"/>
    <w:rsid w:val="004A7828"/>
    <w:rsid w:val="004B2338"/>
    <w:rsid w:val="004C7DC6"/>
    <w:rsid w:val="004D3666"/>
    <w:rsid w:val="004E03F4"/>
    <w:rsid w:val="004E6C93"/>
    <w:rsid w:val="004F0759"/>
    <w:rsid w:val="004F1E8D"/>
    <w:rsid w:val="004F489B"/>
    <w:rsid w:val="005065C8"/>
    <w:rsid w:val="005113B7"/>
    <w:rsid w:val="005218AD"/>
    <w:rsid w:val="00521F59"/>
    <w:rsid w:val="0052499F"/>
    <w:rsid w:val="00534157"/>
    <w:rsid w:val="00534FDA"/>
    <w:rsid w:val="00551B48"/>
    <w:rsid w:val="00562475"/>
    <w:rsid w:val="005635EF"/>
    <w:rsid w:val="00572E42"/>
    <w:rsid w:val="00580AB0"/>
    <w:rsid w:val="00581190"/>
    <w:rsid w:val="00587A18"/>
    <w:rsid w:val="00587EBE"/>
    <w:rsid w:val="00590BDE"/>
    <w:rsid w:val="005C64ED"/>
    <w:rsid w:val="005D5A13"/>
    <w:rsid w:val="005E0BA3"/>
    <w:rsid w:val="005F2ADE"/>
    <w:rsid w:val="00613B39"/>
    <w:rsid w:val="006142C2"/>
    <w:rsid w:val="006151CB"/>
    <w:rsid w:val="00625015"/>
    <w:rsid w:val="0064362F"/>
    <w:rsid w:val="006670B1"/>
    <w:rsid w:val="0067182D"/>
    <w:rsid w:val="006750E4"/>
    <w:rsid w:val="00680600"/>
    <w:rsid w:val="00680E28"/>
    <w:rsid w:val="00686017"/>
    <w:rsid w:val="00690CC4"/>
    <w:rsid w:val="00691B92"/>
    <w:rsid w:val="00695BAE"/>
    <w:rsid w:val="006E1CE4"/>
    <w:rsid w:val="006E560D"/>
    <w:rsid w:val="006F02D8"/>
    <w:rsid w:val="006F2A1C"/>
    <w:rsid w:val="006F6455"/>
    <w:rsid w:val="00707B63"/>
    <w:rsid w:val="0071785F"/>
    <w:rsid w:val="007321FC"/>
    <w:rsid w:val="007453B2"/>
    <w:rsid w:val="00751759"/>
    <w:rsid w:val="00761625"/>
    <w:rsid w:val="0078399D"/>
    <w:rsid w:val="0079369D"/>
    <w:rsid w:val="007A2FF2"/>
    <w:rsid w:val="007B3CAB"/>
    <w:rsid w:val="007E4B20"/>
    <w:rsid w:val="007E633C"/>
    <w:rsid w:val="007F2140"/>
    <w:rsid w:val="007F2E91"/>
    <w:rsid w:val="007F42A7"/>
    <w:rsid w:val="00813016"/>
    <w:rsid w:val="0081529D"/>
    <w:rsid w:val="00821FB8"/>
    <w:rsid w:val="008306C9"/>
    <w:rsid w:val="0084001C"/>
    <w:rsid w:val="00844B94"/>
    <w:rsid w:val="00845CB0"/>
    <w:rsid w:val="00850610"/>
    <w:rsid w:val="00851E70"/>
    <w:rsid w:val="00856190"/>
    <w:rsid w:val="00862297"/>
    <w:rsid w:val="0086306A"/>
    <w:rsid w:val="0086408B"/>
    <w:rsid w:val="00874D15"/>
    <w:rsid w:val="008859BC"/>
    <w:rsid w:val="00892565"/>
    <w:rsid w:val="008B0FA4"/>
    <w:rsid w:val="008B6C4B"/>
    <w:rsid w:val="008C1044"/>
    <w:rsid w:val="008D486F"/>
    <w:rsid w:val="008E696D"/>
    <w:rsid w:val="008F1137"/>
    <w:rsid w:val="00904D2A"/>
    <w:rsid w:val="00906BC8"/>
    <w:rsid w:val="00911EBC"/>
    <w:rsid w:val="009169BF"/>
    <w:rsid w:val="009279CB"/>
    <w:rsid w:val="00932EC2"/>
    <w:rsid w:val="00936CC9"/>
    <w:rsid w:val="00943F56"/>
    <w:rsid w:val="009442B4"/>
    <w:rsid w:val="00947B24"/>
    <w:rsid w:val="00950803"/>
    <w:rsid w:val="00962094"/>
    <w:rsid w:val="0098050F"/>
    <w:rsid w:val="00980E64"/>
    <w:rsid w:val="00997CEC"/>
    <w:rsid w:val="009A327D"/>
    <w:rsid w:val="009A6437"/>
    <w:rsid w:val="009C5E25"/>
    <w:rsid w:val="009D0013"/>
    <w:rsid w:val="009D1F0B"/>
    <w:rsid w:val="009D31D6"/>
    <w:rsid w:val="009E5880"/>
    <w:rsid w:val="009F70CF"/>
    <w:rsid w:val="00A0398F"/>
    <w:rsid w:val="00A072F5"/>
    <w:rsid w:val="00A14268"/>
    <w:rsid w:val="00A274B1"/>
    <w:rsid w:val="00A43D11"/>
    <w:rsid w:val="00A5748E"/>
    <w:rsid w:val="00A57492"/>
    <w:rsid w:val="00A64DE3"/>
    <w:rsid w:val="00A724D9"/>
    <w:rsid w:val="00A94DFA"/>
    <w:rsid w:val="00AA614C"/>
    <w:rsid w:val="00AB7E23"/>
    <w:rsid w:val="00AC03FC"/>
    <w:rsid w:val="00AC2990"/>
    <w:rsid w:val="00AD09CD"/>
    <w:rsid w:val="00AD49C1"/>
    <w:rsid w:val="00AF44F5"/>
    <w:rsid w:val="00AF74A5"/>
    <w:rsid w:val="00AF7D98"/>
    <w:rsid w:val="00B11B51"/>
    <w:rsid w:val="00B12B31"/>
    <w:rsid w:val="00B24A6E"/>
    <w:rsid w:val="00B2521C"/>
    <w:rsid w:val="00B3335B"/>
    <w:rsid w:val="00B33F58"/>
    <w:rsid w:val="00B55903"/>
    <w:rsid w:val="00B61566"/>
    <w:rsid w:val="00B7446C"/>
    <w:rsid w:val="00B917A0"/>
    <w:rsid w:val="00B94E62"/>
    <w:rsid w:val="00BA228C"/>
    <w:rsid w:val="00BA6F0D"/>
    <w:rsid w:val="00BB360E"/>
    <w:rsid w:val="00BB502F"/>
    <w:rsid w:val="00BB5FCE"/>
    <w:rsid w:val="00BB5FFC"/>
    <w:rsid w:val="00BD0ECD"/>
    <w:rsid w:val="00BD1C8A"/>
    <w:rsid w:val="00BE11C3"/>
    <w:rsid w:val="00BF5489"/>
    <w:rsid w:val="00C16444"/>
    <w:rsid w:val="00C254BE"/>
    <w:rsid w:val="00C36082"/>
    <w:rsid w:val="00C37A6D"/>
    <w:rsid w:val="00C41BCD"/>
    <w:rsid w:val="00C50216"/>
    <w:rsid w:val="00C674D5"/>
    <w:rsid w:val="00C71A72"/>
    <w:rsid w:val="00C82472"/>
    <w:rsid w:val="00C91022"/>
    <w:rsid w:val="00C93229"/>
    <w:rsid w:val="00CA2BCF"/>
    <w:rsid w:val="00CA4D87"/>
    <w:rsid w:val="00CA6C50"/>
    <w:rsid w:val="00CB3F25"/>
    <w:rsid w:val="00CC434E"/>
    <w:rsid w:val="00CC7500"/>
    <w:rsid w:val="00CC7FA9"/>
    <w:rsid w:val="00CD2B01"/>
    <w:rsid w:val="00CD5083"/>
    <w:rsid w:val="00CE7267"/>
    <w:rsid w:val="00CF4900"/>
    <w:rsid w:val="00D022CE"/>
    <w:rsid w:val="00D2142E"/>
    <w:rsid w:val="00D24EA4"/>
    <w:rsid w:val="00D30CE1"/>
    <w:rsid w:val="00D422A5"/>
    <w:rsid w:val="00D469C9"/>
    <w:rsid w:val="00D56FED"/>
    <w:rsid w:val="00D60961"/>
    <w:rsid w:val="00D7114A"/>
    <w:rsid w:val="00D801B5"/>
    <w:rsid w:val="00D86AAB"/>
    <w:rsid w:val="00DA02E2"/>
    <w:rsid w:val="00DA4276"/>
    <w:rsid w:val="00DA56E8"/>
    <w:rsid w:val="00DA61B9"/>
    <w:rsid w:val="00DA631A"/>
    <w:rsid w:val="00DB0D23"/>
    <w:rsid w:val="00DD425E"/>
    <w:rsid w:val="00DE2E89"/>
    <w:rsid w:val="00E003BC"/>
    <w:rsid w:val="00E0127B"/>
    <w:rsid w:val="00E05EAC"/>
    <w:rsid w:val="00E06195"/>
    <w:rsid w:val="00E06557"/>
    <w:rsid w:val="00E17A62"/>
    <w:rsid w:val="00E3389A"/>
    <w:rsid w:val="00E3608F"/>
    <w:rsid w:val="00E43A5D"/>
    <w:rsid w:val="00E54D04"/>
    <w:rsid w:val="00E706B3"/>
    <w:rsid w:val="00E9274F"/>
    <w:rsid w:val="00E93B6F"/>
    <w:rsid w:val="00E97323"/>
    <w:rsid w:val="00EA601B"/>
    <w:rsid w:val="00EA7F43"/>
    <w:rsid w:val="00EB5980"/>
    <w:rsid w:val="00ED0298"/>
    <w:rsid w:val="00EE07F8"/>
    <w:rsid w:val="00EF6969"/>
    <w:rsid w:val="00F251CC"/>
    <w:rsid w:val="00F2720E"/>
    <w:rsid w:val="00F33EB6"/>
    <w:rsid w:val="00F45B13"/>
    <w:rsid w:val="00F51DBC"/>
    <w:rsid w:val="00F713F7"/>
    <w:rsid w:val="00F714A4"/>
    <w:rsid w:val="00F8566F"/>
    <w:rsid w:val="00FC2EC8"/>
    <w:rsid w:val="00FD6E4B"/>
    <w:rsid w:val="00FD778D"/>
    <w:rsid w:val="00FE1557"/>
    <w:rsid w:val="00FE3233"/>
    <w:rsid w:val="00FE35AD"/>
    <w:rsid w:val="00FF3C35"/>
    <w:rsid w:val="00FF61EC"/>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C5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unhideWhenUsed/>
    <w:rsid w:val="00DA6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Light Shading"/>
    <w:basedOn w:val="a1"/>
    <w:uiPriority w:val="60"/>
    <w:rsid w:val="00DA61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DA61B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4">
    <w:name w:val="Light List Accent 4"/>
    <w:basedOn w:val="a1"/>
    <w:uiPriority w:val="61"/>
    <w:rsid w:val="00DA61B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a5">
    <w:name w:val="Hyperlink"/>
    <w:basedOn w:val="a0"/>
    <w:uiPriority w:val="99"/>
    <w:unhideWhenUsed/>
    <w:rsid w:val="00CC7F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zh.wikipedia.org/wiki/%E6%9F%AF%E5%A3%AB%E7%94%B8%E9%81%93%E8%A5%BF" TargetMode="External"/><Relationship Id="rId14" Type="http://schemas.openxmlformats.org/officeDocument/2006/relationships/hyperlink" Target="http://zh.wikipedia.org/wiki/%E4%B9%9D%E9%BE%8D%E7%AB%99" TargetMode="External"/><Relationship Id="rId15" Type="http://schemas.openxmlformats.org/officeDocument/2006/relationships/hyperlink" Target="http://zh.wikipedia.org/wiki/Union_Square" TargetMode="External"/><Relationship Id="rId16" Type="http://schemas.openxmlformats.org/officeDocument/2006/relationships/hyperlink" Target="http://zh.wikipedia.org/wiki/%E9%9D%A2%E7%A9%8D" TargetMode="External"/><Relationship Id="rId17" Type="http://schemas.openxmlformats.org/officeDocument/2006/relationships/hyperlink" Target="http://zh.wikipedia.org/wiki/%E5%B9%B3%E6%96%B9%E5%91%8E" TargetMode="External"/><Relationship Id="rId18" Type="http://schemas.openxmlformats.org/officeDocument/2006/relationships/hyperlink" Target="http://zh.wikipedia.org/wiki/%E5%B9%B3%E6%96%B9%E5%91%8E" TargetMode="External"/><Relationship Id="rId19" Type="http://schemas.openxmlformats.org/officeDocument/2006/relationships/hyperlink" Target="http://zh.wikipedia.org/wiki/%E7%94%B2%E7%B4%9A%E5%AF%AB%E5%AD%97%E6%A8%93" TargetMode="External"/><Relationship Id="rId63" Type="http://schemas.openxmlformats.org/officeDocument/2006/relationships/hyperlink" Target="http://baike.baidu.com/view/11005.htm" TargetMode="External"/><Relationship Id="rId64" Type="http://schemas.openxmlformats.org/officeDocument/2006/relationships/hyperlink" Target="http://baike.baidu.com/view/104526.htm" TargetMode="External"/><Relationship Id="rId65" Type="http://schemas.openxmlformats.org/officeDocument/2006/relationships/hyperlink" Target="http://baike.baidu.com/view/6696968.htm" TargetMode="External"/><Relationship Id="rId66" Type="http://schemas.openxmlformats.org/officeDocument/2006/relationships/hyperlink" Target="http://baike.baidu.com/view/1458.htm" TargetMode="External"/><Relationship Id="rId67" Type="http://schemas.openxmlformats.org/officeDocument/2006/relationships/hyperlink" Target="http://baike.baidu.com/view/17641.htm" TargetMode="External"/><Relationship Id="rId68" Type="http://schemas.openxmlformats.org/officeDocument/2006/relationships/hyperlink" Target="http://baike.baidu.com/view/4268.htm" TargetMode="External"/><Relationship Id="rId69" Type="http://schemas.openxmlformats.org/officeDocument/2006/relationships/hyperlink" Target="http://baike.baidu.com/view/4579.htm" TargetMode="External"/><Relationship Id="rId50" Type="http://schemas.openxmlformats.org/officeDocument/2006/relationships/hyperlink" Target="http://zh.wikipedia.org/wiki/%E8%A5%BF%E8%90%A8%C2%B7%E4%BD%A9%E9%87%8C" TargetMode="External"/><Relationship Id="rId51" Type="http://schemas.openxmlformats.org/officeDocument/2006/relationships/hyperlink" Target="http://zh.wikipedia.org/wiki/%E8%A8%AD%E8%A8%88" TargetMode="External"/><Relationship Id="rId52" Type="http://schemas.openxmlformats.org/officeDocument/2006/relationships/hyperlink" Target="http://zh.wikipedia.org/wiki/%E9%A6%99%E6%B8%AF%E9%87%91%E8%9E%8D%E7%AE%A1%E7%90%86%E5%B1%80" TargetMode="External"/><Relationship Id="rId53" Type="http://schemas.openxmlformats.org/officeDocument/2006/relationships/hyperlink" Target="http://zh.wikipedia.org/wiki/%E7%B8%BD%E9%83%A8" TargetMode="External"/><Relationship Id="rId54" Type="http://schemas.openxmlformats.org/officeDocument/2006/relationships/hyperlink" Target="http://zh.wikipedia.org/wiki/%E7%92%B0%E7%90%83%E8%B2%BF%E6%98%93%E5%BB%A3%E5%A0%B4" TargetMode="External"/><Relationship Id="rId55" Type="http://schemas.openxmlformats.org/officeDocument/2006/relationships/hyperlink" Target="http://baike.baidu.com/view/1458.htm" TargetMode="External"/><Relationship Id="rId56" Type="http://schemas.openxmlformats.org/officeDocument/2006/relationships/hyperlink" Target="http://baike.baidu.com/view/107947.htm" TargetMode="External"/><Relationship Id="rId57" Type="http://schemas.openxmlformats.org/officeDocument/2006/relationships/hyperlink" Target="http://baike.baidu.com/view/55017.htm" TargetMode="External"/><Relationship Id="rId58" Type="http://schemas.openxmlformats.org/officeDocument/2006/relationships/hyperlink" Target="http://baike.baidu.com/subview/4410/5247098.htm" TargetMode="External"/><Relationship Id="rId59" Type="http://schemas.openxmlformats.org/officeDocument/2006/relationships/hyperlink" Target="http://baike.baidu.com/view/104415.htm" TargetMode="External"/><Relationship Id="rId40" Type="http://schemas.openxmlformats.org/officeDocument/2006/relationships/hyperlink" Target="http://zh.wikipedia.org/wiki/%E5%9C%B0%E9%90%B5%E5%85%AC%E5%8F%B8" TargetMode="External"/><Relationship Id="rId41" Type="http://schemas.openxmlformats.org/officeDocument/2006/relationships/hyperlink" Target="http://zh.wikipedia.org/wiki/%E6%96%B0%E9%B4%BB%E5%9F%BA%E5%9C%B0%E7%94%A2" TargetMode="External"/><Relationship Id="rId42" Type="http://schemas.openxmlformats.org/officeDocument/2006/relationships/hyperlink" Target="http://zh.wikipedia.org/wiki/%E6%81%92%E5%9F%BA%E5%85%86%E6%A5%AD%E5%9C%B0%E7%94%A2%E6%9C%89%E9%99%90%E5%85%AC%E5%8F%B8" TargetMode="External"/><Relationship Id="rId43" Type="http://schemas.openxmlformats.org/officeDocument/2006/relationships/hyperlink" Target="http://zh.wikipedia.org/wiki/%E9%A6%99%E6%B8%AF%E4%B8%AD%E8%8F%AF%E7%85%A4%E6%B0%A3" TargetMode="External"/><Relationship Id="rId44" Type="http://schemas.openxmlformats.org/officeDocument/2006/relationships/hyperlink" Target="http://zh.wikipedia.org/wiki/%E4%B8%AD%E5%9C%8B%E9%8A%80%E8%A1%8C_(%E9%A6%99%E6%B8%AF)" TargetMode="External"/><Relationship Id="rId45" Type="http://schemas.openxmlformats.org/officeDocument/2006/relationships/hyperlink" Target="http://zh.wikipedia.org/wiki/%E9%A6%99%E6%B8%AF" TargetMode="External"/><Relationship Id="rId46" Type="http://schemas.openxmlformats.org/officeDocument/2006/relationships/hyperlink" Target="http://zh.wikipedia.org/wiki/%E5%BB%BA%E7%AF%89%E5%B8%AB" TargetMode="External"/><Relationship Id="rId47" Type="http://schemas.openxmlformats.org/officeDocument/2006/relationships/hyperlink" Target="http://zh.wikipedia.org/wiki/%E5%9A%B4%E8%BF%85%E5%A5%87" TargetMode="External"/><Relationship Id="rId48" Type="http://schemas.openxmlformats.org/officeDocument/2006/relationships/hyperlink" Target="http://zh.wikipedia.org/wiki/%E7%BE%8E%E5%9C%8B" TargetMode="External"/><Relationship Id="rId49" Type="http://schemas.openxmlformats.org/officeDocument/2006/relationships/hyperlink" Target="http://zh.wikipedia.org/wiki/%E5%BB%BA%E7%AF%89%E5%B8%AB"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aike.baidu.com/view/26448.htm" TargetMode="External"/><Relationship Id="rId7" Type="http://schemas.openxmlformats.org/officeDocument/2006/relationships/hyperlink" Target="http://baike.baidu.com/view/36375.htm" TargetMode="External"/><Relationship Id="rId8" Type="http://schemas.openxmlformats.org/officeDocument/2006/relationships/hyperlink" Target="http://baike.baidu.com/view/2398.htm" TargetMode="External"/><Relationship Id="rId9" Type="http://schemas.openxmlformats.org/officeDocument/2006/relationships/hyperlink" Target="http://baike.baidu.com/view/1638700.htm" TargetMode="External"/><Relationship Id="rId30" Type="http://schemas.openxmlformats.org/officeDocument/2006/relationships/hyperlink" Target="http://zh.wikipedia.org/wiki/%E8%8B%B1%E6%96%87" TargetMode="External"/><Relationship Id="rId31" Type="http://schemas.openxmlformats.org/officeDocument/2006/relationships/hyperlink" Target="http://zh.wikipedia.org/wiki/%E7%B8%AE%E5%AF%AB" TargetMode="External"/><Relationship Id="rId32" Type="http://schemas.openxmlformats.org/officeDocument/2006/relationships/hyperlink" Target="http://zh.wikipedia.org/wiki/%E9%A6%99%E6%B8%AF" TargetMode="External"/><Relationship Id="rId33" Type="http://schemas.openxmlformats.org/officeDocument/2006/relationships/hyperlink" Target="http://zh.wikipedia.org/wiki/%E4%B8%96%E7%95%8C" TargetMode="External"/><Relationship Id="rId34" Type="http://schemas.openxmlformats.org/officeDocument/2006/relationships/hyperlink" Target="http://zh.wikipedia.org/wiki/%E9%87%91%E8%9E%8D" TargetMode="External"/><Relationship Id="rId35" Type="http://schemas.openxmlformats.org/officeDocument/2006/relationships/hyperlink" Target="http://zh.wikipedia.org/wiki/%E5%9C%B0%E6%A8%99" TargetMode="External"/><Relationship Id="rId36" Type="http://schemas.openxmlformats.org/officeDocument/2006/relationships/hyperlink" Target="http://zh.wikipedia.org/wiki/%E9%A6%99%E6%B8%AF%E5%B3%B6" TargetMode="External"/><Relationship Id="rId37" Type="http://schemas.openxmlformats.org/officeDocument/2006/relationships/hyperlink" Target="http://zh.wikipedia.org/wiki/%E4%B8%AD%E7%92%B0" TargetMode="External"/><Relationship Id="rId38" Type="http://schemas.openxmlformats.org/officeDocument/2006/relationships/hyperlink" Target="http://zh.wikipedia.org/wiki/%E9%87%91%E8%9E%8D%E8%A1%97" TargetMode="External"/><Relationship Id="rId39" Type="http://schemas.openxmlformats.org/officeDocument/2006/relationships/hyperlink" Target="http://zh.wikipedia.org/wiki/%E7%B6%AD%E5%A4%9A%E5%88%A9%E4%BA%9E%E6%B8%AF" TargetMode="External"/><Relationship Id="rId80" Type="http://schemas.openxmlformats.org/officeDocument/2006/relationships/theme" Target="theme/theme1.xml"/><Relationship Id="rId70" Type="http://schemas.openxmlformats.org/officeDocument/2006/relationships/hyperlink" Target="http://baike.baidu.com/view/7490.htm" TargetMode="External"/><Relationship Id="rId71" Type="http://schemas.openxmlformats.org/officeDocument/2006/relationships/hyperlink" Target="http://baike.baidu.com/view/1124441.htm" TargetMode="External"/><Relationship Id="rId72" Type="http://schemas.openxmlformats.org/officeDocument/2006/relationships/hyperlink" Target="http://baike.baidu.com/view/124530.htm" TargetMode="External"/><Relationship Id="rId20" Type="http://schemas.openxmlformats.org/officeDocument/2006/relationships/hyperlink" Target="http://zh.wikipedia.org/wiki/%E9%9D%A2%E7%A9%8D" TargetMode="External"/><Relationship Id="rId21" Type="http://schemas.openxmlformats.org/officeDocument/2006/relationships/hyperlink" Target="http://zh.wikipedia.org/wiki/%E5%B9%B3%E6%96%B9%E5%91%8E" TargetMode="External"/><Relationship Id="rId22" Type="http://schemas.openxmlformats.org/officeDocument/2006/relationships/hyperlink" Target="http://zh.wikipedia.org/wiki/%E5%85%AD%E6%98%9F%E7%B4%9A" TargetMode="External"/><Relationship Id="rId23" Type="http://schemas.openxmlformats.org/officeDocument/2006/relationships/hyperlink" Target="http://zh.wikipedia.org/wiki/%E9%A6%99%E6%B8%AF%E9%BA%97%E6%80%9D%E5%8D%A1%E7%88%BE%E9%A0%93%E9%85%92%E5%BA%97" TargetMode="External"/><Relationship Id="rId24" Type="http://schemas.openxmlformats.org/officeDocument/2006/relationships/hyperlink" Target="http://zh.wikipedia.org/wiki/%E5%A4%A9%E9%9A%9B100" TargetMode="External"/><Relationship Id="rId25" Type="http://schemas.openxmlformats.org/officeDocument/2006/relationships/hyperlink" Target="http://zh.wikipedia.org/wiki/%E8%A7%80%E6%99%AF%E5%8F%B0" TargetMode="External"/><Relationship Id="rId26" Type="http://schemas.openxmlformats.org/officeDocument/2006/relationships/hyperlink" Target="http://en.wikipedia.org/wiki/Kohn_Pedersen_Fox" TargetMode="External"/><Relationship Id="rId27" Type="http://schemas.openxmlformats.org/officeDocument/2006/relationships/hyperlink" Target="http://zh.wikipedia.org/wiki/%E6%96%B0%E9%B4%BB%E5%9F%BA%E5%9C%B0%E7%94%A2" TargetMode="External"/><Relationship Id="rId28" Type="http://schemas.openxmlformats.org/officeDocument/2006/relationships/hyperlink" Target="http://zh.wikipedia.org/wiki/2011%E5%B9%B4" TargetMode="External"/><Relationship Id="rId29" Type="http://schemas.openxmlformats.org/officeDocument/2006/relationships/hyperlink" Target="http://zh.wikipedia.org/wiki/%E5%BB%BA%E7%AF%89%E7%89%A9" TargetMode="External"/><Relationship Id="rId73" Type="http://schemas.openxmlformats.org/officeDocument/2006/relationships/hyperlink" Target="http://baike.baidu.com/view/20212.htm" TargetMode="External"/><Relationship Id="rId74" Type="http://schemas.openxmlformats.org/officeDocument/2006/relationships/hyperlink" Target="http://baike.baidu.com/view/91398.htm" TargetMode="External"/><Relationship Id="rId75" Type="http://schemas.openxmlformats.org/officeDocument/2006/relationships/hyperlink" Target="http://baike.baidu.com/view/7181.htm" TargetMode="External"/><Relationship Id="rId76" Type="http://schemas.openxmlformats.org/officeDocument/2006/relationships/hyperlink" Target="http://baike.baidu.com/view/303441.htm" TargetMode="External"/><Relationship Id="rId77" Type="http://schemas.openxmlformats.org/officeDocument/2006/relationships/hyperlink" Target="http://baike.baidu.com/view/3805.htm" TargetMode="External"/><Relationship Id="rId78" Type="http://schemas.openxmlformats.org/officeDocument/2006/relationships/hyperlink" Target="http://baike.baidu.com/view/7490.htm" TargetMode="External"/><Relationship Id="rId79" Type="http://schemas.openxmlformats.org/officeDocument/2006/relationships/fontTable" Target="fontTable.xml"/><Relationship Id="rId60" Type="http://schemas.openxmlformats.org/officeDocument/2006/relationships/hyperlink" Target="http://baike.baidu.com/view/84071.htm" TargetMode="External"/><Relationship Id="rId61" Type="http://schemas.openxmlformats.org/officeDocument/2006/relationships/hyperlink" Target="http://baike.baidu.com/view/958611.htm" TargetMode="External"/><Relationship Id="rId62" Type="http://schemas.openxmlformats.org/officeDocument/2006/relationships/hyperlink" Target="http://baike.baidu.com/view/104407.htm" TargetMode="External"/><Relationship Id="rId10" Type="http://schemas.openxmlformats.org/officeDocument/2006/relationships/hyperlink" Target="http://zh.wikipedia.org/wiki/%E7%B8%AE%E5%AF%AB" TargetMode="External"/><Relationship Id="rId11" Type="http://schemas.openxmlformats.org/officeDocument/2006/relationships/hyperlink" Target="http://zh.wikipedia.org/wiki/%E9%A6%99%E6%B8%AF" TargetMode="External"/><Relationship Id="rId12" Type="http://schemas.openxmlformats.org/officeDocument/2006/relationships/hyperlink" Target="http://zh.wikipedia.org/wiki/%E8%A5%BF%E4%B9%9D%E9%BE%8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1012</Words>
  <Characters>5770</Characters>
  <Application>Microsoft Macintosh Word</Application>
  <DocSecurity>0</DocSecurity>
  <Lines>48</Lines>
  <Paragraphs>13</Paragraphs>
  <ScaleCrop>false</ScaleCrop>
  <Company/>
  <LinksUpToDate>false</LinksUpToDate>
  <CharactersWithSpaces>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全称</dc:title>
  <cp:lastModifiedBy>守勇 向</cp:lastModifiedBy>
  <cp:revision>461</cp:revision>
  <dcterms:created xsi:type="dcterms:W3CDTF">2013-10-08T23:08:00Z</dcterms:created>
  <dcterms:modified xsi:type="dcterms:W3CDTF">2014-01-03T02:17:00Z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