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1C" w:rsidRPr="0003551C" w:rsidRDefault="007367AE" w:rsidP="0003551C">
      <w:pPr>
        <w:pStyle w:val="Caption"/>
        <w:jc w:val="center"/>
        <w:rPr>
          <w:rFonts w:ascii="Palatino Linotype" w:eastAsia="Calibri" w:hAnsi="Palatino Linotype"/>
          <w:b w:val="0"/>
          <w:color w:val="auto"/>
          <w:sz w:val="20"/>
          <w:szCs w:val="20"/>
        </w:rPr>
      </w:pPr>
      <w:bookmarkStart w:id="0" w:name="_Toc118058824"/>
      <w:r>
        <w:rPr>
          <w:rFonts w:ascii="Palatino Linotype" w:hAnsi="Palatino Linotype"/>
          <w:b w:val="0"/>
          <w:color w:val="auto"/>
          <w:sz w:val="20"/>
          <w:szCs w:val="20"/>
        </w:rPr>
        <w:t>Figure 4</w:t>
      </w:r>
      <w:bookmarkStart w:id="1" w:name="_GoBack"/>
      <w:bookmarkEnd w:id="1"/>
      <w:r w:rsidR="00987018" w:rsidRPr="0003551C">
        <w:rPr>
          <w:rFonts w:ascii="Palatino Linotype" w:hAnsi="Palatino Linotype"/>
          <w:b w:val="0"/>
          <w:color w:val="auto"/>
          <w:sz w:val="20"/>
          <w:szCs w:val="20"/>
        </w:rPr>
        <w:t>.</w:t>
      </w:r>
      <w:r w:rsidR="00987018" w:rsidRPr="0003551C">
        <w:rPr>
          <w:rFonts w:ascii="Palatino Linotype" w:eastAsia="Calibri" w:hAnsi="Palatino Linotype"/>
          <w:b w:val="0"/>
          <w:color w:val="auto"/>
          <w:sz w:val="20"/>
          <w:szCs w:val="20"/>
        </w:rPr>
        <w:t xml:space="preserve"> Combined Graphs indicating the Nexus Between TE and Hypothesized Variables</w:t>
      </w:r>
      <w:bookmarkEnd w:id="0"/>
    </w:p>
    <w:p w:rsidR="00987018" w:rsidRPr="0003551C" w:rsidRDefault="00987018" w:rsidP="00987018">
      <w:pPr>
        <w:spacing w:after="200" w:line="276" w:lineRule="auto"/>
        <w:jc w:val="center"/>
        <w:rPr>
          <w:rFonts w:ascii="Palatino Linotype" w:hAnsi="Palatino Linotype"/>
          <w:sz w:val="20"/>
          <w:szCs w:val="20"/>
        </w:rPr>
      </w:pPr>
      <w:r w:rsidRPr="001B46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19C569" wp14:editId="62B74268">
            <wp:extent cx="7858125" cy="4943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51C">
        <w:rPr>
          <w:rFonts w:ascii="Palatino Linotype" w:eastAsia="Calibri" w:hAnsi="Palatino Linotype" w:cs="Times New Roman"/>
          <w:sz w:val="20"/>
          <w:szCs w:val="20"/>
        </w:rPr>
        <w:t>Source: Own Analysis (2022)</w:t>
      </w:r>
    </w:p>
    <w:p w:rsidR="00937EDD" w:rsidRDefault="007367AE"/>
    <w:sectPr w:rsidR="00937EDD" w:rsidSect="004A57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6451D"/>
    <w:multiLevelType w:val="hybridMultilevel"/>
    <w:tmpl w:val="3DD6B2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18"/>
    <w:rsid w:val="0003551C"/>
    <w:rsid w:val="00037B9C"/>
    <w:rsid w:val="00060BA3"/>
    <w:rsid w:val="00071099"/>
    <w:rsid w:val="00080030"/>
    <w:rsid w:val="000A2B02"/>
    <w:rsid w:val="00110650"/>
    <w:rsid w:val="001344FF"/>
    <w:rsid w:val="0025694C"/>
    <w:rsid w:val="00266AC5"/>
    <w:rsid w:val="002D4E4B"/>
    <w:rsid w:val="00323C01"/>
    <w:rsid w:val="0035742F"/>
    <w:rsid w:val="00383A30"/>
    <w:rsid w:val="004D7728"/>
    <w:rsid w:val="004E7349"/>
    <w:rsid w:val="0053741D"/>
    <w:rsid w:val="00622D21"/>
    <w:rsid w:val="00682F87"/>
    <w:rsid w:val="006D7D7B"/>
    <w:rsid w:val="00715668"/>
    <w:rsid w:val="007367AE"/>
    <w:rsid w:val="00766B95"/>
    <w:rsid w:val="007B0CCB"/>
    <w:rsid w:val="00821BD4"/>
    <w:rsid w:val="008234EE"/>
    <w:rsid w:val="0083683F"/>
    <w:rsid w:val="008E3EB8"/>
    <w:rsid w:val="008E71FD"/>
    <w:rsid w:val="009208B0"/>
    <w:rsid w:val="00920ECF"/>
    <w:rsid w:val="009257BC"/>
    <w:rsid w:val="0095689C"/>
    <w:rsid w:val="00987018"/>
    <w:rsid w:val="00A029EC"/>
    <w:rsid w:val="00A36C5F"/>
    <w:rsid w:val="00B74C6D"/>
    <w:rsid w:val="00CC4718"/>
    <w:rsid w:val="00CF5437"/>
    <w:rsid w:val="00D92223"/>
    <w:rsid w:val="00DB457E"/>
    <w:rsid w:val="00DF4CA7"/>
    <w:rsid w:val="00E52CCE"/>
    <w:rsid w:val="00F27B31"/>
    <w:rsid w:val="00F50BF7"/>
    <w:rsid w:val="00F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A8F6"/>
  <w15:chartTrackingRefBased/>
  <w15:docId w15:val="{1DF15FAC-5C69-451D-AA14-CA1BC1F1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018"/>
  </w:style>
  <w:style w:type="paragraph" w:styleId="Heading1">
    <w:name w:val="heading 1"/>
    <w:basedOn w:val="Normal"/>
    <w:next w:val="Normal"/>
    <w:link w:val="Heading1Char"/>
    <w:uiPriority w:val="9"/>
    <w:qFormat/>
    <w:rsid w:val="00987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List of Figures"/>
    <w:basedOn w:val="Normal"/>
    <w:next w:val="Normal"/>
    <w:autoRedefine/>
    <w:uiPriority w:val="99"/>
    <w:unhideWhenUsed/>
    <w:qFormat/>
    <w:rsid w:val="00060BA3"/>
    <w:pPr>
      <w:spacing w:after="0"/>
      <w:ind w:left="440" w:hanging="440"/>
      <w:jc w:val="center"/>
    </w:pPr>
    <w:rPr>
      <w:rFonts w:ascii="Times New Roman" w:hAnsi="Times New Roman" w:cstheme="minorHAnsi"/>
      <w:b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87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qFormat/>
    <w:rsid w:val="00987018"/>
    <w:pPr>
      <w:spacing w:line="240" w:lineRule="auto"/>
      <w:jc w:val="distribute"/>
    </w:pPr>
    <w:rPr>
      <w:rFonts w:ascii="Times New Roman" w:eastAsia="SimSun" w:hAnsi="Times New Roman" w:cs="Times New Roman"/>
      <w:b/>
      <w:bCs/>
      <w:color w:val="4F81BD"/>
      <w:sz w:val="18"/>
      <w:szCs w:val="18"/>
      <w:lang w:bidi="en-US"/>
    </w:rPr>
  </w:style>
  <w:style w:type="table" w:customStyle="1" w:styleId="TableGrid4">
    <w:name w:val="Table Grid4"/>
    <w:basedOn w:val="TableNormal"/>
    <w:next w:val="TableGrid"/>
    <w:uiPriority w:val="59"/>
    <w:rsid w:val="0098701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98701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8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Eshete</cp:lastModifiedBy>
  <cp:revision>2</cp:revision>
  <dcterms:created xsi:type="dcterms:W3CDTF">2023-02-11T15:31:00Z</dcterms:created>
  <dcterms:modified xsi:type="dcterms:W3CDTF">2023-02-11T15:31:00Z</dcterms:modified>
</cp:coreProperties>
</file>