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Anexo I – Detalle Técnico del Proyecto Web</w:t>
      </w:r>
    </w:p>
    <w:p>
      <w:r>
        <w:t>Este documento forma parte del Contrato de Prestación de Servicios de Desarrollo Web entre EL CLIENTE y EL DESARROLLADOR.</w:t>
      </w:r>
    </w:p>
    <w:p>
      <w:pPr>
        <w:pStyle w:val="Heading1"/>
      </w:pPr>
      <w:r>
        <w:t>1. Objetivo del sitio web</w:t>
      </w:r>
    </w:p>
    <w:p>
      <w:r>
        <w:t>Describir el propósito principal del sitio web, por ejemplo:</w:t>
        <w:br/>
        <w:t>"El sitio web tiene como objetivo presentar los servicios/productos de la empresa, facilitar el contacto con potenciales clientes y posicionar la marca en línea."</w:t>
      </w:r>
    </w:p>
    <w:p>
      <w:pPr>
        <w:pStyle w:val="Heading1"/>
      </w:pPr>
      <w:r>
        <w:t>2. Estructura del sitio (páginas)</w:t>
      </w:r>
    </w:p>
    <w:p>
      <w:r>
        <w:t>El sitio web contará con las siguientes secciones:</w:t>
        <w:br/>
        <w:t>- Inicio</w:t>
        <w:br/>
        <w:t>- Nosotros</w:t>
        <w:br/>
        <w:t>- Servicios / Productos</w:t>
        <w:br/>
        <w:t>- Galería / Portafolio</w:t>
        <w:br/>
        <w:t>- Blog / Noticias</w:t>
        <w:br/>
        <w:t>- Contacto (con formulario y/o mapa)</w:t>
      </w:r>
    </w:p>
    <w:p>
      <w:pPr>
        <w:pStyle w:val="Heading1"/>
      </w:pPr>
      <w:r>
        <w:t>3. Funcionalidades específicas</w:t>
      </w:r>
    </w:p>
    <w:p>
      <w:r>
        <w:t>El sitio web incluirá las siguientes funcionalidades:</w:t>
        <w:br/>
        <w:t>- Diseño adaptable (responsive)</w:t>
        <w:br/>
        <w:t>- Integración con redes sociales</w:t>
        <w:br/>
        <w:t>- Formulario de contacto funcional</w:t>
        <w:br/>
        <w:t>- Mapa de ubicación con Google Maps</w:t>
        <w:br/>
        <w:t>- Carga rápida y optimización SEO básica</w:t>
      </w:r>
    </w:p>
    <w:p>
      <w:pPr>
        <w:pStyle w:val="Heading1"/>
      </w:pPr>
      <w:r>
        <w:t>4. Requerimientos técnicos</w:t>
      </w:r>
    </w:p>
    <w:p>
      <w:r>
        <w:t>- Lenguaje: HTML, CSS, JavaScript, PHP, etc. (ajustar según el caso)</w:t>
        <w:br/>
        <w:t>- CMS (opcional): WordPress / otro</w:t>
        <w:br/>
        <w:t>- Hosting y dominio: proporcionados por EL CLIENTE / incluidos</w:t>
        <w:br/>
        <w:t>- Panel de administración: sí / no</w:t>
      </w:r>
    </w:p>
    <w:p>
      <w:pPr>
        <w:pStyle w:val="Heading1"/>
      </w:pPr>
      <w:r>
        <w:t>5. Páginas web de referencia</w:t>
      </w:r>
    </w:p>
    <w:p>
      <w:r>
        <w:t>EL CLIENTE ha indicado como inspiración las siguientes páginas:</w:t>
        <w:br/>
        <w:t>- https://ejemplo1.com</w:t>
        <w:br/>
        <w:t>- https://ejemplo2.com</w:t>
        <w:br/>
        <w:t>- https://ejemplo3.com</w:t>
        <w:br/>
        <w:br/>
        <w:t>(Estas referencias servirán como guía para diseño, estructura y experiencia de usuario.)</w:t>
      </w:r>
    </w:p>
    <w:p>
      <w:pPr>
        <w:pStyle w:val="Heading1"/>
      </w:pPr>
      <w:r>
        <w:t>6. Entregables</w:t>
      </w:r>
    </w:p>
    <w:p>
      <w:r>
        <w:t>Al finalizar el desarrollo, EL DESARROLLADOR entregará:</w:t>
        <w:br/>
        <w:t>- Archivos del sitio web (HTML/CSS/JS o CMS exportado)</w:t>
        <w:br/>
        <w:t>- Acceso al panel de administración (si aplica)</w:t>
        <w:br/>
        <w:t>- Manual básico de uso (si se acordó)</w:t>
      </w:r>
    </w:p>
    <w:p>
      <w:pPr>
        <w:pStyle w:val="Heading1"/>
      </w:pPr>
      <w:r>
        <w:t>7. Observaciones adicionales</w:t>
      </w:r>
    </w:p>
    <w:p>
      <w:r>
        <w:t>[Especificar cualquier otro acuerdo, por ejemplo tiempos de respuesta, revisión de contenido, propiedad del hosting, etc.]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