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929436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3B94B" w14:textId="77777777" w:rsidR="00726641" w:rsidRDefault="00726641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ZA"/>
              <w14:ligatures w14:val="standardContextual"/>
            </w:rPr>
          </w:pPr>
        </w:p>
        <w:p w14:paraId="34AC7B9E" w14:textId="5818391C" w:rsidR="006C61BB" w:rsidRDefault="006C61BB">
          <w:pPr>
            <w:pStyle w:val="TOCHeading"/>
          </w:pPr>
          <w:r>
            <w:t>Table of Contents</w:t>
          </w:r>
        </w:p>
        <w:p w14:paraId="18D5E0FA" w14:textId="4852E71D" w:rsidR="00AB0F2D" w:rsidRPr="00AD6044" w:rsidRDefault="006C61BB" w:rsidP="00AB0F2D">
          <w:pPr>
            <w:pStyle w:val="TO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AB0F2D" w:rsidRPr="00AB0F2D">
            <w:t xml:space="preserve"> </w:t>
          </w:r>
          <w:r w:rsidR="00A82EEB">
            <w:t>Legal Entity</w:t>
          </w:r>
          <w:r w:rsidR="00AB0F2D">
            <w:t xml:space="preserve"> 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6D09C24D" w14:textId="00135AD4" w:rsidR="00664B6B" w:rsidRDefault="00A82E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Organisational Structure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7DBBA33A" w14:textId="2532E4D1" w:rsidR="00AB0F2D" w:rsidRDefault="00A82EEB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Management system scope</w:t>
          </w:r>
          <w:r w:rsidR="00AB0F2D" w:rsidRPr="00AD6044">
            <w:rPr>
              <w:webHidden/>
            </w:rPr>
            <w:tab/>
          </w:r>
          <w:r>
            <w:t>3</w:t>
          </w:r>
        </w:p>
        <w:p w14:paraId="262386AF" w14:textId="6A98DF86" w:rsidR="00664B6B" w:rsidRDefault="00A82EEB">
          <w:pPr>
            <w:pStyle w:val="TOC1"/>
            <w:tabs>
              <w:tab w:val="right" w:leader="dot" w:pos="9016"/>
            </w:tabs>
          </w:pPr>
          <w:r>
            <w:t>Authority and Responsibility</w:t>
          </w:r>
          <w:r w:rsidR="00AD6044" w:rsidRPr="00AD6044">
            <w:rPr>
              <w:webHidden/>
            </w:rPr>
            <w:tab/>
          </w:r>
          <w:r>
            <w:t>3</w:t>
          </w:r>
        </w:p>
        <w:p w14:paraId="4F49EB94" w14:textId="59C59254" w:rsidR="00AB0F2D" w:rsidRPr="00AB0F2D" w:rsidRDefault="00A82EEB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Impartiality safeguards</w:t>
          </w:r>
          <w:r w:rsidR="00AB0F2D" w:rsidRPr="00AD6044">
            <w:rPr>
              <w:webHidden/>
            </w:rPr>
            <w:tab/>
          </w:r>
          <w:r>
            <w:t>4</w:t>
          </w:r>
        </w:p>
        <w:p w14:paraId="667F2A3D" w14:textId="6CA04055" w:rsidR="00AD6044" w:rsidRDefault="00A82EEB" w:rsidP="00AD60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Conflict Measures</w:t>
          </w:r>
          <w:r w:rsidR="00AD6044">
            <w:t xml:space="preserve"> </w:t>
          </w:r>
          <w:r w:rsidR="00AD6044" w:rsidRPr="00AD6044">
            <w:rPr>
              <w:webHidden/>
            </w:rPr>
            <w:tab/>
          </w:r>
          <w:r>
            <w:t>4</w:t>
          </w:r>
        </w:p>
        <w:p w14:paraId="67079E50" w14:textId="48FAA804" w:rsidR="00664B6B" w:rsidRDefault="00A82E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rPr>
              <w:rFonts w:eastAsiaTheme="minorEastAsia"/>
              <w:noProof/>
              <w:lang w:eastAsia="en-ZA"/>
            </w:rPr>
            <w:t>Communication Protocol</w:t>
          </w:r>
          <w:r w:rsidR="00AD6044" w:rsidRPr="00AD6044">
            <w:rPr>
              <w:webHidden/>
            </w:rPr>
            <w:tab/>
          </w:r>
          <w:r w:rsidR="00AD6044">
            <w:rPr>
              <w:webHidden/>
            </w:rPr>
            <w:t>4</w:t>
          </w:r>
        </w:p>
        <w:p w14:paraId="217946C8" w14:textId="593E82C5" w:rsidR="00985AB8" w:rsidRPr="00AD6044" w:rsidRDefault="006C61BB" w:rsidP="00985AB8">
          <w:pPr>
            <w:pStyle w:val="TOC1"/>
            <w:tabs>
              <w:tab w:val="right" w:leader="dot" w:pos="9016"/>
            </w:tabs>
          </w:pPr>
          <w:r>
            <w:rPr>
              <w:b/>
              <w:bCs/>
              <w:noProof/>
            </w:rPr>
            <w:fldChar w:fldCharType="end"/>
          </w:r>
          <w:r w:rsidR="00A82EEB">
            <w:t>Liability Coverage</w:t>
          </w:r>
          <w:r w:rsidR="00AD6044" w:rsidRPr="00AD6044">
            <w:rPr>
              <w:webHidden/>
            </w:rPr>
            <w:tab/>
          </w:r>
          <w:r w:rsidR="00A82EEB">
            <w:t>5</w:t>
          </w:r>
        </w:p>
        <w:p w14:paraId="547B1782" w14:textId="7BEDA253" w:rsidR="00AD6044" w:rsidRPr="00AD6044" w:rsidRDefault="00AD6044" w:rsidP="00AD6044">
          <w:pPr>
            <w:pStyle w:val="TOC1"/>
            <w:tabs>
              <w:tab w:val="right" w:leader="dot" w:pos="9016"/>
            </w:tabs>
          </w:pPr>
          <w:r>
            <w:t xml:space="preserve">Revision table </w:t>
          </w:r>
          <w:r w:rsidRPr="00AD6044">
            <w:rPr>
              <w:webHidden/>
            </w:rPr>
            <w:tab/>
          </w:r>
          <w:r w:rsidR="00A82EEB">
            <w:t>6</w:t>
          </w:r>
        </w:p>
        <w:p w14:paraId="31017F31" w14:textId="77777777" w:rsidR="00985AB8" w:rsidRPr="00985AB8" w:rsidRDefault="00985AB8" w:rsidP="00985AB8"/>
        <w:p w14:paraId="3AFC1660" w14:textId="77777777" w:rsidR="00985AB8" w:rsidRPr="00985AB8" w:rsidRDefault="00985AB8" w:rsidP="00985AB8"/>
        <w:p w14:paraId="580F2D9F" w14:textId="33F0DBE5" w:rsidR="006C61BB" w:rsidRDefault="00C156CF"/>
      </w:sdtContent>
    </w:sdt>
    <w:p w14:paraId="7ADC36B8" w14:textId="77777777" w:rsidR="006C61BB" w:rsidRDefault="006C61BB" w:rsidP="006C61BB">
      <w:pPr>
        <w:pStyle w:val="Heading1"/>
        <w:rPr>
          <w:sz w:val="28"/>
          <w:szCs w:val="28"/>
        </w:rPr>
      </w:pPr>
    </w:p>
    <w:p w14:paraId="548D5DA8" w14:textId="0AF84F16" w:rsidR="006C61BB" w:rsidRDefault="006C61BB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4C1F70AF" w14:textId="5AC4EEF5" w:rsidR="000950F6" w:rsidRDefault="002A3620" w:rsidP="002A3620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Legal Entity Description</w:t>
      </w:r>
      <w:bookmarkStart w:id="0" w:name="_Toc202884581"/>
    </w:p>
    <w:p w14:paraId="5C620561" w14:textId="081EF1BB" w:rsidR="002A3620" w:rsidRDefault="002A3620" w:rsidP="00BA22FF">
      <w:pPr>
        <w:ind w:left="360" w:firstLine="360"/>
      </w:pPr>
      <w:r>
        <w:t>Company name:</w:t>
      </w:r>
      <w:r w:rsidR="00F44B07">
        <w:t xml:space="preserve"> Azuresky (Pty) Ltd</w:t>
      </w:r>
    </w:p>
    <w:p w14:paraId="0EBF6C5B" w14:textId="521733CC" w:rsidR="002A3620" w:rsidRDefault="00F44B07" w:rsidP="00BA22FF">
      <w:pPr>
        <w:ind w:left="360" w:firstLine="360"/>
      </w:pPr>
      <w:r>
        <w:t>Enterprise</w:t>
      </w:r>
      <w:r w:rsidR="002A3620">
        <w:t xml:space="preserve"> Status: </w:t>
      </w:r>
      <w:r>
        <w:t>In Business</w:t>
      </w:r>
    </w:p>
    <w:p w14:paraId="109108B9" w14:textId="1F5A565E" w:rsidR="002A3620" w:rsidRDefault="002A3620" w:rsidP="00BA22FF">
      <w:pPr>
        <w:ind w:left="360" w:firstLine="360"/>
      </w:pPr>
      <w:r>
        <w:t>Registration number:</w:t>
      </w:r>
      <w:r w:rsidR="00F44B07">
        <w:t>2024/223777/07</w:t>
      </w:r>
    </w:p>
    <w:p w14:paraId="76E3DFCF" w14:textId="48DBD8D1" w:rsidR="002A3620" w:rsidRDefault="002A3620" w:rsidP="00BA22FF">
      <w:pPr>
        <w:ind w:left="360" w:firstLine="360"/>
      </w:pPr>
      <w:r>
        <w:t>Address:</w:t>
      </w:r>
      <w:r w:rsidR="00967279">
        <w:t xml:space="preserve"> 17 Makriel, Unit 3 Wadeville, Germiston, 1401.</w:t>
      </w:r>
    </w:p>
    <w:p w14:paraId="58BC94E4" w14:textId="3F1B883A" w:rsidR="002A3620" w:rsidRDefault="00F44B07" w:rsidP="00BA22FF">
      <w:pPr>
        <w:ind w:left="360" w:firstLine="360"/>
      </w:pPr>
      <w:r>
        <w:t>Enterprise type</w:t>
      </w:r>
      <w:r w:rsidR="002A3620">
        <w:t xml:space="preserve">: </w:t>
      </w:r>
      <w:r>
        <w:t>Private Company</w:t>
      </w:r>
    </w:p>
    <w:bookmarkEnd w:id="0"/>
    <w:p w14:paraId="77E2FC12" w14:textId="187E40DE" w:rsidR="006F24F3" w:rsidRDefault="002A3620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Organisational Structure</w:t>
      </w:r>
    </w:p>
    <w:p w14:paraId="7921C6A2" w14:textId="5765585C" w:rsidR="00F76BD4" w:rsidRDefault="00F76BD4" w:rsidP="00F76BD4">
      <w:pPr>
        <w:pStyle w:val="ListParagraph"/>
        <w:numPr>
          <w:ilvl w:val="0"/>
          <w:numId w:val="3"/>
        </w:numPr>
      </w:pPr>
      <w:r>
        <w:t>Azuresky PTY Ltd is a company that operates as a sole entity</w:t>
      </w:r>
      <w:r>
        <w:t xml:space="preserve"> with its structure outlined as follows:</w:t>
      </w:r>
    </w:p>
    <w:p w14:paraId="039821BC" w14:textId="77777777" w:rsidR="00326FB2" w:rsidRPr="00326FB2" w:rsidRDefault="00326FB2" w:rsidP="00326FB2"/>
    <w:p w14:paraId="6CDE9F7A" w14:textId="1BCD2300" w:rsidR="002A3620" w:rsidRDefault="00221E0A" w:rsidP="002A3620">
      <w:pPr>
        <w:ind w:left="360"/>
      </w:pPr>
      <w:r>
        <w:t xml:space="preserve">                     </w:t>
      </w:r>
      <w:r w:rsidR="002A3620">
        <w:t>Managing Director/ Operations Manager</w:t>
      </w:r>
    </w:p>
    <w:p w14:paraId="3398F5CB" w14:textId="0A29EA3B" w:rsidR="002A3620" w:rsidRDefault="002A3620" w:rsidP="002A3620">
      <w:pPr>
        <w:ind w:left="360"/>
      </w:pPr>
      <w:r>
        <w:t xml:space="preserve">                                    </w:t>
      </w:r>
      <w:r w:rsidR="00221E0A">
        <w:t xml:space="preserve">               </w:t>
      </w:r>
      <w:r>
        <w:t xml:space="preserve">  </w:t>
      </w:r>
      <w:r w:rsidR="00221E0A">
        <w:t xml:space="preserve">  </w:t>
      </w:r>
      <w:r>
        <w:t xml:space="preserve">      |</w:t>
      </w:r>
    </w:p>
    <w:p w14:paraId="0E1A4AEF" w14:textId="4B6F4302" w:rsidR="002A3620" w:rsidRDefault="00221E0A" w:rsidP="002A3620">
      <w:pPr>
        <w:ind w:left="360"/>
      </w:pPr>
      <w:r>
        <w:t xml:space="preserve">           </w:t>
      </w:r>
      <w:r w:rsidR="002A3620">
        <w:t>Laboratory Manager ————— Financial Manager</w:t>
      </w:r>
    </w:p>
    <w:p w14:paraId="21B972AA" w14:textId="597CF1A4" w:rsidR="002A3620" w:rsidRDefault="002A3620" w:rsidP="002A3620">
      <w:pPr>
        <w:ind w:left="360"/>
      </w:pPr>
      <w:r>
        <w:t xml:space="preserve">                                         </w:t>
      </w:r>
      <w:r w:rsidR="00221E0A">
        <w:t xml:space="preserve">                 </w:t>
      </w:r>
      <w:r>
        <w:t xml:space="preserve">   |</w:t>
      </w:r>
    </w:p>
    <w:p w14:paraId="6270B44E" w14:textId="0ED2F694" w:rsidR="002A3620" w:rsidRDefault="002A3620" w:rsidP="002A3620">
      <w:r>
        <w:tab/>
      </w:r>
      <w:r>
        <w:tab/>
      </w:r>
      <w:r w:rsidR="00221E0A">
        <w:t xml:space="preserve">                 </w:t>
      </w:r>
      <w:r>
        <w:t xml:space="preserve"> Laboratory Supervisor</w:t>
      </w:r>
    </w:p>
    <w:p w14:paraId="18C1F84B" w14:textId="782E99DE" w:rsidR="002A3620" w:rsidRDefault="002A3620" w:rsidP="002A3620">
      <w:pPr>
        <w:ind w:left="360"/>
      </w:pPr>
      <w:r>
        <w:t xml:space="preserve">                                   </w:t>
      </w:r>
      <w:r w:rsidR="00221E0A">
        <w:t xml:space="preserve">                     </w:t>
      </w:r>
      <w:r>
        <w:t xml:space="preserve">     |</w:t>
      </w:r>
    </w:p>
    <w:p w14:paraId="645F148F" w14:textId="38DED259" w:rsidR="002A3620" w:rsidRDefault="002A3620" w:rsidP="002A3620">
      <w:pPr>
        <w:ind w:left="360"/>
      </w:pPr>
      <w:r>
        <w:t xml:space="preserve">                     </w:t>
      </w:r>
      <w:r w:rsidR="00221E0A">
        <w:t xml:space="preserve">          </w:t>
      </w:r>
      <w:r>
        <w:t xml:space="preserve">   Analytical Chemists/Technicians</w:t>
      </w:r>
    </w:p>
    <w:p w14:paraId="2EA49E72" w14:textId="1D80BA43" w:rsidR="002A3620" w:rsidRDefault="002A3620" w:rsidP="002A3620">
      <w:pPr>
        <w:ind w:left="360"/>
      </w:pPr>
      <w:r>
        <w:t xml:space="preserve">      </w:t>
      </w:r>
      <w:r>
        <w:tab/>
      </w:r>
      <w:r>
        <w:tab/>
      </w:r>
      <w:r>
        <w:tab/>
      </w:r>
      <w:r w:rsidR="00221E0A">
        <w:t xml:space="preserve">                  </w:t>
      </w:r>
      <w:r>
        <w:t xml:space="preserve">      |</w:t>
      </w:r>
    </w:p>
    <w:p w14:paraId="4C1D2DDE" w14:textId="22D5F0E1" w:rsidR="000950F6" w:rsidRDefault="002A3620" w:rsidP="002A3620">
      <w:pPr>
        <w:ind w:left="360"/>
      </w:pPr>
      <w:r>
        <w:t xml:space="preserve">            </w:t>
      </w:r>
      <w:r w:rsidR="00221E0A">
        <w:t xml:space="preserve">                  </w:t>
      </w:r>
      <w:r>
        <w:t xml:space="preserve">          Laboratory </w:t>
      </w:r>
      <w:r w:rsidR="00221E0A">
        <w:t>O</w:t>
      </w:r>
      <w:r>
        <w:t>perators</w:t>
      </w:r>
    </w:p>
    <w:p w14:paraId="03F55C11" w14:textId="42205B7F" w:rsidR="00221E0A" w:rsidRDefault="00221E0A" w:rsidP="002A3620">
      <w:pPr>
        <w:ind w:left="360"/>
      </w:pPr>
      <w:r>
        <w:tab/>
      </w:r>
      <w:r>
        <w:tab/>
      </w:r>
      <w:r>
        <w:tab/>
        <w:t xml:space="preserve">                        |</w:t>
      </w:r>
    </w:p>
    <w:p w14:paraId="05B83C46" w14:textId="55320784" w:rsidR="00221E0A" w:rsidRPr="000950F6" w:rsidRDefault="00221E0A" w:rsidP="002A3620">
      <w:pPr>
        <w:ind w:left="360"/>
      </w:pPr>
      <w:r>
        <w:t xml:space="preserve">                                                Support Staff</w:t>
      </w:r>
    </w:p>
    <w:p w14:paraId="48814577" w14:textId="77777777" w:rsidR="006F24F3" w:rsidRDefault="006F24F3" w:rsidP="006F24F3">
      <w:pPr>
        <w:pStyle w:val="ListParagraph"/>
        <w:rPr>
          <w:b/>
          <w:bCs/>
        </w:rPr>
      </w:pPr>
    </w:p>
    <w:p w14:paraId="28160314" w14:textId="77777777" w:rsidR="00221E0A" w:rsidRPr="006F24F3" w:rsidRDefault="00221E0A" w:rsidP="006F24F3">
      <w:pPr>
        <w:pStyle w:val="ListParagraph"/>
        <w:rPr>
          <w:b/>
          <w:bCs/>
        </w:rPr>
      </w:pPr>
    </w:p>
    <w:p w14:paraId="29F7F84B" w14:textId="3DCCDB8A" w:rsidR="006F24F3" w:rsidRPr="00326FB2" w:rsidRDefault="00326FB2" w:rsidP="00326FB2">
      <w:pPr>
        <w:pStyle w:val="Heading1"/>
        <w:rPr>
          <w:color w:val="auto"/>
          <w:sz w:val="28"/>
          <w:szCs w:val="28"/>
        </w:rPr>
      </w:pPr>
      <w:r w:rsidRPr="00326FB2">
        <w:rPr>
          <w:color w:val="auto"/>
          <w:sz w:val="28"/>
          <w:szCs w:val="28"/>
        </w:rPr>
        <w:t xml:space="preserve">      </w:t>
      </w:r>
      <w:r>
        <w:rPr>
          <w:color w:val="auto"/>
          <w:sz w:val="28"/>
          <w:szCs w:val="28"/>
        </w:rPr>
        <w:t xml:space="preserve"> </w:t>
      </w:r>
      <w:r w:rsidR="00221E0A" w:rsidRPr="00326FB2">
        <w:rPr>
          <w:color w:val="auto"/>
          <w:sz w:val="28"/>
          <w:szCs w:val="28"/>
        </w:rPr>
        <w:t>Responsibilities</w:t>
      </w:r>
    </w:p>
    <w:p w14:paraId="6962B7F1" w14:textId="7CD6A936" w:rsidR="000950F6" w:rsidRDefault="00221E0A" w:rsidP="000950F6">
      <w:pPr>
        <w:pStyle w:val="ListParagraph"/>
        <w:numPr>
          <w:ilvl w:val="0"/>
          <w:numId w:val="5"/>
        </w:numPr>
      </w:pPr>
      <w:r>
        <w:rPr>
          <w:b/>
          <w:bCs/>
        </w:rPr>
        <w:t>Managing Director</w:t>
      </w:r>
      <w:r w:rsidR="000950F6" w:rsidRPr="000950F6">
        <w:t xml:space="preserve">: </w:t>
      </w:r>
      <w:r>
        <w:t>Legal accountability, financial oversight</w:t>
      </w:r>
      <w:r w:rsidR="008A0783">
        <w:t>, Final decisions.</w:t>
      </w:r>
    </w:p>
    <w:p w14:paraId="24697F96" w14:textId="5925EC50" w:rsidR="00221E0A" w:rsidRDefault="00221E0A" w:rsidP="000950F6">
      <w:pPr>
        <w:pStyle w:val="ListParagraph"/>
        <w:numPr>
          <w:ilvl w:val="0"/>
          <w:numId w:val="5"/>
        </w:numPr>
      </w:pPr>
      <w:r>
        <w:rPr>
          <w:b/>
          <w:bCs/>
        </w:rPr>
        <w:t>Laboratory Manager</w:t>
      </w:r>
      <w:r w:rsidRPr="00221E0A">
        <w:t>:</w:t>
      </w:r>
      <w:r>
        <w:t xml:space="preserve"> Ensure compliance with ISO 17034</w:t>
      </w:r>
      <w:r w:rsidR="00F44B07">
        <w:t>, ISO 17043, ISO 17025</w:t>
      </w:r>
      <w:r>
        <w:t>, lead audits, maintain quality documentation, oversee technical procedures for CRM production and validation.</w:t>
      </w:r>
    </w:p>
    <w:p w14:paraId="14CA8C92" w14:textId="1F68F46B" w:rsidR="00221E0A" w:rsidRPr="000950F6" w:rsidRDefault="00221E0A" w:rsidP="00326FB2">
      <w:pPr>
        <w:pStyle w:val="ListParagraph"/>
        <w:numPr>
          <w:ilvl w:val="0"/>
          <w:numId w:val="5"/>
        </w:numPr>
      </w:pPr>
      <w:r>
        <w:rPr>
          <w:b/>
          <w:bCs/>
        </w:rPr>
        <w:t>Laboratory Supervisor</w:t>
      </w:r>
      <w:r w:rsidRPr="00221E0A">
        <w:t>:</w:t>
      </w:r>
      <w:r>
        <w:t xml:space="preserve"> Manage physical processing, packaging,</w:t>
      </w:r>
      <w:r w:rsidR="00326FB2">
        <w:t xml:space="preserve"> and </w:t>
      </w:r>
      <w:r>
        <w:t>labelling of CRMs</w:t>
      </w:r>
      <w:r w:rsidR="00326FB2">
        <w:t>. Oversee technical procedures for CRM production and validation.</w:t>
      </w:r>
    </w:p>
    <w:p w14:paraId="0B378D11" w14:textId="2193E61C" w:rsidR="000950F6" w:rsidRPr="000950F6" w:rsidRDefault="00326FB2" w:rsidP="000950F6">
      <w:pPr>
        <w:pStyle w:val="ListParagraph"/>
        <w:numPr>
          <w:ilvl w:val="0"/>
          <w:numId w:val="5"/>
        </w:numPr>
      </w:pPr>
      <w:r>
        <w:rPr>
          <w:b/>
          <w:bCs/>
        </w:rPr>
        <w:t>Financial Manager</w:t>
      </w:r>
      <w:r w:rsidR="00221E0A">
        <w:t xml:space="preserve">: </w:t>
      </w:r>
      <w:r>
        <w:t>Bank reconciliation, sales, charge backs, invoicing.</w:t>
      </w:r>
    </w:p>
    <w:p w14:paraId="19244519" w14:textId="379D5FBB" w:rsidR="000950F6" w:rsidRDefault="00326FB2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Management System Scope</w:t>
      </w:r>
    </w:p>
    <w:p w14:paraId="31C275EC" w14:textId="050D67D6" w:rsidR="00326FB2" w:rsidRPr="00326FB2" w:rsidRDefault="00326FB2" w:rsidP="00833F34">
      <w:pPr>
        <w:ind w:left="360" w:firstLine="360"/>
      </w:pPr>
      <w:r w:rsidRPr="00326FB2">
        <w:t xml:space="preserve">The ISO </w:t>
      </w:r>
      <w:r w:rsidR="00F44B07">
        <w:t xml:space="preserve">17043 management system applies to all divisions involved in the running of proficiency testing scheme and ISO </w:t>
      </w:r>
      <w:r w:rsidRPr="00326FB2">
        <w:t xml:space="preserve">17034 management system applies to all divisions involved in CRM production and distribution, </w:t>
      </w:r>
      <w:r w:rsidR="004A2D21">
        <w:t xml:space="preserve">the ISO 17025 management system governs the testing side of the organization, </w:t>
      </w:r>
      <w:r w:rsidRPr="00326FB2">
        <w:t>including sample sourcing, processing, testing, data handling, certification, and customer support.</w:t>
      </w:r>
      <w:r w:rsidR="00833F34">
        <w:t xml:space="preserve"> The management on behalf of the organization has the overall legal responsibility for all operations it conducts in the laboratory.</w:t>
      </w:r>
      <w:r w:rsidR="004A2D21">
        <w:t xml:space="preserve"> The management commits to upholding the requirements needed to comply with the three standards in all its operational activities.</w:t>
      </w:r>
    </w:p>
    <w:p w14:paraId="68E836E4" w14:textId="3AA38A2D" w:rsidR="000950F6" w:rsidRPr="00326FB2" w:rsidRDefault="00326FB2" w:rsidP="00326FB2">
      <w:pPr>
        <w:pStyle w:val="NormalWeb"/>
        <w:ind w:left="720"/>
        <w:rPr>
          <w:rFonts w:asciiTheme="minorHAnsi" w:hAnsiTheme="minorHAnsi"/>
        </w:rPr>
      </w:pPr>
      <w:r w:rsidRPr="00326FB2">
        <w:rPr>
          <w:rFonts w:asciiTheme="minorHAnsi" w:hAnsiTheme="minorHAnsi"/>
        </w:rPr>
        <w:t>Excluded: HR and Finance departments not directly involved in CRM activities.</w:t>
      </w:r>
    </w:p>
    <w:p w14:paraId="44C64F1E" w14:textId="65C4F51B" w:rsidR="00326FB2" w:rsidRDefault="00326FB2" w:rsidP="00326FB2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Authority and Responsibility</w:t>
      </w:r>
      <w:bookmarkStart w:id="1" w:name="_Hlk202951781"/>
    </w:p>
    <w:p w14:paraId="131902F0" w14:textId="48708BA4" w:rsidR="00326FB2" w:rsidRPr="00326FB2" w:rsidRDefault="00326FB2" w:rsidP="00BA22FF">
      <w:pPr>
        <w:ind w:left="360" w:firstLine="360"/>
        <w:rPr>
          <w:b/>
          <w:bCs/>
          <w:u w:val="single"/>
        </w:rPr>
      </w:pPr>
      <w:r w:rsidRPr="00326FB2">
        <w:rPr>
          <w:b/>
          <w:bCs/>
          <w:u w:val="single"/>
        </w:rPr>
        <w:t>Authority Matrix</w:t>
      </w:r>
    </w:p>
    <w:p w14:paraId="531CD231" w14:textId="2A21DF44" w:rsidR="00326FB2" w:rsidRDefault="00326FB2" w:rsidP="00BA22FF">
      <w:pPr>
        <w:ind w:left="360" w:firstLine="360"/>
      </w:pPr>
      <w:r>
        <w:t>Who can approve procedures? : Managing Director</w:t>
      </w:r>
    </w:p>
    <w:p w14:paraId="58B716CE" w14:textId="7E99D08A" w:rsidR="00F44B07" w:rsidRDefault="00F44B07" w:rsidP="00BA22FF">
      <w:pPr>
        <w:ind w:left="360" w:firstLine="360"/>
      </w:pPr>
      <w:r>
        <w:t>Who can approve the PT report?: Managing Director</w:t>
      </w:r>
    </w:p>
    <w:p w14:paraId="368F5784" w14:textId="2B9A4789" w:rsidR="00326FB2" w:rsidRDefault="00326FB2" w:rsidP="00BA22FF">
      <w:pPr>
        <w:ind w:left="360" w:firstLine="360"/>
      </w:pPr>
      <w:r>
        <w:lastRenderedPageBreak/>
        <w:t>Who can release CRMS? : Managing Director</w:t>
      </w:r>
    </w:p>
    <w:p w14:paraId="3E867CDA" w14:textId="0ED8BB80" w:rsidR="00326FB2" w:rsidRDefault="00326FB2" w:rsidP="00BA22FF">
      <w:pPr>
        <w:ind w:left="360" w:firstLine="360"/>
      </w:pPr>
      <w:r>
        <w:t>Who can sign certificates? : Managing Director</w:t>
      </w:r>
    </w:p>
    <w:p w14:paraId="36FAB1F1" w14:textId="644E2D85" w:rsidR="0080092B" w:rsidRPr="00326FB2" w:rsidRDefault="0080092B" w:rsidP="00BA22FF">
      <w:pPr>
        <w:ind w:left="360" w:firstLine="360"/>
      </w:pPr>
      <w:r>
        <w:t>Who can approve release of funds? : Managing Director</w:t>
      </w:r>
    </w:p>
    <w:p w14:paraId="32979CB1" w14:textId="77777777" w:rsidR="00326FB2" w:rsidRDefault="00326FB2" w:rsidP="00326FB2"/>
    <w:p w14:paraId="307E1478" w14:textId="77777777" w:rsidR="00326FB2" w:rsidRDefault="00326FB2" w:rsidP="00326FB2"/>
    <w:p w14:paraId="5E9AED2F" w14:textId="77777777" w:rsidR="00326FB2" w:rsidRPr="00326FB2" w:rsidRDefault="00326FB2" w:rsidP="00326FB2"/>
    <w:p w14:paraId="748ED770" w14:textId="31CDE3CD" w:rsidR="00664B6B" w:rsidRDefault="00326FB2" w:rsidP="002A1ED0">
      <w:pPr>
        <w:pStyle w:val="Heading1"/>
        <w:numPr>
          <w:ilvl w:val="0"/>
          <w:numId w:val="3"/>
        </w:numPr>
        <w:ind w:left="360"/>
      </w:pPr>
      <w:r>
        <w:rPr>
          <w:sz w:val="28"/>
          <w:szCs w:val="28"/>
        </w:rPr>
        <w:t>Impartiality Safeguards</w:t>
      </w:r>
    </w:p>
    <w:p w14:paraId="4F65E885" w14:textId="7E6718AB" w:rsidR="00A82EEB" w:rsidRPr="00A82EEB" w:rsidRDefault="00A82EEB" w:rsidP="00A82E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bookmarkStart w:id="2" w:name="_Hlk202952809"/>
      <w:bookmarkEnd w:id="1"/>
      <w:r>
        <w:rPr>
          <w:rFonts w:ascii="Times New Roman" w:eastAsia="Times New Roman" w:hAnsi="Symbol" w:cs="Times New Roman"/>
          <w:kern w:val="0"/>
          <w:lang w:eastAsia="en-ZA"/>
          <w14:ligatures w14:val="none"/>
        </w:rPr>
        <w:t xml:space="preserve">    </w:t>
      </w:r>
    </w:p>
    <w:p w14:paraId="13961E52" w14:textId="7E648F43" w:rsidR="00A82EEB" w:rsidRPr="00A82EEB" w:rsidRDefault="00A82EEB" w:rsidP="00A82E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Firewall Measures: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Staff involved in </w:t>
      </w:r>
      <w:r w:rsidR="00F44B07">
        <w:rPr>
          <w:rFonts w:eastAsia="Times New Roman" w:cs="Times New Roman"/>
          <w:kern w:val="0"/>
          <w:lang w:eastAsia="en-ZA"/>
          <w14:ligatures w14:val="none"/>
        </w:rPr>
        <w:t xml:space="preserve">the running of PT cycle and 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>CRM validation do not interact with clients directly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2C7859A0" w14:textId="4CC9D0FE" w:rsidR="00326FB2" w:rsidRPr="003028DB" w:rsidRDefault="00A82EEB" w:rsidP="00326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Conflict of Interest Declaration: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All staff sign annual declarations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59A6EC49" w14:textId="28B37CF1" w:rsidR="00A82EEB" w:rsidRPr="00A82EEB" w:rsidRDefault="00A82EEB" w:rsidP="00A82EEB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Conflict Measures</w:t>
      </w:r>
      <w:bookmarkEnd w:id="2"/>
    </w:p>
    <w:p w14:paraId="73C387C8" w14:textId="070D7341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Non-Disclosure Agreements (NDAs):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Signed by subcontractors and suppliers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2F3CE6A3" w14:textId="2A0B3A7D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Information Management Procedure: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Defines document retention policies and secure disposal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36F77F54" w14:textId="0BCF97E4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Data Access Control: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Lab results stored in encrypted folders with limited access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749EAF99" w14:textId="77777777" w:rsidR="006C61BB" w:rsidRDefault="006C61BB" w:rsidP="006C61BB"/>
    <w:p w14:paraId="4CCA39ED" w14:textId="79F258AB" w:rsidR="002A417E" w:rsidRDefault="00A82EEB" w:rsidP="002A417E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Communication protocols</w:t>
      </w:r>
    </w:p>
    <w:p w14:paraId="4959979E" w14:textId="018FDD7C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Internal:</w:t>
      </w:r>
      <w:r w:rsidRPr="00A82EEB">
        <w:t xml:space="preserve"> Monthly team meetings and quarterly management reviews</w:t>
      </w:r>
    </w:p>
    <w:p w14:paraId="0D1A56C7" w14:textId="349B3C0F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External:</w:t>
      </w:r>
      <w:r w:rsidRPr="00A82EEB">
        <w:t xml:space="preserve"> Customer feedback forms</w:t>
      </w:r>
      <w:r w:rsidR="000849DE">
        <w:t xml:space="preserve"> </w:t>
      </w:r>
      <w:hyperlink r:id="rId7" w:history="1">
        <w:r w:rsidR="000849DE" w:rsidRPr="000849DE">
          <w:rPr>
            <w:rStyle w:val="Hyperlink"/>
          </w:rPr>
          <w:t>(AS 006 MF)</w:t>
        </w:r>
        <w:r w:rsidRPr="000849DE">
          <w:rPr>
            <w:rStyle w:val="Hyperlink"/>
          </w:rPr>
          <w:t>,</w:t>
        </w:r>
      </w:hyperlink>
      <w:r w:rsidRPr="00A82EEB">
        <w:t xml:space="preserve"> email records</w:t>
      </w:r>
      <w:r>
        <w:t>.</w:t>
      </w:r>
    </w:p>
    <w:p w14:paraId="467FC39E" w14:textId="77777777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Effectiveness Review:</w:t>
      </w:r>
      <w:r w:rsidRPr="00A82EEB">
        <w:t xml:space="preserve"> Annual evaluation of communication effectiveness with metrics</w:t>
      </w:r>
    </w:p>
    <w:p w14:paraId="06BAF15D" w14:textId="77777777" w:rsidR="002A417E" w:rsidRDefault="002A417E" w:rsidP="006C61BB"/>
    <w:p w14:paraId="3ABC705A" w14:textId="77777777" w:rsidR="00A82EEB" w:rsidRDefault="00A82EEB" w:rsidP="006C61BB"/>
    <w:p w14:paraId="27573BBF" w14:textId="77777777" w:rsidR="00A82EEB" w:rsidRDefault="00A82EEB" w:rsidP="006C61BB"/>
    <w:p w14:paraId="3E481D81" w14:textId="343D5E63" w:rsidR="00A82EEB" w:rsidRDefault="00A82EEB" w:rsidP="00A82EEB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Liability Coverage</w:t>
      </w:r>
    </w:p>
    <w:p w14:paraId="33CE3661" w14:textId="113FDAB0" w:rsidR="00A82EEB" w:rsidRPr="00A82EEB" w:rsidRDefault="00A82EEB" w:rsidP="00A82EEB">
      <w:pPr>
        <w:pStyle w:val="ListParagraph"/>
        <w:numPr>
          <w:ilvl w:val="0"/>
          <w:numId w:val="21"/>
        </w:numPr>
      </w:pPr>
      <w:r w:rsidRPr="00A82EEB">
        <w:rPr>
          <w:b/>
          <w:bCs/>
        </w:rPr>
        <w:t>Insurance Policy Number:</w:t>
      </w:r>
      <w:r w:rsidRPr="00A82EEB">
        <w:t xml:space="preserve"> </w:t>
      </w:r>
    </w:p>
    <w:p w14:paraId="0908EF66" w14:textId="392E9E52" w:rsidR="00A82EEB" w:rsidRPr="00A82EEB" w:rsidRDefault="00A82EEB" w:rsidP="00A82EEB">
      <w:pPr>
        <w:numPr>
          <w:ilvl w:val="0"/>
          <w:numId w:val="21"/>
        </w:numPr>
      </w:pPr>
      <w:r w:rsidRPr="00A82EEB">
        <w:rPr>
          <w:b/>
          <w:bCs/>
        </w:rPr>
        <w:t>Provider:</w:t>
      </w:r>
      <w:r w:rsidRPr="00A82EEB">
        <w:t xml:space="preserve"> </w:t>
      </w:r>
    </w:p>
    <w:p w14:paraId="36D4CC76" w14:textId="77777777" w:rsidR="00A82EEB" w:rsidRDefault="00A82EEB" w:rsidP="00A82EEB">
      <w:pPr>
        <w:numPr>
          <w:ilvl w:val="0"/>
          <w:numId w:val="21"/>
        </w:numPr>
      </w:pPr>
      <w:r w:rsidRPr="00A82EEB">
        <w:rPr>
          <w:b/>
          <w:bCs/>
        </w:rPr>
        <w:t>Coverage:</w:t>
      </w:r>
      <w:r w:rsidRPr="00A82EEB">
        <w:t xml:space="preserve"> Legal liability for financial losses resulting from reference material inaccuracies</w:t>
      </w:r>
    </w:p>
    <w:p w14:paraId="620BE7E6" w14:textId="77777777" w:rsidR="00A82EEB" w:rsidRDefault="00A82EEB" w:rsidP="00A82EEB"/>
    <w:p w14:paraId="2101ABAC" w14:textId="77777777" w:rsidR="00A82EEB" w:rsidRDefault="00A82EEB" w:rsidP="00A82EEB"/>
    <w:p w14:paraId="6D5031C1" w14:textId="77777777" w:rsidR="00A82EEB" w:rsidRDefault="00A82EEB" w:rsidP="00A82EEB"/>
    <w:p w14:paraId="1899A59C" w14:textId="77777777" w:rsidR="00817079" w:rsidRDefault="00817079" w:rsidP="00A82EEB"/>
    <w:p w14:paraId="36D195FC" w14:textId="77777777" w:rsidR="00817079" w:rsidRDefault="00817079" w:rsidP="00A82EEB"/>
    <w:p w14:paraId="47F27C05" w14:textId="77777777" w:rsidR="00A82EEB" w:rsidRDefault="00A82EEB" w:rsidP="00A82EEB"/>
    <w:p w14:paraId="7AB35016" w14:textId="77777777" w:rsidR="00A82EEB" w:rsidRDefault="00A82EEB" w:rsidP="00A82EEB"/>
    <w:p w14:paraId="45EAC76C" w14:textId="77777777" w:rsidR="00A82EEB" w:rsidRDefault="00A82EEB" w:rsidP="00A82EEB"/>
    <w:p w14:paraId="78C2BC98" w14:textId="77777777" w:rsidR="00A82EEB" w:rsidRDefault="00A82EEB" w:rsidP="00A82EEB"/>
    <w:p w14:paraId="20AB4428" w14:textId="77777777" w:rsidR="00A82EEB" w:rsidRDefault="00A82EEB" w:rsidP="00A82EEB"/>
    <w:p w14:paraId="0FF51298" w14:textId="77777777" w:rsidR="00A82EEB" w:rsidRDefault="00A82EEB" w:rsidP="00A82EEB"/>
    <w:p w14:paraId="1EB0D447" w14:textId="77777777" w:rsidR="00A82EEB" w:rsidRPr="00A82EEB" w:rsidRDefault="00A82EEB" w:rsidP="00A82EEB"/>
    <w:p w14:paraId="013CBA61" w14:textId="77777777" w:rsidR="00A82EEB" w:rsidRPr="00A82EEB" w:rsidRDefault="00A82EEB" w:rsidP="00A82EEB"/>
    <w:p w14:paraId="164A2418" w14:textId="77777777" w:rsidR="006C61BB" w:rsidRDefault="006C61BB" w:rsidP="006C61BB"/>
    <w:p w14:paraId="6C128733" w14:textId="77777777" w:rsidR="002A417E" w:rsidRDefault="002A417E" w:rsidP="006C61BB"/>
    <w:p w14:paraId="3FDBF146" w14:textId="77777777" w:rsidR="002A417E" w:rsidRDefault="002A417E" w:rsidP="006C61BB"/>
    <w:p w14:paraId="4F6B7EA2" w14:textId="77777777" w:rsidR="002A417E" w:rsidRDefault="002A417E" w:rsidP="006C61BB"/>
    <w:p w14:paraId="1558D71F" w14:textId="4FC194F9" w:rsidR="006C61BB" w:rsidRDefault="006C61BB" w:rsidP="002A417E">
      <w:pPr>
        <w:pStyle w:val="Heading1"/>
        <w:numPr>
          <w:ilvl w:val="0"/>
          <w:numId w:val="3"/>
        </w:numPr>
        <w:rPr>
          <w:sz w:val="28"/>
          <w:szCs w:val="28"/>
        </w:rPr>
      </w:pPr>
      <w:bookmarkStart w:id="3" w:name="_Toc202884585"/>
      <w:r w:rsidRPr="006C61BB">
        <w:rPr>
          <w:sz w:val="28"/>
          <w:szCs w:val="28"/>
        </w:rPr>
        <w:t>Revision</w:t>
      </w:r>
      <w:bookmarkEnd w:id="3"/>
      <w:r w:rsidR="00A82EEB">
        <w:rPr>
          <w:sz w:val="28"/>
          <w:szCs w:val="28"/>
        </w:rPr>
        <w:t xml:space="preserve"> table</w:t>
      </w:r>
    </w:p>
    <w:p w14:paraId="03EBA4F9" w14:textId="77777777" w:rsidR="002A417E" w:rsidRDefault="002A417E" w:rsidP="002A417E"/>
    <w:p w14:paraId="50BA5F6F" w14:textId="77777777" w:rsidR="002A417E" w:rsidRPr="002A417E" w:rsidRDefault="002A417E" w:rsidP="002A417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13"/>
        <w:gridCol w:w="2014"/>
        <w:gridCol w:w="1955"/>
        <w:gridCol w:w="1517"/>
        <w:gridCol w:w="1517"/>
      </w:tblGrid>
      <w:tr w:rsidR="009B453A" w14:paraId="763A969C" w14:textId="07ED99D8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0D4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8350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7851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73D5" w14:textId="20D4D83A" w:rsidR="009B453A" w:rsidRDefault="009B453A">
            <w:pPr>
              <w:spacing w:line="23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applied the change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A718" w14:textId="7B334BF4" w:rsidR="009B453A" w:rsidRDefault="009B453A">
            <w:pPr>
              <w:spacing w:line="23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&amp; Time of change</w:t>
            </w:r>
          </w:p>
        </w:tc>
      </w:tr>
      <w:tr w:rsidR="009B453A" w14:paraId="5A05ABDB" w14:textId="759E2353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E10C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654C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E994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46C7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1EAA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0E002C8E" w14:textId="6EAB2ECE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C947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5EAB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909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A5B4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86E1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2BCD7035" w14:textId="12562AE6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783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1B5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D3C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A32A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8622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306E46A1" w14:textId="57FE9241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5ED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6A26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F9F0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83AC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A187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29EF065E" w14:textId="436A90AF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4B2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027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935D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739B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5ED7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62D0E535" w14:textId="4F6C5311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4BC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902A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7C5D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7C1E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A1C6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39752A14" w14:textId="7E39E04C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11E7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70C2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91E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520E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CCBB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2A9D1A48" w14:textId="08E0E500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0EF7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016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C1C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9750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D3EB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6EF04E13" w14:textId="2B77AA93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02F6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8A2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04DB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D894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98D4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150B2428" w14:textId="720EC52B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2D4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F3AA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6A92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E365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FFC0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458AEE86" w14:textId="43964FC7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CDB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1F14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192E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661D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55C3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041A7C86" w14:textId="480A1D30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6B55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A83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4E6D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D2C1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A450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76E73239" w14:textId="17C25DCB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DAC1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C8D3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EA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CBF3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E83A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</w:tbl>
    <w:p w14:paraId="1E7EA3D4" w14:textId="77777777" w:rsidR="006C61BB" w:rsidRDefault="006C61BB" w:rsidP="006C61BB">
      <w:pPr>
        <w:pStyle w:val="BodyText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1FDD9AF" w14:textId="77777777" w:rsidR="006C61BB" w:rsidRPr="00D3151C" w:rsidRDefault="006C61BB" w:rsidP="006C61BB">
      <w:pPr>
        <w:ind w:left="360"/>
      </w:pPr>
    </w:p>
    <w:p w14:paraId="0BF93AB0" w14:textId="77777777" w:rsidR="008E585D" w:rsidRPr="008E585D" w:rsidRDefault="008E585D" w:rsidP="008E585D">
      <w:pPr>
        <w:rPr>
          <w:b/>
          <w:bCs/>
        </w:rPr>
      </w:pPr>
    </w:p>
    <w:sectPr w:rsidR="008E585D" w:rsidRPr="008E58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AD3BF" w14:textId="77777777" w:rsidR="00C156CF" w:rsidRDefault="00C156CF" w:rsidP="00056E0F">
      <w:pPr>
        <w:spacing w:after="0" w:line="240" w:lineRule="auto"/>
      </w:pPr>
      <w:r>
        <w:separator/>
      </w:r>
    </w:p>
  </w:endnote>
  <w:endnote w:type="continuationSeparator" w:id="0">
    <w:p w14:paraId="26D11A86" w14:textId="77777777" w:rsidR="00C156CF" w:rsidRDefault="00C156CF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DCE8" w14:textId="77777777" w:rsidR="0001017A" w:rsidRDefault="000101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3C8C" w14:textId="77777777" w:rsidR="0001017A" w:rsidRDefault="000101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382F" w14:textId="77777777" w:rsidR="00C156CF" w:rsidRDefault="00C156CF" w:rsidP="00056E0F">
      <w:pPr>
        <w:spacing w:after="0" w:line="240" w:lineRule="auto"/>
      </w:pPr>
      <w:r>
        <w:separator/>
      </w:r>
    </w:p>
  </w:footnote>
  <w:footnote w:type="continuationSeparator" w:id="0">
    <w:p w14:paraId="7376B2C2" w14:textId="77777777" w:rsidR="00C156CF" w:rsidRDefault="00C156CF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7D5D" w14:textId="7333DB89" w:rsidR="0001017A" w:rsidRDefault="00C156CF">
    <w:pPr>
      <w:pStyle w:val="Header"/>
    </w:pPr>
    <w:r>
      <w:rPr>
        <w:noProof/>
      </w:rPr>
      <w:pict w14:anchorId="23A7B0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001" o:spid="_x0000_s1026" type="#_x0000_t136" style="position:absolute;margin-left:0;margin-top:0;width:509pt;height:127.25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5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0950F6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C156CF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5252E55B" w:rsidR="00056E0F" w:rsidRPr="00056E0F" w:rsidRDefault="002A3620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STRUCTURAL REQUIREMENTS</w:t>
          </w:r>
        </w:p>
      </w:tc>
    </w:tr>
    <w:tr w:rsidR="00770CFE" w:rsidRPr="00056E0F" w14:paraId="6E214159" w14:textId="77777777" w:rsidTr="000950F6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27554E53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2A3620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5</w:t>
          </w:r>
        </w:p>
      </w:tc>
    </w:tr>
    <w:tr w:rsidR="00056E0F" w:rsidRPr="00056E0F" w14:paraId="7A56326F" w14:textId="77777777" w:rsidTr="000950F6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FF6F339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1D02974E" w:rsidR="00056E0F" w:rsidRDefault="00C156CF">
    <w:pPr>
      <w:pStyle w:val="Header"/>
    </w:pPr>
    <w:r>
      <w:rPr>
        <w:noProof/>
      </w:rPr>
      <w:pict w14:anchorId="3B71EF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002" o:spid="_x0000_s1027" type="#_x0000_t136" style="position:absolute;margin-left:0;margin-top:0;width:509pt;height:127.25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090A" w14:textId="32FE68DE" w:rsidR="0001017A" w:rsidRDefault="00C156CF">
    <w:pPr>
      <w:pStyle w:val="Header"/>
    </w:pPr>
    <w:r>
      <w:rPr>
        <w:noProof/>
      </w:rPr>
      <w:pict w14:anchorId="07DFE2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000" o:spid="_x0000_s1025" type="#_x0000_t136" style="position:absolute;margin-left:0;margin-top:0;width:509pt;height:127.2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8"/>
  </w:num>
  <w:num w:numId="2" w16cid:durableId="1210917451">
    <w:abstractNumId w:val="15"/>
  </w:num>
  <w:num w:numId="3" w16cid:durableId="2145389517">
    <w:abstractNumId w:val="5"/>
  </w:num>
  <w:num w:numId="4" w16cid:durableId="977759022">
    <w:abstractNumId w:val="6"/>
  </w:num>
  <w:num w:numId="5" w16cid:durableId="1491140859">
    <w:abstractNumId w:val="14"/>
  </w:num>
  <w:num w:numId="6" w16cid:durableId="879777994">
    <w:abstractNumId w:val="17"/>
  </w:num>
  <w:num w:numId="7" w16cid:durableId="738091935">
    <w:abstractNumId w:val="7"/>
  </w:num>
  <w:num w:numId="8" w16cid:durableId="1296520060">
    <w:abstractNumId w:val="3"/>
  </w:num>
  <w:num w:numId="9" w16cid:durableId="1547641171">
    <w:abstractNumId w:val="4"/>
  </w:num>
  <w:num w:numId="10" w16cid:durableId="2033140415">
    <w:abstractNumId w:val="13"/>
  </w:num>
  <w:num w:numId="11" w16cid:durableId="1664158144">
    <w:abstractNumId w:val="12"/>
  </w:num>
  <w:num w:numId="12" w16cid:durableId="1238172548">
    <w:abstractNumId w:val="2"/>
  </w:num>
  <w:num w:numId="13" w16cid:durableId="1857691692">
    <w:abstractNumId w:val="20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1"/>
  </w:num>
  <w:num w:numId="17" w16cid:durableId="779685498">
    <w:abstractNumId w:val="16"/>
  </w:num>
  <w:num w:numId="18" w16cid:durableId="936789913">
    <w:abstractNumId w:val="19"/>
  </w:num>
  <w:num w:numId="19" w16cid:durableId="1806653784">
    <w:abstractNumId w:val="8"/>
  </w:num>
  <w:num w:numId="20" w16cid:durableId="668097786">
    <w:abstractNumId w:val="10"/>
  </w:num>
  <w:num w:numId="21" w16cid:durableId="155283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1017A"/>
    <w:rsid w:val="00042661"/>
    <w:rsid w:val="00056E0F"/>
    <w:rsid w:val="00066260"/>
    <w:rsid w:val="000849DE"/>
    <w:rsid w:val="000942D9"/>
    <w:rsid w:val="000950F6"/>
    <w:rsid w:val="00172593"/>
    <w:rsid w:val="001E41A8"/>
    <w:rsid w:val="00220957"/>
    <w:rsid w:val="00221E0A"/>
    <w:rsid w:val="002A3620"/>
    <w:rsid w:val="002A417E"/>
    <w:rsid w:val="002F3FD5"/>
    <w:rsid w:val="003028DB"/>
    <w:rsid w:val="0031486C"/>
    <w:rsid w:val="00326FB2"/>
    <w:rsid w:val="00334A8A"/>
    <w:rsid w:val="003B7583"/>
    <w:rsid w:val="00410FDA"/>
    <w:rsid w:val="0042387E"/>
    <w:rsid w:val="00460C10"/>
    <w:rsid w:val="004765F2"/>
    <w:rsid w:val="00492E79"/>
    <w:rsid w:val="004A2D21"/>
    <w:rsid w:val="004B2E33"/>
    <w:rsid w:val="004F7BC5"/>
    <w:rsid w:val="00505E4F"/>
    <w:rsid w:val="0051501F"/>
    <w:rsid w:val="00550A6B"/>
    <w:rsid w:val="005E1B6E"/>
    <w:rsid w:val="00664B6B"/>
    <w:rsid w:val="006B2E68"/>
    <w:rsid w:val="006C61BB"/>
    <w:rsid w:val="006D5A39"/>
    <w:rsid w:val="006F24F3"/>
    <w:rsid w:val="00726641"/>
    <w:rsid w:val="00770CFE"/>
    <w:rsid w:val="0080092B"/>
    <w:rsid w:val="00817079"/>
    <w:rsid w:val="00833F34"/>
    <w:rsid w:val="00853492"/>
    <w:rsid w:val="008A0783"/>
    <w:rsid w:val="008E585D"/>
    <w:rsid w:val="008F32C8"/>
    <w:rsid w:val="00916BFB"/>
    <w:rsid w:val="00967279"/>
    <w:rsid w:val="00985AB8"/>
    <w:rsid w:val="009B453A"/>
    <w:rsid w:val="00A100CB"/>
    <w:rsid w:val="00A62B80"/>
    <w:rsid w:val="00A82EEB"/>
    <w:rsid w:val="00A86757"/>
    <w:rsid w:val="00AA762F"/>
    <w:rsid w:val="00AB0F2D"/>
    <w:rsid w:val="00AD59CE"/>
    <w:rsid w:val="00AD6044"/>
    <w:rsid w:val="00AF758E"/>
    <w:rsid w:val="00B00891"/>
    <w:rsid w:val="00B90EC3"/>
    <w:rsid w:val="00BA22FF"/>
    <w:rsid w:val="00C156CF"/>
    <w:rsid w:val="00CD4255"/>
    <w:rsid w:val="00D21434"/>
    <w:rsid w:val="00D3151C"/>
    <w:rsid w:val="00D8373D"/>
    <w:rsid w:val="00DB0497"/>
    <w:rsid w:val="00EA1F1F"/>
    <w:rsid w:val="00EE1E83"/>
    <w:rsid w:val="00EF686C"/>
    <w:rsid w:val="00F15EF3"/>
    <w:rsid w:val="00F27DE8"/>
    <w:rsid w:val="00F32C8E"/>
    <w:rsid w:val="00F44B07"/>
    <w:rsid w:val="00F76BD4"/>
    <w:rsid w:val="00F801F6"/>
    <w:rsid w:val="00F86885"/>
    <w:rsid w:val="00F95345"/>
    <w:rsid w:val="00FA24DA"/>
    <w:rsid w:val="00FB2464"/>
    <w:rsid w:val="00FF353B"/>
    <w:rsid w:val="00FF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file:///C:\Users\Sifis\AppData\Local\MANAGEMENT%20FORMS\AS006MF-%20REVIEWS.doc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523</Words>
  <Characters>3417</Characters>
  <Application>Microsoft Office Word</Application>
  <DocSecurity>0</DocSecurity>
  <Lines>244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8</cp:revision>
  <cp:lastPrinted>2026-01-21T11:41:00Z</cp:lastPrinted>
  <dcterms:created xsi:type="dcterms:W3CDTF">2025-08-14T10:26:00Z</dcterms:created>
  <dcterms:modified xsi:type="dcterms:W3CDTF">2026-01-21T11:42:00Z</dcterms:modified>
</cp:coreProperties>
</file>