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76DB" w14:textId="77777777" w:rsidR="00492E79" w:rsidRDefault="00492E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283A" w14:paraId="08284459" w14:textId="77777777" w:rsidTr="00582A43">
        <w:trPr>
          <w:trHeight w:val="468"/>
        </w:trPr>
        <w:tc>
          <w:tcPr>
            <w:tcW w:w="4508" w:type="dxa"/>
          </w:tcPr>
          <w:p w14:paraId="4F26317C" w14:textId="315E146A" w:rsidR="0043283A" w:rsidRPr="0043283A" w:rsidRDefault="0043283A" w:rsidP="0043283A">
            <w:pPr>
              <w:jc w:val="center"/>
              <w:rPr>
                <w:b/>
                <w:bCs/>
              </w:rPr>
            </w:pPr>
            <w:r w:rsidRPr="0043283A">
              <w:rPr>
                <w:b/>
                <w:bCs/>
              </w:rPr>
              <w:t>RELATIVE DENSITY</w:t>
            </w:r>
          </w:p>
        </w:tc>
        <w:tc>
          <w:tcPr>
            <w:tcW w:w="4508" w:type="dxa"/>
          </w:tcPr>
          <w:p w14:paraId="074549AE" w14:textId="675E6CDB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READING</w:t>
            </w:r>
          </w:p>
        </w:tc>
      </w:tr>
      <w:tr w:rsidR="0043283A" w14:paraId="58F1822A" w14:textId="77777777" w:rsidTr="00582A43">
        <w:trPr>
          <w:trHeight w:val="444"/>
        </w:trPr>
        <w:tc>
          <w:tcPr>
            <w:tcW w:w="4508" w:type="dxa"/>
          </w:tcPr>
          <w:p w14:paraId="0BD2BD49" w14:textId="5D26BCE9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1.30</w:t>
            </w:r>
          </w:p>
        </w:tc>
        <w:tc>
          <w:tcPr>
            <w:tcW w:w="4508" w:type="dxa"/>
          </w:tcPr>
          <w:p w14:paraId="2EB460C7" w14:textId="77777777" w:rsidR="0043283A" w:rsidRDefault="0043283A"/>
        </w:tc>
      </w:tr>
      <w:tr w:rsidR="0043283A" w14:paraId="29BFDD4C" w14:textId="77777777" w:rsidTr="00582A43">
        <w:trPr>
          <w:trHeight w:val="421"/>
        </w:trPr>
        <w:tc>
          <w:tcPr>
            <w:tcW w:w="4508" w:type="dxa"/>
          </w:tcPr>
          <w:p w14:paraId="441B7739" w14:textId="16CDCC6D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1.35</w:t>
            </w:r>
          </w:p>
        </w:tc>
        <w:tc>
          <w:tcPr>
            <w:tcW w:w="4508" w:type="dxa"/>
          </w:tcPr>
          <w:p w14:paraId="6CB9AA1C" w14:textId="77777777" w:rsidR="0043283A" w:rsidRDefault="0043283A"/>
        </w:tc>
      </w:tr>
      <w:tr w:rsidR="0043283A" w14:paraId="7F6DECE9" w14:textId="77777777" w:rsidTr="00582A43">
        <w:trPr>
          <w:trHeight w:val="413"/>
        </w:trPr>
        <w:tc>
          <w:tcPr>
            <w:tcW w:w="4508" w:type="dxa"/>
          </w:tcPr>
          <w:p w14:paraId="40998074" w14:textId="43AFE98D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1.40</w:t>
            </w:r>
          </w:p>
        </w:tc>
        <w:tc>
          <w:tcPr>
            <w:tcW w:w="4508" w:type="dxa"/>
          </w:tcPr>
          <w:p w14:paraId="5BE1C5CB" w14:textId="77777777" w:rsidR="0043283A" w:rsidRDefault="0043283A"/>
        </w:tc>
      </w:tr>
      <w:tr w:rsidR="0043283A" w14:paraId="5F6EF8F4" w14:textId="77777777" w:rsidTr="00582A43">
        <w:trPr>
          <w:trHeight w:val="419"/>
        </w:trPr>
        <w:tc>
          <w:tcPr>
            <w:tcW w:w="4508" w:type="dxa"/>
          </w:tcPr>
          <w:p w14:paraId="3726A3A0" w14:textId="62A3DD6B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1.45</w:t>
            </w:r>
          </w:p>
        </w:tc>
        <w:tc>
          <w:tcPr>
            <w:tcW w:w="4508" w:type="dxa"/>
          </w:tcPr>
          <w:p w14:paraId="60600A10" w14:textId="77777777" w:rsidR="0043283A" w:rsidRDefault="0043283A"/>
        </w:tc>
      </w:tr>
      <w:tr w:rsidR="0043283A" w14:paraId="25FC8AED" w14:textId="77777777" w:rsidTr="00582A43">
        <w:trPr>
          <w:trHeight w:val="411"/>
        </w:trPr>
        <w:tc>
          <w:tcPr>
            <w:tcW w:w="4508" w:type="dxa"/>
          </w:tcPr>
          <w:p w14:paraId="3F518D1F" w14:textId="7B3AE4D3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1.50</w:t>
            </w:r>
          </w:p>
        </w:tc>
        <w:tc>
          <w:tcPr>
            <w:tcW w:w="4508" w:type="dxa"/>
          </w:tcPr>
          <w:p w14:paraId="369FA7FE" w14:textId="77777777" w:rsidR="0043283A" w:rsidRDefault="0043283A"/>
        </w:tc>
      </w:tr>
      <w:tr w:rsidR="0043283A" w14:paraId="72CFBB94" w14:textId="77777777" w:rsidTr="00582A43">
        <w:trPr>
          <w:trHeight w:val="416"/>
        </w:trPr>
        <w:tc>
          <w:tcPr>
            <w:tcW w:w="4508" w:type="dxa"/>
          </w:tcPr>
          <w:p w14:paraId="0063943E" w14:textId="48007D39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1.55</w:t>
            </w:r>
          </w:p>
        </w:tc>
        <w:tc>
          <w:tcPr>
            <w:tcW w:w="4508" w:type="dxa"/>
          </w:tcPr>
          <w:p w14:paraId="073AB8C9" w14:textId="77777777" w:rsidR="0043283A" w:rsidRDefault="0043283A"/>
        </w:tc>
      </w:tr>
      <w:tr w:rsidR="0043283A" w14:paraId="1B8A22E6" w14:textId="77777777" w:rsidTr="00582A43">
        <w:trPr>
          <w:trHeight w:val="408"/>
        </w:trPr>
        <w:tc>
          <w:tcPr>
            <w:tcW w:w="4508" w:type="dxa"/>
          </w:tcPr>
          <w:p w14:paraId="5B858FCD" w14:textId="3243ACE6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1.60</w:t>
            </w:r>
          </w:p>
        </w:tc>
        <w:tc>
          <w:tcPr>
            <w:tcW w:w="4508" w:type="dxa"/>
          </w:tcPr>
          <w:p w14:paraId="2DEA9606" w14:textId="77777777" w:rsidR="0043283A" w:rsidRDefault="0043283A"/>
        </w:tc>
      </w:tr>
      <w:tr w:rsidR="0043283A" w14:paraId="4A744451" w14:textId="77777777" w:rsidTr="00582A43">
        <w:trPr>
          <w:trHeight w:val="429"/>
        </w:trPr>
        <w:tc>
          <w:tcPr>
            <w:tcW w:w="4508" w:type="dxa"/>
          </w:tcPr>
          <w:p w14:paraId="0E92E336" w14:textId="2BEA624D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1.65</w:t>
            </w:r>
          </w:p>
        </w:tc>
        <w:tc>
          <w:tcPr>
            <w:tcW w:w="4508" w:type="dxa"/>
          </w:tcPr>
          <w:p w14:paraId="342354AD" w14:textId="77777777" w:rsidR="0043283A" w:rsidRDefault="0043283A"/>
        </w:tc>
      </w:tr>
      <w:tr w:rsidR="0043283A" w14:paraId="39A4E4B6" w14:textId="77777777" w:rsidTr="00582A43">
        <w:trPr>
          <w:trHeight w:val="407"/>
        </w:trPr>
        <w:tc>
          <w:tcPr>
            <w:tcW w:w="4508" w:type="dxa"/>
          </w:tcPr>
          <w:p w14:paraId="7084A5C8" w14:textId="47420C06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1.70</w:t>
            </w:r>
          </w:p>
        </w:tc>
        <w:tc>
          <w:tcPr>
            <w:tcW w:w="4508" w:type="dxa"/>
          </w:tcPr>
          <w:p w14:paraId="2BD8DD0C" w14:textId="77777777" w:rsidR="0043283A" w:rsidRDefault="0043283A"/>
        </w:tc>
      </w:tr>
      <w:tr w:rsidR="0043283A" w14:paraId="3C0B32AC" w14:textId="77777777" w:rsidTr="00582A43">
        <w:trPr>
          <w:trHeight w:val="412"/>
        </w:trPr>
        <w:tc>
          <w:tcPr>
            <w:tcW w:w="4508" w:type="dxa"/>
          </w:tcPr>
          <w:p w14:paraId="0EC823F2" w14:textId="3C7025B0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1.75</w:t>
            </w:r>
          </w:p>
        </w:tc>
        <w:tc>
          <w:tcPr>
            <w:tcW w:w="4508" w:type="dxa"/>
          </w:tcPr>
          <w:p w14:paraId="2F17B86E" w14:textId="77777777" w:rsidR="0043283A" w:rsidRDefault="0043283A"/>
        </w:tc>
      </w:tr>
      <w:tr w:rsidR="0043283A" w14:paraId="72611580" w14:textId="77777777" w:rsidTr="00582A43">
        <w:trPr>
          <w:trHeight w:val="418"/>
        </w:trPr>
        <w:tc>
          <w:tcPr>
            <w:tcW w:w="4508" w:type="dxa"/>
          </w:tcPr>
          <w:p w14:paraId="631E7FDF" w14:textId="5C345931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1.80</w:t>
            </w:r>
          </w:p>
        </w:tc>
        <w:tc>
          <w:tcPr>
            <w:tcW w:w="4508" w:type="dxa"/>
          </w:tcPr>
          <w:p w14:paraId="241C727E" w14:textId="77777777" w:rsidR="0043283A" w:rsidRDefault="0043283A"/>
        </w:tc>
      </w:tr>
      <w:tr w:rsidR="0043283A" w14:paraId="5FD7928C" w14:textId="77777777" w:rsidTr="00582A43">
        <w:trPr>
          <w:trHeight w:val="411"/>
        </w:trPr>
        <w:tc>
          <w:tcPr>
            <w:tcW w:w="4508" w:type="dxa"/>
          </w:tcPr>
          <w:p w14:paraId="2B1EE823" w14:textId="6A74461E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1.85</w:t>
            </w:r>
          </w:p>
        </w:tc>
        <w:tc>
          <w:tcPr>
            <w:tcW w:w="4508" w:type="dxa"/>
          </w:tcPr>
          <w:p w14:paraId="5BBC3F5C" w14:textId="77777777" w:rsidR="0043283A" w:rsidRDefault="0043283A"/>
        </w:tc>
      </w:tr>
      <w:tr w:rsidR="0043283A" w14:paraId="6DB42F3E" w14:textId="77777777" w:rsidTr="00582A43">
        <w:trPr>
          <w:trHeight w:val="417"/>
        </w:trPr>
        <w:tc>
          <w:tcPr>
            <w:tcW w:w="4508" w:type="dxa"/>
          </w:tcPr>
          <w:p w14:paraId="1089F04D" w14:textId="4CFC5393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1.90</w:t>
            </w:r>
          </w:p>
        </w:tc>
        <w:tc>
          <w:tcPr>
            <w:tcW w:w="4508" w:type="dxa"/>
          </w:tcPr>
          <w:p w14:paraId="16D4685B" w14:textId="77777777" w:rsidR="0043283A" w:rsidRDefault="0043283A"/>
        </w:tc>
      </w:tr>
      <w:tr w:rsidR="0043283A" w14:paraId="52076E2D" w14:textId="77777777" w:rsidTr="00582A43">
        <w:trPr>
          <w:trHeight w:val="422"/>
        </w:trPr>
        <w:tc>
          <w:tcPr>
            <w:tcW w:w="4508" w:type="dxa"/>
          </w:tcPr>
          <w:p w14:paraId="28F4995E" w14:textId="3C4E2363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1.95</w:t>
            </w:r>
          </w:p>
        </w:tc>
        <w:tc>
          <w:tcPr>
            <w:tcW w:w="4508" w:type="dxa"/>
          </w:tcPr>
          <w:p w14:paraId="4AAC60B9" w14:textId="77777777" w:rsidR="0043283A" w:rsidRDefault="0043283A"/>
        </w:tc>
      </w:tr>
      <w:tr w:rsidR="0043283A" w14:paraId="49B57DCC" w14:textId="77777777" w:rsidTr="00582A43">
        <w:trPr>
          <w:trHeight w:val="415"/>
        </w:trPr>
        <w:tc>
          <w:tcPr>
            <w:tcW w:w="4508" w:type="dxa"/>
          </w:tcPr>
          <w:p w14:paraId="2F7F44B1" w14:textId="575AEF88" w:rsidR="0043283A" w:rsidRPr="0043283A" w:rsidRDefault="0043283A" w:rsidP="004328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2.00</w:t>
            </w:r>
          </w:p>
        </w:tc>
        <w:tc>
          <w:tcPr>
            <w:tcW w:w="4508" w:type="dxa"/>
          </w:tcPr>
          <w:p w14:paraId="407AFFD6" w14:textId="77777777" w:rsidR="0043283A" w:rsidRDefault="0043283A"/>
        </w:tc>
      </w:tr>
    </w:tbl>
    <w:p w14:paraId="5AB195BE" w14:textId="77777777" w:rsidR="0043283A" w:rsidRDefault="0043283A"/>
    <w:p w14:paraId="28EB851F" w14:textId="584A975B" w:rsidR="00582A43" w:rsidRPr="00582A43" w:rsidRDefault="00582A43">
      <w:pPr>
        <w:rPr>
          <w:b/>
          <w:bCs/>
        </w:rPr>
      </w:pPr>
      <w:r>
        <w:t xml:space="preserve">Note: Acceptable range from the desired relative density is </w:t>
      </w:r>
      <w:r>
        <w:rPr>
          <w:b/>
          <w:bCs/>
        </w:rPr>
        <w:t>± 0.002 g/cm</w:t>
      </w:r>
      <w:r>
        <w:rPr>
          <w:b/>
          <w:bCs/>
          <w:vertAlign w:val="superscript"/>
        </w:rPr>
        <w:t>3</w:t>
      </w:r>
    </w:p>
    <w:sectPr w:rsidR="00582A43" w:rsidRPr="00582A4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39E6" w14:textId="77777777" w:rsidR="0043283A" w:rsidRDefault="0043283A" w:rsidP="0043283A">
      <w:pPr>
        <w:spacing w:after="0" w:line="240" w:lineRule="auto"/>
      </w:pPr>
      <w:r>
        <w:separator/>
      </w:r>
    </w:p>
  </w:endnote>
  <w:endnote w:type="continuationSeparator" w:id="0">
    <w:p w14:paraId="1D2B955D" w14:textId="77777777" w:rsidR="0043283A" w:rsidRDefault="0043283A" w:rsidP="00432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A5A5" w14:textId="77777777" w:rsidR="0043283A" w:rsidRDefault="0043283A" w:rsidP="0043283A">
      <w:pPr>
        <w:spacing w:after="0" w:line="240" w:lineRule="auto"/>
      </w:pPr>
      <w:r>
        <w:separator/>
      </w:r>
    </w:p>
  </w:footnote>
  <w:footnote w:type="continuationSeparator" w:id="0">
    <w:p w14:paraId="0DF94297" w14:textId="77777777" w:rsidR="0043283A" w:rsidRDefault="0043283A" w:rsidP="00432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B5DC" w14:textId="482AA890" w:rsidR="0043283A" w:rsidRPr="0043283A" w:rsidRDefault="0043283A" w:rsidP="0043283A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right"/>
      <w:rPr>
        <w:sz w:val="18"/>
        <w:szCs w:val="18"/>
      </w:rPr>
    </w:pPr>
    <w:r w:rsidRPr="0043283A">
      <w:rPr>
        <w:sz w:val="18"/>
        <w:szCs w:val="18"/>
      </w:rPr>
      <w:t>ASMF F&amp;S 02</w:t>
    </w:r>
  </w:p>
  <w:p w14:paraId="67653926" w14:textId="3650791A" w:rsidR="0043283A" w:rsidRPr="0043283A" w:rsidRDefault="0043283A" w:rsidP="0043283A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  <w:rPr>
        <w:b/>
        <w:bCs/>
      </w:rPr>
    </w:pPr>
    <w:r w:rsidRPr="0043283A">
      <w:rPr>
        <w:b/>
        <w:bCs/>
        <w:sz w:val="28"/>
        <w:szCs w:val="28"/>
      </w:rPr>
      <w:t>RELATIVE DENISTY VERIFICATION FORM</w:t>
    </w:r>
  </w:p>
  <w:p w14:paraId="06639B7B" w14:textId="3C9D96B3" w:rsidR="0043283A" w:rsidRPr="0043283A" w:rsidRDefault="0043283A" w:rsidP="0043283A">
    <w:pPr>
      <w:pStyle w:val="Header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right"/>
      <w:rPr>
        <w:sz w:val="16"/>
        <w:szCs w:val="16"/>
      </w:rPr>
    </w:pPr>
    <w:r w:rsidRPr="0043283A">
      <w:rPr>
        <w:sz w:val="16"/>
        <w:szCs w:val="16"/>
      </w:rPr>
      <w:t>11/2025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3A"/>
    <w:rsid w:val="00331CD2"/>
    <w:rsid w:val="0043283A"/>
    <w:rsid w:val="004765F2"/>
    <w:rsid w:val="00492E79"/>
    <w:rsid w:val="004F7BC5"/>
    <w:rsid w:val="00582A43"/>
    <w:rsid w:val="00DD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6F03F6F1"/>
  <w15:chartTrackingRefBased/>
  <w15:docId w15:val="{BDD54016-F69F-4C95-89B7-EE4F4D52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3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3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3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283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83A"/>
  </w:style>
  <w:style w:type="paragraph" w:styleId="Footer">
    <w:name w:val="footer"/>
    <w:basedOn w:val="Normal"/>
    <w:link w:val="FooterChar"/>
    <w:uiPriority w:val="99"/>
    <w:unhideWhenUsed/>
    <w:rsid w:val="00432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83A"/>
  </w:style>
  <w:style w:type="table" w:styleId="TableGrid">
    <w:name w:val="Table Grid"/>
    <w:basedOn w:val="TableNormal"/>
    <w:uiPriority w:val="39"/>
    <w:rsid w:val="00432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191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dcterms:created xsi:type="dcterms:W3CDTF">2025-11-21T12:43:00Z</dcterms:created>
  <dcterms:modified xsi:type="dcterms:W3CDTF">2025-11-21T12:43:00Z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a7a060fe-5f9e-409a-a3bf-c89f9c80da77</vt:lpwstr>
  </property>
</Properties>
</file>