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115" w:rsidRDefault="006E75F2">
      <w:r>
        <w:t>CPH 576C, Applied Biostatistics Analysis</w:t>
      </w:r>
      <w:r>
        <w:tab/>
      </w:r>
      <w:r>
        <w:tab/>
      </w:r>
      <w:r>
        <w:tab/>
      </w:r>
      <w:r>
        <w:tab/>
      </w:r>
      <w:r>
        <w:tab/>
      </w:r>
      <w:r>
        <w:tab/>
        <w:t>Dr Melanie Bell</w:t>
      </w:r>
    </w:p>
    <w:p w:rsidR="006E75F2" w:rsidRDefault="00FF5363">
      <w:r>
        <w:t>Project 2</w:t>
      </w:r>
    </w:p>
    <w:p w:rsidR="006E75F2" w:rsidRDefault="006E75F2"/>
    <w:p w:rsidR="00DB5360" w:rsidRDefault="00DB5360"/>
    <w:p w:rsidR="00DB5360" w:rsidRDefault="00FF5363" w:rsidP="00FF5363">
      <w:r>
        <w:t>This project will use the Framingham longitudinal heart study, which is downloadable from D2L, along with documentation.</w:t>
      </w:r>
    </w:p>
    <w:p w:rsidR="00FF5363" w:rsidRDefault="00FF5363" w:rsidP="00FF5363"/>
    <w:p w:rsidR="00FF5363" w:rsidRDefault="00FF5363" w:rsidP="00FF5363">
      <w:r>
        <w:t>The primary research questions that you should address are:</w:t>
      </w:r>
    </w:p>
    <w:p w:rsidR="00FF5363" w:rsidRDefault="00FF5363" w:rsidP="00FF5363"/>
    <w:p w:rsidR="00FF5363" w:rsidRDefault="00FF5363" w:rsidP="00FF5363">
      <w:r>
        <w:t>1. What are the primary risk factors for incident cardiovascular disease</w:t>
      </w:r>
      <w:r w:rsidR="008F50C1">
        <w:t xml:space="preserve"> (CVD)</w:t>
      </w:r>
      <w:r>
        <w:t>, de</w:t>
      </w:r>
      <w:r w:rsidR="00061FDB">
        <w:t xml:space="preserve">fined as new cases of </w:t>
      </w:r>
      <w:r w:rsidR="008F50C1">
        <w:t>myocardial infarction (</w:t>
      </w:r>
      <w:r w:rsidR="00061FDB">
        <w:t>MI</w:t>
      </w:r>
      <w:r w:rsidR="008F50C1">
        <w:t>)</w:t>
      </w:r>
      <w:r w:rsidR="00061FDB">
        <w:t xml:space="preserve"> or </w:t>
      </w:r>
      <w:r w:rsidR="00C04FD1">
        <w:t>angina</w:t>
      </w:r>
      <w:r w:rsidR="00671D05">
        <w:t xml:space="preserve"> at each of the periods?</w:t>
      </w:r>
    </w:p>
    <w:p w:rsidR="00463115" w:rsidRDefault="00463115" w:rsidP="00FF5363"/>
    <w:p w:rsidR="008F50C1" w:rsidRDefault="008F50C1" w:rsidP="00FF5363"/>
    <w:p w:rsidR="008F50C1" w:rsidRDefault="002F4535" w:rsidP="00FF5363">
      <w:r>
        <w:t xml:space="preserve">2.  </w:t>
      </w:r>
      <w:r w:rsidR="008F50C1">
        <w:t>Does quitting smoking reduce the likelihood of incident cardiovascular disease?</w:t>
      </w:r>
    </w:p>
    <w:p w:rsidR="008F50C1" w:rsidRDefault="008F50C1" w:rsidP="00FF5363"/>
    <w:p w:rsidR="008F50C1" w:rsidRDefault="008F50C1" w:rsidP="00FF5363"/>
    <w:p w:rsidR="008F50C1" w:rsidRDefault="008F50C1" w:rsidP="00FF5363">
      <w:r>
        <w:t>Write your report in the form of Introduction, Methods, Results, Discussion. Use sub-headings as appropriate. Your introduction will be fairly short, and does not need to include a literature review on CVD; just give a brief description of the study and a (superficial) argument for why these research questions need to be addressed</w:t>
      </w:r>
      <w:r w:rsidR="000969E2">
        <w:t>. Your statistical methods section will probably be a bit longer than normal for an academic paper</w:t>
      </w:r>
      <w:r w:rsidR="00291C39">
        <w:t xml:space="preserve">. Your discussion will be shorter than a normal research paper. </w:t>
      </w:r>
      <w:bookmarkStart w:id="0" w:name="_GoBack"/>
      <w:bookmarkEnd w:id="0"/>
    </w:p>
    <w:sectPr w:rsidR="008F5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C29"/>
    <w:rsid w:val="00061FDB"/>
    <w:rsid w:val="000969E2"/>
    <w:rsid w:val="000E7C29"/>
    <w:rsid w:val="00164F24"/>
    <w:rsid w:val="00227E83"/>
    <w:rsid w:val="00291C39"/>
    <w:rsid w:val="002B5B68"/>
    <w:rsid w:val="002F4535"/>
    <w:rsid w:val="00463115"/>
    <w:rsid w:val="00671D05"/>
    <w:rsid w:val="006E75F2"/>
    <w:rsid w:val="008214A5"/>
    <w:rsid w:val="008F50C1"/>
    <w:rsid w:val="00972CFA"/>
    <w:rsid w:val="009D1C85"/>
    <w:rsid w:val="00AC3190"/>
    <w:rsid w:val="00B67971"/>
    <w:rsid w:val="00C04FD1"/>
    <w:rsid w:val="00DB5360"/>
    <w:rsid w:val="00ED1D3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227E83"/>
  </w:style>
  <w:style w:type="character" w:styleId="Emphasis">
    <w:name w:val="Emphasis"/>
    <w:basedOn w:val="DefaultParagraphFont"/>
    <w:uiPriority w:val="20"/>
    <w:qFormat/>
    <w:rsid w:val="00227E83"/>
    <w:rPr>
      <w:i/>
      <w:iCs/>
    </w:rPr>
  </w:style>
  <w:style w:type="paragraph" w:customStyle="1" w:styleId="Default">
    <w:name w:val="Default"/>
    <w:rsid w:val="00DB5360"/>
    <w:pPr>
      <w:autoSpaceDE w:val="0"/>
      <w:autoSpaceDN w:val="0"/>
      <w:adjustRightInd w:val="0"/>
      <w:spacing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227E83"/>
  </w:style>
  <w:style w:type="character" w:styleId="Emphasis">
    <w:name w:val="Emphasis"/>
    <w:basedOn w:val="DefaultParagraphFont"/>
    <w:uiPriority w:val="20"/>
    <w:qFormat/>
    <w:rsid w:val="00227E83"/>
    <w:rPr>
      <w:i/>
      <w:iCs/>
    </w:rPr>
  </w:style>
  <w:style w:type="paragraph" w:customStyle="1" w:styleId="Default">
    <w:name w:val="Default"/>
    <w:rsid w:val="00DB5360"/>
    <w:pPr>
      <w:autoSpaceDE w:val="0"/>
      <w:autoSpaceDN w:val="0"/>
      <w:adjustRightInd w:val="0"/>
      <w:spacing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Arizona</Company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Melanie L. Bell</dc:creator>
  <cp:lastModifiedBy>Melanie L. Bell</cp:lastModifiedBy>
  <cp:revision>7</cp:revision>
  <dcterms:created xsi:type="dcterms:W3CDTF">2014-09-17T00:02:00Z</dcterms:created>
  <dcterms:modified xsi:type="dcterms:W3CDTF">2014-09-23T16:20:00Z</dcterms:modified>
</cp:coreProperties>
</file>