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D0825A" w14:textId="3E01682E" w:rsidR="00D74DA1" w:rsidRDefault="00D74DA1" w:rsidP="7CCDA507">
      <w:pPr>
        <w:jc w:val="center"/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</w:rPr>
      </w:pPr>
    </w:p>
    <w:p w14:paraId="51A0A4C9" w14:textId="2C8E63FF" w:rsidR="00D74DA1" w:rsidRDefault="00D74DA1" w:rsidP="7CCDA507">
      <w:pPr>
        <w:jc w:val="center"/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</w:rPr>
      </w:pPr>
    </w:p>
    <w:p w14:paraId="6AA60FA1" w14:textId="67377460" w:rsidR="00D74DA1" w:rsidRDefault="3845A756" w:rsidP="7CCDA507">
      <w:pPr>
        <w:jc w:val="center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71C8EF41" wp14:editId="0B6C1944">
            <wp:extent cx="2114550" cy="800100"/>
            <wp:effectExtent l="0" t="0" r="0" b="0"/>
            <wp:docPr id="13155739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73915" name="Picture 13155739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AC24" w14:textId="54198F6C" w:rsidR="00D74DA1" w:rsidRDefault="00D74DA1" w:rsidP="7CCDA507">
      <w:pPr>
        <w:jc w:val="center"/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</w:rPr>
      </w:pPr>
    </w:p>
    <w:p w14:paraId="2AD38BF8" w14:textId="4D6A33C0" w:rsidR="00D74DA1" w:rsidRDefault="00D74DA1" w:rsidP="7CCDA507">
      <w:pPr>
        <w:jc w:val="center"/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</w:rPr>
      </w:pPr>
    </w:p>
    <w:p w14:paraId="5809F894" w14:textId="25832E5B" w:rsidR="00D74DA1" w:rsidRDefault="00D74DA1" w:rsidP="7CCDA507">
      <w:pPr>
        <w:jc w:val="center"/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</w:rPr>
      </w:pPr>
    </w:p>
    <w:p w14:paraId="4E9D5351" w14:textId="425A1FA4" w:rsidR="00D74DA1" w:rsidRDefault="00D74DA1" w:rsidP="7CCDA507">
      <w:pPr>
        <w:jc w:val="center"/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</w:rPr>
      </w:pPr>
    </w:p>
    <w:p w14:paraId="289D85A0" w14:textId="673EA242" w:rsidR="00D74DA1" w:rsidRDefault="3845A756" w:rsidP="7CCDA507">
      <w:pPr>
        <w:jc w:val="center"/>
        <w:rPr>
          <w:rFonts w:ascii="Aptos Display" w:eastAsia="Aptos Display" w:hAnsi="Aptos Display" w:cs="Aptos Display"/>
          <w:color w:val="0F4761" w:themeColor="accent1" w:themeShade="BF"/>
          <w:sz w:val="96"/>
          <w:szCs w:val="96"/>
        </w:rPr>
      </w:pPr>
      <w:bookmarkStart w:id="0" w:name="_Toc238571011"/>
      <w:r w:rsidRPr="7CCDA507">
        <w:rPr>
          <w:rStyle w:val="Heading1Char"/>
          <w:rFonts w:ascii="Aptos Display" w:eastAsia="Aptos Display" w:hAnsi="Aptos Display" w:cs="Aptos Display"/>
          <w:sz w:val="96"/>
          <w:szCs w:val="96"/>
        </w:rPr>
        <w:t>Manuale Utente</w:t>
      </w:r>
      <w:bookmarkEnd w:id="0"/>
    </w:p>
    <w:p w14:paraId="2A79DE97" w14:textId="4B617CC5" w:rsidR="00D74DA1" w:rsidRDefault="3845A756" w:rsidP="7CCDA507">
      <w:pPr>
        <w:jc w:val="center"/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</w:rPr>
      </w:pPr>
      <w:bookmarkStart w:id="1" w:name="_Toc238571012"/>
      <w:r w:rsidRPr="7CCDA507">
        <w:rPr>
          <w:rStyle w:val="Heading1Char"/>
          <w:rFonts w:ascii="Aptos Display" w:eastAsia="Aptos Display" w:hAnsi="Aptos Display" w:cs="Aptos Display"/>
        </w:rPr>
        <w:t>Mobile App</w:t>
      </w:r>
      <w:bookmarkEnd w:id="1"/>
      <w:r w:rsidRPr="7CCDA507"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</w:rPr>
        <w:t xml:space="preserve"> </w:t>
      </w:r>
      <w:r w:rsidRPr="7CCDA507">
        <w:rPr>
          <w:rStyle w:val="Heading1Char"/>
          <w:rFonts w:ascii="Aptos Display" w:eastAsia="Aptos Display" w:hAnsi="Aptos Display" w:cs="Aptos Display"/>
        </w:rPr>
        <w:t>v 1.0</w:t>
      </w:r>
    </w:p>
    <w:p w14:paraId="2DC08235" w14:textId="11AB101A" w:rsidR="00D74DA1" w:rsidRDefault="00D74DA1"/>
    <w:p w14:paraId="7DEF682D" w14:textId="7D013099" w:rsidR="7CCDA507" w:rsidRDefault="7CCDA507">
      <w:r>
        <w:br w:type="page"/>
      </w:r>
    </w:p>
    <w:p w14:paraId="5EF7693E" w14:textId="7931913D" w:rsidR="7CCDA507" w:rsidRDefault="7CCDA507" w:rsidP="7CCDA507"/>
    <w:p w14:paraId="4D31C36B" w14:textId="55C7B9AD" w:rsidR="18AA2240" w:rsidRDefault="18AA2240" w:rsidP="7CCDA507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" w:name="_Toc238571013"/>
      <w:r w:rsidRPr="7CCDA507">
        <w:rPr>
          <w:rFonts w:ascii="Aptos" w:eastAsia="Aptos" w:hAnsi="Aptos" w:cs="Aptos"/>
          <w:b/>
          <w:bCs/>
          <w:sz w:val="48"/>
          <w:szCs w:val="48"/>
        </w:rPr>
        <w:t>Dashboard principale</w:t>
      </w:r>
      <w:bookmarkEnd w:id="2"/>
    </w:p>
    <w:p w14:paraId="759218CA" w14:textId="13B1EF02" w:rsidR="7CCDA507" w:rsidRDefault="7CCDA507" w:rsidP="7CCDA507">
      <w:pPr>
        <w:jc w:val="center"/>
      </w:pPr>
    </w:p>
    <w:p w14:paraId="635E4DB4" w14:textId="37C838CF" w:rsidR="18AA2240" w:rsidRDefault="18AA2240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La </w:t>
      </w:r>
      <w:r w:rsidRPr="7CCDA507">
        <w:rPr>
          <w:rFonts w:ascii="Aptos" w:eastAsia="Aptos" w:hAnsi="Aptos" w:cs="Aptos"/>
          <w:b/>
          <w:bCs/>
        </w:rPr>
        <w:t>Dashboard</w:t>
      </w:r>
      <w:r w:rsidRPr="7CCDA507">
        <w:rPr>
          <w:rFonts w:ascii="Aptos" w:eastAsia="Aptos" w:hAnsi="Aptos" w:cs="Aptos"/>
        </w:rPr>
        <w:t xml:space="preserve"> è la schermata principale della Web App e viene visualizzata subito dopo l'accesso. Offre una panoramica immediata delle attività da svolgere e delle principali informazioni relative al magazzino.</w:t>
      </w:r>
    </w:p>
    <w:p w14:paraId="01F44D89" w14:textId="06E58FB7" w:rsidR="498770AD" w:rsidRDefault="498770AD" w:rsidP="7CCDA507">
      <w:pPr>
        <w:spacing w:before="240" w:after="240"/>
        <w:jc w:val="center"/>
      </w:pPr>
      <w:r>
        <w:rPr>
          <w:noProof/>
        </w:rPr>
        <w:drawing>
          <wp:inline distT="0" distB="0" distL="0" distR="0" wp14:anchorId="425B7A48" wp14:editId="2A452A9A">
            <wp:extent cx="2143188" cy="4752975"/>
            <wp:effectExtent l="0" t="0" r="0" b="0"/>
            <wp:docPr id="6543690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74536" name="Picture 13702745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88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9548" w14:textId="6AB25221" w:rsidR="18AA2240" w:rsidRDefault="18AA2240" w:rsidP="7CCDA507">
      <w:pPr>
        <w:spacing w:before="240" w:after="240"/>
      </w:pPr>
      <w:r w:rsidRPr="7CCDA507">
        <w:rPr>
          <w:rFonts w:ascii="Aptos" w:eastAsia="Aptos" w:hAnsi="Aptos" w:cs="Aptos"/>
        </w:rPr>
        <w:t>La schermata è organizzata in tre sezioni principali:</w:t>
      </w:r>
    </w:p>
    <w:p w14:paraId="7103CD4F" w14:textId="5FA7BFC8" w:rsidR="18AA2240" w:rsidRDefault="18AA2240" w:rsidP="7CCDA507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  <w:b/>
          <w:bCs/>
        </w:rPr>
      </w:pPr>
      <w:r w:rsidRPr="7CCDA507">
        <w:rPr>
          <w:rFonts w:ascii="Aptos" w:eastAsia="Aptos" w:hAnsi="Aptos" w:cs="Aptos"/>
          <w:b/>
          <w:bCs/>
        </w:rPr>
        <w:t>Jobs for Today</w:t>
      </w:r>
    </w:p>
    <w:p w14:paraId="48793E6B" w14:textId="7F2D68F4" w:rsidR="18AA2240" w:rsidRDefault="18AA2240" w:rsidP="7CCDA507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  <w:b/>
          <w:bCs/>
        </w:rPr>
      </w:pPr>
      <w:r w:rsidRPr="7CCDA507">
        <w:rPr>
          <w:rFonts w:ascii="Aptos" w:eastAsia="Aptos" w:hAnsi="Aptos" w:cs="Aptos"/>
          <w:b/>
          <w:bCs/>
        </w:rPr>
        <w:t>Low Stock</w:t>
      </w:r>
    </w:p>
    <w:p w14:paraId="30D11AD2" w14:textId="3BACB5D8" w:rsidR="18AA2240" w:rsidRDefault="18AA2240" w:rsidP="7CCDA507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  <w:b/>
          <w:bCs/>
        </w:rPr>
      </w:pPr>
      <w:r w:rsidRPr="7CCDA507">
        <w:rPr>
          <w:rFonts w:ascii="Aptos" w:eastAsia="Aptos" w:hAnsi="Aptos" w:cs="Aptos"/>
          <w:b/>
          <w:bCs/>
        </w:rPr>
        <w:t>Ultimi 10 movimenti</w:t>
      </w:r>
    </w:p>
    <w:p w14:paraId="109D6EE9" w14:textId="43AC017B" w:rsidR="18AA2240" w:rsidRDefault="18AA2240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" w:name="_Toc238571014"/>
      <w:r w:rsidRPr="7CCDA507">
        <w:rPr>
          <w:rFonts w:ascii="Aptos" w:eastAsia="Aptos" w:hAnsi="Aptos" w:cs="Aptos"/>
          <w:b/>
          <w:bCs/>
          <w:sz w:val="36"/>
          <w:szCs w:val="36"/>
        </w:rPr>
        <w:lastRenderedPageBreak/>
        <w:t>1. Jobs for Today</w:t>
      </w:r>
      <w:bookmarkEnd w:id="3"/>
    </w:p>
    <w:p w14:paraId="470EFE0F" w14:textId="572E9469" w:rsidR="18AA2240" w:rsidRDefault="18AA2240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Il riquadro </w:t>
      </w:r>
      <w:r w:rsidRPr="7CCDA507">
        <w:rPr>
          <w:rFonts w:ascii="Aptos" w:eastAsia="Aptos" w:hAnsi="Aptos" w:cs="Aptos"/>
          <w:b/>
          <w:bCs/>
        </w:rPr>
        <w:t>Jobs for Today</w:t>
      </w:r>
      <w:r w:rsidRPr="7CCDA507">
        <w:rPr>
          <w:rFonts w:ascii="Aptos" w:eastAsia="Aptos" w:hAnsi="Aptos" w:cs="Aptos"/>
        </w:rPr>
        <w:t xml:space="preserve"> indica il numero di lavori programmati per l'utente nella giornata corrente.</w:t>
      </w:r>
    </w:p>
    <w:p w14:paraId="2C2D98A6" w14:textId="3761486F" w:rsidR="18AA2240" w:rsidRDefault="18AA2240" w:rsidP="7CCDA507">
      <w:pPr>
        <w:spacing w:before="240" w:after="240"/>
      </w:pPr>
      <w:r w:rsidRPr="7CCDA507">
        <w:rPr>
          <w:rFonts w:ascii="Aptos" w:eastAsia="Aptos" w:hAnsi="Aptos" w:cs="Aptos"/>
        </w:rPr>
        <w:t>Il valore viene aggiornato in base ai lavori assegnati e consente di avere immediatamente sotto controllo le attività previste per la giornata.</w:t>
      </w:r>
    </w:p>
    <w:p w14:paraId="5B6DB01D" w14:textId="3029E227" w:rsidR="18AA2240" w:rsidRDefault="18AA2240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Cliccando sul riquadro Jobs for Today</w:t>
      </w:r>
      <w:r w:rsidRPr="7CCDA507">
        <w:rPr>
          <w:rFonts w:ascii="Aptos" w:eastAsia="Aptos" w:hAnsi="Aptos" w:cs="Aptos"/>
        </w:rPr>
        <w:t xml:space="preserve"> si accede direttamente alla schermata con l'elenco dei lavori, dalla quale è possibile visualizzare e gestire le attività assegnate.</w:t>
      </w:r>
    </w:p>
    <w:p w14:paraId="228CDC1D" w14:textId="50469DEA" w:rsidR="18AA2240" w:rsidRDefault="18AA2240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Esempio:</w:t>
      </w:r>
      <w:r w:rsidRPr="7CCDA507">
        <w:rPr>
          <w:rFonts w:ascii="Aptos" w:eastAsia="Aptos" w:hAnsi="Aptos" w:cs="Aptos"/>
        </w:rPr>
        <w:t xml:space="preserve"> se il riquadro mostra 0, significa che per la giornata corrente non sono presenti lavori assegnati all'utente.</w:t>
      </w:r>
    </w:p>
    <w:p w14:paraId="77E3408F" w14:textId="2E02CE88" w:rsidR="18AA2240" w:rsidRDefault="18AA2240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4" w:name="_Toc238571015"/>
      <w:r w:rsidRPr="7CCDA507">
        <w:rPr>
          <w:rFonts w:ascii="Aptos" w:eastAsia="Aptos" w:hAnsi="Aptos" w:cs="Aptos"/>
          <w:b/>
          <w:bCs/>
          <w:sz w:val="36"/>
          <w:szCs w:val="36"/>
        </w:rPr>
        <w:t>2. Low Stock</w:t>
      </w:r>
      <w:bookmarkEnd w:id="4"/>
    </w:p>
    <w:p w14:paraId="3DCE17D6" w14:textId="663952B4" w:rsidR="18AA2240" w:rsidRDefault="18AA2240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Il riquadro </w:t>
      </w:r>
      <w:r w:rsidRPr="7CCDA507">
        <w:rPr>
          <w:rFonts w:ascii="Aptos" w:eastAsia="Aptos" w:hAnsi="Aptos" w:cs="Aptos"/>
          <w:b/>
          <w:bCs/>
        </w:rPr>
        <w:t>Low Stock</w:t>
      </w:r>
      <w:r w:rsidRPr="7CCDA507">
        <w:rPr>
          <w:rFonts w:ascii="Aptos" w:eastAsia="Aptos" w:hAnsi="Aptos" w:cs="Aptos"/>
        </w:rPr>
        <w:t xml:space="preserve"> indica il numero di prodotti presenti in magazzino la cui disponibilità è al di sotto della scorta minima prevista.</w:t>
      </w:r>
    </w:p>
    <w:p w14:paraId="44309A28" w14:textId="4192406D" w:rsidR="18AA2240" w:rsidRDefault="18AA2240" w:rsidP="7CCDA507">
      <w:pPr>
        <w:spacing w:before="240" w:after="240"/>
      </w:pPr>
      <w:r w:rsidRPr="7CCDA507">
        <w:rPr>
          <w:rFonts w:ascii="Aptos" w:eastAsia="Aptos" w:hAnsi="Aptos" w:cs="Aptos"/>
        </w:rPr>
        <w:t>Questa informazione è particolarmente utile per gli operatori che devono eseguire lavori, perché permette di verificare rapidamente se i materiali necessari sono effettivamente disponibili.</w:t>
      </w:r>
    </w:p>
    <w:p w14:paraId="4AEF2558" w14:textId="30EAB5B8" w:rsidR="18AA2240" w:rsidRDefault="18AA2240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Cliccando sul riquadro Low Stock</w:t>
      </w:r>
      <w:r w:rsidRPr="7CCDA507">
        <w:rPr>
          <w:rFonts w:ascii="Aptos" w:eastAsia="Aptos" w:hAnsi="Aptos" w:cs="Aptos"/>
        </w:rPr>
        <w:t xml:space="preserve"> si accede direttamente alla sezione </w:t>
      </w:r>
      <w:r w:rsidRPr="7CCDA507">
        <w:rPr>
          <w:rFonts w:ascii="Aptos" w:eastAsia="Aptos" w:hAnsi="Aptos" w:cs="Aptos"/>
          <w:b/>
          <w:bCs/>
        </w:rPr>
        <w:t>Inventario</w:t>
      </w:r>
      <w:r w:rsidRPr="7CCDA507">
        <w:rPr>
          <w:rFonts w:ascii="Aptos" w:eastAsia="Aptos" w:hAnsi="Aptos" w:cs="Aptos"/>
        </w:rPr>
        <w:t>, dove vengono visualizzati i prodotti che presentano una disponibilità insufficiente.</w:t>
      </w:r>
    </w:p>
    <w:p w14:paraId="5EFE7B51" w14:textId="72B5DFE3" w:rsidR="18AA2240" w:rsidRDefault="18AA2240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Esempio:</w:t>
      </w:r>
      <w:r w:rsidRPr="7CCDA507">
        <w:rPr>
          <w:rFonts w:ascii="Aptos" w:eastAsia="Aptos" w:hAnsi="Aptos" w:cs="Aptos"/>
        </w:rPr>
        <w:t xml:space="preserve"> prima di eseguire un lavoro, l'operatore può verificare la presenza di eventuali prodotti sotto scorta e accertarsi che il materiale necessario sia disponibile.</w:t>
      </w:r>
    </w:p>
    <w:p w14:paraId="084CFCE3" w14:textId="3392E30F" w:rsidR="18AA2240" w:rsidRDefault="18AA2240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5" w:name="_Toc238571016"/>
      <w:r w:rsidRPr="7CCDA507">
        <w:rPr>
          <w:rFonts w:ascii="Aptos" w:eastAsia="Aptos" w:hAnsi="Aptos" w:cs="Aptos"/>
          <w:b/>
          <w:bCs/>
          <w:sz w:val="36"/>
          <w:szCs w:val="36"/>
        </w:rPr>
        <w:t>3. Ultimi 10 movimenti</w:t>
      </w:r>
      <w:bookmarkEnd w:id="5"/>
    </w:p>
    <w:p w14:paraId="1E0BC9C1" w14:textId="142D13FC" w:rsidR="18AA2240" w:rsidRDefault="18AA2240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Nella parte inferiore della Dashboard vengono visualizzati gli </w:t>
      </w:r>
      <w:r w:rsidRPr="7CCDA507">
        <w:rPr>
          <w:rFonts w:ascii="Aptos" w:eastAsia="Aptos" w:hAnsi="Aptos" w:cs="Aptos"/>
          <w:b/>
          <w:bCs/>
        </w:rPr>
        <w:t xml:space="preserve">ultimi </w:t>
      </w:r>
      <w:proofErr w:type="gramStart"/>
      <w:r w:rsidRPr="7CCDA507">
        <w:rPr>
          <w:rFonts w:ascii="Aptos" w:eastAsia="Aptos" w:hAnsi="Aptos" w:cs="Aptos"/>
          <w:b/>
          <w:bCs/>
        </w:rPr>
        <w:t>10</w:t>
      </w:r>
      <w:proofErr w:type="gramEnd"/>
      <w:r w:rsidRPr="7CCDA507">
        <w:rPr>
          <w:rFonts w:ascii="Aptos" w:eastAsia="Aptos" w:hAnsi="Aptos" w:cs="Aptos"/>
          <w:b/>
          <w:bCs/>
        </w:rPr>
        <w:t xml:space="preserve"> movimenti di magazzino</w:t>
      </w:r>
      <w:r w:rsidRPr="7CCDA507">
        <w:rPr>
          <w:rFonts w:ascii="Aptos" w:eastAsia="Aptos" w:hAnsi="Aptos" w:cs="Aptos"/>
        </w:rPr>
        <w:t xml:space="preserve"> registrati dal sistema.</w:t>
      </w:r>
    </w:p>
    <w:p w14:paraId="64BCF1F0" w14:textId="045809AF" w:rsidR="18AA2240" w:rsidRDefault="18AA2240" w:rsidP="7CCDA507">
      <w:pPr>
        <w:spacing w:before="240" w:after="240"/>
      </w:pPr>
      <w:r w:rsidRPr="7CCDA507">
        <w:rPr>
          <w:rFonts w:ascii="Aptos" w:eastAsia="Aptos" w:hAnsi="Aptos" w:cs="Aptos"/>
        </w:rPr>
        <w:t>Per ogni movimento possono essere visualizzate informazioni quali:</w:t>
      </w:r>
    </w:p>
    <w:p w14:paraId="34894208" w14:textId="41348B10" w:rsidR="18AA2240" w:rsidRDefault="18AA2240" w:rsidP="7CCDA507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prodotto interessato;</w:t>
      </w:r>
    </w:p>
    <w:p w14:paraId="09AF919A" w14:textId="0F58DC8D" w:rsidR="18AA2240" w:rsidRDefault="18AA2240" w:rsidP="7CCDA507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quantità movimentata;</w:t>
      </w:r>
    </w:p>
    <w:p w14:paraId="6F8BE88C" w14:textId="5E7F080E" w:rsidR="18AA2240" w:rsidRDefault="18AA2240" w:rsidP="7CCDA507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tipo di movimento;</w:t>
      </w:r>
    </w:p>
    <w:p w14:paraId="3ACD161E" w14:textId="3DB8B4D7" w:rsidR="18AA2240" w:rsidRDefault="18AA2240" w:rsidP="7CCDA507">
      <w:pPr>
        <w:pStyle w:val="ListParagraph"/>
        <w:numPr>
          <w:ilvl w:val="0"/>
          <w:numId w:val="4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data del movimento.</w:t>
      </w:r>
    </w:p>
    <w:p w14:paraId="2B925E93" w14:textId="6F9321FF" w:rsidR="18AA2240" w:rsidRDefault="18AA2240" w:rsidP="7CCDA507">
      <w:pPr>
        <w:spacing w:before="240" w:after="240"/>
      </w:pPr>
      <w:r w:rsidRPr="7CCDA507">
        <w:rPr>
          <w:rFonts w:ascii="Aptos" w:eastAsia="Aptos" w:hAnsi="Aptos" w:cs="Aptos"/>
        </w:rPr>
        <w:lastRenderedPageBreak/>
        <w:t>I movimenti sono identificati anche visivamente attraverso l'icona associata all'operazione.</w:t>
      </w:r>
    </w:p>
    <w:p w14:paraId="165CC4A6" w14:textId="62E7374B" w:rsidR="18AA2240" w:rsidRDefault="18AA2240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Ad esempio, un simbolo </w:t>
      </w:r>
      <w:r w:rsidRPr="7CCDA507">
        <w:rPr>
          <w:rFonts w:ascii="Aptos" w:eastAsia="Aptos" w:hAnsi="Aptos" w:cs="Aptos"/>
          <w:b/>
          <w:bCs/>
        </w:rPr>
        <w:t>“+”</w:t>
      </w:r>
      <w:r w:rsidRPr="7CCDA507">
        <w:rPr>
          <w:rFonts w:ascii="Aptos" w:eastAsia="Aptos" w:hAnsi="Aptos" w:cs="Aptos"/>
        </w:rPr>
        <w:t xml:space="preserve"> indica un movimento di carico: nell'immagine mostrata, è stato registrato il carico di </w:t>
      </w:r>
      <w:r w:rsidRPr="7CCDA507">
        <w:rPr>
          <w:rFonts w:ascii="Aptos" w:eastAsia="Aptos" w:hAnsi="Aptos" w:cs="Aptos"/>
          <w:b/>
          <w:bCs/>
        </w:rPr>
        <w:t>1 pannello solare flessibile 100W 18V</w:t>
      </w:r>
      <w:r w:rsidRPr="7CCDA507">
        <w:rPr>
          <w:rFonts w:ascii="Aptos" w:eastAsia="Aptos" w:hAnsi="Aptos" w:cs="Aptos"/>
        </w:rPr>
        <w:t xml:space="preserve"> in data 27/07/2026.</w:t>
      </w:r>
    </w:p>
    <w:p w14:paraId="37575AC5" w14:textId="75BC9DEF" w:rsidR="18AA2240" w:rsidRDefault="18AA2240" w:rsidP="7CCDA507">
      <w:pPr>
        <w:spacing w:before="240" w:after="240"/>
      </w:pPr>
      <w:r w:rsidRPr="7CCDA507">
        <w:rPr>
          <w:rFonts w:ascii="Aptos" w:eastAsia="Aptos" w:hAnsi="Aptos" w:cs="Aptos"/>
        </w:rPr>
        <w:t>Questa sezione permette quindi di avere una visione rapida delle operazioni di magazzino effettuate più recentemente, senza dover accedere alla sezione dedicata ai movimenti.</w:t>
      </w:r>
    </w:p>
    <w:p w14:paraId="0429A82B" w14:textId="5089FDBE" w:rsidR="18AA2240" w:rsidRDefault="18AA2240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6" w:name="_Toc238571017"/>
      <w:r w:rsidRPr="7CCDA507">
        <w:rPr>
          <w:rFonts w:ascii="Aptos" w:eastAsia="Aptos" w:hAnsi="Aptos" w:cs="Aptos"/>
          <w:b/>
          <w:bCs/>
          <w:sz w:val="36"/>
          <w:szCs w:val="36"/>
        </w:rPr>
        <w:t>4. Accesso rapido alle funzioni</w:t>
      </w:r>
      <w:bookmarkEnd w:id="6"/>
    </w:p>
    <w:p w14:paraId="6381DB46" w14:textId="282C6D99" w:rsidR="18AA2240" w:rsidRDefault="18AA2240" w:rsidP="7CCDA507">
      <w:pPr>
        <w:spacing w:before="240" w:after="240"/>
      </w:pPr>
      <w:r w:rsidRPr="7CCDA507">
        <w:rPr>
          <w:rFonts w:ascii="Aptos" w:eastAsia="Aptos" w:hAnsi="Aptos" w:cs="Aptos"/>
        </w:rPr>
        <w:t>La Dashboard consente inoltre di raggiungere rapidamente le principali sezioni dell'applicazione attraverso la barra di navigazione inferiore:</w:t>
      </w:r>
    </w:p>
    <w:p w14:paraId="14550F49" w14:textId="3F077C58" w:rsidR="18AA2240" w:rsidRDefault="18AA2240" w:rsidP="7CCDA507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Dashboard</w:t>
      </w:r>
      <w:r w:rsidRPr="7CCDA507">
        <w:rPr>
          <w:rFonts w:ascii="Aptos" w:eastAsia="Aptos" w:hAnsi="Aptos" w:cs="Aptos"/>
        </w:rPr>
        <w:t xml:space="preserve"> – ritorna alla schermata principale;</w:t>
      </w:r>
    </w:p>
    <w:p w14:paraId="072E5D0C" w14:textId="7B19F4D3" w:rsidR="18AA2240" w:rsidRDefault="18AA2240" w:rsidP="7CCDA507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Jobs</w:t>
      </w:r>
      <w:r w:rsidRPr="7CCDA507">
        <w:rPr>
          <w:rFonts w:ascii="Aptos" w:eastAsia="Aptos" w:hAnsi="Aptos" w:cs="Aptos"/>
        </w:rPr>
        <w:t xml:space="preserve"> – visualizza l'elenco dei lavori;</w:t>
      </w:r>
    </w:p>
    <w:p w14:paraId="59F9E462" w14:textId="651671E9" w:rsidR="18AA2240" w:rsidRDefault="18AA2240" w:rsidP="7CCDA507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Inventory</w:t>
      </w:r>
      <w:r w:rsidRPr="7CCDA507">
        <w:rPr>
          <w:rFonts w:ascii="Aptos" w:eastAsia="Aptos" w:hAnsi="Aptos" w:cs="Aptos"/>
        </w:rPr>
        <w:t xml:space="preserve"> – accede alla gestione dell'inventario;</w:t>
      </w:r>
    </w:p>
    <w:p w14:paraId="10DC76D7" w14:textId="616B665B" w:rsidR="18AA2240" w:rsidRDefault="18AA2240" w:rsidP="7CCDA507">
      <w:pPr>
        <w:pStyle w:val="ListParagraph"/>
        <w:numPr>
          <w:ilvl w:val="0"/>
          <w:numId w:val="42"/>
        </w:numPr>
        <w:spacing w:before="240" w:after="240"/>
        <w:rPr>
          <w:rFonts w:ascii="Aptos" w:eastAsia="Aptos" w:hAnsi="Aptos" w:cs="Aptos"/>
        </w:rPr>
      </w:pPr>
      <w:proofErr w:type="spellStart"/>
      <w:r w:rsidRPr="7CCDA507">
        <w:rPr>
          <w:rFonts w:ascii="Aptos" w:eastAsia="Aptos" w:hAnsi="Aptos" w:cs="Aptos"/>
          <w:b/>
          <w:bCs/>
        </w:rPr>
        <w:t>Attendance</w:t>
      </w:r>
      <w:proofErr w:type="spellEnd"/>
      <w:r w:rsidRPr="7CCDA507">
        <w:rPr>
          <w:rFonts w:ascii="Aptos" w:eastAsia="Aptos" w:hAnsi="Aptos" w:cs="Aptos"/>
        </w:rPr>
        <w:t xml:space="preserve"> – permette di accedere alla sezione relativa alle presenze.</w:t>
      </w:r>
    </w:p>
    <w:p w14:paraId="31D790B0" w14:textId="75E08217" w:rsidR="18AA2240" w:rsidRDefault="18AA2240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7" w:name="_Toc238571018"/>
      <w:r w:rsidRPr="7CCDA507">
        <w:rPr>
          <w:rFonts w:ascii="Aptos" w:eastAsia="Aptos" w:hAnsi="Aptos" w:cs="Aptos"/>
          <w:b/>
          <w:bCs/>
        </w:rPr>
        <w:t>In sintesi</w:t>
      </w:r>
      <w:bookmarkEnd w:id="7"/>
    </w:p>
    <w:p w14:paraId="4A109A0D" w14:textId="2FBAFDD6" w:rsidR="18AA2240" w:rsidRDefault="18AA2240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La Dashboard ha lo scopo di fornire all'utente una </w:t>
      </w:r>
      <w:r w:rsidRPr="7CCDA507">
        <w:rPr>
          <w:rFonts w:ascii="Aptos" w:eastAsia="Aptos" w:hAnsi="Aptos" w:cs="Aptos"/>
          <w:b/>
          <w:bCs/>
        </w:rPr>
        <w:t>visione immediata delle attività e delle criticità principali</w:t>
      </w:r>
      <w:r w:rsidRPr="7CCDA507">
        <w:rPr>
          <w:rFonts w:ascii="Aptos" w:eastAsia="Aptos" w:hAnsi="Aptos" w:cs="Aptos"/>
        </w:rPr>
        <w:t>, permettendo di passare rapidamente alle relative sezioni dell'applicazione.</w:t>
      </w:r>
    </w:p>
    <w:p w14:paraId="447FA235" w14:textId="7DBAA224" w:rsidR="18AA2240" w:rsidRDefault="18AA2240" w:rsidP="7CCDA507">
      <w:pPr>
        <w:spacing w:before="240" w:after="240"/>
      </w:pPr>
      <w:r w:rsidRPr="7CCDA507">
        <w:rPr>
          <w:rFonts w:ascii="Aptos" w:eastAsia="Aptos" w:hAnsi="Aptos" w:cs="Aptos"/>
        </w:rPr>
        <w:t>In particolare: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223"/>
        <w:gridCol w:w="5803"/>
      </w:tblGrid>
      <w:tr w:rsidR="7CCDA507" w14:paraId="3857591F" w14:textId="77777777" w:rsidTr="7CCDA507">
        <w:trPr>
          <w:trHeight w:val="300"/>
        </w:trPr>
        <w:tc>
          <w:tcPr>
            <w:tcW w:w="3255" w:type="dxa"/>
            <w:vAlign w:val="center"/>
          </w:tcPr>
          <w:p w14:paraId="0513ACD1" w14:textId="2865AE85" w:rsidR="7CCDA507" w:rsidRDefault="7CCDA507" w:rsidP="7CCDA507">
            <w:pPr>
              <w:spacing w:after="0"/>
              <w:jc w:val="center"/>
            </w:pPr>
            <w:r w:rsidRPr="7CCDA507">
              <w:rPr>
                <w:b/>
                <w:bCs/>
              </w:rPr>
              <w:t>Indicatore</w:t>
            </w:r>
          </w:p>
        </w:tc>
        <w:tc>
          <w:tcPr>
            <w:tcW w:w="5872" w:type="dxa"/>
            <w:vAlign w:val="center"/>
          </w:tcPr>
          <w:p w14:paraId="1A4E06AB" w14:textId="5AAE52A8" w:rsidR="7CCDA507" w:rsidRDefault="7CCDA507" w:rsidP="7CCDA507">
            <w:pPr>
              <w:spacing w:after="0"/>
              <w:jc w:val="center"/>
            </w:pPr>
            <w:r w:rsidRPr="7CCDA507">
              <w:rPr>
                <w:b/>
                <w:bCs/>
              </w:rPr>
              <w:t>Funzione</w:t>
            </w:r>
          </w:p>
        </w:tc>
      </w:tr>
      <w:tr w:rsidR="7CCDA507" w14:paraId="27202965" w14:textId="77777777" w:rsidTr="7CCDA507">
        <w:trPr>
          <w:trHeight w:val="300"/>
        </w:trPr>
        <w:tc>
          <w:tcPr>
            <w:tcW w:w="3255" w:type="dxa"/>
            <w:vAlign w:val="center"/>
          </w:tcPr>
          <w:p w14:paraId="605C85BE" w14:textId="7A6CC786" w:rsidR="7CCDA507" w:rsidRDefault="7CCDA507" w:rsidP="7CCDA507">
            <w:pPr>
              <w:spacing w:after="0"/>
            </w:pPr>
            <w:r w:rsidRPr="7CCDA507">
              <w:rPr>
                <w:b/>
                <w:bCs/>
              </w:rPr>
              <w:t>Jobs for Today</w:t>
            </w:r>
          </w:p>
        </w:tc>
        <w:tc>
          <w:tcPr>
            <w:tcW w:w="5872" w:type="dxa"/>
            <w:vAlign w:val="center"/>
          </w:tcPr>
          <w:p w14:paraId="127BF091" w14:textId="7BBD380C" w:rsidR="7CCDA507" w:rsidRDefault="7CCDA507" w:rsidP="7CCDA507">
            <w:pPr>
              <w:spacing w:after="0"/>
            </w:pPr>
            <w:r>
              <w:t>Mostra i lavori previsti per la giornata</w:t>
            </w:r>
          </w:p>
        </w:tc>
      </w:tr>
      <w:tr w:rsidR="7CCDA507" w14:paraId="7EFFE13D" w14:textId="77777777" w:rsidTr="7CCDA507">
        <w:trPr>
          <w:trHeight w:val="300"/>
        </w:trPr>
        <w:tc>
          <w:tcPr>
            <w:tcW w:w="3255" w:type="dxa"/>
            <w:vAlign w:val="center"/>
          </w:tcPr>
          <w:p w14:paraId="4BCA80A2" w14:textId="0DFAEA39" w:rsidR="7CCDA507" w:rsidRDefault="7CCDA507" w:rsidP="7CCDA507">
            <w:pPr>
              <w:spacing w:after="0"/>
            </w:pPr>
            <w:r w:rsidRPr="7CCDA507">
              <w:rPr>
                <w:b/>
                <w:bCs/>
              </w:rPr>
              <w:t>Low Stock</w:t>
            </w:r>
          </w:p>
        </w:tc>
        <w:tc>
          <w:tcPr>
            <w:tcW w:w="5872" w:type="dxa"/>
            <w:vAlign w:val="center"/>
          </w:tcPr>
          <w:p w14:paraId="756CBE02" w14:textId="22A01FAA" w:rsidR="7CCDA507" w:rsidRDefault="7CCDA507" w:rsidP="7CCDA507">
            <w:pPr>
              <w:spacing w:after="0"/>
            </w:pPr>
            <w:r>
              <w:t>Indica i prodotti sotto la soglia minima di scorta</w:t>
            </w:r>
          </w:p>
        </w:tc>
      </w:tr>
      <w:tr w:rsidR="7CCDA507" w14:paraId="23730DFD" w14:textId="77777777" w:rsidTr="7CCDA507">
        <w:trPr>
          <w:trHeight w:val="300"/>
        </w:trPr>
        <w:tc>
          <w:tcPr>
            <w:tcW w:w="3255" w:type="dxa"/>
            <w:vAlign w:val="center"/>
          </w:tcPr>
          <w:p w14:paraId="11F14242" w14:textId="631F3E9A" w:rsidR="7CCDA507" w:rsidRDefault="7CCDA507" w:rsidP="7CCDA507">
            <w:pPr>
              <w:spacing w:after="0"/>
            </w:pPr>
            <w:r w:rsidRPr="7CCDA507">
              <w:rPr>
                <w:b/>
                <w:bCs/>
              </w:rPr>
              <w:t>Ultimi 10 movimenti</w:t>
            </w:r>
          </w:p>
        </w:tc>
        <w:tc>
          <w:tcPr>
            <w:tcW w:w="5872" w:type="dxa"/>
            <w:vAlign w:val="center"/>
          </w:tcPr>
          <w:p w14:paraId="73908541" w14:textId="603FD2F3" w:rsidR="7CCDA507" w:rsidRDefault="7CCDA507" w:rsidP="7CCDA507">
            <w:pPr>
              <w:spacing w:after="0"/>
            </w:pPr>
            <w:r>
              <w:t>Mostra le movimentazioni di magazzino più recenti</w:t>
            </w:r>
          </w:p>
        </w:tc>
      </w:tr>
    </w:tbl>
    <w:p w14:paraId="4016B1B8" w14:textId="3BEBA832" w:rsidR="7CCDA507" w:rsidRDefault="7CCDA507" w:rsidP="7CCDA507"/>
    <w:p w14:paraId="29BF5011" w14:textId="2D321068" w:rsidR="7CCDA507" w:rsidRDefault="7CCDA507">
      <w:r>
        <w:br w:type="page"/>
      </w:r>
    </w:p>
    <w:p w14:paraId="602A0143" w14:textId="0DAF61E7" w:rsidR="32D3A33C" w:rsidRDefault="32D3A33C" w:rsidP="7CCDA507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8" w:name="_Toc238571019"/>
      <w:r w:rsidRPr="7CCDA507">
        <w:rPr>
          <w:rFonts w:ascii="Aptos" w:eastAsia="Aptos" w:hAnsi="Aptos" w:cs="Aptos"/>
          <w:b/>
          <w:bCs/>
          <w:sz w:val="48"/>
          <w:szCs w:val="48"/>
        </w:rPr>
        <w:lastRenderedPageBreak/>
        <w:t>Gestione dei lavori</w:t>
      </w:r>
      <w:bookmarkEnd w:id="8"/>
    </w:p>
    <w:p w14:paraId="76C9ED79" w14:textId="35ECA0AF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La sezione </w:t>
      </w:r>
      <w:r w:rsidRPr="7CCDA507">
        <w:rPr>
          <w:rFonts w:ascii="Aptos" w:eastAsia="Aptos" w:hAnsi="Aptos" w:cs="Aptos"/>
          <w:b/>
          <w:bCs/>
        </w:rPr>
        <w:t>Lavori</w:t>
      </w:r>
      <w:r w:rsidRPr="7CCDA507">
        <w:rPr>
          <w:rFonts w:ascii="Aptos" w:eastAsia="Aptos" w:hAnsi="Aptos" w:cs="Aptos"/>
        </w:rPr>
        <w:t xml:space="preserve"> consente all’operatore di visualizzare e gestire i lavori a lui assegnati, seguendone l’intero ciclo di esecuzione: dalla presa in carico fino alla conclusione dell’intervento.</w:t>
      </w:r>
    </w:p>
    <w:p w14:paraId="2F48A345" w14:textId="563B5674" w:rsidR="32D3A33C" w:rsidRDefault="32D3A33C" w:rsidP="7CCDA507">
      <w:pPr>
        <w:spacing w:before="240" w:after="240"/>
        <w:jc w:val="center"/>
      </w:pPr>
      <w:r>
        <w:rPr>
          <w:noProof/>
        </w:rPr>
        <w:drawing>
          <wp:inline distT="0" distB="0" distL="0" distR="0" wp14:anchorId="0C0E307B" wp14:editId="413D82B9">
            <wp:extent cx="2581275" cy="5724525"/>
            <wp:effectExtent l="0" t="0" r="0" b="0"/>
            <wp:docPr id="1580313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1340" name="Picture 1580313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87D9" w14:textId="06CF8FE0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La funzionalità permette inoltre di consultare tutte le informazioni necessarie per svolgere il lavoro, come dati del cliente, indirizzo, prenotazione del van, eventuali fotografie della problematica, materiali utilizzati e fotografie dell’intervento completato. È inoltre disponibile una chat per comunicare direttamente con l’amministratore.</w:t>
      </w:r>
    </w:p>
    <w:p w14:paraId="6343A277" w14:textId="6CABFB33" w:rsidR="7CCDA507" w:rsidRDefault="7CCDA507"/>
    <w:p w14:paraId="472FBC1F" w14:textId="7A6F55C6" w:rsidR="32D3A33C" w:rsidRDefault="32D3A33C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9" w:name="_Toc238571020"/>
      <w:r w:rsidRPr="7CCDA507">
        <w:rPr>
          <w:rFonts w:ascii="Aptos" w:eastAsia="Aptos" w:hAnsi="Aptos" w:cs="Aptos"/>
          <w:b/>
          <w:bCs/>
          <w:sz w:val="36"/>
          <w:szCs w:val="36"/>
        </w:rPr>
        <w:lastRenderedPageBreak/>
        <w:t>1. Elenco dei lavori</w:t>
      </w:r>
      <w:bookmarkEnd w:id="9"/>
    </w:p>
    <w:p w14:paraId="00740A00" w14:textId="2F83D564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Accedendo alla sezione </w:t>
      </w:r>
      <w:r w:rsidRPr="7CCDA507">
        <w:rPr>
          <w:rFonts w:ascii="Aptos" w:eastAsia="Aptos" w:hAnsi="Aptos" w:cs="Aptos"/>
          <w:b/>
          <w:bCs/>
        </w:rPr>
        <w:t>Lavori</w:t>
      </w:r>
      <w:r w:rsidRPr="7CCDA507">
        <w:rPr>
          <w:rFonts w:ascii="Aptos" w:eastAsia="Aptos" w:hAnsi="Aptos" w:cs="Aptos"/>
        </w:rPr>
        <w:t>, viene visualizzato l’elenco dei lavori assegnati all’utente attualmente autenticato.</w:t>
      </w:r>
    </w:p>
    <w:p w14:paraId="31A52764" w14:textId="787D93BC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Per impostazione predefinita è selezionato il filtro </w:t>
      </w:r>
      <w:r w:rsidRPr="7CCDA507">
        <w:rPr>
          <w:rFonts w:ascii="Aptos" w:eastAsia="Aptos" w:hAnsi="Aptos" w:cs="Aptos"/>
          <w:b/>
          <w:bCs/>
        </w:rPr>
        <w:t>Tutti</w:t>
      </w:r>
      <w:r w:rsidRPr="7CCDA507">
        <w:rPr>
          <w:rFonts w:ascii="Aptos" w:eastAsia="Aptos" w:hAnsi="Aptos" w:cs="Aptos"/>
        </w:rPr>
        <w:t>, che mostra tutti i lavori disponibili per l’utente, indipendentemente dal loro stato.</w:t>
      </w:r>
    </w:p>
    <w:p w14:paraId="5FD829AC" w14:textId="6FC2DC66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È possibile filtrare l’elenco utilizzando i seguenti stati:</w:t>
      </w:r>
    </w:p>
    <w:p w14:paraId="2021E9A0" w14:textId="1B68552F" w:rsidR="32D3A33C" w:rsidRDefault="32D3A33C" w:rsidP="7CCDA507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Tutti</w:t>
      </w:r>
      <w:r w:rsidRPr="7CCDA507">
        <w:rPr>
          <w:rFonts w:ascii="Aptos" w:eastAsia="Aptos" w:hAnsi="Aptos" w:cs="Aptos"/>
        </w:rPr>
        <w:t xml:space="preserve"> – mostra tutti i lavori assegnati;</w:t>
      </w:r>
    </w:p>
    <w:p w14:paraId="218A6212" w14:textId="5D617CF3" w:rsidR="32D3A33C" w:rsidRDefault="32D3A33C" w:rsidP="7CCDA507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Aperto</w:t>
      </w:r>
      <w:r w:rsidRPr="7CCDA507">
        <w:rPr>
          <w:rFonts w:ascii="Aptos" w:eastAsia="Aptos" w:hAnsi="Aptos" w:cs="Aptos"/>
        </w:rPr>
        <w:t xml:space="preserve"> – mostra i lavori che devono ancora essere presi in carico;</w:t>
      </w:r>
    </w:p>
    <w:p w14:paraId="4CCCA959" w14:textId="0F5CD114" w:rsidR="32D3A33C" w:rsidRDefault="32D3A33C" w:rsidP="7CCDA507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In corso</w:t>
      </w:r>
      <w:r w:rsidRPr="7CCDA507">
        <w:rPr>
          <w:rFonts w:ascii="Aptos" w:eastAsia="Aptos" w:hAnsi="Aptos" w:cs="Aptos"/>
        </w:rPr>
        <w:t xml:space="preserve"> – mostra i lavori già accettati e in fase di esecuzione;</w:t>
      </w:r>
    </w:p>
    <w:p w14:paraId="314CE3B9" w14:textId="78B44374" w:rsidR="32D3A33C" w:rsidRDefault="32D3A33C" w:rsidP="7CCDA507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Completato</w:t>
      </w:r>
      <w:r w:rsidRPr="7CCDA507">
        <w:rPr>
          <w:rFonts w:ascii="Aptos" w:eastAsia="Aptos" w:hAnsi="Aptos" w:cs="Aptos"/>
        </w:rPr>
        <w:t xml:space="preserve"> – mostra i lavori conclusi;</w:t>
      </w:r>
    </w:p>
    <w:p w14:paraId="3C473951" w14:textId="1FC572A7" w:rsidR="32D3A33C" w:rsidRDefault="32D3A33C" w:rsidP="7CCDA507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Annullato</w:t>
      </w:r>
      <w:r w:rsidRPr="7CCDA507">
        <w:rPr>
          <w:rFonts w:ascii="Aptos" w:eastAsia="Aptos" w:hAnsi="Aptos" w:cs="Aptos"/>
        </w:rPr>
        <w:t xml:space="preserve"> – mostra i lavori che sono stati annullati.</w:t>
      </w:r>
    </w:p>
    <w:p w14:paraId="625EFF8C" w14:textId="39EB5FAC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Ogni elemento dell’elenco riporta le principali informazioni del lavoro, tra cui:</w:t>
      </w:r>
    </w:p>
    <w:p w14:paraId="338334BA" w14:textId="3595CADA" w:rsidR="32D3A33C" w:rsidRDefault="32D3A33C" w:rsidP="7CCDA507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titolo o descrizione del lavoro</w:t>
      </w:r>
      <w:r w:rsidRPr="7CCDA507">
        <w:rPr>
          <w:rFonts w:ascii="Aptos" w:eastAsia="Aptos" w:hAnsi="Aptos" w:cs="Aptos"/>
        </w:rPr>
        <w:t>;</w:t>
      </w:r>
    </w:p>
    <w:p w14:paraId="0D0B41A0" w14:textId="43ECE10B" w:rsidR="32D3A33C" w:rsidRDefault="32D3A33C" w:rsidP="7CCDA507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cliente</w:t>
      </w:r>
      <w:r w:rsidRPr="7CCDA507">
        <w:rPr>
          <w:rFonts w:ascii="Aptos" w:eastAsia="Aptos" w:hAnsi="Aptos" w:cs="Aptos"/>
        </w:rPr>
        <w:t>;</w:t>
      </w:r>
    </w:p>
    <w:p w14:paraId="2632D645" w14:textId="5DDB29B3" w:rsidR="32D3A33C" w:rsidRDefault="32D3A33C" w:rsidP="7CCDA507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data programmata</w:t>
      </w:r>
      <w:r w:rsidRPr="7CCDA507">
        <w:rPr>
          <w:rFonts w:ascii="Aptos" w:eastAsia="Aptos" w:hAnsi="Aptos" w:cs="Aptos"/>
        </w:rPr>
        <w:t>;</w:t>
      </w:r>
    </w:p>
    <w:p w14:paraId="65D5EE1D" w14:textId="634A8D29" w:rsidR="32D3A33C" w:rsidRDefault="32D3A33C" w:rsidP="7CCDA507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indirizzo dell’intervento</w:t>
      </w:r>
      <w:r w:rsidRPr="7CCDA507">
        <w:rPr>
          <w:rFonts w:ascii="Aptos" w:eastAsia="Aptos" w:hAnsi="Aptos" w:cs="Aptos"/>
        </w:rPr>
        <w:t>;</w:t>
      </w:r>
    </w:p>
    <w:p w14:paraId="7E329F44" w14:textId="0394A932" w:rsidR="32D3A33C" w:rsidRDefault="32D3A33C" w:rsidP="7CCDA507">
      <w:pPr>
        <w:pStyle w:val="ListParagraph"/>
        <w:numPr>
          <w:ilvl w:val="0"/>
          <w:numId w:val="40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stato del lavoro</w:t>
      </w:r>
      <w:r w:rsidRPr="7CCDA507">
        <w:rPr>
          <w:rFonts w:ascii="Aptos" w:eastAsia="Aptos" w:hAnsi="Aptos" w:cs="Aptos"/>
        </w:rPr>
        <w:t>.</w:t>
      </w:r>
    </w:p>
    <w:p w14:paraId="120708D7" w14:textId="7EBB55F9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0" w:name="_Toc238571021"/>
      <w:r w:rsidRPr="7CCDA507">
        <w:rPr>
          <w:rFonts w:ascii="Aptos" w:eastAsia="Aptos" w:hAnsi="Aptos" w:cs="Aptos"/>
          <w:b/>
          <w:bCs/>
        </w:rPr>
        <w:t>Esempio</w:t>
      </w:r>
      <w:bookmarkEnd w:id="10"/>
    </w:p>
    <w:p w14:paraId="346B4687" w14:textId="75CE5C73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Un lavoro può essere visualizzato nell’elenco come:</w:t>
      </w:r>
    </w:p>
    <w:p w14:paraId="46FC17F4" w14:textId="1030435C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Sistemazione passamano</w:t>
      </w:r>
    </w:p>
    <w:p w14:paraId="3E2681B0" w14:textId="212EBF14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Giuseppe Verdi</w:t>
      </w:r>
    </w:p>
    <w:p w14:paraId="3D763284" w14:textId="652226FB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27/07/2026</w:t>
      </w:r>
    </w:p>
    <w:p w14:paraId="36650F52" w14:textId="56955A34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Corso Magenta 8</w:t>
      </w:r>
    </w:p>
    <w:p w14:paraId="78E4DB81" w14:textId="3618CEDA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Completato</w:t>
      </w:r>
    </w:p>
    <w:p w14:paraId="63CD76DA" w14:textId="667C93EB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Per visualizzare tutte le informazioni e procedere con la gestione del lavoro, è sufficiente </w:t>
      </w:r>
      <w:r w:rsidRPr="7CCDA507">
        <w:rPr>
          <w:rFonts w:ascii="Aptos" w:eastAsia="Aptos" w:hAnsi="Aptos" w:cs="Aptos"/>
          <w:b/>
          <w:bCs/>
        </w:rPr>
        <w:t>toccare il lavoro desiderato</w:t>
      </w:r>
      <w:r w:rsidRPr="7CCDA507">
        <w:rPr>
          <w:rFonts w:ascii="Aptos" w:eastAsia="Aptos" w:hAnsi="Aptos" w:cs="Aptos"/>
        </w:rPr>
        <w:t>.</w:t>
      </w:r>
    </w:p>
    <w:p w14:paraId="4AC04F2D" w14:textId="58EDCCE4" w:rsidR="7CCDA507" w:rsidRDefault="7CCDA507"/>
    <w:p w14:paraId="7D069D04" w14:textId="40292B3C" w:rsidR="32D3A33C" w:rsidRDefault="32D3A33C" w:rsidP="7CCDA507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11" w:name="_Toc238571022"/>
      <w:r w:rsidRPr="7CCDA507">
        <w:rPr>
          <w:rFonts w:ascii="Aptos" w:eastAsia="Aptos" w:hAnsi="Aptos" w:cs="Aptos"/>
          <w:b/>
          <w:bCs/>
          <w:sz w:val="48"/>
          <w:szCs w:val="48"/>
        </w:rPr>
        <w:lastRenderedPageBreak/>
        <w:t>2. Dettagli del lavoro</w:t>
      </w:r>
      <w:bookmarkEnd w:id="11"/>
    </w:p>
    <w:p w14:paraId="5D4C80CF" w14:textId="2DD28665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La schermata </w:t>
      </w:r>
      <w:r w:rsidRPr="7CCDA507">
        <w:rPr>
          <w:rFonts w:ascii="Aptos" w:eastAsia="Aptos" w:hAnsi="Aptos" w:cs="Aptos"/>
          <w:b/>
          <w:bCs/>
        </w:rPr>
        <w:t>Dettagli Lavoro</w:t>
      </w:r>
      <w:r w:rsidRPr="7CCDA507">
        <w:rPr>
          <w:rFonts w:ascii="Aptos" w:eastAsia="Aptos" w:hAnsi="Aptos" w:cs="Aptos"/>
        </w:rPr>
        <w:t xml:space="preserve"> raccoglie tutte le informazioni relative all’intervento.</w:t>
      </w:r>
    </w:p>
    <w:p w14:paraId="37791132" w14:textId="02FDCDED" w:rsidR="32D3A33C" w:rsidRDefault="32D3A33C" w:rsidP="7CCDA507">
      <w:pPr>
        <w:spacing w:before="240" w:after="240"/>
        <w:jc w:val="center"/>
      </w:pPr>
      <w:r>
        <w:rPr>
          <w:noProof/>
        </w:rPr>
        <w:drawing>
          <wp:inline distT="0" distB="0" distL="0" distR="0" wp14:anchorId="5AB7D687" wp14:editId="651B6D95">
            <wp:extent cx="1785624" cy="3444725"/>
            <wp:effectExtent l="0" t="0" r="0" b="0"/>
            <wp:docPr id="6770158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15892" name="Picture 6770158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3012"/>
                    <a:stretch>
                      <a:fillRect/>
                    </a:stretch>
                  </pic:blipFill>
                  <pic:spPr>
                    <a:xfrm>
                      <a:off x="0" y="0"/>
                      <a:ext cx="1785624" cy="34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0D6AA6">
        <w:t xml:space="preserve">  </w:t>
      </w:r>
      <w:r>
        <w:rPr>
          <w:noProof/>
        </w:rPr>
        <w:drawing>
          <wp:inline distT="0" distB="0" distL="0" distR="0" wp14:anchorId="03532507" wp14:editId="13E1A7E1">
            <wp:extent cx="1785623" cy="2776792"/>
            <wp:effectExtent l="0" t="0" r="0" b="0"/>
            <wp:docPr id="20418594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59443" name="Picture 20418594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7349" b="12530"/>
                    <a:stretch>
                      <a:fillRect/>
                    </a:stretch>
                  </pic:blipFill>
                  <pic:spPr>
                    <a:xfrm>
                      <a:off x="0" y="0"/>
                      <a:ext cx="1785623" cy="277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350173">
        <w:t xml:space="preserve">  </w:t>
      </w:r>
      <w:r>
        <w:rPr>
          <w:noProof/>
        </w:rPr>
        <w:drawing>
          <wp:inline distT="0" distB="0" distL="0" distR="0" wp14:anchorId="6FC12F1A" wp14:editId="5D0C76ED">
            <wp:extent cx="1785624" cy="2872228"/>
            <wp:effectExtent l="0" t="0" r="0" b="0"/>
            <wp:docPr id="2138350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5028" name="Picture 2138350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27469"/>
                    <a:stretch>
                      <a:fillRect/>
                    </a:stretch>
                  </pic:blipFill>
                  <pic:spPr>
                    <a:xfrm>
                      <a:off x="0" y="0"/>
                      <a:ext cx="1785624" cy="287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5754" w14:textId="648280B4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Nella parte superiore della schermata è presente il flusso degli stati del lavoro:</w:t>
      </w:r>
    </w:p>
    <w:p w14:paraId="172A97E8" w14:textId="1A8D224B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Accetta Lavoro → Segna come Arrivato → Conferma</w:t>
      </w:r>
    </w:p>
    <w:p w14:paraId="2FE552CE" w14:textId="5376E8D2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Questi passaggi rappresentano il normale ciclo operativo del lavoro.</w:t>
      </w:r>
    </w:p>
    <w:p w14:paraId="5F5C9B14" w14:textId="3DD67EBD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2" w:name="_Toc238571023"/>
      <w:r w:rsidRPr="7CCDA507">
        <w:rPr>
          <w:rFonts w:ascii="Aptos" w:eastAsia="Aptos" w:hAnsi="Aptos" w:cs="Aptos"/>
          <w:b/>
          <w:bCs/>
        </w:rPr>
        <w:t>2.1 Accetta Lavoro</w:t>
      </w:r>
      <w:bookmarkEnd w:id="12"/>
    </w:p>
    <w:p w14:paraId="40D727D6" w14:textId="0CE12453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Il primo passaggio consiste nell'</w:t>
      </w:r>
      <w:r w:rsidRPr="7CCDA507">
        <w:rPr>
          <w:rFonts w:ascii="Aptos" w:eastAsia="Aptos" w:hAnsi="Aptos" w:cs="Aptos"/>
          <w:b/>
          <w:bCs/>
        </w:rPr>
        <w:t>accettare il lavoro</w:t>
      </w:r>
      <w:r w:rsidRPr="7CCDA507">
        <w:rPr>
          <w:rFonts w:ascii="Aptos" w:eastAsia="Aptos" w:hAnsi="Aptos" w:cs="Aptos"/>
        </w:rPr>
        <w:t>.</w:t>
      </w:r>
    </w:p>
    <w:p w14:paraId="59593162" w14:textId="2D29BD60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Quando il lavoro viene accettato, l’operatore comunica al sistema di aver preso in carico l’intervento.</w:t>
      </w:r>
    </w:p>
    <w:p w14:paraId="72B6847C" w14:textId="1FC26AAB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Da questo momento il lavoro passa allo stato successivo e può essere gestito dall’operatore.</w:t>
      </w:r>
    </w:p>
    <w:p w14:paraId="3676E3A0" w14:textId="30D6B94A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3" w:name="_Toc238571024"/>
      <w:r w:rsidRPr="7CCDA507">
        <w:rPr>
          <w:rFonts w:ascii="Aptos" w:eastAsia="Aptos" w:hAnsi="Aptos" w:cs="Aptos"/>
          <w:b/>
          <w:bCs/>
        </w:rPr>
        <w:t>2.2 Segna come Arrivato</w:t>
      </w:r>
      <w:bookmarkEnd w:id="13"/>
    </w:p>
    <w:p w14:paraId="197FDC92" w14:textId="4442ED28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Una volta raggiunto il luogo dell’intervento, l’operatore può </w:t>
      </w:r>
      <w:proofErr w:type="gramStart"/>
      <w:r w:rsidRPr="7CCDA507">
        <w:rPr>
          <w:rFonts w:ascii="Aptos" w:eastAsia="Aptos" w:hAnsi="Aptos" w:cs="Aptos"/>
        </w:rPr>
        <w:t>utilizzare</w:t>
      </w:r>
      <w:proofErr w:type="gramEnd"/>
      <w:r w:rsidRPr="7CCDA507">
        <w:rPr>
          <w:rFonts w:ascii="Aptos" w:eastAsia="Aptos" w:hAnsi="Aptos" w:cs="Aptos"/>
        </w:rPr>
        <w:t xml:space="preserve"> </w:t>
      </w:r>
      <w:r w:rsidRPr="7CCDA507">
        <w:rPr>
          <w:rFonts w:ascii="Aptos" w:eastAsia="Aptos" w:hAnsi="Aptos" w:cs="Aptos"/>
          <w:b/>
          <w:bCs/>
        </w:rPr>
        <w:t>Segna come Arrivato</w:t>
      </w:r>
      <w:r w:rsidRPr="7CCDA507">
        <w:rPr>
          <w:rFonts w:ascii="Aptos" w:eastAsia="Aptos" w:hAnsi="Aptos" w:cs="Aptos"/>
        </w:rPr>
        <w:t>.</w:t>
      </w:r>
    </w:p>
    <w:p w14:paraId="30848A4E" w14:textId="58472B32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lastRenderedPageBreak/>
        <w:t>L’applicazione registra automaticamente data e ora dell’arrivo.</w:t>
      </w:r>
    </w:p>
    <w:p w14:paraId="34F83C56" w14:textId="546C6AFD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Ad esempio:</w:t>
      </w:r>
    </w:p>
    <w:p w14:paraId="31EA571B" w14:textId="715ACEF4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Segna come Arrivato: 27/07/2026 10:59</w:t>
      </w:r>
    </w:p>
    <w:p w14:paraId="5A514989" w14:textId="74F4B2D9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Questa informazione consente all’amministratore di verificare quando l’operatore è effettivamente arrivato sul posto.</w:t>
      </w:r>
    </w:p>
    <w:p w14:paraId="452E95E1" w14:textId="6BE9B5E9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4" w:name="_Toc238571025"/>
      <w:r w:rsidRPr="7CCDA507">
        <w:rPr>
          <w:rFonts w:ascii="Aptos" w:eastAsia="Aptos" w:hAnsi="Aptos" w:cs="Aptos"/>
          <w:b/>
          <w:bCs/>
        </w:rPr>
        <w:t>2.3 Conferma</w:t>
      </w:r>
      <w:bookmarkEnd w:id="14"/>
    </w:p>
    <w:p w14:paraId="2A8EE287" w14:textId="3BFA420D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Al termine dell’intervento, l’operatore utilizza </w:t>
      </w:r>
      <w:r w:rsidRPr="7CCDA507">
        <w:rPr>
          <w:rFonts w:ascii="Aptos" w:eastAsia="Aptos" w:hAnsi="Aptos" w:cs="Aptos"/>
          <w:b/>
          <w:bCs/>
        </w:rPr>
        <w:t>Conferma</w:t>
      </w:r>
      <w:r w:rsidRPr="7CCDA507">
        <w:rPr>
          <w:rFonts w:ascii="Aptos" w:eastAsia="Aptos" w:hAnsi="Aptos" w:cs="Aptos"/>
        </w:rPr>
        <w:t xml:space="preserve"> per indicare che il lavoro è stato completato.</w:t>
      </w:r>
    </w:p>
    <w:p w14:paraId="7D1E33FB" w14:textId="4F70B52D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Il sistema registra il momento della conclusione, ad esempio:</w:t>
      </w:r>
    </w:p>
    <w:p w14:paraId="5BF3C5F5" w14:textId="23F56A26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Lavoro completato e firmato: 27/07/2026 11:14</w:t>
      </w:r>
    </w:p>
    <w:p w14:paraId="7460C66F" w14:textId="06E5FC6A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Il lavoro passa quindi allo stato </w:t>
      </w:r>
      <w:r w:rsidRPr="7CCDA507">
        <w:rPr>
          <w:rFonts w:ascii="Aptos" w:eastAsia="Aptos" w:hAnsi="Aptos" w:cs="Aptos"/>
          <w:b/>
          <w:bCs/>
        </w:rPr>
        <w:t>Completato</w:t>
      </w:r>
      <w:r w:rsidRPr="7CCDA507">
        <w:rPr>
          <w:rFonts w:ascii="Aptos" w:eastAsia="Aptos" w:hAnsi="Aptos" w:cs="Aptos"/>
        </w:rPr>
        <w:t>.</w:t>
      </w:r>
    </w:p>
    <w:p w14:paraId="2FCA2892" w14:textId="6DCBE7A3" w:rsidR="7CCDA507" w:rsidRDefault="7CCDA507"/>
    <w:p w14:paraId="3C67D9EE" w14:textId="0C70E701" w:rsidR="32D3A33C" w:rsidRDefault="32D3A33C" w:rsidP="7CCDA507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15" w:name="_Toc238571026"/>
      <w:r w:rsidRPr="7CCDA507">
        <w:rPr>
          <w:rFonts w:ascii="Aptos" w:eastAsia="Aptos" w:hAnsi="Aptos" w:cs="Aptos"/>
          <w:b/>
          <w:bCs/>
          <w:sz w:val="48"/>
          <w:szCs w:val="48"/>
        </w:rPr>
        <w:t>3. Stato e cronologia del lavoro</w:t>
      </w:r>
      <w:bookmarkEnd w:id="15"/>
    </w:p>
    <w:p w14:paraId="54148B7A" w14:textId="53716FE5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La parte superiore dei dettagli mostra anche la cronologia delle principali variazioni di stato.</w:t>
      </w:r>
    </w:p>
    <w:p w14:paraId="619CE1F2" w14:textId="3B7B7E84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In questo modo è possibile ricostruire le fasi principali dell’intervento.</w:t>
      </w:r>
    </w:p>
    <w:p w14:paraId="4AECD535" w14:textId="601CD4ED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Ad esempio: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39"/>
        <w:gridCol w:w="3188"/>
      </w:tblGrid>
      <w:tr w:rsidR="7CCDA507" w14:paraId="2D8324D5" w14:textId="77777777" w:rsidTr="7CCDA507">
        <w:trPr>
          <w:trHeight w:val="300"/>
        </w:trPr>
        <w:tc>
          <w:tcPr>
            <w:tcW w:w="3039" w:type="dxa"/>
            <w:vAlign w:val="center"/>
          </w:tcPr>
          <w:p w14:paraId="64473D26" w14:textId="2CC3F047" w:rsidR="7CCDA507" w:rsidRDefault="7CCDA507" w:rsidP="7CCDA507">
            <w:pPr>
              <w:spacing w:after="0"/>
              <w:jc w:val="center"/>
            </w:pPr>
            <w:r w:rsidRPr="7CCDA507">
              <w:rPr>
                <w:b/>
                <w:bCs/>
              </w:rPr>
              <w:t>Evento</w:t>
            </w:r>
          </w:p>
        </w:tc>
        <w:tc>
          <w:tcPr>
            <w:tcW w:w="3188" w:type="dxa"/>
            <w:vAlign w:val="center"/>
          </w:tcPr>
          <w:p w14:paraId="5D34366F" w14:textId="01AE4A3E" w:rsidR="7CCDA507" w:rsidRDefault="7CCDA507" w:rsidP="7CCDA507">
            <w:pPr>
              <w:spacing w:after="0"/>
              <w:jc w:val="center"/>
            </w:pPr>
            <w:r w:rsidRPr="7CCDA507">
              <w:rPr>
                <w:b/>
                <w:bCs/>
              </w:rPr>
              <w:t>Data e ora</w:t>
            </w:r>
          </w:p>
        </w:tc>
      </w:tr>
      <w:tr w:rsidR="7CCDA507" w14:paraId="54210050" w14:textId="77777777" w:rsidTr="7CCDA507">
        <w:trPr>
          <w:trHeight w:val="300"/>
        </w:trPr>
        <w:tc>
          <w:tcPr>
            <w:tcW w:w="3039" w:type="dxa"/>
            <w:vAlign w:val="center"/>
          </w:tcPr>
          <w:p w14:paraId="338AF28B" w14:textId="29C20185" w:rsidR="7CCDA507" w:rsidRDefault="7CCDA507" w:rsidP="7CCDA507">
            <w:pPr>
              <w:spacing w:after="0"/>
            </w:pPr>
            <w:r>
              <w:t>Lavoro accettato</w:t>
            </w:r>
          </w:p>
        </w:tc>
        <w:tc>
          <w:tcPr>
            <w:tcW w:w="3188" w:type="dxa"/>
            <w:vAlign w:val="center"/>
          </w:tcPr>
          <w:p w14:paraId="2DD4802A" w14:textId="43A663A4" w:rsidR="7CCDA507" w:rsidRDefault="7CCDA507" w:rsidP="7CCDA507">
            <w:pPr>
              <w:spacing w:after="0"/>
            </w:pPr>
            <w:r>
              <w:t>registrazione dell'accettazione</w:t>
            </w:r>
          </w:p>
        </w:tc>
      </w:tr>
      <w:tr w:rsidR="7CCDA507" w14:paraId="4CC2270D" w14:textId="77777777" w:rsidTr="7CCDA507">
        <w:trPr>
          <w:trHeight w:val="300"/>
        </w:trPr>
        <w:tc>
          <w:tcPr>
            <w:tcW w:w="3039" w:type="dxa"/>
            <w:vAlign w:val="center"/>
          </w:tcPr>
          <w:p w14:paraId="54424B22" w14:textId="2A7843A4" w:rsidR="7CCDA507" w:rsidRDefault="7CCDA507" w:rsidP="7CCDA507">
            <w:pPr>
              <w:spacing w:after="0"/>
            </w:pPr>
            <w:r>
              <w:t>Operatore arrivato</w:t>
            </w:r>
          </w:p>
        </w:tc>
        <w:tc>
          <w:tcPr>
            <w:tcW w:w="3188" w:type="dxa"/>
            <w:vAlign w:val="center"/>
          </w:tcPr>
          <w:p w14:paraId="5F77DC36" w14:textId="1FD66A2B" w:rsidR="7CCDA507" w:rsidRDefault="7CCDA507" w:rsidP="7CCDA507">
            <w:pPr>
              <w:spacing w:after="0"/>
            </w:pPr>
            <w:r>
              <w:t>27/07/2026 10:59</w:t>
            </w:r>
          </w:p>
        </w:tc>
      </w:tr>
      <w:tr w:rsidR="7CCDA507" w14:paraId="7083E952" w14:textId="77777777" w:rsidTr="7CCDA507">
        <w:trPr>
          <w:trHeight w:val="300"/>
        </w:trPr>
        <w:tc>
          <w:tcPr>
            <w:tcW w:w="3039" w:type="dxa"/>
            <w:vAlign w:val="center"/>
          </w:tcPr>
          <w:p w14:paraId="41AAA2FC" w14:textId="0534D433" w:rsidR="7CCDA507" w:rsidRDefault="7CCDA507" w:rsidP="7CCDA507">
            <w:pPr>
              <w:spacing w:after="0"/>
            </w:pPr>
            <w:r>
              <w:t>Lavoro completato e firmato</w:t>
            </w:r>
          </w:p>
        </w:tc>
        <w:tc>
          <w:tcPr>
            <w:tcW w:w="3188" w:type="dxa"/>
            <w:vAlign w:val="center"/>
          </w:tcPr>
          <w:p w14:paraId="7B5A1E37" w14:textId="08D17EB7" w:rsidR="7CCDA507" w:rsidRDefault="7CCDA507" w:rsidP="7CCDA507">
            <w:pPr>
              <w:spacing w:after="0"/>
            </w:pPr>
            <w:r>
              <w:t>27/07/2026 11:14</w:t>
            </w:r>
          </w:p>
        </w:tc>
      </w:tr>
    </w:tbl>
    <w:p w14:paraId="6027947E" w14:textId="5AA3613C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Queste informazioni sono particolarmente utili per l'amministratore per verificare lo svolgimento dell'intervento e i relativi tempi.</w:t>
      </w:r>
    </w:p>
    <w:p w14:paraId="301D8E65" w14:textId="77366C5C" w:rsidR="7CCDA507" w:rsidRDefault="7CCDA507"/>
    <w:p w14:paraId="65949996" w14:textId="386DBE46" w:rsidR="32D3A33C" w:rsidRDefault="32D3A33C" w:rsidP="7CCDA507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16" w:name="_Toc238571027"/>
      <w:r w:rsidRPr="7CCDA507">
        <w:rPr>
          <w:rFonts w:ascii="Aptos" w:eastAsia="Aptos" w:hAnsi="Aptos" w:cs="Aptos"/>
          <w:b/>
          <w:bCs/>
          <w:sz w:val="48"/>
          <w:szCs w:val="48"/>
        </w:rPr>
        <w:lastRenderedPageBreak/>
        <w:t>4. Informazioni del lavoro</w:t>
      </w:r>
      <w:bookmarkEnd w:id="16"/>
    </w:p>
    <w:p w14:paraId="6C8484E9" w14:textId="476E8EA0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Nella sezione </w:t>
      </w:r>
      <w:r w:rsidRPr="7CCDA507">
        <w:rPr>
          <w:rFonts w:ascii="Aptos" w:eastAsia="Aptos" w:hAnsi="Aptos" w:cs="Aptos"/>
          <w:b/>
          <w:bCs/>
        </w:rPr>
        <w:t>Dettagli Lavoro</w:t>
      </w:r>
      <w:r w:rsidRPr="7CCDA507">
        <w:rPr>
          <w:rFonts w:ascii="Aptos" w:eastAsia="Aptos" w:hAnsi="Aptos" w:cs="Aptos"/>
        </w:rPr>
        <w:t xml:space="preserve"> sono disponibili le informazioni operative dell’intervento.</w:t>
      </w:r>
    </w:p>
    <w:p w14:paraId="0E61DF65" w14:textId="2FF9F23B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Sono riportati, in particolare:</w:t>
      </w:r>
    </w:p>
    <w:p w14:paraId="65740F07" w14:textId="55BFF3A3" w:rsidR="32D3A33C" w:rsidRDefault="32D3A33C" w:rsidP="7CCDA507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Descrizione</w:t>
      </w:r>
      <w:r w:rsidRPr="7CCDA507">
        <w:rPr>
          <w:rFonts w:ascii="Aptos" w:eastAsia="Aptos" w:hAnsi="Aptos" w:cs="Aptos"/>
        </w:rPr>
        <w:t xml:space="preserve"> – descrizione dettagliata dell’attività da eseguire;</w:t>
      </w:r>
    </w:p>
    <w:p w14:paraId="48F116F2" w14:textId="19C49947" w:rsidR="32D3A33C" w:rsidRDefault="32D3A33C" w:rsidP="7CCDA507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Data programmata</w:t>
      </w:r>
      <w:r w:rsidRPr="7CCDA507">
        <w:rPr>
          <w:rFonts w:ascii="Aptos" w:eastAsia="Aptos" w:hAnsi="Aptos" w:cs="Aptos"/>
        </w:rPr>
        <w:t xml:space="preserve"> – giorno previsto per l’intervento;</w:t>
      </w:r>
    </w:p>
    <w:p w14:paraId="78C4276D" w14:textId="1BB9F6A7" w:rsidR="32D3A33C" w:rsidRDefault="32D3A33C" w:rsidP="7CCDA507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Ora personalizzata</w:t>
      </w:r>
      <w:r w:rsidRPr="7CCDA507">
        <w:rPr>
          <w:rFonts w:ascii="Aptos" w:eastAsia="Aptos" w:hAnsi="Aptos" w:cs="Aptos"/>
        </w:rPr>
        <w:t xml:space="preserve"> – eventuale fascia o indicazione temporale specifica;</w:t>
      </w:r>
    </w:p>
    <w:p w14:paraId="51FEADC1" w14:textId="3215B77D" w:rsidR="32D3A33C" w:rsidRDefault="32D3A33C" w:rsidP="7CCDA507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Assegnato a</w:t>
      </w:r>
      <w:r w:rsidRPr="7CCDA507">
        <w:rPr>
          <w:rFonts w:ascii="Aptos" w:eastAsia="Aptos" w:hAnsi="Aptos" w:cs="Aptos"/>
        </w:rPr>
        <w:t xml:space="preserve"> – operatore incaricato del lavoro;</w:t>
      </w:r>
    </w:p>
    <w:p w14:paraId="214D95D1" w14:textId="1D220BA6" w:rsidR="32D3A33C" w:rsidRDefault="32D3A33C" w:rsidP="7CCDA507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Indirizzo</w:t>
      </w:r>
      <w:r w:rsidRPr="7CCDA507">
        <w:rPr>
          <w:rFonts w:ascii="Aptos" w:eastAsia="Aptos" w:hAnsi="Aptos" w:cs="Aptos"/>
        </w:rPr>
        <w:t xml:space="preserve"> – luogo presso il quale deve essere eseguito l’intervento.</w:t>
      </w:r>
    </w:p>
    <w:p w14:paraId="107F53A5" w14:textId="45F708E5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7" w:name="_Toc238571028"/>
      <w:r w:rsidRPr="7CCDA507">
        <w:rPr>
          <w:rFonts w:ascii="Aptos" w:eastAsia="Aptos" w:hAnsi="Aptos" w:cs="Aptos"/>
          <w:b/>
          <w:bCs/>
        </w:rPr>
        <w:t>Esempio</w:t>
      </w:r>
      <w:bookmarkEnd w:id="17"/>
    </w:p>
    <w:p w14:paraId="70FBA7E6" w14:textId="35158E2F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Un lavoro può riportare:</w:t>
      </w:r>
    </w:p>
    <w:p w14:paraId="0F8EA679" w14:textId="28113738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Descrizione:</w:t>
      </w:r>
      <w:r w:rsidRPr="7CCDA507">
        <w:rPr>
          <w:rFonts w:ascii="Aptos" w:eastAsia="Aptos" w:hAnsi="Aptos" w:cs="Aptos"/>
        </w:rPr>
        <w:t xml:space="preserve"> Passamano colpiti dalla grandine</w:t>
      </w:r>
    </w:p>
    <w:p w14:paraId="1634C14C" w14:textId="03CD6559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Data programmata:</w:t>
      </w:r>
      <w:r w:rsidRPr="7CCDA507">
        <w:rPr>
          <w:rFonts w:ascii="Aptos" w:eastAsia="Aptos" w:hAnsi="Aptos" w:cs="Aptos"/>
        </w:rPr>
        <w:t xml:space="preserve"> 27/07/2026</w:t>
      </w:r>
    </w:p>
    <w:p w14:paraId="3018A019" w14:textId="658F8A0D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Ora personalizzata:</w:t>
      </w:r>
      <w:r w:rsidRPr="7CCDA507">
        <w:rPr>
          <w:rFonts w:ascii="Aptos" w:eastAsia="Aptos" w:hAnsi="Aptos" w:cs="Aptos"/>
        </w:rPr>
        <w:t xml:space="preserve"> Mattina</w:t>
      </w:r>
    </w:p>
    <w:p w14:paraId="02076A4C" w14:textId="4947B38E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Assegnato a:</w:t>
      </w:r>
      <w:r w:rsidRPr="7CCDA507">
        <w:rPr>
          <w:rFonts w:ascii="Aptos" w:eastAsia="Aptos" w:hAnsi="Aptos" w:cs="Aptos"/>
        </w:rPr>
        <w:t xml:space="preserve"> Luca</w:t>
      </w:r>
    </w:p>
    <w:p w14:paraId="39FC2022" w14:textId="0087F49D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Indirizzo:</w:t>
      </w:r>
      <w:r w:rsidRPr="7CCDA507">
        <w:rPr>
          <w:rFonts w:ascii="Aptos" w:eastAsia="Aptos" w:hAnsi="Aptos" w:cs="Aptos"/>
        </w:rPr>
        <w:t xml:space="preserve"> Corso Magenta 8</w:t>
      </w:r>
    </w:p>
    <w:p w14:paraId="458B0532" w14:textId="2398BBA2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Queste informazioni costituiscono il riferimento principale per l’operatore prima e durante l’esecuzione del lavoro.</w:t>
      </w:r>
    </w:p>
    <w:p w14:paraId="31233F13" w14:textId="5F1EF2DC" w:rsidR="7CCDA507" w:rsidRDefault="7CCDA507"/>
    <w:p w14:paraId="1A2B0807" w14:textId="1B8FE21D" w:rsidR="32D3A33C" w:rsidRDefault="32D3A33C" w:rsidP="7CCDA507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18" w:name="_Toc238571029"/>
      <w:r w:rsidRPr="7CCDA507">
        <w:rPr>
          <w:rFonts w:ascii="Aptos" w:eastAsia="Aptos" w:hAnsi="Aptos" w:cs="Aptos"/>
          <w:b/>
          <w:bCs/>
          <w:sz w:val="48"/>
          <w:szCs w:val="48"/>
        </w:rPr>
        <w:t>5. Dati del cliente</w:t>
      </w:r>
      <w:bookmarkEnd w:id="18"/>
    </w:p>
    <w:p w14:paraId="724D2FAF" w14:textId="10839917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Scorrendo verso il basso la schermata sono disponibili i </w:t>
      </w:r>
      <w:r w:rsidRPr="7CCDA507">
        <w:rPr>
          <w:rFonts w:ascii="Aptos" w:eastAsia="Aptos" w:hAnsi="Aptos" w:cs="Aptos"/>
          <w:b/>
          <w:bCs/>
        </w:rPr>
        <w:t>dati del cliente</w:t>
      </w:r>
      <w:r w:rsidRPr="7CCDA507">
        <w:rPr>
          <w:rFonts w:ascii="Aptos" w:eastAsia="Aptos" w:hAnsi="Aptos" w:cs="Aptos"/>
        </w:rPr>
        <w:t xml:space="preserve"> associato al lavoro.</w:t>
      </w:r>
    </w:p>
    <w:p w14:paraId="20AC3A3E" w14:textId="1AFFBC58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Sono visualizzati:</w:t>
      </w:r>
    </w:p>
    <w:p w14:paraId="2414D18D" w14:textId="3C0ADEA4" w:rsidR="32D3A33C" w:rsidRDefault="32D3A33C" w:rsidP="7CCDA507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Nome</w:t>
      </w:r>
      <w:r w:rsidRPr="7CCDA507">
        <w:rPr>
          <w:rFonts w:ascii="Aptos" w:eastAsia="Aptos" w:hAnsi="Aptos" w:cs="Aptos"/>
        </w:rPr>
        <w:t>;</w:t>
      </w:r>
    </w:p>
    <w:p w14:paraId="0D06E8D4" w14:textId="09AA18E2" w:rsidR="32D3A33C" w:rsidRDefault="32D3A33C" w:rsidP="7CCDA507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Telefono</w:t>
      </w:r>
      <w:r w:rsidRPr="7CCDA507">
        <w:rPr>
          <w:rFonts w:ascii="Aptos" w:eastAsia="Aptos" w:hAnsi="Aptos" w:cs="Aptos"/>
        </w:rPr>
        <w:t>;</w:t>
      </w:r>
    </w:p>
    <w:p w14:paraId="698603F8" w14:textId="18274A5C" w:rsidR="32D3A33C" w:rsidRDefault="32D3A33C" w:rsidP="7CCDA507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proofErr w:type="gramStart"/>
      <w:r w:rsidRPr="7CCDA507">
        <w:rPr>
          <w:rFonts w:ascii="Aptos" w:eastAsia="Aptos" w:hAnsi="Aptos" w:cs="Aptos"/>
          <w:b/>
          <w:bCs/>
        </w:rPr>
        <w:t>Email</w:t>
      </w:r>
      <w:proofErr w:type="gramEnd"/>
      <w:r w:rsidRPr="7CCDA507">
        <w:rPr>
          <w:rFonts w:ascii="Aptos" w:eastAsia="Aptos" w:hAnsi="Aptos" w:cs="Aptos"/>
        </w:rPr>
        <w:t>;</w:t>
      </w:r>
    </w:p>
    <w:p w14:paraId="4D0C0A32" w14:textId="5004D781" w:rsidR="32D3A33C" w:rsidRDefault="32D3A33C" w:rsidP="7CCDA507">
      <w:pPr>
        <w:pStyle w:val="ListParagraph"/>
        <w:numPr>
          <w:ilvl w:val="0"/>
          <w:numId w:val="38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Indirizzo</w:t>
      </w:r>
      <w:r w:rsidRPr="7CCDA507">
        <w:rPr>
          <w:rFonts w:ascii="Aptos" w:eastAsia="Aptos" w:hAnsi="Aptos" w:cs="Aptos"/>
        </w:rPr>
        <w:t>.</w:t>
      </w:r>
    </w:p>
    <w:p w14:paraId="17B13EDC" w14:textId="31FD2C7D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lastRenderedPageBreak/>
        <w:t>Questi dati permettono all’operatore di identificare il cliente e, quando necessario, di contattarlo per informazioni relative all’intervento.</w:t>
      </w:r>
    </w:p>
    <w:p w14:paraId="076CBC9B" w14:textId="15A8EE8E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19" w:name="_Toc238571030"/>
      <w:r w:rsidRPr="7CCDA507">
        <w:rPr>
          <w:rFonts w:ascii="Aptos" w:eastAsia="Aptos" w:hAnsi="Aptos" w:cs="Aptos"/>
          <w:b/>
          <w:bCs/>
        </w:rPr>
        <w:t>Esempio</w:t>
      </w:r>
      <w:bookmarkEnd w:id="19"/>
    </w:p>
    <w:p w14:paraId="08A156AB" w14:textId="79C40336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Cliente:</w:t>
      </w:r>
      <w:r w:rsidRPr="7CCDA507">
        <w:rPr>
          <w:rFonts w:ascii="Aptos" w:eastAsia="Aptos" w:hAnsi="Aptos" w:cs="Aptos"/>
        </w:rPr>
        <w:t xml:space="preserve"> Giuseppe Verdi</w:t>
      </w:r>
    </w:p>
    <w:p w14:paraId="5247EB0E" w14:textId="359DAC68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Telefono:</w:t>
      </w:r>
      <w:r w:rsidRPr="7CCDA507">
        <w:rPr>
          <w:rFonts w:ascii="Aptos" w:eastAsia="Aptos" w:hAnsi="Aptos" w:cs="Aptos"/>
        </w:rPr>
        <w:t xml:space="preserve"> +39 051 1234567</w:t>
      </w:r>
    </w:p>
    <w:p w14:paraId="57E00C63" w14:textId="6BAC7DA4" w:rsidR="32D3A33C" w:rsidRDefault="32D3A33C" w:rsidP="7CCDA507">
      <w:pPr>
        <w:spacing w:before="240" w:after="240"/>
      </w:pPr>
      <w:proofErr w:type="gramStart"/>
      <w:r w:rsidRPr="7CCDA507">
        <w:rPr>
          <w:rFonts w:ascii="Aptos" w:eastAsia="Aptos" w:hAnsi="Aptos" w:cs="Aptos"/>
          <w:b/>
          <w:bCs/>
        </w:rPr>
        <w:t>Email</w:t>
      </w:r>
      <w:proofErr w:type="gramEnd"/>
      <w:r w:rsidRPr="7CCDA507">
        <w:rPr>
          <w:rFonts w:ascii="Aptos" w:eastAsia="Aptos" w:hAnsi="Aptos" w:cs="Aptos"/>
          <w:b/>
          <w:bCs/>
        </w:rPr>
        <w:t>:</w:t>
      </w:r>
      <w:r w:rsidRPr="7CCDA507">
        <w:rPr>
          <w:rFonts w:ascii="Aptos" w:eastAsia="Aptos" w:hAnsi="Aptos" w:cs="Aptos"/>
        </w:rPr>
        <w:t xml:space="preserve"> </w:t>
      </w:r>
      <w:hyperlink r:id="rId13">
        <w:r w:rsidRPr="7CCDA507">
          <w:rPr>
            <w:rStyle w:val="Hyperlink"/>
          </w:rPr>
          <w:t>giuseppe@verdi.it</w:t>
        </w:r>
      </w:hyperlink>
    </w:p>
    <w:p w14:paraId="74AAD87D" w14:textId="0DAFB66F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Indirizzo:</w:t>
      </w:r>
      <w:r w:rsidRPr="7CCDA507">
        <w:rPr>
          <w:rFonts w:ascii="Aptos" w:eastAsia="Aptos" w:hAnsi="Aptos" w:cs="Aptos"/>
        </w:rPr>
        <w:t xml:space="preserve"> Via Rizzoli 1, Bologna</w:t>
      </w:r>
    </w:p>
    <w:p w14:paraId="36ABACE8" w14:textId="6164E530" w:rsidR="7CCDA507" w:rsidRDefault="7CCDA507"/>
    <w:p w14:paraId="65149F46" w14:textId="7666FBB5" w:rsidR="32D3A33C" w:rsidRDefault="32D3A33C" w:rsidP="7CCDA507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0" w:name="_Toc238571031"/>
      <w:r w:rsidRPr="7CCDA507">
        <w:rPr>
          <w:rFonts w:ascii="Aptos" w:eastAsia="Aptos" w:hAnsi="Aptos" w:cs="Aptos"/>
          <w:b/>
          <w:bCs/>
          <w:sz w:val="48"/>
          <w:szCs w:val="48"/>
        </w:rPr>
        <w:t>6. Dettagli della prenotazione del van</w:t>
      </w:r>
      <w:bookmarkEnd w:id="20"/>
    </w:p>
    <w:p w14:paraId="1D2A9AE4" w14:textId="3D03A1BE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Quando il lavoro prevede l’utilizzo di un van prenotato, viene visualizzata la sezione </w:t>
      </w:r>
      <w:r w:rsidRPr="7CCDA507">
        <w:rPr>
          <w:rFonts w:ascii="Aptos" w:eastAsia="Aptos" w:hAnsi="Aptos" w:cs="Aptos"/>
          <w:b/>
          <w:bCs/>
        </w:rPr>
        <w:t>Dettagli Prenotazione</w:t>
      </w:r>
      <w:r w:rsidRPr="7CCDA507">
        <w:rPr>
          <w:rFonts w:ascii="Aptos" w:eastAsia="Aptos" w:hAnsi="Aptos" w:cs="Aptos"/>
        </w:rPr>
        <w:t>.</w:t>
      </w:r>
    </w:p>
    <w:p w14:paraId="31C7F3E5" w14:textId="29BC57D5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La sezione riporta:</w:t>
      </w:r>
    </w:p>
    <w:p w14:paraId="5BE4B487" w14:textId="27D4F279" w:rsidR="32D3A33C" w:rsidRDefault="32D3A33C" w:rsidP="7CCDA507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il </w:t>
      </w:r>
      <w:r w:rsidRPr="7CCDA507">
        <w:rPr>
          <w:rFonts w:ascii="Aptos" w:eastAsia="Aptos" w:hAnsi="Aptos" w:cs="Aptos"/>
          <w:b/>
          <w:bCs/>
        </w:rPr>
        <w:t>van prenotato</w:t>
      </w:r>
      <w:r w:rsidRPr="7CCDA507">
        <w:rPr>
          <w:rFonts w:ascii="Aptos" w:eastAsia="Aptos" w:hAnsi="Aptos" w:cs="Aptos"/>
        </w:rPr>
        <w:t>;</w:t>
      </w:r>
    </w:p>
    <w:p w14:paraId="413361C2" w14:textId="141FB0BB" w:rsidR="32D3A33C" w:rsidRDefault="32D3A33C" w:rsidP="7CCDA507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la relativa </w:t>
      </w:r>
      <w:r w:rsidRPr="7CCDA507">
        <w:rPr>
          <w:rFonts w:ascii="Aptos" w:eastAsia="Aptos" w:hAnsi="Aptos" w:cs="Aptos"/>
          <w:b/>
          <w:bCs/>
        </w:rPr>
        <w:t>targa</w:t>
      </w:r>
      <w:r w:rsidRPr="7CCDA507">
        <w:rPr>
          <w:rFonts w:ascii="Aptos" w:eastAsia="Aptos" w:hAnsi="Aptos" w:cs="Aptos"/>
        </w:rPr>
        <w:t>;</w:t>
      </w:r>
    </w:p>
    <w:p w14:paraId="6E2777FA" w14:textId="735F84D1" w:rsidR="32D3A33C" w:rsidRDefault="32D3A33C" w:rsidP="7CCDA507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la </w:t>
      </w:r>
      <w:r w:rsidRPr="7CCDA507">
        <w:rPr>
          <w:rFonts w:ascii="Aptos" w:eastAsia="Aptos" w:hAnsi="Aptos" w:cs="Aptos"/>
          <w:b/>
          <w:bCs/>
        </w:rPr>
        <w:t>data della prenotazione</w:t>
      </w:r>
      <w:r w:rsidRPr="7CCDA507">
        <w:rPr>
          <w:rFonts w:ascii="Aptos" w:eastAsia="Aptos" w:hAnsi="Aptos" w:cs="Aptos"/>
        </w:rPr>
        <w:t>;</w:t>
      </w:r>
    </w:p>
    <w:p w14:paraId="372CF90A" w14:textId="6AB82989" w:rsidR="32D3A33C" w:rsidRDefault="32D3A33C" w:rsidP="7CCDA507">
      <w:pPr>
        <w:pStyle w:val="ListParagraph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l'</w:t>
      </w:r>
      <w:r w:rsidRPr="7CCDA507">
        <w:rPr>
          <w:rFonts w:ascii="Aptos" w:eastAsia="Aptos" w:hAnsi="Aptos" w:cs="Aptos"/>
          <w:b/>
          <w:bCs/>
        </w:rPr>
        <w:t>intervallo orario</w:t>
      </w:r>
      <w:r w:rsidRPr="7CCDA507">
        <w:rPr>
          <w:rFonts w:ascii="Aptos" w:eastAsia="Aptos" w:hAnsi="Aptos" w:cs="Aptos"/>
        </w:rPr>
        <w:t xml:space="preserve"> della prenotazione.</w:t>
      </w:r>
    </w:p>
    <w:p w14:paraId="38A3F4FC" w14:textId="03C77213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1" w:name="_Toc238571032"/>
      <w:r w:rsidRPr="7CCDA507">
        <w:rPr>
          <w:rFonts w:ascii="Aptos" w:eastAsia="Aptos" w:hAnsi="Aptos" w:cs="Aptos"/>
          <w:b/>
          <w:bCs/>
        </w:rPr>
        <w:t>Esempio</w:t>
      </w:r>
      <w:bookmarkEnd w:id="21"/>
    </w:p>
    <w:p w14:paraId="448778DE" w14:textId="37AAFE32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Fiorino Bianco (AB123CD)</w:t>
      </w:r>
    </w:p>
    <w:p w14:paraId="28AD8CD1" w14:textId="03B0C8E1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27/07/2026 · 10:30–11:00</w:t>
      </w:r>
    </w:p>
    <w:p w14:paraId="545EE76F" w14:textId="5D7F0A1F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Questa informazione permette all’operatore di sapere quale mezzo utilizzare e in quale fascia oraria è stato programmato il suo utilizzo.</w:t>
      </w:r>
    </w:p>
    <w:p w14:paraId="46C09942" w14:textId="3A0C307E" w:rsidR="7CCDA507" w:rsidRDefault="7CCDA507"/>
    <w:p w14:paraId="3CB89FAA" w14:textId="495BE3BA" w:rsidR="32D3A33C" w:rsidRDefault="32D3A33C" w:rsidP="7CCDA507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2" w:name="_Toc238571033"/>
      <w:r w:rsidRPr="7CCDA507">
        <w:rPr>
          <w:rFonts w:ascii="Aptos" w:eastAsia="Aptos" w:hAnsi="Aptos" w:cs="Aptos"/>
          <w:b/>
          <w:bCs/>
          <w:sz w:val="48"/>
          <w:szCs w:val="48"/>
        </w:rPr>
        <w:t>7. Foto del problema</w:t>
      </w:r>
      <w:bookmarkEnd w:id="22"/>
    </w:p>
    <w:p w14:paraId="1C2EB780" w14:textId="4264811B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Quando il cliente ha fornito una fotografia della problematica, questa viene visualizzata nella sezione </w:t>
      </w:r>
      <w:r w:rsidRPr="7CCDA507">
        <w:rPr>
          <w:rFonts w:ascii="Aptos" w:eastAsia="Aptos" w:hAnsi="Aptos" w:cs="Aptos"/>
          <w:b/>
          <w:bCs/>
        </w:rPr>
        <w:t>Foto del problema</w:t>
      </w:r>
      <w:r w:rsidRPr="7CCDA507">
        <w:rPr>
          <w:rFonts w:ascii="Aptos" w:eastAsia="Aptos" w:hAnsi="Aptos" w:cs="Aptos"/>
        </w:rPr>
        <w:t>.</w:t>
      </w:r>
    </w:p>
    <w:p w14:paraId="04C4CFB2" w14:textId="191E8226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lastRenderedPageBreak/>
        <w:t>La fotografia permette all’operatore di avere una prima indicazione visiva del problema prima di intervenire.</w:t>
      </w:r>
    </w:p>
    <w:p w14:paraId="0AE2AF4F" w14:textId="598D0D19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Ad esempio, il cliente potrebbe aver segnalato un danno e allegato una fotografia dell’area interessata.</w:t>
      </w:r>
    </w:p>
    <w:p w14:paraId="4178475B" w14:textId="6E2E5A8E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Questa funzione è particolarmente utile perché consente all’operatore di:</w:t>
      </w:r>
    </w:p>
    <w:p w14:paraId="7CD71E7C" w14:textId="23848DBA" w:rsidR="32D3A33C" w:rsidRDefault="32D3A33C" w:rsidP="7CCDA507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comprendere preventivamente il tipo di problema;</w:t>
      </w:r>
    </w:p>
    <w:p w14:paraId="538D3961" w14:textId="0C509D24" w:rsidR="32D3A33C" w:rsidRDefault="32D3A33C" w:rsidP="7CCDA507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preparare il materiale necessario;</w:t>
      </w:r>
    </w:p>
    <w:p w14:paraId="78A021FD" w14:textId="0ACE39EF" w:rsidR="32D3A33C" w:rsidRDefault="32D3A33C" w:rsidP="7CCDA507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valutare l’intervento prima di raggiungere il cliente;</w:t>
      </w:r>
    </w:p>
    <w:p w14:paraId="71BAF0B2" w14:textId="4D951F84" w:rsidR="32D3A33C" w:rsidRDefault="32D3A33C" w:rsidP="7CCDA507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verificare sul posto la corrispondenza tra problema segnalato e situazione reale.</w:t>
      </w:r>
    </w:p>
    <w:p w14:paraId="5B56A1C5" w14:textId="4BED26D4" w:rsidR="7CCDA507" w:rsidRDefault="7CCDA507"/>
    <w:p w14:paraId="63BEE2FB" w14:textId="3C5A69CB" w:rsidR="32D3A33C" w:rsidRDefault="32D3A33C" w:rsidP="7CCDA507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3" w:name="_Toc238571034"/>
      <w:r w:rsidRPr="7CCDA507">
        <w:rPr>
          <w:rFonts w:ascii="Aptos" w:eastAsia="Aptos" w:hAnsi="Aptos" w:cs="Aptos"/>
          <w:b/>
          <w:bCs/>
          <w:sz w:val="48"/>
          <w:szCs w:val="48"/>
        </w:rPr>
        <w:t>8. Materiali utilizzati</w:t>
      </w:r>
      <w:bookmarkEnd w:id="23"/>
    </w:p>
    <w:p w14:paraId="2B929B91" w14:textId="477C6549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Durante l'esecuzione del lavoro l’operatore può registrare i </w:t>
      </w:r>
      <w:r w:rsidRPr="7CCDA507">
        <w:rPr>
          <w:rFonts w:ascii="Aptos" w:eastAsia="Aptos" w:hAnsi="Aptos" w:cs="Aptos"/>
          <w:b/>
          <w:bCs/>
        </w:rPr>
        <w:t>materiali utilizzati</w:t>
      </w:r>
      <w:r w:rsidRPr="7CCDA507">
        <w:rPr>
          <w:rFonts w:ascii="Aptos" w:eastAsia="Aptos" w:hAnsi="Aptos" w:cs="Aptos"/>
        </w:rPr>
        <w:t>.</w:t>
      </w:r>
    </w:p>
    <w:p w14:paraId="22BD926B" w14:textId="5137D26D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Nella sezione </w:t>
      </w:r>
      <w:r w:rsidRPr="7CCDA507">
        <w:rPr>
          <w:rFonts w:ascii="Aptos" w:eastAsia="Aptos" w:hAnsi="Aptos" w:cs="Aptos"/>
          <w:b/>
          <w:bCs/>
        </w:rPr>
        <w:t>Aggiungi Materiale Utilizzato</w:t>
      </w:r>
      <w:r w:rsidRPr="7CCDA507">
        <w:rPr>
          <w:rFonts w:ascii="Aptos" w:eastAsia="Aptos" w:hAnsi="Aptos" w:cs="Aptos"/>
        </w:rPr>
        <w:t xml:space="preserve"> vengono visualizzati i prodotti associati all’intervento e le relative quantità.</w:t>
      </w:r>
    </w:p>
    <w:p w14:paraId="354307BB" w14:textId="04A39FF8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4" w:name="_Toc238571035"/>
      <w:r w:rsidRPr="7CCDA507">
        <w:rPr>
          <w:rFonts w:ascii="Aptos" w:eastAsia="Aptos" w:hAnsi="Aptos" w:cs="Aptos"/>
          <w:b/>
          <w:bCs/>
        </w:rPr>
        <w:t>Esempio</w:t>
      </w:r>
      <w:bookmarkEnd w:id="24"/>
    </w:p>
    <w:p w14:paraId="66E3B965" w14:textId="7396502E" w:rsidR="32D3A33C" w:rsidRDefault="32D3A33C" w:rsidP="7CCDA507">
      <w:pPr>
        <w:spacing w:before="240" w:after="240"/>
      </w:pPr>
      <w:proofErr w:type="spellStart"/>
      <w:r w:rsidRPr="7CCDA507">
        <w:rPr>
          <w:rFonts w:ascii="Aptos" w:eastAsia="Aptos" w:hAnsi="Aptos" w:cs="Aptos"/>
          <w:b/>
          <w:bCs/>
        </w:rPr>
        <w:t>Flexible</w:t>
      </w:r>
      <w:proofErr w:type="spellEnd"/>
      <w:r w:rsidRPr="7CCDA507">
        <w:rPr>
          <w:rFonts w:ascii="Aptos" w:eastAsia="Aptos" w:hAnsi="Aptos" w:cs="Aptos"/>
          <w:b/>
          <w:bCs/>
        </w:rPr>
        <w:t xml:space="preserve"> Solar Panel 100W 18V</w:t>
      </w:r>
    </w:p>
    <w:p w14:paraId="0CEB5842" w14:textId="530102A7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1,0 pz</w:t>
      </w:r>
    </w:p>
    <w:p w14:paraId="110EA637" w14:textId="7793026A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La registrazione dei materiali permette di tenere traccia dei prodotti effettivamente impiegati durante l’intervento e di aggiornare conseguentemente le informazioni di magazzino.</w:t>
      </w:r>
    </w:p>
    <w:p w14:paraId="5D191194" w14:textId="17AF1B72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5" w:name="_Toc238571036"/>
      <w:r w:rsidRPr="7CCDA507">
        <w:rPr>
          <w:rFonts w:ascii="Aptos" w:eastAsia="Aptos" w:hAnsi="Aptos" w:cs="Aptos"/>
          <w:b/>
          <w:bCs/>
        </w:rPr>
        <w:t>Esempio operativo</w:t>
      </w:r>
      <w:bookmarkEnd w:id="25"/>
    </w:p>
    <w:p w14:paraId="4AD2510F" w14:textId="0FC1725D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Supponiamo che l’intervento richieda la sostituzione di un pannello solare.</w:t>
      </w:r>
    </w:p>
    <w:p w14:paraId="2BD89727" w14:textId="25401106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L’operatore:</w:t>
      </w:r>
    </w:p>
    <w:p w14:paraId="4D3FBFA5" w14:textId="54795052" w:rsidR="32D3A33C" w:rsidRDefault="32D3A33C" w:rsidP="7CCDA507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apre il lavoro;</w:t>
      </w:r>
    </w:p>
    <w:p w14:paraId="18DC79DB" w14:textId="32930181" w:rsidR="32D3A33C" w:rsidRDefault="32D3A33C" w:rsidP="7CCDA507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verifica il materiale necessario;</w:t>
      </w:r>
    </w:p>
    <w:p w14:paraId="5CB2D336" w14:textId="0BC37783" w:rsidR="32D3A33C" w:rsidRDefault="32D3A33C" w:rsidP="7CCDA507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utilizza un pannello solare;</w:t>
      </w:r>
    </w:p>
    <w:p w14:paraId="660C707F" w14:textId="7C29BD40" w:rsidR="32D3A33C" w:rsidRDefault="32D3A33C" w:rsidP="7CCDA507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registra il prodotto tra i </w:t>
      </w:r>
      <w:r w:rsidRPr="7CCDA507">
        <w:rPr>
          <w:rFonts w:ascii="Aptos" w:eastAsia="Aptos" w:hAnsi="Aptos" w:cs="Aptos"/>
          <w:b/>
          <w:bCs/>
        </w:rPr>
        <w:t>Materiali utilizzati</w:t>
      </w:r>
      <w:r w:rsidRPr="7CCDA507">
        <w:rPr>
          <w:rFonts w:ascii="Aptos" w:eastAsia="Aptos" w:hAnsi="Aptos" w:cs="Aptos"/>
        </w:rPr>
        <w:t>;</w:t>
      </w:r>
    </w:p>
    <w:p w14:paraId="624C34F0" w14:textId="493D4CDE" w:rsidR="32D3A33C" w:rsidRDefault="32D3A33C" w:rsidP="7CCDA507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indica la quantità utilizzata;</w:t>
      </w:r>
    </w:p>
    <w:p w14:paraId="49649FB8" w14:textId="1471C0B7" w:rsidR="32D3A33C" w:rsidRDefault="32D3A33C" w:rsidP="7CCDA507">
      <w:pPr>
        <w:pStyle w:val="ListParagraph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lastRenderedPageBreak/>
        <w:t>prosegue con la conclusione del lavoro.</w:t>
      </w:r>
    </w:p>
    <w:p w14:paraId="64BEC780" w14:textId="160DF4E5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In questo modo il consumo del materiale viene associato direttamente all’intervento eseguito.</w:t>
      </w:r>
    </w:p>
    <w:p w14:paraId="0AED5825" w14:textId="0C49F1F2" w:rsidR="7CCDA507" w:rsidRDefault="7CCDA507"/>
    <w:p w14:paraId="7272DEF6" w14:textId="58D9989B" w:rsidR="32D3A33C" w:rsidRDefault="32D3A33C" w:rsidP="7CCDA507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6" w:name="_Toc238571037"/>
      <w:r w:rsidRPr="7CCDA507">
        <w:rPr>
          <w:rFonts w:ascii="Aptos" w:eastAsia="Aptos" w:hAnsi="Aptos" w:cs="Aptos"/>
          <w:b/>
          <w:bCs/>
          <w:sz w:val="48"/>
          <w:szCs w:val="48"/>
        </w:rPr>
        <w:t>9. Foto del lavoro completato</w:t>
      </w:r>
      <w:bookmarkEnd w:id="26"/>
    </w:p>
    <w:p w14:paraId="51651641" w14:textId="63FECCF1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Al termine dell’intervento è possibile documentare il risultato attraverso la sezione </w:t>
      </w:r>
      <w:r w:rsidRPr="7CCDA507">
        <w:rPr>
          <w:rFonts w:ascii="Aptos" w:eastAsia="Aptos" w:hAnsi="Aptos" w:cs="Aptos"/>
          <w:b/>
          <w:bCs/>
        </w:rPr>
        <w:t>Foto del lavoro</w:t>
      </w:r>
      <w:r w:rsidRPr="7CCDA507">
        <w:rPr>
          <w:rFonts w:ascii="Aptos" w:eastAsia="Aptos" w:hAnsi="Aptos" w:cs="Aptos"/>
        </w:rPr>
        <w:t>.</w:t>
      </w:r>
    </w:p>
    <w:p w14:paraId="0FCF0640" w14:textId="125D886C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L’operatore può quindi allegare una fotografia che rappresenti il lavoro eseguito o la riparazione completata.</w:t>
      </w:r>
    </w:p>
    <w:p w14:paraId="5C7EA33A" w14:textId="7DC3BAE0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La fotografia costituisce una documentazione dell'intervento e permette all’amministratore di verificare visivamente il risultato.</w:t>
      </w:r>
    </w:p>
    <w:p w14:paraId="1D5B6458" w14:textId="755AD5DA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7" w:name="_Toc238571038"/>
      <w:r w:rsidRPr="7CCDA507">
        <w:rPr>
          <w:rFonts w:ascii="Aptos" w:eastAsia="Aptos" w:hAnsi="Aptos" w:cs="Aptos"/>
          <w:b/>
          <w:bCs/>
        </w:rPr>
        <w:t>Esempio</w:t>
      </w:r>
      <w:bookmarkEnd w:id="27"/>
    </w:p>
    <w:p w14:paraId="051AFAEE" w14:textId="61DC04FA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Nel caso della sostituzione di un pannello solare, l’operatore può fotografare il pannello dopo la sostituzione e caricare la fotografia nel lavoro.</w:t>
      </w:r>
    </w:p>
    <w:p w14:paraId="6101E9D2" w14:textId="03693061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La sequenza può quindi essere:</w:t>
      </w:r>
    </w:p>
    <w:p w14:paraId="28A25A0D" w14:textId="63E4C663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Foto del problema → intervento → materiali utilizzati → Foto del lavoro completato</w:t>
      </w:r>
    </w:p>
    <w:p w14:paraId="4A32EE79" w14:textId="0EABD199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Questo consente di documentare l’intero processo.</w:t>
      </w:r>
    </w:p>
    <w:p w14:paraId="77F5C20C" w14:textId="2CD72981" w:rsidR="7CCDA507" w:rsidRDefault="7CCDA507"/>
    <w:p w14:paraId="3D226FB0" w14:textId="15DB83DB" w:rsidR="32D3A33C" w:rsidRDefault="32D3A33C" w:rsidP="7CCDA507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28" w:name="_Toc238571039"/>
      <w:r w:rsidRPr="7CCDA507">
        <w:rPr>
          <w:rFonts w:ascii="Aptos" w:eastAsia="Aptos" w:hAnsi="Aptos" w:cs="Aptos"/>
          <w:b/>
          <w:bCs/>
          <w:sz w:val="48"/>
          <w:szCs w:val="48"/>
        </w:rPr>
        <w:t>10. Messaggi e comunicazione con l’amministratore</w:t>
      </w:r>
      <w:bookmarkEnd w:id="28"/>
    </w:p>
    <w:p w14:paraId="5B442CC0" w14:textId="053404D5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All’interno dei dettagli del lavoro è disponibile la sezione </w:t>
      </w:r>
      <w:r w:rsidRPr="7CCDA507">
        <w:rPr>
          <w:rFonts w:ascii="Aptos" w:eastAsia="Aptos" w:hAnsi="Aptos" w:cs="Aptos"/>
          <w:b/>
          <w:bCs/>
        </w:rPr>
        <w:t>Messaggi</w:t>
      </w:r>
      <w:r w:rsidRPr="7CCDA507">
        <w:rPr>
          <w:rFonts w:ascii="Aptos" w:eastAsia="Aptos" w:hAnsi="Aptos" w:cs="Aptos"/>
        </w:rPr>
        <w:t>.</w:t>
      </w:r>
    </w:p>
    <w:p w14:paraId="7846097E" w14:textId="6E9C084A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Si tratta di una chat collegata direttamente al singolo lavoro, che permette all’operatore di comunicare con l’amministratore tramite l’applicazione.</w:t>
      </w:r>
    </w:p>
    <w:p w14:paraId="403CC1B3" w14:textId="31E940FF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La conversazione è condivisa con la </w:t>
      </w:r>
      <w:r w:rsidRPr="7CCDA507">
        <w:rPr>
          <w:rFonts w:ascii="Aptos" w:eastAsia="Aptos" w:hAnsi="Aptos" w:cs="Aptos"/>
          <w:b/>
          <w:bCs/>
        </w:rPr>
        <w:t>web app</w:t>
      </w:r>
      <w:r w:rsidRPr="7CCDA507">
        <w:rPr>
          <w:rFonts w:ascii="Aptos" w:eastAsia="Aptos" w:hAnsi="Aptos" w:cs="Aptos"/>
        </w:rPr>
        <w:t>, quindi l’amministratore può visualizzare i messaggi dal proprio ambiente di lavoro e rispondere all’operatore.</w:t>
      </w:r>
    </w:p>
    <w:p w14:paraId="483A8FDA" w14:textId="5FFA9B83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lastRenderedPageBreak/>
        <w:t>Il funzionamento è analogo a una normale applicazione di messaggistica.</w:t>
      </w:r>
    </w:p>
    <w:p w14:paraId="79F4D93D" w14:textId="5ECD35B4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29" w:name="_Toc238571040"/>
      <w:r w:rsidRPr="7CCDA507">
        <w:rPr>
          <w:rFonts w:ascii="Aptos" w:eastAsia="Aptos" w:hAnsi="Aptos" w:cs="Aptos"/>
          <w:b/>
          <w:bCs/>
        </w:rPr>
        <w:t>Invio di un messaggio</w:t>
      </w:r>
      <w:bookmarkEnd w:id="29"/>
    </w:p>
    <w:p w14:paraId="0390FF6F" w14:textId="624DA4B7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Per inviare un messaggio:</w:t>
      </w:r>
    </w:p>
    <w:p w14:paraId="3A62D7AF" w14:textId="2E919CDC" w:rsidR="32D3A33C" w:rsidRDefault="32D3A33C" w:rsidP="7CCDA507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aprire il lavoro;</w:t>
      </w:r>
    </w:p>
    <w:p w14:paraId="03FC7332" w14:textId="304CE857" w:rsidR="32D3A33C" w:rsidRDefault="32D3A33C" w:rsidP="7CCDA507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scorrere fino alla sezione </w:t>
      </w:r>
      <w:r w:rsidRPr="7CCDA507">
        <w:rPr>
          <w:rFonts w:ascii="Aptos" w:eastAsia="Aptos" w:hAnsi="Aptos" w:cs="Aptos"/>
          <w:b/>
          <w:bCs/>
        </w:rPr>
        <w:t>Messaggi</w:t>
      </w:r>
      <w:r w:rsidRPr="7CCDA507">
        <w:rPr>
          <w:rFonts w:ascii="Aptos" w:eastAsia="Aptos" w:hAnsi="Aptos" w:cs="Aptos"/>
        </w:rPr>
        <w:t>;</w:t>
      </w:r>
    </w:p>
    <w:p w14:paraId="7D78BF6F" w14:textId="60903765" w:rsidR="32D3A33C" w:rsidRDefault="32D3A33C" w:rsidP="7CCDA507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toccare il campo </w:t>
      </w:r>
      <w:r w:rsidRPr="7CCDA507">
        <w:rPr>
          <w:rFonts w:ascii="Aptos" w:eastAsia="Aptos" w:hAnsi="Aptos" w:cs="Aptos"/>
          <w:b/>
          <w:bCs/>
        </w:rPr>
        <w:t>Scrivi un messaggio...</w:t>
      </w:r>
      <w:r w:rsidRPr="7CCDA507">
        <w:rPr>
          <w:rFonts w:ascii="Aptos" w:eastAsia="Aptos" w:hAnsi="Aptos" w:cs="Aptos"/>
        </w:rPr>
        <w:t>;</w:t>
      </w:r>
    </w:p>
    <w:p w14:paraId="02CEAAC8" w14:textId="25CDE79A" w:rsidR="32D3A33C" w:rsidRDefault="32D3A33C" w:rsidP="7CCDA507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inserire il testo;</w:t>
      </w:r>
    </w:p>
    <w:p w14:paraId="4C8B8C44" w14:textId="7AFBD5FC" w:rsidR="32D3A33C" w:rsidRDefault="32D3A33C" w:rsidP="7CCDA507">
      <w:pPr>
        <w:pStyle w:val="ListParagraph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premere il pulsante di invio.</w:t>
      </w:r>
    </w:p>
    <w:p w14:paraId="4A6707FB" w14:textId="43251300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Il messaggio viene quindi visualizzato nella conversazione e reso disponibile all’amministratore.</w:t>
      </w:r>
    </w:p>
    <w:p w14:paraId="2A434BC2" w14:textId="546566FC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0" w:name="_Toc238571041"/>
      <w:r w:rsidRPr="7CCDA507">
        <w:rPr>
          <w:rFonts w:ascii="Aptos" w:eastAsia="Aptos" w:hAnsi="Aptos" w:cs="Aptos"/>
          <w:b/>
          <w:bCs/>
        </w:rPr>
        <w:t>Esempio 1 – Problema durante l’intervento</w:t>
      </w:r>
      <w:bookmarkEnd w:id="30"/>
    </w:p>
    <w:p w14:paraId="150F6EF6" w14:textId="6ECEE0E2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L’operatore arriva sul posto e scopre che il problema è diverso da quello indicato nella richiesta.</w:t>
      </w:r>
    </w:p>
    <w:p w14:paraId="549BC6D0" w14:textId="3EE37A28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Può scrivere:</w:t>
      </w:r>
    </w:p>
    <w:p w14:paraId="2ACD5F37" w14:textId="220B6FC7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i/>
          <w:iCs/>
        </w:rPr>
        <w:t>“Sono arrivato sul posto. Il danno è più esteso rispetto alla foto. Servono altri materiali per completare l’intervento.”</w:t>
      </w:r>
    </w:p>
    <w:p w14:paraId="19A07D4C" w14:textId="3FE6BBDF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L’amministratore può leggere il messaggio dalla web app e rispondere direttamente.</w:t>
      </w:r>
    </w:p>
    <w:p w14:paraId="12F49037" w14:textId="3D0C812A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1" w:name="_Toc238571042"/>
      <w:r w:rsidRPr="7CCDA507">
        <w:rPr>
          <w:rFonts w:ascii="Aptos" w:eastAsia="Aptos" w:hAnsi="Aptos" w:cs="Aptos"/>
          <w:b/>
          <w:bCs/>
        </w:rPr>
        <w:t>Esempio 2 – Richiesta di autorizzazione</w:t>
      </w:r>
      <w:bookmarkEnd w:id="31"/>
    </w:p>
    <w:p w14:paraId="10C2806A" w14:textId="380DAD8E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L’operatore potrebbe avere bisogno di un’autorizzazione prima di procedere:</w:t>
      </w:r>
    </w:p>
    <w:p w14:paraId="411AB013" w14:textId="5FA54699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i/>
          <w:iCs/>
        </w:rPr>
        <w:t>“Il cliente richiede la sostituzione completa. Posso procedere?”</w:t>
      </w:r>
    </w:p>
    <w:p w14:paraId="42653020" w14:textId="52C2C4E4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L’amministratore può rispondere dalla web app, mantenendo tutta la comunicazione associata al lavoro.</w:t>
      </w:r>
    </w:p>
    <w:p w14:paraId="40612C30" w14:textId="3033C25A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2" w:name="_Toc238571043"/>
      <w:r w:rsidRPr="7CCDA507">
        <w:rPr>
          <w:rFonts w:ascii="Aptos" w:eastAsia="Aptos" w:hAnsi="Aptos" w:cs="Aptos"/>
          <w:b/>
          <w:bCs/>
        </w:rPr>
        <w:t>Esempio 3 – Comunicazione di un ritardo</w:t>
      </w:r>
      <w:bookmarkEnd w:id="32"/>
    </w:p>
    <w:p w14:paraId="3948D73B" w14:textId="181A54A4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In caso di imprevisto:</w:t>
      </w:r>
    </w:p>
    <w:p w14:paraId="6F3A6E26" w14:textId="14EE18A9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i/>
          <w:iCs/>
        </w:rPr>
        <w:t>“Ho un ritardo di circa 20 minuti a causa del traffico. Arriverò alle 11:20.”</w:t>
      </w:r>
    </w:p>
    <w:p w14:paraId="1586150F" w14:textId="4ED8527F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L’amministratore riceve la comunicazione e può gestire di conseguenza l’intervento.</w:t>
      </w:r>
    </w:p>
    <w:p w14:paraId="3FCC4EE4" w14:textId="23C62AEA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3" w:name="_Toc238571044"/>
      <w:r w:rsidRPr="7CCDA507">
        <w:rPr>
          <w:rFonts w:ascii="Aptos" w:eastAsia="Aptos" w:hAnsi="Aptos" w:cs="Aptos"/>
          <w:b/>
          <w:bCs/>
        </w:rPr>
        <w:lastRenderedPageBreak/>
        <w:t>Esempio 4 – Conferma del completamento</w:t>
      </w:r>
      <w:bookmarkEnd w:id="33"/>
    </w:p>
    <w:p w14:paraId="7970F1A5" w14:textId="585CAB85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L’operatore può utilizzare la chat anche per comunicazioni aggiuntive:</w:t>
      </w:r>
    </w:p>
    <w:p w14:paraId="2516560E" w14:textId="19828E47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i/>
          <w:iCs/>
        </w:rPr>
        <w:t>“Intervento completato. Ho sostituito il pannello e caricato la foto del lavoro.”</w:t>
      </w:r>
    </w:p>
    <w:p w14:paraId="1BB96A64" w14:textId="1FA752F4" w:rsidR="7CCDA507" w:rsidRDefault="7CCDA507"/>
    <w:p w14:paraId="31782F01" w14:textId="1293FEF7" w:rsidR="32D3A33C" w:rsidRDefault="32D3A33C" w:rsidP="7CCDA507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34" w:name="_Toc238571045"/>
      <w:r w:rsidRPr="7CCDA507">
        <w:rPr>
          <w:rFonts w:ascii="Aptos" w:eastAsia="Aptos" w:hAnsi="Aptos" w:cs="Aptos"/>
          <w:b/>
          <w:bCs/>
          <w:sz w:val="48"/>
          <w:szCs w:val="48"/>
        </w:rPr>
        <w:t>11. Comunicazione bidirezionale</w:t>
      </w:r>
      <w:bookmarkEnd w:id="34"/>
    </w:p>
    <w:p w14:paraId="2C4437BF" w14:textId="216E1F57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La chat è </w:t>
      </w:r>
      <w:r w:rsidRPr="7CCDA507">
        <w:rPr>
          <w:rFonts w:ascii="Aptos" w:eastAsia="Aptos" w:hAnsi="Aptos" w:cs="Aptos"/>
          <w:b/>
          <w:bCs/>
        </w:rPr>
        <w:t>bidirezionale</w:t>
      </w:r>
      <w:r w:rsidRPr="7CCDA507">
        <w:rPr>
          <w:rFonts w:ascii="Aptos" w:eastAsia="Aptos" w:hAnsi="Aptos" w:cs="Aptos"/>
        </w:rPr>
        <w:t>: non è quindi un semplice sistema per inviare comunicazioni dall’operatore all’amministratore.</w:t>
      </w:r>
    </w:p>
    <w:p w14:paraId="369687B4" w14:textId="343C0D34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L’amministratore può infatti rispondere dalla web app all’interno della stessa sezione del lavoro.</w:t>
      </w:r>
    </w:p>
    <w:p w14:paraId="09877CDD" w14:textId="62DA4C2C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In questo modo è possibile mantenere una conversazione contestualizzata all’intervento, senza dover utilizzare applicazioni esterne.</w:t>
      </w:r>
    </w:p>
    <w:p w14:paraId="081B2398" w14:textId="08D4C314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Il vantaggio principale è che </w:t>
      </w:r>
      <w:r w:rsidRPr="7CCDA507">
        <w:rPr>
          <w:rFonts w:ascii="Aptos" w:eastAsia="Aptos" w:hAnsi="Aptos" w:cs="Aptos"/>
          <w:b/>
          <w:bCs/>
        </w:rPr>
        <w:t>messaggi, lavoro e informazioni dell’intervento rimangono collegati tra loro</w:t>
      </w:r>
      <w:r w:rsidRPr="7CCDA507">
        <w:rPr>
          <w:rFonts w:ascii="Aptos" w:eastAsia="Aptos" w:hAnsi="Aptos" w:cs="Aptos"/>
        </w:rPr>
        <w:t>.</w:t>
      </w:r>
    </w:p>
    <w:p w14:paraId="49021AD4" w14:textId="48A0C3E6" w:rsidR="7CCDA507" w:rsidRDefault="7CCDA507"/>
    <w:p w14:paraId="72348126" w14:textId="20B990F8" w:rsidR="32D3A33C" w:rsidRDefault="32D3A33C" w:rsidP="7CCDA507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35" w:name="_Toc238571046"/>
      <w:r w:rsidRPr="7CCDA507">
        <w:rPr>
          <w:rFonts w:ascii="Aptos" w:eastAsia="Aptos" w:hAnsi="Aptos" w:cs="Aptos"/>
          <w:b/>
          <w:bCs/>
          <w:sz w:val="48"/>
          <w:szCs w:val="48"/>
        </w:rPr>
        <w:t>12. Esempio completo di gestione di un lavoro</w:t>
      </w:r>
      <w:bookmarkEnd w:id="35"/>
    </w:p>
    <w:p w14:paraId="548F48BF" w14:textId="6FE7A933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Di seguito viene riportato un esempio dell’intero processo.</w:t>
      </w:r>
    </w:p>
    <w:p w14:paraId="4B510B62" w14:textId="4F8E3D33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6" w:name="_Toc238571047"/>
      <w:r w:rsidRPr="7CCDA507">
        <w:rPr>
          <w:rFonts w:ascii="Aptos" w:eastAsia="Aptos" w:hAnsi="Aptos" w:cs="Aptos"/>
          <w:b/>
          <w:bCs/>
        </w:rPr>
        <w:t>1. Ricezione del lavoro</w:t>
      </w:r>
      <w:bookmarkEnd w:id="36"/>
    </w:p>
    <w:p w14:paraId="3EF8A185" w14:textId="56EBDFBC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L’operatore apre </w:t>
      </w:r>
      <w:r w:rsidRPr="7CCDA507">
        <w:rPr>
          <w:rFonts w:ascii="Aptos" w:eastAsia="Aptos" w:hAnsi="Aptos" w:cs="Aptos"/>
          <w:b/>
          <w:bCs/>
        </w:rPr>
        <w:t>Lavori</w:t>
      </w:r>
      <w:r w:rsidRPr="7CCDA507">
        <w:rPr>
          <w:rFonts w:ascii="Aptos" w:eastAsia="Aptos" w:hAnsi="Aptos" w:cs="Aptos"/>
        </w:rPr>
        <w:t xml:space="preserve"> e individua il lavoro:</w:t>
      </w:r>
    </w:p>
    <w:p w14:paraId="68638C3F" w14:textId="2656388D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Sistemazione passamano</w:t>
      </w:r>
    </w:p>
    <w:p w14:paraId="4CF6F023" w14:textId="2A348B3B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Giuseppe Verdi</w:t>
      </w:r>
    </w:p>
    <w:p w14:paraId="0C2DA453" w14:textId="3B91B8DA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27/07/2026</w:t>
      </w:r>
    </w:p>
    <w:p w14:paraId="3F58A465" w14:textId="6CA86915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Corso Magenta 8</w:t>
      </w:r>
    </w:p>
    <w:p w14:paraId="6D73A918" w14:textId="21F61A5C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lastRenderedPageBreak/>
        <w:t>Aperto</w:t>
      </w:r>
    </w:p>
    <w:p w14:paraId="067D37B1" w14:textId="0857ED61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7" w:name="_Toc238571048"/>
      <w:r w:rsidRPr="7CCDA507">
        <w:rPr>
          <w:rFonts w:ascii="Aptos" w:eastAsia="Aptos" w:hAnsi="Aptos" w:cs="Aptos"/>
          <w:b/>
          <w:bCs/>
        </w:rPr>
        <w:t>2. Accettazione</w:t>
      </w:r>
      <w:bookmarkEnd w:id="37"/>
    </w:p>
    <w:p w14:paraId="62531304" w14:textId="47050492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L’operatore apre il lavoro e seleziona </w:t>
      </w:r>
      <w:r w:rsidRPr="7CCDA507">
        <w:rPr>
          <w:rFonts w:ascii="Aptos" w:eastAsia="Aptos" w:hAnsi="Aptos" w:cs="Aptos"/>
          <w:b/>
          <w:bCs/>
        </w:rPr>
        <w:t>Accetta Lavoro</w:t>
      </w:r>
      <w:r w:rsidRPr="7CCDA507">
        <w:rPr>
          <w:rFonts w:ascii="Aptos" w:eastAsia="Aptos" w:hAnsi="Aptos" w:cs="Aptos"/>
        </w:rPr>
        <w:t>.</w:t>
      </w:r>
    </w:p>
    <w:p w14:paraId="7332BC14" w14:textId="5EAAA1EC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Il lavoro passa allo stato successivo.</w:t>
      </w:r>
    </w:p>
    <w:p w14:paraId="1AEC9C87" w14:textId="18793C58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8" w:name="_Toc238571049"/>
      <w:r w:rsidRPr="7CCDA507">
        <w:rPr>
          <w:rFonts w:ascii="Aptos" w:eastAsia="Aptos" w:hAnsi="Aptos" w:cs="Aptos"/>
          <w:b/>
          <w:bCs/>
        </w:rPr>
        <w:t>3. Consultazione delle informazioni</w:t>
      </w:r>
      <w:bookmarkEnd w:id="38"/>
    </w:p>
    <w:p w14:paraId="1B5D5EFA" w14:textId="12D3D950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Prima di recarsi dal cliente, l’operatore consulta:</w:t>
      </w:r>
    </w:p>
    <w:p w14:paraId="4BE9CD36" w14:textId="41B50205" w:rsidR="32D3A33C" w:rsidRDefault="32D3A33C" w:rsidP="7CCDA507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descrizione del problema;</w:t>
      </w:r>
    </w:p>
    <w:p w14:paraId="7163AE78" w14:textId="55D9C81E" w:rsidR="32D3A33C" w:rsidRDefault="32D3A33C" w:rsidP="7CCDA507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data e orario;</w:t>
      </w:r>
    </w:p>
    <w:p w14:paraId="397BC527" w14:textId="7C91AB50" w:rsidR="32D3A33C" w:rsidRDefault="32D3A33C" w:rsidP="7CCDA507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indirizzo;</w:t>
      </w:r>
    </w:p>
    <w:p w14:paraId="3B890369" w14:textId="23EADD57" w:rsidR="32D3A33C" w:rsidRDefault="32D3A33C" w:rsidP="7CCDA507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dati del cliente;</w:t>
      </w:r>
    </w:p>
    <w:p w14:paraId="560CC418" w14:textId="69702FF5" w:rsidR="32D3A33C" w:rsidRDefault="32D3A33C" w:rsidP="7CCDA507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fotografia del problema;</w:t>
      </w:r>
    </w:p>
    <w:p w14:paraId="2DC245AA" w14:textId="15356240" w:rsidR="32D3A33C" w:rsidRDefault="32D3A33C" w:rsidP="7CCDA507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eventuale prenotazione del van;</w:t>
      </w:r>
    </w:p>
    <w:p w14:paraId="18F23BB4" w14:textId="681CB4B3" w:rsidR="32D3A33C" w:rsidRDefault="32D3A33C" w:rsidP="7CCDA507">
      <w:pPr>
        <w:pStyle w:val="ListParagraph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materiali necessari.</w:t>
      </w:r>
    </w:p>
    <w:p w14:paraId="76D7D1B5" w14:textId="0CC1C506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39" w:name="_Toc238571050"/>
      <w:r w:rsidRPr="7CCDA507">
        <w:rPr>
          <w:rFonts w:ascii="Aptos" w:eastAsia="Aptos" w:hAnsi="Aptos" w:cs="Aptos"/>
          <w:b/>
          <w:bCs/>
        </w:rPr>
        <w:t>4. Arrivo sul posto</w:t>
      </w:r>
      <w:bookmarkEnd w:id="39"/>
    </w:p>
    <w:p w14:paraId="549CEC41" w14:textId="328BD49B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Una volta raggiunto l’indirizzo, l’operatore seleziona:</w:t>
      </w:r>
    </w:p>
    <w:p w14:paraId="48C0676D" w14:textId="7C1D3EC0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Segna come Arrivato</w:t>
      </w:r>
    </w:p>
    <w:p w14:paraId="6D1F994C" w14:textId="308D03D7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Il sistema registra automaticamente data e ora.</w:t>
      </w:r>
    </w:p>
    <w:p w14:paraId="345F5BE5" w14:textId="531EB1F6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40" w:name="_Toc238571051"/>
      <w:r w:rsidRPr="7CCDA507">
        <w:rPr>
          <w:rFonts w:ascii="Aptos" w:eastAsia="Aptos" w:hAnsi="Aptos" w:cs="Aptos"/>
          <w:b/>
          <w:bCs/>
        </w:rPr>
        <w:t>5. Esecuzione dell’intervento</w:t>
      </w:r>
      <w:bookmarkEnd w:id="40"/>
    </w:p>
    <w:p w14:paraId="0075C3ED" w14:textId="464E1095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L’operatore esegue il lavoro e, se necessario, comunica con l’amministratore tramite </w:t>
      </w:r>
      <w:r w:rsidRPr="7CCDA507">
        <w:rPr>
          <w:rFonts w:ascii="Aptos" w:eastAsia="Aptos" w:hAnsi="Aptos" w:cs="Aptos"/>
          <w:b/>
          <w:bCs/>
        </w:rPr>
        <w:t>Messaggi</w:t>
      </w:r>
      <w:r w:rsidRPr="7CCDA507">
        <w:rPr>
          <w:rFonts w:ascii="Aptos" w:eastAsia="Aptos" w:hAnsi="Aptos" w:cs="Aptos"/>
        </w:rPr>
        <w:t>.</w:t>
      </w:r>
    </w:p>
    <w:p w14:paraId="772CDABB" w14:textId="5DB86F60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Durante l’intervento registra anche i materiali utilizzati.</w:t>
      </w:r>
    </w:p>
    <w:p w14:paraId="71A76C04" w14:textId="04A7E464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41" w:name="_Toc238571052"/>
      <w:r w:rsidRPr="7CCDA507">
        <w:rPr>
          <w:rFonts w:ascii="Aptos" w:eastAsia="Aptos" w:hAnsi="Aptos" w:cs="Aptos"/>
          <w:b/>
          <w:bCs/>
        </w:rPr>
        <w:t>6. Documentazione</w:t>
      </w:r>
      <w:bookmarkEnd w:id="41"/>
    </w:p>
    <w:p w14:paraId="2D50A529" w14:textId="30B04E43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Al termine dell’intervento carica una fotografia nella sezione </w:t>
      </w:r>
      <w:r w:rsidRPr="7CCDA507">
        <w:rPr>
          <w:rFonts w:ascii="Aptos" w:eastAsia="Aptos" w:hAnsi="Aptos" w:cs="Aptos"/>
          <w:b/>
          <w:bCs/>
        </w:rPr>
        <w:t>Foto del lavoro</w:t>
      </w:r>
      <w:r w:rsidRPr="7CCDA507">
        <w:rPr>
          <w:rFonts w:ascii="Aptos" w:eastAsia="Aptos" w:hAnsi="Aptos" w:cs="Aptos"/>
        </w:rPr>
        <w:t>.</w:t>
      </w:r>
    </w:p>
    <w:p w14:paraId="69F64E8F" w14:textId="499561DC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42" w:name="_Toc238571053"/>
      <w:r w:rsidRPr="7CCDA507">
        <w:rPr>
          <w:rFonts w:ascii="Aptos" w:eastAsia="Aptos" w:hAnsi="Aptos" w:cs="Aptos"/>
          <w:b/>
          <w:bCs/>
        </w:rPr>
        <w:t>7. Conclusione</w:t>
      </w:r>
      <w:bookmarkEnd w:id="42"/>
    </w:p>
    <w:p w14:paraId="10F32AA8" w14:textId="5F798ECF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Quando il lavoro è terminato, l’operatore seleziona </w:t>
      </w:r>
      <w:r w:rsidRPr="7CCDA507">
        <w:rPr>
          <w:rFonts w:ascii="Aptos" w:eastAsia="Aptos" w:hAnsi="Aptos" w:cs="Aptos"/>
          <w:b/>
          <w:bCs/>
        </w:rPr>
        <w:t>Conferma</w:t>
      </w:r>
      <w:r w:rsidRPr="7CCDA507">
        <w:rPr>
          <w:rFonts w:ascii="Aptos" w:eastAsia="Aptos" w:hAnsi="Aptos" w:cs="Aptos"/>
        </w:rPr>
        <w:t>.</w:t>
      </w:r>
    </w:p>
    <w:p w14:paraId="7718CF3D" w14:textId="3A3D816B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lastRenderedPageBreak/>
        <w:t>Il sistema registra l’orario di completamento e il lavoro passa allo stato:</w:t>
      </w:r>
    </w:p>
    <w:p w14:paraId="080BAA12" w14:textId="7C5ECF4A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Completato</w:t>
      </w:r>
    </w:p>
    <w:p w14:paraId="384658B2" w14:textId="5423D967" w:rsidR="32D3A33C" w:rsidRDefault="32D3A33C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43" w:name="_Toc238571054"/>
      <w:r w:rsidRPr="7CCDA507">
        <w:rPr>
          <w:rFonts w:ascii="Aptos" w:eastAsia="Aptos" w:hAnsi="Aptos" w:cs="Aptos"/>
          <w:b/>
          <w:bCs/>
        </w:rPr>
        <w:t>8. Consultazione da parte dell’amministratore</w:t>
      </w:r>
      <w:bookmarkEnd w:id="43"/>
    </w:p>
    <w:p w14:paraId="23D4C126" w14:textId="4B78EE70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L’amministratore può successivamente consultare dalla web app:</w:t>
      </w:r>
    </w:p>
    <w:p w14:paraId="0B06A5B7" w14:textId="6BD84E01" w:rsidR="32D3A33C" w:rsidRDefault="32D3A33C" w:rsidP="7CCDA507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stato del lavoro;</w:t>
      </w:r>
    </w:p>
    <w:p w14:paraId="28E46732" w14:textId="512CCF81" w:rsidR="32D3A33C" w:rsidRDefault="32D3A33C" w:rsidP="7CCDA507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cronologia degli stati;</w:t>
      </w:r>
    </w:p>
    <w:p w14:paraId="68B5F9F9" w14:textId="7BADA6B1" w:rsidR="32D3A33C" w:rsidRDefault="32D3A33C" w:rsidP="7CCDA507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tempi di arrivo e completamento;</w:t>
      </w:r>
    </w:p>
    <w:p w14:paraId="02181F4D" w14:textId="07BF6A22" w:rsidR="32D3A33C" w:rsidRDefault="32D3A33C" w:rsidP="7CCDA507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dati del cliente;</w:t>
      </w:r>
    </w:p>
    <w:p w14:paraId="25D2C7B6" w14:textId="32B8DE0F" w:rsidR="32D3A33C" w:rsidRDefault="32D3A33C" w:rsidP="7CCDA507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prenotazione del van;</w:t>
      </w:r>
    </w:p>
    <w:p w14:paraId="52EC57BC" w14:textId="76A9D859" w:rsidR="32D3A33C" w:rsidRDefault="32D3A33C" w:rsidP="7CCDA507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problema segnalato;</w:t>
      </w:r>
    </w:p>
    <w:p w14:paraId="5F8EA8EA" w14:textId="2746716A" w:rsidR="32D3A33C" w:rsidRDefault="32D3A33C" w:rsidP="7CCDA507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materiali utilizzati;</w:t>
      </w:r>
    </w:p>
    <w:p w14:paraId="2CF2B752" w14:textId="3487A64D" w:rsidR="32D3A33C" w:rsidRDefault="32D3A33C" w:rsidP="7CCDA507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fotografie;</w:t>
      </w:r>
    </w:p>
    <w:p w14:paraId="1FEB148F" w14:textId="4A776299" w:rsidR="32D3A33C" w:rsidRDefault="32D3A33C" w:rsidP="7CCDA507">
      <w:pPr>
        <w:pStyle w:val="ListParagraph"/>
        <w:numPr>
          <w:ilvl w:val="0"/>
          <w:numId w:val="3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messaggi scambiati con l’operatore.</w:t>
      </w:r>
    </w:p>
    <w:p w14:paraId="39135CA0" w14:textId="23E7E4AC" w:rsidR="7CCDA507" w:rsidRDefault="7CCDA507"/>
    <w:p w14:paraId="4CD1F212" w14:textId="64A77ADF" w:rsidR="32D3A33C" w:rsidRDefault="32D3A33C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44" w:name="_Toc238571055"/>
      <w:r w:rsidRPr="7CCDA507">
        <w:rPr>
          <w:rFonts w:ascii="Aptos" w:eastAsia="Aptos" w:hAnsi="Aptos" w:cs="Aptos"/>
          <w:b/>
          <w:bCs/>
          <w:sz w:val="36"/>
          <w:szCs w:val="36"/>
        </w:rPr>
        <w:t>13. Ciclo operativo del lavoro</w:t>
      </w:r>
      <w:bookmarkEnd w:id="44"/>
    </w:p>
    <w:p w14:paraId="50576832" w14:textId="6F90E642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In sintesi, il normale flusso di gestione è:</w:t>
      </w:r>
    </w:p>
    <w:p w14:paraId="6470A0EE" w14:textId="5DA09E72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Lavoro assegnato</w:t>
      </w:r>
    </w:p>
    <w:p w14:paraId="3D6EE894" w14:textId="24E68821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↓</w:t>
      </w:r>
    </w:p>
    <w:p w14:paraId="68CD7631" w14:textId="6C135824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Accetta Lavoro</w:t>
      </w:r>
    </w:p>
    <w:p w14:paraId="6D7AD339" w14:textId="460AA545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↓</w:t>
      </w:r>
    </w:p>
    <w:p w14:paraId="314A1050" w14:textId="13752834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Segna come Arrivato</w:t>
      </w:r>
    </w:p>
    <w:p w14:paraId="7F5EE18B" w14:textId="7C3E5475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↓</w:t>
      </w:r>
    </w:p>
    <w:p w14:paraId="0AD1789D" w14:textId="1BF4E541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Esecuzione dell’intervento</w:t>
      </w:r>
    </w:p>
    <w:p w14:paraId="4540885B" w14:textId="59C1FA3F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↓</w:t>
      </w:r>
    </w:p>
    <w:p w14:paraId="3FA80078" w14:textId="68CD48B8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Registrazione materiali / fotografie / eventuali messaggi</w:t>
      </w:r>
    </w:p>
    <w:p w14:paraId="4444DE65" w14:textId="1FFFFB15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↓</w:t>
      </w:r>
    </w:p>
    <w:p w14:paraId="2E1CCA1F" w14:textId="24A1C137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lastRenderedPageBreak/>
        <w:t>Conferma</w:t>
      </w:r>
    </w:p>
    <w:p w14:paraId="4DF3872C" w14:textId="236E2CE8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>↓</w:t>
      </w:r>
    </w:p>
    <w:p w14:paraId="72A56F1F" w14:textId="39A792B6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Lavoro completato</w:t>
      </w:r>
    </w:p>
    <w:p w14:paraId="6E8691B3" w14:textId="6E9865E3" w:rsidR="32D3A33C" w:rsidRDefault="32D3A33C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La schermata </w:t>
      </w:r>
      <w:r w:rsidRPr="7CCDA507">
        <w:rPr>
          <w:rFonts w:ascii="Aptos" w:eastAsia="Aptos" w:hAnsi="Aptos" w:cs="Aptos"/>
          <w:b/>
          <w:bCs/>
        </w:rPr>
        <w:t>Dettagli Lavoro</w:t>
      </w:r>
      <w:r w:rsidRPr="7CCDA507">
        <w:rPr>
          <w:rFonts w:ascii="Aptos" w:eastAsia="Aptos" w:hAnsi="Aptos" w:cs="Aptos"/>
        </w:rPr>
        <w:t xml:space="preserve"> costituisce quindi il punto centrale per tutta la gestione dell’intervento: l’operatore può utilizzarla per sapere </w:t>
      </w:r>
      <w:r w:rsidRPr="7CCDA507">
        <w:rPr>
          <w:rFonts w:ascii="Aptos" w:eastAsia="Aptos" w:hAnsi="Aptos" w:cs="Aptos"/>
          <w:b/>
          <w:bCs/>
        </w:rPr>
        <w:t>cosa deve fare, dove deve recarsi, chi deve contattare, quali materiali utilizzare, documentare il lavoro svolto e comunicare con l’amministratore</w:t>
      </w:r>
      <w:r w:rsidRPr="7CCDA507">
        <w:rPr>
          <w:rFonts w:ascii="Aptos" w:eastAsia="Aptos" w:hAnsi="Aptos" w:cs="Aptos"/>
        </w:rPr>
        <w:t>.</w:t>
      </w:r>
    </w:p>
    <w:p w14:paraId="635AAF6B" w14:textId="7D995677" w:rsidR="7CCDA507" w:rsidRDefault="7CCDA507" w:rsidP="7CCDA507"/>
    <w:p w14:paraId="04524F4C" w14:textId="346A07A9" w:rsidR="7CCDA507" w:rsidRDefault="7CCDA507">
      <w:r>
        <w:br w:type="page"/>
      </w:r>
    </w:p>
    <w:p w14:paraId="2185700C" w14:textId="760E6432" w:rsidR="2532A0BA" w:rsidRDefault="2532A0BA" w:rsidP="7CCDA507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45" w:name="_Toc238571056"/>
      <w:r w:rsidRPr="7CCDA507">
        <w:rPr>
          <w:rFonts w:ascii="Aptos" w:eastAsia="Aptos" w:hAnsi="Aptos" w:cs="Aptos"/>
          <w:b/>
          <w:bCs/>
          <w:sz w:val="48"/>
          <w:szCs w:val="48"/>
        </w:rPr>
        <w:lastRenderedPageBreak/>
        <w:t>Prodotti e gestione dell’inventario</w:t>
      </w:r>
      <w:bookmarkEnd w:id="45"/>
    </w:p>
    <w:p w14:paraId="17E91FFA" w14:textId="152CA5DD" w:rsidR="2532A0BA" w:rsidRDefault="2532A0BA" w:rsidP="7CCDA507">
      <w:pPr>
        <w:jc w:val="center"/>
      </w:pPr>
      <w:r>
        <w:rPr>
          <w:noProof/>
        </w:rPr>
        <w:drawing>
          <wp:inline distT="0" distB="0" distL="0" distR="0" wp14:anchorId="05CC25A6" wp14:editId="2466F3A9">
            <wp:extent cx="2581275" cy="5724525"/>
            <wp:effectExtent l="0" t="0" r="0" b="0"/>
            <wp:docPr id="16890784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78403" name="Picture 16890784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31A0" w14:textId="1BA2DDEA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La sezione </w:t>
      </w:r>
      <w:r w:rsidRPr="7CCDA507">
        <w:rPr>
          <w:rFonts w:ascii="Aptos" w:eastAsia="Aptos" w:hAnsi="Aptos" w:cs="Aptos"/>
          <w:b/>
          <w:bCs/>
        </w:rPr>
        <w:t>Prodotti</w:t>
      </w:r>
      <w:r w:rsidRPr="7CCDA507">
        <w:rPr>
          <w:rFonts w:ascii="Aptos" w:eastAsia="Aptos" w:hAnsi="Aptos" w:cs="Aptos"/>
        </w:rPr>
        <w:t xml:space="preserve"> consente di consultare l’inventario disponibile e di individuare rapidamente i materiali necessari per l’esecuzione dei lavori. Da questa schermata è inoltre possibile registrare un nuovo movimento di magazzino, ad esempio quando un operaio preleva un prodotto dal magazzino per portarlo sul furgone.</w:t>
      </w:r>
    </w:p>
    <w:p w14:paraId="07931F18" w14:textId="55E6568A" w:rsidR="2532A0BA" w:rsidRDefault="2532A0BA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46" w:name="_Toc238571057"/>
      <w:r w:rsidRPr="7CCDA507">
        <w:rPr>
          <w:rFonts w:ascii="Aptos" w:eastAsia="Aptos" w:hAnsi="Aptos" w:cs="Aptos"/>
          <w:b/>
          <w:bCs/>
          <w:sz w:val="36"/>
          <w:szCs w:val="36"/>
        </w:rPr>
        <w:t>1. Accesso alla sezione Prodotti</w:t>
      </w:r>
      <w:bookmarkEnd w:id="46"/>
    </w:p>
    <w:p w14:paraId="53DBB8D3" w14:textId="67379C6E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Per accedere all’inventario, selezionare </w:t>
      </w:r>
      <w:r w:rsidRPr="7CCDA507">
        <w:rPr>
          <w:rFonts w:ascii="Aptos" w:eastAsia="Aptos" w:hAnsi="Aptos" w:cs="Aptos"/>
          <w:b/>
          <w:bCs/>
        </w:rPr>
        <w:t>Inventario</w:t>
      </w:r>
      <w:r w:rsidRPr="7CCDA507">
        <w:rPr>
          <w:rFonts w:ascii="Aptos" w:eastAsia="Aptos" w:hAnsi="Aptos" w:cs="Aptos"/>
        </w:rPr>
        <w:t xml:space="preserve"> dalla barra di navigazione inferiore.</w:t>
      </w:r>
    </w:p>
    <w:p w14:paraId="1CC2B8AD" w14:textId="30704E82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lastRenderedPageBreak/>
        <w:t xml:space="preserve">La schermata </w:t>
      </w:r>
      <w:r w:rsidRPr="7CCDA507">
        <w:rPr>
          <w:rFonts w:ascii="Aptos" w:eastAsia="Aptos" w:hAnsi="Aptos" w:cs="Aptos"/>
          <w:b/>
          <w:bCs/>
        </w:rPr>
        <w:t>Prodotti</w:t>
      </w:r>
      <w:r w:rsidRPr="7CCDA507">
        <w:rPr>
          <w:rFonts w:ascii="Aptos" w:eastAsia="Aptos" w:hAnsi="Aptos" w:cs="Aptos"/>
        </w:rPr>
        <w:t xml:space="preserve"> mostra l’elenco dei prodotti disponibili. Ogni prodotto può essere visualizzato con:</w:t>
      </w:r>
    </w:p>
    <w:p w14:paraId="32C8806F" w14:textId="2C6E15A5" w:rsidR="2532A0BA" w:rsidRDefault="2532A0BA" w:rsidP="7CCDA507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immagine;</w:t>
      </w:r>
    </w:p>
    <w:p w14:paraId="1DBBF78B" w14:textId="616D55B6" w:rsidR="2532A0BA" w:rsidRDefault="2532A0BA" w:rsidP="7CCDA507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denominazione;</w:t>
      </w:r>
    </w:p>
    <w:p w14:paraId="6D215757" w14:textId="577932CD" w:rsidR="2532A0BA" w:rsidRDefault="2532A0BA" w:rsidP="7CCDA507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quantità disponibile;</w:t>
      </w:r>
    </w:p>
    <w:p w14:paraId="447EE36E" w14:textId="35FFB1C1" w:rsidR="2532A0BA" w:rsidRDefault="2532A0BA" w:rsidP="7CCDA507">
      <w:pPr>
        <w:pStyle w:val="ListParagraph"/>
        <w:numPr>
          <w:ilvl w:val="0"/>
          <w:numId w:val="31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eventuale codice SKU, nella visualizzazione a elenco.</w:t>
      </w:r>
    </w:p>
    <w:p w14:paraId="091F00E2" w14:textId="0F1E713F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La visualizzazione può essere modificata in qualsiasi momento secondo le proprie esigenze.</w:t>
      </w:r>
    </w:p>
    <w:p w14:paraId="123737EA" w14:textId="0DD88BEB" w:rsidR="2532A0BA" w:rsidRDefault="2532A0BA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47" w:name="_Toc238571058"/>
      <w:r w:rsidRPr="7CCDA507">
        <w:rPr>
          <w:rFonts w:ascii="Aptos" w:eastAsia="Aptos" w:hAnsi="Aptos" w:cs="Aptos"/>
          <w:b/>
          <w:bCs/>
          <w:sz w:val="36"/>
          <w:szCs w:val="36"/>
        </w:rPr>
        <w:t>2. Ricerca di un prodotto</w:t>
      </w:r>
      <w:bookmarkEnd w:id="47"/>
    </w:p>
    <w:p w14:paraId="0D49259E" w14:textId="6E3CCD48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Nella parte superiore della schermata è presente il campo </w:t>
      </w:r>
      <w:r w:rsidRPr="7CCDA507">
        <w:rPr>
          <w:rFonts w:ascii="Aptos" w:eastAsia="Aptos" w:hAnsi="Aptos" w:cs="Aptos"/>
          <w:b/>
          <w:bCs/>
        </w:rPr>
        <w:t>Cerca prodotti...</w:t>
      </w:r>
      <w:r w:rsidRPr="7CCDA507">
        <w:rPr>
          <w:rFonts w:ascii="Aptos" w:eastAsia="Aptos" w:hAnsi="Aptos" w:cs="Aptos"/>
        </w:rPr>
        <w:t>.</w:t>
      </w:r>
    </w:p>
    <w:p w14:paraId="5250C2A5" w14:textId="2F226E54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Per cercare un prodotto:</w:t>
      </w:r>
    </w:p>
    <w:p w14:paraId="2A5ED26A" w14:textId="0F51240B" w:rsidR="2532A0BA" w:rsidRDefault="2532A0BA" w:rsidP="7CCDA507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Toccare il campo di ricerca.</w:t>
      </w:r>
    </w:p>
    <w:p w14:paraId="5491FCA1" w14:textId="3E13409B" w:rsidR="2532A0BA" w:rsidRDefault="2532A0BA" w:rsidP="7CCDA507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Iniziare a digitare il nome del prodotto.</w:t>
      </w:r>
    </w:p>
    <w:p w14:paraId="5DF49EBA" w14:textId="5522F294" w:rsidR="2532A0BA" w:rsidRDefault="2532A0BA" w:rsidP="7CCDA507">
      <w:pPr>
        <w:pStyle w:val="ListParagraph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L'elenco viene filtrato in base al testo inserito.</w:t>
      </w:r>
    </w:p>
    <w:p w14:paraId="61D3D1B8" w14:textId="6199AF26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Ad esempio, digitando </w:t>
      </w:r>
      <w:r w:rsidRPr="7CCDA507">
        <w:rPr>
          <w:rFonts w:ascii="Aptos" w:eastAsia="Aptos" w:hAnsi="Aptos" w:cs="Aptos"/>
          <w:b/>
          <w:bCs/>
        </w:rPr>
        <w:t>“cavo”</w:t>
      </w:r>
      <w:r w:rsidRPr="7CCDA507">
        <w:rPr>
          <w:rFonts w:ascii="Aptos" w:eastAsia="Aptos" w:hAnsi="Aptos" w:cs="Aptos"/>
        </w:rPr>
        <w:t xml:space="preserve"> verranno visualizzati i prodotti il cui nome contiene il termine ricercato, come:</w:t>
      </w:r>
    </w:p>
    <w:p w14:paraId="32689FFD" w14:textId="01C8442A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  <w:i/>
          <w:iCs/>
        </w:rPr>
        <w:t>Cavo elettrico, Section 1 x 1.5 mm², Blue, 25 m</w:t>
      </w:r>
    </w:p>
    <w:p w14:paraId="495DD8FB" w14:textId="523E1F5C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La ricerca è particolarmente utile quando l'inventario contiene molti prodotti.</w:t>
      </w:r>
    </w:p>
    <w:p w14:paraId="50BE7A8F" w14:textId="6A417E25" w:rsidR="2532A0BA" w:rsidRDefault="2532A0BA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48" w:name="_Toc238571059"/>
      <w:r w:rsidRPr="7CCDA507">
        <w:rPr>
          <w:rFonts w:ascii="Aptos" w:eastAsia="Aptos" w:hAnsi="Aptos" w:cs="Aptos"/>
          <w:b/>
          <w:bCs/>
          <w:sz w:val="36"/>
          <w:szCs w:val="36"/>
        </w:rPr>
        <w:t>3. Filtrare i prodotti</w:t>
      </w:r>
      <w:bookmarkEnd w:id="48"/>
    </w:p>
    <w:p w14:paraId="6AA8284E" w14:textId="16763DE7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È possibile restringere ulteriormente l'elenco utilizzando i filtri disponibili.</w:t>
      </w:r>
    </w:p>
    <w:p w14:paraId="2A3AE3E5" w14:textId="406855D4" w:rsidR="2532A0BA" w:rsidRDefault="2532A0BA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49" w:name="_Toc238571060"/>
      <w:r w:rsidRPr="7CCDA507">
        <w:rPr>
          <w:rFonts w:ascii="Aptos" w:eastAsia="Aptos" w:hAnsi="Aptos" w:cs="Aptos"/>
          <w:b/>
          <w:bCs/>
        </w:rPr>
        <w:t>Filtro per categoria</w:t>
      </w:r>
      <w:bookmarkEnd w:id="49"/>
    </w:p>
    <w:p w14:paraId="04828D78" w14:textId="04AFE90E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I pulsanti presenti sotto il campo di ricerca permettono di filtrare i prodotti per categoria merceologica.</w:t>
      </w:r>
    </w:p>
    <w:p w14:paraId="5B70F8CE" w14:textId="3069F9D2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Nell'esempio sono disponibili:</w:t>
      </w:r>
    </w:p>
    <w:p w14:paraId="3F23F3E1" w14:textId="309538A2" w:rsidR="2532A0BA" w:rsidRDefault="2532A0BA" w:rsidP="7CCDA507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  <w:b/>
          <w:bCs/>
        </w:rPr>
      </w:pPr>
      <w:r w:rsidRPr="7CCDA507">
        <w:rPr>
          <w:rFonts w:ascii="Aptos" w:eastAsia="Aptos" w:hAnsi="Aptos" w:cs="Aptos"/>
          <w:b/>
          <w:bCs/>
        </w:rPr>
        <w:t>Tutti</w:t>
      </w:r>
    </w:p>
    <w:p w14:paraId="4F540E33" w14:textId="5901150B" w:rsidR="2532A0BA" w:rsidRDefault="2532A0BA" w:rsidP="7CCDA507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  <w:b/>
          <w:bCs/>
        </w:rPr>
      </w:pPr>
      <w:r w:rsidRPr="7CCDA507">
        <w:rPr>
          <w:rFonts w:ascii="Aptos" w:eastAsia="Aptos" w:hAnsi="Aptos" w:cs="Aptos"/>
          <w:b/>
          <w:bCs/>
        </w:rPr>
        <w:t>Elettrico</w:t>
      </w:r>
    </w:p>
    <w:p w14:paraId="78AE5D03" w14:textId="4C5D183F" w:rsidR="2532A0BA" w:rsidRDefault="2532A0BA" w:rsidP="7CCDA507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  <w:b/>
          <w:bCs/>
        </w:rPr>
      </w:pPr>
      <w:r w:rsidRPr="7CCDA507">
        <w:rPr>
          <w:rFonts w:ascii="Aptos" w:eastAsia="Aptos" w:hAnsi="Aptos" w:cs="Aptos"/>
          <w:b/>
          <w:bCs/>
        </w:rPr>
        <w:t>Luce</w:t>
      </w:r>
    </w:p>
    <w:p w14:paraId="4E4E740C" w14:textId="3D96B15D" w:rsidR="2532A0BA" w:rsidRDefault="2532A0BA" w:rsidP="7CCDA507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  <w:b/>
          <w:bCs/>
        </w:rPr>
      </w:pPr>
      <w:r w:rsidRPr="7CCDA507">
        <w:rPr>
          <w:rFonts w:ascii="Aptos" w:eastAsia="Aptos" w:hAnsi="Aptos" w:cs="Aptos"/>
          <w:b/>
          <w:bCs/>
        </w:rPr>
        <w:t>Solare</w:t>
      </w:r>
    </w:p>
    <w:p w14:paraId="432E0C24" w14:textId="11E32408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lastRenderedPageBreak/>
        <w:t>Selezionando una categoria, vengono mostrati esclusivamente i prodotti appartenenti a quella categoria.</w:t>
      </w:r>
    </w:p>
    <w:p w14:paraId="1B26C696" w14:textId="42C1CDF1" w:rsidR="2532A0BA" w:rsidRDefault="2532A0BA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50" w:name="_Toc238571061"/>
      <w:r w:rsidRPr="7CCDA507">
        <w:rPr>
          <w:rFonts w:ascii="Aptos" w:eastAsia="Aptos" w:hAnsi="Aptos" w:cs="Aptos"/>
          <w:b/>
          <w:bCs/>
        </w:rPr>
        <w:t>Filtro per posizione</w:t>
      </w:r>
      <w:bookmarkEnd w:id="50"/>
    </w:p>
    <w:p w14:paraId="4648A40B" w14:textId="3E796778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È inoltre possibile filtrare i prodotti in base alla loro posizione o al magazzino in cui sono presenti.</w:t>
      </w:r>
    </w:p>
    <w:p w14:paraId="7922E15C" w14:textId="164A7E80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Nell'esempio sono disponibili:</w:t>
      </w:r>
    </w:p>
    <w:p w14:paraId="1F1AB84C" w14:textId="4BCAD4D7" w:rsidR="2532A0BA" w:rsidRDefault="2532A0BA" w:rsidP="7CCDA507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  <w:b/>
          <w:bCs/>
        </w:rPr>
      </w:pPr>
      <w:r w:rsidRPr="7CCDA507">
        <w:rPr>
          <w:rFonts w:ascii="Aptos" w:eastAsia="Aptos" w:hAnsi="Aptos" w:cs="Aptos"/>
          <w:b/>
          <w:bCs/>
        </w:rPr>
        <w:t>Tutti</w:t>
      </w:r>
    </w:p>
    <w:p w14:paraId="784A1F19" w14:textId="643C0BDE" w:rsidR="2532A0BA" w:rsidRDefault="2532A0BA" w:rsidP="7CCDA507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  <w:b/>
          <w:bCs/>
        </w:rPr>
      </w:pPr>
      <w:r w:rsidRPr="7CCDA507">
        <w:rPr>
          <w:rFonts w:ascii="Aptos" w:eastAsia="Aptos" w:hAnsi="Aptos" w:cs="Aptos"/>
          <w:b/>
          <w:bCs/>
        </w:rPr>
        <w:t>Fiorino Bianco</w:t>
      </w:r>
    </w:p>
    <w:p w14:paraId="3147C105" w14:textId="2FF3BDB5" w:rsidR="2532A0BA" w:rsidRDefault="2532A0BA" w:rsidP="7CCDA507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  <w:b/>
          <w:bCs/>
        </w:rPr>
      </w:pPr>
      <w:r w:rsidRPr="7CCDA507">
        <w:rPr>
          <w:rFonts w:ascii="Aptos" w:eastAsia="Aptos" w:hAnsi="Aptos" w:cs="Aptos"/>
          <w:b/>
          <w:bCs/>
        </w:rPr>
        <w:t>Magazzino centrale</w:t>
      </w:r>
    </w:p>
    <w:p w14:paraId="35E2F87F" w14:textId="1FDBAFF9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Questo permette, ad esempio, di verificare rapidamente quali materiali sono presenti sullo specifico furgone o nel magazzino centrale.</w:t>
      </w:r>
    </w:p>
    <w:p w14:paraId="1BCE6E55" w14:textId="7A14DAA3" w:rsidR="2532A0BA" w:rsidRDefault="2532A0BA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51" w:name="_Toc238571062"/>
      <w:r w:rsidRPr="7CCDA507">
        <w:rPr>
          <w:rFonts w:ascii="Aptos" w:eastAsia="Aptos" w:hAnsi="Aptos" w:cs="Aptos"/>
          <w:b/>
          <w:bCs/>
        </w:rPr>
        <w:t>Filtro prodotti a bassa scorta</w:t>
      </w:r>
      <w:bookmarkEnd w:id="51"/>
    </w:p>
    <w:p w14:paraId="1196D845" w14:textId="4D022FDB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In alto a destra è presente l'icona con il </w:t>
      </w:r>
      <w:r w:rsidRPr="7CCDA507">
        <w:rPr>
          <w:rFonts w:ascii="Aptos" w:eastAsia="Aptos" w:hAnsi="Aptos" w:cs="Aptos"/>
          <w:b/>
          <w:bCs/>
        </w:rPr>
        <w:t>triangolo e il punto esclamativo</w:t>
      </w:r>
      <w:r w:rsidRPr="7CCDA507">
        <w:rPr>
          <w:rFonts w:ascii="Aptos" w:eastAsia="Aptos" w:hAnsi="Aptos" w:cs="Aptos"/>
        </w:rPr>
        <w:t>.</w:t>
      </w:r>
    </w:p>
    <w:p w14:paraId="483E190B" w14:textId="6EE7999D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Toccando questa icona viene applicato il filtro </w:t>
      </w:r>
      <w:r w:rsidRPr="7CCDA507">
        <w:rPr>
          <w:rFonts w:ascii="Aptos" w:eastAsia="Aptos" w:hAnsi="Aptos" w:cs="Aptos"/>
          <w:b/>
          <w:bCs/>
        </w:rPr>
        <w:t>bassa scorta</w:t>
      </w:r>
      <w:r w:rsidRPr="7CCDA507">
        <w:rPr>
          <w:rFonts w:ascii="Aptos" w:eastAsia="Aptos" w:hAnsi="Aptos" w:cs="Aptos"/>
        </w:rPr>
        <w:t xml:space="preserve"> e vengono visualizzati soltanto i prodotti che hanno raggiunto una quantità considerata insufficiente.</w:t>
      </w:r>
    </w:p>
    <w:p w14:paraId="11251754" w14:textId="60184B84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Questa funzione è particolarmente utile prima di organizzare un lavoro: se un materiale necessario risulta disponibile in quantità limitata, l'operatore può verificarne immediatamente la disponibilità prima di recarsi dal cliente.</w:t>
      </w:r>
    </w:p>
    <w:p w14:paraId="710676C3" w14:textId="05D62383" w:rsidR="2532A0BA" w:rsidRDefault="2532A0BA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52" w:name="_Toc238571063"/>
      <w:r w:rsidRPr="7CCDA507">
        <w:rPr>
          <w:rFonts w:ascii="Aptos" w:eastAsia="Aptos" w:hAnsi="Aptos" w:cs="Aptos"/>
          <w:b/>
          <w:bCs/>
          <w:sz w:val="36"/>
          <w:szCs w:val="36"/>
        </w:rPr>
        <w:t>4. Cambiare modalità di visualizzazione</w:t>
      </w:r>
      <w:bookmarkEnd w:id="52"/>
    </w:p>
    <w:p w14:paraId="5EA3EA35" w14:textId="113C63BB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L'inventario può essere visualizzato in due modalità:</w:t>
      </w:r>
    </w:p>
    <w:p w14:paraId="3672CCC5" w14:textId="33036B3B" w:rsidR="2532A0BA" w:rsidRDefault="2532A0BA" w:rsidP="7CCDA507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visualizzazione a griglia</w:t>
      </w:r>
      <w:r w:rsidRPr="7CCDA507">
        <w:rPr>
          <w:rFonts w:ascii="Aptos" w:eastAsia="Aptos" w:hAnsi="Aptos" w:cs="Aptos"/>
        </w:rPr>
        <w:t>, con i prodotti disposti in riquadri affiancati;</w:t>
      </w:r>
    </w:p>
    <w:p w14:paraId="73897F9C" w14:textId="064B7957" w:rsidR="2532A0BA" w:rsidRDefault="2532A0BA" w:rsidP="7CCDA507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visualizzazione a elenco</w:t>
      </w:r>
      <w:r w:rsidRPr="7CCDA507">
        <w:rPr>
          <w:rFonts w:ascii="Aptos" w:eastAsia="Aptos" w:hAnsi="Aptos" w:cs="Aptos"/>
        </w:rPr>
        <w:t>, con un prodotto per riga.</w:t>
      </w:r>
    </w:p>
    <w:p w14:paraId="5FB33740" w14:textId="2DFB8780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Per cambiare modalità, utilizzare l'icona presente nella parte superiore destra della schermata.</w:t>
      </w:r>
    </w:p>
    <w:p w14:paraId="5E26DB5D" w14:textId="6901F235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Quando è attiva la visualizzazione a griglia, l'icona consente di passare alla visualizzazione a elenco. Una volta attivata la vista a elenco, l'icona cambia e permette di tornare alla visualizzazione precedente.</w:t>
      </w:r>
    </w:p>
    <w:p w14:paraId="221B30AD" w14:textId="498C9D57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lastRenderedPageBreak/>
        <w:t>La visualizzazione a griglia è particolarmente utile quando si vuole riconoscere rapidamente un prodotto attraverso la sua immagine; quella a elenco può invece essere più pratica quando si devono consultare molti prodotti o confrontarne le informazioni.</w:t>
      </w:r>
    </w:p>
    <w:p w14:paraId="21300DF6" w14:textId="6FA4CA64" w:rsidR="2532A0BA" w:rsidRDefault="2532A0BA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53" w:name="_Toc238571064"/>
      <w:r w:rsidRPr="7CCDA507">
        <w:rPr>
          <w:rFonts w:ascii="Aptos" w:eastAsia="Aptos" w:hAnsi="Aptos" w:cs="Aptos"/>
          <w:b/>
          <w:bCs/>
          <w:sz w:val="36"/>
          <w:szCs w:val="36"/>
        </w:rPr>
        <w:t>5. Aggiornare l'inventario</w:t>
      </w:r>
      <w:bookmarkEnd w:id="53"/>
    </w:p>
    <w:p w14:paraId="03EEBD96" w14:textId="5AD29942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L'icona con la </w:t>
      </w:r>
      <w:r w:rsidRPr="7CCDA507">
        <w:rPr>
          <w:rFonts w:ascii="Aptos" w:eastAsia="Aptos" w:hAnsi="Aptos" w:cs="Aptos"/>
          <w:b/>
          <w:bCs/>
        </w:rPr>
        <w:t>freccia circolare</w:t>
      </w:r>
      <w:r w:rsidRPr="7CCDA507">
        <w:rPr>
          <w:rFonts w:ascii="Aptos" w:eastAsia="Aptos" w:hAnsi="Aptos" w:cs="Aptos"/>
        </w:rPr>
        <w:t xml:space="preserve"> consente di aggiornare i dati visualizzati.</w:t>
      </w:r>
    </w:p>
    <w:p w14:paraId="327466B0" w14:textId="2761CA61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Toccare l'icona per eseguire un </w:t>
      </w:r>
      <w:r w:rsidRPr="7CCDA507">
        <w:rPr>
          <w:rFonts w:ascii="Aptos" w:eastAsia="Aptos" w:hAnsi="Aptos" w:cs="Aptos"/>
          <w:b/>
          <w:bCs/>
        </w:rPr>
        <w:t>refresh</w:t>
      </w:r>
      <w:r w:rsidRPr="7CCDA507">
        <w:rPr>
          <w:rFonts w:ascii="Aptos" w:eastAsia="Aptos" w:hAnsi="Aptos" w:cs="Aptos"/>
        </w:rPr>
        <w:t xml:space="preserve"> dell'elenco dei prodotti e ottenere i dati più recenti disponibili.</w:t>
      </w:r>
    </w:p>
    <w:p w14:paraId="311F9A12" w14:textId="6F8B8AD2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È consigliabile utilizzare il refresh, ad esempio, dopo che è stato effettuato un movimento di magazzino, per verificare che la quantità visualizzata sia stata aggiornata.</w:t>
      </w:r>
    </w:p>
    <w:p w14:paraId="44C8C3D5" w14:textId="110B8758" w:rsidR="2532A0BA" w:rsidRDefault="2532A0BA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54" w:name="_Toc238571065"/>
      <w:r w:rsidRPr="7CCDA507">
        <w:rPr>
          <w:rFonts w:ascii="Aptos" w:eastAsia="Aptos" w:hAnsi="Aptos" w:cs="Aptos"/>
          <w:b/>
          <w:bCs/>
          <w:sz w:val="36"/>
          <w:szCs w:val="36"/>
        </w:rPr>
        <w:t>6. Consultare la scheda di un prodotto</w:t>
      </w:r>
      <w:bookmarkEnd w:id="54"/>
    </w:p>
    <w:p w14:paraId="287A05E3" w14:textId="36DF9635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Toccando uno dei prodotti presenti nell'elenco si accede alla relativa </w:t>
      </w:r>
      <w:r w:rsidRPr="7CCDA507">
        <w:rPr>
          <w:rFonts w:ascii="Aptos" w:eastAsia="Aptos" w:hAnsi="Aptos" w:cs="Aptos"/>
          <w:b/>
          <w:bCs/>
        </w:rPr>
        <w:t>scheda prodotto</w:t>
      </w:r>
      <w:r w:rsidRPr="7CCDA507">
        <w:rPr>
          <w:rFonts w:ascii="Aptos" w:eastAsia="Aptos" w:hAnsi="Aptos" w:cs="Aptos"/>
        </w:rPr>
        <w:t>.</w:t>
      </w:r>
    </w:p>
    <w:p w14:paraId="7801DA8B" w14:textId="2E162BE5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La scheda consente di consultare le informazioni associate al prodotto e di verificarne la disponibilità.</w:t>
      </w:r>
    </w:p>
    <w:p w14:paraId="44AEFDE0" w14:textId="18DE3F9A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Questa funzione può essere utilizzata, ad esempio, prima di un intervento per verificare che il materiale necessario sia effettivamente presente nell'inventario.</w:t>
      </w:r>
    </w:p>
    <w:p w14:paraId="67A5D2BE" w14:textId="244442B4" w:rsidR="2532A0BA" w:rsidRDefault="2532A0BA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55" w:name="_Toc238571066"/>
      <w:r w:rsidRPr="7CCDA507">
        <w:rPr>
          <w:rFonts w:ascii="Aptos" w:eastAsia="Aptos" w:hAnsi="Aptos" w:cs="Aptos"/>
          <w:b/>
          <w:bCs/>
          <w:sz w:val="36"/>
          <w:szCs w:val="36"/>
        </w:rPr>
        <w:t>7. Creare un nuovo movimento</w:t>
      </w:r>
      <w:bookmarkEnd w:id="55"/>
    </w:p>
    <w:p w14:paraId="19E9E4A9" w14:textId="727708C2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Nella parte inferiore destra della schermata è disponibile il pulsante </w:t>
      </w:r>
      <w:r w:rsidRPr="7CCDA507">
        <w:rPr>
          <w:rFonts w:ascii="Aptos" w:eastAsia="Aptos" w:hAnsi="Aptos" w:cs="Aptos"/>
          <w:b/>
          <w:bCs/>
        </w:rPr>
        <w:t>Nuovo movimento</w:t>
      </w:r>
      <w:r w:rsidRPr="7CCDA507">
        <w:rPr>
          <w:rFonts w:ascii="Aptos" w:eastAsia="Aptos" w:hAnsi="Aptos" w:cs="Aptos"/>
        </w:rPr>
        <w:t>.</w:t>
      </w:r>
    </w:p>
    <w:p w14:paraId="1D636463" w14:textId="11F9717E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Questa funzione permette all'operaio di registrare uno spostamento di materiale, ad esempio il prelievo di un prodotto dal magazzino e il suo caricamento sul furgone.</w:t>
      </w:r>
    </w:p>
    <w:p w14:paraId="7B5F4787" w14:textId="54BBECD5" w:rsidR="2532A0BA" w:rsidRDefault="2532A0BA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56" w:name="_Toc238571067"/>
      <w:r w:rsidRPr="7CCDA507">
        <w:rPr>
          <w:rFonts w:ascii="Aptos" w:eastAsia="Aptos" w:hAnsi="Aptos" w:cs="Aptos"/>
          <w:b/>
          <w:bCs/>
        </w:rPr>
        <w:t>Esempio operativo</w:t>
      </w:r>
      <w:bookmarkEnd w:id="56"/>
    </w:p>
    <w:p w14:paraId="5C9B12CF" w14:textId="423F09C8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Supponiamo che un operaio debba effettuare un intervento presso un cliente e che per eseguire il lavoro sia necessario un </w:t>
      </w:r>
      <w:r w:rsidRPr="7CCDA507">
        <w:rPr>
          <w:rFonts w:ascii="Aptos" w:eastAsia="Aptos" w:hAnsi="Aptos" w:cs="Aptos"/>
          <w:b/>
          <w:bCs/>
        </w:rPr>
        <w:t>pannello solare flessibile</w:t>
      </w:r>
      <w:r w:rsidRPr="7CCDA507">
        <w:rPr>
          <w:rFonts w:ascii="Aptos" w:eastAsia="Aptos" w:hAnsi="Aptos" w:cs="Aptos"/>
        </w:rPr>
        <w:t>.</w:t>
      </w:r>
    </w:p>
    <w:p w14:paraId="2B298AF0" w14:textId="06A5601C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La procedura tipica è:</w:t>
      </w:r>
    </w:p>
    <w:p w14:paraId="35996B8D" w14:textId="3DAD06A1" w:rsidR="2532A0BA" w:rsidRDefault="2532A0BA" w:rsidP="7CCDA507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L'operaio verifica il lavoro da eseguire nella sezione </w:t>
      </w:r>
      <w:r w:rsidRPr="7CCDA507">
        <w:rPr>
          <w:rFonts w:ascii="Aptos" w:eastAsia="Aptos" w:hAnsi="Aptos" w:cs="Aptos"/>
          <w:b/>
          <w:bCs/>
        </w:rPr>
        <w:t>Lavori</w:t>
      </w:r>
      <w:r w:rsidRPr="7CCDA507">
        <w:rPr>
          <w:rFonts w:ascii="Aptos" w:eastAsia="Aptos" w:hAnsi="Aptos" w:cs="Aptos"/>
        </w:rPr>
        <w:t>.</w:t>
      </w:r>
    </w:p>
    <w:p w14:paraId="4D762D5B" w14:textId="1D580B45" w:rsidR="2532A0BA" w:rsidRDefault="2532A0BA" w:rsidP="7CCDA507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lastRenderedPageBreak/>
        <w:t xml:space="preserve">Controlla nella sezione </w:t>
      </w:r>
      <w:r w:rsidRPr="7CCDA507">
        <w:rPr>
          <w:rFonts w:ascii="Aptos" w:eastAsia="Aptos" w:hAnsi="Aptos" w:cs="Aptos"/>
          <w:b/>
          <w:bCs/>
        </w:rPr>
        <w:t>Inventario</w:t>
      </w:r>
      <w:r w:rsidRPr="7CCDA507">
        <w:rPr>
          <w:rFonts w:ascii="Aptos" w:eastAsia="Aptos" w:hAnsi="Aptos" w:cs="Aptos"/>
        </w:rPr>
        <w:t xml:space="preserve"> che il materiale necessario sia disponibile.</w:t>
      </w:r>
    </w:p>
    <w:p w14:paraId="0F147648" w14:textId="6001EA76" w:rsidR="2532A0BA" w:rsidRDefault="2532A0BA" w:rsidP="7CCDA507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Si reca nel </w:t>
      </w:r>
      <w:r w:rsidRPr="7CCDA507">
        <w:rPr>
          <w:rFonts w:ascii="Aptos" w:eastAsia="Aptos" w:hAnsi="Aptos" w:cs="Aptos"/>
          <w:b/>
          <w:bCs/>
        </w:rPr>
        <w:t>Magazzino centrale</w:t>
      </w:r>
      <w:r w:rsidRPr="7CCDA507">
        <w:rPr>
          <w:rFonts w:ascii="Aptos" w:eastAsia="Aptos" w:hAnsi="Aptos" w:cs="Aptos"/>
        </w:rPr>
        <w:t>.</w:t>
      </w:r>
    </w:p>
    <w:p w14:paraId="53FC3F6B" w14:textId="7ED0A899" w:rsidR="2532A0BA" w:rsidRDefault="2532A0BA" w:rsidP="7CCDA507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Preleva il prodotto necessario.</w:t>
      </w:r>
    </w:p>
    <w:p w14:paraId="06B62D62" w14:textId="1B9D4A11" w:rsidR="2532A0BA" w:rsidRDefault="2532A0BA" w:rsidP="7CCDA507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Carica il prodotto sul proprio furgone.</w:t>
      </w:r>
    </w:p>
    <w:p w14:paraId="70B97F6B" w14:textId="2632A77B" w:rsidR="2532A0BA" w:rsidRDefault="2532A0BA" w:rsidP="7CCDA507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Apre la sezione </w:t>
      </w:r>
      <w:r w:rsidRPr="7CCDA507">
        <w:rPr>
          <w:rFonts w:ascii="Aptos" w:eastAsia="Aptos" w:hAnsi="Aptos" w:cs="Aptos"/>
          <w:b/>
          <w:bCs/>
        </w:rPr>
        <w:t>Prodotti</w:t>
      </w:r>
      <w:r w:rsidRPr="7CCDA507">
        <w:rPr>
          <w:rFonts w:ascii="Aptos" w:eastAsia="Aptos" w:hAnsi="Aptos" w:cs="Aptos"/>
        </w:rPr>
        <w:t xml:space="preserve"> nell'app mobile.</w:t>
      </w:r>
    </w:p>
    <w:p w14:paraId="186ED76C" w14:textId="6E224E77" w:rsidR="2532A0BA" w:rsidRDefault="2532A0BA" w:rsidP="7CCDA507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Tocca </w:t>
      </w:r>
      <w:r w:rsidRPr="7CCDA507">
        <w:rPr>
          <w:rFonts w:ascii="Aptos" w:eastAsia="Aptos" w:hAnsi="Aptos" w:cs="Aptos"/>
          <w:b/>
          <w:bCs/>
        </w:rPr>
        <w:t>Nuovo movimento</w:t>
      </w:r>
      <w:r w:rsidRPr="7CCDA507">
        <w:rPr>
          <w:rFonts w:ascii="Aptos" w:eastAsia="Aptos" w:hAnsi="Aptos" w:cs="Aptos"/>
        </w:rPr>
        <w:t>.</w:t>
      </w:r>
    </w:p>
    <w:p w14:paraId="11E6F5FB" w14:textId="3D875C24" w:rsidR="2532A0BA" w:rsidRDefault="2532A0BA" w:rsidP="7CCDA507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Registra il trasferimento del prodotto dal magazzino al furgone.</w:t>
      </w:r>
    </w:p>
    <w:p w14:paraId="234D03FB" w14:textId="278900AC" w:rsidR="2532A0BA" w:rsidRDefault="2532A0BA" w:rsidP="7CCDA507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Una volta registrato il movimento, può recarsi dal cliente ed eseguire il lavoro.</w:t>
      </w:r>
    </w:p>
    <w:p w14:paraId="341A68C5" w14:textId="74E58C5E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In questo modo l'inventario rimane aggiornato e il sistema mantiene traccia dello spostamento del materiale.</w:t>
      </w:r>
    </w:p>
    <w:p w14:paraId="4DF1063E" w14:textId="4A22F277" w:rsidR="2532A0BA" w:rsidRDefault="2532A0BA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57" w:name="_Toc238571068"/>
      <w:r w:rsidRPr="7CCDA507">
        <w:rPr>
          <w:rFonts w:ascii="Aptos" w:eastAsia="Aptos" w:hAnsi="Aptos" w:cs="Aptos"/>
          <w:b/>
          <w:bCs/>
        </w:rPr>
        <w:t>Importante</w:t>
      </w:r>
      <w:bookmarkEnd w:id="57"/>
    </w:p>
    <w:p w14:paraId="030FA92D" w14:textId="55390FD3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La schermata </w:t>
      </w:r>
      <w:r w:rsidRPr="7CCDA507">
        <w:rPr>
          <w:rFonts w:ascii="Aptos" w:eastAsia="Aptos" w:hAnsi="Aptos" w:cs="Aptos"/>
          <w:b/>
          <w:bCs/>
        </w:rPr>
        <w:t>Nuovo movimento</w:t>
      </w:r>
      <w:r w:rsidRPr="7CCDA507">
        <w:rPr>
          <w:rFonts w:ascii="Aptos" w:eastAsia="Aptos" w:hAnsi="Aptos" w:cs="Aptos"/>
        </w:rPr>
        <w:t xml:space="preserve"> è la stessa funzionalità disponibile nella web app. Per le istruzioni dettagliate sulla compilazione dei campi e sulla registrazione del movimento, fare riferimento al capitolo </w:t>
      </w:r>
      <w:r w:rsidRPr="7CCDA507">
        <w:rPr>
          <w:rFonts w:ascii="Aptos" w:eastAsia="Aptos" w:hAnsi="Aptos" w:cs="Aptos"/>
          <w:b/>
          <w:bCs/>
        </w:rPr>
        <w:t>Nuovo movimento</w:t>
      </w:r>
      <w:r w:rsidRPr="7CCDA507">
        <w:rPr>
          <w:rFonts w:ascii="Aptos" w:eastAsia="Aptos" w:hAnsi="Aptos" w:cs="Aptos"/>
        </w:rPr>
        <w:t xml:space="preserve"> del </w:t>
      </w:r>
      <w:r w:rsidRPr="7CCDA507">
        <w:rPr>
          <w:rFonts w:ascii="Aptos" w:eastAsia="Aptos" w:hAnsi="Aptos" w:cs="Aptos"/>
          <w:i/>
          <w:iCs/>
        </w:rPr>
        <w:t>Manuale della Web App</w:t>
      </w:r>
      <w:r w:rsidRPr="7CCDA507">
        <w:rPr>
          <w:rFonts w:ascii="Aptos" w:eastAsia="Aptos" w:hAnsi="Aptos" w:cs="Aptos"/>
        </w:rPr>
        <w:t>.</w:t>
      </w:r>
    </w:p>
    <w:p w14:paraId="794137D9" w14:textId="34CE15B7" w:rsidR="2532A0BA" w:rsidRDefault="2532A0BA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58" w:name="_Toc238571069"/>
      <w:r w:rsidRPr="7CCDA507">
        <w:rPr>
          <w:rFonts w:ascii="Aptos" w:eastAsia="Aptos" w:hAnsi="Aptos" w:cs="Aptos"/>
          <w:b/>
          <w:bCs/>
          <w:sz w:val="36"/>
          <w:szCs w:val="36"/>
        </w:rPr>
        <w:t>8. Esempio completo di utilizzo</w:t>
      </w:r>
      <w:bookmarkEnd w:id="58"/>
    </w:p>
    <w:p w14:paraId="5EB4C2DF" w14:textId="109D7458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Un possibile scenario operativo è il seguente:</w:t>
      </w:r>
    </w:p>
    <w:p w14:paraId="6F293DC7" w14:textId="7DD36E6B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Un operaio deve effettuare un intervento presso un cliente per la sostituzione di un pannello solare. Prima di partire apre </w:t>
      </w:r>
      <w:r w:rsidRPr="7CCDA507">
        <w:rPr>
          <w:rFonts w:ascii="Aptos" w:eastAsia="Aptos" w:hAnsi="Aptos" w:cs="Aptos"/>
          <w:b/>
          <w:bCs/>
        </w:rPr>
        <w:t>Inventario</w:t>
      </w:r>
      <w:r w:rsidRPr="7CCDA507">
        <w:rPr>
          <w:rFonts w:ascii="Aptos" w:eastAsia="Aptos" w:hAnsi="Aptos" w:cs="Aptos"/>
        </w:rPr>
        <w:t xml:space="preserve"> e cerca “</w:t>
      </w:r>
      <w:proofErr w:type="spellStart"/>
      <w:r w:rsidRPr="7CCDA507">
        <w:rPr>
          <w:rFonts w:ascii="Aptos" w:eastAsia="Aptos" w:hAnsi="Aptos" w:cs="Aptos"/>
        </w:rPr>
        <w:t>Flexible</w:t>
      </w:r>
      <w:proofErr w:type="spellEnd"/>
      <w:r w:rsidRPr="7CCDA507">
        <w:rPr>
          <w:rFonts w:ascii="Aptos" w:eastAsia="Aptos" w:hAnsi="Aptos" w:cs="Aptos"/>
        </w:rPr>
        <w:t xml:space="preserve"> Solar Panel”. Il prodotto risulta disponibile nel </w:t>
      </w:r>
      <w:r w:rsidRPr="7CCDA507">
        <w:rPr>
          <w:rFonts w:ascii="Aptos" w:eastAsia="Aptos" w:hAnsi="Aptos" w:cs="Aptos"/>
          <w:b/>
          <w:bCs/>
        </w:rPr>
        <w:t>Magazzino centrale</w:t>
      </w:r>
      <w:r w:rsidRPr="7CCDA507">
        <w:rPr>
          <w:rFonts w:ascii="Aptos" w:eastAsia="Aptos" w:hAnsi="Aptos" w:cs="Aptos"/>
        </w:rPr>
        <w:t xml:space="preserve">. L'operaio si reca quindi in magazzino, preleva il pannello e lo carica sul furgone. Dall'app seleziona </w:t>
      </w:r>
      <w:r w:rsidRPr="7CCDA507">
        <w:rPr>
          <w:rFonts w:ascii="Aptos" w:eastAsia="Aptos" w:hAnsi="Aptos" w:cs="Aptos"/>
          <w:b/>
          <w:bCs/>
        </w:rPr>
        <w:t>Nuovo movimento</w:t>
      </w:r>
      <w:r w:rsidRPr="7CCDA507">
        <w:rPr>
          <w:rFonts w:ascii="Aptos" w:eastAsia="Aptos" w:hAnsi="Aptos" w:cs="Aptos"/>
        </w:rPr>
        <w:t xml:space="preserve"> e registra il trasferimento del prodotto. Dopo aver completato l'operazione, può raggiungere il cliente con la certezza che il materiale sia stato correttamente associato al proprio furgone.</w:t>
      </w:r>
    </w:p>
    <w:p w14:paraId="789C8957" w14:textId="18BB267B" w:rsidR="2532A0BA" w:rsidRDefault="2532A0BA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59" w:name="_Toc238571070"/>
      <w:r w:rsidRPr="7CCDA507">
        <w:rPr>
          <w:rFonts w:ascii="Aptos" w:eastAsia="Aptos" w:hAnsi="Aptos" w:cs="Aptos"/>
          <w:b/>
          <w:bCs/>
          <w:sz w:val="36"/>
          <w:szCs w:val="36"/>
        </w:rPr>
        <w:t>9. Controllo delle scorte prima di un lavoro</w:t>
      </w:r>
      <w:bookmarkEnd w:id="59"/>
    </w:p>
    <w:p w14:paraId="27D3F959" w14:textId="5B8430A3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La sezione </w:t>
      </w:r>
      <w:r w:rsidRPr="7CCDA507">
        <w:rPr>
          <w:rFonts w:ascii="Aptos" w:eastAsia="Aptos" w:hAnsi="Aptos" w:cs="Aptos"/>
          <w:b/>
          <w:bCs/>
        </w:rPr>
        <w:t>Prodotti</w:t>
      </w:r>
      <w:r w:rsidRPr="7CCDA507">
        <w:rPr>
          <w:rFonts w:ascii="Aptos" w:eastAsia="Aptos" w:hAnsi="Aptos" w:cs="Aptos"/>
        </w:rPr>
        <w:t xml:space="preserve"> è particolarmente importante anche in relazione alla gestione dei lavori.</w:t>
      </w:r>
    </w:p>
    <w:p w14:paraId="5EC6F923" w14:textId="44A5749A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Prima di partire per un intervento è possibile:</w:t>
      </w:r>
    </w:p>
    <w:p w14:paraId="5AA26E22" w14:textId="0273E838" w:rsidR="2532A0BA" w:rsidRDefault="2532A0BA" w:rsidP="7CCDA507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verificare i </w:t>
      </w:r>
      <w:r w:rsidRPr="7CCDA507">
        <w:rPr>
          <w:rFonts w:ascii="Aptos" w:eastAsia="Aptos" w:hAnsi="Aptos" w:cs="Aptos"/>
          <w:b/>
          <w:bCs/>
        </w:rPr>
        <w:t>Lavori</w:t>
      </w:r>
      <w:r w:rsidRPr="7CCDA507">
        <w:rPr>
          <w:rFonts w:ascii="Aptos" w:eastAsia="Aptos" w:hAnsi="Aptos" w:cs="Aptos"/>
        </w:rPr>
        <w:t xml:space="preserve"> assegnati;</w:t>
      </w:r>
    </w:p>
    <w:p w14:paraId="767712B6" w14:textId="50FD0166" w:rsidR="2532A0BA" w:rsidRDefault="2532A0BA" w:rsidP="7CCDA507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identificare i materiali necessari;</w:t>
      </w:r>
    </w:p>
    <w:p w14:paraId="726346AA" w14:textId="330E82FF" w:rsidR="2532A0BA" w:rsidRDefault="2532A0BA" w:rsidP="7CCDA507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aprire </w:t>
      </w:r>
      <w:r w:rsidRPr="7CCDA507">
        <w:rPr>
          <w:rFonts w:ascii="Aptos" w:eastAsia="Aptos" w:hAnsi="Aptos" w:cs="Aptos"/>
          <w:b/>
          <w:bCs/>
        </w:rPr>
        <w:t>Inventario</w:t>
      </w:r>
      <w:r w:rsidRPr="7CCDA507">
        <w:rPr>
          <w:rFonts w:ascii="Aptos" w:eastAsia="Aptos" w:hAnsi="Aptos" w:cs="Aptos"/>
        </w:rPr>
        <w:t>;</w:t>
      </w:r>
    </w:p>
    <w:p w14:paraId="13644C77" w14:textId="64D9D313" w:rsidR="2532A0BA" w:rsidRDefault="2532A0BA" w:rsidP="7CCDA507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cercare i prodotti necessari;</w:t>
      </w:r>
    </w:p>
    <w:p w14:paraId="40198F10" w14:textId="084C1660" w:rsidR="2532A0BA" w:rsidRDefault="2532A0BA" w:rsidP="7CCDA507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lastRenderedPageBreak/>
        <w:t>controllare la quantità disponibile;</w:t>
      </w:r>
    </w:p>
    <w:p w14:paraId="60990D7F" w14:textId="19F61E33" w:rsidR="2532A0BA" w:rsidRDefault="2532A0BA" w:rsidP="7CCDA507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verificare la posizione del materiale;</w:t>
      </w:r>
    </w:p>
    <w:p w14:paraId="465C02F3" w14:textId="724C595D" w:rsidR="2532A0BA" w:rsidRDefault="2532A0BA" w:rsidP="7CCDA507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utilizzare il filtro </w:t>
      </w:r>
      <w:r w:rsidRPr="7CCDA507">
        <w:rPr>
          <w:rFonts w:ascii="Aptos" w:eastAsia="Aptos" w:hAnsi="Aptos" w:cs="Aptos"/>
          <w:b/>
          <w:bCs/>
        </w:rPr>
        <w:t>bassa scorta</w:t>
      </w:r>
      <w:r w:rsidRPr="7CCDA507">
        <w:rPr>
          <w:rFonts w:ascii="Aptos" w:eastAsia="Aptos" w:hAnsi="Aptos" w:cs="Aptos"/>
        </w:rPr>
        <w:t xml:space="preserve"> per individuare eventuali prodotti con disponibilità ridotta;</w:t>
      </w:r>
    </w:p>
    <w:p w14:paraId="0BA422E1" w14:textId="072BBF81" w:rsidR="2532A0BA" w:rsidRDefault="2532A0BA" w:rsidP="7CCDA507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prelevare il materiale necessario;</w:t>
      </w:r>
    </w:p>
    <w:p w14:paraId="21FDC9AC" w14:textId="296B905C" w:rsidR="2532A0BA" w:rsidRDefault="2532A0BA" w:rsidP="7CCDA507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registrare il relativo </w:t>
      </w:r>
      <w:r w:rsidRPr="7CCDA507">
        <w:rPr>
          <w:rFonts w:ascii="Aptos" w:eastAsia="Aptos" w:hAnsi="Aptos" w:cs="Aptos"/>
          <w:b/>
          <w:bCs/>
        </w:rPr>
        <w:t>Nuovo movimento</w:t>
      </w:r>
      <w:r w:rsidRPr="7CCDA507">
        <w:rPr>
          <w:rFonts w:ascii="Aptos" w:eastAsia="Aptos" w:hAnsi="Aptos" w:cs="Aptos"/>
        </w:rPr>
        <w:t>.</w:t>
      </w:r>
    </w:p>
    <w:p w14:paraId="66473D7E" w14:textId="48F5AB17" w:rsidR="2532A0BA" w:rsidRDefault="2532A0BA" w:rsidP="7CCDA507">
      <w:pPr>
        <w:spacing w:before="240" w:after="240"/>
      </w:pPr>
      <w:r w:rsidRPr="7CCDA507">
        <w:rPr>
          <w:rFonts w:ascii="Aptos" w:eastAsia="Aptos" w:hAnsi="Aptos" w:cs="Aptos"/>
        </w:rPr>
        <w:t>In questo modo l'operatore può preparare il materiale prima di recarsi dal cliente, riducendo il rischio di arrivare sul posto senza i prodotti necessari per completare l'intervento.</w:t>
      </w:r>
    </w:p>
    <w:p w14:paraId="72C09900" w14:textId="15C5D1A5" w:rsidR="7CCDA507" w:rsidRDefault="7CCDA507" w:rsidP="7CCDA507"/>
    <w:p w14:paraId="7440DE18" w14:textId="5ACC248C" w:rsidR="7CCDA507" w:rsidRDefault="7CCDA507">
      <w:r>
        <w:br w:type="page"/>
      </w:r>
    </w:p>
    <w:p w14:paraId="5D059737" w14:textId="01ED62D5" w:rsidR="013B1D13" w:rsidRDefault="013B1D13" w:rsidP="7CCDA507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60" w:name="_Toc238571071"/>
      <w:r w:rsidRPr="7CCDA507">
        <w:rPr>
          <w:rFonts w:ascii="Aptos" w:eastAsia="Aptos" w:hAnsi="Aptos" w:cs="Aptos"/>
          <w:b/>
          <w:bCs/>
          <w:sz w:val="48"/>
          <w:szCs w:val="48"/>
        </w:rPr>
        <w:lastRenderedPageBreak/>
        <w:t>Presenze (</w:t>
      </w:r>
      <w:proofErr w:type="spellStart"/>
      <w:r w:rsidRPr="7CCDA507">
        <w:rPr>
          <w:rFonts w:ascii="Aptos" w:eastAsia="Aptos" w:hAnsi="Aptos" w:cs="Aptos"/>
          <w:b/>
          <w:bCs/>
          <w:sz w:val="48"/>
          <w:szCs w:val="48"/>
        </w:rPr>
        <w:t>Attendance</w:t>
      </w:r>
      <w:proofErr w:type="spellEnd"/>
      <w:r w:rsidRPr="7CCDA507">
        <w:rPr>
          <w:rFonts w:ascii="Aptos" w:eastAsia="Aptos" w:hAnsi="Aptos" w:cs="Aptos"/>
          <w:b/>
          <w:bCs/>
          <w:sz w:val="48"/>
          <w:szCs w:val="48"/>
        </w:rPr>
        <w:t>)</w:t>
      </w:r>
      <w:bookmarkEnd w:id="60"/>
    </w:p>
    <w:p w14:paraId="0F170CFC" w14:textId="4F565854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La sezione </w:t>
      </w:r>
      <w:r w:rsidRPr="7CCDA507">
        <w:rPr>
          <w:rFonts w:ascii="Aptos" w:eastAsia="Aptos" w:hAnsi="Aptos" w:cs="Aptos"/>
          <w:b/>
          <w:bCs/>
        </w:rPr>
        <w:t>Presenze</w:t>
      </w:r>
      <w:r w:rsidRPr="7CCDA507">
        <w:rPr>
          <w:rFonts w:ascii="Aptos" w:eastAsia="Aptos" w:hAnsi="Aptos" w:cs="Aptos"/>
        </w:rPr>
        <w:t xml:space="preserve">, disponibile nel menu principale dell’app mobile, consente all’operaio di registrare in modo semplice e sicuro le proprie </w:t>
      </w:r>
      <w:r w:rsidRPr="7CCDA507">
        <w:rPr>
          <w:rFonts w:ascii="Aptos" w:eastAsia="Aptos" w:hAnsi="Aptos" w:cs="Aptos"/>
          <w:b/>
          <w:bCs/>
        </w:rPr>
        <w:t>timbrature di ingresso e uscita</w:t>
      </w:r>
      <w:r w:rsidRPr="7CCDA507">
        <w:rPr>
          <w:rFonts w:ascii="Aptos" w:eastAsia="Aptos" w:hAnsi="Aptos" w:cs="Aptos"/>
        </w:rPr>
        <w:t>.</w:t>
      </w:r>
    </w:p>
    <w:p w14:paraId="70550114" w14:textId="043E348D" w:rsidR="6F909037" w:rsidRDefault="6F909037" w:rsidP="7CCDA507">
      <w:pPr>
        <w:spacing w:before="240" w:after="240"/>
        <w:jc w:val="center"/>
      </w:pPr>
      <w:r>
        <w:rPr>
          <w:noProof/>
        </w:rPr>
        <w:drawing>
          <wp:inline distT="0" distB="0" distL="0" distR="0" wp14:anchorId="7E99F79A" wp14:editId="1D0FF8C5">
            <wp:extent cx="2581275" cy="5724525"/>
            <wp:effectExtent l="0" t="0" r="0" b="0"/>
            <wp:docPr id="3774137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13723" name="Picture 3774137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6FE6" w14:textId="338E6F8E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La registrazione delle presenze avviene tramite la lettura di un </w:t>
      </w:r>
      <w:r w:rsidRPr="7CCDA507">
        <w:rPr>
          <w:rFonts w:ascii="Aptos" w:eastAsia="Aptos" w:hAnsi="Aptos" w:cs="Aptos"/>
          <w:b/>
          <w:bCs/>
        </w:rPr>
        <w:t>QR Code</w:t>
      </w:r>
      <w:r w:rsidRPr="7CCDA507">
        <w:rPr>
          <w:rFonts w:ascii="Aptos" w:eastAsia="Aptos" w:hAnsi="Aptos" w:cs="Aptos"/>
        </w:rPr>
        <w:t xml:space="preserve"> predisposto dall’azienda e visualizzato nella relativa sezione della web app.</w:t>
      </w:r>
    </w:p>
    <w:p w14:paraId="7312C94D" w14:textId="36C9EC00" w:rsidR="013B1D13" w:rsidRDefault="013B1D13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61" w:name="_Toc238571072"/>
      <w:r w:rsidRPr="7CCDA507">
        <w:rPr>
          <w:rFonts w:ascii="Aptos" w:eastAsia="Aptos" w:hAnsi="Aptos" w:cs="Aptos"/>
          <w:b/>
          <w:bCs/>
          <w:sz w:val="36"/>
          <w:szCs w:val="36"/>
        </w:rPr>
        <w:lastRenderedPageBreak/>
        <w:t>1. Accesso alla sezione Presenze</w:t>
      </w:r>
      <w:bookmarkEnd w:id="61"/>
    </w:p>
    <w:p w14:paraId="6ADE1468" w14:textId="42921A30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Per accedere alla gestione delle presenze, selezionare </w:t>
      </w:r>
      <w:r w:rsidRPr="7CCDA507">
        <w:rPr>
          <w:rFonts w:ascii="Aptos" w:eastAsia="Aptos" w:hAnsi="Aptos" w:cs="Aptos"/>
          <w:b/>
          <w:bCs/>
        </w:rPr>
        <w:t>Presenze (</w:t>
      </w:r>
      <w:proofErr w:type="spellStart"/>
      <w:r w:rsidRPr="7CCDA507">
        <w:rPr>
          <w:rFonts w:ascii="Aptos" w:eastAsia="Aptos" w:hAnsi="Aptos" w:cs="Aptos"/>
          <w:b/>
          <w:bCs/>
        </w:rPr>
        <w:t>Attendance</w:t>
      </w:r>
      <w:proofErr w:type="spellEnd"/>
      <w:r w:rsidRPr="7CCDA507">
        <w:rPr>
          <w:rFonts w:ascii="Aptos" w:eastAsia="Aptos" w:hAnsi="Aptos" w:cs="Aptos"/>
          <w:b/>
          <w:bCs/>
        </w:rPr>
        <w:t>)</w:t>
      </w:r>
      <w:r w:rsidRPr="7CCDA507">
        <w:rPr>
          <w:rFonts w:ascii="Aptos" w:eastAsia="Aptos" w:hAnsi="Aptos" w:cs="Aptos"/>
        </w:rPr>
        <w:t xml:space="preserve"> dalla barra di navigazione dell’app.</w:t>
      </w:r>
    </w:p>
    <w:p w14:paraId="4BC4FC99" w14:textId="2C72A77D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La schermata mostra al centro un pulsante che indica l’azione disponibile in quel momento:</w:t>
      </w:r>
    </w:p>
    <w:p w14:paraId="3E833468" w14:textId="7D701D8F" w:rsidR="013B1D13" w:rsidRDefault="013B1D13" w:rsidP="7CCDA507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Clock-in</w:t>
      </w:r>
      <w:r w:rsidRPr="7CCDA507">
        <w:rPr>
          <w:rFonts w:ascii="Aptos" w:eastAsia="Aptos" w:hAnsi="Aptos" w:cs="Aptos"/>
        </w:rPr>
        <w:t xml:space="preserve"> → per registrare l’ingresso;</w:t>
      </w:r>
    </w:p>
    <w:p w14:paraId="619951E2" w14:textId="578E196F" w:rsidR="013B1D13" w:rsidRDefault="013B1D13" w:rsidP="7CCDA507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Clock-out</w:t>
      </w:r>
      <w:r w:rsidRPr="7CCDA507">
        <w:rPr>
          <w:rFonts w:ascii="Aptos" w:eastAsia="Aptos" w:hAnsi="Aptos" w:cs="Aptos"/>
        </w:rPr>
        <w:t xml:space="preserve"> → per registrare l’uscita.</w:t>
      </w:r>
    </w:p>
    <w:p w14:paraId="413B59D4" w14:textId="6689D2FB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Il colore del pulsante permette di distinguere immediatamente le due operazioni:</w:t>
      </w:r>
    </w:p>
    <w:p w14:paraId="40B697A6" w14:textId="6C54C621" w:rsidR="013B1D13" w:rsidRDefault="013B1D13" w:rsidP="7CCDA507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🟢 </w:t>
      </w:r>
      <w:r w:rsidRPr="7CCDA507">
        <w:rPr>
          <w:rFonts w:ascii="Aptos" w:eastAsia="Aptos" w:hAnsi="Aptos" w:cs="Aptos"/>
          <w:b/>
          <w:bCs/>
        </w:rPr>
        <w:t>verde – Clock-in:</w:t>
      </w:r>
      <w:r w:rsidRPr="7CCDA507">
        <w:rPr>
          <w:rFonts w:ascii="Aptos" w:eastAsia="Aptos" w:hAnsi="Aptos" w:cs="Aptos"/>
        </w:rPr>
        <w:t xml:space="preserve"> è necessario registrare un ingresso;</w:t>
      </w:r>
    </w:p>
    <w:p w14:paraId="206FE00C" w14:textId="75213D71" w:rsidR="013B1D13" w:rsidRDefault="013B1D13" w:rsidP="7CCDA507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🔴 </w:t>
      </w:r>
      <w:r w:rsidRPr="7CCDA507">
        <w:rPr>
          <w:rFonts w:ascii="Aptos" w:eastAsia="Aptos" w:hAnsi="Aptos" w:cs="Aptos"/>
          <w:b/>
          <w:bCs/>
        </w:rPr>
        <w:t>rosso – Clock-out:</w:t>
      </w:r>
      <w:r w:rsidRPr="7CCDA507">
        <w:rPr>
          <w:rFonts w:ascii="Aptos" w:eastAsia="Aptos" w:hAnsi="Aptos" w:cs="Aptos"/>
        </w:rPr>
        <w:t xml:space="preserve"> è necessario registrare un’uscita.</w:t>
      </w:r>
    </w:p>
    <w:p w14:paraId="08EA370E" w14:textId="303A3216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Il sistema determina automaticamente quale operazione è disponibile in base all’ultima timbratura effettuata.</w:t>
      </w:r>
    </w:p>
    <w:p w14:paraId="5D5F136A" w14:textId="18211EEA" w:rsidR="7CCDA507" w:rsidRDefault="7CCDA507"/>
    <w:p w14:paraId="71FF2A01" w14:textId="5089C9D0" w:rsidR="013B1D13" w:rsidRDefault="013B1D13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62" w:name="_Toc238571073"/>
      <w:r w:rsidRPr="7CCDA507">
        <w:rPr>
          <w:rFonts w:ascii="Aptos" w:eastAsia="Aptos" w:hAnsi="Aptos" w:cs="Aptos"/>
          <w:b/>
          <w:bCs/>
          <w:sz w:val="36"/>
          <w:szCs w:val="36"/>
        </w:rPr>
        <w:t>2. Registrazione dell'ingresso – Clock-in</w:t>
      </w:r>
      <w:bookmarkEnd w:id="62"/>
    </w:p>
    <w:p w14:paraId="5E013200" w14:textId="32DADAA4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All'inizio della giornata lavorativa, l’operaio apre l’applicazione e accede alla sezione </w:t>
      </w:r>
      <w:r w:rsidRPr="7CCDA507">
        <w:rPr>
          <w:rFonts w:ascii="Aptos" w:eastAsia="Aptos" w:hAnsi="Aptos" w:cs="Aptos"/>
          <w:b/>
          <w:bCs/>
        </w:rPr>
        <w:t>Presenze</w:t>
      </w:r>
      <w:r w:rsidRPr="7CCDA507">
        <w:rPr>
          <w:rFonts w:ascii="Aptos" w:eastAsia="Aptos" w:hAnsi="Aptos" w:cs="Aptos"/>
        </w:rPr>
        <w:t>.</w:t>
      </w:r>
    </w:p>
    <w:p w14:paraId="61ACC136" w14:textId="31623E55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Se non è ancora stata registrata una timbratura di ingresso, al centro dello schermo viene visualizzato il pulsante verde </w:t>
      </w:r>
      <w:r w:rsidRPr="7CCDA507">
        <w:rPr>
          <w:rFonts w:ascii="Aptos" w:eastAsia="Aptos" w:hAnsi="Aptos" w:cs="Aptos"/>
          <w:b/>
          <w:bCs/>
        </w:rPr>
        <w:t>Clock-in</w:t>
      </w:r>
      <w:r w:rsidRPr="7CCDA507">
        <w:rPr>
          <w:rFonts w:ascii="Aptos" w:eastAsia="Aptos" w:hAnsi="Aptos" w:cs="Aptos"/>
        </w:rPr>
        <w:t>.</w:t>
      </w:r>
    </w:p>
    <w:p w14:paraId="00152078" w14:textId="014BE7C4" w:rsidR="013B1D13" w:rsidRDefault="013B1D13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63" w:name="_Toc238571074"/>
      <w:r w:rsidRPr="7CCDA507">
        <w:rPr>
          <w:rFonts w:ascii="Aptos" w:eastAsia="Aptos" w:hAnsi="Aptos" w:cs="Aptos"/>
          <w:b/>
          <w:bCs/>
        </w:rPr>
        <w:t>Per registrare l'ingresso:</w:t>
      </w:r>
      <w:bookmarkEnd w:id="63"/>
    </w:p>
    <w:p w14:paraId="165451AB" w14:textId="77F97758" w:rsidR="013B1D13" w:rsidRDefault="013B1D13" w:rsidP="7CCDA507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Premere il pulsante </w:t>
      </w:r>
      <w:r w:rsidRPr="7CCDA507">
        <w:rPr>
          <w:rFonts w:ascii="Aptos" w:eastAsia="Aptos" w:hAnsi="Aptos" w:cs="Aptos"/>
          <w:b/>
          <w:bCs/>
        </w:rPr>
        <w:t>Clock-in</w:t>
      </w:r>
      <w:r w:rsidRPr="7CCDA507">
        <w:rPr>
          <w:rFonts w:ascii="Aptos" w:eastAsia="Aptos" w:hAnsi="Aptos" w:cs="Aptos"/>
        </w:rPr>
        <w:t>.</w:t>
      </w:r>
    </w:p>
    <w:p w14:paraId="77F002BE" w14:textId="3B46B3C6" w:rsidR="013B1D13" w:rsidRDefault="013B1D13" w:rsidP="7CCDA507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L’applicazione attiva automaticamente la </w:t>
      </w:r>
      <w:r w:rsidRPr="7CCDA507">
        <w:rPr>
          <w:rFonts w:ascii="Aptos" w:eastAsia="Aptos" w:hAnsi="Aptos" w:cs="Aptos"/>
          <w:b/>
          <w:bCs/>
        </w:rPr>
        <w:t>fotocamera dello smartphone</w:t>
      </w:r>
      <w:r w:rsidRPr="7CCDA507">
        <w:rPr>
          <w:rFonts w:ascii="Aptos" w:eastAsia="Aptos" w:hAnsi="Aptos" w:cs="Aptos"/>
        </w:rPr>
        <w:t>.</w:t>
      </w:r>
    </w:p>
    <w:p w14:paraId="4C703D19" w14:textId="54E10C75" w:rsidR="013B1D13" w:rsidRDefault="013B1D13" w:rsidP="7CCDA507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Inquadrare il </w:t>
      </w:r>
      <w:r w:rsidRPr="7CCDA507">
        <w:rPr>
          <w:rFonts w:ascii="Aptos" w:eastAsia="Aptos" w:hAnsi="Aptos" w:cs="Aptos"/>
          <w:b/>
          <w:bCs/>
        </w:rPr>
        <w:t>QR Code aziendale</w:t>
      </w:r>
      <w:r w:rsidRPr="7CCDA507">
        <w:rPr>
          <w:rFonts w:ascii="Aptos" w:eastAsia="Aptos" w:hAnsi="Aptos" w:cs="Aptos"/>
        </w:rPr>
        <w:t xml:space="preserve"> predisposto per la registrazione delle presenze.</w:t>
      </w:r>
    </w:p>
    <w:p w14:paraId="288F1016" w14:textId="7B0CA4F9" w:rsidR="013B1D13" w:rsidRDefault="013B1D13" w:rsidP="7CCDA507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Attendere la lettura del codice.</w:t>
      </w:r>
    </w:p>
    <w:p w14:paraId="1392EA6D" w14:textId="78D3CF87" w:rsidR="013B1D13" w:rsidRDefault="013B1D13" w:rsidP="7CCDA507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Al termine della procedura viene visualizzato un messaggio che conferma che la </w:t>
      </w:r>
      <w:r w:rsidRPr="7CCDA507">
        <w:rPr>
          <w:rFonts w:ascii="Aptos" w:eastAsia="Aptos" w:hAnsi="Aptos" w:cs="Aptos"/>
          <w:b/>
          <w:bCs/>
        </w:rPr>
        <w:t>timbratura è stata registrata correttamente</w:t>
      </w:r>
      <w:r w:rsidRPr="7CCDA507">
        <w:rPr>
          <w:rFonts w:ascii="Aptos" w:eastAsia="Aptos" w:hAnsi="Aptos" w:cs="Aptos"/>
        </w:rPr>
        <w:t>.</w:t>
      </w:r>
    </w:p>
    <w:p w14:paraId="333ACC40" w14:textId="7FE0C34D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Il sistema registra automaticamente la data e l’orario della timbratura.</w:t>
      </w:r>
    </w:p>
    <w:p w14:paraId="09330F59" w14:textId="27E5E691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Una volta completata la procedura, il pulsante </w:t>
      </w:r>
      <w:r w:rsidRPr="7CCDA507">
        <w:rPr>
          <w:rFonts w:ascii="Aptos" w:eastAsia="Aptos" w:hAnsi="Aptos" w:cs="Aptos"/>
          <w:b/>
          <w:bCs/>
        </w:rPr>
        <w:t>Clock-in</w:t>
      </w:r>
      <w:r w:rsidRPr="7CCDA507">
        <w:rPr>
          <w:rFonts w:ascii="Aptos" w:eastAsia="Aptos" w:hAnsi="Aptos" w:cs="Aptos"/>
        </w:rPr>
        <w:t xml:space="preserve"> viene sostituito dal pulsante rosso </w:t>
      </w:r>
      <w:r w:rsidRPr="7CCDA507">
        <w:rPr>
          <w:rFonts w:ascii="Aptos" w:eastAsia="Aptos" w:hAnsi="Aptos" w:cs="Aptos"/>
          <w:b/>
          <w:bCs/>
        </w:rPr>
        <w:t>Clock-out</w:t>
      </w:r>
      <w:r w:rsidRPr="7CCDA507">
        <w:rPr>
          <w:rFonts w:ascii="Aptos" w:eastAsia="Aptos" w:hAnsi="Aptos" w:cs="Aptos"/>
        </w:rPr>
        <w:t>.</w:t>
      </w:r>
    </w:p>
    <w:p w14:paraId="6BC05BB7" w14:textId="1BF05932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lastRenderedPageBreak/>
        <w:t>Importante:</w:t>
      </w:r>
      <w:r w:rsidRPr="7CCDA507">
        <w:rPr>
          <w:rFonts w:ascii="Aptos" w:eastAsia="Aptos" w:hAnsi="Aptos" w:cs="Aptos"/>
        </w:rPr>
        <w:t xml:space="preserve"> il QR Code utilizzato per la timbratura è quello predisposto dall'amministratore tramite la web app. Per la gestione e la visualizzazione del QR Code fare riferimento al capitolo dedicato al </w:t>
      </w:r>
      <w:r w:rsidRPr="7CCDA507">
        <w:rPr>
          <w:rFonts w:ascii="Aptos" w:eastAsia="Aptos" w:hAnsi="Aptos" w:cs="Aptos"/>
          <w:b/>
          <w:bCs/>
        </w:rPr>
        <w:t>Monitor QR Badge / QR Code</w:t>
      </w:r>
      <w:r w:rsidRPr="7CCDA507">
        <w:rPr>
          <w:rFonts w:ascii="Aptos" w:eastAsia="Aptos" w:hAnsi="Aptos" w:cs="Aptos"/>
        </w:rPr>
        <w:t xml:space="preserve"> del manuale operativo della web app.</w:t>
      </w:r>
    </w:p>
    <w:p w14:paraId="65DED92B" w14:textId="60A6215E" w:rsidR="7CCDA507" w:rsidRDefault="7CCDA507"/>
    <w:p w14:paraId="104DAD37" w14:textId="40D79CE8" w:rsidR="013B1D13" w:rsidRDefault="013B1D13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64" w:name="_Toc238571075"/>
      <w:r w:rsidRPr="7CCDA507">
        <w:rPr>
          <w:rFonts w:ascii="Aptos" w:eastAsia="Aptos" w:hAnsi="Aptos" w:cs="Aptos"/>
          <w:b/>
          <w:bCs/>
          <w:sz w:val="36"/>
          <w:szCs w:val="36"/>
        </w:rPr>
        <w:t>3. Registrazione dell'uscita – Clock-out</w:t>
      </w:r>
      <w:bookmarkEnd w:id="64"/>
    </w:p>
    <w:p w14:paraId="174E5C08" w14:textId="46604449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Al termine della propria attività lavorativa, l’operaio deve registrare l’uscita.</w:t>
      </w:r>
    </w:p>
    <w:p w14:paraId="6215DA02" w14:textId="4ACB3490" w:rsidR="6D4EBB10" w:rsidRDefault="6D4EBB10" w:rsidP="7CCDA507">
      <w:pPr>
        <w:spacing w:before="240" w:after="240"/>
        <w:jc w:val="center"/>
      </w:pPr>
      <w:r>
        <w:rPr>
          <w:noProof/>
        </w:rPr>
        <w:drawing>
          <wp:inline distT="0" distB="0" distL="0" distR="0" wp14:anchorId="6E47410F" wp14:editId="12230EA1">
            <wp:extent cx="2581275" cy="5724525"/>
            <wp:effectExtent l="0" t="0" r="0" b="0"/>
            <wp:docPr id="15991689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8939" name="Picture 15991689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F153" w14:textId="43E25396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Dopo aver effettuato il Clock-in, nella schermata </w:t>
      </w:r>
      <w:r w:rsidRPr="7CCDA507">
        <w:rPr>
          <w:rFonts w:ascii="Aptos" w:eastAsia="Aptos" w:hAnsi="Aptos" w:cs="Aptos"/>
          <w:b/>
          <w:bCs/>
        </w:rPr>
        <w:t>Presenze</w:t>
      </w:r>
      <w:r w:rsidRPr="7CCDA507">
        <w:rPr>
          <w:rFonts w:ascii="Aptos" w:eastAsia="Aptos" w:hAnsi="Aptos" w:cs="Aptos"/>
        </w:rPr>
        <w:t xml:space="preserve"> sarà disponibile il pulsante rosso </w:t>
      </w:r>
      <w:r w:rsidRPr="7CCDA507">
        <w:rPr>
          <w:rFonts w:ascii="Aptos" w:eastAsia="Aptos" w:hAnsi="Aptos" w:cs="Aptos"/>
          <w:b/>
          <w:bCs/>
        </w:rPr>
        <w:t>Clock-out</w:t>
      </w:r>
      <w:r w:rsidRPr="7CCDA507">
        <w:rPr>
          <w:rFonts w:ascii="Aptos" w:eastAsia="Aptos" w:hAnsi="Aptos" w:cs="Aptos"/>
        </w:rPr>
        <w:t>.</w:t>
      </w:r>
    </w:p>
    <w:p w14:paraId="640BE979" w14:textId="07DB79B2" w:rsidR="013B1D13" w:rsidRDefault="013B1D13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65" w:name="_Toc238571076"/>
      <w:r w:rsidRPr="7CCDA507">
        <w:rPr>
          <w:rFonts w:ascii="Aptos" w:eastAsia="Aptos" w:hAnsi="Aptos" w:cs="Aptos"/>
          <w:b/>
          <w:bCs/>
        </w:rPr>
        <w:lastRenderedPageBreak/>
        <w:t>Per registrare l'uscita:</w:t>
      </w:r>
      <w:bookmarkEnd w:id="65"/>
    </w:p>
    <w:p w14:paraId="2B46EBD0" w14:textId="049F5EDF" w:rsidR="013B1D13" w:rsidRDefault="013B1D13" w:rsidP="7CCDA507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Premere </w:t>
      </w:r>
      <w:r w:rsidRPr="7CCDA507">
        <w:rPr>
          <w:rFonts w:ascii="Aptos" w:eastAsia="Aptos" w:hAnsi="Aptos" w:cs="Aptos"/>
          <w:b/>
          <w:bCs/>
        </w:rPr>
        <w:t>Clock-out</w:t>
      </w:r>
      <w:r w:rsidRPr="7CCDA507">
        <w:rPr>
          <w:rFonts w:ascii="Aptos" w:eastAsia="Aptos" w:hAnsi="Aptos" w:cs="Aptos"/>
        </w:rPr>
        <w:t>.</w:t>
      </w:r>
    </w:p>
    <w:p w14:paraId="083F9DDE" w14:textId="04CF49C6" w:rsidR="013B1D13" w:rsidRDefault="013B1D13" w:rsidP="7CCDA507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Si apre la fotocamera dello smartphone.</w:t>
      </w:r>
    </w:p>
    <w:p w14:paraId="53F8BB5D" w14:textId="7677D9F0" w:rsidR="013B1D13" w:rsidRDefault="013B1D13" w:rsidP="7CCDA507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Inquadrare nuovamente il </w:t>
      </w:r>
      <w:r w:rsidRPr="7CCDA507">
        <w:rPr>
          <w:rFonts w:ascii="Aptos" w:eastAsia="Aptos" w:hAnsi="Aptos" w:cs="Aptos"/>
          <w:b/>
          <w:bCs/>
        </w:rPr>
        <w:t>QR Code aziendale</w:t>
      </w:r>
      <w:r w:rsidRPr="7CCDA507">
        <w:rPr>
          <w:rFonts w:ascii="Aptos" w:eastAsia="Aptos" w:hAnsi="Aptos" w:cs="Aptos"/>
        </w:rPr>
        <w:t>.</w:t>
      </w:r>
    </w:p>
    <w:p w14:paraId="3880BC0C" w14:textId="76C612DD" w:rsidR="013B1D13" w:rsidRDefault="013B1D13" w:rsidP="7CCDA507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Attendere la lettura del codice.</w:t>
      </w:r>
    </w:p>
    <w:p w14:paraId="33E6415C" w14:textId="20C71BEA" w:rsidR="013B1D13" w:rsidRDefault="013B1D13" w:rsidP="7CCDA507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Verificare il messaggio di conferma della corretta registrazione.</w:t>
      </w:r>
    </w:p>
    <w:p w14:paraId="7A72EFE1" w14:textId="2FA0EBD9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Anche in questo caso il sistema registra automaticamente </w:t>
      </w:r>
      <w:r w:rsidRPr="7CCDA507">
        <w:rPr>
          <w:rFonts w:ascii="Aptos" w:eastAsia="Aptos" w:hAnsi="Aptos" w:cs="Aptos"/>
          <w:b/>
          <w:bCs/>
        </w:rPr>
        <w:t>data e ora dell’uscita</w:t>
      </w:r>
      <w:r w:rsidRPr="7CCDA507">
        <w:rPr>
          <w:rFonts w:ascii="Aptos" w:eastAsia="Aptos" w:hAnsi="Aptos" w:cs="Aptos"/>
        </w:rPr>
        <w:t>.</w:t>
      </w:r>
    </w:p>
    <w:p w14:paraId="1C74B3B8" w14:textId="6D1AD010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Dopo la timbratura, il pulsante torna a essere </w:t>
      </w:r>
      <w:r w:rsidRPr="7CCDA507">
        <w:rPr>
          <w:rFonts w:ascii="Aptos" w:eastAsia="Aptos" w:hAnsi="Aptos" w:cs="Aptos"/>
          <w:b/>
          <w:bCs/>
        </w:rPr>
        <w:t>Clock-in</w:t>
      </w:r>
      <w:r w:rsidRPr="7CCDA507">
        <w:rPr>
          <w:rFonts w:ascii="Aptos" w:eastAsia="Aptos" w:hAnsi="Aptos" w:cs="Aptos"/>
        </w:rPr>
        <w:t>, indicando che è possibile effettuare una nuova timbratura di ingresso.</w:t>
      </w:r>
    </w:p>
    <w:p w14:paraId="579593E1" w14:textId="7191ABC0" w:rsidR="7CCDA507" w:rsidRDefault="7CCDA507"/>
    <w:p w14:paraId="37A9F953" w14:textId="5F879CFF" w:rsidR="013B1D13" w:rsidRDefault="013B1D13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66" w:name="_Toc238571077"/>
      <w:r w:rsidRPr="7CCDA507">
        <w:rPr>
          <w:rFonts w:ascii="Aptos" w:eastAsia="Aptos" w:hAnsi="Aptos" w:cs="Aptos"/>
          <w:b/>
          <w:bCs/>
          <w:sz w:val="36"/>
          <w:szCs w:val="36"/>
        </w:rPr>
        <w:t>4. Timbratura durante la giornata</w:t>
      </w:r>
      <w:bookmarkEnd w:id="66"/>
    </w:p>
    <w:p w14:paraId="40C34A5F" w14:textId="165C73BE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Il sistema supporta più coppie di ingresso e uscita nella stessa giornata.</w:t>
      </w:r>
    </w:p>
    <w:p w14:paraId="54A5C8FA" w14:textId="05F7E310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Questo è particolarmente utile quando l’orario lavorativo è suddiviso in </w:t>
      </w:r>
      <w:r w:rsidRPr="7CCDA507">
        <w:rPr>
          <w:rFonts w:ascii="Aptos" w:eastAsia="Aptos" w:hAnsi="Aptos" w:cs="Aptos"/>
          <w:b/>
          <w:bCs/>
        </w:rPr>
        <w:t>fascia mattutina e fascia pomeridiana</w:t>
      </w:r>
      <w:r w:rsidRPr="7CCDA507">
        <w:rPr>
          <w:rFonts w:ascii="Aptos" w:eastAsia="Aptos" w:hAnsi="Aptos" w:cs="Aptos"/>
        </w:rPr>
        <w:t>.</w:t>
      </w:r>
    </w:p>
    <w:p w14:paraId="7B9142CD" w14:textId="41BB0E4D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Ad esempio: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026"/>
        <w:gridCol w:w="2085"/>
      </w:tblGrid>
      <w:tr w:rsidR="7CCDA507" w14:paraId="22B490A6" w14:textId="77777777" w:rsidTr="00D24FA3">
        <w:trPr>
          <w:trHeight w:val="300"/>
        </w:trPr>
        <w:tc>
          <w:tcPr>
            <w:tcW w:w="2026" w:type="dxa"/>
            <w:vAlign w:val="center"/>
          </w:tcPr>
          <w:p w14:paraId="645F80B9" w14:textId="346C7C83" w:rsidR="7CCDA507" w:rsidRDefault="7CCDA507" w:rsidP="7CCDA507">
            <w:pPr>
              <w:spacing w:after="0"/>
              <w:jc w:val="center"/>
            </w:pPr>
            <w:r w:rsidRPr="7CCDA507">
              <w:rPr>
                <w:b/>
                <w:bCs/>
              </w:rPr>
              <w:t>Operazione</w:t>
            </w:r>
          </w:p>
        </w:tc>
        <w:tc>
          <w:tcPr>
            <w:tcW w:w="2085" w:type="dxa"/>
            <w:vAlign w:val="center"/>
          </w:tcPr>
          <w:p w14:paraId="6D863256" w14:textId="36FBA56D" w:rsidR="7CCDA507" w:rsidRDefault="7CCDA507" w:rsidP="7CCDA507">
            <w:pPr>
              <w:spacing w:after="0"/>
              <w:jc w:val="center"/>
            </w:pPr>
            <w:r w:rsidRPr="7CCDA507">
              <w:rPr>
                <w:b/>
                <w:bCs/>
              </w:rPr>
              <w:t>Azione</w:t>
            </w:r>
          </w:p>
        </w:tc>
      </w:tr>
      <w:tr w:rsidR="7CCDA507" w14:paraId="07D103F1" w14:textId="77777777" w:rsidTr="00D24FA3">
        <w:trPr>
          <w:trHeight w:val="300"/>
        </w:trPr>
        <w:tc>
          <w:tcPr>
            <w:tcW w:w="2026" w:type="dxa"/>
            <w:vAlign w:val="center"/>
          </w:tcPr>
          <w:p w14:paraId="271AEB0A" w14:textId="73FE6764" w:rsidR="7CCDA507" w:rsidRDefault="7CCDA507" w:rsidP="7CCDA507">
            <w:pPr>
              <w:spacing w:after="0"/>
            </w:pPr>
            <w:r>
              <w:t>Inizio mattina</w:t>
            </w:r>
          </w:p>
        </w:tc>
        <w:tc>
          <w:tcPr>
            <w:tcW w:w="2085" w:type="dxa"/>
            <w:vAlign w:val="center"/>
          </w:tcPr>
          <w:p w14:paraId="64D709AD" w14:textId="0DFA08B1" w:rsidR="7CCDA507" w:rsidRDefault="7CCDA507" w:rsidP="7CCDA507">
            <w:pPr>
              <w:spacing w:after="0"/>
            </w:pPr>
            <w:r>
              <w:t>🟢 Clock-in</w:t>
            </w:r>
          </w:p>
        </w:tc>
      </w:tr>
      <w:tr w:rsidR="7CCDA507" w14:paraId="13E3A645" w14:textId="77777777" w:rsidTr="00D24FA3">
        <w:trPr>
          <w:trHeight w:val="300"/>
        </w:trPr>
        <w:tc>
          <w:tcPr>
            <w:tcW w:w="2026" w:type="dxa"/>
            <w:vAlign w:val="center"/>
          </w:tcPr>
          <w:p w14:paraId="27F50E98" w14:textId="79CE30CF" w:rsidR="7CCDA507" w:rsidRDefault="7CCDA507" w:rsidP="7CCDA507">
            <w:pPr>
              <w:spacing w:after="0"/>
            </w:pPr>
            <w:r>
              <w:t>Fine mattina</w:t>
            </w:r>
          </w:p>
        </w:tc>
        <w:tc>
          <w:tcPr>
            <w:tcW w:w="2085" w:type="dxa"/>
            <w:vAlign w:val="center"/>
          </w:tcPr>
          <w:p w14:paraId="7498EF69" w14:textId="3D15D79B" w:rsidR="7CCDA507" w:rsidRDefault="7CCDA507" w:rsidP="7CCDA507">
            <w:pPr>
              <w:spacing w:after="0"/>
            </w:pPr>
            <w:r>
              <w:t>🔴 Clock-out</w:t>
            </w:r>
          </w:p>
        </w:tc>
      </w:tr>
      <w:tr w:rsidR="7CCDA507" w14:paraId="1436429C" w14:textId="77777777" w:rsidTr="00D24FA3">
        <w:trPr>
          <w:trHeight w:val="300"/>
        </w:trPr>
        <w:tc>
          <w:tcPr>
            <w:tcW w:w="2026" w:type="dxa"/>
            <w:vAlign w:val="center"/>
          </w:tcPr>
          <w:p w14:paraId="038575C0" w14:textId="0BDC7B47" w:rsidR="7CCDA507" w:rsidRDefault="7CCDA507" w:rsidP="7CCDA507">
            <w:pPr>
              <w:spacing w:after="0"/>
            </w:pPr>
            <w:r>
              <w:t>Inizio pomeriggio</w:t>
            </w:r>
          </w:p>
        </w:tc>
        <w:tc>
          <w:tcPr>
            <w:tcW w:w="2085" w:type="dxa"/>
            <w:vAlign w:val="center"/>
          </w:tcPr>
          <w:p w14:paraId="0C7536D2" w14:textId="3A80E4E1" w:rsidR="7CCDA507" w:rsidRDefault="7CCDA507" w:rsidP="7CCDA507">
            <w:pPr>
              <w:spacing w:after="0"/>
            </w:pPr>
            <w:r>
              <w:t>🟢 Clock-in</w:t>
            </w:r>
          </w:p>
        </w:tc>
      </w:tr>
      <w:tr w:rsidR="7CCDA507" w14:paraId="26D5A646" w14:textId="77777777" w:rsidTr="00D24FA3">
        <w:trPr>
          <w:trHeight w:val="300"/>
        </w:trPr>
        <w:tc>
          <w:tcPr>
            <w:tcW w:w="2026" w:type="dxa"/>
            <w:vAlign w:val="center"/>
          </w:tcPr>
          <w:p w14:paraId="5ACD336C" w14:textId="63B67E70" w:rsidR="7CCDA507" w:rsidRDefault="7CCDA507" w:rsidP="7CCDA507">
            <w:pPr>
              <w:spacing w:after="0"/>
            </w:pPr>
            <w:r>
              <w:t>Fine pomeriggio</w:t>
            </w:r>
          </w:p>
        </w:tc>
        <w:tc>
          <w:tcPr>
            <w:tcW w:w="2085" w:type="dxa"/>
            <w:vAlign w:val="center"/>
          </w:tcPr>
          <w:p w14:paraId="75686704" w14:textId="6DF2C466" w:rsidR="7CCDA507" w:rsidRDefault="7CCDA507" w:rsidP="7CCDA507">
            <w:pPr>
              <w:spacing w:after="0"/>
            </w:pPr>
            <w:r>
              <w:t>🔴 Clock-out</w:t>
            </w:r>
          </w:p>
        </w:tc>
      </w:tr>
    </w:tbl>
    <w:p w14:paraId="7AA0A90C" w14:textId="6909516B" w:rsidR="013B1D13" w:rsidRDefault="013B1D13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67" w:name="_Toc238571078"/>
      <w:r w:rsidRPr="7CCDA507">
        <w:rPr>
          <w:rFonts w:ascii="Aptos" w:eastAsia="Aptos" w:hAnsi="Aptos" w:cs="Aptos"/>
          <w:b/>
          <w:bCs/>
        </w:rPr>
        <w:t>Esempio</w:t>
      </w:r>
      <w:bookmarkEnd w:id="67"/>
    </w:p>
    <w:p w14:paraId="34C998F7" w14:textId="4F93ED7B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Un operaio inizia la giornata alle </w:t>
      </w:r>
      <w:r w:rsidRPr="7CCDA507">
        <w:rPr>
          <w:rFonts w:ascii="Aptos" w:eastAsia="Aptos" w:hAnsi="Aptos" w:cs="Aptos"/>
          <w:b/>
          <w:bCs/>
        </w:rPr>
        <w:t>08:00</w:t>
      </w:r>
      <w:r w:rsidRPr="7CCDA507">
        <w:rPr>
          <w:rFonts w:ascii="Aptos" w:eastAsia="Aptos" w:hAnsi="Aptos" w:cs="Aptos"/>
        </w:rPr>
        <w:t>:</w:t>
      </w:r>
    </w:p>
    <w:p w14:paraId="47260230" w14:textId="635E49C3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08:00 → Clock-in</w:t>
      </w:r>
    </w:p>
    <w:p w14:paraId="5B7A94E0" w14:textId="2FEE8F30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L’operaio apre l’app, preme Clock-in e scansiona il QR Code.</w:t>
      </w:r>
    </w:p>
    <w:p w14:paraId="503E87D5" w14:textId="16B83B05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Durante la pausa:</w:t>
      </w:r>
    </w:p>
    <w:p w14:paraId="5C9347B6" w14:textId="3C5592F3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13:00 → Clock-out</w:t>
      </w:r>
    </w:p>
    <w:p w14:paraId="30D30624" w14:textId="1FE128BC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L’operaio preme Clock-out e scansiona nuovamente il QR Code.</w:t>
      </w:r>
    </w:p>
    <w:p w14:paraId="4BFF9F7D" w14:textId="4E480F7E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lastRenderedPageBreak/>
        <w:t>Alla ripresa del lavoro:</w:t>
      </w:r>
    </w:p>
    <w:p w14:paraId="66F9BB54" w14:textId="577ED226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14:00 → Clock-in</w:t>
      </w:r>
    </w:p>
    <w:p w14:paraId="7BA4E838" w14:textId="0390443B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Al termine della giornata:</w:t>
      </w:r>
    </w:p>
    <w:p w14:paraId="43B09F49" w14:textId="6276AE0D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18:00 → Clock-out</w:t>
      </w:r>
    </w:p>
    <w:p w14:paraId="3F53C6B3" w14:textId="1DE72744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In questo modo il sistema registra separatamente le diverse timbrature della giornata.</w:t>
      </w:r>
    </w:p>
    <w:p w14:paraId="3617E51A" w14:textId="726F3E36" w:rsidR="7CCDA507" w:rsidRDefault="7CCDA507"/>
    <w:p w14:paraId="53E88212" w14:textId="40BCD2D8" w:rsidR="013B1D13" w:rsidRDefault="013B1D13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68" w:name="_Toc238571079"/>
      <w:r w:rsidRPr="7CCDA507">
        <w:rPr>
          <w:rFonts w:ascii="Aptos" w:eastAsia="Aptos" w:hAnsi="Aptos" w:cs="Aptos"/>
          <w:b/>
          <w:bCs/>
          <w:sz w:val="36"/>
          <w:szCs w:val="36"/>
        </w:rPr>
        <w:t>5. Conferma della timbratura</w:t>
      </w:r>
      <w:bookmarkEnd w:id="68"/>
    </w:p>
    <w:p w14:paraId="3D0F3386" w14:textId="4A3143E4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Ogni volta che il QR Code viene letto correttamente, l’applicazione comunica all’utente che l’operazione è stata completata.</w:t>
      </w:r>
    </w:p>
    <w:p w14:paraId="4171B329" w14:textId="175A54D4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È importante </w:t>
      </w:r>
      <w:r w:rsidRPr="7CCDA507">
        <w:rPr>
          <w:rFonts w:ascii="Aptos" w:eastAsia="Aptos" w:hAnsi="Aptos" w:cs="Aptos"/>
          <w:b/>
          <w:bCs/>
        </w:rPr>
        <w:t>attendere la conferma prima di chiudere l’applicazione</w:t>
      </w:r>
      <w:r w:rsidRPr="7CCDA507">
        <w:rPr>
          <w:rFonts w:ascii="Aptos" w:eastAsia="Aptos" w:hAnsi="Aptos" w:cs="Aptos"/>
        </w:rPr>
        <w:t xml:space="preserve"> o allontanarsi dal QR Code.</w:t>
      </w:r>
    </w:p>
    <w:p w14:paraId="5D7881E0" w14:textId="7D512638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Se la lettura non va a buon fine, verificare che:</w:t>
      </w:r>
    </w:p>
    <w:p w14:paraId="2DABA6BF" w14:textId="7BC28FDA" w:rsidR="013B1D13" w:rsidRDefault="013B1D13" w:rsidP="7CCDA507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il QR Code sia completamente visibile nella fotocamera;</w:t>
      </w:r>
    </w:p>
    <w:p w14:paraId="044A327F" w14:textId="38B9D8E4" w:rsidR="013B1D13" w:rsidRDefault="013B1D13" w:rsidP="7CCDA507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vi sia sufficiente illuminazione;</w:t>
      </w:r>
    </w:p>
    <w:p w14:paraId="461881B1" w14:textId="14E05B72" w:rsidR="013B1D13" w:rsidRDefault="013B1D13" w:rsidP="7CCDA507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il QR Code non sia troppo distante o sfocato;</w:t>
      </w:r>
    </w:p>
    <w:p w14:paraId="089250A7" w14:textId="4CBF5896" w:rsidR="013B1D13" w:rsidRDefault="013B1D13" w:rsidP="7CCDA507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la fotocamera dello smartphone sia libera e funzionante.</w:t>
      </w:r>
    </w:p>
    <w:p w14:paraId="1EC427EE" w14:textId="5537DEFA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In caso di problemi persistenti, contattare l’amministratore.</w:t>
      </w:r>
    </w:p>
    <w:p w14:paraId="1AC0D6DA" w14:textId="43349193" w:rsidR="7CCDA507" w:rsidRDefault="7CCDA507"/>
    <w:p w14:paraId="45F2EE8D" w14:textId="43313DE4" w:rsidR="013B1D13" w:rsidRDefault="013B1D13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69" w:name="_Toc238571080"/>
      <w:r w:rsidRPr="7CCDA507">
        <w:rPr>
          <w:rFonts w:ascii="Aptos" w:eastAsia="Aptos" w:hAnsi="Aptos" w:cs="Aptos"/>
          <w:b/>
          <w:bCs/>
          <w:sz w:val="36"/>
          <w:szCs w:val="36"/>
        </w:rPr>
        <w:t>6. Regole delle timbrature</w:t>
      </w:r>
      <w:bookmarkEnd w:id="69"/>
    </w:p>
    <w:p w14:paraId="24C4E084" w14:textId="0D408817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Le timbrature devono essere effettuate utilizzando il QR Code aziendale e seguendo la sequenza proposta dall’applicazione.</w:t>
      </w:r>
    </w:p>
    <w:p w14:paraId="26079DEA" w14:textId="026D8814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Il sistema alterna automaticamente le operazioni:</w:t>
      </w:r>
    </w:p>
    <w:p w14:paraId="515656F5" w14:textId="0FD9F569" w:rsidR="013B1D13" w:rsidRPr="00D24FA3" w:rsidRDefault="013B1D13" w:rsidP="7CCDA507">
      <w:pPr>
        <w:spacing w:before="240" w:after="240"/>
        <w:rPr>
          <w:lang w:val="en-US"/>
        </w:rPr>
      </w:pPr>
      <w:r w:rsidRPr="00D24FA3">
        <w:rPr>
          <w:rFonts w:ascii="Aptos" w:eastAsia="Aptos" w:hAnsi="Aptos" w:cs="Aptos"/>
          <w:b/>
          <w:bCs/>
          <w:lang w:val="en-US"/>
        </w:rPr>
        <w:t>Clock-in → Clock-out → Clock-in → Clock-out</w:t>
      </w:r>
    </w:p>
    <w:p w14:paraId="2ED0134C" w14:textId="71CF6F02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Pertanto, se il pulsante visualizzato è </w:t>
      </w:r>
      <w:r w:rsidRPr="7CCDA507">
        <w:rPr>
          <w:rFonts w:ascii="Aptos" w:eastAsia="Aptos" w:hAnsi="Aptos" w:cs="Aptos"/>
          <w:b/>
          <w:bCs/>
        </w:rPr>
        <w:t>Clock-out</w:t>
      </w:r>
      <w:r w:rsidRPr="7CCDA507">
        <w:rPr>
          <w:rFonts w:ascii="Aptos" w:eastAsia="Aptos" w:hAnsi="Aptos" w:cs="Aptos"/>
        </w:rPr>
        <w:t>, significa che per l’utente risulta già registrato un ingresso e deve essere registrata la relativa uscita.</w:t>
      </w:r>
    </w:p>
    <w:p w14:paraId="1F0F4C51" w14:textId="4DE92667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lastRenderedPageBreak/>
        <w:t xml:space="preserve">Analogamente, quando viene visualizzato </w:t>
      </w:r>
      <w:r w:rsidRPr="7CCDA507">
        <w:rPr>
          <w:rFonts w:ascii="Aptos" w:eastAsia="Aptos" w:hAnsi="Aptos" w:cs="Aptos"/>
          <w:b/>
          <w:bCs/>
        </w:rPr>
        <w:t>Clock-in</w:t>
      </w:r>
      <w:r w:rsidRPr="7CCDA507">
        <w:rPr>
          <w:rFonts w:ascii="Aptos" w:eastAsia="Aptos" w:hAnsi="Aptos" w:cs="Aptos"/>
        </w:rPr>
        <w:t>, significa che è disponibile una nuova registrazione di ingresso.</w:t>
      </w:r>
    </w:p>
    <w:p w14:paraId="5DA27B26" w14:textId="48DC560B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Nota:</w:t>
      </w:r>
      <w:r w:rsidRPr="7CCDA507">
        <w:rPr>
          <w:rFonts w:ascii="Aptos" w:eastAsia="Aptos" w:hAnsi="Aptos" w:cs="Aptos"/>
        </w:rPr>
        <w:t xml:space="preserve"> le fasce orarie e le eventuali soglie di ritardo sono configurate dall’amministratore nella sezione </w:t>
      </w:r>
      <w:r w:rsidRPr="7CCDA507">
        <w:rPr>
          <w:rFonts w:ascii="Aptos" w:eastAsia="Aptos" w:hAnsi="Aptos" w:cs="Aptos"/>
          <w:b/>
          <w:bCs/>
        </w:rPr>
        <w:t>Sistema</w:t>
      </w:r>
      <w:r w:rsidRPr="7CCDA507">
        <w:rPr>
          <w:rFonts w:ascii="Aptos" w:eastAsia="Aptos" w:hAnsi="Aptos" w:cs="Aptos"/>
        </w:rPr>
        <w:t xml:space="preserve"> della web app e valgono per tutta l’azienda. Eventuali anomalie derivanti dalle timbrature possono essere successivamente visualizzate e gestite dall’amministratore.</w:t>
      </w:r>
    </w:p>
    <w:p w14:paraId="5CB486B2" w14:textId="6D1DE1FA" w:rsidR="013B1D13" w:rsidRDefault="013B1D13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70" w:name="_Toc238571081"/>
      <w:r w:rsidRPr="7CCDA507">
        <w:rPr>
          <w:rFonts w:ascii="Aptos" w:eastAsia="Aptos" w:hAnsi="Aptos" w:cs="Aptos"/>
          <w:b/>
          <w:bCs/>
        </w:rPr>
        <w:t>7. Registrazione delle pause – Break</w:t>
      </w:r>
      <w:bookmarkEnd w:id="70"/>
    </w:p>
    <w:p w14:paraId="4F128EEC" w14:textId="33A511D5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Oltre alle timbrature di </w:t>
      </w:r>
      <w:r w:rsidRPr="7CCDA507">
        <w:rPr>
          <w:rFonts w:ascii="Aptos" w:eastAsia="Aptos" w:hAnsi="Aptos" w:cs="Aptos"/>
          <w:b/>
          <w:bCs/>
        </w:rPr>
        <w:t>ingresso (Clock-in)</w:t>
      </w:r>
      <w:r w:rsidRPr="7CCDA507">
        <w:rPr>
          <w:rFonts w:ascii="Aptos" w:eastAsia="Aptos" w:hAnsi="Aptos" w:cs="Aptos"/>
        </w:rPr>
        <w:t xml:space="preserve"> e </w:t>
      </w:r>
      <w:r w:rsidRPr="7CCDA507">
        <w:rPr>
          <w:rFonts w:ascii="Aptos" w:eastAsia="Aptos" w:hAnsi="Aptos" w:cs="Aptos"/>
          <w:b/>
          <w:bCs/>
        </w:rPr>
        <w:t>uscita (Clock-out)</w:t>
      </w:r>
      <w:r w:rsidRPr="7CCDA507">
        <w:rPr>
          <w:rFonts w:ascii="Aptos" w:eastAsia="Aptos" w:hAnsi="Aptos" w:cs="Aptos"/>
        </w:rPr>
        <w:t xml:space="preserve">, l’applicazione consente di registrare anche le </w:t>
      </w:r>
      <w:r w:rsidRPr="7CCDA507">
        <w:rPr>
          <w:rFonts w:ascii="Aptos" w:eastAsia="Aptos" w:hAnsi="Aptos" w:cs="Aptos"/>
          <w:b/>
          <w:bCs/>
        </w:rPr>
        <w:t>pause effettuate durante la giornata lavorativa</w:t>
      </w:r>
      <w:r w:rsidRPr="7CCDA507">
        <w:rPr>
          <w:rFonts w:ascii="Aptos" w:eastAsia="Aptos" w:hAnsi="Aptos" w:cs="Aptos"/>
        </w:rPr>
        <w:t>.</w:t>
      </w:r>
    </w:p>
    <w:p w14:paraId="752365E9" w14:textId="64FDCFD2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La registrazione della pausa avviene tramite il pulsante </w:t>
      </w:r>
      <w:r w:rsidRPr="7CCDA507">
        <w:rPr>
          <w:rFonts w:ascii="Aptos" w:eastAsia="Aptos" w:hAnsi="Aptos" w:cs="Aptos"/>
          <w:b/>
          <w:bCs/>
        </w:rPr>
        <w:t>Break</w:t>
      </w:r>
      <w:r w:rsidRPr="7CCDA507">
        <w:rPr>
          <w:rFonts w:ascii="Aptos" w:eastAsia="Aptos" w:hAnsi="Aptos" w:cs="Aptos"/>
        </w:rPr>
        <w:t xml:space="preserve"> e segue lo stesso procedimento utilizzato per le normali timbrature.</w:t>
      </w:r>
    </w:p>
    <w:p w14:paraId="148A8193" w14:textId="77E53BEA" w:rsidR="013B1D13" w:rsidRDefault="013B1D13" w:rsidP="7CCDA507">
      <w:pPr>
        <w:pStyle w:val="Heading4"/>
        <w:spacing w:before="319" w:after="319"/>
        <w:rPr>
          <w:rFonts w:ascii="Aptos" w:eastAsia="Aptos" w:hAnsi="Aptos" w:cs="Aptos"/>
          <w:b/>
          <w:bCs/>
        </w:rPr>
      </w:pPr>
      <w:bookmarkStart w:id="71" w:name="_Toc238571082"/>
      <w:r w:rsidRPr="7CCDA507">
        <w:rPr>
          <w:rFonts w:ascii="Aptos" w:eastAsia="Aptos" w:hAnsi="Aptos" w:cs="Aptos"/>
          <w:b/>
          <w:bCs/>
        </w:rPr>
        <w:t>Inizio pausa</w:t>
      </w:r>
      <w:bookmarkEnd w:id="71"/>
    </w:p>
    <w:p w14:paraId="0EEB509B" w14:textId="513A20F2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Per registrare l’inizio di una pausa:</w:t>
      </w:r>
    </w:p>
    <w:p w14:paraId="41336404" w14:textId="7AE036E0" w:rsidR="013B1D13" w:rsidRDefault="013B1D13" w:rsidP="7CCDA507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Premere il pulsante </w:t>
      </w:r>
      <w:r w:rsidRPr="7CCDA507">
        <w:rPr>
          <w:rFonts w:ascii="Aptos" w:eastAsia="Aptos" w:hAnsi="Aptos" w:cs="Aptos"/>
          <w:b/>
          <w:bCs/>
        </w:rPr>
        <w:t>Break</w:t>
      </w:r>
      <w:r w:rsidRPr="7CCDA507">
        <w:rPr>
          <w:rFonts w:ascii="Aptos" w:eastAsia="Aptos" w:hAnsi="Aptos" w:cs="Aptos"/>
        </w:rPr>
        <w:t>.</w:t>
      </w:r>
    </w:p>
    <w:p w14:paraId="795445D7" w14:textId="6C796C81" w:rsidR="013B1D13" w:rsidRDefault="013B1D13" w:rsidP="7CCDA507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L’applicazione attiva la fotocamera dello smartphone.</w:t>
      </w:r>
    </w:p>
    <w:p w14:paraId="38CC63A7" w14:textId="5ADE51B6" w:rsidR="013B1D13" w:rsidRDefault="013B1D13" w:rsidP="7CCDA507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Inquadrare il </w:t>
      </w:r>
      <w:r w:rsidRPr="7CCDA507">
        <w:rPr>
          <w:rFonts w:ascii="Aptos" w:eastAsia="Aptos" w:hAnsi="Aptos" w:cs="Aptos"/>
          <w:b/>
          <w:bCs/>
        </w:rPr>
        <w:t>QR Code aziendale</w:t>
      </w:r>
      <w:r w:rsidRPr="7CCDA507">
        <w:rPr>
          <w:rFonts w:ascii="Aptos" w:eastAsia="Aptos" w:hAnsi="Aptos" w:cs="Aptos"/>
        </w:rPr>
        <w:t>.</w:t>
      </w:r>
    </w:p>
    <w:p w14:paraId="27420DE8" w14:textId="39859DC0" w:rsidR="013B1D13" w:rsidRDefault="013B1D13" w:rsidP="7CCDA507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Attendere la lettura del codice.</w:t>
      </w:r>
    </w:p>
    <w:p w14:paraId="02CB3607" w14:textId="31F1DF12" w:rsidR="013B1D13" w:rsidRDefault="013B1D13" w:rsidP="7CCDA507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Verificare il messaggio di conferma della corretta registrazione.</w:t>
      </w:r>
    </w:p>
    <w:p w14:paraId="37644A0B" w14:textId="49E28A2A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La timbratura viene registrata come </w:t>
      </w:r>
      <w:r w:rsidRPr="7CCDA507">
        <w:rPr>
          <w:rFonts w:ascii="Aptos" w:eastAsia="Aptos" w:hAnsi="Aptos" w:cs="Aptos"/>
          <w:b/>
          <w:bCs/>
        </w:rPr>
        <w:t>inizio pausa</w:t>
      </w:r>
      <w:r w:rsidRPr="7CCDA507">
        <w:rPr>
          <w:rFonts w:ascii="Aptos" w:eastAsia="Aptos" w:hAnsi="Aptos" w:cs="Aptos"/>
        </w:rPr>
        <w:t>.</w:t>
      </w:r>
    </w:p>
    <w:p w14:paraId="6289E576" w14:textId="0B345BDE" w:rsidR="013B1D13" w:rsidRDefault="013B1D13" w:rsidP="7CCDA507">
      <w:pPr>
        <w:pStyle w:val="Heading4"/>
        <w:spacing w:before="319" w:after="319"/>
        <w:rPr>
          <w:rFonts w:ascii="Aptos" w:eastAsia="Aptos" w:hAnsi="Aptos" w:cs="Aptos"/>
          <w:b/>
          <w:bCs/>
        </w:rPr>
      </w:pPr>
      <w:bookmarkStart w:id="72" w:name="_Toc238571083"/>
      <w:r w:rsidRPr="7CCDA507">
        <w:rPr>
          <w:rFonts w:ascii="Aptos" w:eastAsia="Aptos" w:hAnsi="Aptos" w:cs="Aptos"/>
          <w:b/>
          <w:bCs/>
        </w:rPr>
        <w:t>Fine pausa</w:t>
      </w:r>
      <w:bookmarkEnd w:id="72"/>
    </w:p>
    <w:p w14:paraId="300BBDEF" w14:textId="305640DA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Al termine della pausa, l’operaio deve effettuare nuovamente la timbratura:</w:t>
      </w:r>
    </w:p>
    <w:p w14:paraId="124BBA54" w14:textId="3CB98B59" w:rsidR="013B1D13" w:rsidRDefault="013B1D13" w:rsidP="7CCDA507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Premere il pulsante </w:t>
      </w:r>
      <w:r w:rsidRPr="7CCDA507">
        <w:rPr>
          <w:rFonts w:ascii="Aptos" w:eastAsia="Aptos" w:hAnsi="Aptos" w:cs="Aptos"/>
          <w:b/>
          <w:bCs/>
        </w:rPr>
        <w:t>Break</w:t>
      </w:r>
      <w:r w:rsidRPr="7CCDA507">
        <w:rPr>
          <w:rFonts w:ascii="Aptos" w:eastAsia="Aptos" w:hAnsi="Aptos" w:cs="Aptos"/>
        </w:rPr>
        <w:t>.</w:t>
      </w:r>
    </w:p>
    <w:p w14:paraId="0B8C9877" w14:textId="1F8EC4D8" w:rsidR="013B1D13" w:rsidRDefault="013B1D13" w:rsidP="7CCDA507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Inquadrare nuovamente il </w:t>
      </w:r>
      <w:r w:rsidRPr="7CCDA507">
        <w:rPr>
          <w:rFonts w:ascii="Aptos" w:eastAsia="Aptos" w:hAnsi="Aptos" w:cs="Aptos"/>
          <w:b/>
          <w:bCs/>
        </w:rPr>
        <w:t>QR Code aziendale</w:t>
      </w:r>
      <w:r w:rsidRPr="7CCDA507">
        <w:rPr>
          <w:rFonts w:ascii="Aptos" w:eastAsia="Aptos" w:hAnsi="Aptos" w:cs="Aptos"/>
        </w:rPr>
        <w:t>.</w:t>
      </w:r>
    </w:p>
    <w:p w14:paraId="7F61DBBC" w14:textId="1780E222" w:rsidR="013B1D13" w:rsidRDefault="013B1D13" w:rsidP="7CCDA507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Attendere la conferma della registrazione.</w:t>
      </w:r>
    </w:p>
    <w:p w14:paraId="1395070D" w14:textId="013168B0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La seconda timbratura viene registrata come </w:t>
      </w:r>
      <w:r w:rsidRPr="7CCDA507">
        <w:rPr>
          <w:rFonts w:ascii="Aptos" w:eastAsia="Aptos" w:hAnsi="Aptos" w:cs="Aptos"/>
          <w:b/>
          <w:bCs/>
        </w:rPr>
        <w:t>fine pausa</w:t>
      </w:r>
      <w:r w:rsidRPr="7CCDA507">
        <w:rPr>
          <w:rFonts w:ascii="Aptos" w:eastAsia="Aptos" w:hAnsi="Aptos" w:cs="Aptos"/>
        </w:rPr>
        <w:t>.</w:t>
      </w:r>
    </w:p>
    <w:p w14:paraId="02CE8ACF" w14:textId="020660B8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In questo modo il sistema registra automaticamente </w:t>
      </w:r>
      <w:r w:rsidRPr="7CCDA507">
        <w:rPr>
          <w:rFonts w:ascii="Aptos" w:eastAsia="Aptos" w:hAnsi="Aptos" w:cs="Aptos"/>
          <w:b/>
          <w:bCs/>
        </w:rPr>
        <w:t>l’inizio e la fine della pausa</w:t>
      </w:r>
      <w:r w:rsidRPr="7CCDA507">
        <w:rPr>
          <w:rFonts w:ascii="Aptos" w:eastAsia="Aptos" w:hAnsi="Aptos" w:cs="Aptos"/>
        </w:rPr>
        <w:t>, consentendo di determinare la relativa durata.</w:t>
      </w:r>
    </w:p>
    <w:p w14:paraId="00CF3A99" w14:textId="663F7E7C" w:rsidR="013B1D13" w:rsidRDefault="013B1D13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73" w:name="_Toc238571084"/>
      <w:r w:rsidRPr="7CCDA507">
        <w:rPr>
          <w:rFonts w:ascii="Aptos" w:eastAsia="Aptos" w:hAnsi="Aptos" w:cs="Aptos"/>
          <w:b/>
          <w:bCs/>
        </w:rPr>
        <w:lastRenderedPageBreak/>
        <w:t>Esempio di una giornata completa</w:t>
      </w:r>
      <w:bookmarkEnd w:id="73"/>
    </w:p>
    <w:p w14:paraId="11B6402F" w14:textId="71CECEBF" w:rsidR="013B1D13" w:rsidRDefault="013B1D13" w:rsidP="7CCDA507">
      <w:pPr>
        <w:spacing w:before="240" w:after="240"/>
      </w:pPr>
      <w:r w:rsidRPr="7CCDA507">
        <w:rPr>
          <w:rFonts w:ascii="Aptos" w:eastAsia="Aptos" w:hAnsi="Aptos" w:cs="Aptos"/>
        </w:rPr>
        <w:t>Una giornata lavorativa può quindi prevedere la seguente sequenza: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006"/>
        <w:gridCol w:w="4948"/>
      </w:tblGrid>
      <w:tr w:rsidR="7CCDA507" w14:paraId="6DF90C59" w14:textId="77777777" w:rsidTr="00D24FA3">
        <w:trPr>
          <w:trHeight w:val="300"/>
        </w:trPr>
        <w:tc>
          <w:tcPr>
            <w:tcW w:w="1006" w:type="dxa"/>
            <w:vAlign w:val="center"/>
          </w:tcPr>
          <w:p w14:paraId="0CD80E99" w14:textId="7E4DE548" w:rsidR="7CCDA507" w:rsidRDefault="7CCDA507" w:rsidP="7CCDA507">
            <w:pPr>
              <w:spacing w:after="0"/>
              <w:jc w:val="center"/>
            </w:pPr>
            <w:r w:rsidRPr="7CCDA507">
              <w:rPr>
                <w:b/>
                <w:bCs/>
              </w:rPr>
              <w:t>Orario</w:t>
            </w:r>
          </w:p>
        </w:tc>
        <w:tc>
          <w:tcPr>
            <w:tcW w:w="4948" w:type="dxa"/>
            <w:vAlign w:val="center"/>
          </w:tcPr>
          <w:p w14:paraId="4ED90834" w14:textId="3DCB7E1C" w:rsidR="7CCDA507" w:rsidRDefault="7CCDA507" w:rsidP="7CCDA507">
            <w:pPr>
              <w:spacing w:after="0"/>
              <w:jc w:val="center"/>
            </w:pPr>
            <w:r w:rsidRPr="7CCDA507">
              <w:rPr>
                <w:b/>
                <w:bCs/>
              </w:rPr>
              <w:t>Operazione</w:t>
            </w:r>
          </w:p>
        </w:tc>
      </w:tr>
      <w:tr w:rsidR="7CCDA507" w14:paraId="5C89E8CA" w14:textId="77777777" w:rsidTr="00D24FA3">
        <w:trPr>
          <w:trHeight w:val="300"/>
        </w:trPr>
        <w:tc>
          <w:tcPr>
            <w:tcW w:w="1006" w:type="dxa"/>
            <w:vAlign w:val="center"/>
          </w:tcPr>
          <w:p w14:paraId="709CA02E" w14:textId="75D24E38" w:rsidR="7CCDA507" w:rsidRDefault="7CCDA507" w:rsidP="7CCDA507">
            <w:pPr>
              <w:spacing w:after="0"/>
            </w:pPr>
            <w:r>
              <w:t>08:00</w:t>
            </w:r>
          </w:p>
        </w:tc>
        <w:tc>
          <w:tcPr>
            <w:tcW w:w="4948" w:type="dxa"/>
            <w:vAlign w:val="center"/>
          </w:tcPr>
          <w:p w14:paraId="6D949859" w14:textId="7C0E5835" w:rsidR="7CCDA507" w:rsidRDefault="7CCDA507" w:rsidP="7CCDA507">
            <w:pPr>
              <w:spacing w:after="0"/>
            </w:pPr>
            <w:r>
              <w:t>🟢 Clock-in – Ingresso</w:t>
            </w:r>
          </w:p>
        </w:tc>
      </w:tr>
      <w:tr w:rsidR="7CCDA507" w14:paraId="43C50A1A" w14:textId="77777777" w:rsidTr="00D24FA3">
        <w:trPr>
          <w:trHeight w:val="300"/>
        </w:trPr>
        <w:tc>
          <w:tcPr>
            <w:tcW w:w="1006" w:type="dxa"/>
            <w:vAlign w:val="center"/>
          </w:tcPr>
          <w:p w14:paraId="7E792A4B" w14:textId="5562DA2E" w:rsidR="7CCDA507" w:rsidRDefault="7CCDA507" w:rsidP="7CCDA507">
            <w:pPr>
              <w:spacing w:after="0"/>
            </w:pPr>
            <w:r>
              <w:t>10:30</w:t>
            </w:r>
          </w:p>
        </w:tc>
        <w:tc>
          <w:tcPr>
            <w:tcW w:w="4948" w:type="dxa"/>
            <w:vAlign w:val="center"/>
          </w:tcPr>
          <w:p w14:paraId="30B15060" w14:textId="36A87C56" w:rsidR="7CCDA507" w:rsidRDefault="7CCDA507" w:rsidP="7CCDA507">
            <w:pPr>
              <w:spacing w:after="0"/>
            </w:pPr>
            <w:r>
              <w:t>Break – Inizio pausa</w:t>
            </w:r>
          </w:p>
        </w:tc>
      </w:tr>
      <w:tr w:rsidR="7CCDA507" w14:paraId="0A5B858F" w14:textId="77777777" w:rsidTr="00D24FA3">
        <w:trPr>
          <w:trHeight w:val="300"/>
        </w:trPr>
        <w:tc>
          <w:tcPr>
            <w:tcW w:w="1006" w:type="dxa"/>
            <w:vAlign w:val="center"/>
          </w:tcPr>
          <w:p w14:paraId="2923BD82" w14:textId="1921B2E6" w:rsidR="7CCDA507" w:rsidRDefault="7CCDA507" w:rsidP="7CCDA507">
            <w:pPr>
              <w:spacing w:after="0"/>
            </w:pPr>
            <w:r>
              <w:t>10:45</w:t>
            </w:r>
          </w:p>
        </w:tc>
        <w:tc>
          <w:tcPr>
            <w:tcW w:w="4948" w:type="dxa"/>
            <w:vAlign w:val="center"/>
          </w:tcPr>
          <w:p w14:paraId="68754497" w14:textId="2DFEC2AD" w:rsidR="7CCDA507" w:rsidRDefault="7CCDA507" w:rsidP="7CCDA507">
            <w:pPr>
              <w:spacing w:after="0"/>
            </w:pPr>
            <w:r>
              <w:t>Break – Fine pausa</w:t>
            </w:r>
          </w:p>
        </w:tc>
      </w:tr>
      <w:tr w:rsidR="7CCDA507" w14:paraId="49D0C155" w14:textId="77777777" w:rsidTr="00D24FA3">
        <w:trPr>
          <w:trHeight w:val="300"/>
        </w:trPr>
        <w:tc>
          <w:tcPr>
            <w:tcW w:w="1006" w:type="dxa"/>
            <w:vAlign w:val="center"/>
          </w:tcPr>
          <w:p w14:paraId="21DEAF9E" w14:textId="525F011C" w:rsidR="7CCDA507" w:rsidRDefault="7CCDA507" w:rsidP="7CCDA507">
            <w:pPr>
              <w:spacing w:after="0"/>
            </w:pPr>
            <w:r>
              <w:t>13:00</w:t>
            </w:r>
          </w:p>
        </w:tc>
        <w:tc>
          <w:tcPr>
            <w:tcW w:w="4948" w:type="dxa"/>
            <w:vAlign w:val="center"/>
          </w:tcPr>
          <w:p w14:paraId="0FC2554D" w14:textId="791E0BC6" w:rsidR="7CCDA507" w:rsidRDefault="7CCDA507" w:rsidP="7CCDA507">
            <w:pPr>
              <w:spacing w:after="0"/>
            </w:pPr>
            <w:r>
              <w:t>🔴 Clock-out – Uscita</w:t>
            </w:r>
          </w:p>
        </w:tc>
      </w:tr>
      <w:tr w:rsidR="7CCDA507" w14:paraId="7EBC572B" w14:textId="77777777" w:rsidTr="00D24FA3">
        <w:trPr>
          <w:trHeight w:val="300"/>
        </w:trPr>
        <w:tc>
          <w:tcPr>
            <w:tcW w:w="1006" w:type="dxa"/>
            <w:vAlign w:val="center"/>
          </w:tcPr>
          <w:p w14:paraId="5104ACF2" w14:textId="42827948" w:rsidR="7CCDA507" w:rsidRDefault="7CCDA507" w:rsidP="7CCDA507">
            <w:pPr>
              <w:spacing w:after="0"/>
            </w:pPr>
            <w:r>
              <w:t>14:00</w:t>
            </w:r>
          </w:p>
        </w:tc>
        <w:tc>
          <w:tcPr>
            <w:tcW w:w="4948" w:type="dxa"/>
            <w:vAlign w:val="center"/>
          </w:tcPr>
          <w:p w14:paraId="4A4CC6FA" w14:textId="14A73FE9" w:rsidR="7CCDA507" w:rsidRDefault="7CCDA507" w:rsidP="7CCDA507">
            <w:pPr>
              <w:spacing w:after="0"/>
            </w:pPr>
            <w:r>
              <w:t>🟢 Clock-in – Ingresso pomeridiano</w:t>
            </w:r>
          </w:p>
        </w:tc>
      </w:tr>
      <w:tr w:rsidR="7CCDA507" w14:paraId="0F901038" w14:textId="77777777" w:rsidTr="00D24FA3">
        <w:trPr>
          <w:trHeight w:val="300"/>
        </w:trPr>
        <w:tc>
          <w:tcPr>
            <w:tcW w:w="1006" w:type="dxa"/>
            <w:vAlign w:val="center"/>
          </w:tcPr>
          <w:p w14:paraId="51FE4F2A" w14:textId="360F15E7" w:rsidR="7CCDA507" w:rsidRDefault="7CCDA507" w:rsidP="7CCDA507">
            <w:pPr>
              <w:spacing w:after="0"/>
            </w:pPr>
            <w:r>
              <w:t>16:30</w:t>
            </w:r>
          </w:p>
        </w:tc>
        <w:tc>
          <w:tcPr>
            <w:tcW w:w="4948" w:type="dxa"/>
            <w:vAlign w:val="center"/>
          </w:tcPr>
          <w:p w14:paraId="006DC1DF" w14:textId="3DAC06E3" w:rsidR="7CCDA507" w:rsidRDefault="7CCDA507" w:rsidP="7CCDA507">
            <w:pPr>
              <w:spacing w:after="0"/>
            </w:pPr>
            <w:r>
              <w:t>Break – Inizio pausa</w:t>
            </w:r>
          </w:p>
        </w:tc>
      </w:tr>
      <w:tr w:rsidR="7CCDA507" w14:paraId="36B14E68" w14:textId="77777777" w:rsidTr="00D24FA3">
        <w:trPr>
          <w:trHeight w:val="300"/>
        </w:trPr>
        <w:tc>
          <w:tcPr>
            <w:tcW w:w="1006" w:type="dxa"/>
            <w:vAlign w:val="center"/>
          </w:tcPr>
          <w:p w14:paraId="6FC630BA" w14:textId="7FAF43E5" w:rsidR="7CCDA507" w:rsidRDefault="7CCDA507" w:rsidP="7CCDA507">
            <w:pPr>
              <w:spacing w:after="0"/>
            </w:pPr>
            <w:r>
              <w:t>16:45</w:t>
            </w:r>
          </w:p>
        </w:tc>
        <w:tc>
          <w:tcPr>
            <w:tcW w:w="4948" w:type="dxa"/>
            <w:vAlign w:val="center"/>
          </w:tcPr>
          <w:p w14:paraId="6D51E05C" w14:textId="2F172963" w:rsidR="7CCDA507" w:rsidRDefault="7CCDA507" w:rsidP="7CCDA507">
            <w:pPr>
              <w:spacing w:after="0"/>
            </w:pPr>
            <w:r>
              <w:t>Break – Fine pausa</w:t>
            </w:r>
          </w:p>
        </w:tc>
      </w:tr>
      <w:tr w:rsidR="7CCDA507" w14:paraId="03E7512A" w14:textId="77777777" w:rsidTr="00D24FA3">
        <w:trPr>
          <w:trHeight w:val="300"/>
        </w:trPr>
        <w:tc>
          <w:tcPr>
            <w:tcW w:w="1006" w:type="dxa"/>
            <w:vAlign w:val="center"/>
          </w:tcPr>
          <w:p w14:paraId="278FA66F" w14:textId="75D220BA" w:rsidR="7CCDA507" w:rsidRDefault="7CCDA507" w:rsidP="7CCDA507">
            <w:pPr>
              <w:spacing w:after="0"/>
            </w:pPr>
            <w:r>
              <w:t>18:00</w:t>
            </w:r>
          </w:p>
        </w:tc>
        <w:tc>
          <w:tcPr>
            <w:tcW w:w="4948" w:type="dxa"/>
            <w:vAlign w:val="center"/>
          </w:tcPr>
          <w:p w14:paraId="1CF22D69" w14:textId="0D90BFED" w:rsidR="7CCDA507" w:rsidRDefault="7CCDA507" w:rsidP="7CCDA507">
            <w:pPr>
              <w:spacing w:after="0"/>
            </w:pPr>
            <w:r>
              <w:t>🔴 Clock-out – Uscita</w:t>
            </w:r>
          </w:p>
        </w:tc>
      </w:tr>
    </w:tbl>
    <w:p w14:paraId="7DFC3429" w14:textId="27108EEC" w:rsidR="1208BCB5" w:rsidRDefault="1208BCB5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Il procedimento di lettura del QR Code è identico per Clock-in, Clock-out e Break.</w:t>
      </w:r>
      <w:r w:rsidRPr="7CCDA507">
        <w:rPr>
          <w:rFonts w:ascii="Aptos" w:eastAsia="Aptos" w:hAnsi="Aptos" w:cs="Aptos"/>
        </w:rPr>
        <w:t xml:space="preserve"> L’applicazione utilizza la sequenza delle timbrature per determinare automaticamente se la registrazione effettuata corrisponde all’inizio o alla fine della relativa operazione.</w:t>
      </w:r>
    </w:p>
    <w:p w14:paraId="4EA67CBA" w14:textId="43E5F31B" w:rsidR="7CCDA507" w:rsidRDefault="7CCDA507" w:rsidP="7CCDA507"/>
    <w:p w14:paraId="78D7A7BB" w14:textId="0076CC07" w:rsidR="7CCDA507" w:rsidRDefault="7CCDA507">
      <w:r>
        <w:br w:type="page"/>
      </w:r>
    </w:p>
    <w:p w14:paraId="09C7E180" w14:textId="42B6A269" w:rsidR="7B830DB2" w:rsidRDefault="7B830DB2" w:rsidP="7CCDA507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74" w:name="_Toc238571085"/>
      <w:r w:rsidRPr="7CCDA507">
        <w:rPr>
          <w:rFonts w:ascii="Aptos" w:eastAsia="Aptos" w:hAnsi="Aptos" w:cs="Aptos"/>
          <w:b/>
          <w:bCs/>
          <w:sz w:val="48"/>
          <w:szCs w:val="48"/>
        </w:rPr>
        <w:lastRenderedPageBreak/>
        <w:t>8. Funzioni aggiuntive della sezione Presenze</w:t>
      </w:r>
      <w:bookmarkEnd w:id="74"/>
    </w:p>
    <w:p w14:paraId="4A771F5C" w14:textId="6061E08A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Nella parte superiore della schermata </w:t>
      </w:r>
      <w:r w:rsidRPr="7CCDA507">
        <w:rPr>
          <w:rFonts w:ascii="Aptos" w:eastAsia="Aptos" w:hAnsi="Aptos" w:cs="Aptos"/>
          <w:b/>
          <w:bCs/>
        </w:rPr>
        <w:t>Presenze</w:t>
      </w:r>
      <w:r w:rsidRPr="7CCDA507">
        <w:rPr>
          <w:rFonts w:ascii="Aptos" w:eastAsia="Aptos" w:hAnsi="Aptos" w:cs="Aptos"/>
        </w:rPr>
        <w:t>, a destra del titolo, sono disponibili quattro icone che consentono di accedere rapidamente alle principali funzioni per la gestione delle presenze, delle assenze e della chiusura della giornata lavorativa.</w:t>
      </w:r>
    </w:p>
    <w:p w14:paraId="5505205D" w14:textId="23A12AA3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>Le quattro funzioni sono:</w:t>
      </w:r>
    </w:p>
    <w:p w14:paraId="6D90C36D" w14:textId="5C665A64" w:rsidR="7B830DB2" w:rsidRDefault="7B830DB2" w:rsidP="7CCDA507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  <w:b/>
          <w:bCs/>
        </w:rPr>
      </w:pPr>
      <w:proofErr w:type="gramStart"/>
      <w:r w:rsidRPr="7CCDA507">
        <w:rPr>
          <w:rFonts w:ascii="Aptos" w:eastAsia="Aptos" w:hAnsi="Aptos" w:cs="Aptos"/>
          <w:b/>
          <w:bCs/>
        </w:rPr>
        <w:t>Storico presenze</w:t>
      </w:r>
      <w:proofErr w:type="gramEnd"/>
    </w:p>
    <w:p w14:paraId="58F254DD" w14:textId="4B88D4FE" w:rsidR="7B830DB2" w:rsidRDefault="7B830DB2" w:rsidP="7CCDA507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  <w:b/>
          <w:bCs/>
        </w:rPr>
      </w:pPr>
      <w:r w:rsidRPr="7CCDA507">
        <w:rPr>
          <w:rFonts w:ascii="Aptos" w:eastAsia="Aptos" w:hAnsi="Aptos" w:cs="Aptos"/>
          <w:b/>
          <w:bCs/>
        </w:rPr>
        <w:t>Richieste manuali</w:t>
      </w:r>
    </w:p>
    <w:p w14:paraId="49FA3CD2" w14:textId="18E96CD8" w:rsidR="7B830DB2" w:rsidRDefault="7B830DB2" w:rsidP="7CCDA507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  <w:b/>
          <w:bCs/>
        </w:rPr>
      </w:pPr>
      <w:r w:rsidRPr="7CCDA507">
        <w:rPr>
          <w:rFonts w:ascii="Aptos" w:eastAsia="Aptos" w:hAnsi="Aptos" w:cs="Aptos"/>
          <w:b/>
          <w:bCs/>
        </w:rPr>
        <w:t>Le mie assenze</w:t>
      </w:r>
    </w:p>
    <w:p w14:paraId="6E290501" w14:textId="215D92EB" w:rsidR="7B830DB2" w:rsidRDefault="7B830DB2" w:rsidP="7CCDA507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  <w:b/>
          <w:bCs/>
        </w:rPr>
      </w:pPr>
      <w:r w:rsidRPr="7CCDA507">
        <w:rPr>
          <w:rFonts w:ascii="Aptos" w:eastAsia="Aptos" w:hAnsi="Aptos" w:cs="Aptos"/>
          <w:b/>
          <w:bCs/>
        </w:rPr>
        <w:t>Rapportino giornaliero</w:t>
      </w:r>
    </w:p>
    <w:p w14:paraId="6244C08B" w14:textId="65E0066A" w:rsidR="00D24FA3" w:rsidRDefault="00D24FA3">
      <w:r>
        <w:br w:type="page"/>
      </w:r>
    </w:p>
    <w:p w14:paraId="5E62FF2D" w14:textId="77777777" w:rsidR="7CCDA507" w:rsidRDefault="7CCDA507"/>
    <w:p w14:paraId="4ABF15F2" w14:textId="70B61FBF" w:rsidR="7B830DB2" w:rsidRDefault="7B830DB2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75" w:name="_Toc238571086"/>
      <w:r w:rsidRPr="7CCDA507">
        <w:rPr>
          <w:rFonts w:ascii="Aptos" w:eastAsia="Aptos" w:hAnsi="Aptos" w:cs="Aptos"/>
          <w:b/>
          <w:bCs/>
          <w:sz w:val="36"/>
          <w:szCs w:val="36"/>
        </w:rPr>
        <w:t>8.1 Storico presenze</w:t>
      </w:r>
      <w:bookmarkEnd w:id="75"/>
    </w:p>
    <w:p w14:paraId="72B016D9" w14:textId="7887D191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L’icona raffigurante un </w:t>
      </w:r>
      <w:r w:rsidRPr="7CCDA507">
        <w:rPr>
          <w:rFonts w:ascii="Aptos" w:eastAsia="Aptos" w:hAnsi="Aptos" w:cs="Aptos"/>
          <w:b/>
          <w:bCs/>
        </w:rPr>
        <w:t>orologio con una freccia circolare</w:t>
      </w:r>
      <w:r w:rsidRPr="7CCDA507">
        <w:rPr>
          <w:rFonts w:ascii="Aptos" w:eastAsia="Aptos" w:hAnsi="Aptos" w:cs="Aptos"/>
        </w:rPr>
        <w:t xml:space="preserve"> consente di accedere allo </w:t>
      </w:r>
      <w:r w:rsidRPr="7CCDA507">
        <w:rPr>
          <w:rFonts w:ascii="Aptos" w:eastAsia="Aptos" w:hAnsi="Aptos" w:cs="Aptos"/>
          <w:b/>
          <w:bCs/>
        </w:rPr>
        <w:t>storico delle presenze</w:t>
      </w:r>
      <w:r w:rsidRPr="7CCDA507">
        <w:rPr>
          <w:rFonts w:ascii="Aptos" w:eastAsia="Aptos" w:hAnsi="Aptos" w:cs="Aptos"/>
        </w:rPr>
        <w:t>.</w:t>
      </w:r>
    </w:p>
    <w:p w14:paraId="62468905" w14:textId="51D9D6B7" w:rsidR="1DDC4E20" w:rsidRDefault="1DDC4E20" w:rsidP="7CCDA507">
      <w:pPr>
        <w:spacing w:before="240" w:after="240"/>
        <w:jc w:val="center"/>
      </w:pPr>
      <w:r>
        <w:rPr>
          <w:noProof/>
        </w:rPr>
        <w:drawing>
          <wp:inline distT="0" distB="0" distL="0" distR="0" wp14:anchorId="36406209" wp14:editId="5ABF9CBD">
            <wp:extent cx="2581275" cy="5724525"/>
            <wp:effectExtent l="0" t="0" r="0" b="0"/>
            <wp:docPr id="1480854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5476" name="Picture 1480854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E111" w14:textId="53A152E5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Questa funzione permette all’operaio di consultare le proprie timbrature registrate nel sistema, con particolare riferimento al </w:t>
      </w:r>
      <w:r w:rsidRPr="7CCDA507">
        <w:rPr>
          <w:rFonts w:ascii="Aptos" w:eastAsia="Aptos" w:hAnsi="Aptos" w:cs="Aptos"/>
          <w:b/>
          <w:bCs/>
        </w:rPr>
        <w:t>mese corrente</w:t>
      </w:r>
      <w:r w:rsidRPr="7CCDA507">
        <w:rPr>
          <w:rFonts w:ascii="Aptos" w:eastAsia="Aptos" w:hAnsi="Aptos" w:cs="Aptos"/>
        </w:rPr>
        <w:t>.</w:t>
      </w:r>
    </w:p>
    <w:p w14:paraId="61CD22B7" w14:textId="322E0CF5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>Lo storico consente di verificare, ad esempio:</w:t>
      </w:r>
    </w:p>
    <w:p w14:paraId="127337AC" w14:textId="051DEC04" w:rsidR="7B830DB2" w:rsidRDefault="7B830DB2" w:rsidP="7CCDA507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gli orari di ingresso;</w:t>
      </w:r>
    </w:p>
    <w:p w14:paraId="332A2856" w14:textId="672810E8" w:rsidR="7B830DB2" w:rsidRDefault="7B830DB2" w:rsidP="7CCDA507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gli orari di uscita;</w:t>
      </w:r>
    </w:p>
    <w:p w14:paraId="7FAA7EDB" w14:textId="19A43565" w:rsidR="7B830DB2" w:rsidRDefault="7B830DB2" w:rsidP="7CCDA507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lastRenderedPageBreak/>
        <w:t>gli inizi delle pause;</w:t>
      </w:r>
    </w:p>
    <w:p w14:paraId="4CEF8D46" w14:textId="55DF88A3" w:rsidR="7B830DB2" w:rsidRDefault="7B830DB2" w:rsidP="7CCDA507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le fine delle pause;</w:t>
      </w:r>
    </w:p>
    <w:p w14:paraId="240F33F1" w14:textId="4648A47D" w:rsidR="7B830DB2" w:rsidRDefault="7B830DB2" w:rsidP="7CCDA507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le diverse timbrature effettuate durante la giornata.</w:t>
      </w:r>
    </w:p>
    <w:p w14:paraId="24A427E5" w14:textId="59940803" w:rsidR="7B830DB2" w:rsidRDefault="7B830DB2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76" w:name="_Toc238571087"/>
      <w:r w:rsidRPr="7CCDA507">
        <w:rPr>
          <w:rFonts w:ascii="Aptos" w:eastAsia="Aptos" w:hAnsi="Aptos" w:cs="Aptos"/>
          <w:b/>
          <w:bCs/>
        </w:rPr>
        <w:t>Esempio</w:t>
      </w:r>
      <w:bookmarkEnd w:id="76"/>
    </w:p>
    <w:p w14:paraId="7E63846C" w14:textId="3B0DA780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>Un operaio può utilizzare lo storico a fine giornata per verificare che siano state registrate correttamente tutte le operazioni:</w:t>
      </w:r>
    </w:p>
    <w:p w14:paraId="24F9A345" w14:textId="0098A9A1" w:rsidR="7B830DB2" w:rsidRDefault="7B830DB2" w:rsidP="7CCDA507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08:02 – ingresso;</w:t>
      </w:r>
    </w:p>
    <w:p w14:paraId="228A0547" w14:textId="1C15BE34" w:rsidR="7B830DB2" w:rsidRDefault="7B830DB2" w:rsidP="7CCDA507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10:30 – inizio pausa;</w:t>
      </w:r>
    </w:p>
    <w:p w14:paraId="46989CEC" w14:textId="12E01B9A" w:rsidR="7B830DB2" w:rsidRDefault="7B830DB2" w:rsidP="7CCDA507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10:45 – fine pausa;</w:t>
      </w:r>
    </w:p>
    <w:p w14:paraId="1446A68E" w14:textId="32895225" w:rsidR="7B830DB2" w:rsidRDefault="7B830DB2" w:rsidP="7CCDA507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13:00 – uscita;</w:t>
      </w:r>
    </w:p>
    <w:p w14:paraId="48D9149F" w14:textId="35EC539E" w:rsidR="7B830DB2" w:rsidRDefault="7B830DB2" w:rsidP="7CCDA507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14:00 – ingresso pomeridiano;</w:t>
      </w:r>
    </w:p>
    <w:p w14:paraId="52D4AA26" w14:textId="3D3503EC" w:rsidR="7B830DB2" w:rsidRDefault="7B830DB2" w:rsidP="7CCDA507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18:00 – uscita.</w:t>
      </w:r>
    </w:p>
    <w:p w14:paraId="2E802DB8" w14:textId="165D1A58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Lo storico è quindi utile anche per </w:t>
      </w:r>
      <w:r w:rsidRPr="7CCDA507">
        <w:rPr>
          <w:rFonts w:ascii="Aptos" w:eastAsia="Aptos" w:hAnsi="Aptos" w:cs="Aptos"/>
          <w:b/>
          <w:bCs/>
        </w:rPr>
        <w:t>controllare eventuali timbrature mancanti</w:t>
      </w:r>
      <w:r w:rsidRPr="7CCDA507">
        <w:rPr>
          <w:rFonts w:ascii="Aptos" w:eastAsia="Aptos" w:hAnsi="Aptos" w:cs="Aptos"/>
        </w:rPr>
        <w:t xml:space="preserve"> e, se necessario, procedere con una richiesta manuale.</w:t>
      </w:r>
    </w:p>
    <w:p w14:paraId="4BE2D021" w14:textId="16E4460E" w:rsidR="00D24FA3" w:rsidRDefault="00D24FA3">
      <w:r>
        <w:br w:type="page"/>
      </w:r>
    </w:p>
    <w:p w14:paraId="4E603F5B" w14:textId="77777777" w:rsidR="7CCDA507" w:rsidRDefault="7CCDA507"/>
    <w:p w14:paraId="1AC7350C" w14:textId="1F483E8F" w:rsidR="7B830DB2" w:rsidRDefault="7B830DB2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77" w:name="_Toc238571088"/>
      <w:r w:rsidRPr="7CCDA507">
        <w:rPr>
          <w:rFonts w:ascii="Aptos" w:eastAsia="Aptos" w:hAnsi="Aptos" w:cs="Aptos"/>
          <w:b/>
          <w:bCs/>
          <w:sz w:val="36"/>
          <w:szCs w:val="36"/>
        </w:rPr>
        <w:t>8.2 Richieste manuali</w:t>
      </w:r>
      <w:bookmarkEnd w:id="77"/>
    </w:p>
    <w:p w14:paraId="5990E09E" w14:textId="6A3CEFC5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L’icona raffigurante una </w:t>
      </w:r>
      <w:r w:rsidRPr="7CCDA507">
        <w:rPr>
          <w:rFonts w:ascii="Aptos" w:eastAsia="Aptos" w:hAnsi="Aptos" w:cs="Aptos"/>
          <w:b/>
          <w:bCs/>
        </w:rPr>
        <w:t>lavagnetta con un punto esclamativo</w:t>
      </w:r>
      <w:r w:rsidRPr="7CCDA507">
        <w:rPr>
          <w:rFonts w:ascii="Aptos" w:eastAsia="Aptos" w:hAnsi="Aptos" w:cs="Aptos"/>
        </w:rPr>
        <w:t xml:space="preserve"> consente di effettuare una </w:t>
      </w:r>
      <w:r w:rsidRPr="7CCDA507">
        <w:rPr>
          <w:rFonts w:ascii="Aptos" w:eastAsia="Aptos" w:hAnsi="Aptos" w:cs="Aptos"/>
          <w:b/>
          <w:bCs/>
        </w:rPr>
        <w:t>richiesta manuale di timbratura</w:t>
      </w:r>
      <w:r w:rsidRPr="7CCDA507">
        <w:rPr>
          <w:rFonts w:ascii="Aptos" w:eastAsia="Aptos" w:hAnsi="Aptos" w:cs="Aptos"/>
        </w:rPr>
        <w:t>.</w:t>
      </w:r>
    </w:p>
    <w:p w14:paraId="1F27B6CA" w14:textId="170CF54C" w:rsidR="0E57154E" w:rsidRDefault="0E57154E" w:rsidP="7CCDA507">
      <w:pPr>
        <w:spacing w:before="240" w:after="240"/>
        <w:jc w:val="center"/>
      </w:pPr>
      <w:r>
        <w:rPr>
          <w:noProof/>
        </w:rPr>
        <w:drawing>
          <wp:inline distT="0" distB="0" distL="0" distR="0" wp14:anchorId="7E579F4A" wp14:editId="20EA9CE7">
            <wp:extent cx="2581275" cy="5724525"/>
            <wp:effectExtent l="0" t="0" r="0" b="0"/>
            <wp:docPr id="2779625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62542" name="Picture 2779625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8856" w14:textId="49DA2DAF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Questa funzione è particolarmente utile quando l’operaio si accorge di aver </w:t>
      </w:r>
      <w:r w:rsidRPr="7CCDA507">
        <w:rPr>
          <w:rFonts w:ascii="Aptos" w:eastAsia="Aptos" w:hAnsi="Aptos" w:cs="Aptos"/>
          <w:b/>
          <w:bCs/>
        </w:rPr>
        <w:t>dimenticato di effettuare una timbratura</w:t>
      </w:r>
      <w:r w:rsidRPr="7CCDA507">
        <w:rPr>
          <w:rFonts w:ascii="Aptos" w:eastAsia="Aptos" w:hAnsi="Aptos" w:cs="Aptos"/>
        </w:rPr>
        <w:t xml:space="preserve"> oppure non è riuscito a registrarla correttamente tramite QR Code.</w:t>
      </w:r>
    </w:p>
    <w:p w14:paraId="2AC28418" w14:textId="4C39B48E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>È possibile richiedere manualmente, ad esempio:</w:t>
      </w:r>
    </w:p>
    <w:p w14:paraId="3E8CBF20" w14:textId="1A34E7C2" w:rsidR="7B830DB2" w:rsidRDefault="7B830DB2" w:rsidP="7CCDA507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un </w:t>
      </w:r>
      <w:r w:rsidRPr="7CCDA507">
        <w:rPr>
          <w:rFonts w:ascii="Aptos" w:eastAsia="Aptos" w:hAnsi="Aptos" w:cs="Aptos"/>
          <w:b/>
          <w:bCs/>
        </w:rPr>
        <w:t>ingresso</w:t>
      </w:r>
      <w:r w:rsidRPr="7CCDA507">
        <w:rPr>
          <w:rFonts w:ascii="Aptos" w:eastAsia="Aptos" w:hAnsi="Aptos" w:cs="Aptos"/>
        </w:rPr>
        <w:t>;</w:t>
      </w:r>
    </w:p>
    <w:p w14:paraId="660A06F8" w14:textId="67F9E85C" w:rsidR="7B830DB2" w:rsidRDefault="7B830DB2" w:rsidP="7CCDA507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lastRenderedPageBreak/>
        <w:t>un’</w:t>
      </w:r>
      <w:r w:rsidRPr="7CCDA507">
        <w:rPr>
          <w:rFonts w:ascii="Aptos" w:eastAsia="Aptos" w:hAnsi="Aptos" w:cs="Aptos"/>
          <w:b/>
          <w:bCs/>
        </w:rPr>
        <w:t>uscita</w:t>
      </w:r>
      <w:r w:rsidRPr="7CCDA507">
        <w:rPr>
          <w:rFonts w:ascii="Aptos" w:eastAsia="Aptos" w:hAnsi="Aptos" w:cs="Aptos"/>
        </w:rPr>
        <w:t>;</w:t>
      </w:r>
    </w:p>
    <w:p w14:paraId="00164650" w14:textId="47BAC459" w:rsidR="7B830DB2" w:rsidRDefault="7B830DB2" w:rsidP="7CCDA507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un </w:t>
      </w:r>
      <w:r w:rsidRPr="7CCDA507">
        <w:rPr>
          <w:rFonts w:ascii="Aptos" w:eastAsia="Aptos" w:hAnsi="Aptos" w:cs="Aptos"/>
          <w:b/>
          <w:bCs/>
        </w:rPr>
        <w:t>inizio pausa</w:t>
      </w:r>
      <w:r w:rsidRPr="7CCDA507">
        <w:rPr>
          <w:rFonts w:ascii="Aptos" w:eastAsia="Aptos" w:hAnsi="Aptos" w:cs="Aptos"/>
        </w:rPr>
        <w:t>;</w:t>
      </w:r>
    </w:p>
    <w:p w14:paraId="2151D2D4" w14:textId="70F54C66" w:rsidR="7B830DB2" w:rsidRDefault="7B830DB2" w:rsidP="7CCDA507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una </w:t>
      </w:r>
      <w:r w:rsidRPr="7CCDA507">
        <w:rPr>
          <w:rFonts w:ascii="Aptos" w:eastAsia="Aptos" w:hAnsi="Aptos" w:cs="Aptos"/>
          <w:b/>
          <w:bCs/>
        </w:rPr>
        <w:t>fine pausa</w:t>
      </w:r>
      <w:r w:rsidRPr="7CCDA507">
        <w:rPr>
          <w:rFonts w:ascii="Aptos" w:eastAsia="Aptos" w:hAnsi="Aptos" w:cs="Aptos"/>
        </w:rPr>
        <w:t>.</w:t>
      </w:r>
    </w:p>
    <w:p w14:paraId="604BE31B" w14:textId="5EF4C97D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>La richiesta viene inserita nel sistema e potrà essere successivamente gestita secondo le procedure previste dall’applicazione.</w:t>
      </w:r>
    </w:p>
    <w:p w14:paraId="468F09CD" w14:textId="0FB4663B" w:rsidR="7B830DB2" w:rsidRDefault="7B830DB2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78" w:name="_Toc238571089"/>
      <w:r w:rsidRPr="7CCDA507">
        <w:rPr>
          <w:rFonts w:ascii="Aptos" w:eastAsia="Aptos" w:hAnsi="Aptos" w:cs="Aptos"/>
          <w:b/>
          <w:bCs/>
        </w:rPr>
        <w:t>Esempio: ingresso dimenticato</w:t>
      </w:r>
      <w:bookmarkEnd w:id="78"/>
    </w:p>
    <w:p w14:paraId="1195687C" w14:textId="179804DD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L’operaio arriva al lavoro alle </w:t>
      </w:r>
      <w:r w:rsidRPr="7CCDA507">
        <w:rPr>
          <w:rFonts w:ascii="Aptos" w:eastAsia="Aptos" w:hAnsi="Aptos" w:cs="Aptos"/>
          <w:b/>
          <w:bCs/>
        </w:rPr>
        <w:t>08:05</w:t>
      </w:r>
      <w:r w:rsidRPr="7CCDA507">
        <w:rPr>
          <w:rFonts w:ascii="Aptos" w:eastAsia="Aptos" w:hAnsi="Aptos" w:cs="Aptos"/>
        </w:rPr>
        <w:t>, ma dimentica di effettuare il Clock-in.</w:t>
      </w:r>
    </w:p>
    <w:p w14:paraId="65C93CA0" w14:textId="4A68F1AF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>Durante la giornata si accorge dell’errore.</w:t>
      </w:r>
    </w:p>
    <w:p w14:paraId="5C927F84" w14:textId="0F49A31B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>Può quindi:</w:t>
      </w:r>
    </w:p>
    <w:p w14:paraId="4FB162F1" w14:textId="7D83227A" w:rsidR="7B830DB2" w:rsidRDefault="7B830DB2" w:rsidP="7CCDA507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aprire </w:t>
      </w:r>
      <w:r w:rsidRPr="7CCDA507">
        <w:rPr>
          <w:rFonts w:ascii="Aptos" w:eastAsia="Aptos" w:hAnsi="Aptos" w:cs="Aptos"/>
          <w:b/>
          <w:bCs/>
        </w:rPr>
        <w:t>Presenze</w:t>
      </w:r>
      <w:r w:rsidRPr="7CCDA507">
        <w:rPr>
          <w:rFonts w:ascii="Aptos" w:eastAsia="Aptos" w:hAnsi="Aptos" w:cs="Aptos"/>
        </w:rPr>
        <w:t>;</w:t>
      </w:r>
    </w:p>
    <w:p w14:paraId="7F2AEEB4" w14:textId="4EE97E6D" w:rsidR="7B830DB2" w:rsidRDefault="7B830DB2" w:rsidP="7CCDA507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selezionare l’icona delle </w:t>
      </w:r>
      <w:r w:rsidRPr="7CCDA507">
        <w:rPr>
          <w:rFonts w:ascii="Aptos" w:eastAsia="Aptos" w:hAnsi="Aptos" w:cs="Aptos"/>
          <w:b/>
          <w:bCs/>
        </w:rPr>
        <w:t>richieste manuali</w:t>
      </w:r>
      <w:r w:rsidRPr="7CCDA507">
        <w:rPr>
          <w:rFonts w:ascii="Aptos" w:eastAsia="Aptos" w:hAnsi="Aptos" w:cs="Aptos"/>
        </w:rPr>
        <w:t>;</w:t>
      </w:r>
    </w:p>
    <w:p w14:paraId="1FD91523" w14:textId="703389CE" w:rsidR="7B830DB2" w:rsidRDefault="7B830DB2" w:rsidP="7CCDA507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creare una richiesta di </w:t>
      </w:r>
      <w:r w:rsidRPr="7CCDA507">
        <w:rPr>
          <w:rFonts w:ascii="Aptos" w:eastAsia="Aptos" w:hAnsi="Aptos" w:cs="Aptos"/>
          <w:b/>
          <w:bCs/>
        </w:rPr>
        <w:t>Ingresso</w:t>
      </w:r>
      <w:r w:rsidRPr="7CCDA507">
        <w:rPr>
          <w:rFonts w:ascii="Aptos" w:eastAsia="Aptos" w:hAnsi="Aptos" w:cs="Aptos"/>
        </w:rPr>
        <w:t>;</w:t>
      </w:r>
    </w:p>
    <w:p w14:paraId="2127BA6D" w14:textId="2CDD1565" w:rsidR="7B830DB2" w:rsidRDefault="7B830DB2" w:rsidP="7CCDA507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indicare la data e l’orario corretto;</w:t>
      </w:r>
    </w:p>
    <w:p w14:paraId="505EC9CD" w14:textId="497FF5B3" w:rsidR="7B830DB2" w:rsidRDefault="7B830DB2" w:rsidP="7CCDA507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inviare la richiesta.</w:t>
      </w:r>
    </w:p>
    <w:p w14:paraId="06BBA1C6" w14:textId="16F8CA8F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>In questo modo l’assenza della timbratura viene segnalata al sistema senza dover modificare direttamente lo storico delle presenze.</w:t>
      </w:r>
    </w:p>
    <w:p w14:paraId="51E0813E" w14:textId="4FD83149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Nota:</w:t>
      </w:r>
      <w:r w:rsidRPr="7CCDA507">
        <w:rPr>
          <w:rFonts w:ascii="Aptos" w:eastAsia="Aptos" w:hAnsi="Aptos" w:cs="Aptos"/>
        </w:rPr>
        <w:t xml:space="preserve"> le richieste manuali devono essere utilizzate per correggere situazioni effettivamente verificatesi, come una timbratura dimenticata o non registrata.</w:t>
      </w:r>
    </w:p>
    <w:p w14:paraId="2F5C6ED5" w14:textId="0D038B6B" w:rsidR="00D24FA3" w:rsidRDefault="00D24FA3">
      <w:r>
        <w:br w:type="page"/>
      </w:r>
    </w:p>
    <w:p w14:paraId="5C08404A" w14:textId="77777777" w:rsidR="7CCDA507" w:rsidRDefault="7CCDA507"/>
    <w:p w14:paraId="21CBE605" w14:textId="03DB9A31" w:rsidR="7B830DB2" w:rsidRDefault="7B830DB2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79" w:name="_Toc238571090"/>
      <w:r w:rsidRPr="7CCDA507">
        <w:rPr>
          <w:rFonts w:ascii="Aptos" w:eastAsia="Aptos" w:hAnsi="Aptos" w:cs="Aptos"/>
          <w:b/>
          <w:bCs/>
          <w:sz w:val="36"/>
          <w:szCs w:val="36"/>
        </w:rPr>
        <w:t>8.3 Le mie assenze</w:t>
      </w:r>
      <w:bookmarkEnd w:id="79"/>
    </w:p>
    <w:p w14:paraId="3EF4EB85" w14:textId="09A79231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L’icona raffigurante un </w:t>
      </w:r>
      <w:r w:rsidRPr="7CCDA507">
        <w:rPr>
          <w:rFonts w:ascii="Aptos" w:eastAsia="Aptos" w:hAnsi="Aptos" w:cs="Aptos"/>
          <w:b/>
          <w:bCs/>
        </w:rPr>
        <w:t>calendario con una X</w:t>
      </w:r>
      <w:r w:rsidRPr="7CCDA507">
        <w:rPr>
          <w:rFonts w:ascii="Aptos" w:eastAsia="Aptos" w:hAnsi="Aptos" w:cs="Aptos"/>
        </w:rPr>
        <w:t xml:space="preserve"> consente di accedere alla </w:t>
      </w:r>
      <w:proofErr w:type="gramStart"/>
      <w:r w:rsidRPr="7CCDA507">
        <w:rPr>
          <w:rFonts w:ascii="Aptos" w:eastAsia="Aptos" w:hAnsi="Aptos" w:cs="Aptos"/>
        </w:rPr>
        <w:t>sezione</w:t>
      </w:r>
      <w:proofErr w:type="gramEnd"/>
      <w:r w:rsidRPr="7CCDA507">
        <w:rPr>
          <w:rFonts w:ascii="Aptos" w:eastAsia="Aptos" w:hAnsi="Aptos" w:cs="Aptos"/>
        </w:rPr>
        <w:t xml:space="preserve"> </w:t>
      </w:r>
      <w:r w:rsidRPr="7CCDA507">
        <w:rPr>
          <w:rFonts w:ascii="Aptos" w:eastAsia="Aptos" w:hAnsi="Aptos" w:cs="Aptos"/>
          <w:b/>
          <w:bCs/>
        </w:rPr>
        <w:t>Le mie assenze</w:t>
      </w:r>
      <w:r w:rsidRPr="7CCDA507">
        <w:rPr>
          <w:rFonts w:ascii="Aptos" w:eastAsia="Aptos" w:hAnsi="Aptos" w:cs="Aptos"/>
        </w:rPr>
        <w:t>.</w:t>
      </w:r>
    </w:p>
    <w:p w14:paraId="1F4EE4F8" w14:textId="5B7F4A9E" w:rsidR="79E15303" w:rsidRDefault="79E15303" w:rsidP="7CCDA507">
      <w:pPr>
        <w:spacing w:before="240" w:after="240"/>
        <w:jc w:val="center"/>
      </w:pPr>
      <w:r>
        <w:rPr>
          <w:noProof/>
        </w:rPr>
        <w:drawing>
          <wp:inline distT="0" distB="0" distL="0" distR="0" wp14:anchorId="72024014" wp14:editId="17DC9782">
            <wp:extent cx="2581275" cy="5724525"/>
            <wp:effectExtent l="0" t="0" r="0" b="0"/>
            <wp:docPr id="3349985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98586" name="Picture 33499858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01E1" w14:textId="3BD97DAF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>Da questa sezione l’operaio può inserire una richiesta di assenza, ad esempio per:</w:t>
      </w:r>
    </w:p>
    <w:p w14:paraId="57671AB5" w14:textId="22FBBD0A" w:rsidR="7B830DB2" w:rsidRDefault="7B830DB2" w:rsidP="7CCDA507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ferie</w:t>
      </w:r>
      <w:r w:rsidRPr="7CCDA507">
        <w:rPr>
          <w:rFonts w:ascii="Aptos" w:eastAsia="Aptos" w:hAnsi="Aptos" w:cs="Aptos"/>
        </w:rPr>
        <w:t>;</w:t>
      </w:r>
    </w:p>
    <w:p w14:paraId="62BBB2F8" w14:textId="1952CCE4" w:rsidR="7B830DB2" w:rsidRDefault="7B830DB2" w:rsidP="7CCDA507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malattia</w:t>
      </w:r>
      <w:r w:rsidRPr="7CCDA507">
        <w:rPr>
          <w:rFonts w:ascii="Aptos" w:eastAsia="Aptos" w:hAnsi="Aptos" w:cs="Aptos"/>
        </w:rPr>
        <w:t>;</w:t>
      </w:r>
    </w:p>
    <w:p w14:paraId="1E93E06F" w14:textId="6B766BC1" w:rsidR="7B830DB2" w:rsidRDefault="7B830DB2" w:rsidP="7CCDA507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permesso</w:t>
      </w:r>
      <w:r w:rsidRPr="7CCDA507">
        <w:rPr>
          <w:rFonts w:ascii="Aptos" w:eastAsia="Aptos" w:hAnsi="Aptos" w:cs="Aptos"/>
        </w:rPr>
        <w:t>;</w:t>
      </w:r>
    </w:p>
    <w:p w14:paraId="7DD7FE0C" w14:textId="6F779110" w:rsidR="7B830DB2" w:rsidRDefault="7B830DB2" w:rsidP="7CCDA507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altre tipologie di assenza previste dall’azienda.</w:t>
      </w:r>
    </w:p>
    <w:p w14:paraId="6BD17121" w14:textId="37F22B79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lastRenderedPageBreak/>
        <w:t>La funzione permette quindi di comunicare direttamente tramite l’applicazione la necessità di assentarsi dal lavoro.</w:t>
      </w:r>
    </w:p>
    <w:p w14:paraId="45C2788F" w14:textId="0B47A7B0" w:rsidR="7B830DB2" w:rsidRDefault="7B830DB2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80" w:name="_Toc238571091"/>
      <w:r w:rsidRPr="7CCDA507">
        <w:rPr>
          <w:rFonts w:ascii="Aptos" w:eastAsia="Aptos" w:hAnsi="Aptos" w:cs="Aptos"/>
          <w:b/>
          <w:bCs/>
        </w:rPr>
        <w:t>Richiesta di una giornata di ferie</w:t>
      </w:r>
      <w:bookmarkEnd w:id="80"/>
    </w:p>
    <w:p w14:paraId="35907085" w14:textId="44553C80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Ad esempio, se l’operaio desidera richiedere una giornata di ferie, può accedere a </w:t>
      </w:r>
      <w:r w:rsidRPr="7CCDA507">
        <w:rPr>
          <w:rFonts w:ascii="Aptos" w:eastAsia="Aptos" w:hAnsi="Aptos" w:cs="Aptos"/>
          <w:b/>
          <w:bCs/>
        </w:rPr>
        <w:t>Le mie assenze</w:t>
      </w:r>
      <w:r w:rsidRPr="7CCDA507">
        <w:rPr>
          <w:rFonts w:ascii="Aptos" w:eastAsia="Aptos" w:hAnsi="Aptos" w:cs="Aptos"/>
        </w:rPr>
        <w:t xml:space="preserve">, selezionare la tipologia </w:t>
      </w:r>
      <w:r w:rsidRPr="7CCDA507">
        <w:rPr>
          <w:rFonts w:ascii="Aptos" w:eastAsia="Aptos" w:hAnsi="Aptos" w:cs="Aptos"/>
          <w:b/>
          <w:bCs/>
        </w:rPr>
        <w:t>Ferie</w:t>
      </w:r>
      <w:r w:rsidRPr="7CCDA507">
        <w:rPr>
          <w:rFonts w:ascii="Aptos" w:eastAsia="Aptos" w:hAnsi="Aptos" w:cs="Aptos"/>
        </w:rPr>
        <w:t xml:space="preserve"> e indicare la giornata interessata.</w:t>
      </w:r>
    </w:p>
    <w:p w14:paraId="4E77D48A" w14:textId="3DD45AD5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Le assenze gestite attraverso questa funzione sono </w:t>
      </w:r>
      <w:r w:rsidRPr="7CCDA507">
        <w:rPr>
          <w:rFonts w:ascii="Aptos" w:eastAsia="Aptos" w:hAnsi="Aptos" w:cs="Aptos"/>
          <w:b/>
          <w:bCs/>
        </w:rPr>
        <w:t>giornaliere</w:t>
      </w:r>
      <w:r w:rsidRPr="7CCDA507">
        <w:rPr>
          <w:rFonts w:ascii="Aptos" w:eastAsia="Aptos" w:hAnsi="Aptos" w:cs="Aptos"/>
        </w:rPr>
        <w:t>.</w:t>
      </w:r>
    </w:p>
    <w:p w14:paraId="7D5FC49A" w14:textId="755EAB6B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Pertanto, la richiesta riguarda una giornata lavorativa completa e </w:t>
      </w:r>
      <w:r w:rsidRPr="7CCDA507">
        <w:rPr>
          <w:rFonts w:ascii="Aptos" w:eastAsia="Aptos" w:hAnsi="Aptos" w:cs="Aptos"/>
          <w:b/>
          <w:bCs/>
        </w:rPr>
        <w:t>non è possibile richiedere solamente una parte della giornata</w:t>
      </w:r>
      <w:r w:rsidRPr="7CCDA507">
        <w:rPr>
          <w:rFonts w:ascii="Aptos" w:eastAsia="Aptos" w:hAnsi="Aptos" w:cs="Aptos"/>
        </w:rPr>
        <w:t xml:space="preserve"> tramite questa funzionalità.</w:t>
      </w:r>
    </w:p>
    <w:p w14:paraId="5D24D17E" w14:textId="0D58CD33" w:rsidR="7B830DB2" w:rsidRDefault="7B830DB2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81" w:name="_Toc238571092"/>
      <w:r w:rsidRPr="7CCDA507">
        <w:rPr>
          <w:rFonts w:ascii="Aptos" w:eastAsia="Aptos" w:hAnsi="Aptos" w:cs="Aptos"/>
          <w:b/>
          <w:bCs/>
        </w:rPr>
        <w:t>Esempio</w:t>
      </w:r>
      <w:bookmarkEnd w:id="81"/>
    </w:p>
    <w:p w14:paraId="15E9FF12" w14:textId="37A513F1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L’operaio desidera assentarsi il </w:t>
      </w:r>
      <w:r w:rsidRPr="7CCDA507">
        <w:rPr>
          <w:rFonts w:ascii="Aptos" w:eastAsia="Aptos" w:hAnsi="Aptos" w:cs="Aptos"/>
          <w:b/>
          <w:bCs/>
        </w:rPr>
        <w:t>15 agosto</w:t>
      </w:r>
      <w:r w:rsidRPr="7CCDA507">
        <w:rPr>
          <w:rFonts w:ascii="Aptos" w:eastAsia="Aptos" w:hAnsi="Aptos" w:cs="Aptos"/>
        </w:rPr>
        <w:t xml:space="preserve"> per ferie.</w:t>
      </w:r>
    </w:p>
    <w:p w14:paraId="2EA38606" w14:textId="4954D47C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>La richiesta sarà quindi:</w:t>
      </w:r>
    </w:p>
    <w:p w14:paraId="49619952" w14:textId="4AF2DDA8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Tipologia:</w:t>
      </w:r>
      <w:r w:rsidRPr="7CCDA507">
        <w:rPr>
          <w:rFonts w:ascii="Aptos" w:eastAsia="Aptos" w:hAnsi="Aptos" w:cs="Aptos"/>
        </w:rPr>
        <w:t xml:space="preserve"> Ferie</w:t>
      </w:r>
    </w:p>
    <w:p w14:paraId="3B91A56E" w14:textId="49EB55B5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Data:</w:t>
      </w:r>
      <w:r w:rsidRPr="7CCDA507">
        <w:rPr>
          <w:rFonts w:ascii="Aptos" w:eastAsia="Aptos" w:hAnsi="Aptos" w:cs="Aptos"/>
        </w:rPr>
        <w:t xml:space="preserve"> 15/08</w:t>
      </w:r>
    </w:p>
    <w:p w14:paraId="45755D46" w14:textId="72068E5C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Durata:</w:t>
      </w:r>
      <w:r w:rsidRPr="7CCDA507">
        <w:rPr>
          <w:rFonts w:ascii="Aptos" w:eastAsia="Aptos" w:hAnsi="Aptos" w:cs="Aptos"/>
        </w:rPr>
        <w:t xml:space="preserve"> giornata intera</w:t>
      </w:r>
    </w:p>
    <w:p w14:paraId="64B9BDA2" w14:textId="745482FC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>Una volta inviata, la richiesta viene registrata nel sistema secondo il workflow previsto dall’applicazione.</w:t>
      </w:r>
    </w:p>
    <w:p w14:paraId="144CFB99" w14:textId="1939CD89" w:rsidR="00D24FA3" w:rsidRDefault="00D24FA3">
      <w:r>
        <w:br w:type="page"/>
      </w:r>
    </w:p>
    <w:p w14:paraId="598EC733" w14:textId="77777777" w:rsidR="7CCDA507" w:rsidRDefault="7CCDA507"/>
    <w:p w14:paraId="72337891" w14:textId="34182D7C" w:rsidR="7B830DB2" w:rsidRDefault="7B830DB2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82" w:name="_Toc238571093"/>
      <w:r w:rsidRPr="7CCDA507">
        <w:rPr>
          <w:rFonts w:ascii="Aptos" w:eastAsia="Aptos" w:hAnsi="Aptos" w:cs="Aptos"/>
          <w:b/>
          <w:bCs/>
          <w:sz w:val="36"/>
          <w:szCs w:val="36"/>
        </w:rPr>
        <w:t>8.4 Rapportino giornaliero</w:t>
      </w:r>
      <w:bookmarkEnd w:id="82"/>
    </w:p>
    <w:p w14:paraId="6AD47DD1" w14:textId="0B2325C4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L’ultima icona, raffigurante una </w:t>
      </w:r>
      <w:r w:rsidRPr="7CCDA507">
        <w:rPr>
          <w:rFonts w:ascii="Aptos" w:eastAsia="Aptos" w:hAnsi="Aptos" w:cs="Aptos"/>
          <w:b/>
          <w:bCs/>
        </w:rPr>
        <w:t>lavagnetta con delle righe</w:t>
      </w:r>
      <w:r w:rsidRPr="7CCDA507">
        <w:rPr>
          <w:rFonts w:ascii="Aptos" w:eastAsia="Aptos" w:hAnsi="Aptos" w:cs="Aptos"/>
        </w:rPr>
        <w:t xml:space="preserve">, consente di accedere al </w:t>
      </w:r>
      <w:r w:rsidRPr="7CCDA507">
        <w:rPr>
          <w:rFonts w:ascii="Aptos" w:eastAsia="Aptos" w:hAnsi="Aptos" w:cs="Aptos"/>
          <w:b/>
          <w:bCs/>
        </w:rPr>
        <w:t>Rapportino giornaliero</w:t>
      </w:r>
      <w:r w:rsidRPr="7CCDA507">
        <w:rPr>
          <w:rFonts w:ascii="Aptos" w:eastAsia="Aptos" w:hAnsi="Aptos" w:cs="Aptos"/>
        </w:rPr>
        <w:t>.</w:t>
      </w:r>
    </w:p>
    <w:p w14:paraId="72BE0ADA" w14:textId="30DC2DEE" w:rsidR="5C5FFA13" w:rsidRDefault="5C5FFA13" w:rsidP="7CCDA507">
      <w:pPr>
        <w:spacing w:before="240" w:after="240"/>
        <w:jc w:val="center"/>
      </w:pPr>
      <w:r>
        <w:rPr>
          <w:noProof/>
        </w:rPr>
        <w:drawing>
          <wp:inline distT="0" distB="0" distL="0" distR="0" wp14:anchorId="1932EED7" wp14:editId="2C93FD5C">
            <wp:extent cx="2581275" cy="5724525"/>
            <wp:effectExtent l="0" t="0" r="0" b="0"/>
            <wp:docPr id="17240234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23455" name="Picture 172402345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9FE3" w14:textId="67C19141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Il rapportino permette all’operaio di </w:t>
      </w:r>
      <w:r w:rsidRPr="7CCDA507">
        <w:rPr>
          <w:rFonts w:ascii="Aptos" w:eastAsia="Aptos" w:hAnsi="Aptos" w:cs="Aptos"/>
          <w:b/>
          <w:bCs/>
        </w:rPr>
        <w:t>chiudere la propria giornata lavorativa</w:t>
      </w:r>
      <w:r w:rsidRPr="7CCDA507">
        <w:rPr>
          <w:rFonts w:ascii="Aptos" w:eastAsia="Aptos" w:hAnsi="Aptos" w:cs="Aptos"/>
        </w:rPr>
        <w:t xml:space="preserve"> e inviare alla piattaforma il riepilogo delle attività svolte.</w:t>
      </w:r>
    </w:p>
    <w:p w14:paraId="14B9FA42" w14:textId="37554AFB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>Il sistema utilizza le informazioni già registrate durante la giornata per costruire il riepilogo delle attività dell’utente.</w:t>
      </w:r>
    </w:p>
    <w:p w14:paraId="3A7E3B04" w14:textId="3BE02C25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>Possono quindi essere riportate informazioni relative, ad esempio, a:</w:t>
      </w:r>
    </w:p>
    <w:p w14:paraId="3B9CED1B" w14:textId="3826D4D0" w:rsidR="7B830DB2" w:rsidRDefault="7B830DB2" w:rsidP="7CCDA507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lastRenderedPageBreak/>
        <w:t>lavori eseguiti;</w:t>
      </w:r>
    </w:p>
    <w:p w14:paraId="5A48E0ED" w14:textId="542F4107" w:rsidR="7B830DB2" w:rsidRDefault="7B830DB2" w:rsidP="7CCDA507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clienti serviti;</w:t>
      </w:r>
    </w:p>
    <w:p w14:paraId="4A39D983" w14:textId="636B9466" w:rsidR="7B830DB2" w:rsidRDefault="7B830DB2" w:rsidP="7CCDA507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luoghi presso i quali sono stati effettuati gli interventi;</w:t>
      </w:r>
    </w:p>
    <w:p w14:paraId="25D50D0F" w14:textId="696733B0" w:rsidR="7B830DB2" w:rsidRDefault="7B830DB2" w:rsidP="7CCDA507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materiali utilizzati;</w:t>
      </w:r>
    </w:p>
    <w:p w14:paraId="01B47670" w14:textId="506F3834" w:rsidR="7B830DB2" w:rsidRDefault="7B830DB2" w:rsidP="7CCDA507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materiali movimentati;</w:t>
      </w:r>
    </w:p>
    <w:p w14:paraId="431FA015" w14:textId="7A438DA4" w:rsidR="7B830DB2" w:rsidRDefault="7B830DB2" w:rsidP="7CCDA507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attività svolte durante la giornata.</w:t>
      </w:r>
    </w:p>
    <w:p w14:paraId="20381B80" w14:textId="580CB3AE" w:rsidR="7B830DB2" w:rsidRDefault="7B830DB2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83" w:name="_Toc238571094"/>
      <w:r w:rsidRPr="7CCDA507">
        <w:rPr>
          <w:rFonts w:ascii="Aptos" w:eastAsia="Aptos" w:hAnsi="Aptos" w:cs="Aptos"/>
          <w:b/>
          <w:bCs/>
        </w:rPr>
        <w:t>Invio del rapportino</w:t>
      </w:r>
      <w:bookmarkEnd w:id="83"/>
    </w:p>
    <w:p w14:paraId="28C676DB" w14:textId="4A43F723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>Al termine della giornata, l’operaio può:</w:t>
      </w:r>
    </w:p>
    <w:p w14:paraId="50D8796F" w14:textId="5BD09629" w:rsidR="7B830DB2" w:rsidRDefault="7B830DB2" w:rsidP="7CCDA507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accedere alla sezione </w:t>
      </w:r>
      <w:r w:rsidRPr="7CCDA507">
        <w:rPr>
          <w:rFonts w:ascii="Aptos" w:eastAsia="Aptos" w:hAnsi="Aptos" w:cs="Aptos"/>
          <w:b/>
          <w:bCs/>
        </w:rPr>
        <w:t>Presenze</w:t>
      </w:r>
      <w:r w:rsidRPr="7CCDA507">
        <w:rPr>
          <w:rFonts w:ascii="Aptos" w:eastAsia="Aptos" w:hAnsi="Aptos" w:cs="Aptos"/>
        </w:rPr>
        <w:t>;</w:t>
      </w:r>
    </w:p>
    <w:p w14:paraId="22AEDA82" w14:textId="7F9EC443" w:rsidR="7B830DB2" w:rsidRDefault="7B830DB2" w:rsidP="7CCDA507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selezionare l’icona del </w:t>
      </w:r>
      <w:r w:rsidRPr="7CCDA507">
        <w:rPr>
          <w:rFonts w:ascii="Aptos" w:eastAsia="Aptos" w:hAnsi="Aptos" w:cs="Aptos"/>
          <w:b/>
          <w:bCs/>
        </w:rPr>
        <w:t>Rapportino giornaliero</w:t>
      </w:r>
      <w:r w:rsidRPr="7CCDA507">
        <w:rPr>
          <w:rFonts w:ascii="Aptos" w:eastAsia="Aptos" w:hAnsi="Aptos" w:cs="Aptos"/>
        </w:rPr>
        <w:t>;</w:t>
      </w:r>
    </w:p>
    <w:p w14:paraId="1CE9A113" w14:textId="0E3D079F" w:rsidR="7B830DB2" w:rsidRDefault="7B830DB2" w:rsidP="7CCDA507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verificare le informazioni riepilogative della giornata;</w:t>
      </w:r>
    </w:p>
    <w:p w14:paraId="66CE8862" w14:textId="0746D098" w:rsidR="7B830DB2" w:rsidRDefault="7B830DB2" w:rsidP="7CCDA507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inviare il rapportino.</w:t>
      </w:r>
    </w:p>
    <w:p w14:paraId="0BCF484D" w14:textId="066EB137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L’invio rappresenta quindi la </w:t>
      </w:r>
      <w:r w:rsidRPr="7CCDA507">
        <w:rPr>
          <w:rFonts w:ascii="Aptos" w:eastAsia="Aptos" w:hAnsi="Aptos" w:cs="Aptos"/>
          <w:b/>
          <w:bCs/>
        </w:rPr>
        <w:t>chiusura della giornata lavorativa</w:t>
      </w:r>
      <w:r w:rsidRPr="7CCDA507">
        <w:rPr>
          <w:rFonts w:ascii="Aptos" w:eastAsia="Aptos" w:hAnsi="Aptos" w:cs="Aptos"/>
        </w:rPr>
        <w:t xml:space="preserve"> da parte dell’utente.</w:t>
      </w:r>
    </w:p>
    <w:p w14:paraId="7CD5A618" w14:textId="467E16F6" w:rsidR="7B830DB2" w:rsidRDefault="7B830DB2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84" w:name="_Toc238571095"/>
      <w:r w:rsidRPr="7CCDA507">
        <w:rPr>
          <w:rFonts w:ascii="Aptos" w:eastAsia="Aptos" w:hAnsi="Aptos" w:cs="Aptos"/>
          <w:b/>
          <w:bCs/>
        </w:rPr>
        <w:t>Esempio</w:t>
      </w:r>
      <w:bookmarkEnd w:id="84"/>
    </w:p>
    <w:p w14:paraId="7D71778D" w14:textId="5A7BC956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>Durante la giornata un operaio ha:</w:t>
      </w:r>
    </w:p>
    <w:p w14:paraId="1AA6B6D0" w14:textId="10F17377" w:rsidR="7B830DB2" w:rsidRDefault="7B830DB2" w:rsidP="7CCDA507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effettuato un intervento presso un cliente;</w:t>
      </w:r>
    </w:p>
    <w:p w14:paraId="138D40B0" w14:textId="0E5611E4" w:rsidR="7B830DB2" w:rsidRDefault="7B830DB2" w:rsidP="7CCDA507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completato una riparazione;</w:t>
      </w:r>
    </w:p>
    <w:p w14:paraId="23E20A43" w14:textId="26301B33" w:rsidR="7B830DB2" w:rsidRDefault="7B830DB2" w:rsidP="7CCDA507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utilizzato un pannello solare;</w:t>
      </w:r>
    </w:p>
    <w:p w14:paraId="2F1B19C5" w14:textId="3F6CF657" w:rsidR="7B830DB2" w:rsidRDefault="7B830DB2" w:rsidP="7CCDA507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movimentato il materiale dal magazzino al furgone;</w:t>
      </w:r>
    </w:p>
    <w:p w14:paraId="139BB358" w14:textId="0279E88F" w:rsidR="7B830DB2" w:rsidRDefault="7B830DB2" w:rsidP="7CCDA507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effettuato un secondo intervento presso un altro cliente.</w:t>
      </w:r>
    </w:p>
    <w:p w14:paraId="1994881D" w14:textId="73A6FBBB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Al momento dell’invio del rapportino, queste attività vengono raccolte nel </w:t>
      </w:r>
      <w:r w:rsidRPr="7CCDA507">
        <w:rPr>
          <w:rFonts w:ascii="Aptos" w:eastAsia="Aptos" w:hAnsi="Aptos" w:cs="Aptos"/>
          <w:b/>
          <w:bCs/>
        </w:rPr>
        <w:t>rapportino giornaliero</w:t>
      </w:r>
      <w:r w:rsidRPr="7CCDA507">
        <w:rPr>
          <w:rFonts w:ascii="Aptos" w:eastAsia="Aptos" w:hAnsi="Aptos" w:cs="Aptos"/>
        </w:rPr>
        <w:t>.</w:t>
      </w:r>
    </w:p>
    <w:p w14:paraId="6255750F" w14:textId="463BAF1A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Il documento/record generato sarà quindi disponibile anche nella </w:t>
      </w:r>
      <w:r w:rsidRPr="7CCDA507">
        <w:rPr>
          <w:rFonts w:ascii="Aptos" w:eastAsia="Aptos" w:hAnsi="Aptos" w:cs="Aptos"/>
          <w:b/>
          <w:bCs/>
        </w:rPr>
        <w:t>web app</w:t>
      </w:r>
      <w:r w:rsidRPr="7CCDA507">
        <w:rPr>
          <w:rFonts w:ascii="Aptos" w:eastAsia="Aptos" w:hAnsi="Aptos" w:cs="Aptos"/>
        </w:rPr>
        <w:t>, dove l’amministratore potrà consultare il riepilogo dell’attività svolta dall’operaio.</w:t>
      </w:r>
    </w:p>
    <w:p w14:paraId="21F9C955" w14:textId="3A7FC08F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Per la consultazione e la gestione del rapportino da parte dell’amministratore, fare riferimento al capitolo dedicato ai </w:t>
      </w:r>
      <w:r w:rsidRPr="7CCDA507">
        <w:rPr>
          <w:rFonts w:ascii="Aptos" w:eastAsia="Aptos" w:hAnsi="Aptos" w:cs="Aptos"/>
          <w:b/>
          <w:bCs/>
        </w:rPr>
        <w:t>Rapporti giornalieri</w:t>
      </w:r>
      <w:r w:rsidRPr="7CCDA507">
        <w:rPr>
          <w:rFonts w:ascii="Aptos" w:eastAsia="Aptos" w:hAnsi="Aptos" w:cs="Aptos"/>
        </w:rPr>
        <w:t xml:space="preserve"> nel manuale operativo della web app.</w:t>
      </w:r>
    </w:p>
    <w:p w14:paraId="596CAF99" w14:textId="4645D527" w:rsidR="7CCDA507" w:rsidRDefault="7CCDA507"/>
    <w:p w14:paraId="66005A48" w14:textId="4EB24CAB" w:rsidR="7B830DB2" w:rsidRDefault="7B830DB2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85" w:name="_Toc238571096"/>
      <w:r w:rsidRPr="7CCDA507">
        <w:rPr>
          <w:rFonts w:ascii="Aptos" w:eastAsia="Aptos" w:hAnsi="Aptos" w:cs="Aptos"/>
          <w:b/>
          <w:bCs/>
          <w:sz w:val="36"/>
          <w:szCs w:val="36"/>
        </w:rPr>
        <w:lastRenderedPageBreak/>
        <w:t>8.5 Riepilogo delle quattro funzioni</w:t>
      </w:r>
      <w:bookmarkEnd w:id="85"/>
    </w:p>
    <w:tbl>
      <w:tblPr>
        <w:tblW w:w="0" w:type="auto"/>
        <w:tblLook w:val="06A0" w:firstRow="1" w:lastRow="0" w:firstColumn="1" w:lastColumn="0" w:noHBand="1" w:noVBand="1"/>
      </w:tblPr>
      <w:tblGrid>
        <w:gridCol w:w="1499"/>
        <w:gridCol w:w="2744"/>
        <w:gridCol w:w="4783"/>
      </w:tblGrid>
      <w:tr w:rsidR="7CCDA507" w14:paraId="2A41171C" w14:textId="77777777" w:rsidTr="7CCDA507">
        <w:trPr>
          <w:trHeight w:val="300"/>
        </w:trPr>
        <w:tc>
          <w:tcPr>
            <w:tcW w:w="1500" w:type="dxa"/>
            <w:vAlign w:val="center"/>
          </w:tcPr>
          <w:p w14:paraId="6814A62E" w14:textId="247DFCC3" w:rsidR="7CCDA507" w:rsidRDefault="7CCDA507" w:rsidP="7CCDA507">
            <w:pPr>
              <w:spacing w:after="0"/>
              <w:jc w:val="center"/>
            </w:pPr>
            <w:r w:rsidRPr="7CCDA507">
              <w:rPr>
                <w:b/>
                <w:bCs/>
              </w:rPr>
              <w:t>Icona</w:t>
            </w:r>
          </w:p>
        </w:tc>
        <w:tc>
          <w:tcPr>
            <w:tcW w:w="2775" w:type="dxa"/>
            <w:vAlign w:val="center"/>
          </w:tcPr>
          <w:p w14:paraId="3E17D629" w14:textId="3E917974" w:rsidR="7CCDA507" w:rsidRDefault="7CCDA507" w:rsidP="7CCDA507">
            <w:pPr>
              <w:spacing w:after="0"/>
              <w:jc w:val="center"/>
            </w:pPr>
            <w:r w:rsidRPr="7CCDA507">
              <w:rPr>
                <w:b/>
                <w:bCs/>
              </w:rPr>
              <w:t>Funzione</w:t>
            </w:r>
          </w:p>
        </w:tc>
        <w:tc>
          <w:tcPr>
            <w:tcW w:w="4857" w:type="dxa"/>
            <w:vAlign w:val="center"/>
          </w:tcPr>
          <w:p w14:paraId="7067D705" w14:textId="541E3E6F" w:rsidR="7CCDA507" w:rsidRDefault="7CCDA507" w:rsidP="7CCDA507">
            <w:pPr>
              <w:spacing w:after="0"/>
              <w:jc w:val="center"/>
            </w:pPr>
            <w:r w:rsidRPr="7CCDA507">
              <w:rPr>
                <w:b/>
                <w:bCs/>
              </w:rPr>
              <w:t>Utilizzo</w:t>
            </w:r>
          </w:p>
        </w:tc>
      </w:tr>
      <w:tr w:rsidR="7CCDA507" w14:paraId="36540C67" w14:textId="77777777" w:rsidTr="7CCDA507">
        <w:trPr>
          <w:trHeight w:val="300"/>
        </w:trPr>
        <w:tc>
          <w:tcPr>
            <w:tcW w:w="1500" w:type="dxa"/>
            <w:vAlign w:val="center"/>
          </w:tcPr>
          <w:p w14:paraId="69F4CA55" w14:textId="304AF4E4" w:rsidR="7CCDA507" w:rsidRDefault="7CCDA507" w:rsidP="7CCDA507">
            <w:pPr>
              <w:spacing w:after="0"/>
            </w:pPr>
            <w:r w:rsidRPr="7CCDA507">
              <w:rPr>
                <w:b/>
                <w:bCs/>
              </w:rPr>
              <w:t>Storico</w:t>
            </w:r>
          </w:p>
        </w:tc>
        <w:tc>
          <w:tcPr>
            <w:tcW w:w="2775" w:type="dxa"/>
            <w:vAlign w:val="center"/>
          </w:tcPr>
          <w:p w14:paraId="3E701D33" w14:textId="184BE385" w:rsidR="7CCDA507" w:rsidRDefault="7CCDA507" w:rsidP="7CCDA507">
            <w:pPr>
              <w:spacing w:after="0"/>
            </w:pPr>
            <w:proofErr w:type="gramStart"/>
            <w:r>
              <w:t>Storico presenze</w:t>
            </w:r>
            <w:proofErr w:type="gramEnd"/>
          </w:p>
        </w:tc>
        <w:tc>
          <w:tcPr>
            <w:tcW w:w="4857" w:type="dxa"/>
            <w:vAlign w:val="center"/>
          </w:tcPr>
          <w:p w14:paraId="66B399F4" w14:textId="30FF4CD3" w:rsidR="7CCDA507" w:rsidRDefault="7CCDA507" w:rsidP="7CCDA507">
            <w:pPr>
              <w:spacing w:after="0"/>
            </w:pPr>
            <w:r>
              <w:t>Consulta le timbrature del mese</w:t>
            </w:r>
          </w:p>
        </w:tc>
      </w:tr>
      <w:tr w:rsidR="7CCDA507" w14:paraId="1A1728A2" w14:textId="77777777" w:rsidTr="7CCDA507">
        <w:trPr>
          <w:trHeight w:val="300"/>
        </w:trPr>
        <w:tc>
          <w:tcPr>
            <w:tcW w:w="1500" w:type="dxa"/>
            <w:vAlign w:val="center"/>
          </w:tcPr>
          <w:p w14:paraId="2A074FC2" w14:textId="24BE58C9" w:rsidR="7CCDA507" w:rsidRDefault="7CCDA507" w:rsidP="7CCDA507">
            <w:pPr>
              <w:spacing w:after="0"/>
            </w:pPr>
            <w:r w:rsidRPr="7CCDA507">
              <w:rPr>
                <w:b/>
                <w:bCs/>
              </w:rPr>
              <w:t>Richieste</w:t>
            </w:r>
          </w:p>
        </w:tc>
        <w:tc>
          <w:tcPr>
            <w:tcW w:w="2775" w:type="dxa"/>
            <w:vAlign w:val="center"/>
          </w:tcPr>
          <w:p w14:paraId="33666C12" w14:textId="6445E688" w:rsidR="7CCDA507" w:rsidRDefault="7CCDA507" w:rsidP="7CCDA507">
            <w:pPr>
              <w:spacing w:after="0"/>
            </w:pPr>
            <w:r>
              <w:t>Richieste manuali</w:t>
            </w:r>
          </w:p>
        </w:tc>
        <w:tc>
          <w:tcPr>
            <w:tcW w:w="4857" w:type="dxa"/>
            <w:vAlign w:val="center"/>
          </w:tcPr>
          <w:p w14:paraId="68375C66" w14:textId="3C64426B" w:rsidR="7CCDA507" w:rsidRDefault="7CCDA507" w:rsidP="7CCDA507">
            <w:pPr>
              <w:spacing w:after="0"/>
            </w:pPr>
            <w:r>
              <w:t>Richiede una timbratura dimenticata o non effettuata</w:t>
            </w:r>
          </w:p>
        </w:tc>
      </w:tr>
      <w:tr w:rsidR="7CCDA507" w14:paraId="4062F7E3" w14:textId="77777777" w:rsidTr="7CCDA507">
        <w:trPr>
          <w:trHeight w:val="300"/>
        </w:trPr>
        <w:tc>
          <w:tcPr>
            <w:tcW w:w="1500" w:type="dxa"/>
            <w:vAlign w:val="center"/>
          </w:tcPr>
          <w:p w14:paraId="18E21081" w14:textId="23C77274" w:rsidR="7CCDA507" w:rsidRDefault="7CCDA507" w:rsidP="7CCDA507">
            <w:pPr>
              <w:spacing w:after="0"/>
            </w:pPr>
            <w:r w:rsidRPr="7CCDA507">
              <w:rPr>
                <w:b/>
                <w:bCs/>
              </w:rPr>
              <w:t>Assenze</w:t>
            </w:r>
          </w:p>
        </w:tc>
        <w:tc>
          <w:tcPr>
            <w:tcW w:w="2775" w:type="dxa"/>
            <w:vAlign w:val="center"/>
          </w:tcPr>
          <w:p w14:paraId="0A7CCE87" w14:textId="01FD1969" w:rsidR="7CCDA507" w:rsidRDefault="7CCDA507" w:rsidP="7CCDA507">
            <w:pPr>
              <w:spacing w:after="0"/>
            </w:pPr>
            <w:r>
              <w:t>Le mie assenze</w:t>
            </w:r>
          </w:p>
        </w:tc>
        <w:tc>
          <w:tcPr>
            <w:tcW w:w="4857" w:type="dxa"/>
            <w:vAlign w:val="center"/>
          </w:tcPr>
          <w:p w14:paraId="6F7FBF6E" w14:textId="7B521643" w:rsidR="7CCDA507" w:rsidRDefault="7CCDA507" w:rsidP="7CCDA507">
            <w:pPr>
              <w:spacing w:after="0"/>
            </w:pPr>
            <w:r>
              <w:t>Richiede ferie, malattia, permessi o altre assenze</w:t>
            </w:r>
          </w:p>
        </w:tc>
      </w:tr>
      <w:tr w:rsidR="7CCDA507" w14:paraId="54F05794" w14:textId="77777777" w:rsidTr="7CCDA507">
        <w:trPr>
          <w:trHeight w:val="300"/>
        </w:trPr>
        <w:tc>
          <w:tcPr>
            <w:tcW w:w="1500" w:type="dxa"/>
            <w:vAlign w:val="center"/>
          </w:tcPr>
          <w:p w14:paraId="187596C9" w14:textId="25013F1A" w:rsidR="7CCDA507" w:rsidRDefault="7CCDA507" w:rsidP="7CCDA507">
            <w:pPr>
              <w:spacing w:after="0"/>
            </w:pPr>
            <w:r w:rsidRPr="7CCDA507">
              <w:rPr>
                <w:b/>
                <w:bCs/>
              </w:rPr>
              <w:t>Rapportino</w:t>
            </w:r>
          </w:p>
        </w:tc>
        <w:tc>
          <w:tcPr>
            <w:tcW w:w="2775" w:type="dxa"/>
            <w:vAlign w:val="center"/>
          </w:tcPr>
          <w:p w14:paraId="4F4D8BB5" w14:textId="32ADD136" w:rsidR="7CCDA507" w:rsidRDefault="7CCDA507" w:rsidP="7CCDA507">
            <w:pPr>
              <w:spacing w:after="0"/>
            </w:pPr>
            <w:r>
              <w:t>Rapportino giornaliero</w:t>
            </w:r>
          </w:p>
        </w:tc>
        <w:tc>
          <w:tcPr>
            <w:tcW w:w="4857" w:type="dxa"/>
            <w:vAlign w:val="center"/>
          </w:tcPr>
          <w:p w14:paraId="14DE6AD9" w14:textId="660187DA" w:rsidR="7CCDA507" w:rsidRDefault="7CCDA507" w:rsidP="7CCDA507">
            <w:pPr>
              <w:spacing w:after="0"/>
            </w:pPr>
            <w:r>
              <w:t>Riepiloga e chiude le attività della giornata</w:t>
            </w:r>
          </w:p>
        </w:tc>
      </w:tr>
    </w:tbl>
    <w:p w14:paraId="11192AC4" w14:textId="11DDDC4E" w:rsidR="7B830DB2" w:rsidRDefault="7B830DB2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Queste quattro funzioni completano la gestione delle presenze nell’app mobile, consentendo all’operaio non solo di </w:t>
      </w:r>
      <w:r w:rsidRPr="7CCDA507">
        <w:rPr>
          <w:rFonts w:ascii="Aptos" w:eastAsia="Aptos" w:hAnsi="Aptos" w:cs="Aptos"/>
          <w:b/>
          <w:bCs/>
        </w:rPr>
        <w:t>timbrare ingresso, uscita e pause</w:t>
      </w:r>
      <w:r w:rsidRPr="7CCDA507">
        <w:rPr>
          <w:rFonts w:ascii="Aptos" w:eastAsia="Aptos" w:hAnsi="Aptos" w:cs="Aptos"/>
        </w:rPr>
        <w:t xml:space="preserve">, ma anche di controllare le proprie registrazioni, correggere eventuali dimenticanze, comunicare le assenze e </w:t>
      </w:r>
      <w:r w:rsidRPr="7CCDA507">
        <w:rPr>
          <w:rFonts w:ascii="Aptos" w:eastAsia="Aptos" w:hAnsi="Aptos" w:cs="Aptos"/>
          <w:b/>
          <w:bCs/>
        </w:rPr>
        <w:t>chiudere formalmente la giornata lavorativa attraverso il rapportino giornaliero</w:t>
      </w:r>
      <w:r w:rsidRPr="7CCDA507">
        <w:rPr>
          <w:rFonts w:ascii="Aptos" w:eastAsia="Aptos" w:hAnsi="Aptos" w:cs="Aptos"/>
        </w:rPr>
        <w:t>.</w:t>
      </w:r>
    </w:p>
    <w:p w14:paraId="7F1F300D" w14:textId="06BE67BF" w:rsidR="7CCDA507" w:rsidRDefault="7CCDA507" w:rsidP="7CCDA507"/>
    <w:p w14:paraId="73E5792F" w14:textId="3C9AF420" w:rsidR="7CCDA507" w:rsidRDefault="7CCDA507">
      <w:r>
        <w:br w:type="page"/>
      </w:r>
    </w:p>
    <w:p w14:paraId="3C7F83F8" w14:textId="3C1CE96E" w:rsidR="7A84CCF4" w:rsidRDefault="7A84CCF4" w:rsidP="7CCDA507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86" w:name="_Toc238571097"/>
      <w:r w:rsidRPr="7CCDA507">
        <w:rPr>
          <w:rFonts w:ascii="Aptos" w:eastAsia="Aptos" w:hAnsi="Aptos" w:cs="Aptos"/>
          <w:b/>
          <w:bCs/>
          <w:sz w:val="48"/>
          <w:szCs w:val="48"/>
        </w:rPr>
        <w:lastRenderedPageBreak/>
        <w:t>Impostazioni dell’applicazione</w:t>
      </w:r>
      <w:bookmarkEnd w:id="86"/>
    </w:p>
    <w:p w14:paraId="4A52D40B" w14:textId="257C9661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In tutte le schermate dell’applicazione mobile è presente, nella parte superiore destra, </w:t>
      </w:r>
      <w:proofErr w:type="gramStart"/>
      <w:r w:rsidRPr="7CCDA507">
        <w:rPr>
          <w:rFonts w:ascii="Aptos" w:eastAsia="Aptos" w:hAnsi="Aptos" w:cs="Aptos"/>
        </w:rPr>
        <w:t xml:space="preserve">l’icona </w:t>
      </w:r>
      <w:r w:rsidRPr="7CCDA507">
        <w:rPr>
          <w:rFonts w:ascii="Aptos" w:eastAsia="Aptos" w:hAnsi="Aptos" w:cs="Aptos"/>
          <w:b/>
          <w:bCs/>
        </w:rPr>
        <w:t xml:space="preserve"> Ingranaggio</w:t>
      </w:r>
      <w:proofErr w:type="gramEnd"/>
      <w:r w:rsidRPr="7CCDA507">
        <w:rPr>
          <w:rFonts w:ascii="Aptos" w:eastAsia="Aptos" w:hAnsi="Aptos" w:cs="Aptos"/>
        </w:rPr>
        <w:t>.</w:t>
      </w:r>
    </w:p>
    <w:p w14:paraId="1C3A3501" w14:textId="6AE619C0" w:rsidR="7A84CCF4" w:rsidRDefault="7A84CCF4" w:rsidP="7CCDA507">
      <w:pPr>
        <w:spacing w:before="240" w:after="240"/>
        <w:jc w:val="center"/>
      </w:pPr>
      <w:r>
        <w:rPr>
          <w:noProof/>
        </w:rPr>
        <w:drawing>
          <wp:inline distT="0" distB="0" distL="0" distR="0" wp14:anchorId="0DBC978C" wp14:editId="42984EAA">
            <wp:extent cx="2581275" cy="5724525"/>
            <wp:effectExtent l="0" t="0" r="0" b="0"/>
            <wp:docPr id="624078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7838" name="Picture 6240783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E190" w14:textId="043D7DAB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Toccando questa icona si accede al menu </w:t>
      </w:r>
      <w:r w:rsidRPr="7CCDA507">
        <w:rPr>
          <w:rFonts w:ascii="Aptos" w:eastAsia="Aptos" w:hAnsi="Aptos" w:cs="Aptos"/>
          <w:b/>
          <w:bCs/>
        </w:rPr>
        <w:t>Impostazioni</w:t>
      </w:r>
      <w:r w:rsidRPr="7CCDA507">
        <w:rPr>
          <w:rFonts w:ascii="Aptos" w:eastAsia="Aptos" w:hAnsi="Aptos" w:cs="Aptos"/>
        </w:rPr>
        <w:t>, dal quale è possibile personalizzare alcune preferenze dell’applicazione e gestire l’accesso al proprio account.</w:t>
      </w:r>
    </w:p>
    <w:p w14:paraId="57829451" w14:textId="6DEBAC79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>Le principali funzioni disponibili sono:</w:t>
      </w:r>
    </w:p>
    <w:p w14:paraId="4D8FD48C" w14:textId="5DAE5F3E" w:rsidR="7A84CCF4" w:rsidRDefault="7A84CCF4" w:rsidP="7CCDA507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b/>
          <w:bCs/>
        </w:rPr>
      </w:pPr>
      <w:r w:rsidRPr="7CCDA507">
        <w:rPr>
          <w:rFonts w:ascii="Aptos" w:eastAsia="Aptos" w:hAnsi="Aptos" w:cs="Aptos"/>
          <w:b/>
          <w:bCs/>
        </w:rPr>
        <w:t>Lingua</w:t>
      </w:r>
    </w:p>
    <w:p w14:paraId="21744303" w14:textId="695EE96E" w:rsidR="7A84CCF4" w:rsidRDefault="7A84CCF4" w:rsidP="7CCDA507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b/>
          <w:bCs/>
        </w:rPr>
      </w:pPr>
      <w:r w:rsidRPr="7CCDA507">
        <w:rPr>
          <w:rFonts w:ascii="Aptos" w:eastAsia="Aptos" w:hAnsi="Aptos" w:cs="Aptos"/>
          <w:b/>
          <w:bCs/>
        </w:rPr>
        <w:t>Valuta</w:t>
      </w:r>
    </w:p>
    <w:p w14:paraId="2EB363C7" w14:textId="392E69C4" w:rsidR="7A84CCF4" w:rsidRDefault="7A84CCF4" w:rsidP="7CCDA507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b/>
          <w:bCs/>
        </w:rPr>
      </w:pPr>
      <w:r w:rsidRPr="7CCDA507">
        <w:rPr>
          <w:rFonts w:ascii="Aptos" w:eastAsia="Aptos" w:hAnsi="Aptos" w:cs="Aptos"/>
          <w:b/>
          <w:bCs/>
        </w:rPr>
        <w:lastRenderedPageBreak/>
        <w:t>Accesso tramite impronta digitale / Face ID</w:t>
      </w:r>
    </w:p>
    <w:p w14:paraId="40EC0BDA" w14:textId="70319107" w:rsidR="7A84CCF4" w:rsidRDefault="7A84CCF4" w:rsidP="7CCDA507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b/>
          <w:bCs/>
        </w:rPr>
      </w:pPr>
      <w:r w:rsidRPr="7CCDA507">
        <w:rPr>
          <w:rFonts w:ascii="Aptos" w:eastAsia="Aptos" w:hAnsi="Aptos" w:cs="Aptos"/>
          <w:b/>
          <w:bCs/>
        </w:rPr>
        <w:t>Logout</w:t>
      </w:r>
    </w:p>
    <w:p w14:paraId="39588F1D" w14:textId="53B39CD2" w:rsidR="7CCDA507" w:rsidRDefault="7CCDA507"/>
    <w:p w14:paraId="39DDB1E2" w14:textId="45BE7003" w:rsidR="7A84CCF4" w:rsidRDefault="7A84CCF4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87" w:name="_Toc238571098"/>
      <w:r w:rsidRPr="7CCDA507">
        <w:rPr>
          <w:rFonts w:ascii="Aptos" w:eastAsia="Aptos" w:hAnsi="Aptos" w:cs="Aptos"/>
          <w:b/>
          <w:bCs/>
          <w:sz w:val="36"/>
          <w:szCs w:val="36"/>
        </w:rPr>
        <w:t>1. Accesso alle Impostazioni</w:t>
      </w:r>
      <w:bookmarkEnd w:id="87"/>
    </w:p>
    <w:p w14:paraId="7F087FAF" w14:textId="193BCD26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>Per aprire le impostazioni:</w:t>
      </w:r>
    </w:p>
    <w:p w14:paraId="26EC41B5" w14:textId="26DCC081" w:rsidR="7A84CCF4" w:rsidRDefault="7A84CCF4" w:rsidP="7CCDA507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Accedere a una qualsiasi schermata dell’applicazione.</w:t>
      </w:r>
    </w:p>
    <w:p w14:paraId="7AD727E5" w14:textId="73D9B25C" w:rsidR="7A84CCF4" w:rsidRDefault="7A84CCF4" w:rsidP="7CCDA507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Individuare l’icona </w:t>
      </w:r>
      <w:r w:rsidRPr="7CCDA507">
        <w:rPr>
          <w:rFonts w:ascii="Aptos" w:eastAsia="Aptos" w:hAnsi="Aptos" w:cs="Aptos"/>
          <w:b/>
          <w:bCs/>
        </w:rPr>
        <w:t>⚙️</w:t>
      </w:r>
      <w:r w:rsidRPr="7CCDA507">
        <w:rPr>
          <w:rFonts w:ascii="Aptos" w:eastAsia="Aptos" w:hAnsi="Aptos" w:cs="Aptos"/>
        </w:rPr>
        <w:t xml:space="preserve"> nella parte superiore destra dello schermo.</w:t>
      </w:r>
    </w:p>
    <w:p w14:paraId="720D02A5" w14:textId="79C601BE" w:rsidR="7A84CCF4" w:rsidRDefault="7A84CCF4" w:rsidP="7CCDA507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Toccare l’icona.</w:t>
      </w:r>
    </w:p>
    <w:p w14:paraId="64E73496" w14:textId="686C78C9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Si apre la schermata </w:t>
      </w:r>
      <w:r w:rsidRPr="7CCDA507">
        <w:rPr>
          <w:rFonts w:ascii="Aptos" w:eastAsia="Aptos" w:hAnsi="Aptos" w:cs="Aptos"/>
          <w:b/>
          <w:bCs/>
        </w:rPr>
        <w:t>Impostazioni</w:t>
      </w:r>
      <w:r w:rsidRPr="7CCDA507">
        <w:rPr>
          <w:rFonts w:ascii="Aptos" w:eastAsia="Aptos" w:hAnsi="Aptos" w:cs="Aptos"/>
        </w:rPr>
        <w:t>, dalla quale è possibile modificare le preferenze dell’app.</w:t>
      </w:r>
    </w:p>
    <w:p w14:paraId="0C58871A" w14:textId="17B4BAFC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>L’icona è disponibile nelle diverse sezioni dell’applicazione, consentendo di accedere alle impostazioni senza dover tornare necessariamente alla schermata principale.</w:t>
      </w:r>
    </w:p>
    <w:p w14:paraId="1907CD7D" w14:textId="035592D5" w:rsidR="7CCDA507" w:rsidRDefault="7CCDA507"/>
    <w:p w14:paraId="13A25477" w14:textId="2DB85578" w:rsidR="7A84CCF4" w:rsidRDefault="7A84CCF4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88" w:name="_Toc238571099"/>
      <w:r w:rsidRPr="7CCDA507">
        <w:rPr>
          <w:rFonts w:ascii="Aptos" w:eastAsia="Aptos" w:hAnsi="Aptos" w:cs="Aptos"/>
          <w:b/>
          <w:bCs/>
          <w:sz w:val="36"/>
          <w:szCs w:val="36"/>
        </w:rPr>
        <w:t>2. Cambio della lingua</w:t>
      </w:r>
      <w:bookmarkEnd w:id="88"/>
    </w:p>
    <w:p w14:paraId="6C2482A5" w14:textId="37B95A3C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L’impostazione </w:t>
      </w:r>
      <w:r w:rsidRPr="7CCDA507">
        <w:rPr>
          <w:rFonts w:ascii="Aptos" w:eastAsia="Aptos" w:hAnsi="Aptos" w:cs="Aptos"/>
          <w:b/>
          <w:bCs/>
        </w:rPr>
        <w:t>Lingua</w:t>
      </w:r>
      <w:r w:rsidRPr="7CCDA507">
        <w:rPr>
          <w:rFonts w:ascii="Aptos" w:eastAsia="Aptos" w:hAnsi="Aptos" w:cs="Aptos"/>
        </w:rPr>
        <w:t xml:space="preserve"> permette di scegliere la lingua utilizzata dall’interfaccia dell’applicazione.</w:t>
      </w:r>
    </w:p>
    <w:p w14:paraId="67D322D8" w14:textId="37C0B54B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>La modifica della lingua consente di visualizzare nella lingua selezionata:</w:t>
      </w:r>
    </w:p>
    <w:p w14:paraId="634491C3" w14:textId="3E38DC25" w:rsidR="7A84CCF4" w:rsidRDefault="7A84CCF4" w:rsidP="7CCDA507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menu;</w:t>
      </w:r>
    </w:p>
    <w:p w14:paraId="66C2C809" w14:textId="6CD95926" w:rsidR="7A84CCF4" w:rsidRDefault="7A84CCF4" w:rsidP="7CCDA507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pulsanti;</w:t>
      </w:r>
    </w:p>
    <w:p w14:paraId="39D10F70" w14:textId="3832757D" w:rsidR="7A84CCF4" w:rsidRDefault="7A84CCF4" w:rsidP="7CCDA507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etichette;</w:t>
      </w:r>
    </w:p>
    <w:p w14:paraId="11AD4933" w14:textId="52572584" w:rsidR="7A84CCF4" w:rsidRDefault="7A84CCF4" w:rsidP="7CCDA507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messaggi;</w:t>
      </w:r>
    </w:p>
    <w:p w14:paraId="75560958" w14:textId="0C684FCD" w:rsidR="7A84CCF4" w:rsidRDefault="7A84CCF4" w:rsidP="7CCDA507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schermate dell’applicazione.</w:t>
      </w:r>
    </w:p>
    <w:p w14:paraId="147D6D1A" w14:textId="644C2667" w:rsidR="7A84CCF4" w:rsidRDefault="7A84CCF4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89" w:name="_Toc238571100"/>
      <w:r w:rsidRPr="7CCDA507">
        <w:rPr>
          <w:rFonts w:ascii="Aptos" w:eastAsia="Aptos" w:hAnsi="Aptos" w:cs="Aptos"/>
          <w:b/>
          <w:bCs/>
        </w:rPr>
        <w:t>Esempio</w:t>
      </w:r>
      <w:bookmarkEnd w:id="89"/>
    </w:p>
    <w:p w14:paraId="33B32EF4" w14:textId="530BEDC3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Se l’utente seleziona </w:t>
      </w:r>
      <w:r w:rsidRPr="7CCDA507">
        <w:rPr>
          <w:rFonts w:ascii="Aptos" w:eastAsia="Aptos" w:hAnsi="Aptos" w:cs="Aptos"/>
          <w:b/>
          <w:bCs/>
        </w:rPr>
        <w:t>Italiano</w:t>
      </w:r>
      <w:r w:rsidRPr="7CCDA507">
        <w:rPr>
          <w:rFonts w:ascii="Aptos" w:eastAsia="Aptos" w:hAnsi="Aptos" w:cs="Aptos"/>
        </w:rPr>
        <w:t>, l’interfaccia verrà visualizzata in italiano.</w:t>
      </w:r>
    </w:p>
    <w:p w14:paraId="1646A76B" w14:textId="5E0CC7B5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>Selezionando una lingua diversa, l’interfaccia verrà aggiornata di conseguenza.</w:t>
      </w:r>
    </w:p>
    <w:p w14:paraId="3772529B" w14:textId="1CC11084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Nota:</w:t>
      </w:r>
      <w:r w:rsidRPr="7CCDA507">
        <w:rPr>
          <w:rFonts w:ascii="Aptos" w:eastAsia="Aptos" w:hAnsi="Aptos" w:cs="Aptos"/>
        </w:rPr>
        <w:t xml:space="preserve"> la modifica riguarda la lingua dell’interfaccia dell’applicazione e non modifica i dati inseriti dall’utente, come descrizioni dei lavori, messaggi o altri contenuti.</w:t>
      </w:r>
    </w:p>
    <w:p w14:paraId="2853321A" w14:textId="6DA7DB45" w:rsidR="7CCDA507" w:rsidRDefault="7CCDA507"/>
    <w:p w14:paraId="08128A11" w14:textId="769E774B" w:rsidR="7A84CCF4" w:rsidRDefault="7A84CCF4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90" w:name="_Toc238571101"/>
      <w:r w:rsidRPr="7CCDA507">
        <w:rPr>
          <w:rFonts w:ascii="Aptos" w:eastAsia="Aptos" w:hAnsi="Aptos" w:cs="Aptos"/>
          <w:b/>
          <w:bCs/>
          <w:sz w:val="36"/>
          <w:szCs w:val="36"/>
        </w:rPr>
        <w:t>3. Impostazione della valuta</w:t>
      </w:r>
      <w:bookmarkEnd w:id="90"/>
    </w:p>
    <w:p w14:paraId="44F5F2DA" w14:textId="08F3A1FC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La voce </w:t>
      </w:r>
      <w:r w:rsidRPr="7CCDA507">
        <w:rPr>
          <w:rFonts w:ascii="Aptos" w:eastAsia="Aptos" w:hAnsi="Aptos" w:cs="Aptos"/>
          <w:b/>
          <w:bCs/>
        </w:rPr>
        <w:t>Valuta</w:t>
      </w:r>
      <w:r w:rsidRPr="7CCDA507">
        <w:rPr>
          <w:rFonts w:ascii="Aptos" w:eastAsia="Aptos" w:hAnsi="Aptos" w:cs="Aptos"/>
        </w:rPr>
        <w:t xml:space="preserve"> permette di selezionare la valuta utilizzata dall’applicazione per la visualizzazione degli importi economici.</w:t>
      </w:r>
    </w:p>
    <w:p w14:paraId="41701447" w14:textId="5890208A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>Questa impostazione è utile, ad esempio, quando nell’app vengono visualizzati:</w:t>
      </w:r>
    </w:p>
    <w:p w14:paraId="02DF9FA2" w14:textId="798D7459" w:rsidR="7A84CCF4" w:rsidRDefault="7A84CCF4" w:rsidP="7CCDA507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prezzi dei prodotti;</w:t>
      </w:r>
    </w:p>
    <w:p w14:paraId="7BD34934" w14:textId="2DD6D0FF" w:rsidR="7A84CCF4" w:rsidRDefault="7A84CCF4" w:rsidP="7CCDA507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valori di magazzino;</w:t>
      </w:r>
    </w:p>
    <w:p w14:paraId="38F55A00" w14:textId="1B665BE4" w:rsidR="7A84CCF4" w:rsidRDefault="7A84CCF4" w:rsidP="7CCDA507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costi;</w:t>
      </w:r>
    </w:p>
    <w:p w14:paraId="28F347ED" w14:textId="432C1736" w:rsidR="7A84CCF4" w:rsidRDefault="7A84CCF4" w:rsidP="7CCDA507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altri importi associati alle attività gestite dal sistema.</w:t>
      </w:r>
    </w:p>
    <w:p w14:paraId="49A97EA3" w14:textId="10782480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>L’utente può selezionare la valuta desiderata tra quelle disponibili.</w:t>
      </w:r>
    </w:p>
    <w:p w14:paraId="08B5173C" w14:textId="39D83347" w:rsidR="7CCDA507" w:rsidRDefault="7CCDA507"/>
    <w:p w14:paraId="3161FD61" w14:textId="507839A2" w:rsidR="7A84CCF4" w:rsidRDefault="7A84CCF4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91" w:name="_Toc238571102"/>
      <w:r w:rsidRPr="7CCDA507">
        <w:rPr>
          <w:rFonts w:ascii="Aptos" w:eastAsia="Aptos" w:hAnsi="Aptos" w:cs="Aptos"/>
          <w:b/>
          <w:bCs/>
          <w:sz w:val="36"/>
          <w:szCs w:val="36"/>
        </w:rPr>
        <w:t>4. Accesso tramite impronta digitale o Face ID</w:t>
      </w:r>
      <w:bookmarkEnd w:id="91"/>
    </w:p>
    <w:p w14:paraId="620AE3A3" w14:textId="5DA6B1C5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>L’applicazione consente di utilizzare i sistemi di autenticazione biometrica disponibili sul dispositivo, come:</w:t>
      </w:r>
    </w:p>
    <w:p w14:paraId="6FCC2C06" w14:textId="69C4AF05" w:rsidR="7A84CCF4" w:rsidRDefault="7A84CCF4" w:rsidP="7CCDA507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impronta digitale</w:t>
      </w:r>
      <w:r w:rsidRPr="7CCDA507">
        <w:rPr>
          <w:rFonts w:ascii="Aptos" w:eastAsia="Aptos" w:hAnsi="Aptos" w:cs="Aptos"/>
        </w:rPr>
        <w:t>;</w:t>
      </w:r>
    </w:p>
    <w:p w14:paraId="102C8878" w14:textId="6E5EAB1F" w:rsidR="7A84CCF4" w:rsidRDefault="7A84CCF4" w:rsidP="7CCDA507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  <w:b/>
          <w:bCs/>
        </w:rPr>
        <w:t>Face ID</w:t>
      </w:r>
      <w:r w:rsidRPr="7CCDA507">
        <w:rPr>
          <w:rFonts w:ascii="Aptos" w:eastAsia="Aptos" w:hAnsi="Aptos" w:cs="Aptos"/>
        </w:rPr>
        <w:t xml:space="preserve"> o riconoscimento facciale.</w:t>
      </w:r>
    </w:p>
    <w:p w14:paraId="59EF9800" w14:textId="348B40F5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>Questa funzione permette di accedere più rapidamente all’applicazione senza dover digitare ogni volta la password.</w:t>
      </w:r>
    </w:p>
    <w:p w14:paraId="39088170" w14:textId="1E564A27" w:rsidR="7A84CCF4" w:rsidRDefault="7A84CCF4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92" w:name="_Toc238571103"/>
      <w:r w:rsidRPr="7CCDA507">
        <w:rPr>
          <w:rFonts w:ascii="Aptos" w:eastAsia="Aptos" w:hAnsi="Aptos" w:cs="Aptos"/>
          <w:b/>
          <w:bCs/>
        </w:rPr>
        <w:t>Abilitazione</w:t>
      </w:r>
      <w:bookmarkEnd w:id="92"/>
    </w:p>
    <w:p w14:paraId="12F36B15" w14:textId="5FFC9E06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>Per attivare l'accesso biometrico:</w:t>
      </w:r>
    </w:p>
    <w:p w14:paraId="2E825B85" w14:textId="469FDBF9" w:rsidR="7A84CCF4" w:rsidRDefault="7A84CCF4" w:rsidP="7CCDA507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Aprire </w:t>
      </w:r>
      <w:r w:rsidRPr="7CCDA507">
        <w:rPr>
          <w:rFonts w:ascii="Aptos" w:eastAsia="Aptos" w:hAnsi="Aptos" w:cs="Aptos"/>
          <w:b/>
          <w:bCs/>
        </w:rPr>
        <w:t>Impostazioni</w:t>
      </w:r>
      <w:r w:rsidRPr="7CCDA507">
        <w:rPr>
          <w:rFonts w:ascii="Aptos" w:eastAsia="Aptos" w:hAnsi="Aptos" w:cs="Aptos"/>
        </w:rPr>
        <w:t xml:space="preserve"> tramite l’icona ⚙️.</w:t>
      </w:r>
    </w:p>
    <w:p w14:paraId="226EDA12" w14:textId="5378AA6C" w:rsidR="7A84CCF4" w:rsidRDefault="7A84CCF4" w:rsidP="7CCDA507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Individuare l’opzione relativa all’</w:t>
      </w:r>
      <w:r w:rsidRPr="7CCDA507">
        <w:rPr>
          <w:rFonts w:ascii="Aptos" w:eastAsia="Aptos" w:hAnsi="Aptos" w:cs="Aptos"/>
          <w:b/>
          <w:bCs/>
        </w:rPr>
        <w:t>autenticazione biometrica</w:t>
      </w:r>
      <w:r w:rsidRPr="7CCDA507">
        <w:rPr>
          <w:rFonts w:ascii="Aptos" w:eastAsia="Aptos" w:hAnsi="Aptos" w:cs="Aptos"/>
        </w:rPr>
        <w:t>.</w:t>
      </w:r>
    </w:p>
    <w:p w14:paraId="2F54EBAA" w14:textId="01819AA5" w:rsidR="7A84CCF4" w:rsidRDefault="7A84CCF4" w:rsidP="7CCDA507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Abilitare l’opzione.</w:t>
      </w:r>
    </w:p>
    <w:p w14:paraId="347D12CE" w14:textId="5EA74D32" w:rsidR="7A84CCF4" w:rsidRDefault="7A84CCF4" w:rsidP="7CCDA507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Seguire, se richiesto, la procedura di autenticazione del dispositivo.</w:t>
      </w:r>
    </w:p>
    <w:p w14:paraId="75240929" w14:textId="6B5158EE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>Una volta abilitata la funzione, ai successivi accessi sarà possibile utilizzare l’impronta digitale o il riconoscimento facciale, in base alle funzionalità supportate dallo smartphone.</w:t>
      </w:r>
    </w:p>
    <w:p w14:paraId="349A5B55" w14:textId="49C9EEB0" w:rsidR="7A84CCF4" w:rsidRDefault="7A84CCF4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93" w:name="_Toc238571104"/>
      <w:r w:rsidRPr="7CCDA507">
        <w:rPr>
          <w:rFonts w:ascii="Aptos" w:eastAsia="Aptos" w:hAnsi="Aptos" w:cs="Aptos"/>
          <w:b/>
          <w:bCs/>
        </w:rPr>
        <w:lastRenderedPageBreak/>
        <w:t>Disabilitazione</w:t>
      </w:r>
      <w:bookmarkEnd w:id="93"/>
    </w:p>
    <w:p w14:paraId="38A05FD0" w14:textId="477E6A72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>La stessa impostazione può essere disattivata in qualsiasi momento.</w:t>
      </w:r>
    </w:p>
    <w:p w14:paraId="3A5FD651" w14:textId="7ADC36A9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Dopo la disattivazione, per accedere nuovamente all’applicazione sarà necessario utilizzare il normale metodo di autenticazione previsto, ad esempio </w:t>
      </w:r>
      <w:r w:rsidRPr="7CCDA507">
        <w:rPr>
          <w:rFonts w:ascii="Aptos" w:eastAsia="Aptos" w:hAnsi="Aptos" w:cs="Aptos"/>
          <w:b/>
          <w:bCs/>
        </w:rPr>
        <w:t>username e password</w:t>
      </w:r>
      <w:r w:rsidRPr="7CCDA507">
        <w:rPr>
          <w:rFonts w:ascii="Aptos" w:eastAsia="Aptos" w:hAnsi="Aptos" w:cs="Aptos"/>
        </w:rPr>
        <w:t>.</w:t>
      </w:r>
    </w:p>
    <w:p w14:paraId="667E00C8" w14:textId="3CA1260F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  <w:b/>
          <w:bCs/>
        </w:rPr>
        <w:t>Nota di sicurezza:</w:t>
      </w:r>
      <w:r w:rsidRPr="7CCDA507">
        <w:rPr>
          <w:rFonts w:ascii="Aptos" w:eastAsia="Aptos" w:hAnsi="Aptos" w:cs="Aptos"/>
        </w:rPr>
        <w:t xml:space="preserve"> l’autenticazione biometrica utilizza il sistema di sicurezza del dispositivo. L’applicazione non deve quindi richiedere all’utente di memorizzare o comunicare la propria impronta digitale o i dati biometrici.</w:t>
      </w:r>
    </w:p>
    <w:p w14:paraId="3A0F308D" w14:textId="6A1EB217" w:rsidR="7CCDA507" w:rsidRDefault="7CCDA507"/>
    <w:p w14:paraId="7F5E9140" w14:textId="5E2F6276" w:rsidR="7A84CCF4" w:rsidRDefault="7A84CCF4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94" w:name="_Toc238571105"/>
      <w:r w:rsidRPr="7CCDA507">
        <w:rPr>
          <w:rFonts w:ascii="Aptos" w:eastAsia="Aptos" w:hAnsi="Aptos" w:cs="Aptos"/>
          <w:b/>
          <w:bCs/>
          <w:sz w:val="36"/>
          <w:szCs w:val="36"/>
        </w:rPr>
        <w:t>5. Logout dall’applicazione</w:t>
      </w:r>
      <w:bookmarkEnd w:id="94"/>
    </w:p>
    <w:p w14:paraId="6FB4030E" w14:textId="659EDB79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All’interno delle </w:t>
      </w:r>
      <w:r w:rsidRPr="7CCDA507">
        <w:rPr>
          <w:rFonts w:ascii="Aptos" w:eastAsia="Aptos" w:hAnsi="Aptos" w:cs="Aptos"/>
          <w:b/>
          <w:bCs/>
        </w:rPr>
        <w:t>Impostazioni</w:t>
      </w:r>
      <w:r w:rsidRPr="7CCDA507">
        <w:rPr>
          <w:rFonts w:ascii="Aptos" w:eastAsia="Aptos" w:hAnsi="Aptos" w:cs="Aptos"/>
        </w:rPr>
        <w:t xml:space="preserve"> è disponibile anche la funzione </w:t>
      </w:r>
      <w:r w:rsidRPr="7CCDA507">
        <w:rPr>
          <w:rFonts w:ascii="Aptos" w:eastAsia="Aptos" w:hAnsi="Aptos" w:cs="Aptos"/>
          <w:b/>
          <w:bCs/>
        </w:rPr>
        <w:t>Logout</w:t>
      </w:r>
      <w:r w:rsidRPr="7CCDA507">
        <w:rPr>
          <w:rFonts w:ascii="Aptos" w:eastAsia="Aptos" w:hAnsi="Aptos" w:cs="Aptos"/>
        </w:rPr>
        <w:t>, che consente di uscire dall’account attualmente utilizzato.</w:t>
      </w:r>
    </w:p>
    <w:p w14:paraId="77BFD5FE" w14:textId="3076EC8C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>È consigliabile effettuare il logout, ad esempio, quando:</w:t>
      </w:r>
    </w:p>
    <w:p w14:paraId="1F035760" w14:textId="0CC22587" w:rsidR="7A84CCF4" w:rsidRDefault="7A84CCF4" w:rsidP="7CCDA507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si utilizza un dispositivo condiviso;</w:t>
      </w:r>
    </w:p>
    <w:p w14:paraId="22B02A2F" w14:textId="231A73DE" w:rsidR="7A84CCF4" w:rsidRDefault="7A84CCF4" w:rsidP="7CCDA507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si deve passare a un altro account;</w:t>
      </w:r>
    </w:p>
    <w:p w14:paraId="16F06C2F" w14:textId="49C7642C" w:rsidR="7A84CCF4" w:rsidRDefault="7A84CCF4" w:rsidP="7CCDA507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si desidera terminare la sessione corrente;</w:t>
      </w:r>
    </w:p>
    <w:p w14:paraId="5476A01D" w14:textId="02B98B0E" w:rsidR="7A84CCF4" w:rsidRDefault="7A84CCF4" w:rsidP="7CCDA507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si vuole impedire l’accesso all’app da parte di un altro utilizzatore del dispositivo.</w:t>
      </w:r>
    </w:p>
    <w:p w14:paraId="1E7C583B" w14:textId="4238E8E4" w:rsidR="7A84CCF4" w:rsidRDefault="7A84CCF4" w:rsidP="7CCDA507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bookmarkStart w:id="95" w:name="_Toc238571106"/>
      <w:r w:rsidRPr="7CCDA507">
        <w:rPr>
          <w:rFonts w:ascii="Aptos" w:eastAsia="Aptos" w:hAnsi="Aptos" w:cs="Aptos"/>
          <w:b/>
          <w:bCs/>
        </w:rPr>
        <w:t>Per effettuare il logout:</w:t>
      </w:r>
      <w:bookmarkEnd w:id="95"/>
    </w:p>
    <w:p w14:paraId="3D11195F" w14:textId="5B4A6797" w:rsidR="7A84CCF4" w:rsidRDefault="7A84CCF4" w:rsidP="7CCDA50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Aprire </w:t>
      </w:r>
      <w:r w:rsidRPr="7CCDA507">
        <w:rPr>
          <w:rFonts w:ascii="Aptos" w:eastAsia="Aptos" w:hAnsi="Aptos" w:cs="Aptos"/>
          <w:b/>
          <w:bCs/>
        </w:rPr>
        <w:t>Impostazioni</w:t>
      </w:r>
      <w:r w:rsidRPr="7CCDA507">
        <w:rPr>
          <w:rFonts w:ascii="Aptos" w:eastAsia="Aptos" w:hAnsi="Aptos" w:cs="Aptos"/>
        </w:rPr>
        <w:t>.</w:t>
      </w:r>
    </w:p>
    <w:p w14:paraId="79666880" w14:textId="14684095" w:rsidR="7A84CCF4" w:rsidRDefault="7A84CCF4" w:rsidP="7CCDA50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 xml:space="preserve">Selezionare </w:t>
      </w:r>
      <w:r w:rsidRPr="7CCDA507">
        <w:rPr>
          <w:rFonts w:ascii="Aptos" w:eastAsia="Aptos" w:hAnsi="Aptos" w:cs="Aptos"/>
          <w:b/>
          <w:bCs/>
        </w:rPr>
        <w:t>Logout</w:t>
      </w:r>
      <w:r w:rsidRPr="7CCDA507">
        <w:rPr>
          <w:rFonts w:ascii="Aptos" w:eastAsia="Aptos" w:hAnsi="Aptos" w:cs="Aptos"/>
        </w:rPr>
        <w:t>.</w:t>
      </w:r>
    </w:p>
    <w:p w14:paraId="1A99B956" w14:textId="6B38F3A4" w:rsidR="7A84CCF4" w:rsidRDefault="7A84CCF4" w:rsidP="7CCDA50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CCDA507">
        <w:rPr>
          <w:rFonts w:ascii="Aptos" w:eastAsia="Aptos" w:hAnsi="Aptos" w:cs="Aptos"/>
        </w:rPr>
        <w:t>Confermare l’operazione, se richiesto.</w:t>
      </w:r>
    </w:p>
    <w:p w14:paraId="1D295CE8" w14:textId="5FD6D634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Dopo il logout l’utente viene riportato alla schermata di </w:t>
      </w:r>
      <w:r w:rsidRPr="7CCDA507">
        <w:rPr>
          <w:rFonts w:ascii="Aptos" w:eastAsia="Aptos" w:hAnsi="Aptos" w:cs="Aptos"/>
          <w:b/>
          <w:bCs/>
        </w:rPr>
        <w:t>accesso</w:t>
      </w:r>
      <w:r w:rsidRPr="7CCDA507">
        <w:rPr>
          <w:rFonts w:ascii="Aptos" w:eastAsia="Aptos" w:hAnsi="Aptos" w:cs="Aptos"/>
        </w:rPr>
        <w:t xml:space="preserve"> dell’applicazione.</w:t>
      </w:r>
    </w:p>
    <w:p w14:paraId="041BF5A4" w14:textId="3145FC69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>Per utilizzare nuovamente l’app sarà quindi necessario autenticarsi con le proprie credenziali oppure, se precedentemente abilitata, utilizzare l’autenticazione biometrica.</w:t>
      </w:r>
    </w:p>
    <w:p w14:paraId="376789A5" w14:textId="406EA42D" w:rsidR="7CCDA507" w:rsidRDefault="7CCDA507"/>
    <w:p w14:paraId="6BBFAC5E" w14:textId="49E66136" w:rsidR="7A84CCF4" w:rsidRDefault="7A84CCF4" w:rsidP="7CCDA507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96" w:name="_Toc238571107"/>
      <w:r w:rsidRPr="7CCDA507">
        <w:rPr>
          <w:rFonts w:ascii="Aptos" w:eastAsia="Aptos" w:hAnsi="Aptos" w:cs="Aptos"/>
          <w:b/>
          <w:bCs/>
          <w:sz w:val="36"/>
          <w:szCs w:val="36"/>
        </w:rPr>
        <w:lastRenderedPageBreak/>
        <w:t>6. Riepilogo</w:t>
      </w:r>
      <w:bookmarkEnd w:id="96"/>
    </w:p>
    <w:tbl>
      <w:tblPr>
        <w:tblW w:w="0" w:type="auto"/>
        <w:tblLook w:val="06A0" w:firstRow="1" w:lastRow="0" w:firstColumn="1" w:lastColumn="0" w:noHBand="1" w:noVBand="1"/>
      </w:tblPr>
      <w:tblGrid>
        <w:gridCol w:w="2276"/>
        <w:gridCol w:w="6364"/>
      </w:tblGrid>
      <w:tr w:rsidR="7CCDA507" w14:paraId="4144F3CA" w14:textId="77777777" w:rsidTr="7CCDA507">
        <w:trPr>
          <w:trHeight w:val="300"/>
        </w:trPr>
        <w:tc>
          <w:tcPr>
            <w:tcW w:w="2276" w:type="dxa"/>
            <w:vAlign w:val="center"/>
          </w:tcPr>
          <w:p w14:paraId="1B952B1E" w14:textId="7CF1772C" w:rsidR="7CCDA507" w:rsidRDefault="7CCDA507" w:rsidP="7CCDA507">
            <w:pPr>
              <w:spacing w:after="0"/>
              <w:jc w:val="center"/>
            </w:pPr>
            <w:r w:rsidRPr="7CCDA507">
              <w:rPr>
                <w:b/>
                <w:bCs/>
              </w:rPr>
              <w:t>Impostazione</w:t>
            </w:r>
          </w:p>
        </w:tc>
        <w:tc>
          <w:tcPr>
            <w:tcW w:w="6364" w:type="dxa"/>
            <w:vAlign w:val="center"/>
          </w:tcPr>
          <w:p w14:paraId="4E291DBA" w14:textId="57E0168B" w:rsidR="7CCDA507" w:rsidRDefault="7CCDA507" w:rsidP="7CCDA507">
            <w:pPr>
              <w:spacing w:after="0"/>
              <w:jc w:val="center"/>
            </w:pPr>
            <w:r w:rsidRPr="7CCDA507">
              <w:rPr>
                <w:b/>
                <w:bCs/>
              </w:rPr>
              <w:t>Funzione</w:t>
            </w:r>
          </w:p>
        </w:tc>
      </w:tr>
      <w:tr w:rsidR="7CCDA507" w14:paraId="6259B2D8" w14:textId="77777777" w:rsidTr="7CCDA507">
        <w:trPr>
          <w:trHeight w:val="300"/>
        </w:trPr>
        <w:tc>
          <w:tcPr>
            <w:tcW w:w="2276" w:type="dxa"/>
            <w:vAlign w:val="center"/>
          </w:tcPr>
          <w:p w14:paraId="6BA6FBDD" w14:textId="3DA7C3A9" w:rsidR="7CCDA507" w:rsidRDefault="7CCDA507" w:rsidP="7CCDA507">
            <w:pPr>
              <w:spacing w:after="0"/>
            </w:pPr>
            <w:r w:rsidRPr="7CCDA507">
              <w:rPr>
                <w:b/>
                <w:bCs/>
              </w:rPr>
              <w:t>Lingua</w:t>
            </w:r>
          </w:p>
        </w:tc>
        <w:tc>
          <w:tcPr>
            <w:tcW w:w="6364" w:type="dxa"/>
            <w:vAlign w:val="center"/>
          </w:tcPr>
          <w:p w14:paraId="23E4CABC" w14:textId="35393D49" w:rsidR="7CCDA507" w:rsidRDefault="7CCDA507" w:rsidP="7CCDA507">
            <w:pPr>
              <w:spacing w:after="0"/>
            </w:pPr>
            <w:r>
              <w:t>Cambia la lingua dell’interfaccia dell’applicazione</w:t>
            </w:r>
          </w:p>
        </w:tc>
      </w:tr>
      <w:tr w:rsidR="7CCDA507" w14:paraId="3C1A71D5" w14:textId="77777777" w:rsidTr="7CCDA507">
        <w:trPr>
          <w:trHeight w:val="300"/>
        </w:trPr>
        <w:tc>
          <w:tcPr>
            <w:tcW w:w="2276" w:type="dxa"/>
            <w:vAlign w:val="center"/>
          </w:tcPr>
          <w:p w14:paraId="2B0627AF" w14:textId="0A27FBE1" w:rsidR="7CCDA507" w:rsidRDefault="7CCDA507" w:rsidP="7CCDA507">
            <w:pPr>
              <w:spacing w:after="0"/>
            </w:pPr>
            <w:r w:rsidRPr="7CCDA507">
              <w:rPr>
                <w:b/>
                <w:bCs/>
              </w:rPr>
              <w:t>Valuta</w:t>
            </w:r>
          </w:p>
        </w:tc>
        <w:tc>
          <w:tcPr>
            <w:tcW w:w="6364" w:type="dxa"/>
            <w:vAlign w:val="center"/>
          </w:tcPr>
          <w:p w14:paraId="5EC60D9C" w14:textId="530493A1" w:rsidR="7CCDA507" w:rsidRDefault="7CCDA507" w:rsidP="7CCDA507">
            <w:pPr>
              <w:spacing w:after="0"/>
            </w:pPr>
            <w:r>
              <w:t>Imposta la valuta utilizzata per gli importi visualizzati</w:t>
            </w:r>
          </w:p>
        </w:tc>
      </w:tr>
      <w:tr w:rsidR="7CCDA507" w14:paraId="45805438" w14:textId="77777777" w:rsidTr="7CCDA507">
        <w:trPr>
          <w:trHeight w:val="300"/>
        </w:trPr>
        <w:tc>
          <w:tcPr>
            <w:tcW w:w="2276" w:type="dxa"/>
            <w:vAlign w:val="center"/>
          </w:tcPr>
          <w:p w14:paraId="445EEE96" w14:textId="2422A8B3" w:rsidR="7CCDA507" w:rsidRDefault="7CCDA507" w:rsidP="7CCDA507">
            <w:pPr>
              <w:spacing w:after="0"/>
            </w:pPr>
            <w:r w:rsidRPr="7CCDA507">
              <w:rPr>
                <w:b/>
                <w:bCs/>
              </w:rPr>
              <w:t>Impronta / Face ID</w:t>
            </w:r>
          </w:p>
        </w:tc>
        <w:tc>
          <w:tcPr>
            <w:tcW w:w="6364" w:type="dxa"/>
            <w:vAlign w:val="center"/>
          </w:tcPr>
          <w:p w14:paraId="2C31D38B" w14:textId="470170E1" w:rsidR="7CCDA507" w:rsidRDefault="7CCDA507" w:rsidP="7CCDA507">
            <w:pPr>
              <w:spacing w:after="0"/>
            </w:pPr>
            <w:r>
              <w:t>Abilita o disabilita l’accesso tramite autenticazione biometrica</w:t>
            </w:r>
          </w:p>
        </w:tc>
      </w:tr>
      <w:tr w:rsidR="7CCDA507" w14:paraId="33E2A324" w14:textId="77777777" w:rsidTr="7CCDA507">
        <w:trPr>
          <w:trHeight w:val="300"/>
        </w:trPr>
        <w:tc>
          <w:tcPr>
            <w:tcW w:w="2276" w:type="dxa"/>
            <w:vAlign w:val="center"/>
          </w:tcPr>
          <w:p w14:paraId="5A5E1267" w14:textId="2F52C7A5" w:rsidR="7CCDA507" w:rsidRDefault="7CCDA507" w:rsidP="7CCDA507">
            <w:pPr>
              <w:spacing w:after="0"/>
            </w:pPr>
            <w:r w:rsidRPr="7CCDA507">
              <w:rPr>
                <w:b/>
                <w:bCs/>
              </w:rPr>
              <w:t>Logout</w:t>
            </w:r>
          </w:p>
        </w:tc>
        <w:tc>
          <w:tcPr>
            <w:tcW w:w="6364" w:type="dxa"/>
            <w:vAlign w:val="center"/>
          </w:tcPr>
          <w:p w14:paraId="542283A7" w14:textId="0FE7E3B6" w:rsidR="7CCDA507" w:rsidRDefault="7CCDA507" w:rsidP="7CCDA507">
            <w:pPr>
              <w:spacing w:after="0"/>
            </w:pPr>
            <w:r>
              <w:t>Chiude la sessione dell’utente e permette di uscire dall’account</w:t>
            </w:r>
          </w:p>
        </w:tc>
      </w:tr>
    </w:tbl>
    <w:p w14:paraId="515819D3" w14:textId="65277A51" w:rsidR="7A84CCF4" w:rsidRDefault="7A84CCF4" w:rsidP="7CCDA507">
      <w:pPr>
        <w:spacing w:before="240" w:after="240"/>
      </w:pPr>
      <w:r w:rsidRPr="7CCDA507">
        <w:rPr>
          <w:rFonts w:ascii="Aptos" w:eastAsia="Aptos" w:hAnsi="Aptos" w:cs="Aptos"/>
        </w:rPr>
        <w:t xml:space="preserve">Le </w:t>
      </w:r>
      <w:r w:rsidRPr="7CCDA507">
        <w:rPr>
          <w:rFonts w:ascii="Aptos" w:eastAsia="Aptos" w:hAnsi="Aptos" w:cs="Aptos"/>
          <w:b/>
          <w:bCs/>
        </w:rPr>
        <w:t>Impostazioni</w:t>
      </w:r>
      <w:r w:rsidRPr="7CCDA507">
        <w:rPr>
          <w:rFonts w:ascii="Aptos" w:eastAsia="Aptos" w:hAnsi="Aptos" w:cs="Aptos"/>
        </w:rPr>
        <w:t xml:space="preserve"> rappresentano quindi il punto centrale per personalizzare l’esperienza di utilizzo dell’applicazione e gestire le modalità di accesso al proprio account.</w:t>
      </w:r>
    </w:p>
    <w:p w14:paraId="43E58F01" w14:textId="3443A874" w:rsidR="7CCDA507" w:rsidRDefault="7CCDA507" w:rsidP="7CCDA507"/>
    <w:p w14:paraId="6B00F7B4" w14:textId="77777777" w:rsidR="00C352FE" w:rsidRDefault="00C352FE">
      <w:r>
        <w:br w:type="page"/>
      </w:r>
    </w:p>
    <w:p w14:paraId="2CA89FAA" w14:textId="77777777" w:rsidR="00C352FE" w:rsidRDefault="00C352FE" w:rsidP="00C352FE">
      <w:pPr>
        <w:pStyle w:val="Heading1"/>
        <w:spacing w:before="322" w:after="322"/>
      </w:pPr>
      <w:bookmarkStart w:id="97" w:name="_Toc238571108"/>
      <w:r w:rsidRPr="6370A7CD">
        <w:rPr>
          <w:rFonts w:ascii="Aptos" w:eastAsia="Aptos" w:hAnsi="Aptos" w:cs="Aptos"/>
          <w:b/>
          <w:bCs/>
          <w:sz w:val="48"/>
          <w:szCs w:val="48"/>
        </w:rPr>
        <w:lastRenderedPageBreak/>
        <w:t>Esempio di gestione operativa di un lavoro assegnato</w:t>
      </w:r>
      <w:bookmarkEnd w:id="97"/>
    </w:p>
    <w:p w14:paraId="5C01F5DA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La gestione di un lavoro nell’applicazione mobile segue un flusso operativo preciso, dalla ricezione dell’assegnazione fino alla conclusione dell’intervento presso il cliente.</w:t>
      </w:r>
    </w:p>
    <w:p w14:paraId="524195C5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Il flusso permette di mantenere aggiornato in tempo reale lo stato del lavoro e di condividere con la web app le principali informazioni relative all’intervento, comprese le attività svolte, i materiali utilizzati e la documentazione fotografica.</w:t>
      </w:r>
    </w:p>
    <w:p w14:paraId="391B7DC9" w14:textId="77777777" w:rsidR="00C352FE" w:rsidRDefault="00C352FE" w:rsidP="00C352FE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6EB54BFA" w14:textId="77777777" w:rsidR="00C352FE" w:rsidRDefault="00C352FE" w:rsidP="00C352FE">
      <w:r>
        <w:br w:type="page"/>
      </w:r>
    </w:p>
    <w:p w14:paraId="3C30AC5C" w14:textId="77777777" w:rsidR="00C352FE" w:rsidRDefault="00C352FE" w:rsidP="00C352FE">
      <w:pPr>
        <w:pStyle w:val="Heading2"/>
        <w:spacing w:before="299" w:after="299"/>
      </w:pPr>
      <w:bookmarkStart w:id="98" w:name="_Toc238571109"/>
      <w:r w:rsidRPr="6370A7CD">
        <w:rPr>
          <w:rFonts w:ascii="Aptos" w:eastAsia="Aptos" w:hAnsi="Aptos" w:cs="Aptos"/>
          <w:b/>
          <w:bCs/>
          <w:sz w:val="36"/>
          <w:szCs w:val="36"/>
        </w:rPr>
        <w:lastRenderedPageBreak/>
        <w:t>1. Ricezione di un nuovo lavoro</w:t>
      </w:r>
      <w:bookmarkEnd w:id="98"/>
    </w:p>
    <w:p w14:paraId="325106B0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Il processo inizia quando l’</w:t>
      </w:r>
      <w:r w:rsidRPr="6370A7CD">
        <w:rPr>
          <w:rFonts w:ascii="Aptos" w:eastAsia="Aptos" w:hAnsi="Aptos" w:cs="Aptos"/>
          <w:b/>
          <w:bCs/>
        </w:rPr>
        <w:t>amministratore crea un nuovo lavoro dalla web app e lo assegna all’operatore</w:t>
      </w:r>
      <w:r w:rsidRPr="6370A7CD">
        <w:rPr>
          <w:rFonts w:ascii="Aptos" w:eastAsia="Aptos" w:hAnsi="Aptos" w:cs="Aptos"/>
        </w:rPr>
        <w:t>.</w:t>
      </w:r>
    </w:p>
    <w:p w14:paraId="697A496E" w14:textId="77777777" w:rsidR="00C352FE" w:rsidRDefault="00C352FE" w:rsidP="00C352FE">
      <w:pPr>
        <w:spacing w:before="240" w:after="240"/>
        <w:jc w:val="center"/>
      </w:pPr>
      <w:r>
        <w:rPr>
          <w:noProof/>
        </w:rPr>
        <w:drawing>
          <wp:inline distT="0" distB="0" distL="0" distR="0" wp14:anchorId="0FD82507" wp14:editId="01387EBF">
            <wp:extent cx="2466975" cy="2089315"/>
            <wp:effectExtent l="0" t="0" r="0" b="6350"/>
            <wp:docPr id="27907566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CB62AB4-7EB0-48BC-9825-C8F7E16DD3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76470" name="Picture 102847647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8350" cy="209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E358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Una volta effettuata l’assegnazione, il lavoro risulta aperto e associato all’operatore selezionato. L’operatore riceve quindi una </w:t>
      </w:r>
      <w:r w:rsidRPr="6370A7CD">
        <w:rPr>
          <w:rFonts w:ascii="Aptos" w:eastAsia="Aptos" w:hAnsi="Aptos" w:cs="Aptos"/>
          <w:b/>
          <w:bCs/>
        </w:rPr>
        <w:t>notifica sul proprio smartphone</w:t>
      </w:r>
      <w:r w:rsidRPr="6370A7CD">
        <w:rPr>
          <w:rFonts w:ascii="Aptos" w:eastAsia="Aptos" w:hAnsi="Aptos" w:cs="Aptos"/>
        </w:rPr>
        <w:t>, attraverso la quale viene informato della presenza di un nuovo lavoro assegnato.</w:t>
      </w:r>
    </w:p>
    <w:p w14:paraId="60A16D66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L’operatore può aprire la notifica e accedere direttamente al dettaglio del lavoro.</w:t>
      </w:r>
    </w:p>
    <w:p w14:paraId="2BEED85E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Nel dettaglio sono disponibili le informazioni necessarie per comprendere l’intervento da effettuare e procedere con la gestione operativa.</w:t>
      </w:r>
    </w:p>
    <w:p w14:paraId="04EF60B9" w14:textId="77777777" w:rsidR="00C352FE" w:rsidRDefault="00C352FE" w:rsidP="00C352FE">
      <w:pPr>
        <w:spacing w:before="240" w:after="240"/>
        <w:jc w:val="center"/>
      </w:pPr>
      <w:r>
        <w:rPr>
          <w:noProof/>
        </w:rPr>
        <w:drawing>
          <wp:inline distT="0" distB="0" distL="0" distR="0" wp14:anchorId="17A3C93A" wp14:editId="48759FAE">
            <wp:extent cx="1696085" cy="3380427"/>
            <wp:effectExtent l="0" t="0" r="0" b="0"/>
            <wp:docPr id="145800713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DA46271-A9DB-4BA8-A320-5D72444FB8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85719" name="Picture 1169985719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0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691" cy="3409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E5320" w14:textId="77777777" w:rsidR="00C352FE" w:rsidRDefault="00C352FE" w:rsidP="00C352FE"/>
    <w:p w14:paraId="2DCD6475" w14:textId="77777777" w:rsidR="00C352FE" w:rsidRDefault="00C352FE" w:rsidP="00C352FE">
      <w:pPr>
        <w:pStyle w:val="Heading1"/>
        <w:spacing w:before="322" w:after="322"/>
      </w:pPr>
      <w:bookmarkStart w:id="99" w:name="_Toc238571110"/>
      <w:r w:rsidRPr="4F5B5753">
        <w:rPr>
          <w:rFonts w:ascii="Aptos" w:eastAsia="Aptos" w:hAnsi="Aptos" w:cs="Aptos"/>
          <w:b/>
          <w:bCs/>
          <w:sz w:val="48"/>
          <w:szCs w:val="48"/>
        </w:rPr>
        <w:t>2. Accettazione del lavoro</w:t>
      </w:r>
      <w:bookmarkEnd w:id="99"/>
    </w:p>
    <w:p w14:paraId="3B93AC4E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Dopo aver aperto il lavoro assegnato, l’operatore deve procedere con l'accettazione.</w:t>
      </w:r>
    </w:p>
    <w:p w14:paraId="2B45F0F9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Per accettare il lavoro è necessario premere il pulsante </w:t>
      </w:r>
      <w:proofErr w:type="spellStart"/>
      <w:r w:rsidRPr="6370A7CD">
        <w:rPr>
          <w:rFonts w:ascii="Aptos" w:eastAsia="Aptos" w:hAnsi="Aptos" w:cs="Aptos"/>
          <w:b/>
          <w:bCs/>
        </w:rPr>
        <w:t>Accept</w:t>
      </w:r>
      <w:proofErr w:type="spellEnd"/>
      <w:r w:rsidRPr="6370A7CD">
        <w:rPr>
          <w:rFonts w:ascii="Aptos" w:eastAsia="Aptos" w:hAnsi="Aptos" w:cs="Aptos"/>
          <w:b/>
          <w:bCs/>
        </w:rPr>
        <w:t xml:space="preserve"> Job</w:t>
      </w:r>
      <w:r w:rsidRPr="6370A7CD">
        <w:rPr>
          <w:rFonts w:ascii="Aptos" w:eastAsia="Aptos" w:hAnsi="Aptos" w:cs="Aptos"/>
        </w:rPr>
        <w:t>. L’accettazione modifica lo stato del lavoro e avvia la fase operativa.</w:t>
      </w:r>
    </w:p>
    <w:p w14:paraId="353A429F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Dopo aver premuto </w:t>
      </w:r>
      <w:proofErr w:type="spellStart"/>
      <w:r w:rsidRPr="6370A7CD">
        <w:rPr>
          <w:rFonts w:ascii="Aptos" w:eastAsia="Aptos" w:hAnsi="Aptos" w:cs="Aptos"/>
          <w:b/>
          <w:bCs/>
        </w:rPr>
        <w:t>Accept</w:t>
      </w:r>
      <w:proofErr w:type="spellEnd"/>
      <w:r w:rsidRPr="6370A7CD">
        <w:rPr>
          <w:rFonts w:ascii="Aptos" w:eastAsia="Aptos" w:hAnsi="Aptos" w:cs="Aptos"/>
          <w:b/>
          <w:bCs/>
        </w:rPr>
        <w:t xml:space="preserve"> Job</w:t>
      </w:r>
      <w:r w:rsidRPr="6370A7CD">
        <w:rPr>
          <w:rFonts w:ascii="Aptos" w:eastAsia="Aptos" w:hAnsi="Aptos" w:cs="Aptos"/>
        </w:rPr>
        <w:t xml:space="preserve">, dal basso viene visualizzato un nuovo pannello nel quale l’operatore deve indicare gli </w:t>
      </w:r>
      <w:r w:rsidRPr="6370A7CD">
        <w:rPr>
          <w:rFonts w:ascii="Aptos" w:eastAsia="Aptos" w:hAnsi="Aptos" w:cs="Aptos"/>
          <w:b/>
          <w:bCs/>
        </w:rPr>
        <w:t>orari stimati di inizio e fine dell’intervento</w:t>
      </w:r>
      <w:r w:rsidRPr="6370A7CD">
        <w:rPr>
          <w:rFonts w:ascii="Aptos" w:eastAsia="Aptos" w:hAnsi="Aptos" w:cs="Aptos"/>
        </w:rPr>
        <w:t>.</w:t>
      </w:r>
    </w:p>
    <w:p w14:paraId="171A9027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Questa informazione è fondamentale perché viene utilizzata dal sistema per determinare quali mezzi sono disponibili nella fascia oraria indicata.</w:t>
      </w:r>
    </w:p>
    <w:p w14:paraId="7118D918" w14:textId="77777777" w:rsidR="00C352FE" w:rsidRDefault="00C352FE" w:rsidP="00C352FE">
      <w:pPr>
        <w:spacing w:before="240" w:after="240"/>
        <w:jc w:val="center"/>
      </w:pPr>
      <w:r>
        <w:rPr>
          <w:noProof/>
        </w:rPr>
        <w:drawing>
          <wp:inline distT="0" distB="0" distL="0" distR="0" wp14:anchorId="1032F7BE" wp14:editId="2FEE10E7">
            <wp:extent cx="1622425" cy="2704990"/>
            <wp:effectExtent l="0" t="0" r="0" b="635"/>
            <wp:docPr id="130873072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4AAB4C6-85D3-44A2-A1C2-637CA82FE7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00605" name="Picture 1578700605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24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062" cy="2714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D5F02" w14:textId="77777777" w:rsidR="00C352FE" w:rsidRDefault="00C352FE" w:rsidP="00C352FE">
      <w:pPr>
        <w:pStyle w:val="Heading3"/>
        <w:spacing w:before="281" w:after="281"/>
      </w:pPr>
      <w:bookmarkStart w:id="100" w:name="_Toc238571111"/>
      <w:r w:rsidRPr="6370A7CD">
        <w:rPr>
          <w:rFonts w:ascii="Aptos" w:eastAsia="Aptos" w:hAnsi="Aptos" w:cs="Aptos"/>
          <w:b/>
          <w:bCs/>
        </w:rPr>
        <w:t>Inserimento degli orari</w:t>
      </w:r>
      <w:bookmarkEnd w:id="100"/>
    </w:p>
    <w:p w14:paraId="7042C224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L’operatore deve quindi indicare:</w:t>
      </w:r>
    </w:p>
    <w:p w14:paraId="4C1EC6EE" w14:textId="77777777" w:rsidR="00C352FE" w:rsidRDefault="00C352FE" w:rsidP="00C352FE">
      <w:pPr>
        <w:pStyle w:val="ListParagraph"/>
        <w:numPr>
          <w:ilvl w:val="0"/>
          <w:numId w:val="51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orario previsto di inizio;</w:t>
      </w:r>
    </w:p>
    <w:p w14:paraId="53C26902" w14:textId="77777777" w:rsidR="00C352FE" w:rsidRDefault="00C352FE" w:rsidP="00C352FE">
      <w:pPr>
        <w:pStyle w:val="ListParagraph"/>
        <w:numPr>
          <w:ilvl w:val="0"/>
          <w:numId w:val="51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orario previsto di fine.</w:t>
      </w:r>
    </w:p>
    <w:p w14:paraId="644355AE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Una volta inseriti gli orari, è possibile procedere alla conferma.</w:t>
      </w:r>
    </w:p>
    <w:p w14:paraId="063AD9E4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  <w:b/>
          <w:bCs/>
        </w:rPr>
        <w:t>Nota:</w:t>
      </w:r>
      <w:r w:rsidRPr="6370A7CD">
        <w:rPr>
          <w:rFonts w:ascii="Aptos" w:eastAsia="Aptos" w:hAnsi="Aptos" w:cs="Aptos"/>
        </w:rPr>
        <w:t xml:space="preserve"> gli orari devono essere selezionati prima della scelta del mezzo, perché la disponibilità dei mezzi viene calcolata proprio sulla base della data e della fascia oraria dell’intervento.</w:t>
      </w:r>
    </w:p>
    <w:p w14:paraId="1AC5C5F7" w14:textId="77777777" w:rsidR="00C352FE" w:rsidRDefault="00C352FE" w:rsidP="00C352FE"/>
    <w:p w14:paraId="76A2AE9C" w14:textId="77777777" w:rsidR="00C352FE" w:rsidRDefault="00C352FE" w:rsidP="00C352FE">
      <w:pPr>
        <w:pStyle w:val="Heading1"/>
        <w:spacing w:before="322" w:after="322"/>
      </w:pPr>
      <w:bookmarkStart w:id="101" w:name="_Toc238571112"/>
      <w:r w:rsidRPr="4F5B5753">
        <w:rPr>
          <w:rFonts w:ascii="Aptos" w:eastAsia="Aptos" w:hAnsi="Aptos" w:cs="Aptos"/>
          <w:b/>
          <w:bCs/>
          <w:sz w:val="48"/>
          <w:szCs w:val="48"/>
        </w:rPr>
        <w:lastRenderedPageBreak/>
        <w:t>3. Scelta del furgone o del mezzo</w:t>
      </w:r>
      <w:bookmarkEnd w:id="101"/>
    </w:p>
    <w:p w14:paraId="0509083B" w14:textId="50CA771F" w:rsidR="00BF12B7" w:rsidRPr="00BF12B7" w:rsidRDefault="00BF12B7" w:rsidP="00BF12B7">
      <w:pPr>
        <w:spacing w:before="240" w:after="240"/>
        <w:rPr>
          <w:rFonts w:ascii="Aptos" w:eastAsia="Aptos" w:hAnsi="Aptos" w:cs="Aptos"/>
        </w:rPr>
      </w:pPr>
      <w:r w:rsidRPr="00BF12B7">
        <w:rPr>
          <w:rFonts w:ascii="Aptos" w:eastAsia="Aptos" w:hAnsi="Aptos" w:cs="Aptos"/>
        </w:rPr>
        <w:t xml:space="preserve">Dopo aver inserito gli orari e premuto </w:t>
      </w:r>
      <w:proofErr w:type="spellStart"/>
      <w:r w:rsidRPr="00BF12B7">
        <w:rPr>
          <w:rFonts w:ascii="Aptos" w:eastAsia="Aptos" w:hAnsi="Aptos" w:cs="Aptos"/>
        </w:rPr>
        <w:t>Confirm</w:t>
      </w:r>
      <w:proofErr w:type="spellEnd"/>
      <w:r w:rsidRPr="00BF12B7">
        <w:rPr>
          <w:rFonts w:ascii="Aptos" w:eastAsia="Aptos" w:hAnsi="Aptos" w:cs="Aptos"/>
        </w:rPr>
        <w:t>, l’applicazione mostra i van/mezzi disponibili per quella specifica giornata e fascia oraria.</w:t>
      </w:r>
    </w:p>
    <w:p w14:paraId="38FA4349" w14:textId="0248BC47" w:rsidR="00BF12B7" w:rsidRPr="00BF12B7" w:rsidRDefault="00BF12B7" w:rsidP="00BF12B7">
      <w:pPr>
        <w:spacing w:before="240" w:after="240"/>
        <w:rPr>
          <w:rFonts w:ascii="Aptos" w:eastAsia="Aptos" w:hAnsi="Aptos" w:cs="Aptos"/>
        </w:rPr>
      </w:pPr>
      <w:r w:rsidRPr="00BF12B7">
        <w:rPr>
          <w:rFonts w:ascii="Aptos" w:eastAsia="Aptos" w:hAnsi="Aptos" w:cs="Aptos"/>
        </w:rPr>
        <w:t>L’operatore può quindi scegliere il mezzo più adatto all’intervento.</w:t>
      </w:r>
    </w:p>
    <w:p w14:paraId="77FB54BA" w14:textId="3B6BA55E" w:rsidR="00BF12B7" w:rsidRPr="00BF12B7" w:rsidRDefault="00BF12B7" w:rsidP="00BF12B7">
      <w:pPr>
        <w:spacing w:before="240" w:after="240"/>
        <w:rPr>
          <w:rFonts w:ascii="Aptos" w:eastAsia="Aptos" w:hAnsi="Aptos" w:cs="Aptos"/>
        </w:rPr>
      </w:pPr>
      <w:r w:rsidRPr="00BF12B7">
        <w:rPr>
          <w:rFonts w:ascii="Aptos" w:eastAsia="Aptos" w:hAnsi="Aptos" w:cs="Aptos"/>
        </w:rPr>
        <w:t>Per agevolare la scelta, l'applicazione indica con una segnalazione visiva la disponibilità a bordo dei materiali richiesti per il lavoro:</w:t>
      </w:r>
    </w:p>
    <w:p w14:paraId="7895E7BE" w14:textId="2BB3DC1F" w:rsidR="00BF12B7" w:rsidRPr="00BF12B7" w:rsidRDefault="00BF12B7" w:rsidP="00BF12B7">
      <w:pPr>
        <w:spacing w:before="240" w:after="240"/>
        <w:rPr>
          <w:rFonts w:ascii="Aptos" w:eastAsia="Aptos" w:hAnsi="Aptos" w:cs="Aptos"/>
        </w:rPr>
      </w:pPr>
      <w:r w:rsidRPr="00BF12B7">
        <w:rPr>
          <w:rFonts w:ascii="Apple Color Emoji" w:eastAsia="Aptos" w:hAnsi="Apple Color Emoji" w:cs="Apple Color Emoji"/>
        </w:rPr>
        <w:t>🟢</w:t>
      </w:r>
      <w:r w:rsidRPr="00BF12B7">
        <w:rPr>
          <w:rFonts w:ascii="Aptos" w:eastAsia="Aptos" w:hAnsi="Aptos" w:cs="Aptos"/>
        </w:rPr>
        <w:t xml:space="preserve"> Indicatore Verde: Il furgone dispone a bordo di tutto il materiale specificato per l'intervento nelle quantità richieste.</w:t>
      </w:r>
    </w:p>
    <w:p w14:paraId="50127C94" w14:textId="2E105AFE" w:rsidR="00BF12B7" w:rsidRPr="00BF12B7" w:rsidRDefault="00BF12B7" w:rsidP="00BF12B7">
      <w:pPr>
        <w:spacing w:before="240" w:after="240"/>
        <w:rPr>
          <w:rFonts w:ascii="Aptos" w:eastAsia="Aptos" w:hAnsi="Aptos" w:cs="Aptos"/>
        </w:rPr>
      </w:pPr>
      <w:r w:rsidRPr="00BF12B7">
        <w:rPr>
          <w:rFonts w:ascii="Apple Color Emoji" w:eastAsia="Aptos" w:hAnsi="Apple Color Emoji" w:cs="Apple Color Emoji"/>
        </w:rPr>
        <w:t>🔴</w:t>
      </w:r>
      <w:r w:rsidRPr="00BF12B7">
        <w:rPr>
          <w:rFonts w:ascii="Aptos" w:eastAsia="Aptos" w:hAnsi="Aptos" w:cs="Aptos"/>
        </w:rPr>
        <w:t xml:space="preserve"> Indicatore Rosso: Nel furgone manca uno o più prodotti necessari, oppure la quantità a bordo è inferiore a quella richiesta.</w:t>
      </w:r>
    </w:p>
    <w:p w14:paraId="350D6F6B" w14:textId="447F91EC" w:rsidR="00BF12B7" w:rsidRPr="00BF12B7" w:rsidRDefault="00BF12B7" w:rsidP="00BF12B7">
      <w:pPr>
        <w:spacing w:before="240" w:after="240"/>
        <w:rPr>
          <w:rFonts w:ascii="Aptos" w:eastAsia="Aptos" w:hAnsi="Aptos" w:cs="Aptos"/>
        </w:rPr>
      </w:pPr>
      <w:r w:rsidRPr="00BF12B7">
        <w:rPr>
          <w:rFonts w:ascii="Apple Color Emoji" w:eastAsia="Aptos" w:hAnsi="Apple Color Emoji" w:cs="Apple Color Emoji"/>
        </w:rPr>
        <w:t>💡</w:t>
      </w:r>
      <w:r w:rsidRPr="00BF12B7">
        <w:rPr>
          <w:rFonts w:ascii="Aptos" w:eastAsia="Aptos" w:hAnsi="Aptos" w:cs="Aptos"/>
        </w:rPr>
        <w:t xml:space="preserve"> Nota: L'indicazione del colore è un suggerimento visivo non vincolante. L'operatore può comunque selezionare e confermare un furgone evidenziato in rosso (ad esempio per effettuare un riassortimento rapido prima della partenza).</w:t>
      </w:r>
    </w:p>
    <w:p w14:paraId="1E86BD43" w14:textId="6D0DE7CB" w:rsidR="00BF12B7" w:rsidRPr="00BF12B7" w:rsidRDefault="00BF12B7" w:rsidP="00BF12B7">
      <w:pPr>
        <w:spacing w:before="240" w:after="240"/>
        <w:rPr>
          <w:rFonts w:ascii="Aptos" w:eastAsia="Aptos" w:hAnsi="Aptos" w:cs="Aptos"/>
        </w:rPr>
      </w:pPr>
      <w:r w:rsidRPr="00BF12B7">
        <w:rPr>
          <w:rFonts w:ascii="Aptos" w:eastAsia="Aptos" w:hAnsi="Aptos" w:cs="Aptos"/>
        </w:rPr>
        <w:t>Per ogni mezzo disponibile è inoltre possibile accedere al dettaglio del materiale presente.</w:t>
      </w:r>
    </w:p>
    <w:p w14:paraId="7A374116" w14:textId="77777777" w:rsidR="00BF12B7" w:rsidRDefault="00BF12B7" w:rsidP="00BF12B7">
      <w:pPr>
        <w:spacing w:before="240" w:after="240"/>
        <w:rPr>
          <w:rFonts w:ascii="Aptos" w:eastAsia="Aptos" w:hAnsi="Aptos" w:cs="Aptos"/>
        </w:rPr>
      </w:pPr>
      <w:r w:rsidRPr="00BF12B7">
        <w:rPr>
          <w:rFonts w:ascii="Aptos" w:eastAsia="Aptos" w:hAnsi="Aptos" w:cs="Aptos"/>
        </w:rPr>
        <w:t>Premendo l’elemento di dettaglio associato al mezzo, l’operatori può verificare quali prodotti sono stati caricati sul furgone.</w:t>
      </w:r>
    </w:p>
    <w:p w14:paraId="486E1EF9" w14:textId="2A7D93D7" w:rsidR="00BF12B7" w:rsidRPr="00BF12B7" w:rsidRDefault="00BF12B7" w:rsidP="00BF12B7">
      <w:pPr>
        <w:spacing w:before="240" w:after="240"/>
        <w:jc w:val="center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0B96D45C" wp14:editId="345D7B5B">
            <wp:extent cx="1750783" cy="3400343"/>
            <wp:effectExtent l="0" t="0" r="1905" b="0"/>
            <wp:docPr id="100672931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19CE291-1118-42B3-A184-3E8B73FC79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917" name="Picture 148259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2424"/>
                    <a:stretch>
                      <a:fillRect/>
                    </a:stretch>
                  </pic:blipFill>
                  <pic:spPr>
                    <a:xfrm>
                      <a:off x="0" y="0"/>
                      <a:ext cx="1766491" cy="343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C7CA" w14:textId="03D30412" w:rsidR="00C352FE" w:rsidRDefault="00BF12B7" w:rsidP="00BF12B7">
      <w:pPr>
        <w:spacing w:before="240" w:after="240"/>
      </w:pPr>
      <w:r w:rsidRPr="00BF12B7">
        <w:rPr>
          <w:rFonts w:ascii="Aptos" w:eastAsia="Aptos" w:hAnsi="Aptos" w:cs="Aptos"/>
        </w:rPr>
        <w:lastRenderedPageBreak/>
        <w:t>Questa funzione permette di effettuare una verifica preventiva particolarmente importante: prima di recarsi dal cliente, l’operatore può controllare quale mezzo contiene il materiale necessario per eseguire il lavoro.</w:t>
      </w:r>
    </w:p>
    <w:p w14:paraId="4F0D7CA7" w14:textId="77777777" w:rsidR="00C352FE" w:rsidRDefault="00C352FE" w:rsidP="00C352FE">
      <w:pPr>
        <w:pStyle w:val="Heading3"/>
        <w:spacing w:before="281" w:after="281"/>
      </w:pPr>
      <w:bookmarkStart w:id="102" w:name="_Toc238571113"/>
      <w:r w:rsidRPr="6370A7CD">
        <w:rPr>
          <w:rFonts w:ascii="Aptos" w:eastAsia="Aptos" w:hAnsi="Aptos" w:cs="Aptos"/>
          <w:b/>
          <w:bCs/>
        </w:rPr>
        <w:t>Verifica del materiale</w:t>
      </w:r>
      <w:bookmarkEnd w:id="102"/>
    </w:p>
    <w:p w14:paraId="5373FEA4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La verifica del contenuto del mezzo permette quindi di rispondere alla domanda:</w:t>
      </w:r>
    </w:p>
    <w:p w14:paraId="23FCA99B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  <w:b/>
          <w:bCs/>
        </w:rPr>
        <w:t>“Il furgone che sto scegliendo contiene tutto il materiale necessario per effettuare l’intervento?”</w:t>
      </w:r>
    </w:p>
    <w:p w14:paraId="2F03527C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L’operatore può consultare il contenuto dei diversi mezzi disponibili e scegliere quello più adeguato.</w:t>
      </w:r>
    </w:p>
    <w:p w14:paraId="53766652" w14:textId="77777777" w:rsidR="00C352FE" w:rsidRDefault="00C352FE" w:rsidP="00C352FE">
      <w:pPr>
        <w:pStyle w:val="Heading1"/>
        <w:spacing w:before="322" w:after="322"/>
      </w:pPr>
      <w:bookmarkStart w:id="103" w:name="_Toc238571114"/>
      <w:r w:rsidRPr="4F5B5753">
        <w:rPr>
          <w:rFonts w:ascii="Aptos" w:eastAsia="Aptos" w:hAnsi="Aptos" w:cs="Aptos"/>
          <w:b/>
          <w:bCs/>
          <w:sz w:val="48"/>
          <w:szCs w:val="48"/>
        </w:rPr>
        <w:t>4. Segnalazione di materiale non disponibile</w:t>
      </w:r>
      <w:bookmarkEnd w:id="103"/>
    </w:p>
    <w:p w14:paraId="0040298A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Durante la verifica dei mezzi può verificarsi che il materiale necessario per il lavoro </w:t>
      </w:r>
      <w:r w:rsidRPr="6370A7CD">
        <w:rPr>
          <w:rFonts w:ascii="Aptos" w:eastAsia="Aptos" w:hAnsi="Aptos" w:cs="Aptos"/>
          <w:b/>
          <w:bCs/>
        </w:rPr>
        <w:t>non sia presente in nessuno dei van disponibili</w:t>
      </w:r>
      <w:r w:rsidRPr="6370A7CD">
        <w:rPr>
          <w:rFonts w:ascii="Aptos" w:eastAsia="Aptos" w:hAnsi="Aptos" w:cs="Aptos"/>
        </w:rPr>
        <w:t>.</w:t>
      </w:r>
    </w:p>
    <w:p w14:paraId="38864D21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In questo caso è possibile utilizzare l'opzione </w:t>
      </w:r>
      <w:r w:rsidRPr="6370A7CD">
        <w:rPr>
          <w:rFonts w:ascii="Aptos" w:eastAsia="Aptos" w:hAnsi="Aptos" w:cs="Aptos"/>
          <w:b/>
          <w:bCs/>
        </w:rPr>
        <w:t>Prodotto non disponibile in nessun van/mezzo</w:t>
      </w:r>
      <w:r w:rsidRPr="6370A7CD">
        <w:rPr>
          <w:rFonts w:ascii="Aptos" w:eastAsia="Aptos" w:hAnsi="Aptos" w:cs="Aptos"/>
        </w:rPr>
        <w:t>.</w:t>
      </w:r>
    </w:p>
    <w:p w14:paraId="1349B519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La selezione di questa opzione consente di </w:t>
      </w:r>
      <w:r w:rsidRPr="6370A7CD">
        <w:rPr>
          <w:rFonts w:ascii="Aptos" w:eastAsia="Aptos" w:hAnsi="Aptos" w:cs="Aptos"/>
          <w:b/>
          <w:bCs/>
        </w:rPr>
        <w:t>segnalare all’amministratore la mancanza del materiale necessario</w:t>
      </w:r>
      <w:r w:rsidRPr="6370A7CD">
        <w:rPr>
          <w:rFonts w:ascii="Aptos" w:eastAsia="Aptos" w:hAnsi="Aptos" w:cs="Aptos"/>
        </w:rPr>
        <w:t xml:space="preserve"> e di marcare il lavoro come lavoro per il quale non è disponibile il prodotto richiesto.</w:t>
      </w:r>
    </w:p>
    <w:p w14:paraId="0DB5343C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Questa funzione è importante perché permette di comunicare tempestivamente una situazione che potrebbe impedire il completamento dell’intervento.</w:t>
      </w:r>
    </w:p>
    <w:p w14:paraId="7BA1A574" w14:textId="77777777" w:rsidR="00C352FE" w:rsidRDefault="00C352FE" w:rsidP="00C352FE">
      <w:pPr>
        <w:pStyle w:val="Heading3"/>
        <w:spacing w:before="281" w:after="281"/>
      </w:pPr>
      <w:bookmarkStart w:id="104" w:name="_Toc238571115"/>
      <w:r w:rsidRPr="6370A7CD">
        <w:rPr>
          <w:rFonts w:ascii="Aptos" w:eastAsia="Aptos" w:hAnsi="Aptos" w:cs="Aptos"/>
          <w:b/>
          <w:bCs/>
        </w:rPr>
        <w:t>Esempio</w:t>
      </w:r>
      <w:bookmarkEnd w:id="104"/>
    </w:p>
    <w:p w14:paraId="0355542C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Un lavoro richiede un determinato pannello solare.</w:t>
      </w:r>
    </w:p>
    <w:p w14:paraId="7B8AC75D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L’operatore:</w:t>
      </w:r>
    </w:p>
    <w:p w14:paraId="160F4183" w14:textId="77777777" w:rsidR="00C352FE" w:rsidRDefault="00C352FE" w:rsidP="00C352FE">
      <w:pPr>
        <w:pStyle w:val="ListParagraph"/>
        <w:numPr>
          <w:ilvl w:val="0"/>
          <w:numId w:val="47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accetta il lavoro;</w:t>
      </w:r>
    </w:p>
    <w:p w14:paraId="6250F968" w14:textId="77777777" w:rsidR="00C352FE" w:rsidRDefault="00C352FE" w:rsidP="00C352FE">
      <w:pPr>
        <w:pStyle w:val="ListParagraph"/>
        <w:numPr>
          <w:ilvl w:val="0"/>
          <w:numId w:val="47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inserisce l’orario previsto;</w:t>
      </w:r>
    </w:p>
    <w:p w14:paraId="577CFB2C" w14:textId="77777777" w:rsidR="00C352FE" w:rsidRDefault="00C352FE" w:rsidP="00C352FE">
      <w:pPr>
        <w:pStyle w:val="ListParagraph"/>
        <w:numPr>
          <w:ilvl w:val="0"/>
          <w:numId w:val="47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visualizza i mezzi disponibili;</w:t>
      </w:r>
    </w:p>
    <w:p w14:paraId="70BCB281" w14:textId="77777777" w:rsidR="00C352FE" w:rsidRDefault="00C352FE" w:rsidP="00C352FE">
      <w:pPr>
        <w:pStyle w:val="ListParagraph"/>
        <w:numPr>
          <w:ilvl w:val="0"/>
          <w:numId w:val="47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controlla il contenuto dei mezzi;</w:t>
      </w:r>
    </w:p>
    <w:p w14:paraId="1218F1CE" w14:textId="77777777" w:rsidR="00C352FE" w:rsidRDefault="00C352FE" w:rsidP="00C352FE">
      <w:pPr>
        <w:pStyle w:val="ListParagraph"/>
        <w:numPr>
          <w:ilvl w:val="0"/>
          <w:numId w:val="47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verifica che nessun mezzo disponga del pannello necessario.</w:t>
      </w:r>
    </w:p>
    <w:p w14:paraId="620137E3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lastRenderedPageBreak/>
        <w:t xml:space="preserve">Invece di recarsi dal cliente senza il materiale necessario, può segnalare direttamente nell’applicazione che il </w:t>
      </w:r>
      <w:r w:rsidRPr="6370A7CD">
        <w:rPr>
          <w:rFonts w:ascii="Aptos" w:eastAsia="Aptos" w:hAnsi="Aptos" w:cs="Aptos"/>
          <w:b/>
          <w:bCs/>
        </w:rPr>
        <w:t>prodotto non è disponibile in nessun mezzo</w:t>
      </w:r>
      <w:r w:rsidRPr="6370A7CD">
        <w:rPr>
          <w:rFonts w:ascii="Aptos" w:eastAsia="Aptos" w:hAnsi="Aptos" w:cs="Aptos"/>
        </w:rPr>
        <w:t>.</w:t>
      </w:r>
    </w:p>
    <w:p w14:paraId="63C9E750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L’amministratore potrà quindi visualizzare la segnalazione dalla web app e intervenire di conseguenza.</w:t>
      </w:r>
    </w:p>
    <w:p w14:paraId="53BBDED3" w14:textId="77777777" w:rsidR="00C352FE" w:rsidRDefault="00C352FE" w:rsidP="00C352FE"/>
    <w:p w14:paraId="69601AAB" w14:textId="77777777" w:rsidR="00C352FE" w:rsidRDefault="00C352FE" w:rsidP="00C352FE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</w:p>
    <w:p w14:paraId="26EC000B" w14:textId="77777777" w:rsidR="00C352FE" w:rsidRDefault="00C352FE" w:rsidP="00C352FE">
      <w:pPr>
        <w:spacing w:before="322" w:after="322"/>
      </w:pPr>
      <w:r>
        <w:br w:type="page"/>
      </w:r>
    </w:p>
    <w:p w14:paraId="46CA6B61" w14:textId="77777777" w:rsidR="00C352FE" w:rsidRDefault="00C352FE" w:rsidP="00C352FE">
      <w:pPr>
        <w:pStyle w:val="Heading1"/>
        <w:spacing w:before="322" w:after="322"/>
      </w:pPr>
      <w:bookmarkStart w:id="105" w:name="_Toc238571116"/>
      <w:r w:rsidRPr="4F5B5753">
        <w:rPr>
          <w:rFonts w:ascii="Aptos" w:eastAsia="Aptos" w:hAnsi="Aptos" w:cs="Aptos"/>
          <w:b/>
          <w:bCs/>
          <w:sz w:val="48"/>
          <w:szCs w:val="48"/>
        </w:rPr>
        <w:lastRenderedPageBreak/>
        <w:t>5. Conferma del mezzo</w:t>
      </w:r>
      <w:bookmarkEnd w:id="105"/>
    </w:p>
    <w:p w14:paraId="5E8649B8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Una volta individuato il mezzo più adatto, l’operatore procede alla selezione.</w:t>
      </w:r>
    </w:p>
    <w:p w14:paraId="60C6FDBF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Dopo aver completato la scelta del mezzo, deve premere </w:t>
      </w:r>
      <w:proofErr w:type="spellStart"/>
      <w:r w:rsidRPr="6370A7CD">
        <w:rPr>
          <w:rFonts w:ascii="Aptos" w:eastAsia="Aptos" w:hAnsi="Aptos" w:cs="Aptos"/>
          <w:b/>
          <w:bCs/>
        </w:rPr>
        <w:t>Confirm</w:t>
      </w:r>
      <w:proofErr w:type="spellEnd"/>
      <w:r w:rsidRPr="6370A7CD">
        <w:rPr>
          <w:rFonts w:ascii="Aptos" w:eastAsia="Aptos" w:hAnsi="Aptos" w:cs="Aptos"/>
        </w:rPr>
        <w:t>.</w:t>
      </w:r>
    </w:p>
    <w:p w14:paraId="4D01636D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A questo punto la scelta viene registrata e il lavoro prosegue nel flusso operativo previsto dall’applicazione.</w:t>
      </w:r>
    </w:p>
    <w:p w14:paraId="49501AAC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La scelta del mezzo è quindi strettamente collegata alla disponibilità effettiva dei materiali necessari per l’intervento.</w:t>
      </w:r>
    </w:p>
    <w:p w14:paraId="211C1CAA" w14:textId="77777777" w:rsidR="00C352FE" w:rsidRDefault="00C352FE" w:rsidP="00C352FE"/>
    <w:p w14:paraId="4E8479FA" w14:textId="77777777" w:rsidR="00C352FE" w:rsidRDefault="00C352FE" w:rsidP="00C352FE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</w:p>
    <w:p w14:paraId="4B484BF4" w14:textId="77777777" w:rsidR="00C352FE" w:rsidRDefault="00C352FE" w:rsidP="00C352FE">
      <w:pPr>
        <w:spacing w:before="322" w:after="322"/>
      </w:pPr>
      <w:r>
        <w:br w:type="page"/>
      </w:r>
    </w:p>
    <w:p w14:paraId="2F96AB34" w14:textId="77777777" w:rsidR="00C352FE" w:rsidRDefault="00C352FE" w:rsidP="00C352FE">
      <w:pPr>
        <w:pStyle w:val="Heading1"/>
        <w:spacing w:before="322" w:after="322"/>
      </w:pPr>
      <w:bookmarkStart w:id="106" w:name="_Toc238571117"/>
      <w:r w:rsidRPr="4F5B5753">
        <w:rPr>
          <w:rFonts w:ascii="Aptos" w:eastAsia="Aptos" w:hAnsi="Aptos" w:cs="Aptos"/>
          <w:b/>
          <w:bCs/>
          <w:sz w:val="48"/>
          <w:szCs w:val="48"/>
        </w:rPr>
        <w:lastRenderedPageBreak/>
        <w:t>6. Arrivo presso il cliente</w:t>
      </w:r>
      <w:bookmarkEnd w:id="106"/>
    </w:p>
    <w:p w14:paraId="4232C262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Una volta raggiunto fisicamente l’indirizzo del lavoro, l’operatore deve registrare il proprio </w:t>
      </w:r>
      <w:r w:rsidRPr="6370A7CD">
        <w:rPr>
          <w:rFonts w:ascii="Aptos" w:eastAsia="Aptos" w:hAnsi="Aptos" w:cs="Aptos"/>
          <w:b/>
          <w:bCs/>
        </w:rPr>
        <w:t>arrivo sul posto</w:t>
      </w:r>
      <w:r w:rsidRPr="6370A7CD">
        <w:rPr>
          <w:rFonts w:ascii="Aptos" w:eastAsia="Aptos" w:hAnsi="Aptos" w:cs="Aptos"/>
        </w:rPr>
        <w:t>.</w:t>
      </w:r>
    </w:p>
    <w:p w14:paraId="3057F0EF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Questa operazione rappresenta un passaggio importante del flusso perché indica che il tecnico è effettivamente arrivato presso il luogo in cui deve essere eseguito l’intervento.</w:t>
      </w:r>
    </w:p>
    <w:p w14:paraId="38C2D7AB" w14:textId="77777777" w:rsidR="00C352FE" w:rsidRDefault="00C352FE" w:rsidP="00C352FE">
      <w:pPr>
        <w:spacing w:before="240" w:after="240"/>
        <w:jc w:val="center"/>
      </w:pPr>
      <w:r>
        <w:rPr>
          <w:noProof/>
        </w:rPr>
        <w:drawing>
          <wp:inline distT="0" distB="0" distL="0" distR="0" wp14:anchorId="64836E5B" wp14:editId="212D9691">
            <wp:extent cx="2117419" cy="4143408"/>
            <wp:effectExtent l="0" t="0" r="0" b="0"/>
            <wp:docPr id="2857484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9FFEE3C-78FC-43F2-AFE8-564C83561D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26814" name="Picture 33242681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1764"/>
                    <a:stretch>
                      <a:fillRect/>
                    </a:stretch>
                  </pic:blipFill>
                  <pic:spPr>
                    <a:xfrm>
                      <a:off x="0" y="0"/>
                      <a:ext cx="2117419" cy="414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829B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Per registrare l’arrivo, l’operatore preme il tasto verde come visibile nel precedente screenshot.</w:t>
      </w:r>
    </w:p>
    <w:p w14:paraId="7E1732B8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Quando l’arrivo viene registrato, viene aggiornato lo stato del lavoro.</w:t>
      </w:r>
    </w:p>
    <w:p w14:paraId="5B01C8CF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Inoltre, il raggiungimento di questo stato abilita le funzionalità necessarie per la fase successiva dell’intervento, tra cui:</w:t>
      </w:r>
    </w:p>
    <w:p w14:paraId="6E8192B9" w14:textId="77777777" w:rsidR="00C352FE" w:rsidRDefault="00C352FE" w:rsidP="00C352FE">
      <w:pPr>
        <w:pStyle w:val="ListParagrap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proofErr w:type="spellStart"/>
      <w:r w:rsidRPr="6370A7CD">
        <w:rPr>
          <w:rFonts w:ascii="Aptos" w:eastAsia="Aptos" w:hAnsi="Aptos" w:cs="Aptos"/>
          <w:b/>
          <w:bCs/>
        </w:rPr>
        <w:t>Sign</w:t>
      </w:r>
      <w:proofErr w:type="spellEnd"/>
      <w:r w:rsidRPr="6370A7CD">
        <w:rPr>
          <w:rFonts w:ascii="Aptos" w:eastAsia="Aptos" w:hAnsi="Aptos" w:cs="Aptos"/>
          <w:b/>
          <w:bCs/>
        </w:rPr>
        <w:t xml:space="preserve"> &amp; Complete</w:t>
      </w:r>
      <w:r w:rsidRPr="6370A7CD">
        <w:rPr>
          <w:rFonts w:ascii="Aptos" w:eastAsia="Aptos" w:hAnsi="Aptos" w:cs="Aptos"/>
        </w:rPr>
        <w:t>;</w:t>
      </w:r>
    </w:p>
    <w:p w14:paraId="7BE6C820" w14:textId="77777777" w:rsidR="00C352FE" w:rsidRDefault="00C352FE" w:rsidP="00C352FE">
      <w:pPr>
        <w:pStyle w:val="ListParagrap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fotocamera;</w:t>
      </w:r>
    </w:p>
    <w:p w14:paraId="5F987CD1" w14:textId="77777777" w:rsidR="00C352FE" w:rsidRDefault="00C352FE" w:rsidP="00C352FE">
      <w:pPr>
        <w:pStyle w:val="ListParagraph"/>
        <w:numPr>
          <w:ilvl w:val="0"/>
          <w:numId w:val="48"/>
        </w:numPr>
        <w:spacing w:before="240" w:after="240"/>
        <w:rPr>
          <w:rFonts w:ascii="Aptos" w:eastAsia="Aptos" w:hAnsi="Aptos" w:cs="Aptos"/>
        </w:rPr>
      </w:pPr>
      <w:r w:rsidRPr="4F5B5753">
        <w:rPr>
          <w:rFonts w:ascii="Aptos" w:eastAsia="Aptos" w:hAnsi="Aptos" w:cs="Aptos"/>
        </w:rPr>
        <w:t>gestione del materiale utilizzato.</w:t>
      </w:r>
    </w:p>
    <w:p w14:paraId="323B8514" w14:textId="77777777" w:rsidR="00C352FE" w:rsidRDefault="00C352FE" w:rsidP="00C352FE">
      <w:pPr>
        <w:pStyle w:val="Heading1"/>
        <w:spacing w:before="322" w:after="322"/>
      </w:pPr>
      <w:bookmarkStart w:id="107" w:name="_Toc238571118"/>
      <w:r w:rsidRPr="4F5B5753">
        <w:rPr>
          <w:rFonts w:ascii="Aptos" w:eastAsia="Aptos" w:hAnsi="Aptos" w:cs="Aptos"/>
          <w:b/>
          <w:bCs/>
          <w:sz w:val="48"/>
          <w:szCs w:val="48"/>
        </w:rPr>
        <w:lastRenderedPageBreak/>
        <w:t>7. Documentazione fotografica prima dell'intervento</w:t>
      </w:r>
      <w:bookmarkEnd w:id="107"/>
    </w:p>
    <w:p w14:paraId="306D211D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Una volta arrivato sul posto, l’operatore può utilizzare la fotocamera dell’applicazione per documentare la situazione </w:t>
      </w:r>
      <w:r w:rsidRPr="6370A7CD">
        <w:rPr>
          <w:rFonts w:ascii="Aptos" w:eastAsia="Aptos" w:hAnsi="Aptos" w:cs="Aptos"/>
          <w:b/>
          <w:bCs/>
        </w:rPr>
        <w:t>prima dell’intervento</w:t>
      </w:r>
      <w:r w:rsidRPr="6370A7CD">
        <w:rPr>
          <w:rFonts w:ascii="Aptos" w:eastAsia="Aptos" w:hAnsi="Aptos" w:cs="Aptos"/>
        </w:rPr>
        <w:t>.</w:t>
      </w:r>
    </w:p>
    <w:p w14:paraId="659C2EFF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È possibile raccogliere </w:t>
      </w:r>
      <w:r w:rsidRPr="6370A7CD">
        <w:rPr>
          <w:rFonts w:ascii="Aptos" w:eastAsia="Aptos" w:hAnsi="Aptos" w:cs="Aptos"/>
          <w:b/>
          <w:bCs/>
        </w:rPr>
        <w:t xml:space="preserve">foto e video </w:t>
      </w:r>
      <w:proofErr w:type="spellStart"/>
      <w:r w:rsidRPr="6370A7CD">
        <w:rPr>
          <w:rFonts w:ascii="Aptos" w:eastAsia="Aptos" w:hAnsi="Aptos" w:cs="Aptos"/>
          <w:b/>
          <w:bCs/>
        </w:rPr>
        <w:t>pre</w:t>
      </w:r>
      <w:proofErr w:type="spellEnd"/>
      <w:r w:rsidRPr="6370A7CD">
        <w:rPr>
          <w:rFonts w:ascii="Aptos" w:eastAsia="Aptos" w:hAnsi="Aptos" w:cs="Aptos"/>
          <w:b/>
          <w:bCs/>
        </w:rPr>
        <w:t>-intervento</w:t>
      </w:r>
      <w:r w:rsidRPr="6370A7CD">
        <w:rPr>
          <w:rFonts w:ascii="Aptos" w:eastAsia="Aptos" w:hAnsi="Aptos" w:cs="Aptos"/>
        </w:rPr>
        <w:t>, che costituiscono la documentazione dello stato iniziale del lavoro.</w:t>
      </w:r>
    </w:p>
    <w:p w14:paraId="33C3E832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Questa documentazione può essere particolarmente utile per:</w:t>
      </w:r>
    </w:p>
    <w:p w14:paraId="7DAF8DCB" w14:textId="77777777" w:rsidR="00C352FE" w:rsidRDefault="00C352FE" w:rsidP="00C352FE">
      <w:pPr>
        <w:pStyle w:val="ListParagrap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documentare il problema riscontrato;</w:t>
      </w:r>
    </w:p>
    <w:p w14:paraId="52DF9776" w14:textId="77777777" w:rsidR="00C352FE" w:rsidRDefault="00C352FE" w:rsidP="00C352FE">
      <w:pPr>
        <w:pStyle w:val="ListParagrap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registrare le condizioni iniziali;</w:t>
      </w:r>
    </w:p>
    <w:p w14:paraId="66C2674D" w14:textId="77777777" w:rsidR="00C352FE" w:rsidRDefault="00C352FE" w:rsidP="00C352FE">
      <w:pPr>
        <w:pStyle w:val="ListParagrap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avere una testimonianza visiva dello stato del bene prima della riparazione;</w:t>
      </w:r>
    </w:p>
    <w:p w14:paraId="4B01E238" w14:textId="77777777" w:rsidR="00C352FE" w:rsidRDefault="00C352FE" w:rsidP="00C352FE">
      <w:pPr>
        <w:pStyle w:val="ListParagraph"/>
        <w:numPr>
          <w:ilvl w:val="0"/>
          <w:numId w:val="45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confrontare la situazione iniziale con quella successiva all’intervento.</w:t>
      </w:r>
    </w:p>
    <w:p w14:paraId="225051BE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Le fotografie e i video vengono successivamente resi disponibili nella web app e possono essere visualizzati anche sulla mappa con la relativa geolocalizzazione.</w:t>
      </w:r>
    </w:p>
    <w:p w14:paraId="7E5C9FDD" w14:textId="77777777" w:rsidR="00C352FE" w:rsidRDefault="00C352FE" w:rsidP="00C352FE">
      <w:pPr>
        <w:spacing w:before="240" w:after="240"/>
        <w:jc w:val="center"/>
      </w:pPr>
      <w:r>
        <w:rPr>
          <w:noProof/>
        </w:rPr>
        <w:drawing>
          <wp:inline distT="0" distB="0" distL="0" distR="0" wp14:anchorId="6CF5F5AA" wp14:editId="32DE756B">
            <wp:extent cx="1842541" cy="4086225"/>
            <wp:effectExtent l="0" t="0" r="0" b="0"/>
            <wp:docPr id="197920222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47E16F5-F0E5-4568-9CE1-F84BB87D5E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9029" name="Picture 10585902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541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EA2E" w14:textId="77777777" w:rsidR="00C352FE" w:rsidRDefault="00C352FE" w:rsidP="00C352FE"/>
    <w:p w14:paraId="0DBDBB29" w14:textId="77777777" w:rsidR="00C352FE" w:rsidRDefault="00C352FE" w:rsidP="00C352FE">
      <w:pPr>
        <w:pStyle w:val="Heading1"/>
        <w:spacing w:before="322" w:after="322"/>
      </w:pPr>
      <w:bookmarkStart w:id="108" w:name="_Toc238571119"/>
      <w:r w:rsidRPr="6370A7CD">
        <w:rPr>
          <w:rFonts w:ascii="Aptos" w:eastAsia="Aptos" w:hAnsi="Aptos" w:cs="Aptos"/>
          <w:b/>
          <w:bCs/>
          <w:sz w:val="48"/>
          <w:szCs w:val="48"/>
        </w:rPr>
        <w:lastRenderedPageBreak/>
        <w:t>8. Registrazione del materiale utilizzato</w:t>
      </w:r>
      <w:bookmarkEnd w:id="108"/>
    </w:p>
    <w:p w14:paraId="42C1BC35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Durante l’esecuzione del lavoro, l’operatore deve registrare il materiale effettivamente utilizzato.</w:t>
      </w:r>
    </w:p>
    <w:p w14:paraId="1D5E0C75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Per questa operazione viene utilizzata la funzione </w:t>
      </w:r>
      <w:r w:rsidRPr="6370A7CD">
        <w:rPr>
          <w:rFonts w:ascii="Aptos" w:eastAsia="Aptos" w:hAnsi="Aptos" w:cs="Aptos"/>
          <w:b/>
          <w:bCs/>
        </w:rPr>
        <w:t>Movimenti</w:t>
      </w:r>
      <w:r w:rsidRPr="6370A7CD">
        <w:rPr>
          <w:rFonts w:ascii="Aptos" w:eastAsia="Aptos" w:hAnsi="Aptos" w:cs="Aptos"/>
        </w:rPr>
        <w:t>.</w:t>
      </w:r>
    </w:p>
    <w:p w14:paraId="3C1097C1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Attraverso la registrazione del movimento, il sistema può aggiornare l’inventario e associare il consumo del materiale al lavoro in corso.</w:t>
      </w:r>
    </w:p>
    <w:p w14:paraId="639AAA3E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Il documento operativo specifica che, durante questa fase, l’operatore deve utilizzare la funzione movimenti per </w:t>
      </w:r>
      <w:r w:rsidRPr="6370A7CD">
        <w:rPr>
          <w:rFonts w:ascii="Aptos" w:eastAsia="Aptos" w:hAnsi="Aptos" w:cs="Aptos"/>
          <w:b/>
          <w:bCs/>
        </w:rPr>
        <w:t>scaricare il materiale utilizzato</w:t>
      </w:r>
      <w:r w:rsidRPr="6370A7CD">
        <w:rPr>
          <w:rFonts w:ascii="Aptos" w:eastAsia="Aptos" w:hAnsi="Aptos" w:cs="Aptos"/>
        </w:rPr>
        <w:t>.</w:t>
      </w:r>
    </w:p>
    <w:p w14:paraId="3F81F247" w14:textId="77777777" w:rsidR="00C352FE" w:rsidRDefault="00C352FE" w:rsidP="00C352FE">
      <w:pPr>
        <w:pStyle w:val="Heading3"/>
        <w:spacing w:before="281" w:after="281"/>
      </w:pPr>
      <w:bookmarkStart w:id="109" w:name="_Toc238571120"/>
      <w:r w:rsidRPr="6370A7CD">
        <w:rPr>
          <w:rFonts w:ascii="Aptos" w:eastAsia="Aptos" w:hAnsi="Aptos" w:cs="Aptos"/>
          <w:b/>
          <w:bCs/>
        </w:rPr>
        <w:t>Esempio</w:t>
      </w:r>
      <w:bookmarkEnd w:id="109"/>
    </w:p>
    <w:p w14:paraId="77385AE4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Per effettuare una riparazione l’operatore utilizza:</w:t>
      </w:r>
    </w:p>
    <w:p w14:paraId="4803D982" w14:textId="77777777" w:rsidR="00C352FE" w:rsidRDefault="00C352FE" w:rsidP="00C352FE">
      <w:pPr>
        <w:pStyle w:val="ListParagraph"/>
        <w:numPr>
          <w:ilvl w:val="0"/>
          <w:numId w:val="46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1 pannello solare;</w:t>
      </w:r>
    </w:p>
    <w:p w14:paraId="56BC33A8" w14:textId="77777777" w:rsidR="00C352FE" w:rsidRDefault="00C352FE" w:rsidP="00C352FE">
      <w:pPr>
        <w:pStyle w:val="ListParagraph"/>
        <w:numPr>
          <w:ilvl w:val="0"/>
          <w:numId w:val="46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2 metri di cavo;</w:t>
      </w:r>
    </w:p>
    <w:p w14:paraId="0D168F4C" w14:textId="77777777" w:rsidR="00C352FE" w:rsidRDefault="00C352FE" w:rsidP="00C352FE">
      <w:pPr>
        <w:pStyle w:val="ListParagraph"/>
        <w:numPr>
          <w:ilvl w:val="0"/>
          <w:numId w:val="46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altri materiali necessari all’intervento.</w:t>
      </w:r>
    </w:p>
    <w:p w14:paraId="3584133A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L’operatore registra i relativi movimenti nell’applicazione.</w:t>
      </w:r>
    </w:p>
    <w:p w14:paraId="26E26FE3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In questo modo il consumo viene associato all’attività e il sistema può mantenere aggiornata la disponibilità dei prodotti.</w:t>
      </w:r>
    </w:p>
    <w:p w14:paraId="57EB2CCF" w14:textId="77777777" w:rsidR="00C352FE" w:rsidRDefault="00C352FE" w:rsidP="00C352FE">
      <w:pPr>
        <w:spacing w:before="240" w:after="240"/>
        <w:jc w:val="center"/>
      </w:pPr>
      <w:r>
        <w:rPr>
          <w:noProof/>
        </w:rPr>
        <w:drawing>
          <wp:inline distT="0" distB="0" distL="0" distR="0" wp14:anchorId="1B4B4AB0" wp14:editId="1AE4C331">
            <wp:extent cx="1927150" cy="2705100"/>
            <wp:effectExtent l="0" t="0" r="0" b="0"/>
            <wp:docPr id="127454560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412671A-A5CD-4FCB-A62A-DFC5AA6C4B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5791" name="Picture 183694579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36706"/>
                    <a:stretch>
                      <a:fillRect/>
                    </a:stretch>
                  </pic:blipFill>
                  <pic:spPr>
                    <a:xfrm>
                      <a:off x="0" y="0"/>
                      <a:ext cx="1932110" cy="271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D6C4" w14:textId="77777777" w:rsidR="00C352FE" w:rsidRDefault="00C352FE" w:rsidP="00C352FE"/>
    <w:p w14:paraId="779607AC" w14:textId="77777777" w:rsidR="00C352FE" w:rsidRDefault="00C352FE" w:rsidP="00C352FE">
      <w:pPr>
        <w:pStyle w:val="Heading1"/>
        <w:spacing w:before="322" w:after="322"/>
      </w:pPr>
      <w:bookmarkStart w:id="110" w:name="_Toc238571121"/>
      <w:r w:rsidRPr="6370A7CD">
        <w:rPr>
          <w:rFonts w:ascii="Aptos" w:eastAsia="Aptos" w:hAnsi="Aptos" w:cs="Aptos"/>
          <w:b/>
          <w:bCs/>
          <w:sz w:val="48"/>
          <w:szCs w:val="48"/>
        </w:rPr>
        <w:lastRenderedPageBreak/>
        <w:t>9. Documentazione fotografica post-intervento</w:t>
      </w:r>
      <w:bookmarkEnd w:id="110"/>
    </w:p>
    <w:p w14:paraId="51B15608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Terminato il lavoro, l’operatore può utilizzare nuovamente la fotocamera per documentare il risultato dell’intervento.</w:t>
      </w:r>
    </w:p>
    <w:p w14:paraId="1B3E5730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Devono quindi essere raccolte </w:t>
      </w:r>
      <w:r w:rsidRPr="6370A7CD">
        <w:rPr>
          <w:rFonts w:ascii="Aptos" w:eastAsia="Aptos" w:hAnsi="Aptos" w:cs="Aptos"/>
          <w:b/>
          <w:bCs/>
        </w:rPr>
        <w:t>foto e video post-intervento</w:t>
      </w:r>
      <w:r w:rsidRPr="6370A7CD">
        <w:rPr>
          <w:rFonts w:ascii="Aptos" w:eastAsia="Aptos" w:hAnsi="Aptos" w:cs="Aptos"/>
        </w:rPr>
        <w:t>, che mostrano la situazione successiva alla riparazione o all’attività eseguita.</w:t>
      </w:r>
    </w:p>
    <w:p w14:paraId="41A37D97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La documentazione permette di mettere a confronto:</w:t>
      </w:r>
    </w:p>
    <w:p w14:paraId="3815E9B1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  <w:b/>
          <w:bCs/>
        </w:rPr>
        <w:t>Prima dell’intervento → Intervento → Dopo l’intervento</w:t>
      </w:r>
    </w:p>
    <w:p w14:paraId="3BB2EAFE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Le immagini vengono associate al lavoro e successivamente rese disponibili anche nella web app, dove possono essere consultate e visualizzate sulla mappa con la relativa posizione geografica.</w:t>
      </w:r>
    </w:p>
    <w:p w14:paraId="59EDD4E2" w14:textId="77777777" w:rsidR="00C352FE" w:rsidRDefault="00C352FE" w:rsidP="00C352FE"/>
    <w:p w14:paraId="4A531E8A" w14:textId="77BFA3E6" w:rsidR="00C352FE" w:rsidRDefault="00C352FE" w:rsidP="00C352FE">
      <w:pPr>
        <w:spacing w:before="322" w:after="322"/>
      </w:pPr>
    </w:p>
    <w:p w14:paraId="71C7614E" w14:textId="77777777" w:rsidR="00C352FE" w:rsidRDefault="00C352FE" w:rsidP="00C352FE">
      <w:pPr>
        <w:pStyle w:val="Heading1"/>
        <w:spacing w:before="322" w:after="322"/>
      </w:pPr>
      <w:bookmarkStart w:id="111" w:name="_Toc238571122"/>
      <w:r w:rsidRPr="4F5B5753">
        <w:rPr>
          <w:rFonts w:ascii="Aptos" w:eastAsia="Aptos" w:hAnsi="Aptos" w:cs="Aptos"/>
          <w:b/>
          <w:bCs/>
          <w:sz w:val="48"/>
          <w:szCs w:val="48"/>
        </w:rPr>
        <w:t>10. Firma del cliente e conclusione del lavoro</w:t>
      </w:r>
      <w:bookmarkEnd w:id="111"/>
    </w:p>
    <w:p w14:paraId="08ECF0FD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Quando tutte le attività sono state completate e la documentazione è stata raccolta, l’operatore può procedere alla chiusura del lavoro.</w:t>
      </w:r>
    </w:p>
    <w:p w14:paraId="04E5D2EF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Per concludere l’intervento deve premere </w:t>
      </w:r>
      <w:proofErr w:type="spellStart"/>
      <w:r w:rsidRPr="6370A7CD">
        <w:rPr>
          <w:rFonts w:ascii="Aptos" w:eastAsia="Aptos" w:hAnsi="Aptos" w:cs="Aptos"/>
          <w:b/>
          <w:bCs/>
        </w:rPr>
        <w:t>Sign</w:t>
      </w:r>
      <w:proofErr w:type="spellEnd"/>
      <w:r w:rsidRPr="6370A7CD">
        <w:rPr>
          <w:rFonts w:ascii="Aptos" w:eastAsia="Aptos" w:hAnsi="Aptos" w:cs="Aptos"/>
          <w:b/>
          <w:bCs/>
        </w:rPr>
        <w:t xml:space="preserve"> &amp; Complete</w:t>
      </w:r>
      <w:r w:rsidRPr="6370A7CD">
        <w:rPr>
          <w:rFonts w:ascii="Aptos" w:eastAsia="Aptos" w:hAnsi="Aptos" w:cs="Aptos"/>
        </w:rPr>
        <w:t>.</w:t>
      </w:r>
    </w:p>
    <w:p w14:paraId="7FD9D710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Il sistema apre una finestra dedicata alla firma.</w:t>
      </w:r>
    </w:p>
    <w:p w14:paraId="631C8283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L’operatore deve quindi chiedere al cliente di </w:t>
      </w:r>
      <w:r w:rsidRPr="6370A7CD">
        <w:rPr>
          <w:rFonts w:ascii="Aptos" w:eastAsia="Aptos" w:hAnsi="Aptos" w:cs="Aptos"/>
          <w:b/>
          <w:bCs/>
        </w:rPr>
        <w:t>firmare digitalmente la conclusione dell’intervento</w:t>
      </w:r>
      <w:r w:rsidRPr="6370A7CD">
        <w:rPr>
          <w:rFonts w:ascii="Aptos" w:eastAsia="Aptos" w:hAnsi="Aptos" w:cs="Aptos"/>
        </w:rPr>
        <w:t>.</w:t>
      </w:r>
    </w:p>
    <w:p w14:paraId="57C7C59D" w14:textId="77777777" w:rsidR="00C352FE" w:rsidRDefault="00C352FE" w:rsidP="00C352FE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7F8F0D4A" wp14:editId="2DFDBA6F">
            <wp:extent cx="2581275" cy="5724525"/>
            <wp:effectExtent l="0" t="0" r="0" b="0"/>
            <wp:docPr id="176137989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2B96402-B11B-4C13-B377-04F7BB2978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01144" name="Picture 96470114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E5F330" wp14:editId="05AF617E">
            <wp:extent cx="2581275" cy="5724525"/>
            <wp:effectExtent l="0" t="0" r="0" b="0"/>
            <wp:docPr id="54955811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96FBD81-F464-4251-9F60-C374E392E3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68757" name="Picture 148806875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F2B3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Una volta acquisita la firma e completata la procedura, il lavoro passa allo stato </w:t>
      </w:r>
      <w:r w:rsidRPr="6370A7CD">
        <w:rPr>
          <w:rFonts w:ascii="Aptos" w:eastAsia="Aptos" w:hAnsi="Aptos" w:cs="Aptos"/>
          <w:b/>
          <w:bCs/>
        </w:rPr>
        <w:t>chiuso/completato</w:t>
      </w:r>
      <w:r w:rsidRPr="6370A7CD">
        <w:rPr>
          <w:rFonts w:ascii="Aptos" w:eastAsia="Aptos" w:hAnsi="Aptos" w:cs="Aptos"/>
        </w:rPr>
        <w:t>.</w:t>
      </w:r>
    </w:p>
    <w:p w14:paraId="410F8EA0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La firma rappresenta quindi la conferma da parte del cliente dell’avvenuta conclusione dell’intervento.</w:t>
      </w:r>
    </w:p>
    <w:p w14:paraId="0CDF628D" w14:textId="77777777" w:rsidR="00C352FE" w:rsidRDefault="00C352FE" w:rsidP="00C352FE"/>
    <w:p w14:paraId="70D46734" w14:textId="77777777" w:rsidR="00C352FE" w:rsidRDefault="00C352FE" w:rsidP="00C352FE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</w:p>
    <w:p w14:paraId="1F8827A2" w14:textId="77777777" w:rsidR="00C352FE" w:rsidRDefault="00C352FE" w:rsidP="00C352FE">
      <w:pPr>
        <w:spacing w:before="322" w:after="322"/>
      </w:pPr>
      <w:r>
        <w:br w:type="page"/>
      </w:r>
    </w:p>
    <w:p w14:paraId="45654180" w14:textId="77777777" w:rsidR="00C352FE" w:rsidRDefault="00C352FE" w:rsidP="00C352FE">
      <w:pPr>
        <w:pStyle w:val="Heading1"/>
        <w:spacing w:before="322" w:after="322"/>
      </w:pPr>
      <w:bookmarkStart w:id="112" w:name="_Toc238571123"/>
      <w:r w:rsidRPr="4F5B5753">
        <w:rPr>
          <w:rFonts w:ascii="Aptos" w:eastAsia="Aptos" w:hAnsi="Aptos" w:cs="Aptos"/>
          <w:b/>
          <w:bCs/>
          <w:sz w:val="48"/>
          <w:szCs w:val="48"/>
        </w:rPr>
        <w:lastRenderedPageBreak/>
        <w:t>11. Visualizzazione del lavoro completato nella web app</w:t>
      </w:r>
      <w:bookmarkEnd w:id="112"/>
    </w:p>
    <w:p w14:paraId="588EA88F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Una volta concluso il lavoro, tutte le informazioni raccolte attraverso l’applicazione mobile vengono rese disponibili nella web app.</w:t>
      </w:r>
    </w:p>
    <w:p w14:paraId="73E566B7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L’amministratore può quindi consultare:</w:t>
      </w:r>
    </w:p>
    <w:p w14:paraId="42A2627B" w14:textId="77777777" w:rsidR="00C352FE" w:rsidRDefault="00C352FE" w:rsidP="00C352FE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stato del lavoro;</w:t>
      </w:r>
    </w:p>
    <w:p w14:paraId="6AA8E704" w14:textId="77777777" w:rsidR="00C352FE" w:rsidRDefault="00C352FE" w:rsidP="00C352FE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attività effettuate;</w:t>
      </w:r>
    </w:p>
    <w:p w14:paraId="6CB37897" w14:textId="77777777" w:rsidR="00C352FE" w:rsidRDefault="00C352FE" w:rsidP="00C352FE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materiale movimentato;</w:t>
      </w:r>
    </w:p>
    <w:p w14:paraId="3C262786" w14:textId="77777777" w:rsidR="00C352FE" w:rsidRDefault="00C352FE" w:rsidP="00C352FE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 xml:space="preserve">fotografie </w:t>
      </w:r>
      <w:proofErr w:type="spellStart"/>
      <w:r w:rsidRPr="6370A7CD">
        <w:rPr>
          <w:rFonts w:ascii="Aptos" w:eastAsia="Aptos" w:hAnsi="Aptos" w:cs="Aptos"/>
        </w:rPr>
        <w:t>pre</w:t>
      </w:r>
      <w:proofErr w:type="spellEnd"/>
      <w:r w:rsidRPr="6370A7CD">
        <w:rPr>
          <w:rFonts w:ascii="Aptos" w:eastAsia="Aptos" w:hAnsi="Aptos" w:cs="Aptos"/>
        </w:rPr>
        <w:t>-intervento;</w:t>
      </w:r>
    </w:p>
    <w:p w14:paraId="1EC72476" w14:textId="77777777" w:rsidR="00C352FE" w:rsidRDefault="00C352FE" w:rsidP="00C352FE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fotografie post-intervento;</w:t>
      </w:r>
    </w:p>
    <w:p w14:paraId="58CE821B" w14:textId="77777777" w:rsidR="00C352FE" w:rsidRDefault="00C352FE" w:rsidP="00C352FE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video eventualmente raccolti;</w:t>
      </w:r>
    </w:p>
    <w:p w14:paraId="05622B57" w14:textId="77777777" w:rsidR="00C352FE" w:rsidRDefault="00C352FE" w:rsidP="00C352FE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posizione geografica delle immagini e dei video;</w:t>
      </w:r>
    </w:p>
    <w:p w14:paraId="222560CE" w14:textId="77777777" w:rsidR="00C352FE" w:rsidRDefault="00C352FE" w:rsidP="00C352FE">
      <w:pPr>
        <w:pStyle w:val="ListParagraph"/>
        <w:numPr>
          <w:ilvl w:val="0"/>
          <w:numId w:val="49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conclusione del lavoro.</w:t>
      </w:r>
    </w:p>
    <w:p w14:paraId="0EFF7B28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Il sistema permette infatti di visualizzare nella web app </w:t>
      </w:r>
      <w:r w:rsidRPr="6370A7CD">
        <w:rPr>
          <w:rFonts w:ascii="Aptos" w:eastAsia="Aptos" w:hAnsi="Aptos" w:cs="Aptos"/>
          <w:b/>
          <w:bCs/>
        </w:rPr>
        <w:t>foto e video raccolti durante l’intervento e geolocalizzati sulla mappa</w:t>
      </w:r>
      <w:r w:rsidRPr="6370A7CD">
        <w:rPr>
          <w:rFonts w:ascii="Aptos" w:eastAsia="Aptos" w:hAnsi="Aptos" w:cs="Aptos"/>
        </w:rPr>
        <w:t>.</w:t>
      </w:r>
    </w:p>
    <w:p w14:paraId="7A246978" w14:textId="77777777" w:rsidR="00C352FE" w:rsidRDefault="00C352FE" w:rsidP="00C352FE"/>
    <w:p w14:paraId="61EF2CC8" w14:textId="77777777" w:rsidR="00C352FE" w:rsidRDefault="00C352FE" w:rsidP="00C352FE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</w:p>
    <w:p w14:paraId="2F95EF2A" w14:textId="77777777" w:rsidR="00C352FE" w:rsidRDefault="00C352FE" w:rsidP="00C352FE">
      <w:pPr>
        <w:spacing w:before="322" w:after="322"/>
      </w:pPr>
      <w:r>
        <w:br w:type="page"/>
      </w:r>
    </w:p>
    <w:p w14:paraId="2604F76D" w14:textId="77777777" w:rsidR="00C352FE" w:rsidRDefault="00C352FE" w:rsidP="00C352FE">
      <w:pPr>
        <w:pStyle w:val="Heading1"/>
        <w:spacing w:before="322" w:after="322"/>
      </w:pPr>
      <w:bookmarkStart w:id="113" w:name="_Toc238571124"/>
      <w:r w:rsidRPr="4F5B5753">
        <w:rPr>
          <w:rFonts w:ascii="Aptos" w:eastAsia="Aptos" w:hAnsi="Aptos" w:cs="Aptos"/>
          <w:b/>
          <w:bCs/>
          <w:sz w:val="48"/>
          <w:szCs w:val="48"/>
        </w:rPr>
        <w:lastRenderedPageBreak/>
        <w:t>12. Riepilogo del flusso operativo</w:t>
      </w:r>
      <w:bookmarkEnd w:id="113"/>
    </w:p>
    <w:p w14:paraId="2794C9EB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Il processo completo può essere sintetizzato nella seguente sequenza:</w:t>
      </w:r>
    </w:p>
    <w:p w14:paraId="1213147D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  <w:b/>
          <w:bCs/>
        </w:rPr>
        <w:t>1. Assegnazione del lavoro</w:t>
      </w:r>
    </w:p>
    <w:p w14:paraId="0105CA45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L’amministratore crea il lavoro e lo assegna all’operatore.</w:t>
      </w:r>
    </w:p>
    <w:p w14:paraId="562D57C9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↓</w:t>
      </w:r>
    </w:p>
    <w:p w14:paraId="248DA5FF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  <w:b/>
          <w:bCs/>
        </w:rPr>
        <w:t>2. Notifica</w:t>
      </w:r>
    </w:p>
    <w:p w14:paraId="6925DCC2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L’operatore riceve una notifica sullo smartphone.</w:t>
      </w:r>
    </w:p>
    <w:p w14:paraId="6C92F65C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↓</w:t>
      </w:r>
    </w:p>
    <w:p w14:paraId="5D02193D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  <w:b/>
          <w:bCs/>
        </w:rPr>
        <w:t>3. Accettazione</w:t>
      </w:r>
    </w:p>
    <w:p w14:paraId="348F0FB4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L’operatore apre il lavoro e preme </w:t>
      </w:r>
      <w:proofErr w:type="spellStart"/>
      <w:r w:rsidRPr="6370A7CD">
        <w:rPr>
          <w:rFonts w:ascii="Aptos" w:eastAsia="Aptos" w:hAnsi="Aptos" w:cs="Aptos"/>
          <w:b/>
          <w:bCs/>
        </w:rPr>
        <w:t>Accept</w:t>
      </w:r>
      <w:proofErr w:type="spellEnd"/>
      <w:r w:rsidRPr="6370A7CD">
        <w:rPr>
          <w:rFonts w:ascii="Aptos" w:eastAsia="Aptos" w:hAnsi="Aptos" w:cs="Aptos"/>
          <w:b/>
          <w:bCs/>
        </w:rPr>
        <w:t xml:space="preserve"> Job</w:t>
      </w:r>
      <w:r w:rsidRPr="6370A7CD">
        <w:rPr>
          <w:rFonts w:ascii="Aptos" w:eastAsia="Aptos" w:hAnsi="Aptos" w:cs="Aptos"/>
        </w:rPr>
        <w:t>.</w:t>
      </w:r>
    </w:p>
    <w:p w14:paraId="6F5A3E5C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↓</w:t>
      </w:r>
    </w:p>
    <w:p w14:paraId="741744AF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  <w:b/>
          <w:bCs/>
        </w:rPr>
        <w:t>4. Inserimento degli orari</w:t>
      </w:r>
    </w:p>
    <w:p w14:paraId="3BB2D1C1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Indica l’orario stimato di inizio e fine.</w:t>
      </w:r>
    </w:p>
    <w:p w14:paraId="5625AD68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↓</w:t>
      </w:r>
    </w:p>
    <w:p w14:paraId="7E7A55E1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  <w:b/>
          <w:bCs/>
        </w:rPr>
        <w:t>5. Scelta del mezzo</w:t>
      </w:r>
    </w:p>
    <w:p w14:paraId="363D968B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Il sistema mostra i mezzi disponibili per quella fascia oraria.</w:t>
      </w:r>
    </w:p>
    <w:p w14:paraId="73C52B6F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↓</w:t>
      </w:r>
    </w:p>
    <w:p w14:paraId="6E203277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  <w:b/>
          <w:bCs/>
        </w:rPr>
        <w:t>6. Verifica del materiale</w:t>
      </w:r>
    </w:p>
    <w:p w14:paraId="643CE3DB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L’operatore controlla il materiale presente nei mezzi e sceglie quello più adatto.</w:t>
      </w:r>
    </w:p>
    <w:p w14:paraId="0EFE46AB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↓</w:t>
      </w:r>
    </w:p>
    <w:p w14:paraId="4BE9B622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  <w:b/>
          <w:bCs/>
        </w:rPr>
        <w:t>7. Segnalazione eventuale mancanza</w:t>
      </w:r>
    </w:p>
    <w:p w14:paraId="5FFD100A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Se il materiale non è disponibile, può utilizzare </w:t>
      </w:r>
      <w:r w:rsidRPr="6370A7CD">
        <w:rPr>
          <w:rFonts w:ascii="Aptos" w:eastAsia="Aptos" w:hAnsi="Aptos" w:cs="Aptos"/>
          <w:b/>
          <w:bCs/>
        </w:rPr>
        <w:t>Prodotto non disponibile in nessun van/mezzo</w:t>
      </w:r>
      <w:r w:rsidRPr="6370A7CD">
        <w:rPr>
          <w:rFonts w:ascii="Aptos" w:eastAsia="Aptos" w:hAnsi="Aptos" w:cs="Aptos"/>
        </w:rPr>
        <w:t>.</w:t>
      </w:r>
    </w:p>
    <w:p w14:paraId="0A5D39BC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↓</w:t>
      </w:r>
    </w:p>
    <w:p w14:paraId="357C9C91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  <w:b/>
          <w:bCs/>
        </w:rPr>
        <w:lastRenderedPageBreak/>
        <w:t>8. Conferma</w:t>
      </w:r>
    </w:p>
    <w:p w14:paraId="088F3428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L’operatore conferma la scelta del mezzo.</w:t>
      </w:r>
    </w:p>
    <w:p w14:paraId="78D08EF6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↓</w:t>
      </w:r>
    </w:p>
    <w:p w14:paraId="7409688D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  <w:b/>
          <w:bCs/>
        </w:rPr>
        <w:t>9. Arrivo sul posto</w:t>
      </w:r>
    </w:p>
    <w:p w14:paraId="27FCECB9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Una volta raggiunto il cliente, registra l’arrivo.</w:t>
      </w:r>
    </w:p>
    <w:p w14:paraId="2D1246A8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↓</w:t>
      </w:r>
    </w:p>
    <w:p w14:paraId="312D5F84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  <w:b/>
          <w:bCs/>
        </w:rPr>
        <w:t>10. Foto e video iniziali</w:t>
      </w:r>
    </w:p>
    <w:p w14:paraId="34B6258B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Documenta la situazione prima dell’intervento.</w:t>
      </w:r>
    </w:p>
    <w:p w14:paraId="4ACB1020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↓</w:t>
      </w:r>
    </w:p>
    <w:p w14:paraId="6B36722A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  <w:b/>
          <w:bCs/>
        </w:rPr>
        <w:t>11. Esecuzione del lavoro</w:t>
      </w:r>
    </w:p>
    <w:p w14:paraId="22C6AD98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Esegue l’intervento.</w:t>
      </w:r>
    </w:p>
    <w:p w14:paraId="3AFE6F45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↓</w:t>
      </w:r>
    </w:p>
    <w:p w14:paraId="4DFF75BE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  <w:b/>
          <w:bCs/>
        </w:rPr>
        <w:t>12. Movimenti di materiale</w:t>
      </w:r>
    </w:p>
    <w:p w14:paraId="5C54E565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Registra il materiale effettivamente utilizzato.</w:t>
      </w:r>
    </w:p>
    <w:p w14:paraId="3FF138B2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↓</w:t>
      </w:r>
    </w:p>
    <w:p w14:paraId="2418D8D0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  <w:b/>
          <w:bCs/>
        </w:rPr>
        <w:t>13. Foto e video finali</w:t>
      </w:r>
    </w:p>
    <w:p w14:paraId="6842565D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Documenta il risultato dell’intervento.</w:t>
      </w:r>
    </w:p>
    <w:p w14:paraId="53F80D78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↓</w:t>
      </w:r>
    </w:p>
    <w:p w14:paraId="6E298CB5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  <w:b/>
          <w:bCs/>
        </w:rPr>
        <w:t>14. Firma del cliente</w:t>
      </w:r>
    </w:p>
    <w:p w14:paraId="4B07ECF8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Premendo </w:t>
      </w:r>
      <w:proofErr w:type="spellStart"/>
      <w:r w:rsidRPr="6370A7CD">
        <w:rPr>
          <w:rFonts w:ascii="Aptos" w:eastAsia="Aptos" w:hAnsi="Aptos" w:cs="Aptos"/>
          <w:b/>
          <w:bCs/>
        </w:rPr>
        <w:t>Sign</w:t>
      </w:r>
      <w:proofErr w:type="spellEnd"/>
      <w:r w:rsidRPr="6370A7CD">
        <w:rPr>
          <w:rFonts w:ascii="Aptos" w:eastAsia="Aptos" w:hAnsi="Aptos" w:cs="Aptos"/>
          <w:b/>
          <w:bCs/>
        </w:rPr>
        <w:t xml:space="preserve"> &amp; Complete</w:t>
      </w:r>
      <w:r w:rsidRPr="6370A7CD">
        <w:rPr>
          <w:rFonts w:ascii="Aptos" w:eastAsia="Aptos" w:hAnsi="Aptos" w:cs="Aptos"/>
        </w:rPr>
        <w:t>, il cliente firma la conclusione.</w:t>
      </w:r>
    </w:p>
    <w:p w14:paraId="0A1AD19F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↓</w:t>
      </w:r>
    </w:p>
    <w:p w14:paraId="41E866FA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  <w:b/>
          <w:bCs/>
        </w:rPr>
        <w:t>15. Lavoro completato</w:t>
      </w:r>
    </w:p>
    <w:p w14:paraId="0BC350BA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Il lavoro viene chiuso e le informazioni raccolte diventano disponibili nella web app.</w:t>
      </w:r>
    </w:p>
    <w:p w14:paraId="5EFCA31F" w14:textId="77777777" w:rsidR="00C352FE" w:rsidRDefault="00C352FE" w:rsidP="00C352FE"/>
    <w:p w14:paraId="1D0AB4E8" w14:textId="77777777" w:rsidR="00C352FE" w:rsidRDefault="00C352FE" w:rsidP="00C352FE">
      <w:pPr>
        <w:pStyle w:val="Heading2"/>
        <w:spacing w:before="299" w:after="299"/>
      </w:pPr>
      <w:bookmarkStart w:id="114" w:name="_Toc238571125"/>
      <w:r w:rsidRPr="6370A7CD">
        <w:rPr>
          <w:rFonts w:ascii="Aptos" w:eastAsia="Aptos" w:hAnsi="Aptos" w:cs="Aptos"/>
          <w:b/>
          <w:bCs/>
          <w:sz w:val="36"/>
          <w:szCs w:val="36"/>
        </w:rPr>
        <w:lastRenderedPageBreak/>
        <w:t>13. Importanza del corretto utilizzo del flusso</w:t>
      </w:r>
      <w:bookmarkEnd w:id="114"/>
    </w:p>
    <w:p w14:paraId="3ECAD730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Il corretto completamento delle diverse fasi permette di mantenere allineate le informazioni tra </w:t>
      </w:r>
      <w:r w:rsidRPr="6370A7CD">
        <w:rPr>
          <w:rFonts w:ascii="Aptos" w:eastAsia="Aptos" w:hAnsi="Aptos" w:cs="Aptos"/>
          <w:b/>
          <w:bCs/>
        </w:rPr>
        <w:t>app mobile e web app</w:t>
      </w:r>
      <w:r w:rsidRPr="6370A7CD">
        <w:rPr>
          <w:rFonts w:ascii="Aptos" w:eastAsia="Aptos" w:hAnsi="Aptos" w:cs="Aptos"/>
        </w:rPr>
        <w:t>.</w:t>
      </w:r>
    </w:p>
    <w:p w14:paraId="06AE1B0B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>In particolare, il flusso consente di collegare tra loro:</w:t>
      </w:r>
    </w:p>
    <w:p w14:paraId="605016DD" w14:textId="77777777" w:rsidR="00C352FE" w:rsidRDefault="00C352FE" w:rsidP="00C352FE">
      <w:pPr>
        <w:pStyle w:val="ListParagrap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il lavoro assegnato;</w:t>
      </w:r>
    </w:p>
    <w:p w14:paraId="7B89FA04" w14:textId="77777777" w:rsidR="00C352FE" w:rsidRDefault="00C352FE" w:rsidP="00C352FE">
      <w:pPr>
        <w:pStyle w:val="ListParagrap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l’operatore responsabile;</w:t>
      </w:r>
    </w:p>
    <w:p w14:paraId="77497492" w14:textId="77777777" w:rsidR="00C352FE" w:rsidRDefault="00C352FE" w:rsidP="00C352FE">
      <w:pPr>
        <w:pStyle w:val="ListParagrap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il mezzo utilizzato;</w:t>
      </w:r>
    </w:p>
    <w:p w14:paraId="5809EE76" w14:textId="77777777" w:rsidR="00C352FE" w:rsidRDefault="00C352FE" w:rsidP="00C352FE">
      <w:pPr>
        <w:pStyle w:val="ListParagrap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la disponibilità dei materiali;</w:t>
      </w:r>
    </w:p>
    <w:p w14:paraId="100E1497" w14:textId="77777777" w:rsidR="00C352FE" w:rsidRDefault="00C352FE" w:rsidP="00C352FE">
      <w:pPr>
        <w:pStyle w:val="ListParagrap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i materiali effettivamente consumati;</w:t>
      </w:r>
    </w:p>
    <w:p w14:paraId="073891AB" w14:textId="77777777" w:rsidR="00C352FE" w:rsidRDefault="00C352FE" w:rsidP="00C352FE">
      <w:pPr>
        <w:pStyle w:val="ListParagrap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la documentazione fotografica e video;</w:t>
      </w:r>
    </w:p>
    <w:p w14:paraId="2038F210" w14:textId="77777777" w:rsidR="00C352FE" w:rsidRDefault="00C352FE" w:rsidP="00C352FE">
      <w:pPr>
        <w:pStyle w:val="ListParagrap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la posizione in cui sono state effettuate le attività;</w:t>
      </w:r>
    </w:p>
    <w:p w14:paraId="43AB1858" w14:textId="77777777" w:rsidR="00C352FE" w:rsidRDefault="00C352FE" w:rsidP="00C352FE">
      <w:pPr>
        <w:pStyle w:val="ListParagraph"/>
        <w:numPr>
          <w:ilvl w:val="0"/>
          <w:numId w:val="50"/>
        </w:numPr>
        <w:spacing w:before="240" w:after="240"/>
        <w:rPr>
          <w:rFonts w:ascii="Aptos" w:eastAsia="Aptos" w:hAnsi="Aptos" w:cs="Aptos"/>
        </w:rPr>
      </w:pPr>
      <w:r w:rsidRPr="6370A7CD">
        <w:rPr>
          <w:rFonts w:ascii="Aptos" w:eastAsia="Aptos" w:hAnsi="Aptos" w:cs="Aptos"/>
        </w:rPr>
        <w:t>la conferma finale del cliente.</w:t>
      </w:r>
    </w:p>
    <w:p w14:paraId="15D1BB38" w14:textId="77777777" w:rsidR="00C352FE" w:rsidRDefault="00C352FE" w:rsidP="00C352FE">
      <w:pPr>
        <w:spacing w:before="240" w:after="240"/>
      </w:pPr>
      <w:r w:rsidRPr="6370A7CD">
        <w:rPr>
          <w:rFonts w:ascii="Aptos" w:eastAsia="Aptos" w:hAnsi="Aptos" w:cs="Aptos"/>
        </w:rPr>
        <w:t xml:space="preserve">L’app mobile diventa quindi lo strumento operativo utilizzato dal tecnico </w:t>
      </w:r>
      <w:r w:rsidRPr="6370A7CD">
        <w:rPr>
          <w:rFonts w:ascii="Aptos" w:eastAsia="Aptos" w:hAnsi="Aptos" w:cs="Aptos"/>
          <w:b/>
          <w:bCs/>
        </w:rPr>
        <w:t>sul campo</w:t>
      </w:r>
      <w:r w:rsidRPr="6370A7CD">
        <w:rPr>
          <w:rFonts w:ascii="Aptos" w:eastAsia="Aptos" w:hAnsi="Aptos" w:cs="Aptos"/>
        </w:rPr>
        <w:t>, mentre la web app permette all’amministratore di controllare e consultare le informazioni generate durante l’intervento.</w:t>
      </w:r>
    </w:p>
    <w:p w14:paraId="2A07FF41" w14:textId="77777777" w:rsidR="00C352FE" w:rsidRDefault="00C352FE" w:rsidP="00C352FE"/>
    <w:p w14:paraId="231313D6" w14:textId="4749885B" w:rsidR="7CCDA507" w:rsidRDefault="7CCDA507">
      <w:r>
        <w:br w:type="page"/>
      </w:r>
    </w:p>
    <w:sdt>
      <w:sdtPr>
        <w:id w:val="1763884066"/>
        <w:docPartObj>
          <w:docPartGallery w:val="Table of Contents"/>
          <w:docPartUnique/>
        </w:docPartObj>
      </w:sdtPr>
      <w:sdtContent>
        <w:p w14:paraId="609753DF" w14:textId="119AA409" w:rsidR="00BF12B7" w:rsidRDefault="7CCDA50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38571011" w:history="1">
            <w:r w:rsidR="00BF12B7" w:rsidRPr="00CE1F58">
              <w:rPr>
                <w:rStyle w:val="Hyperlink"/>
                <w:rFonts w:ascii="Aptos Display" w:eastAsia="Aptos Display" w:hAnsi="Aptos Display" w:cs="Aptos Display"/>
                <w:noProof/>
              </w:rPr>
              <w:t>Manuale Utente</w:t>
            </w:r>
            <w:r w:rsidR="00BF12B7">
              <w:rPr>
                <w:noProof/>
                <w:webHidden/>
              </w:rPr>
              <w:tab/>
            </w:r>
            <w:r w:rsidR="00BF12B7">
              <w:rPr>
                <w:noProof/>
                <w:webHidden/>
              </w:rPr>
              <w:fldChar w:fldCharType="begin"/>
            </w:r>
            <w:r w:rsidR="00BF12B7">
              <w:rPr>
                <w:noProof/>
                <w:webHidden/>
              </w:rPr>
              <w:instrText xml:space="preserve"> PAGEREF _Toc238571011 \h </w:instrText>
            </w:r>
            <w:r w:rsidR="00BF12B7">
              <w:rPr>
                <w:noProof/>
                <w:webHidden/>
              </w:rPr>
            </w:r>
            <w:r w:rsidR="00BF12B7"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</w:t>
            </w:r>
            <w:r w:rsidR="00BF12B7">
              <w:rPr>
                <w:noProof/>
                <w:webHidden/>
              </w:rPr>
              <w:fldChar w:fldCharType="end"/>
            </w:r>
          </w:hyperlink>
        </w:p>
        <w:p w14:paraId="28796FD3" w14:textId="63B9BE45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12" w:history="1">
            <w:r w:rsidRPr="00CE1F58">
              <w:rPr>
                <w:rStyle w:val="Hyperlink"/>
                <w:rFonts w:ascii="Aptos Display" w:eastAsia="Aptos Display" w:hAnsi="Aptos Display" w:cs="Aptos Display"/>
                <w:noProof/>
              </w:rPr>
              <w:t>Mobile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3B503" w14:textId="167315F4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13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Dashboard principale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4193E" w14:textId="0E4D3D2D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14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Jobs for Today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9419B" w14:textId="199ECC15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15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Low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6A83B" w14:textId="5B43FC99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16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Ultimi 10 movimenti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0BFDE" w14:textId="232D3241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17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Accesso rapido alle funzioni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D78BA" w14:textId="14BC2C7E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18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In sintesi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D1938" w14:textId="2DC5977A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19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Gestione dei lavori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D1BD0" w14:textId="09E54F6C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20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Elenco dei lavori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0DA52" w14:textId="3E094A61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21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42CDE" w14:textId="4951BC94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22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Dettagli del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A1984" w14:textId="578CAB38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23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2.1 Accetta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1A0C4" w14:textId="48CFC1CB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24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2.2 Segna come Arrivato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14170" w14:textId="726CDDE2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25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2.3 Conferma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85569" w14:textId="0A5C6596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26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Stato e cronologia del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14A07" w14:textId="636A85C6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27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Informazioni del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1C0D0" w14:textId="3902A029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28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ED657" w14:textId="52F3667F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29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Dati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174F1" w14:textId="22700F23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30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FF0E8" w14:textId="1165B109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31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Dettagli della prenotazione del van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9C654" w14:textId="51685C5C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32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A5A61" w14:textId="026DB38B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33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Foto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A4197" w14:textId="613FE8D0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34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 Materiali utilizzati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2E531" w14:textId="26DC9C9B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35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F7081" w14:textId="15A2A4D8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36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BC753" w14:textId="1AE7D808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37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9. Foto del lavoro completato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9969" w14:textId="739E5252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38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C3E50" w14:textId="09AF6471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39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10. Messaggi e comunicazione con l’amministratore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F75ED" w14:textId="0E270E78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40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Invio di un messaggio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BF066" w14:textId="67C76E5B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41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 1 – Problema durante l’intervento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30B9" w14:textId="2DB3BFB3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42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 2 – Richiesta di autorizzazione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427D6" w14:textId="71ED78B5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43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 3 – Comunicazione di un ritardo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92C89" w14:textId="3919B2CF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44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 4 – Conferma del completamento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E5DE8" w14:textId="162293AA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45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11. Comunicazione bidirezionale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57AD4" w14:textId="39739AC5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46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12. Esempio completo di gestione di un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5DFEC" w14:textId="1B05D781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47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Ricezione del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C3076" w14:textId="27D02BAF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48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Accettazione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BDC88" w14:textId="497FDEA4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49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Consultazione delle informazioni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83A0E" w14:textId="43E9C4A6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50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Arrivo sul posto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7ED1A" w14:textId="3323AFD3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51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Esecuzione dell’intervento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FB2E6" w14:textId="235D3D50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52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Documentazione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EDAB9" w14:textId="3A889408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53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Conclusione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9DBBF" w14:textId="37C62C83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54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 Consultazione da parte dell’amministratore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27D8" w14:textId="35B94334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55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13. Ciclo operativo del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5743D" w14:textId="70EAA943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56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Prodotti e gestione dell’inventario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94226" w14:textId="5AB847FC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57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Accesso alla sezione Prodotti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B5431" w14:textId="424E93F6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58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Ricerca di un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9B1F8" w14:textId="1C86A8EE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59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Filtrare i prodotti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D4C97" w14:textId="51413AA2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60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Filtro per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FF9FE" w14:textId="380FD812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61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Filtro per posizione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68DDE" w14:textId="1E8002C1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62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Filtro prodotti a bassa scorta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D5C95" w14:textId="1DF68C8F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63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Cambiare modalità di visualizzazione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59F49" w14:textId="075ED004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64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Aggiornare l'inventario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CA796" w14:textId="6000F722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65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Consultare la scheda di un prodotto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5E6E8" w14:textId="7D3724B9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66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Creare un nuovo movimento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81BB5" w14:textId="67DAF444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67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BEF42" w14:textId="1F11CDBE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68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Importante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67E3B" w14:textId="145FB51C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69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 Esempio completo di utilizzo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593AB" w14:textId="28F2731A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70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9. Controllo delle scorte prima di un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EF916" w14:textId="5D23E333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71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Presenze (Attendance)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6A578" w14:textId="7D82B516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72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Accesso alla sezione Presenze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6DCC2" w14:textId="71A5C79D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73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Registrazione dell'ingresso – Clock-in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FFB75" w14:textId="7C06197E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74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Per registrare l'ingresso: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E9072" w14:textId="37D938AC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75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Registrazione dell'uscita – Clock-out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83032" w14:textId="34F9EBFD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76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Per registrare l'uscita: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DAC48" w14:textId="725C72EA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77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Timbratura durante la giornata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70FE3" w14:textId="35BCA4C8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78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9471E" w14:textId="24112A15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79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Conferma della timbratura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A009A" w14:textId="20226E5A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80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Regole delle timbrature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5B7FC" w14:textId="0EB8DA60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81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Registrazione delle pause – Break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0268D" w14:textId="28B1C634" w:rsidR="00BF12B7" w:rsidRDefault="00BF12B7">
          <w:pPr>
            <w:pStyle w:val="TOC4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82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Inizio pausa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3A732" w14:textId="6C3C1EB4" w:rsidR="00BF12B7" w:rsidRDefault="00BF12B7">
          <w:pPr>
            <w:pStyle w:val="TOC4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83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Fine pausa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1F6F1" w14:textId="2221B3A2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84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 di una giornata completa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B43DB" w14:textId="30E7522E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85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 Funzioni aggiuntive della sezione Presenze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70D44" w14:textId="360E070D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86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8.1 Storico presenze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4A1FA" w14:textId="26694774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87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6B71B" w14:textId="4954C746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88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8.2 Richieste manuali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B64FE" w14:textId="0E3EB400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89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Esempio: ingresso dimenticato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E4A7A" w14:textId="15F20611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90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8.3 Le mie assenze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BFADF" w14:textId="1775A638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91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Richiesta di una giornata di ferie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3FA9A" w14:textId="387CD4CD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92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1CBA0" w14:textId="20D014D2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93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8.4 Rapportino giornaliero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D7F42" w14:textId="59732494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94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Invio del rapportino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7E169" w14:textId="42D75B7F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95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F8290" w14:textId="11D99CD2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96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8.5 Riepilogo delle quattro funzioni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0AD19" w14:textId="189F4BE1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97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Impostazioni dell’applicazione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D694D" w14:textId="4333926E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98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Accesso alle Impostazioni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DAB48" w14:textId="119CA576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099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Cambio della lingua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0A9D1" w14:textId="0D8C5C7D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00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FADC3" w14:textId="066D0F62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01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Impostazione della valuta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9EED3" w14:textId="456E4EAE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02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Accesso tramite impronta digitale o Face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BFE73" w14:textId="6344AA65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03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Abilitazione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D6DE5" w14:textId="16B45B56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04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Disabilitazione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DEE96" w14:textId="212042E5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05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Logout dall’applicazione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6EF33" w14:textId="09DD5565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06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Per effettuare il logout: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33100" w14:textId="29DE22E1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07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Riepilogo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B8CB1" w14:textId="1C92D26E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08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 di gestione operativa di un lavoro assegnato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124EA" w14:textId="4CFF83FA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09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1. Ricezione di un nuovo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1EAD7" w14:textId="4CB5ACA1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10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2. Accettazione del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B1F09" w14:textId="2674ACED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11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Inserimento degli orari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26972" w14:textId="4DFA4DF8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12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3. Scelta del furgone o del mezzo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417B3" w14:textId="5FE271DB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13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Verifica del materiale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E0D57" w14:textId="0BCABF00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14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4. Segnalazione di materiale non disponibile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277E2" w14:textId="439DD6B3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15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DD233" w14:textId="238C1E03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16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5. Conferma del mezzo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5B1BD" w14:textId="23D2F904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17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6. Arrivo presso il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076E0" w14:textId="15A46CA6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18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7. Documentazione fotografica prima dell'intervento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D59B3" w14:textId="01ABBB01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19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8. Registrazione del materiale utilizzato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6F846" w14:textId="75432E28" w:rsidR="00BF12B7" w:rsidRDefault="00BF12B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20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Esempio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F83E0" w14:textId="3D0E5DC6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21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9. Documentazione fotografica post-intervento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2F82D" w14:textId="37C647AE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22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10. Firma del cliente e conclusione del lavoro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79AFA" w14:textId="61DC0609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23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11. Visualizzazione del lavoro completato nella web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177B5" w14:textId="4E4D1A90" w:rsidR="00BF12B7" w:rsidRDefault="00BF12B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24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12. Riepilogo del flusso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A4394" w14:textId="60BDBD2A" w:rsidR="00BF12B7" w:rsidRDefault="00BF12B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T" w:eastAsia="en-GB"/>
              <w14:ligatures w14:val="standardContextual"/>
            </w:rPr>
          </w:pPr>
          <w:hyperlink w:anchor="_Toc238571125" w:history="1">
            <w:r w:rsidRPr="00CE1F58">
              <w:rPr>
                <w:rStyle w:val="Hyperlink"/>
                <w:rFonts w:ascii="Aptos" w:eastAsia="Aptos" w:hAnsi="Aptos" w:cs="Aptos"/>
                <w:b/>
                <w:bCs/>
                <w:noProof/>
              </w:rPr>
              <w:t>13. Importanza del corretto utilizzo del 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47BD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6B2AF" w14:textId="284F6307" w:rsidR="7CCDA507" w:rsidRDefault="7CCDA507">
          <w:r>
            <w:fldChar w:fldCharType="end"/>
          </w:r>
        </w:p>
      </w:sdtContent>
    </w:sdt>
    <w:p w14:paraId="736259F9" w14:textId="11D90AAA" w:rsidR="7CCDA507" w:rsidRDefault="7CCDA507" w:rsidP="7CCDA507"/>
    <w:sectPr w:rsidR="7CCDA507">
      <w:headerReference w:type="default" r:id="rId31"/>
      <w:footerReference w:type="default" r:id="rId3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502F7F" w14:textId="77777777" w:rsidR="008E5449" w:rsidRDefault="008E5449">
      <w:pPr>
        <w:spacing w:after="0" w:line="240" w:lineRule="auto"/>
      </w:pPr>
      <w:r>
        <w:separator/>
      </w:r>
    </w:p>
  </w:endnote>
  <w:endnote w:type="continuationSeparator" w:id="0">
    <w:p w14:paraId="3C412298" w14:textId="77777777" w:rsidR="008E5449" w:rsidRDefault="008E5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CDA507" w14:paraId="09069BA4" w14:textId="77777777" w:rsidTr="7CCDA507">
      <w:trPr>
        <w:trHeight w:val="300"/>
      </w:trPr>
      <w:tc>
        <w:tcPr>
          <w:tcW w:w="3005" w:type="dxa"/>
        </w:tcPr>
        <w:p w14:paraId="0DA48FB3" w14:textId="527CC9AA" w:rsidR="7CCDA507" w:rsidRDefault="7CCDA507" w:rsidP="7CCDA507">
          <w:pPr>
            <w:pStyle w:val="Header"/>
            <w:ind w:left="-115"/>
          </w:pPr>
        </w:p>
      </w:tc>
      <w:tc>
        <w:tcPr>
          <w:tcW w:w="3005" w:type="dxa"/>
        </w:tcPr>
        <w:p w14:paraId="590447A4" w14:textId="748624D9" w:rsidR="7CCDA507" w:rsidRDefault="7CCDA507" w:rsidP="7CCDA507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24FA3"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14:paraId="6DC1E58A" w14:textId="690997C3" w:rsidR="7CCDA507" w:rsidRDefault="7CCDA507" w:rsidP="7CCDA507">
          <w:pPr>
            <w:pStyle w:val="Header"/>
            <w:ind w:right="-115"/>
            <w:jc w:val="right"/>
          </w:pPr>
        </w:p>
      </w:tc>
    </w:tr>
  </w:tbl>
  <w:p w14:paraId="01C548C3" w14:textId="0EC813BD" w:rsidR="7CCDA507" w:rsidRDefault="7CCDA507" w:rsidP="7CCDA5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B9FA97" w14:textId="77777777" w:rsidR="008E5449" w:rsidRDefault="008E5449">
      <w:pPr>
        <w:spacing w:after="0" w:line="240" w:lineRule="auto"/>
      </w:pPr>
      <w:r>
        <w:separator/>
      </w:r>
    </w:p>
  </w:footnote>
  <w:footnote w:type="continuationSeparator" w:id="0">
    <w:p w14:paraId="50372BEC" w14:textId="77777777" w:rsidR="008E5449" w:rsidRDefault="008E5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CDA507" w14:paraId="4605F1B8" w14:textId="77777777" w:rsidTr="7CCDA507">
      <w:trPr>
        <w:trHeight w:val="300"/>
      </w:trPr>
      <w:tc>
        <w:tcPr>
          <w:tcW w:w="3005" w:type="dxa"/>
        </w:tcPr>
        <w:p w14:paraId="29F00E4E" w14:textId="08161AF2" w:rsidR="7CCDA507" w:rsidRDefault="7CCDA507" w:rsidP="7CCDA507">
          <w:pPr>
            <w:pStyle w:val="Header"/>
            <w:ind w:left="-115"/>
          </w:pPr>
        </w:p>
      </w:tc>
      <w:tc>
        <w:tcPr>
          <w:tcW w:w="3005" w:type="dxa"/>
        </w:tcPr>
        <w:p w14:paraId="78D8DA10" w14:textId="25AC1439" w:rsidR="7CCDA507" w:rsidRDefault="7CCDA507" w:rsidP="7CCDA507">
          <w:pPr>
            <w:pStyle w:val="Header"/>
            <w:jc w:val="center"/>
          </w:pPr>
        </w:p>
      </w:tc>
      <w:tc>
        <w:tcPr>
          <w:tcW w:w="3005" w:type="dxa"/>
        </w:tcPr>
        <w:p w14:paraId="2CD48090" w14:textId="508CDE9F" w:rsidR="7CCDA507" w:rsidRDefault="7CCDA507" w:rsidP="7CCDA507">
          <w:pPr>
            <w:pStyle w:val="Header"/>
            <w:ind w:right="-115"/>
            <w:jc w:val="right"/>
          </w:pPr>
        </w:p>
      </w:tc>
    </w:tr>
  </w:tbl>
  <w:p w14:paraId="7C4648C5" w14:textId="62A96BDC" w:rsidR="7CCDA507" w:rsidRDefault="7CCDA507" w:rsidP="7CCDA5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39291F"/>
    <w:multiLevelType w:val="hybridMultilevel"/>
    <w:tmpl w:val="F5520668"/>
    <w:lvl w:ilvl="0" w:tplc="482E77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88CF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7208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3610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54F7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2CE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4C95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3C7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503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1E0D3"/>
    <w:multiLevelType w:val="hybridMultilevel"/>
    <w:tmpl w:val="4EC67500"/>
    <w:lvl w:ilvl="0" w:tplc="2206C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227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6CEA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DA2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F4E6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563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867B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862A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CA2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2EDF3"/>
    <w:multiLevelType w:val="hybridMultilevel"/>
    <w:tmpl w:val="54F48F36"/>
    <w:lvl w:ilvl="0" w:tplc="A610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C8A7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D6B1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C6E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928F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8881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28F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C613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5A5C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3D86B"/>
    <w:multiLevelType w:val="hybridMultilevel"/>
    <w:tmpl w:val="4E7EAC1C"/>
    <w:lvl w:ilvl="0" w:tplc="3CEA3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DAC6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C0CA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BEA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8C39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72B8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B472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00A8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854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3867"/>
    <w:multiLevelType w:val="hybridMultilevel"/>
    <w:tmpl w:val="4978ECC6"/>
    <w:lvl w:ilvl="0" w:tplc="035A0C76">
      <w:start w:val="1"/>
      <w:numFmt w:val="decimal"/>
      <w:lvlText w:val="%1."/>
      <w:lvlJc w:val="left"/>
      <w:pPr>
        <w:ind w:left="720" w:hanging="360"/>
      </w:pPr>
    </w:lvl>
    <w:lvl w:ilvl="1" w:tplc="7526B73A">
      <w:start w:val="1"/>
      <w:numFmt w:val="lowerLetter"/>
      <w:lvlText w:val="%2."/>
      <w:lvlJc w:val="left"/>
      <w:pPr>
        <w:ind w:left="1440" w:hanging="360"/>
      </w:pPr>
    </w:lvl>
    <w:lvl w:ilvl="2" w:tplc="B9DCB3C8">
      <w:start w:val="1"/>
      <w:numFmt w:val="lowerRoman"/>
      <w:lvlText w:val="%3."/>
      <w:lvlJc w:val="right"/>
      <w:pPr>
        <w:ind w:left="2160" w:hanging="180"/>
      </w:pPr>
    </w:lvl>
    <w:lvl w:ilvl="3" w:tplc="6D5A8ED0">
      <w:start w:val="1"/>
      <w:numFmt w:val="decimal"/>
      <w:lvlText w:val="%4."/>
      <w:lvlJc w:val="left"/>
      <w:pPr>
        <w:ind w:left="2880" w:hanging="360"/>
      </w:pPr>
    </w:lvl>
    <w:lvl w:ilvl="4" w:tplc="519E93BC">
      <w:start w:val="1"/>
      <w:numFmt w:val="lowerLetter"/>
      <w:lvlText w:val="%5."/>
      <w:lvlJc w:val="left"/>
      <w:pPr>
        <w:ind w:left="3600" w:hanging="360"/>
      </w:pPr>
    </w:lvl>
    <w:lvl w:ilvl="5" w:tplc="155E1C4A">
      <w:start w:val="1"/>
      <w:numFmt w:val="lowerRoman"/>
      <w:lvlText w:val="%6."/>
      <w:lvlJc w:val="right"/>
      <w:pPr>
        <w:ind w:left="4320" w:hanging="180"/>
      </w:pPr>
    </w:lvl>
    <w:lvl w:ilvl="6" w:tplc="B0B0FA68">
      <w:start w:val="1"/>
      <w:numFmt w:val="decimal"/>
      <w:lvlText w:val="%7."/>
      <w:lvlJc w:val="left"/>
      <w:pPr>
        <w:ind w:left="5040" w:hanging="360"/>
      </w:pPr>
    </w:lvl>
    <w:lvl w:ilvl="7" w:tplc="F5FC4BA2">
      <w:start w:val="1"/>
      <w:numFmt w:val="lowerLetter"/>
      <w:lvlText w:val="%8."/>
      <w:lvlJc w:val="left"/>
      <w:pPr>
        <w:ind w:left="5760" w:hanging="360"/>
      </w:pPr>
    </w:lvl>
    <w:lvl w:ilvl="8" w:tplc="0810CF5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4FE90"/>
    <w:multiLevelType w:val="hybridMultilevel"/>
    <w:tmpl w:val="FD066752"/>
    <w:lvl w:ilvl="0" w:tplc="3FBA2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66C1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86C8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EE2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FECC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886D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908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12A9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30C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DACD9"/>
    <w:multiLevelType w:val="hybridMultilevel"/>
    <w:tmpl w:val="53683A3A"/>
    <w:lvl w:ilvl="0" w:tplc="0D8030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26B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FA9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D63F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8454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287A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E0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4037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DC3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85CF1"/>
    <w:multiLevelType w:val="hybridMultilevel"/>
    <w:tmpl w:val="42C033BA"/>
    <w:lvl w:ilvl="0" w:tplc="EB1AE162">
      <w:start w:val="1"/>
      <w:numFmt w:val="decimal"/>
      <w:lvlText w:val="%1."/>
      <w:lvlJc w:val="left"/>
      <w:pPr>
        <w:ind w:left="720" w:hanging="360"/>
      </w:pPr>
    </w:lvl>
    <w:lvl w:ilvl="1" w:tplc="18445D84">
      <w:start w:val="1"/>
      <w:numFmt w:val="lowerLetter"/>
      <w:lvlText w:val="%2."/>
      <w:lvlJc w:val="left"/>
      <w:pPr>
        <w:ind w:left="1440" w:hanging="360"/>
      </w:pPr>
    </w:lvl>
    <w:lvl w:ilvl="2" w:tplc="E7A43FF2">
      <w:start w:val="1"/>
      <w:numFmt w:val="lowerRoman"/>
      <w:lvlText w:val="%3."/>
      <w:lvlJc w:val="right"/>
      <w:pPr>
        <w:ind w:left="2160" w:hanging="180"/>
      </w:pPr>
    </w:lvl>
    <w:lvl w:ilvl="3" w:tplc="81B814CC">
      <w:start w:val="1"/>
      <w:numFmt w:val="decimal"/>
      <w:lvlText w:val="%4."/>
      <w:lvlJc w:val="left"/>
      <w:pPr>
        <w:ind w:left="2880" w:hanging="360"/>
      </w:pPr>
    </w:lvl>
    <w:lvl w:ilvl="4" w:tplc="17323CC6">
      <w:start w:val="1"/>
      <w:numFmt w:val="lowerLetter"/>
      <w:lvlText w:val="%5."/>
      <w:lvlJc w:val="left"/>
      <w:pPr>
        <w:ind w:left="3600" w:hanging="360"/>
      </w:pPr>
    </w:lvl>
    <w:lvl w:ilvl="5" w:tplc="C8168860">
      <w:start w:val="1"/>
      <w:numFmt w:val="lowerRoman"/>
      <w:lvlText w:val="%6."/>
      <w:lvlJc w:val="right"/>
      <w:pPr>
        <w:ind w:left="4320" w:hanging="180"/>
      </w:pPr>
    </w:lvl>
    <w:lvl w:ilvl="6" w:tplc="2AFC4D66">
      <w:start w:val="1"/>
      <w:numFmt w:val="decimal"/>
      <w:lvlText w:val="%7."/>
      <w:lvlJc w:val="left"/>
      <w:pPr>
        <w:ind w:left="5040" w:hanging="360"/>
      </w:pPr>
    </w:lvl>
    <w:lvl w:ilvl="7" w:tplc="A1548AD8">
      <w:start w:val="1"/>
      <w:numFmt w:val="lowerLetter"/>
      <w:lvlText w:val="%8."/>
      <w:lvlJc w:val="left"/>
      <w:pPr>
        <w:ind w:left="5760" w:hanging="360"/>
      </w:pPr>
    </w:lvl>
    <w:lvl w:ilvl="8" w:tplc="FBA0B39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568A0"/>
    <w:multiLevelType w:val="hybridMultilevel"/>
    <w:tmpl w:val="0F708F4A"/>
    <w:lvl w:ilvl="0" w:tplc="76BEE52A">
      <w:start w:val="1"/>
      <w:numFmt w:val="decimal"/>
      <w:lvlText w:val="%1."/>
      <w:lvlJc w:val="left"/>
      <w:pPr>
        <w:ind w:left="720" w:hanging="360"/>
      </w:pPr>
    </w:lvl>
    <w:lvl w:ilvl="1" w:tplc="1C50A160">
      <w:start w:val="1"/>
      <w:numFmt w:val="lowerLetter"/>
      <w:lvlText w:val="%2."/>
      <w:lvlJc w:val="left"/>
      <w:pPr>
        <w:ind w:left="1440" w:hanging="360"/>
      </w:pPr>
    </w:lvl>
    <w:lvl w:ilvl="2" w:tplc="70201382">
      <w:start w:val="1"/>
      <w:numFmt w:val="lowerRoman"/>
      <w:lvlText w:val="%3."/>
      <w:lvlJc w:val="right"/>
      <w:pPr>
        <w:ind w:left="2160" w:hanging="180"/>
      </w:pPr>
    </w:lvl>
    <w:lvl w:ilvl="3" w:tplc="ADAC14E6">
      <w:start w:val="1"/>
      <w:numFmt w:val="decimal"/>
      <w:lvlText w:val="%4."/>
      <w:lvlJc w:val="left"/>
      <w:pPr>
        <w:ind w:left="2880" w:hanging="360"/>
      </w:pPr>
    </w:lvl>
    <w:lvl w:ilvl="4" w:tplc="2316887A">
      <w:start w:val="1"/>
      <w:numFmt w:val="lowerLetter"/>
      <w:lvlText w:val="%5."/>
      <w:lvlJc w:val="left"/>
      <w:pPr>
        <w:ind w:left="3600" w:hanging="360"/>
      </w:pPr>
    </w:lvl>
    <w:lvl w:ilvl="5" w:tplc="3940B512">
      <w:start w:val="1"/>
      <w:numFmt w:val="lowerRoman"/>
      <w:lvlText w:val="%6."/>
      <w:lvlJc w:val="right"/>
      <w:pPr>
        <w:ind w:left="4320" w:hanging="180"/>
      </w:pPr>
    </w:lvl>
    <w:lvl w:ilvl="6" w:tplc="EA6CD9F0">
      <w:start w:val="1"/>
      <w:numFmt w:val="decimal"/>
      <w:lvlText w:val="%7."/>
      <w:lvlJc w:val="left"/>
      <w:pPr>
        <w:ind w:left="5040" w:hanging="360"/>
      </w:pPr>
    </w:lvl>
    <w:lvl w:ilvl="7" w:tplc="5EDA5FF2">
      <w:start w:val="1"/>
      <w:numFmt w:val="lowerLetter"/>
      <w:lvlText w:val="%8."/>
      <w:lvlJc w:val="left"/>
      <w:pPr>
        <w:ind w:left="5760" w:hanging="360"/>
      </w:pPr>
    </w:lvl>
    <w:lvl w:ilvl="8" w:tplc="3894EE0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BCE67"/>
    <w:multiLevelType w:val="hybridMultilevel"/>
    <w:tmpl w:val="F538162A"/>
    <w:lvl w:ilvl="0" w:tplc="BA04C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AC30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2690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364B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2CE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C0E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629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040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242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6445C"/>
    <w:multiLevelType w:val="hybridMultilevel"/>
    <w:tmpl w:val="FFFFFFFF"/>
    <w:lvl w:ilvl="0" w:tplc="C596A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8019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066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08A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A40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9001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72F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FCD0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00C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D4B23"/>
    <w:multiLevelType w:val="hybridMultilevel"/>
    <w:tmpl w:val="FFFFFFFF"/>
    <w:lvl w:ilvl="0" w:tplc="DB38B54A">
      <w:start w:val="1"/>
      <w:numFmt w:val="decimal"/>
      <w:lvlText w:val="%1."/>
      <w:lvlJc w:val="left"/>
      <w:pPr>
        <w:ind w:left="720" w:hanging="360"/>
      </w:pPr>
    </w:lvl>
    <w:lvl w:ilvl="1" w:tplc="5E7AC9B8">
      <w:start w:val="1"/>
      <w:numFmt w:val="lowerLetter"/>
      <w:lvlText w:val="%2."/>
      <w:lvlJc w:val="left"/>
      <w:pPr>
        <w:ind w:left="1440" w:hanging="360"/>
      </w:pPr>
    </w:lvl>
    <w:lvl w:ilvl="2" w:tplc="350EB7D2">
      <w:start w:val="1"/>
      <w:numFmt w:val="lowerRoman"/>
      <w:lvlText w:val="%3."/>
      <w:lvlJc w:val="right"/>
      <w:pPr>
        <w:ind w:left="2160" w:hanging="180"/>
      </w:pPr>
    </w:lvl>
    <w:lvl w:ilvl="3" w:tplc="8BF8429E">
      <w:start w:val="1"/>
      <w:numFmt w:val="decimal"/>
      <w:lvlText w:val="%4."/>
      <w:lvlJc w:val="left"/>
      <w:pPr>
        <w:ind w:left="2880" w:hanging="360"/>
      </w:pPr>
    </w:lvl>
    <w:lvl w:ilvl="4" w:tplc="185E4914">
      <w:start w:val="1"/>
      <w:numFmt w:val="lowerLetter"/>
      <w:lvlText w:val="%5."/>
      <w:lvlJc w:val="left"/>
      <w:pPr>
        <w:ind w:left="3600" w:hanging="360"/>
      </w:pPr>
    </w:lvl>
    <w:lvl w:ilvl="5" w:tplc="DC1A6462">
      <w:start w:val="1"/>
      <w:numFmt w:val="lowerRoman"/>
      <w:lvlText w:val="%6."/>
      <w:lvlJc w:val="right"/>
      <w:pPr>
        <w:ind w:left="4320" w:hanging="180"/>
      </w:pPr>
    </w:lvl>
    <w:lvl w:ilvl="6" w:tplc="93F8FD50">
      <w:start w:val="1"/>
      <w:numFmt w:val="decimal"/>
      <w:lvlText w:val="%7."/>
      <w:lvlJc w:val="left"/>
      <w:pPr>
        <w:ind w:left="5040" w:hanging="360"/>
      </w:pPr>
    </w:lvl>
    <w:lvl w:ilvl="7" w:tplc="7BB6810E">
      <w:start w:val="1"/>
      <w:numFmt w:val="lowerLetter"/>
      <w:lvlText w:val="%8."/>
      <w:lvlJc w:val="left"/>
      <w:pPr>
        <w:ind w:left="5760" w:hanging="360"/>
      </w:pPr>
    </w:lvl>
    <w:lvl w:ilvl="8" w:tplc="5346FED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3D70E4"/>
    <w:multiLevelType w:val="hybridMultilevel"/>
    <w:tmpl w:val="AD228B00"/>
    <w:lvl w:ilvl="0" w:tplc="2796F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52F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CC9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0C2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BA3E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6E15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5EB6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2A7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FE5A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8CA2E"/>
    <w:multiLevelType w:val="hybridMultilevel"/>
    <w:tmpl w:val="9EC8ED1A"/>
    <w:lvl w:ilvl="0" w:tplc="8CBA3A7C">
      <w:start w:val="1"/>
      <w:numFmt w:val="decimal"/>
      <w:lvlText w:val="%1."/>
      <w:lvlJc w:val="left"/>
      <w:pPr>
        <w:ind w:left="720" w:hanging="360"/>
      </w:pPr>
    </w:lvl>
    <w:lvl w:ilvl="1" w:tplc="103E8556">
      <w:start w:val="1"/>
      <w:numFmt w:val="lowerLetter"/>
      <w:lvlText w:val="%2."/>
      <w:lvlJc w:val="left"/>
      <w:pPr>
        <w:ind w:left="1440" w:hanging="360"/>
      </w:pPr>
    </w:lvl>
    <w:lvl w:ilvl="2" w:tplc="93FA44B4">
      <w:start w:val="1"/>
      <w:numFmt w:val="lowerRoman"/>
      <w:lvlText w:val="%3."/>
      <w:lvlJc w:val="right"/>
      <w:pPr>
        <w:ind w:left="2160" w:hanging="180"/>
      </w:pPr>
    </w:lvl>
    <w:lvl w:ilvl="3" w:tplc="0E900902">
      <w:start w:val="1"/>
      <w:numFmt w:val="decimal"/>
      <w:lvlText w:val="%4."/>
      <w:lvlJc w:val="left"/>
      <w:pPr>
        <w:ind w:left="2880" w:hanging="360"/>
      </w:pPr>
    </w:lvl>
    <w:lvl w:ilvl="4" w:tplc="0DD4DBBC">
      <w:start w:val="1"/>
      <w:numFmt w:val="lowerLetter"/>
      <w:lvlText w:val="%5."/>
      <w:lvlJc w:val="left"/>
      <w:pPr>
        <w:ind w:left="3600" w:hanging="360"/>
      </w:pPr>
    </w:lvl>
    <w:lvl w:ilvl="5" w:tplc="4BD0CB5E">
      <w:start w:val="1"/>
      <w:numFmt w:val="lowerRoman"/>
      <w:lvlText w:val="%6."/>
      <w:lvlJc w:val="right"/>
      <w:pPr>
        <w:ind w:left="4320" w:hanging="180"/>
      </w:pPr>
    </w:lvl>
    <w:lvl w:ilvl="6" w:tplc="4B3A69EE">
      <w:start w:val="1"/>
      <w:numFmt w:val="decimal"/>
      <w:lvlText w:val="%7."/>
      <w:lvlJc w:val="left"/>
      <w:pPr>
        <w:ind w:left="5040" w:hanging="360"/>
      </w:pPr>
    </w:lvl>
    <w:lvl w:ilvl="7" w:tplc="2ED4F466">
      <w:start w:val="1"/>
      <w:numFmt w:val="lowerLetter"/>
      <w:lvlText w:val="%8."/>
      <w:lvlJc w:val="left"/>
      <w:pPr>
        <w:ind w:left="5760" w:hanging="360"/>
      </w:pPr>
    </w:lvl>
    <w:lvl w:ilvl="8" w:tplc="AAB67AF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CAE3E2"/>
    <w:multiLevelType w:val="hybridMultilevel"/>
    <w:tmpl w:val="FFFFFFFF"/>
    <w:lvl w:ilvl="0" w:tplc="5AFCF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585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B4A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92BF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D866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6AC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5A7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6A5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2EB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F0D37A"/>
    <w:multiLevelType w:val="hybridMultilevel"/>
    <w:tmpl w:val="5F9C77EC"/>
    <w:lvl w:ilvl="0" w:tplc="005E8802">
      <w:start w:val="1"/>
      <w:numFmt w:val="decimal"/>
      <w:lvlText w:val="%1."/>
      <w:lvlJc w:val="left"/>
      <w:pPr>
        <w:ind w:left="720" w:hanging="360"/>
      </w:pPr>
    </w:lvl>
    <w:lvl w:ilvl="1" w:tplc="511AE29A">
      <w:start w:val="1"/>
      <w:numFmt w:val="lowerLetter"/>
      <w:lvlText w:val="%2."/>
      <w:lvlJc w:val="left"/>
      <w:pPr>
        <w:ind w:left="1440" w:hanging="360"/>
      </w:pPr>
    </w:lvl>
    <w:lvl w:ilvl="2" w:tplc="C4F81196">
      <w:start w:val="1"/>
      <w:numFmt w:val="lowerRoman"/>
      <w:lvlText w:val="%3."/>
      <w:lvlJc w:val="right"/>
      <w:pPr>
        <w:ind w:left="2160" w:hanging="180"/>
      </w:pPr>
    </w:lvl>
    <w:lvl w:ilvl="3" w:tplc="01986050">
      <w:start w:val="1"/>
      <w:numFmt w:val="decimal"/>
      <w:lvlText w:val="%4."/>
      <w:lvlJc w:val="left"/>
      <w:pPr>
        <w:ind w:left="2880" w:hanging="360"/>
      </w:pPr>
    </w:lvl>
    <w:lvl w:ilvl="4" w:tplc="707E0ED6">
      <w:start w:val="1"/>
      <w:numFmt w:val="lowerLetter"/>
      <w:lvlText w:val="%5."/>
      <w:lvlJc w:val="left"/>
      <w:pPr>
        <w:ind w:left="3600" w:hanging="360"/>
      </w:pPr>
    </w:lvl>
    <w:lvl w:ilvl="5" w:tplc="6CE89F92">
      <w:start w:val="1"/>
      <w:numFmt w:val="lowerRoman"/>
      <w:lvlText w:val="%6."/>
      <w:lvlJc w:val="right"/>
      <w:pPr>
        <w:ind w:left="4320" w:hanging="180"/>
      </w:pPr>
    </w:lvl>
    <w:lvl w:ilvl="6" w:tplc="0C34A4C6">
      <w:start w:val="1"/>
      <w:numFmt w:val="decimal"/>
      <w:lvlText w:val="%7."/>
      <w:lvlJc w:val="left"/>
      <w:pPr>
        <w:ind w:left="5040" w:hanging="360"/>
      </w:pPr>
    </w:lvl>
    <w:lvl w:ilvl="7" w:tplc="AB5A1C16">
      <w:start w:val="1"/>
      <w:numFmt w:val="lowerLetter"/>
      <w:lvlText w:val="%8."/>
      <w:lvlJc w:val="left"/>
      <w:pPr>
        <w:ind w:left="5760" w:hanging="360"/>
      </w:pPr>
    </w:lvl>
    <w:lvl w:ilvl="8" w:tplc="DFD81E2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A3001"/>
    <w:multiLevelType w:val="hybridMultilevel"/>
    <w:tmpl w:val="98FEAF5C"/>
    <w:lvl w:ilvl="0" w:tplc="FE9C4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8262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707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025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D26E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A1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0064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EE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A26C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C6E3ED"/>
    <w:multiLevelType w:val="hybridMultilevel"/>
    <w:tmpl w:val="FFFFFFFF"/>
    <w:lvl w:ilvl="0" w:tplc="9B9AF8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3295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1A0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1898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0AC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446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76CF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D65B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86CA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773906"/>
    <w:multiLevelType w:val="hybridMultilevel"/>
    <w:tmpl w:val="BBD21F50"/>
    <w:lvl w:ilvl="0" w:tplc="998051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06C9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888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6ED2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E815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96E5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66D3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987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6A8B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BB6CAA"/>
    <w:multiLevelType w:val="hybridMultilevel"/>
    <w:tmpl w:val="83F60002"/>
    <w:lvl w:ilvl="0" w:tplc="A120CC18">
      <w:start w:val="1"/>
      <w:numFmt w:val="decimal"/>
      <w:lvlText w:val="%1."/>
      <w:lvlJc w:val="left"/>
      <w:pPr>
        <w:ind w:left="720" w:hanging="360"/>
      </w:pPr>
    </w:lvl>
    <w:lvl w:ilvl="1" w:tplc="3E40A0B8">
      <w:start w:val="1"/>
      <w:numFmt w:val="lowerLetter"/>
      <w:lvlText w:val="%2."/>
      <w:lvlJc w:val="left"/>
      <w:pPr>
        <w:ind w:left="1440" w:hanging="360"/>
      </w:pPr>
    </w:lvl>
    <w:lvl w:ilvl="2" w:tplc="466AC816">
      <w:start w:val="1"/>
      <w:numFmt w:val="lowerRoman"/>
      <w:lvlText w:val="%3."/>
      <w:lvlJc w:val="right"/>
      <w:pPr>
        <w:ind w:left="2160" w:hanging="180"/>
      </w:pPr>
    </w:lvl>
    <w:lvl w:ilvl="3" w:tplc="9044201C">
      <w:start w:val="1"/>
      <w:numFmt w:val="decimal"/>
      <w:lvlText w:val="%4."/>
      <w:lvlJc w:val="left"/>
      <w:pPr>
        <w:ind w:left="2880" w:hanging="360"/>
      </w:pPr>
    </w:lvl>
    <w:lvl w:ilvl="4" w:tplc="290C1266">
      <w:start w:val="1"/>
      <w:numFmt w:val="lowerLetter"/>
      <w:lvlText w:val="%5."/>
      <w:lvlJc w:val="left"/>
      <w:pPr>
        <w:ind w:left="3600" w:hanging="360"/>
      </w:pPr>
    </w:lvl>
    <w:lvl w:ilvl="5" w:tplc="36EC62C8">
      <w:start w:val="1"/>
      <w:numFmt w:val="lowerRoman"/>
      <w:lvlText w:val="%6."/>
      <w:lvlJc w:val="right"/>
      <w:pPr>
        <w:ind w:left="4320" w:hanging="180"/>
      </w:pPr>
    </w:lvl>
    <w:lvl w:ilvl="6" w:tplc="0C5C8A0A">
      <w:start w:val="1"/>
      <w:numFmt w:val="decimal"/>
      <w:lvlText w:val="%7."/>
      <w:lvlJc w:val="left"/>
      <w:pPr>
        <w:ind w:left="5040" w:hanging="360"/>
      </w:pPr>
    </w:lvl>
    <w:lvl w:ilvl="7" w:tplc="4D0663C6">
      <w:start w:val="1"/>
      <w:numFmt w:val="lowerLetter"/>
      <w:lvlText w:val="%8."/>
      <w:lvlJc w:val="left"/>
      <w:pPr>
        <w:ind w:left="5760" w:hanging="360"/>
      </w:pPr>
    </w:lvl>
    <w:lvl w:ilvl="8" w:tplc="37589DC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E71616"/>
    <w:multiLevelType w:val="hybridMultilevel"/>
    <w:tmpl w:val="762A866C"/>
    <w:lvl w:ilvl="0" w:tplc="811EE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E48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0EE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1292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8CE3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244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2C4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A245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6C5E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03DA16"/>
    <w:multiLevelType w:val="hybridMultilevel"/>
    <w:tmpl w:val="A992E7E4"/>
    <w:lvl w:ilvl="0" w:tplc="96000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6019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40D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96F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7A73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129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0AC0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528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C43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8ADAB8"/>
    <w:multiLevelType w:val="hybridMultilevel"/>
    <w:tmpl w:val="3196B8DC"/>
    <w:lvl w:ilvl="0" w:tplc="757A6576">
      <w:start w:val="1"/>
      <w:numFmt w:val="decimal"/>
      <w:lvlText w:val="%1."/>
      <w:lvlJc w:val="left"/>
      <w:pPr>
        <w:ind w:left="720" w:hanging="360"/>
      </w:pPr>
    </w:lvl>
    <w:lvl w:ilvl="1" w:tplc="E4145688">
      <w:start w:val="1"/>
      <w:numFmt w:val="lowerLetter"/>
      <w:lvlText w:val="%2."/>
      <w:lvlJc w:val="left"/>
      <w:pPr>
        <w:ind w:left="1440" w:hanging="360"/>
      </w:pPr>
    </w:lvl>
    <w:lvl w:ilvl="2" w:tplc="18B2C696">
      <w:start w:val="1"/>
      <w:numFmt w:val="lowerRoman"/>
      <w:lvlText w:val="%3."/>
      <w:lvlJc w:val="right"/>
      <w:pPr>
        <w:ind w:left="2160" w:hanging="180"/>
      </w:pPr>
    </w:lvl>
    <w:lvl w:ilvl="3" w:tplc="F078C484">
      <w:start w:val="1"/>
      <w:numFmt w:val="decimal"/>
      <w:lvlText w:val="%4."/>
      <w:lvlJc w:val="left"/>
      <w:pPr>
        <w:ind w:left="2880" w:hanging="360"/>
      </w:pPr>
    </w:lvl>
    <w:lvl w:ilvl="4" w:tplc="B526EFCA">
      <w:start w:val="1"/>
      <w:numFmt w:val="lowerLetter"/>
      <w:lvlText w:val="%5."/>
      <w:lvlJc w:val="left"/>
      <w:pPr>
        <w:ind w:left="3600" w:hanging="360"/>
      </w:pPr>
    </w:lvl>
    <w:lvl w:ilvl="5" w:tplc="B380DF6E">
      <w:start w:val="1"/>
      <w:numFmt w:val="lowerRoman"/>
      <w:lvlText w:val="%6."/>
      <w:lvlJc w:val="right"/>
      <w:pPr>
        <w:ind w:left="4320" w:hanging="180"/>
      </w:pPr>
    </w:lvl>
    <w:lvl w:ilvl="6" w:tplc="0C5EE506">
      <w:start w:val="1"/>
      <w:numFmt w:val="decimal"/>
      <w:lvlText w:val="%7."/>
      <w:lvlJc w:val="left"/>
      <w:pPr>
        <w:ind w:left="5040" w:hanging="360"/>
      </w:pPr>
    </w:lvl>
    <w:lvl w:ilvl="7" w:tplc="C9CABD6C">
      <w:start w:val="1"/>
      <w:numFmt w:val="lowerLetter"/>
      <w:lvlText w:val="%8."/>
      <w:lvlJc w:val="left"/>
      <w:pPr>
        <w:ind w:left="5760" w:hanging="360"/>
      </w:pPr>
    </w:lvl>
    <w:lvl w:ilvl="8" w:tplc="68E0CDD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C8409E"/>
    <w:multiLevelType w:val="hybridMultilevel"/>
    <w:tmpl w:val="91BC58F2"/>
    <w:lvl w:ilvl="0" w:tplc="8E48DF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B08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2E2C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6C1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BC1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7057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3643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CCFE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0A1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4F59F1"/>
    <w:multiLevelType w:val="hybridMultilevel"/>
    <w:tmpl w:val="C7547930"/>
    <w:lvl w:ilvl="0" w:tplc="B7C0C210">
      <w:start w:val="1"/>
      <w:numFmt w:val="decimal"/>
      <w:lvlText w:val="%1."/>
      <w:lvlJc w:val="left"/>
      <w:pPr>
        <w:ind w:left="720" w:hanging="360"/>
      </w:pPr>
    </w:lvl>
    <w:lvl w:ilvl="1" w:tplc="8346A082">
      <w:start w:val="1"/>
      <w:numFmt w:val="lowerLetter"/>
      <w:lvlText w:val="%2."/>
      <w:lvlJc w:val="left"/>
      <w:pPr>
        <w:ind w:left="1440" w:hanging="360"/>
      </w:pPr>
    </w:lvl>
    <w:lvl w:ilvl="2" w:tplc="40485FF8">
      <w:start w:val="1"/>
      <w:numFmt w:val="lowerRoman"/>
      <w:lvlText w:val="%3."/>
      <w:lvlJc w:val="right"/>
      <w:pPr>
        <w:ind w:left="2160" w:hanging="180"/>
      </w:pPr>
    </w:lvl>
    <w:lvl w:ilvl="3" w:tplc="47FE6A02">
      <w:start w:val="1"/>
      <w:numFmt w:val="decimal"/>
      <w:lvlText w:val="%4."/>
      <w:lvlJc w:val="left"/>
      <w:pPr>
        <w:ind w:left="2880" w:hanging="360"/>
      </w:pPr>
    </w:lvl>
    <w:lvl w:ilvl="4" w:tplc="3120FACA">
      <w:start w:val="1"/>
      <w:numFmt w:val="lowerLetter"/>
      <w:lvlText w:val="%5."/>
      <w:lvlJc w:val="left"/>
      <w:pPr>
        <w:ind w:left="3600" w:hanging="360"/>
      </w:pPr>
    </w:lvl>
    <w:lvl w:ilvl="5" w:tplc="D20EF0CA">
      <w:start w:val="1"/>
      <w:numFmt w:val="lowerRoman"/>
      <w:lvlText w:val="%6."/>
      <w:lvlJc w:val="right"/>
      <w:pPr>
        <w:ind w:left="4320" w:hanging="180"/>
      </w:pPr>
    </w:lvl>
    <w:lvl w:ilvl="6" w:tplc="1CDEB824">
      <w:start w:val="1"/>
      <w:numFmt w:val="decimal"/>
      <w:lvlText w:val="%7."/>
      <w:lvlJc w:val="left"/>
      <w:pPr>
        <w:ind w:left="5040" w:hanging="360"/>
      </w:pPr>
    </w:lvl>
    <w:lvl w:ilvl="7" w:tplc="D146E7EA">
      <w:start w:val="1"/>
      <w:numFmt w:val="lowerLetter"/>
      <w:lvlText w:val="%8."/>
      <w:lvlJc w:val="left"/>
      <w:pPr>
        <w:ind w:left="5760" w:hanging="360"/>
      </w:pPr>
    </w:lvl>
    <w:lvl w:ilvl="8" w:tplc="9192279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9DF560"/>
    <w:multiLevelType w:val="hybridMultilevel"/>
    <w:tmpl w:val="CBC0083C"/>
    <w:lvl w:ilvl="0" w:tplc="32788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647A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5EE9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982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3A2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D0E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1640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E413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1C0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107F5C"/>
    <w:multiLevelType w:val="hybridMultilevel"/>
    <w:tmpl w:val="432662A2"/>
    <w:lvl w:ilvl="0" w:tplc="6E320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8813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640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A89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902F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5EE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6E0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3C3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708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998D41"/>
    <w:multiLevelType w:val="hybridMultilevel"/>
    <w:tmpl w:val="619E5992"/>
    <w:lvl w:ilvl="0" w:tplc="B4ACAA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F66C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E05A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1A1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F0D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0AC6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682A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32C5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A4C7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7523EE"/>
    <w:multiLevelType w:val="hybridMultilevel"/>
    <w:tmpl w:val="ACF0293A"/>
    <w:lvl w:ilvl="0" w:tplc="F79490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BE17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045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B27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A64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FC4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200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9EFF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F09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7CA374"/>
    <w:multiLevelType w:val="hybridMultilevel"/>
    <w:tmpl w:val="32881B8E"/>
    <w:lvl w:ilvl="0" w:tplc="700E2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02F9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802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8C6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563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508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0094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FC70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9E7E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F84053"/>
    <w:multiLevelType w:val="hybridMultilevel"/>
    <w:tmpl w:val="5022AEC6"/>
    <w:lvl w:ilvl="0" w:tplc="781C2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38B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E46B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5A4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2C56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3A2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88EF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F8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C24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76E28F"/>
    <w:multiLevelType w:val="hybridMultilevel"/>
    <w:tmpl w:val="2998F224"/>
    <w:lvl w:ilvl="0" w:tplc="F4483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6A01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1C08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90B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CC7A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006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C89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46E1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B2D8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35BBD0"/>
    <w:multiLevelType w:val="hybridMultilevel"/>
    <w:tmpl w:val="4170C04E"/>
    <w:lvl w:ilvl="0" w:tplc="1EDC555E">
      <w:start w:val="1"/>
      <w:numFmt w:val="decimal"/>
      <w:lvlText w:val="%1."/>
      <w:lvlJc w:val="left"/>
      <w:pPr>
        <w:ind w:left="720" w:hanging="360"/>
      </w:pPr>
    </w:lvl>
    <w:lvl w:ilvl="1" w:tplc="559C9C9A">
      <w:start w:val="1"/>
      <w:numFmt w:val="lowerLetter"/>
      <w:lvlText w:val="%2."/>
      <w:lvlJc w:val="left"/>
      <w:pPr>
        <w:ind w:left="1440" w:hanging="360"/>
      </w:pPr>
    </w:lvl>
    <w:lvl w:ilvl="2" w:tplc="3C70EC58">
      <w:start w:val="1"/>
      <w:numFmt w:val="lowerRoman"/>
      <w:lvlText w:val="%3."/>
      <w:lvlJc w:val="right"/>
      <w:pPr>
        <w:ind w:left="2160" w:hanging="180"/>
      </w:pPr>
    </w:lvl>
    <w:lvl w:ilvl="3" w:tplc="6FF229EC">
      <w:start w:val="1"/>
      <w:numFmt w:val="decimal"/>
      <w:lvlText w:val="%4."/>
      <w:lvlJc w:val="left"/>
      <w:pPr>
        <w:ind w:left="2880" w:hanging="360"/>
      </w:pPr>
    </w:lvl>
    <w:lvl w:ilvl="4" w:tplc="BFF49B06">
      <w:start w:val="1"/>
      <w:numFmt w:val="lowerLetter"/>
      <w:lvlText w:val="%5."/>
      <w:lvlJc w:val="left"/>
      <w:pPr>
        <w:ind w:left="3600" w:hanging="360"/>
      </w:pPr>
    </w:lvl>
    <w:lvl w:ilvl="5" w:tplc="B47A1E94">
      <w:start w:val="1"/>
      <w:numFmt w:val="lowerRoman"/>
      <w:lvlText w:val="%6."/>
      <w:lvlJc w:val="right"/>
      <w:pPr>
        <w:ind w:left="4320" w:hanging="180"/>
      </w:pPr>
    </w:lvl>
    <w:lvl w:ilvl="6" w:tplc="860CDE1C">
      <w:start w:val="1"/>
      <w:numFmt w:val="decimal"/>
      <w:lvlText w:val="%7."/>
      <w:lvlJc w:val="left"/>
      <w:pPr>
        <w:ind w:left="5040" w:hanging="360"/>
      </w:pPr>
    </w:lvl>
    <w:lvl w:ilvl="7" w:tplc="774CFBCE">
      <w:start w:val="1"/>
      <w:numFmt w:val="lowerLetter"/>
      <w:lvlText w:val="%8."/>
      <w:lvlJc w:val="left"/>
      <w:pPr>
        <w:ind w:left="5760" w:hanging="360"/>
      </w:pPr>
    </w:lvl>
    <w:lvl w:ilvl="8" w:tplc="94BEB94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E17CF5"/>
    <w:multiLevelType w:val="hybridMultilevel"/>
    <w:tmpl w:val="C4184BF4"/>
    <w:lvl w:ilvl="0" w:tplc="5E36BD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BE9B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346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B2BD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B4F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E01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26C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D25B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7659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E60BCE"/>
    <w:multiLevelType w:val="hybridMultilevel"/>
    <w:tmpl w:val="3DBA8256"/>
    <w:lvl w:ilvl="0" w:tplc="B6264C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2A94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14DE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E8DA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CCC1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A41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4C9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00F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202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140B86"/>
    <w:multiLevelType w:val="hybridMultilevel"/>
    <w:tmpl w:val="0E5A05FE"/>
    <w:lvl w:ilvl="0" w:tplc="45DC6C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72F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5C04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1878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C44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FA27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2CC8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487C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12D7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95F2A6"/>
    <w:multiLevelType w:val="hybridMultilevel"/>
    <w:tmpl w:val="4D287D3C"/>
    <w:lvl w:ilvl="0" w:tplc="C3F62934">
      <w:start w:val="1"/>
      <w:numFmt w:val="decimal"/>
      <w:lvlText w:val="%1."/>
      <w:lvlJc w:val="left"/>
      <w:pPr>
        <w:ind w:left="720" w:hanging="360"/>
      </w:pPr>
    </w:lvl>
    <w:lvl w:ilvl="1" w:tplc="3A60F58E">
      <w:start w:val="1"/>
      <w:numFmt w:val="lowerLetter"/>
      <w:lvlText w:val="%2."/>
      <w:lvlJc w:val="left"/>
      <w:pPr>
        <w:ind w:left="1440" w:hanging="360"/>
      </w:pPr>
    </w:lvl>
    <w:lvl w:ilvl="2" w:tplc="D1E6F214">
      <w:start w:val="1"/>
      <w:numFmt w:val="lowerRoman"/>
      <w:lvlText w:val="%3."/>
      <w:lvlJc w:val="right"/>
      <w:pPr>
        <w:ind w:left="2160" w:hanging="180"/>
      </w:pPr>
    </w:lvl>
    <w:lvl w:ilvl="3" w:tplc="8E3AB546">
      <w:start w:val="1"/>
      <w:numFmt w:val="decimal"/>
      <w:lvlText w:val="%4."/>
      <w:lvlJc w:val="left"/>
      <w:pPr>
        <w:ind w:left="2880" w:hanging="360"/>
      </w:pPr>
    </w:lvl>
    <w:lvl w:ilvl="4" w:tplc="EF7C0F44">
      <w:start w:val="1"/>
      <w:numFmt w:val="lowerLetter"/>
      <w:lvlText w:val="%5."/>
      <w:lvlJc w:val="left"/>
      <w:pPr>
        <w:ind w:left="3600" w:hanging="360"/>
      </w:pPr>
    </w:lvl>
    <w:lvl w:ilvl="5" w:tplc="24E60D6C">
      <w:start w:val="1"/>
      <w:numFmt w:val="lowerRoman"/>
      <w:lvlText w:val="%6."/>
      <w:lvlJc w:val="right"/>
      <w:pPr>
        <w:ind w:left="4320" w:hanging="180"/>
      </w:pPr>
    </w:lvl>
    <w:lvl w:ilvl="6" w:tplc="62B8C29A">
      <w:start w:val="1"/>
      <w:numFmt w:val="decimal"/>
      <w:lvlText w:val="%7."/>
      <w:lvlJc w:val="left"/>
      <w:pPr>
        <w:ind w:left="5040" w:hanging="360"/>
      </w:pPr>
    </w:lvl>
    <w:lvl w:ilvl="7" w:tplc="03426904">
      <w:start w:val="1"/>
      <w:numFmt w:val="lowerLetter"/>
      <w:lvlText w:val="%8."/>
      <w:lvlJc w:val="left"/>
      <w:pPr>
        <w:ind w:left="5760" w:hanging="360"/>
      </w:pPr>
    </w:lvl>
    <w:lvl w:ilvl="8" w:tplc="472019B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113EBE"/>
    <w:multiLevelType w:val="hybridMultilevel"/>
    <w:tmpl w:val="1D2EB75A"/>
    <w:lvl w:ilvl="0" w:tplc="81EA8E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902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58DD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369B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662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2B2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9A1B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1009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2C1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322493"/>
    <w:multiLevelType w:val="hybridMultilevel"/>
    <w:tmpl w:val="18D87C46"/>
    <w:lvl w:ilvl="0" w:tplc="1BCEEC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8E7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D20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AE1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085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B491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929A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767D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217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76E458"/>
    <w:multiLevelType w:val="hybridMultilevel"/>
    <w:tmpl w:val="DD187B34"/>
    <w:lvl w:ilvl="0" w:tplc="DCC06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86E2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D4C1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769E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9288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3446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BA4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CCFD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AECA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7EE159"/>
    <w:multiLevelType w:val="hybridMultilevel"/>
    <w:tmpl w:val="E47A9852"/>
    <w:lvl w:ilvl="0" w:tplc="0936B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50C5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43D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8C11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36E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3C73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4C3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20F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C66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95357C"/>
    <w:multiLevelType w:val="hybridMultilevel"/>
    <w:tmpl w:val="C16612AE"/>
    <w:lvl w:ilvl="0" w:tplc="0404524E">
      <w:start w:val="1"/>
      <w:numFmt w:val="decimal"/>
      <w:lvlText w:val="%1."/>
      <w:lvlJc w:val="left"/>
      <w:pPr>
        <w:ind w:left="720" w:hanging="360"/>
      </w:pPr>
    </w:lvl>
    <w:lvl w:ilvl="1" w:tplc="EDE6174A">
      <w:start w:val="1"/>
      <w:numFmt w:val="lowerLetter"/>
      <w:lvlText w:val="%2."/>
      <w:lvlJc w:val="left"/>
      <w:pPr>
        <w:ind w:left="1440" w:hanging="360"/>
      </w:pPr>
    </w:lvl>
    <w:lvl w:ilvl="2" w:tplc="D6AC290C">
      <w:start w:val="1"/>
      <w:numFmt w:val="lowerRoman"/>
      <w:lvlText w:val="%3."/>
      <w:lvlJc w:val="right"/>
      <w:pPr>
        <w:ind w:left="2160" w:hanging="180"/>
      </w:pPr>
    </w:lvl>
    <w:lvl w:ilvl="3" w:tplc="13F4CBA4">
      <w:start w:val="1"/>
      <w:numFmt w:val="decimal"/>
      <w:lvlText w:val="%4."/>
      <w:lvlJc w:val="left"/>
      <w:pPr>
        <w:ind w:left="2880" w:hanging="360"/>
      </w:pPr>
    </w:lvl>
    <w:lvl w:ilvl="4" w:tplc="CD7C81FA">
      <w:start w:val="1"/>
      <w:numFmt w:val="lowerLetter"/>
      <w:lvlText w:val="%5."/>
      <w:lvlJc w:val="left"/>
      <w:pPr>
        <w:ind w:left="3600" w:hanging="360"/>
      </w:pPr>
    </w:lvl>
    <w:lvl w:ilvl="5" w:tplc="BA583AF0">
      <w:start w:val="1"/>
      <w:numFmt w:val="lowerRoman"/>
      <w:lvlText w:val="%6."/>
      <w:lvlJc w:val="right"/>
      <w:pPr>
        <w:ind w:left="4320" w:hanging="180"/>
      </w:pPr>
    </w:lvl>
    <w:lvl w:ilvl="6" w:tplc="5D2E1F00">
      <w:start w:val="1"/>
      <w:numFmt w:val="decimal"/>
      <w:lvlText w:val="%7."/>
      <w:lvlJc w:val="left"/>
      <w:pPr>
        <w:ind w:left="5040" w:hanging="360"/>
      </w:pPr>
    </w:lvl>
    <w:lvl w:ilvl="7" w:tplc="95BCDFB2">
      <w:start w:val="1"/>
      <w:numFmt w:val="lowerLetter"/>
      <w:lvlText w:val="%8."/>
      <w:lvlJc w:val="left"/>
      <w:pPr>
        <w:ind w:left="5760" w:hanging="360"/>
      </w:pPr>
    </w:lvl>
    <w:lvl w:ilvl="8" w:tplc="46B61BF4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940EF6"/>
    <w:multiLevelType w:val="hybridMultilevel"/>
    <w:tmpl w:val="FFFFFFFF"/>
    <w:lvl w:ilvl="0" w:tplc="9B14D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E2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7CDB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DEBA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1292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08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DE1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54D1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887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20B851"/>
    <w:multiLevelType w:val="hybridMultilevel"/>
    <w:tmpl w:val="FFFFFFFF"/>
    <w:lvl w:ilvl="0" w:tplc="7988E2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A256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DC4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2E46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4A0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F0C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803C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F852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3CB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EC21E"/>
    <w:multiLevelType w:val="hybridMultilevel"/>
    <w:tmpl w:val="9AA2A0B4"/>
    <w:lvl w:ilvl="0" w:tplc="964EBB40">
      <w:start w:val="1"/>
      <w:numFmt w:val="decimal"/>
      <w:lvlText w:val="%1."/>
      <w:lvlJc w:val="left"/>
      <w:pPr>
        <w:ind w:left="720" w:hanging="360"/>
      </w:pPr>
    </w:lvl>
    <w:lvl w:ilvl="1" w:tplc="11C4E366">
      <w:start w:val="1"/>
      <w:numFmt w:val="lowerLetter"/>
      <w:lvlText w:val="%2."/>
      <w:lvlJc w:val="left"/>
      <w:pPr>
        <w:ind w:left="1440" w:hanging="360"/>
      </w:pPr>
    </w:lvl>
    <w:lvl w:ilvl="2" w:tplc="512ED472">
      <w:start w:val="1"/>
      <w:numFmt w:val="lowerRoman"/>
      <w:lvlText w:val="%3."/>
      <w:lvlJc w:val="right"/>
      <w:pPr>
        <w:ind w:left="2160" w:hanging="180"/>
      </w:pPr>
    </w:lvl>
    <w:lvl w:ilvl="3" w:tplc="D15AE524">
      <w:start w:val="1"/>
      <w:numFmt w:val="decimal"/>
      <w:lvlText w:val="%4."/>
      <w:lvlJc w:val="left"/>
      <w:pPr>
        <w:ind w:left="2880" w:hanging="360"/>
      </w:pPr>
    </w:lvl>
    <w:lvl w:ilvl="4" w:tplc="5B007BFE">
      <w:start w:val="1"/>
      <w:numFmt w:val="lowerLetter"/>
      <w:lvlText w:val="%5."/>
      <w:lvlJc w:val="left"/>
      <w:pPr>
        <w:ind w:left="3600" w:hanging="360"/>
      </w:pPr>
    </w:lvl>
    <w:lvl w:ilvl="5" w:tplc="5B9CC9D2">
      <w:start w:val="1"/>
      <w:numFmt w:val="lowerRoman"/>
      <w:lvlText w:val="%6."/>
      <w:lvlJc w:val="right"/>
      <w:pPr>
        <w:ind w:left="4320" w:hanging="180"/>
      </w:pPr>
    </w:lvl>
    <w:lvl w:ilvl="6" w:tplc="041C1A00">
      <w:start w:val="1"/>
      <w:numFmt w:val="decimal"/>
      <w:lvlText w:val="%7."/>
      <w:lvlJc w:val="left"/>
      <w:pPr>
        <w:ind w:left="5040" w:hanging="360"/>
      </w:pPr>
    </w:lvl>
    <w:lvl w:ilvl="7" w:tplc="D7543160">
      <w:start w:val="1"/>
      <w:numFmt w:val="lowerLetter"/>
      <w:lvlText w:val="%8."/>
      <w:lvlJc w:val="left"/>
      <w:pPr>
        <w:ind w:left="5760" w:hanging="360"/>
      </w:pPr>
    </w:lvl>
    <w:lvl w:ilvl="8" w:tplc="8E62CFF2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741E1C"/>
    <w:multiLevelType w:val="hybridMultilevel"/>
    <w:tmpl w:val="EE968AE2"/>
    <w:lvl w:ilvl="0" w:tplc="64A81E00">
      <w:start w:val="1"/>
      <w:numFmt w:val="decimal"/>
      <w:lvlText w:val="%1."/>
      <w:lvlJc w:val="left"/>
      <w:pPr>
        <w:ind w:left="720" w:hanging="360"/>
      </w:pPr>
    </w:lvl>
    <w:lvl w:ilvl="1" w:tplc="6B2A9C1C">
      <w:start w:val="1"/>
      <w:numFmt w:val="lowerLetter"/>
      <w:lvlText w:val="%2."/>
      <w:lvlJc w:val="left"/>
      <w:pPr>
        <w:ind w:left="1440" w:hanging="360"/>
      </w:pPr>
    </w:lvl>
    <w:lvl w:ilvl="2" w:tplc="83361138">
      <w:start w:val="1"/>
      <w:numFmt w:val="lowerRoman"/>
      <w:lvlText w:val="%3."/>
      <w:lvlJc w:val="right"/>
      <w:pPr>
        <w:ind w:left="2160" w:hanging="180"/>
      </w:pPr>
    </w:lvl>
    <w:lvl w:ilvl="3" w:tplc="EC226226">
      <w:start w:val="1"/>
      <w:numFmt w:val="decimal"/>
      <w:lvlText w:val="%4."/>
      <w:lvlJc w:val="left"/>
      <w:pPr>
        <w:ind w:left="2880" w:hanging="360"/>
      </w:pPr>
    </w:lvl>
    <w:lvl w:ilvl="4" w:tplc="D784A06A">
      <w:start w:val="1"/>
      <w:numFmt w:val="lowerLetter"/>
      <w:lvlText w:val="%5."/>
      <w:lvlJc w:val="left"/>
      <w:pPr>
        <w:ind w:left="3600" w:hanging="360"/>
      </w:pPr>
    </w:lvl>
    <w:lvl w:ilvl="5" w:tplc="B434CD92">
      <w:start w:val="1"/>
      <w:numFmt w:val="lowerRoman"/>
      <w:lvlText w:val="%6."/>
      <w:lvlJc w:val="right"/>
      <w:pPr>
        <w:ind w:left="4320" w:hanging="180"/>
      </w:pPr>
    </w:lvl>
    <w:lvl w:ilvl="6" w:tplc="DDF4748C">
      <w:start w:val="1"/>
      <w:numFmt w:val="decimal"/>
      <w:lvlText w:val="%7."/>
      <w:lvlJc w:val="left"/>
      <w:pPr>
        <w:ind w:left="5040" w:hanging="360"/>
      </w:pPr>
    </w:lvl>
    <w:lvl w:ilvl="7" w:tplc="AF9EE444">
      <w:start w:val="1"/>
      <w:numFmt w:val="lowerLetter"/>
      <w:lvlText w:val="%8."/>
      <w:lvlJc w:val="left"/>
      <w:pPr>
        <w:ind w:left="5760" w:hanging="360"/>
      </w:pPr>
    </w:lvl>
    <w:lvl w:ilvl="8" w:tplc="96641F2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300D42"/>
    <w:multiLevelType w:val="hybridMultilevel"/>
    <w:tmpl w:val="84A07BE8"/>
    <w:lvl w:ilvl="0" w:tplc="DF96FA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2C3A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980E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546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9E8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A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065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D26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84AD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DD60AE"/>
    <w:multiLevelType w:val="hybridMultilevel"/>
    <w:tmpl w:val="0396DFCC"/>
    <w:lvl w:ilvl="0" w:tplc="5588D7D6">
      <w:start w:val="1"/>
      <w:numFmt w:val="decimal"/>
      <w:lvlText w:val="%1."/>
      <w:lvlJc w:val="left"/>
      <w:pPr>
        <w:ind w:left="720" w:hanging="360"/>
      </w:pPr>
    </w:lvl>
    <w:lvl w:ilvl="1" w:tplc="EDC89F66">
      <w:start w:val="1"/>
      <w:numFmt w:val="lowerLetter"/>
      <w:lvlText w:val="%2."/>
      <w:lvlJc w:val="left"/>
      <w:pPr>
        <w:ind w:left="1440" w:hanging="360"/>
      </w:pPr>
    </w:lvl>
    <w:lvl w:ilvl="2" w:tplc="AEC07B18">
      <w:start w:val="1"/>
      <w:numFmt w:val="lowerRoman"/>
      <w:lvlText w:val="%3."/>
      <w:lvlJc w:val="right"/>
      <w:pPr>
        <w:ind w:left="2160" w:hanging="180"/>
      </w:pPr>
    </w:lvl>
    <w:lvl w:ilvl="3" w:tplc="D486C816">
      <w:start w:val="1"/>
      <w:numFmt w:val="decimal"/>
      <w:lvlText w:val="%4."/>
      <w:lvlJc w:val="left"/>
      <w:pPr>
        <w:ind w:left="2880" w:hanging="360"/>
      </w:pPr>
    </w:lvl>
    <w:lvl w:ilvl="4" w:tplc="79B81780">
      <w:start w:val="1"/>
      <w:numFmt w:val="lowerLetter"/>
      <w:lvlText w:val="%5."/>
      <w:lvlJc w:val="left"/>
      <w:pPr>
        <w:ind w:left="3600" w:hanging="360"/>
      </w:pPr>
    </w:lvl>
    <w:lvl w:ilvl="5" w:tplc="D3145FF6">
      <w:start w:val="1"/>
      <w:numFmt w:val="lowerRoman"/>
      <w:lvlText w:val="%6."/>
      <w:lvlJc w:val="right"/>
      <w:pPr>
        <w:ind w:left="4320" w:hanging="180"/>
      </w:pPr>
    </w:lvl>
    <w:lvl w:ilvl="6" w:tplc="BC885402">
      <w:start w:val="1"/>
      <w:numFmt w:val="decimal"/>
      <w:lvlText w:val="%7."/>
      <w:lvlJc w:val="left"/>
      <w:pPr>
        <w:ind w:left="5040" w:hanging="360"/>
      </w:pPr>
    </w:lvl>
    <w:lvl w:ilvl="7" w:tplc="2FB6B478">
      <w:start w:val="1"/>
      <w:numFmt w:val="lowerLetter"/>
      <w:lvlText w:val="%8."/>
      <w:lvlJc w:val="left"/>
      <w:pPr>
        <w:ind w:left="5760" w:hanging="360"/>
      </w:pPr>
    </w:lvl>
    <w:lvl w:ilvl="8" w:tplc="DA12865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0945F6"/>
    <w:multiLevelType w:val="hybridMultilevel"/>
    <w:tmpl w:val="C5D2A89E"/>
    <w:lvl w:ilvl="0" w:tplc="4FB66334">
      <w:start w:val="1"/>
      <w:numFmt w:val="decimal"/>
      <w:lvlText w:val="%1."/>
      <w:lvlJc w:val="left"/>
      <w:pPr>
        <w:ind w:left="720" w:hanging="360"/>
      </w:pPr>
    </w:lvl>
    <w:lvl w:ilvl="1" w:tplc="1C8C84AC">
      <w:start w:val="1"/>
      <w:numFmt w:val="lowerLetter"/>
      <w:lvlText w:val="%2."/>
      <w:lvlJc w:val="left"/>
      <w:pPr>
        <w:ind w:left="1440" w:hanging="360"/>
      </w:pPr>
    </w:lvl>
    <w:lvl w:ilvl="2" w:tplc="369452BC">
      <w:start w:val="1"/>
      <w:numFmt w:val="lowerRoman"/>
      <w:lvlText w:val="%3."/>
      <w:lvlJc w:val="right"/>
      <w:pPr>
        <w:ind w:left="2160" w:hanging="180"/>
      </w:pPr>
    </w:lvl>
    <w:lvl w:ilvl="3" w:tplc="50F6712A">
      <w:start w:val="1"/>
      <w:numFmt w:val="decimal"/>
      <w:lvlText w:val="%4."/>
      <w:lvlJc w:val="left"/>
      <w:pPr>
        <w:ind w:left="2880" w:hanging="360"/>
      </w:pPr>
    </w:lvl>
    <w:lvl w:ilvl="4" w:tplc="CE2E3624">
      <w:start w:val="1"/>
      <w:numFmt w:val="lowerLetter"/>
      <w:lvlText w:val="%5."/>
      <w:lvlJc w:val="left"/>
      <w:pPr>
        <w:ind w:left="3600" w:hanging="360"/>
      </w:pPr>
    </w:lvl>
    <w:lvl w:ilvl="5" w:tplc="74708650">
      <w:start w:val="1"/>
      <w:numFmt w:val="lowerRoman"/>
      <w:lvlText w:val="%6."/>
      <w:lvlJc w:val="right"/>
      <w:pPr>
        <w:ind w:left="4320" w:hanging="180"/>
      </w:pPr>
    </w:lvl>
    <w:lvl w:ilvl="6" w:tplc="206A043A">
      <w:start w:val="1"/>
      <w:numFmt w:val="decimal"/>
      <w:lvlText w:val="%7."/>
      <w:lvlJc w:val="left"/>
      <w:pPr>
        <w:ind w:left="5040" w:hanging="360"/>
      </w:pPr>
    </w:lvl>
    <w:lvl w:ilvl="7" w:tplc="650CD86E">
      <w:start w:val="1"/>
      <w:numFmt w:val="lowerLetter"/>
      <w:lvlText w:val="%8."/>
      <w:lvlJc w:val="left"/>
      <w:pPr>
        <w:ind w:left="5760" w:hanging="360"/>
      </w:pPr>
    </w:lvl>
    <w:lvl w:ilvl="8" w:tplc="B02AC014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0B77CA"/>
    <w:multiLevelType w:val="hybridMultilevel"/>
    <w:tmpl w:val="FFFFFFFF"/>
    <w:lvl w:ilvl="0" w:tplc="45C27F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6257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0E5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06C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88CA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AA5E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4B5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D654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9A4B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85CD34"/>
    <w:multiLevelType w:val="hybridMultilevel"/>
    <w:tmpl w:val="B8C85CCC"/>
    <w:lvl w:ilvl="0" w:tplc="934AE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7C3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C2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282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886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B63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EC71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9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CA2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568375">
    <w:abstractNumId w:val="7"/>
  </w:num>
  <w:num w:numId="2" w16cid:durableId="1697383842">
    <w:abstractNumId w:val="33"/>
  </w:num>
  <w:num w:numId="3" w16cid:durableId="2123839247">
    <w:abstractNumId w:val="13"/>
  </w:num>
  <w:num w:numId="4" w16cid:durableId="77606812">
    <w:abstractNumId w:val="1"/>
  </w:num>
  <w:num w:numId="5" w16cid:durableId="1596673607">
    <w:abstractNumId w:val="3"/>
  </w:num>
  <w:num w:numId="6" w16cid:durableId="1081294363">
    <w:abstractNumId w:val="21"/>
  </w:num>
  <w:num w:numId="7" w16cid:durableId="1740127586">
    <w:abstractNumId w:val="24"/>
  </w:num>
  <w:num w:numId="8" w16cid:durableId="1849369723">
    <w:abstractNumId w:val="23"/>
  </w:num>
  <w:num w:numId="9" w16cid:durableId="1829634296">
    <w:abstractNumId w:val="30"/>
  </w:num>
  <w:num w:numId="10" w16cid:durableId="100996777">
    <w:abstractNumId w:val="41"/>
  </w:num>
  <w:num w:numId="11" w16cid:durableId="1350180513">
    <w:abstractNumId w:val="50"/>
  </w:num>
  <w:num w:numId="12" w16cid:durableId="1186863602">
    <w:abstractNumId w:val="34"/>
  </w:num>
  <w:num w:numId="13" w16cid:durableId="1113330607">
    <w:abstractNumId w:val="48"/>
  </w:num>
  <w:num w:numId="14" w16cid:durableId="2037077175">
    <w:abstractNumId w:val="0"/>
  </w:num>
  <w:num w:numId="15" w16cid:durableId="1048606320">
    <w:abstractNumId w:val="31"/>
  </w:num>
  <w:num w:numId="16" w16cid:durableId="386686030">
    <w:abstractNumId w:val="38"/>
  </w:num>
  <w:num w:numId="17" w16cid:durableId="270744861">
    <w:abstractNumId w:val="4"/>
  </w:num>
  <w:num w:numId="18" w16cid:durableId="1917936897">
    <w:abstractNumId w:val="32"/>
  </w:num>
  <w:num w:numId="19" w16cid:durableId="400178220">
    <w:abstractNumId w:val="19"/>
  </w:num>
  <w:num w:numId="20" w16cid:durableId="2048484509">
    <w:abstractNumId w:val="18"/>
  </w:num>
  <w:num w:numId="21" w16cid:durableId="412893063">
    <w:abstractNumId w:val="8"/>
  </w:num>
  <w:num w:numId="22" w16cid:durableId="59865447">
    <w:abstractNumId w:val="44"/>
  </w:num>
  <w:num w:numId="23" w16cid:durableId="1056127538">
    <w:abstractNumId w:val="20"/>
  </w:num>
  <w:num w:numId="24" w16cid:durableId="12921631">
    <w:abstractNumId w:val="9"/>
  </w:num>
  <w:num w:numId="25" w16cid:durableId="1391804447">
    <w:abstractNumId w:val="45"/>
  </w:num>
  <w:num w:numId="26" w16cid:durableId="774860602">
    <w:abstractNumId w:val="36"/>
  </w:num>
  <w:num w:numId="27" w16cid:durableId="771628678">
    <w:abstractNumId w:val="29"/>
  </w:num>
  <w:num w:numId="28" w16cid:durableId="782576377">
    <w:abstractNumId w:val="12"/>
  </w:num>
  <w:num w:numId="29" w16cid:durableId="471680160">
    <w:abstractNumId w:val="27"/>
  </w:num>
  <w:num w:numId="30" w16cid:durableId="807747881">
    <w:abstractNumId w:val="47"/>
  </w:num>
  <w:num w:numId="31" w16cid:durableId="134639140">
    <w:abstractNumId w:val="6"/>
  </w:num>
  <w:num w:numId="32" w16cid:durableId="1154956016">
    <w:abstractNumId w:val="5"/>
  </w:num>
  <w:num w:numId="33" w16cid:durableId="1590386755">
    <w:abstractNumId w:val="37"/>
  </w:num>
  <w:num w:numId="34" w16cid:durableId="855114886">
    <w:abstractNumId w:val="22"/>
  </w:num>
  <w:num w:numId="35" w16cid:durableId="336350984">
    <w:abstractNumId w:val="15"/>
  </w:num>
  <w:num w:numId="36" w16cid:durableId="173107949">
    <w:abstractNumId w:val="25"/>
  </w:num>
  <w:num w:numId="37" w16cid:durableId="866136677">
    <w:abstractNumId w:val="16"/>
  </w:num>
  <w:num w:numId="38" w16cid:durableId="1934971414">
    <w:abstractNumId w:val="26"/>
  </w:num>
  <w:num w:numId="39" w16cid:durableId="1239167115">
    <w:abstractNumId w:val="35"/>
  </w:num>
  <w:num w:numId="40" w16cid:durableId="92940357">
    <w:abstractNumId w:val="46"/>
  </w:num>
  <w:num w:numId="41" w16cid:durableId="1608735408">
    <w:abstractNumId w:val="39"/>
  </w:num>
  <w:num w:numId="42" w16cid:durableId="1883595320">
    <w:abstractNumId w:val="28"/>
  </w:num>
  <w:num w:numId="43" w16cid:durableId="562646766">
    <w:abstractNumId w:val="2"/>
  </w:num>
  <w:num w:numId="44" w16cid:durableId="152648193">
    <w:abstractNumId w:val="40"/>
  </w:num>
  <w:num w:numId="45" w16cid:durableId="1069156487">
    <w:abstractNumId w:val="42"/>
  </w:num>
  <w:num w:numId="46" w16cid:durableId="123696211">
    <w:abstractNumId w:val="17"/>
  </w:num>
  <w:num w:numId="47" w16cid:durableId="1237547844">
    <w:abstractNumId w:val="11"/>
  </w:num>
  <w:num w:numId="48" w16cid:durableId="1259756353">
    <w:abstractNumId w:val="49"/>
  </w:num>
  <w:num w:numId="49" w16cid:durableId="1568034558">
    <w:abstractNumId w:val="10"/>
  </w:num>
  <w:num w:numId="50" w16cid:durableId="522522821">
    <w:abstractNumId w:val="43"/>
  </w:num>
  <w:num w:numId="51" w16cid:durableId="664168066">
    <w:abstractNumId w:val="14"/>
  </w:num>
  <w:numIdMacAtCleanup w:val="5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1BCCF5"/>
    <w:rsid w:val="002049E5"/>
    <w:rsid w:val="00804628"/>
    <w:rsid w:val="008047BD"/>
    <w:rsid w:val="008E5449"/>
    <w:rsid w:val="009E5758"/>
    <w:rsid w:val="00A92177"/>
    <w:rsid w:val="00BF12B7"/>
    <w:rsid w:val="00C352FE"/>
    <w:rsid w:val="00D24FA3"/>
    <w:rsid w:val="00D74DA1"/>
    <w:rsid w:val="00F263E3"/>
    <w:rsid w:val="013B1D13"/>
    <w:rsid w:val="0491B3E3"/>
    <w:rsid w:val="05878E24"/>
    <w:rsid w:val="06DDEF2A"/>
    <w:rsid w:val="0E57154E"/>
    <w:rsid w:val="1208BCB5"/>
    <w:rsid w:val="13E7F33D"/>
    <w:rsid w:val="14633AF0"/>
    <w:rsid w:val="18AA2240"/>
    <w:rsid w:val="1DDC4E20"/>
    <w:rsid w:val="1FE52BFC"/>
    <w:rsid w:val="2532A0BA"/>
    <w:rsid w:val="25F3BCAE"/>
    <w:rsid w:val="2F85715E"/>
    <w:rsid w:val="306BABB7"/>
    <w:rsid w:val="32D3A33C"/>
    <w:rsid w:val="3845A756"/>
    <w:rsid w:val="3CF69F50"/>
    <w:rsid w:val="3EDC447E"/>
    <w:rsid w:val="3F4CFCAC"/>
    <w:rsid w:val="41D1E33C"/>
    <w:rsid w:val="498770AD"/>
    <w:rsid w:val="4BACCBBB"/>
    <w:rsid w:val="4C350173"/>
    <w:rsid w:val="5132AE5F"/>
    <w:rsid w:val="53B2ED26"/>
    <w:rsid w:val="5690B5E8"/>
    <w:rsid w:val="56C1BD42"/>
    <w:rsid w:val="594F835E"/>
    <w:rsid w:val="5A1BCCF5"/>
    <w:rsid w:val="5C5FFA13"/>
    <w:rsid w:val="601913B5"/>
    <w:rsid w:val="63739473"/>
    <w:rsid w:val="6812C1F7"/>
    <w:rsid w:val="69C90704"/>
    <w:rsid w:val="6D4EBB10"/>
    <w:rsid w:val="6F909037"/>
    <w:rsid w:val="6FEDFF6D"/>
    <w:rsid w:val="710D6AA6"/>
    <w:rsid w:val="723B7207"/>
    <w:rsid w:val="75CF22E5"/>
    <w:rsid w:val="79E15303"/>
    <w:rsid w:val="7A84CCF4"/>
    <w:rsid w:val="7B830DB2"/>
    <w:rsid w:val="7CCDA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936B73"/>
  <w15:chartTrackingRefBased/>
  <w15:docId w15:val="{3E13C854-AABB-40C4-85E6-3B36B33CB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7CCDA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7CCDA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7CCDA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7CCDA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7CCDA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rsid w:val="7CCDA5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CCDA507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7CCDA507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7CCDA507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7CCDA507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7CCDA507"/>
    <w:pPr>
      <w:spacing w:after="100"/>
      <w:ind w:left="660"/>
    </w:pPr>
  </w:style>
  <w:style w:type="paragraph" w:styleId="Header">
    <w:name w:val="header"/>
    <w:basedOn w:val="Normal"/>
    <w:uiPriority w:val="99"/>
    <w:unhideWhenUsed/>
    <w:rsid w:val="7CCDA50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CCDA50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5">
    <w:name w:val="toc 5"/>
    <w:basedOn w:val="Normal"/>
    <w:next w:val="Normal"/>
    <w:autoRedefine/>
    <w:uiPriority w:val="39"/>
    <w:unhideWhenUsed/>
    <w:rsid w:val="00D24FA3"/>
    <w:pPr>
      <w:spacing w:after="100" w:line="278" w:lineRule="auto"/>
      <w:ind w:left="960"/>
    </w:pPr>
    <w:rPr>
      <w:rFonts w:eastAsiaTheme="minorEastAsia"/>
      <w:kern w:val="2"/>
      <w:lang w:val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D24FA3"/>
    <w:pPr>
      <w:spacing w:after="100" w:line="278" w:lineRule="auto"/>
      <w:ind w:left="1200"/>
    </w:pPr>
    <w:rPr>
      <w:rFonts w:eastAsiaTheme="minorEastAsia"/>
      <w:kern w:val="2"/>
      <w:lang w:val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D24FA3"/>
    <w:pPr>
      <w:spacing w:after="100" w:line="278" w:lineRule="auto"/>
      <w:ind w:left="1440"/>
    </w:pPr>
    <w:rPr>
      <w:rFonts w:eastAsiaTheme="minorEastAsia"/>
      <w:kern w:val="2"/>
      <w:lang w:val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D24FA3"/>
    <w:pPr>
      <w:spacing w:after="100" w:line="278" w:lineRule="auto"/>
      <w:ind w:left="1680"/>
    </w:pPr>
    <w:rPr>
      <w:rFonts w:eastAsiaTheme="minorEastAsia"/>
      <w:kern w:val="2"/>
      <w:lang w:val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D24FA3"/>
    <w:pPr>
      <w:spacing w:after="100" w:line="278" w:lineRule="auto"/>
      <w:ind w:left="1920"/>
    </w:pPr>
    <w:rPr>
      <w:rFonts w:eastAsiaTheme="minorEastAsia"/>
      <w:kern w:val="2"/>
      <w:lang w:val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D24FA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C35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52FE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giuseppe@verdi.it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65</Pages>
  <Words>8340</Words>
  <Characters>51959</Characters>
  <Application>Microsoft Office Word</Application>
  <DocSecurity>0</DocSecurity>
  <Lines>1528</Lines>
  <Paragraphs>1256</Paragraphs>
  <ScaleCrop>false</ScaleCrop>
  <Company/>
  <LinksUpToDate>false</LinksUpToDate>
  <CharactersWithSpaces>59043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Santirocco</dc:creator>
  <cp:keywords/>
  <dc:description/>
  <cp:lastModifiedBy>Santirocco, Luca</cp:lastModifiedBy>
  <cp:revision>3</cp:revision>
  <cp:lastPrinted>2026-08-25T15:23:00Z</cp:lastPrinted>
  <dcterms:created xsi:type="dcterms:W3CDTF">2026-08-25T15:23:00Z</dcterms:created>
  <dcterms:modified xsi:type="dcterms:W3CDTF">2026-08-25T15:24:00Z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a32284-8d00-4a78-8b92-2249d76737ba_Enabled">
    <vt:lpwstr>true</vt:lpwstr>
  </property>
  <property fmtid="{D5CDD505-2E9C-101B-9397-08002B2CF9AE}" pid="3" name="MSIP_Label_eaa32284-8d00-4a78-8b92-2249d76737ba_SetDate">
    <vt:lpwstr>2026-08-25T15:16:43Z</vt:lpwstr>
  </property>
  <property fmtid="{D5CDD505-2E9C-101B-9397-08002B2CF9AE}" pid="4" name="MSIP_Label_eaa32284-8d00-4a78-8b92-2249d76737ba_Method">
    <vt:lpwstr>Privileged</vt:lpwstr>
  </property>
  <property fmtid="{D5CDD505-2E9C-101B-9397-08002B2CF9AE}" pid="5" name="MSIP_Label_eaa32284-8d00-4a78-8b92-2249d76737ba_Name">
    <vt:lpwstr>Non-Business</vt:lpwstr>
  </property>
  <property fmtid="{D5CDD505-2E9C-101B-9397-08002B2CF9AE}" pid="6" name="MSIP_Label_eaa32284-8d00-4a78-8b92-2249d76737ba_SiteId">
    <vt:lpwstr>a4d618cc-cf96-4e63-9d38-9185499aae90</vt:lpwstr>
  </property>
  <property fmtid="{D5CDD505-2E9C-101B-9397-08002B2CF9AE}" pid="7" name="MSIP_Label_eaa32284-8d00-4a78-8b92-2249d76737ba_ActionId">
    <vt:lpwstr>ad222b0a-ddbf-4146-9a82-3514530d3850</vt:lpwstr>
  </property>
  <property fmtid="{D5CDD505-2E9C-101B-9397-08002B2CF9AE}" pid="8" name="MSIP_Label_eaa32284-8d00-4a78-8b92-2249d76737ba_ContentBits">
    <vt:lpwstr>0</vt:lpwstr>
  </property>
  <property fmtid="{D5CDD505-2E9C-101B-9397-08002B2CF9AE}" pid="9" name="MSIP_Label_eaa32284-8d00-4a78-8b92-2249d76737ba_Tag">
    <vt:lpwstr>50, 0, 1, 1</vt:lpwstr>
  </property>
</Properties>
</file>