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2F5F3">
      <w:pPr>
        <w:pStyle w:val="2"/>
        <w:jc w:val="center"/>
        <w:rPr>
          <w:rFonts w:hint="default" w:ascii="Times New Roman" w:hAnsi="Times New Roman" w:eastAsia="宋体" w:cs="Times New Roman"/>
          <w:sz w:val="52"/>
          <w:szCs w:val="52"/>
        </w:rPr>
      </w:pPr>
      <w:bookmarkStart w:id="0" w:name="_6a74fe90d4b69c071ad0b688510a744b2584ec2"/>
      <w:r>
        <w:rPr>
          <w:rFonts w:hint="default" w:ascii="Times New Roman" w:hAnsi="Times New Roman" w:eastAsia="宋体" w:cs="Times New Roman"/>
          <w:sz w:val="52"/>
          <w:szCs w:val="52"/>
        </w:rPr>
        <w:t>图书借阅归还登记系统</w:t>
      </w:r>
    </w:p>
    <w:p w14:paraId="17165A29">
      <w:pPr>
        <w:pStyle w:val="2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—— </w:t>
      </w:r>
      <w:r>
        <w:rPr>
          <w:rFonts w:hint="default" w:ascii="Times New Roman" w:hAnsi="Times New Roman" w:eastAsia="宋体" w:cs="Times New Roman"/>
        </w:rPr>
        <w:t>需求变更及影响分析</w:t>
      </w:r>
      <w:bookmarkEnd w:id="0"/>
    </w:p>
    <w:p w14:paraId="470F5AD2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变更编号</w:t>
      </w:r>
      <w:r>
        <w:rPr>
          <w:rFonts w:hint="default" w:ascii="Times New Roman" w:hAnsi="Times New Roman" w:eastAsia="宋体" w:cs="Times New Roman"/>
        </w:rPr>
        <w:t>：CR-2026-1020-001</w:t>
      </w:r>
    </w:p>
    <w:p w14:paraId="72C73FC3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变更内容</w:t>
      </w:r>
      <w:r>
        <w:rPr>
          <w:rFonts w:hint="default" w:ascii="Times New Roman" w:hAnsi="Times New Roman" w:eastAsia="宋体" w:cs="Times New Roman"/>
        </w:rPr>
        <w:t>：新增</w:t>
      </w:r>
      <w:r>
        <w:rPr>
          <w:rFonts w:hint="default" w:ascii="Times New Roman" w:hAnsi="Times New Roman" w:eastAsia="宋体" w:cs="Times New Roman"/>
        </w:rPr>
        <w:t xml:space="preserve"> R003 </w:t>
      </w:r>
      <w:r>
        <w:rPr>
          <w:rFonts w:hint="default" w:ascii="Times New Roman" w:hAnsi="Times New Roman" w:eastAsia="宋体" w:cs="Times New Roman"/>
        </w:rPr>
        <w:t>图书续借功能</w:t>
      </w:r>
    </w:p>
    <w:p w14:paraId="3D6F0EEA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申请人</w:t>
      </w:r>
      <w:r>
        <w:rPr>
          <w:rFonts w:hint="default" w:ascii="Times New Roman" w:hAnsi="Times New Roman" w:eastAsia="宋体" w:cs="Times New Roman"/>
        </w:rPr>
        <w:t>：耿佳钰</w:t>
      </w:r>
      <w:r>
        <w:rPr>
          <w:rFonts w:hint="default" w:ascii="Times New Roman" w:hAnsi="Times New Roman" w:eastAsia="宋体" w:cs="Times New Roman"/>
        </w:rPr>
        <w:t xml:space="preserve"> </w:t>
      </w:r>
    </w:p>
    <w:p w14:paraId="3523EADF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申请日期</w:t>
      </w:r>
      <w:r>
        <w:rPr>
          <w:rFonts w:hint="default" w:ascii="Times New Roman" w:hAnsi="Times New Roman" w:eastAsia="宋体" w:cs="Times New Roman"/>
        </w:rPr>
        <w:t>：2026-10-20</w:t>
      </w:r>
    </w:p>
    <w:p w14:paraId="291BA5E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1D7B76">
      <w:pPr>
        <w:pStyle w:val="4"/>
        <w:rPr>
          <w:rFonts w:hint="default" w:ascii="Times New Roman" w:hAnsi="Times New Roman" w:eastAsia="宋体" w:cs="Times New Roman"/>
        </w:rPr>
      </w:pPr>
      <w:bookmarkStart w:id="1" w:name="_变更请求单"/>
      <w:r>
        <w:rPr>
          <w:rFonts w:hint="default" w:ascii="Times New Roman" w:hAnsi="Times New Roman" w:eastAsia="宋体" w:cs="Times New Roman"/>
        </w:rPr>
        <w:t xml:space="preserve">1. </w:t>
      </w:r>
      <w:r>
        <w:rPr>
          <w:rFonts w:hint="default" w:ascii="Times New Roman" w:hAnsi="Times New Roman" w:eastAsia="宋体" w:cs="Times New Roman"/>
        </w:rPr>
        <w:t>变更请求单</w:t>
      </w:r>
      <w:bookmarkEnd w:id="1"/>
    </w:p>
    <w:p w14:paraId="77D7F912">
      <w:pPr>
        <w:pStyle w:val="5"/>
        <w:rPr>
          <w:rFonts w:hint="default" w:ascii="Times New Roman" w:hAnsi="Times New Roman" w:eastAsia="宋体" w:cs="Times New Roman"/>
        </w:rPr>
      </w:pPr>
      <w:bookmarkStart w:id="2" w:name="_变更基本信息"/>
      <w:r>
        <w:rPr>
          <w:rFonts w:hint="default" w:ascii="Times New Roman" w:hAnsi="Times New Roman" w:eastAsia="宋体" w:cs="Times New Roman"/>
        </w:rPr>
        <w:t xml:space="preserve">1.1 </w:t>
      </w:r>
      <w:r>
        <w:rPr>
          <w:rFonts w:hint="default" w:ascii="Times New Roman" w:hAnsi="Times New Roman" w:eastAsia="宋体" w:cs="Times New Roman"/>
        </w:rPr>
        <w:t>变更基本信息</w:t>
      </w:r>
      <w:bookmarkEnd w:id="2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CA9E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16B68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</w:t>
            </w:r>
          </w:p>
        </w:tc>
        <w:tc>
          <w:p w14:paraId="506C2977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内容</w:t>
            </w:r>
          </w:p>
        </w:tc>
      </w:tr>
      <w:tr w14:paraId="6C8B6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DE47E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变更编号</w:t>
            </w:r>
          </w:p>
        </w:tc>
        <w:tc>
          <w:p w14:paraId="292A138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CR-2026-1020-001</w:t>
            </w:r>
          </w:p>
        </w:tc>
      </w:tr>
      <w:tr w14:paraId="62937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67DE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变更类型</w:t>
            </w:r>
          </w:p>
        </w:tc>
        <w:tc>
          <w:p w14:paraId="032F86D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新增功能</w:t>
            </w:r>
          </w:p>
        </w:tc>
      </w:tr>
      <w:tr w14:paraId="2263E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FAFDD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变更原因</w:t>
            </w:r>
          </w:p>
        </w:tc>
        <w:tc>
          <w:p w14:paraId="42CA4B0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读者外出实习或备考期间无法到馆归还，导致频繁产生逾期并被冻结借阅权限，希望增加自助续借功能</w:t>
            </w:r>
          </w:p>
        </w:tc>
      </w:tr>
      <w:tr w14:paraId="79097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9F4F1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变更优先级</w:t>
            </w:r>
          </w:p>
        </w:tc>
        <w:tc>
          <w:p w14:paraId="526113C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P1（重要）</w:t>
            </w:r>
          </w:p>
        </w:tc>
      </w:tr>
    </w:tbl>
    <w:p w14:paraId="0D2D09A9">
      <w:pPr>
        <w:pStyle w:val="5"/>
        <w:rPr>
          <w:rFonts w:hint="default" w:ascii="Times New Roman" w:hAnsi="Times New Roman" w:eastAsia="宋体" w:cs="Times New Roman"/>
        </w:rPr>
      </w:pPr>
      <w:bookmarkStart w:id="3" w:name="_续借功能具体规则"/>
      <w:r>
        <w:rPr>
          <w:rFonts w:hint="default" w:ascii="Times New Roman" w:hAnsi="Times New Roman" w:eastAsia="宋体" w:cs="Times New Roman"/>
        </w:rPr>
        <w:t xml:space="preserve">1.2 </w:t>
      </w:r>
      <w:r>
        <w:rPr>
          <w:rFonts w:hint="default" w:ascii="Times New Roman" w:hAnsi="Times New Roman" w:eastAsia="宋体" w:cs="Times New Roman"/>
        </w:rPr>
        <w:t>续借功能具体规则</w:t>
      </w:r>
      <w:bookmarkEnd w:id="3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4"/>
        <w:gridCol w:w="3542"/>
      </w:tblGrid>
      <w:tr w14:paraId="6FB9C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87E0E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规则项</w:t>
            </w:r>
          </w:p>
        </w:tc>
        <w:tc>
          <w:p w14:paraId="15AB23B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定义</w:t>
            </w:r>
          </w:p>
        </w:tc>
      </w:tr>
      <w:tr w14:paraId="40530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085A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什么时候能续借</w:t>
            </w:r>
          </w:p>
        </w:tc>
        <w:tc>
          <w:p w14:paraId="34C0FE0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借阅到期前的任意时间（含到期当天）</w:t>
            </w:r>
          </w:p>
        </w:tc>
      </w:tr>
      <w:tr w14:paraId="08042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CBB5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续借一次延长多久</w:t>
            </w:r>
          </w:p>
        </w:tc>
        <w:tc>
          <w:p w14:paraId="3C8D7597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15 </w:t>
            </w:r>
            <w:r>
              <w:rPr>
                <w:rFonts w:hint="default" w:ascii="Times New Roman" w:hAnsi="Times New Roman" w:eastAsia="宋体" w:cs="Times New Roman"/>
              </w:rPr>
              <w:t>天</w:t>
            </w:r>
          </w:p>
        </w:tc>
      </w:tr>
      <w:tr w14:paraId="101B7044">
        <w:tc>
          <w:p w14:paraId="3414F897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每本书能续借几次</w:t>
            </w:r>
          </w:p>
        </w:tc>
        <w:tc>
          <w:p w14:paraId="6A47AE89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每本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只能续借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 xml:space="preserve"> 1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次</w:t>
            </w:r>
            <w:r>
              <w:rPr>
                <w:rFonts w:hint="default" w:ascii="Times New Roman" w:hAnsi="Times New Roman" w:eastAsia="宋体" w:cs="Times New Roman"/>
              </w:rPr>
              <w:t>（续借后不能再续）</w:t>
            </w:r>
          </w:p>
        </w:tc>
      </w:tr>
      <w:tr w14:paraId="573A0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14EDA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哪些情况禁止续借</w:t>
            </w:r>
          </w:p>
        </w:tc>
        <w:tc>
          <w:p w14:paraId="64E84692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① </w:t>
            </w:r>
            <w:r>
              <w:rPr>
                <w:rFonts w:hint="default" w:ascii="Times New Roman" w:hAnsi="Times New Roman" w:eastAsia="宋体" w:cs="Times New Roman"/>
              </w:rPr>
              <w:t>读者已被冻结；②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读者有其他逾期未还的书；③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该书已被归还</w:t>
            </w:r>
          </w:p>
        </w:tc>
      </w:tr>
    </w:tbl>
    <w:p w14:paraId="3995A26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D2AF25">
      <w:pPr>
        <w:pStyle w:val="4"/>
        <w:rPr>
          <w:rFonts w:hint="default" w:ascii="Times New Roman" w:hAnsi="Times New Roman" w:eastAsia="宋体" w:cs="Times New Roman"/>
        </w:rPr>
      </w:pPr>
      <w:bookmarkStart w:id="4" w:name="_影响分析报告"/>
      <w:r>
        <w:rPr>
          <w:rFonts w:hint="default" w:ascii="Times New Roman" w:hAnsi="Times New Roman" w:eastAsia="宋体" w:cs="Times New Roman"/>
        </w:rPr>
        <w:t xml:space="preserve">2. </w:t>
      </w:r>
      <w:r>
        <w:rPr>
          <w:rFonts w:hint="default" w:ascii="Times New Roman" w:hAnsi="Times New Roman" w:eastAsia="宋体" w:cs="Times New Roman"/>
        </w:rPr>
        <w:t>影响分析报告</w:t>
      </w:r>
      <w:bookmarkEnd w:id="4"/>
    </w:p>
    <w:p w14:paraId="1C8AFDE3">
      <w:pPr>
        <w:pStyle w:val="5"/>
        <w:rPr>
          <w:rFonts w:hint="default" w:ascii="Times New Roman" w:hAnsi="Times New Roman" w:eastAsia="宋体" w:cs="Times New Roman"/>
        </w:rPr>
      </w:pPr>
      <w:bookmarkStart w:id="5" w:name="_对数据库表结构的影响"/>
      <w:r>
        <w:rPr>
          <w:rFonts w:hint="default" w:ascii="Times New Roman" w:hAnsi="Times New Roman" w:eastAsia="宋体" w:cs="Times New Roman"/>
        </w:rPr>
        <w:t xml:space="preserve">2.1 </w:t>
      </w:r>
      <w:r>
        <w:rPr>
          <w:rFonts w:hint="default" w:ascii="Times New Roman" w:hAnsi="Times New Roman" w:eastAsia="宋体" w:cs="Times New Roman"/>
        </w:rPr>
        <w:t>对数据库表结构的影响</w:t>
      </w:r>
      <w:bookmarkEnd w:id="5"/>
    </w:p>
    <w:p w14:paraId="07EE0BB5">
      <w:pPr>
        <w:pStyle w:val="6"/>
        <w:rPr>
          <w:rFonts w:hint="default" w:ascii="Times New Roman" w:hAnsi="Times New Roman" w:eastAsia="宋体" w:cs="Times New Roman"/>
        </w:rPr>
      </w:pPr>
      <w:bookmarkStart w:id="6" w:name="_5f51b39e30c02bfa7ab2780a54722427835f202"/>
      <w:r>
        <w:rPr>
          <w:rFonts w:hint="default" w:ascii="Times New Roman" w:hAnsi="Times New Roman" w:eastAsia="宋体" w:cs="Times New Roman"/>
        </w:rPr>
        <w:t xml:space="preserve">2.1.1 </w:t>
      </w:r>
      <w:r>
        <w:rPr>
          <w:rStyle w:val="48"/>
          <w:rFonts w:hint="default" w:ascii="Times New Roman" w:hAnsi="Times New Roman" w:eastAsia="宋体" w:cs="Times New Roman"/>
        </w:rPr>
        <w:t>borrow_record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表需要新增字段</w:t>
      </w:r>
      <w:bookmarkEnd w:id="6"/>
    </w:p>
    <w:p w14:paraId="1C56CB3D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只需加一个字段记录”这本书续借过几次”：</w:t>
      </w:r>
    </w:p>
    <w:p w14:paraId="7F307BC3">
      <w:pPr>
        <w:pStyle w:val="49"/>
        <w:rPr>
          <w:rFonts w:hint="default" w:ascii="Times New Roman" w:hAnsi="Times New Roman" w:eastAsia="宋体" w:cs="Times New Roman"/>
        </w:rPr>
      </w:pPr>
      <w:r>
        <w:rPr>
          <w:rStyle w:val="52"/>
          <w:rFonts w:hint="default" w:ascii="Times New Roman" w:hAnsi="Times New Roman" w:eastAsia="宋体" w:cs="Times New Roman"/>
        </w:rPr>
        <w:t>ALTER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52"/>
          <w:rFonts w:hint="default" w:ascii="Times New Roman" w:hAnsi="Times New Roman" w:eastAsia="宋体" w:cs="Times New Roman"/>
        </w:rPr>
        <w:t>TABLE</w:t>
      </w:r>
      <w:r>
        <w:rPr>
          <w:rStyle w:val="82"/>
          <w:rFonts w:hint="default" w:ascii="Times New Roman" w:hAnsi="Times New Roman" w:eastAsia="宋体" w:cs="Times New Roman"/>
        </w:rPr>
        <w:t xml:space="preserve"> borrow_record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2"/>
          <w:rFonts w:hint="default" w:ascii="Times New Roman" w:hAnsi="Times New Roman" w:eastAsia="宋体" w:cs="Times New Roman"/>
        </w:rPr>
        <w:t xml:space="preserve">  </w:t>
      </w:r>
      <w:r>
        <w:rPr>
          <w:rStyle w:val="52"/>
          <w:rFonts w:hint="default" w:ascii="Times New Roman" w:hAnsi="Times New Roman" w:eastAsia="宋体" w:cs="Times New Roman"/>
        </w:rPr>
        <w:t>ADD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52"/>
          <w:rFonts w:hint="default" w:ascii="Times New Roman" w:hAnsi="Times New Roman" w:eastAsia="宋体" w:cs="Times New Roman"/>
        </w:rPr>
        <w:t>COLUMN</w:t>
      </w:r>
      <w:r>
        <w:rPr>
          <w:rStyle w:val="82"/>
          <w:rFonts w:hint="default" w:ascii="Times New Roman" w:hAnsi="Times New Roman" w:eastAsia="宋体" w:cs="Times New Roman"/>
        </w:rPr>
        <w:t xml:space="preserve"> renew_count </w:t>
      </w:r>
      <w:r>
        <w:rPr>
          <w:rStyle w:val="53"/>
          <w:rFonts w:hint="default" w:ascii="Times New Roman" w:hAnsi="Times New Roman" w:eastAsia="宋体" w:cs="Times New Roman"/>
        </w:rPr>
        <w:t>INT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52"/>
          <w:rFonts w:hint="default" w:ascii="Times New Roman" w:hAnsi="Times New Roman" w:eastAsia="宋体" w:cs="Times New Roman"/>
        </w:rPr>
        <w:t>NOT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52"/>
          <w:rFonts w:hint="default" w:ascii="Times New Roman" w:hAnsi="Times New Roman" w:eastAsia="宋体" w:cs="Times New Roman"/>
        </w:rPr>
        <w:t>NULL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52"/>
          <w:rFonts w:hint="default" w:ascii="Times New Roman" w:hAnsi="Times New Roman" w:eastAsia="宋体" w:cs="Times New Roman"/>
        </w:rPr>
        <w:t>DEFAULT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54"/>
          <w:rFonts w:hint="default" w:ascii="Times New Roman" w:hAnsi="Times New Roman" w:eastAsia="宋体" w:cs="Times New Roman"/>
        </w:rPr>
        <w:t>0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52"/>
          <w:rFonts w:hint="default" w:ascii="Times New Roman" w:hAnsi="Times New Roman" w:eastAsia="宋体" w:cs="Times New Roman"/>
        </w:rPr>
        <w:t>COMMENT</w:t>
      </w:r>
      <w:r>
        <w:rPr>
          <w:rStyle w:val="82"/>
          <w:rFonts w:hint="default" w:ascii="Times New Roman" w:hAnsi="Times New Roman" w:eastAsia="宋体" w:cs="Times New Roman"/>
        </w:rPr>
        <w:t xml:space="preserve"> </w:t>
      </w:r>
      <w:r>
        <w:rPr>
          <w:rStyle w:val="60"/>
          <w:rFonts w:hint="default" w:ascii="Times New Roman" w:hAnsi="Times New Roman" w:eastAsia="宋体" w:cs="Times New Roman"/>
        </w:rPr>
        <w:t>'已续借次数，0 表示没续借过，1 表示续借过 1 次'</w:t>
      </w:r>
      <w:r>
        <w:rPr>
          <w:rStyle w:val="82"/>
          <w:rFonts w:hint="default" w:ascii="Times New Roman" w:hAnsi="Times New Roman" w:eastAsia="宋体" w:cs="Times New Roman"/>
        </w:rPr>
        <w:t>;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696"/>
        <w:gridCol w:w="936"/>
        <w:gridCol w:w="2556"/>
      </w:tblGrid>
      <w:tr w14:paraId="08A32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209BD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字段名</w:t>
            </w:r>
          </w:p>
        </w:tc>
        <w:tc>
          <w:p w14:paraId="11F9592B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4E534F9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07B52899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6ABA2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A8E1C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48"/>
                <w:rFonts w:hint="default" w:ascii="Times New Roman" w:hAnsi="Times New Roman" w:eastAsia="宋体" w:cs="Times New Roman"/>
              </w:rPr>
              <w:t>renew_count</w:t>
            </w:r>
          </w:p>
        </w:tc>
        <w:tc>
          <w:p w14:paraId="1CDA26E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5BA34F8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p w14:paraId="6E2F2A7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记录续借次数，上限</w:t>
            </w:r>
            <w:r>
              <w:rPr>
                <w:rFonts w:hint="default" w:ascii="Times New Roman" w:hAnsi="Times New Roman" w:eastAsia="宋体" w:cs="Times New Roman"/>
              </w:rPr>
              <w:t xml:space="preserve"> 1</w:t>
            </w:r>
          </w:p>
        </w:tc>
      </w:tr>
    </w:tbl>
    <w:p w14:paraId="14DDA880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有没有其他改动？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没有。其他表（book_inventory、reader_account）都不需要改，续借不涉及库存变化。</w:t>
      </w:r>
    </w:p>
    <w:p w14:paraId="364E23A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风险</w:t>
      </w:r>
      <w:r>
        <w:rPr>
          <w:rFonts w:hint="default" w:ascii="Times New Roman" w:hAnsi="Times New Roman" w:eastAsia="宋体" w:cs="Times New Roman"/>
        </w:rPr>
        <w:t>：很低。只是新增一个字段，已有数据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renew_count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自动填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0，不会影响已有的借还功能。</w:t>
      </w:r>
    </w:p>
    <w:p w14:paraId="23F2F8D5">
      <w:pPr>
        <w:pStyle w:val="5"/>
        <w:rPr>
          <w:rFonts w:hint="default" w:ascii="Times New Roman" w:hAnsi="Times New Roman" w:eastAsia="宋体" w:cs="Times New Roman"/>
        </w:rPr>
      </w:pPr>
      <w:bookmarkStart w:id="7" w:name="_对后端业务逻辑的影响"/>
      <w:r>
        <w:rPr>
          <w:rFonts w:hint="default" w:ascii="Times New Roman" w:hAnsi="Times New Roman" w:eastAsia="宋体" w:cs="Times New Roman"/>
        </w:rPr>
        <w:t xml:space="preserve">2.2 </w:t>
      </w:r>
      <w:r>
        <w:rPr>
          <w:rFonts w:hint="default" w:ascii="Times New Roman" w:hAnsi="Times New Roman" w:eastAsia="宋体" w:cs="Times New Roman"/>
        </w:rPr>
        <w:t>对后端业务逻辑的影响</w:t>
      </w:r>
      <w:bookmarkEnd w:id="7"/>
    </w:p>
    <w:p w14:paraId="59B54FCC">
      <w:pPr>
        <w:pStyle w:val="6"/>
        <w:rPr>
          <w:rFonts w:hint="default" w:ascii="Times New Roman" w:hAnsi="Times New Roman" w:eastAsia="宋体" w:cs="Times New Roman"/>
        </w:rPr>
      </w:pPr>
      <w:bookmarkStart w:id="8" w:name="_新增一个续借方法"/>
      <w:r>
        <w:rPr>
          <w:rFonts w:hint="default" w:ascii="Times New Roman" w:hAnsi="Times New Roman" w:eastAsia="宋体" w:cs="Times New Roman"/>
        </w:rPr>
        <w:t xml:space="preserve">2.2.1 </w:t>
      </w:r>
      <w:r>
        <w:rPr>
          <w:rFonts w:hint="default" w:ascii="Times New Roman" w:hAnsi="Times New Roman" w:eastAsia="宋体" w:cs="Times New Roman"/>
        </w:rPr>
        <w:t>新增一个续借方法</w:t>
      </w:r>
      <w:bookmarkEnd w:id="8"/>
    </w:p>
    <w:p w14:paraId="6332ED3B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业务逻辑步骤</w:t>
      </w:r>
      <w:r>
        <w:rPr>
          <w:rFonts w:hint="default" w:ascii="Times New Roman" w:hAnsi="Times New Roman" w:eastAsia="宋体" w:cs="Times New Roman"/>
        </w:rPr>
        <w:t>（伪代码思路）：</w:t>
      </w:r>
    </w:p>
    <w:p w14:paraId="30B745CF">
      <w:pPr>
        <w:pStyle w:val="49"/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接收到续借请求（借阅记录</w:t>
      </w:r>
      <w:r>
        <w:rPr>
          <w:rStyle w:val="48"/>
          <w:rFonts w:hint="default" w:ascii="Times New Roman" w:hAnsi="Times New Roman" w:eastAsia="宋体" w:cs="Times New Roman"/>
        </w:rPr>
        <w:t xml:space="preserve"> id + </w:t>
      </w:r>
      <w:r>
        <w:rPr>
          <w:rStyle w:val="48"/>
          <w:rFonts w:hint="default" w:ascii="Times New Roman" w:hAnsi="Times New Roman" w:eastAsia="宋体" w:cs="Times New Roman"/>
        </w:rPr>
        <w:t>读者身份）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├─ Step 1: </w:t>
      </w:r>
      <w:r>
        <w:rPr>
          <w:rStyle w:val="48"/>
          <w:rFonts w:hint="default" w:ascii="Times New Roman" w:hAnsi="Times New Roman" w:eastAsia="宋体" w:cs="Times New Roman"/>
        </w:rPr>
        <w:t>查</w:t>
      </w:r>
      <w:r>
        <w:rPr>
          <w:rStyle w:val="48"/>
          <w:rFonts w:hint="default" w:ascii="Times New Roman" w:hAnsi="Times New Roman" w:eastAsia="宋体" w:cs="Times New Roman"/>
        </w:rPr>
        <w:t xml:space="preserve"> reader_account </w:t>
      </w:r>
      <w:r>
        <w:rPr>
          <w:rStyle w:val="48"/>
          <w:rFonts w:hint="default" w:ascii="Times New Roman" w:hAnsi="Times New Roman" w:eastAsia="宋体" w:cs="Times New Roman"/>
        </w:rPr>
        <w:t>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   └─ </w:t>
      </w:r>
      <w:r>
        <w:rPr>
          <w:rStyle w:val="48"/>
          <w:rFonts w:hint="default" w:ascii="Times New Roman" w:hAnsi="Times New Roman" w:eastAsia="宋体" w:cs="Times New Roman"/>
        </w:rPr>
        <w:t>如果读者状态是"冻结"</w:t>
      </w:r>
      <w:r>
        <w:rPr>
          <w:rStyle w:val="48"/>
          <w:rFonts w:hint="default" w:ascii="Times New Roman" w:hAnsi="Times New Roman" w:eastAsia="宋体" w:cs="Times New Roman"/>
        </w:rPr>
        <w:t xml:space="preserve"> → </w:t>
      </w:r>
      <w:r>
        <w:rPr>
          <w:rStyle w:val="48"/>
          <w:rFonts w:hint="default" w:ascii="Times New Roman" w:hAnsi="Times New Roman" w:eastAsia="宋体" w:cs="Times New Roman"/>
        </w:rPr>
        <w:t>返回"账户已冻结"，结束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├─ Step 2: </w:t>
      </w:r>
      <w:r>
        <w:rPr>
          <w:rStyle w:val="48"/>
          <w:rFonts w:hint="default" w:ascii="Times New Roman" w:hAnsi="Times New Roman" w:eastAsia="宋体" w:cs="Times New Roman"/>
        </w:rPr>
        <w:t>查</w:t>
      </w:r>
      <w:r>
        <w:rPr>
          <w:rStyle w:val="48"/>
          <w:rFonts w:hint="default" w:ascii="Times New Roman" w:hAnsi="Times New Roman" w:eastAsia="宋体" w:cs="Times New Roman"/>
        </w:rPr>
        <w:t xml:space="preserve"> borrow_record </w:t>
      </w:r>
      <w:r>
        <w:rPr>
          <w:rStyle w:val="48"/>
          <w:rFonts w:hint="default" w:ascii="Times New Roman" w:hAnsi="Times New Roman" w:eastAsia="宋体" w:cs="Times New Roman"/>
        </w:rPr>
        <w:t>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   ├─ </w:t>
      </w:r>
      <w:r>
        <w:rPr>
          <w:rStyle w:val="48"/>
          <w:rFonts w:hint="default" w:ascii="Times New Roman" w:hAnsi="Times New Roman" w:eastAsia="宋体" w:cs="Times New Roman"/>
        </w:rPr>
        <w:t>找不到记录或记录状态不是"借出"</w:t>
      </w:r>
      <w:r>
        <w:rPr>
          <w:rStyle w:val="48"/>
          <w:rFonts w:hint="default" w:ascii="Times New Roman" w:hAnsi="Times New Roman" w:eastAsia="宋体" w:cs="Times New Roman"/>
        </w:rPr>
        <w:t xml:space="preserve"> → </w:t>
      </w:r>
      <w:r>
        <w:rPr>
          <w:rStyle w:val="48"/>
          <w:rFonts w:hint="default" w:ascii="Times New Roman" w:hAnsi="Times New Roman" w:eastAsia="宋体" w:cs="Times New Roman"/>
        </w:rPr>
        <w:t>返回"借阅记录不存在"，结束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   ├─ </w:t>
      </w:r>
      <w:r>
        <w:rPr>
          <w:rStyle w:val="48"/>
          <w:rFonts w:hint="default" w:ascii="Times New Roman" w:hAnsi="Times New Roman" w:eastAsia="宋体" w:cs="Times New Roman"/>
        </w:rPr>
        <w:t>如果</w:t>
      </w:r>
      <w:r>
        <w:rPr>
          <w:rStyle w:val="48"/>
          <w:rFonts w:hint="default" w:ascii="Times New Roman" w:hAnsi="Times New Roman" w:eastAsia="宋体" w:cs="Times New Roman"/>
        </w:rPr>
        <w:t xml:space="preserve"> renew_count &gt;= 1 → </w:t>
      </w:r>
      <w:r>
        <w:rPr>
          <w:rStyle w:val="48"/>
          <w:rFonts w:hint="default" w:ascii="Times New Roman" w:hAnsi="Times New Roman" w:eastAsia="宋体" w:cs="Times New Roman"/>
        </w:rPr>
        <w:t>返回"已达续借上限"，结束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   └─ </w:t>
      </w:r>
      <w:r>
        <w:rPr>
          <w:rStyle w:val="48"/>
          <w:rFonts w:hint="default" w:ascii="Times New Roman" w:hAnsi="Times New Roman" w:eastAsia="宋体" w:cs="Times New Roman"/>
        </w:rPr>
        <w:t>如果该读者还有其他逾期未还的书</w:t>
      </w:r>
      <w:r>
        <w:rPr>
          <w:rStyle w:val="48"/>
          <w:rFonts w:hint="default" w:ascii="Times New Roman" w:hAnsi="Times New Roman" w:eastAsia="宋体" w:cs="Times New Roman"/>
        </w:rPr>
        <w:t xml:space="preserve"> → </w:t>
      </w:r>
      <w:r>
        <w:rPr>
          <w:rStyle w:val="48"/>
          <w:rFonts w:hint="default" w:ascii="Times New Roman" w:hAnsi="Times New Roman" w:eastAsia="宋体" w:cs="Times New Roman"/>
        </w:rPr>
        <w:t>返回"存在其他逾期记录"，结束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├─ Step 3: </w:t>
      </w:r>
      <w:r>
        <w:rPr>
          <w:rStyle w:val="48"/>
          <w:rFonts w:hint="default" w:ascii="Times New Roman" w:hAnsi="Times New Roman" w:eastAsia="宋体" w:cs="Times New Roman"/>
        </w:rPr>
        <w:t>开启数据库事务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├─ Step 4: UPDATE borrow_record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   ├─ expected_return_date = expected_return_date + 15 </w:t>
      </w:r>
      <w:r>
        <w:rPr>
          <w:rStyle w:val="48"/>
          <w:rFonts w:hint="default" w:ascii="Times New Roman" w:hAnsi="Times New Roman" w:eastAsia="宋体" w:cs="Times New Roman"/>
        </w:rPr>
        <w:t>天</w:t>
      </w:r>
      <w:r>
        <w:rPr>
          <w:rStyle w:val="48"/>
          <w:rFonts w:hint="default" w:ascii="Times New Roman" w:hAnsi="Times New Roman" w:eastAsia="宋体" w:cs="Times New Roman"/>
        </w:rPr>
        <w:t xml:space="preserve">   </w:t>
      </w:r>
      <w:r>
        <w:rPr>
          <w:rStyle w:val="48"/>
          <w:rFonts w:hint="default" w:ascii="Times New Roman" w:hAnsi="Times New Roman" w:eastAsia="宋体" w:cs="Times New Roman"/>
        </w:rPr>
        <w:t>（MySQL</w:t>
      </w:r>
      <w:r>
        <w:rPr>
          <w:rStyle w:val="48"/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用</w:t>
      </w:r>
      <w:r>
        <w:rPr>
          <w:rStyle w:val="48"/>
          <w:rFonts w:hint="default" w:ascii="Times New Roman" w:hAnsi="Times New Roman" w:eastAsia="宋体" w:cs="Times New Roman"/>
        </w:rPr>
        <w:t xml:space="preserve"> DATE_ADD </w:t>
      </w:r>
      <w:r>
        <w:rPr>
          <w:rStyle w:val="48"/>
          <w:rFonts w:hint="default" w:ascii="Times New Roman" w:hAnsi="Times New Roman" w:eastAsia="宋体" w:cs="Times New Roman"/>
        </w:rPr>
        <w:t>函数）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   └─ renew_count = renew_count + 1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├─ Step 5: </w:t>
      </w:r>
      <w:r>
        <w:rPr>
          <w:rStyle w:val="48"/>
          <w:rFonts w:hint="default" w:ascii="Times New Roman" w:hAnsi="Times New Roman" w:eastAsia="宋体" w:cs="Times New Roman"/>
        </w:rPr>
        <w:t>提交事务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  └─ Step 6: </w:t>
      </w:r>
      <w:r>
        <w:rPr>
          <w:rStyle w:val="48"/>
          <w:rFonts w:hint="default" w:ascii="Times New Roman" w:hAnsi="Times New Roman" w:eastAsia="宋体" w:cs="Times New Roman"/>
        </w:rPr>
        <w:t>返回续借成功后的新到期日期</w:t>
      </w:r>
    </w:p>
    <w:p w14:paraId="32E68AF2">
      <w:pPr>
        <w:pStyle w:val="6"/>
        <w:rPr>
          <w:rFonts w:hint="default" w:ascii="Times New Roman" w:hAnsi="Times New Roman" w:eastAsia="宋体" w:cs="Times New Roman"/>
        </w:rPr>
      </w:pPr>
      <w:bookmarkStart w:id="9" w:name="_e84691e9512edd1f257b7793b8638a9c8b9370a"/>
      <w:r>
        <w:rPr>
          <w:rFonts w:hint="default" w:ascii="Times New Roman" w:hAnsi="Times New Roman" w:eastAsia="宋体" w:cs="Times New Roman"/>
        </w:rPr>
        <w:t xml:space="preserve">2.2.2 </w:t>
      </w:r>
      <w:r>
        <w:rPr>
          <w:rFonts w:hint="default" w:ascii="Times New Roman" w:hAnsi="Times New Roman" w:eastAsia="宋体" w:cs="Times New Roman"/>
        </w:rPr>
        <w:t>对现有</w:t>
      </w:r>
      <w:r>
        <w:rPr>
          <w:rFonts w:hint="default" w:ascii="Times New Roman" w:hAnsi="Times New Roman" w:eastAsia="宋体" w:cs="Times New Roman"/>
        </w:rPr>
        <w:t xml:space="preserve"> R001 / R002 </w:t>
      </w:r>
      <w:r>
        <w:rPr>
          <w:rFonts w:hint="default" w:ascii="Times New Roman" w:hAnsi="Times New Roman" w:eastAsia="宋体" w:cs="Times New Roman"/>
        </w:rPr>
        <w:t>的影响</w:t>
      </w:r>
      <w:bookmarkEnd w:id="9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4025"/>
        <w:gridCol w:w="1610"/>
      </w:tblGrid>
      <w:tr w14:paraId="78F38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7C41D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现有功能</w:t>
            </w:r>
          </w:p>
        </w:tc>
        <w:tc>
          <w:p w14:paraId="0806914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是否需要改</w:t>
            </w:r>
          </w:p>
        </w:tc>
        <w:tc>
          <w:p w14:paraId="32E63B6D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7CF67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7392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R001 </w:t>
            </w:r>
            <w:r>
              <w:rPr>
                <w:rFonts w:hint="default" w:ascii="Times New Roman" w:hAnsi="Times New Roman" w:eastAsia="宋体" w:cs="Times New Roman"/>
              </w:rPr>
              <w:t>图书借阅</w:t>
            </w:r>
          </w:p>
        </w:tc>
        <w:tc>
          <w:p w14:paraId="46F55BF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不需要改</w:t>
            </w:r>
          </w:p>
        </w:tc>
        <w:tc>
          <w:p w14:paraId="3EF975E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借阅和续借没关系</w:t>
            </w:r>
          </w:p>
        </w:tc>
      </w:tr>
      <w:tr w14:paraId="7B14B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1738B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R002 </w:t>
            </w:r>
            <w:r>
              <w:rPr>
                <w:rFonts w:hint="default" w:ascii="Times New Roman" w:hAnsi="Times New Roman" w:eastAsia="宋体" w:cs="Times New Roman"/>
              </w:rPr>
              <w:t>图书归还</w:t>
            </w:r>
          </w:p>
        </w:tc>
        <w:tc>
          <w:p w14:paraId="478D6892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基本不需要改</w:t>
            </w:r>
          </w:p>
        </w:tc>
        <w:tc>
          <w:p w14:paraId="2AA5BE0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归还时计算逾期天数是直接读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Style w:val="48"/>
                <w:rFonts w:hint="default" w:ascii="Times New Roman" w:hAnsi="Times New Roman" w:eastAsia="宋体" w:cs="Times New Roman"/>
              </w:rPr>
              <w:t>expected_return_date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的，续借已经改了这个日期，所以归还时自动用的是续借后的日期。但建议在归还的代码里确认一下这一点。</w:t>
            </w:r>
          </w:p>
        </w:tc>
      </w:tr>
    </w:tbl>
    <w:p w14:paraId="22530BEC">
      <w:pPr>
        <w:pStyle w:val="6"/>
        <w:rPr>
          <w:rFonts w:hint="default" w:ascii="Times New Roman" w:hAnsi="Times New Roman" w:eastAsia="宋体" w:cs="Times New Roman"/>
        </w:rPr>
      </w:pPr>
      <w:bookmarkStart w:id="10" w:name="_新增一个前端页面按钮"/>
      <w:r>
        <w:rPr>
          <w:rFonts w:hint="default" w:ascii="Times New Roman" w:hAnsi="Times New Roman" w:eastAsia="宋体" w:cs="Times New Roman"/>
        </w:rPr>
        <w:t xml:space="preserve">2.2.3 </w:t>
      </w:r>
      <w:r>
        <w:rPr>
          <w:rFonts w:hint="default" w:ascii="Times New Roman" w:hAnsi="Times New Roman" w:eastAsia="宋体" w:cs="Times New Roman"/>
        </w:rPr>
        <w:t>新增一个前端页面/按钮</w:t>
      </w:r>
      <w:bookmarkEnd w:id="10"/>
    </w:p>
    <w:p w14:paraId="79207EE3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在”我的借阅”列表里，每条借出记录旁边加一个”续借”按钮。点击后弹窗确认”是否确认续借，将延长</w:t>
      </w:r>
      <w:r>
        <w:rPr>
          <w:rFonts w:hint="default" w:ascii="Times New Roman" w:hAnsi="Times New Roman" w:eastAsia="宋体" w:cs="Times New Roman"/>
        </w:rPr>
        <w:t xml:space="preserve"> 15 </w:t>
      </w:r>
      <w:r>
        <w:rPr>
          <w:rFonts w:hint="default" w:ascii="Times New Roman" w:hAnsi="Times New Roman" w:eastAsia="宋体" w:cs="Times New Roman"/>
        </w:rPr>
        <w:t>天”，然后提交请求。</w:t>
      </w:r>
    </w:p>
    <w:p w14:paraId="29779C80">
      <w:pPr>
        <w:pStyle w:val="5"/>
        <w:rPr>
          <w:rFonts w:hint="default" w:ascii="Times New Roman" w:hAnsi="Times New Roman" w:eastAsia="宋体" w:cs="Times New Roman"/>
        </w:rPr>
      </w:pPr>
      <w:bookmarkStart w:id="11" w:name="_对测试用例的影响"/>
      <w:r>
        <w:rPr>
          <w:rFonts w:hint="default" w:ascii="Times New Roman" w:hAnsi="Times New Roman" w:eastAsia="宋体" w:cs="Times New Roman"/>
        </w:rPr>
        <w:t xml:space="preserve">2.3 </w:t>
      </w:r>
      <w:r>
        <w:rPr>
          <w:rFonts w:hint="default" w:ascii="Times New Roman" w:hAnsi="Times New Roman" w:eastAsia="宋体" w:cs="Times New Roman"/>
        </w:rPr>
        <w:t>对测试用例的影响</w:t>
      </w:r>
      <w:bookmarkEnd w:id="11"/>
    </w:p>
    <w:p w14:paraId="28E84D00">
      <w:pPr>
        <w:pStyle w:val="6"/>
        <w:rPr>
          <w:rFonts w:hint="default" w:ascii="Times New Roman" w:hAnsi="Times New Roman" w:eastAsia="宋体" w:cs="Times New Roman"/>
        </w:rPr>
      </w:pPr>
      <w:bookmarkStart w:id="12" w:name="_需要新增的功能测试用例"/>
      <w:r>
        <w:rPr>
          <w:rFonts w:hint="default" w:ascii="Times New Roman" w:hAnsi="Times New Roman" w:eastAsia="宋体" w:cs="Times New Roman"/>
        </w:rPr>
        <w:t xml:space="preserve">2.3.1 </w:t>
      </w:r>
      <w:r>
        <w:rPr>
          <w:rFonts w:hint="default" w:ascii="Times New Roman" w:hAnsi="Times New Roman" w:eastAsia="宋体" w:cs="Times New Roman"/>
        </w:rPr>
        <w:t>需要新增的功能测试用例</w:t>
      </w:r>
      <w:bookmarkEnd w:id="12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2530"/>
        <w:gridCol w:w="2530"/>
        <w:gridCol w:w="2530"/>
      </w:tblGrid>
      <w:tr w14:paraId="6CE9C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4A42E1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14F63729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测试场景</w:t>
            </w:r>
          </w:p>
        </w:tc>
        <w:tc>
          <w:p w14:paraId="2355FC4B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操作步骤</w:t>
            </w:r>
          </w:p>
        </w:tc>
        <w:tc>
          <w:p w14:paraId="572F366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预期结果</w:t>
            </w:r>
          </w:p>
        </w:tc>
      </w:tr>
      <w:tr w14:paraId="40E20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A845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TC-RENEW-01</w:t>
            </w:r>
          </w:p>
        </w:tc>
        <w:tc>
          <w:p w14:paraId="13358FFB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正常续借（到期前</w:t>
            </w:r>
            <w:r>
              <w:rPr>
                <w:rFonts w:hint="default" w:ascii="Times New Roman" w:hAnsi="Times New Roman" w:eastAsia="宋体" w:cs="Times New Roman"/>
              </w:rPr>
              <w:t xml:space="preserve"> 5 </w:t>
            </w:r>
            <w:r>
              <w:rPr>
                <w:rFonts w:hint="default" w:ascii="Times New Roman" w:hAnsi="Times New Roman" w:eastAsia="宋体" w:cs="Times New Roman"/>
              </w:rPr>
              <w:t>天）</w:t>
            </w:r>
          </w:p>
        </w:tc>
        <w:tc>
          <w:p w14:paraId="17A1A05B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1. </w:t>
            </w:r>
            <w:r>
              <w:rPr>
                <w:rFonts w:hint="default" w:ascii="Times New Roman" w:hAnsi="Times New Roman" w:eastAsia="宋体" w:cs="Times New Roman"/>
              </w:rPr>
              <w:t>先借一本书，应还日</w:t>
            </w:r>
            <w:r>
              <w:rPr>
                <w:rFonts w:hint="default" w:ascii="Times New Roman" w:hAnsi="Times New Roman" w:eastAsia="宋体" w:cs="Times New Roman"/>
              </w:rPr>
              <w:t xml:space="preserve"> = </w:t>
            </w:r>
            <w:r>
              <w:rPr>
                <w:rFonts w:hint="default" w:ascii="Times New Roman" w:hAnsi="Times New Roman" w:eastAsia="宋体" w:cs="Times New Roman"/>
              </w:rPr>
              <w:t>今天</w:t>
            </w:r>
            <w:r>
              <w:rPr>
                <w:rFonts w:hint="default" w:ascii="Times New Roman" w:hAnsi="Times New Roman" w:eastAsia="宋体" w:cs="Times New Roman"/>
              </w:rPr>
              <w:t xml:space="preserve"> + 30 </w:t>
            </w:r>
            <w:r>
              <w:rPr>
                <w:rFonts w:hint="default" w:ascii="Times New Roman" w:hAnsi="Times New Roman" w:eastAsia="宋体" w:cs="Times New Roman"/>
              </w:rPr>
              <w:t>天</w:t>
            </w:r>
            <w:r>
              <w:rPr>
                <w:rFonts w:hint="default" w:ascii="Times New Roman" w:hAnsi="Times New Roman" w:eastAsia="宋体" w:cs="Times New Roman"/>
              </w:rPr>
              <w:t xml:space="preserve"> 2. </w:t>
            </w:r>
            <w:r>
              <w:rPr>
                <w:rFonts w:hint="default" w:ascii="Times New Roman" w:hAnsi="Times New Roman" w:eastAsia="宋体" w:cs="Times New Roman"/>
              </w:rPr>
              <w:t>点击续借</w:t>
            </w:r>
          </w:p>
        </w:tc>
        <w:tc>
          <w:p w14:paraId="22FF441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新应还日</w:t>
            </w:r>
            <w:r>
              <w:rPr>
                <w:rFonts w:hint="default" w:ascii="Times New Roman" w:hAnsi="Times New Roman" w:eastAsia="宋体" w:cs="Times New Roman"/>
              </w:rPr>
              <w:t xml:space="preserve"> = </w:t>
            </w:r>
            <w:r>
              <w:rPr>
                <w:rFonts w:hint="default" w:ascii="Times New Roman" w:hAnsi="Times New Roman" w:eastAsia="宋体" w:cs="Times New Roman"/>
              </w:rPr>
              <w:t>今天</w:t>
            </w:r>
            <w:r>
              <w:rPr>
                <w:rFonts w:hint="default" w:ascii="Times New Roman" w:hAnsi="Times New Roman" w:eastAsia="宋体" w:cs="Times New Roman"/>
              </w:rPr>
              <w:t xml:space="preserve"> + 45 </w:t>
            </w:r>
            <w:r>
              <w:rPr>
                <w:rFonts w:hint="default" w:ascii="Times New Roman" w:hAnsi="Times New Roman" w:eastAsia="宋体" w:cs="Times New Roman"/>
              </w:rPr>
              <w:t>天；renew_count</w:t>
            </w:r>
            <w:r>
              <w:rPr>
                <w:rFonts w:hint="default" w:ascii="Times New Roman" w:hAnsi="Times New Roman" w:eastAsia="宋体" w:cs="Times New Roman"/>
              </w:rPr>
              <w:t xml:space="preserve"> = 1</w:t>
            </w:r>
          </w:p>
        </w:tc>
      </w:tr>
      <w:tr w14:paraId="42B24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CA33A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TC-RENEW-02</w:t>
            </w:r>
          </w:p>
        </w:tc>
        <w:tc>
          <w:p w14:paraId="5ADDD3EC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到期当天续借</w:t>
            </w:r>
          </w:p>
        </w:tc>
        <w:tc>
          <w:p w14:paraId="59CCB59B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应还日</w:t>
            </w:r>
            <w:r>
              <w:rPr>
                <w:rFonts w:hint="default" w:ascii="Times New Roman" w:hAnsi="Times New Roman" w:eastAsia="宋体" w:cs="Times New Roman"/>
              </w:rPr>
              <w:t xml:space="preserve"> = </w:t>
            </w:r>
            <w:r>
              <w:rPr>
                <w:rFonts w:hint="default" w:ascii="Times New Roman" w:hAnsi="Times New Roman" w:eastAsia="宋体" w:cs="Times New Roman"/>
              </w:rPr>
              <w:t>今天，点击续借</w:t>
            </w:r>
          </w:p>
        </w:tc>
        <w:tc>
          <w:p w14:paraId="2ECB8D07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新应还日</w:t>
            </w:r>
            <w:r>
              <w:rPr>
                <w:rFonts w:hint="default" w:ascii="Times New Roman" w:hAnsi="Times New Roman" w:eastAsia="宋体" w:cs="Times New Roman"/>
              </w:rPr>
              <w:t xml:space="preserve"> = </w:t>
            </w:r>
            <w:r>
              <w:rPr>
                <w:rFonts w:hint="default" w:ascii="Times New Roman" w:hAnsi="Times New Roman" w:eastAsia="宋体" w:cs="Times New Roman"/>
              </w:rPr>
              <w:t>今天</w:t>
            </w:r>
            <w:r>
              <w:rPr>
                <w:rFonts w:hint="default" w:ascii="Times New Roman" w:hAnsi="Times New Roman" w:eastAsia="宋体" w:cs="Times New Roman"/>
              </w:rPr>
              <w:t xml:space="preserve"> + 15 </w:t>
            </w:r>
            <w:r>
              <w:rPr>
                <w:rFonts w:hint="default" w:ascii="Times New Roman" w:hAnsi="Times New Roman" w:eastAsia="宋体" w:cs="Times New Roman"/>
              </w:rPr>
              <w:t>天；renew_count</w:t>
            </w:r>
            <w:r>
              <w:rPr>
                <w:rFonts w:hint="default" w:ascii="Times New Roman" w:hAnsi="Times New Roman" w:eastAsia="宋体" w:cs="Times New Roman"/>
              </w:rPr>
              <w:t xml:space="preserve"> = 1</w:t>
            </w:r>
          </w:p>
        </w:tc>
      </w:tr>
      <w:tr w14:paraId="3F5D0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7079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TC-RENEW-03</w:t>
            </w:r>
          </w:p>
        </w:tc>
        <w:tc>
          <w:p w14:paraId="3133D7C1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续借第二次（超过上限）</w:t>
            </w:r>
          </w:p>
        </w:tc>
        <w:tc>
          <w:p w14:paraId="4CEA0C0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已经续借过</w:t>
            </w:r>
            <w:r>
              <w:rPr>
                <w:rFonts w:hint="default" w:ascii="Times New Roman" w:hAnsi="Times New Roman" w:eastAsia="宋体" w:cs="Times New Roman"/>
              </w:rPr>
              <w:t xml:space="preserve"> 1 </w:t>
            </w:r>
            <w:r>
              <w:rPr>
                <w:rFonts w:hint="default" w:ascii="Times New Roman" w:hAnsi="Times New Roman" w:eastAsia="宋体" w:cs="Times New Roman"/>
              </w:rPr>
              <w:t>次的书，再次点击续借</w:t>
            </w:r>
          </w:p>
        </w:tc>
        <w:tc>
          <w:p w14:paraId="1F2D4A6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提示”已达续借上限”；renew_count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不变</w:t>
            </w:r>
          </w:p>
        </w:tc>
      </w:tr>
      <w:tr w14:paraId="4F0CA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8AAFA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TC-RENEW-04</w:t>
            </w:r>
          </w:p>
        </w:tc>
        <w:tc>
          <w:p w14:paraId="0D6725D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读者被冻结时续借</w:t>
            </w:r>
          </w:p>
        </w:tc>
        <w:tc>
          <w:p w14:paraId="334A9681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把读者设为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FROZEN，点击续借</w:t>
            </w:r>
          </w:p>
        </w:tc>
        <w:tc>
          <w:p w14:paraId="37E2586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提示”账户已冻结”</w:t>
            </w:r>
          </w:p>
        </w:tc>
      </w:tr>
      <w:tr w14:paraId="06933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EA821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TC-RENEW-05</w:t>
            </w:r>
          </w:p>
        </w:tc>
        <w:tc>
          <w:p w14:paraId="583ACE1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存在其他逾期记录时续借</w:t>
            </w:r>
          </w:p>
        </w:tc>
        <w:tc>
          <w:p w14:paraId="1982642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读者有一本书逾期未还，借了另一本新书，尝试续借新书</w:t>
            </w:r>
          </w:p>
        </w:tc>
        <w:tc>
          <w:p w14:paraId="7D402ACA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提示”存在其他逾期记录”</w:t>
            </w:r>
          </w:p>
        </w:tc>
      </w:tr>
      <w:tr w14:paraId="4FD47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00E0A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TC-RENEW-06</w:t>
            </w:r>
          </w:p>
        </w:tc>
        <w:tc>
          <w:p w14:paraId="5899785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已归还的书续借</w:t>
            </w:r>
          </w:p>
        </w:tc>
        <w:tc>
          <w:p w14:paraId="668EF145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书已经归还，点击续借（或直接提交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id）</w:t>
            </w:r>
          </w:p>
        </w:tc>
        <w:tc>
          <w:p w14:paraId="6FE703E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提示”借阅记录不存在”</w:t>
            </w:r>
          </w:p>
        </w:tc>
      </w:tr>
      <w:tr w14:paraId="21D3D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484B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TC-RENEW-07</w:t>
            </w:r>
          </w:p>
        </w:tc>
        <w:tc>
          <w:p w14:paraId="6D039F2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事务回滚测试</w:t>
            </w:r>
          </w:p>
        </w:tc>
        <w:tc>
          <w:p w14:paraId="5D8632EE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在执行</w:t>
            </w:r>
            <w:r>
              <w:rPr>
                <w:rFonts w:hint="default" w:ascii="Times New Roman" w:hAnsi="Times New Roman" w:eastAsia="宋体" w:cs="Times New Roman"/>
              </w:rPr>
              <w:t xml:space="preserve"> UPDATE </w:t>
            </w:r>
            <w:r>
              <w:rPr>
                <w:rFonts w:hint="default" w:ascii="Times New Roman" w:hAnsi="Times New Roman" w:eastAsia="宋体" w:cs="Times New Roman"/>
              </w:rPr>
              <w:t>之后故意让程序报错（比如数据库断连）</w:t>
            </w:r>
          </w:p>
        </w:tc>
        <w:tc>
          <w:p w14:paraId="75D0AB6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expected_return_date </w:t>
            </w:r>
            <w:r>
              <w:rPr>
                <w:rFonts w:hint="default" w:ascii="Times New Roman" w:hAnsi="Times New Roman" w:eastAsia="宋体" w:cs="Times New Roman"/>
              </w:rPr>
              <w:t>和</w:t>
            </w:r>
            <w:r>
              <w:rPr>
                <w:rFonts w:hint="default" w:ascii="Times New Roman" w:hAnsi="Times New Roman" w:eastAsia="宋体" w:cs="Times New Roman"/>
              </w:rPr>
              <w:t xml:space="preserve"> renew_count </w:t>
            </w:r>
            <w:r>
              <w:rPr>
                <w:rFonts w:hint="default" w:ascii="Times New Roman" w:hAnsi="Times New Roman" w:eastAsia="宋体" w:cs="Times New Roman"/>
              </w:rPr>
              <w:t>都没变化</w:t>
            </w:r>
          </w:p>
        </w:tc>
      </w:tr>
    </w:tbl>
    <w:p w14:paraId="62179019">
      <w:pPr>
        <w:pStyle w:val="6"/>
        <w:rPr>
          <w:rFonts w:hint="default" w:ascii="Times New Roman" w:hAnsi="Times New Roman" w:eastAsia="宋体" w:cs="Times New Roman"/>
        </w:rPr>
      </w:pPr>
      <w:bookmarkStart w:id="13" w:name="_对现有测试用例的回归"/>
      <w:r>
        <w:rPr>
          <w:rFonts w:hint="default" w:ascii="Times New Roman" w:hAnsi="Times New Roman" w:eastAsia="宋体" w:cs="Times New Roman"/>
        </w:rPr>
        <w:t xml:space="preserve">2.3.2 </w:t>
      </w:r>
      <w:r>
        <w:rPr>
          <w:rFonts w:hint="default" w:ascii="Times New Roman" w:hAnsi="Times New Roman" w:eastAsia="宋体" w:cs="Times New Roman"/>
        </w:rPr>
        <w:t>对现有测试用例的回归</w:t>
      </w:r>
      <w:bookmarkEnd w:id="13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 w14:paraId="1675D0C7">
        <w:trPr>
          <w:tblHeader/>
        </w:trPr>
        <w:tc>
          <w:p w14:paraId="793CFA72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原用例</w:t>
            </w:r>
          </w:p>
        </w:tc>
        <w:tc>
          <w:p w14:paraId="4362709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需要做什么</w:t>
            </w:r>
          </w:p>
        </w:tc>
      </w:tr>
      <w:tr w14:paraId="5D54040A">
        <w:tc>
          <w:p w14:paraId="3BEAE46C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归还测试用例</w:t>
            </w:r>
          </w:p>
        </w:tc>
        <w:tc>
          <w:p w14:paraId="1ACCB1D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加一个子场景：先续借再归还，确认归还时用的是续借后的应还日期、逾期计算正确</w:t>
            </w:r>
          </w:p>
        </w:tc>
      </w:tr>
      <w:tr w14:paraId="249C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317F7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借阅测试用例</w:t>
            </w:r>
          </w:p>
        </w:tc>
        <w:tc>
          <w:p w14:paraId="707DDB9D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不需要动</w:t>
            </w:r>
          </w:p>
        </w:tc>
      </w:tr>
    </w:tbl>
    <w:p w14:paraId="50B2133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3C3CF6">
      <w:pPr>
        <w:pStyle w:val="4"/>
        <w:rPr>
          <w:rFonts w:hint="default" w:ascii="Times New Roman" w:hAnsi="Times New Roman" w:eastAsia="宋体" w:cs="Times New Roman"/>
        </w:rPr>
      </w:pPr>
      <w:bookmarkStart w:id="14" w:name="_影响汇总"/>
      <w:r>
        <w:rPr>
          <w:rFonts w:hint="default" w:ascii="Times New Roman" w:hAnsi="Times New Roman" w:eastAsia="宋体" w:cs="Times New Roman"/>
        </w:rPr>
        <w:t xml:space="preserve">3. </w:t>
      </w:r>
      <w:r>
        <w:rPr>
          <w:rFonts w:hint="default" w:ascii="Times New Roman" w:hAnsi="Times New Roman" w:eastAsia="宋体" w:cs="Times New Roman"/>
        </w:rPr>
        <w:t>影响汇总</w:t>
      </w:r>
      <w:bookmarkEnd w:id="14"/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706"/>
        <w:gridCol w:w="696"/>
      </w:tblGrid>
      <w:tr w14:paraId="2D484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519AB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维度</w:t>
            </w:r>
          </w:p>
        </w:tc>
        <w:tc>
          <w:p w14:paraId="71C729B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改动量</w:t>
            </w:r>
          </w:p>
        </w:tc>
        <w:tc>
          <w:p w14:paraId="3591672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风险</w:t>
            </w:r>
          </w:p>
        </w:tc>
      </w:tr>
      <w:tr w14:paraId="55BC7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03F9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</w:t>
            </w:r>
          </w:p>
        </w:tc>
        <w:tc>
          <w:p w14:paraId="1EDFF89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</w:t>
            </w:r>
            <w:r>
              <w:rPr>
                <w:rFonts w:hint="default" w:ascii="Times New Roman" w:hAnsi="Times New Roman" w:eastAsia="宋体" w:cs="Times New Roman"/>
              </w:rPr>
              <w:t xml:space="preserve"> 1 </w:t>
            </w:r>
            <w:r>
              <w:rPr>
                <w:rFonts w:hint="default" w:ascii="Times New Roman" w:hAnsi="Times New Roman" w:eastAsia="宋体" w:cs="Times New Roman"/>
              </w:rPr>
              <w:t>个</w:t>
            </w:r>
            <w:r>
              <w:rPr>
                <w:rFonts w:hint="default" w:ascii="Times New Roman" w:hAnsi="Times New Roman" w:eastAsia="宋体" w:cs="Times New Roman"/>
              </w:rPr>
              <w:t xml:space="preserve"> INT </w:t>
            </w:r>
            <w:r>
              <w:rPr>
                <w:rFonts w:hint="default" w:ascii="Times New Roman" w:hAnsi="Times New Roman" w:eastAsia="宋体" w:cs="Times New Roman"/>
              </w:rPr>
              <w:t>字段，一条</w:t>
            </w:r>
            <w:r>
              <w:rPr>
                <w:rFonts w:hint="default" w:ascii="Times New Roman" w:hAnsi="Times New Roman" w:eastAsia="宋体" w:cs="Times New Roman"/>
              </w:rPr>
              <w:t xml:space="preserve"> ALTER </w:t>
            </w:r>
            <w:r>
              <w:rPr>
                <w:rFonts w:hint="default" w:ascii="Times New Roman" w:hAnsi="Times New Roman" w:eastAsia="宋体" w:cs="Times New Roman"/>
              </w:rPr>
              <w:t>语句</w:t>
            </w:r>
          </w:p>
        </w:tc>
        <w:tc>
          <w:p w14:paraId="54EA27D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极低</w:t>
            </w:r>
          </w:p>
        </w:tc>
      </w:tr>
      <w:tr w14:paraId="5529C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EFD02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51E882E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</w:t>
            </w:r>
            <w:r>
              <w:rPr>
                <w:rFonts w:hint="default" w:ascii="Times New Roman" w:hAnsi="Times New Roman" w:eastAsia="宋体" w:cs="Times New Roman"/>
              </w:rPr>
              <w:t xml:space="preserve"> 1 </w:t>
            </w:r>
            <w:r>
              <w:rPr>
                <w:rFonts w:hint="default" w:ascii="Times New Roman" w:hAnsi="Times New Roman" w:eastAsia="宋体" w:cs="Times New Roman"/>
              </w:rPr>
              <w:t>个续借方法（约</w:t>
            </w:r>
            <w:r>
              <w:rPr>
                <w:rFonts w:hint="default" w:ascii="Times New Roman" w:hAnsi="Times New Roman" w:eastAsia="宋体" w:cs="Times New Roman"/>
              </w:rPr>
              <w:t xml:space="preserve"> 30~50 </w:t>
            </w:r>
            <w:r>
              <w:rPr>
                <w:rFonts w:hint="default" w:ascii="Times New Roman" w:hAnsi="Times New Roman" w:eastAsia="宋体" w:cs="Times New Roman"/>
              </w:rPr>
              <w:t>行代码）；不影响现有借还代码</w:t>
            </w:r>
          </w:p>
        </w:tc>
        <w:tc>
          <w:p w14:paraId="2D7D447C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低</w:t>
            </w:r>
          </w:p>
        </w:tc>
      </w:tr>
      <w:tr w14:paraId="277F9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CA9C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</w:t>
            </w:r>
          </w:p>
        </w:tc>
        <w:tc>
          <w:p w14:paraId="13B398C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“我的借阅”列表加一个续借按钮，一个确认弹窗</w:t>
            </w:r>
          </w:p>
        </w:tc>
        <w:tc>
          <w:p w14:paraId="203724B2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低</w:t>
            </w:r>
          </w:p>
        </w:tc>
      </w:tr>
      <w:tr w14:paraId="0EC13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F041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测试</w:t>
            </w:r>
          </w:p>
        </w:tc>
        <w:tc>
          <w:p w14:paraId="7F2BE90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</w:t>
            </w:r>
            <w:r>
              <w:rPr>
                <w:rFonts w:hint="default" w:ascii="Times New Roman" w:hAnsi="Times New Roman" w:eastAsia="宋体" w:cs="Times New Roman"/>
              </w:rPr>
              <w:t xml:space="preserve"> 7 </w:t>
            </w:r>
            <w:r>
              <w:rPr>
                <w:rFonts w:hint="default" w:ascii="Times New Roman" w:hAnsi="Times New Roman" w:eastAsia="宋体" w:cs="Times New Roman"/>
              </w:rPr>
              <w:t>个功能测试用例；回归</w:t>
            </w:r>
            <w:r>
              <w:rPr>
                <w:rFonts w:hint="default" w:ascii="Times New Roman" w:hAnsi="Times New Roman" w:eastAsia="宋体" w:cs="Times New Roman"/>
              </w:rPr>
              <w:t xml:space="preserve"> 2 </w:t>
            </w:r>
            <w:r>
              <w:rPr>
                <w:rFonts w:hint="default" w:ascii="Times New Roman" w:hAnsi="Times New Roman" w:eastAsia="宋体" w:cs="Times New Roman"/>
              </w:rPr>
              <w:t>个归还用例</w:t>
            </w:r>
          </w:p>
        </w:tc>
        <w:tc>
          <w:p w14:paraId="028C523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低</w:t>
            </w:r>
          </w:p>
        </w:tc>
      </w:tr>
      <w:tr w14:paraId="42E7E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FC0C0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排期</w:t>
            </w:r>
          </w:p>
        </w:tc>
        <w:tc>
          <w:p w14:paraId="14CDABC1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  <w:r>
              <w:rPr>
                <w:rFonts w:hint="default" w:ascii="Times New Roman" w:hAnsi="Times New Roman" w:eastAsia="宋体" w:cs="Times New Roman"/>
              </w:rPr>
              <w:t xml:space="preserve"> + </w:t>
            </w:r>
            <w:r>
              <w:rPr>
                <w:rFonts w:hint="default" w:ascii="Times New Roman" w:hAnsi="Times New Roman" w:eastAsia="宋体" w:cs="Times New Roman"/>
              </w:rPr>
              <w:t>前端</w:t>
            </w:r>
            <w:r>
              <w:rPr>
                <w:rFonts w:hint="default" w:ascii="Times New Roman" w:hAnsi="Times New Roman" w:eastAsia="宋体" w:cs="Times New Roman"/>
              </w:rPr>
              <w:t xml:space="preserve"> + </w:t>
            </w:r>
            <w:r>
              <w:rPr>
                <w:rFonts w:hint="default" w:ascii="Times New Roman" w:hAnsi="Times New Roman" w:eastAsia="宋体" w:cs="Times New Roman"/>
              </w:rPr>
              <w:t>测试合计约</w:t>
            </w:r>
            <w:r>
              <w:rPr>
                <w:rFonts w:hint="default" w:ascii="Times New Roman" w:hAnsi="Times New Roman" w:eastAsia="宋体" w:cs="Times New Roman"/>
              </w:rPr>
              <w:t xml:space="preserve"> 2~3 </w:t>
            </w:r>
            <w:r>
              <w:rPr>
                <w:rFonts w:hint="default" w:ascii="Times New Roman" w:hAnsi="Times New Roman" w:eastAsia="宋体" w:cs="Times New Roman"/>
              </w:rPr>
              <w:t>天工作量</w:t>
            </w:r>
          </w:p>
        </w:tc>
        <w:tc>
          <w:p w14:paraId="23DD681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可控</w:t>
            </w:r>
          </w:p>
        </w:tc>
      </w:tr>
    </w:tbl>
    <w:p w14:paraId="50D2FAE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631F4A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评审结论</w:t>
      </w:r>
      <w:r>
        <w:rPr>
          <w:rFonts w:hint="default" w:ascii="Times New Roman" w:hAnsi="Times New Roman" w:eastAsia="宋体" w:cs="Times New Roman"/>
        </w:rPr>
        <w:t>：批准，纳入下一阶段实现</w:t>
      </w:r>
      <w:bookmarkStart w:id="15" w:name="_GoBack"/>
      <w:bookmarkEnd w:id="15"/>
    </w:p>
    <w:p w14:paraId="1C152314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批准人</w:t>
      </w:r>
      <w:r>
        <w:rPr>
          <w:rFonts w:hint="default" w:ascii="Times New Roman" w:hAnsi="Times New Roman" w:eastAsia="宋体" w:cs="Times New Roman"/>
        </w:rPr>
        <w:t>：曾丽欣</w:t>
      </w:r>
    </w:p>
    <w:p w14:paraId="15BC6D84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批准日期</w:t>
      </w:r>
      <w:r>
        <w:rPr>
          <w:rFonts w:hint="default" w:ascii="Times New Roman" w:hAnsi="Times New Roman" w:eastAsia="宋体" w:cs="Times New Roman"/>
        </w:rPr>
        <w:t>：2026-10-21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B965C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686</Words>
  <Characters>1048</Characters>
  <Lines>12</Lines>
  <Paragraphs>8</Paragraphs>
  <TotalTime>7</TotalTime>
  <ScaleCrop>false</ScaleCrop>
  <LinksUpToDate>false</LinksUpToDate>
  <CharactersWithSpaces>1247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2026-10-20T11:08:00Z</dcterms:created>
  <dc:creator>耿佳钰</dc:creator>
  <cp:lastModifiedBy>耿佳钰</cp:lastModifiedBy>
  <dcterms:modified xsi:type="dcterms:W3CDTF">2026-10-20T11:41:31Z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eyJoZGlkIjoiNGM0NzE3NTM4ZjJkOGQzMDJhM2JmNmViNDVjZWFmNDAiLCJ1c2VySWQiOiIxMjYwNzgwNTc3In0=</vt:lpwstr>
  </property>
  <property fmtid="{D5CDD505-2E9C-101B-9397-08002B2CF9AE}" pid="3" name="KSOProductBuildVer">
    <vt:lpwstr>2052-12.1.0.29161</vt:lpwstr>
  </property>
  <property fmtid="{D5CDD505-2E9C-101B-9397-08002B2CF9AE}" pid="4" name="ICV">
    <vt:lpwstr>E8DF8CF56F8F454FAF0F03065730D860_12</vt:lpwstr>
  </property>
</Properties>
</file>