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06" w:rsidRDefault="004606AA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操作系统加固</w:t>
      </w:r>
    </w:p>
    <w:p w:rsidR="00A70806" w:rsidRDefault="004606AA">
      <w:pPr>
        <w:spacing w:before="300" w:after="120" w:line="288" w:lineRule="auto"/>
        <w:jc w:val="left"/>
        <w:outlineLvl w:val="2"/>
      </w:pPr>
      <w:bookmarkStart w:id="0" w:name="heading_0"/>
      <w:r>
        <w:rPr>
          <w:rFonts w:ascii="Arial" w:eastAsia="等线" w:hAnsi="Arial" w:cs="Arial"/>
          <w:b/>
          <w:sz w:val="30"/>
        </w:rPr>
        <w:t>操作系统内核抗辐射加固系统化方案</w:t>
      </w:r>
      <w:bookmarkEnd w:id="0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300" w:after="120" w:line="288" w:lineRule="auto"/>
        <w:jc w:val="left"/>
        <w:outlineLvl w:val="2"/>
      </w:pPr>
      <w:bookmarkStart w:id="1" w:name="heading_1"/>
      <w:r>
        <w:rPr>
          <w:rFonts w:ascii="Arial" w:eastAsia="等线" w:hAnsi="Arial" w:cs="Arial"/>
          <w:b/>
          <w:sz w:val="30"/>
        </w:rPr>
        <w:t xml:space="preserve">1. </w:t>
      </w:r>
      <w:r>
        <w:rPr>
          <w:rFonts w:ascii="Arial" w:eastAsia="等线" w:hAnsi="Arial" w:cs="Arial"/>
          <w:b/>
          <w:sz w:val="30"/>
        </w:rPr>
        <w:t>辐射对操作系统内核的影响</w:t>
      </w:r>
      <w:bookmarkEnd w:id="1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单粒子翻转</w:t>
      </w:r>
      <w:r>
        <w:rPr>
          <w:rFonts w:ascii="Arial" w:eastAsia="等线" w:hAnsi="Arial" w:cs="Arial"/>
          <w:b/>
          <w:sz w:val="22"/>
        </w:rPr>
        <w:t>(SEU)</w:t>
      </w:r>
      <w:r>
        <w:rPr>
          <w:rFonts w:ascii="Arial" w:eastAsia="等线" w:hAnsi="Arial" w:cs="Arial"/>
          <w:sz w:val="22"/>
        </w:rPr>
        <w:t>：导致</w:t>
      </w:r>
      <w:proofErr w:type="gramStart"/>
      <w:r>
        <w:rPr>
          <w:rFonts w:ascii="Arial" w:eastAsia="等线" w:hAnsi="Arial" w:cs="Arial"/>
          <w:sz w:val="22"/>
        </w:rPr>
        <w:t>内存位</w:t>
      </w:r>
      <w:proofErr w:type="gramEnd"/>
      <w:r>
        <w:rPr>
          <w:rFonts w:ascii="Arial" w:eastAsia="等线" w:hAnsi="Arial" w:cs="Arial"/>
          <w:sz w:val="22"/>
        </w:rPr>
        <w:t>翻转，影响数据完整性</w:t>
      </w:r>
    </w:p>
    <w:p w:rsidR="00A70806" w:rsidRDefault="004606AA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单粒子瞬态</w:t>
      </w:r>
      <w:r>
        <w:rPr>
          <w:rFonts w:ascii="Arial" w:eastAsia="等线" w:hAnsi="Arial" w:cs="Arial"/>
          <w:b/>
          <w:sz w:val="22"/>
        </w:rPr>
        <w:t>(SET)</w:t>
      </w:r>
      <w:r>
        <w:rPr>
          <w:rFonts w:ascii="Arial" w:eastAsia="等线" w:hAnsi="Arial" w:cs="Arial"/>
          <w:sz w:val="22"/>
        </w:rPr>
        <w:t>：产生短暂的电压波动，可能导致逻辑错误</w:t>
      </w:r>
    </w:p>
    <w:p w:rsidR="00A70806" w:rsidRDefault="004606AA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单粒子锁定</w:t>
      </w:r>
      <w:r>
        <w:rPr>
          <w:rFonts w:ascii="Arial" w:eastAsia="等线" w:hAnsi="Arial" w:cs="Arial"/>
          <w:b/>
          <w:sz w:val="22"/>
        </w:rPr>
        <w:t>(SEL)</w:t>
      </w:r>
      <w:r>
        <w:rPr>
          <w:rFonts w:ascii="Arial" w:eastAsia="等线" w:hAnsi="Arial" w:cs="Arial"/>
          <w:sz w:val="22"/>
        </w:rPr>
        <w:t>：引发电路异常电流，可能导致系统崩溃</w:t>
      </w:r>
    </w:p>
    <w:p w:rsidR="00A70806" w:rsidRDefault="004606AA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总剂量效应</w:t>
      </w:r>
      <w:r>
        <w:rPr>
          <w:rFonts w:ascii="Arial" w:eastAsia="等线" w:hAnsi="Arial" w:cs="Arial"/>
          <w:b/>
          <w:sz w:val="22"/>
        </w:rPr>
        <w:t>(TID)</w:t>
      </w:r>
      <w:r>
        <w:rPr>
          <w:rFonts w:ascii="Arial" w:eastAsia="等线" w:hAnsi="Arial" w:cs="Arial"/>
          <w:sz w:val="22"/>
        </w:rPr>
        <w:t>：长期辐射累积导致材料性能退化</w:t>
      </w: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这些效应会直接影响操作系统内核的稳定性，特别是对内存管理、进程调度和缓存系统等关键模块。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300" w:after="120" w:line="288" w:lineRule="auto"/>
        <w:jc w:val="left"/>
        <w:outlineLvl w:val="2"/>
      </w:pPr>
      <w:bookmarkStart w:id="2" w:name="heading_2"/>
      <w:r>
        <w:rPr>
          <w:rFonts w:ascii="Arial" w:eastAsia="等线" w:hAnsi="Arial" w:cs="Arial"/>
          <w:b/>
          <w:sz w:val="30"/>
        </w:rPr>
        <w:t xml:space="preserve">2. </w:t>
      </w:r>
      <w:r>
        <w:rPr>
          <w:rFonts w:ascii="Arial" w:eastAsia="等线" w:hAnsi="Arial" w:cs="Arial"/>
          <w:b/>
          <w:sz w:val="30"/>
        </w:rPr>
        <w:t>抗辐射加固总体策略</w:t>
      </w:r>
      <w:bookmarkEnd w:id="2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操作系统抗辐射加固方案主要通过以下几点：</w:t>
      </w:r>
    </w:p>
    <w:p w:rsidR="00A70806" w:rsidRDefault="004606AA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257800" cy="22098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06" w:rsidRDefault="004606AA">
      <w:pPr>
        <w:spacing w:before="300" w:after="120" w:line="288" w:lineRule="auto"/>
        <w:jc w:val="left"/>
        <w:outlineLvl w:val="2"/>
      </w:pPr>
      <w:bookmarkStart w:id="3" w:name="heading_3"/>
      <w:r>
        <w:rPr>
          <w:rFonts w:ascii="Arial" w:eastAsia="等线" w:hAnsi="Arial" w:cs="Arial"/>
          <w:b/>
          <w:sz w:val="30"/>
        </w:rPr>
        <w:t xml:space="preserve">3. </w:t>
      </w:r>
      <w:r>
        <w:rPr>
          <w:rFonts w:ascii="Arial" w:eastAsia="等线" w:hAnsi="Arial" w:cs="Arial"/>
          <w:b/>
          <w:sz w:val="30"/>
        </w:rPr>
        <w:t>各内核模块抗辐射加固方案</w:t>
      </w:r>
      <w:bookmarkEnd w:id="3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60" w:after="120" w:line="288" w:lineRule="auto"/>
        <w:jc w:val="left"/>
        <w:outlineLvl w:val="3"/>
      </w:pPr>
      <w:bookmarkStart w:id="4" w:name="heading_4"/>
      <w:r>
        <w:rPr>
          <w:rFonts w:ascii="Arial" w:eastAsia="等线" w:hAnsi="Arial" w:cs="Arial"/>
          <w:b/>
          <w:sz w:val="28"/>
        </w:rPr>
        <w:lastRenderedPageBreak/>
        <w:t xml:space="preserve">3.1 </w:t>
      </w:r>
      <w:r>
        <w:rPr>
          <w:rFonts w:ascii="Arial" w:eastAsia="等线" w:hAnsi="Arial" w:cs="Arial"/>
          <w:b/>
          <w:sz w:val="28"/>
        </w:rPr>
        <w:t>进程调度模块加固</w:t>
      </w:r>
      <w:bookmarkEnd w:id="4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进程调度模块是内核的核心部分，负责分配</w:t>
      </w:r>
      <w:r>
        <w:rPr>
          <w:rFonts w:ascii="Arial" w:eastAsia="等线" w:hAnsi="Arial" w:cs="Arial"/>
          <w:sz w:val="22"/>
        </w:rPr>
        <w:t>CPU</w:t>
      </w:r>
      <w:r>
        <w:rPr>
          <w:rFonts w:ascii="Arial" w:eastAsia="等线" w:hAnsi="Arial" w:cs="Arial"/>
          <w:sz w:val="22"/>
        </w:rPr>
        <w:t>时间片给各个进程。辐射可能导致调度数据结构（</w:t>
      </w:r>
      <w:proofErr w:type="gramStart"/>
      <w:r>
        <w:rPr>
          <w:rFonts w:ascii="Arial" w:eastAsia="等线" w:hAnsi="Arial" w:cs="Arial"/>
          <w:sz w:val="22"/>
        </w:rPr>
        <w:t>如运行</w:t>
      </w:r>
      <w:proofErr w:type="gramEnd"/>
      <w:r>
        <w:rPr>
          <w:rFonts w:ascii="Arial" w:eastAsia="等线" w:hAnsi="Arial" w:cs="Arial"/>
          <w:sz w:val="22"/>
        </w:rPr>
        <w:t>队列、进程控制块）损坏，从而引发调度异常。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加固方法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进程控制块</w:t>
      </w:r>
      <w:r>
        <w:rPr>
          <w:rFonts w:ascii="Arial" w:eastAsia="等线" w:hAnsi="Arial" w:cs="Arial"/>
          <w:b/>
          <w:sz w:val="22"/>
        </w:rPr>
        <w:t>(PCB)</w:t>
      </w:r>
      <w:r>
        <w:rPr>
          <w:rFonts w:ascii="Arial" w:eastAsia="等线" w:hAnsi="Arial" w:cs="Arial"/>
          <w:b/>
          <w:sz w:val="22"/>
        </w:rPr>
        <w:t>保护</w:t>
      </w:r>
    </w:p>
    <w:p w:rsidR="00A70806" w:rsidRDefault="004606AA"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关键字段添加奇偶校验或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</w:t>
      </w:r>
    </w:p>
    <w:p w:rsidR="00A70806" w:rsidRDefault="004606AA"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的多副本存储，定期比较副本一致性</w:t>
      </w:r>
    </w:p>
    <w:p w:rsidR="00A70806" w:rsidRDefault="004606AA">
      <w:pPr>
        <w:numPr>
          <w:ilvl w:val="0"/>
          <w:numId w:val="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中增加</w:t>
      </w:r>
      <w:r>
        <w:rPr>
          <w:rFonts w:ascii="Arial" w:eastAsia="等线" w:hAnsi="Arial" w:cs="Arial"/>
          <w:sz w:val="22"/>
        </w:rPr>
        <w:t>"</w:t>
      </w:r>
      <w:r>
        <w:rPr>
          <w:rFonts w:ascii="Arial" w:eastAsia="等线" w:hAnsi="Arial" w:cs="Arial"/>
          <w:sz w:val="22"/>
        </w:rPr>
        <w:t>健康状态</w:t>
      </w:r>
      <w:r>
        <w:rPr>
          <w:rFonts w:ascii="Arial" w:eastAsia="等线" w:hAnsi="Arial" w:cs="Arial"/>
          <w:sz w:val="22"/>
        </w:rPr>
        <w:t>"</w:t>
      </w:r>
      <w:r>
        <w:rPr>
          <w:rFonts w:ascii="Arial" w:eastAsia="等线" w:hAnsi="Arial" w:cs="Arial"/>
          <w:sz w:val="22"/>
        </w:rPr>
        <w:t>字段，用于标记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的可靠性</w:t>
      </w:r>
    </w:p>
    <w:p w:rsidR="00A70806" w:rsidRDefault="004606AA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运行队列保护</w:t>
      </w:r>
    </w:p>
    <w:p w:rsidR="00A70806" w:rsidRDefault="004606AA">
      <w:pPr>
        <w:numPr>
          <w:ilvl w:val="0"/>
          <w:numId w:val="1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使用双向链表</w:t>
      </w:r>
      <w:r>
        <w:rPr>
          <w:rFonts w:ascii="Arial" w:eastAsia="等线" w:hAnsi="Arial" w:cs="Arial"/>
          <w:sz w:val="22"/>
        </w:rPr>
        <w:t>+</w:t>
      </w:r>
      <w:r>
        <w:rPr>
          <w:rFonts w:ascii="Arial" w:eastAsia="等线" w:hAnsi="Arial" w:cs="Arial"/>
          <w:sz w:val="22"/>
        </w:rPr>
        <w:t>环形缓冲区的双重结构存储运行队列</w:t>
      </w:r>
    </w:p>
    <w:p w:rsidR="00A70806" w:rsidRDefault="004606AA"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每次调度操作前后验证队列完整性</w:t>
      </w:r>
    </w:p>
    <w:p w:rsidR="00A70806" w:rsidRDefault="004606AA"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实现队列状态检查点机制，定期保存队列状态</w:t>
      </w:r>
    </w:p>
    <w:p w:rsidR="00A70806" w:rsidRDefault="004606AA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调度算法改进</w:t>
      </w:r>
    </w:p>
    <w:p w:rsidR="00A70806" w:rsidRDefault="004606AA"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增加调度决策的冗余计算，对重要调度决策进行多版本计算并比较结果</w:t>
      </w:r>
    </w:p>
    <w:p w:rsidR="00A70806" w:rsidRDefault="004606AA"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实现弹性调度策略，当检测到错误时能够自适应调整调度策略</w:t>
      </w:r>
    </w:p>
    <w:p w:rsidR="00A70806" w:rsidRDefault="004606AA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错误恢复机制</w:t>
      </w:r>
    </w:p>
    <w:p w:rsidR="00A70806" w:rsidRDefault="004606AA">
      <w:pPr>
        <w:numPr>
          <w:ilvl w:val="0"/>
          <w:numId w:val="1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或运行队列损坏时，能够从检查点恢复最近的有效状态</w:t>
      </w:r>
    </w:p>
    <w:p w:rsidR="00A70806" w:rsidRDefault="004606AA">
      <w:pPr>
        <w:numPr>
          <w:ilvl w:val="0"/>
          <w:numId w:val="1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</w:t>
      </w:r>
      <w:proofErr w:type="gramStart"/>
      <w:r>
        <w:rPr>
          <w:rFonts w:ascii="Arial" w:eastAsia="等线" w:hAnsi="Arial" w:cs="Arial"/>
          <w:sz w:val="22"/>
        </w:rPr>
        <w:t>进程状态回滚机制</w:t>
      </w:r>
      <w:proofErr w:type="gramEnd"/>
      <w:r>
        <w:rPr>
          <w:rFonts w:ascii="Arial" w:eastAsia="等线" w:hAnsi="Arial" w:cs="Arial"/>
          <w:sz w:val="22"/>
        </w:rPr>
        <w:t>，确保错误不会影响整个系统</w:t>
      </w: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具体实现</w:t>
      </w:r>
      <w:r>
        <w:rPr>
          <w:rFonts w:ascii="Arial" w:eastAsia="等线" w:hAnsi="Arial" w:cs="Arial"/>
          <w:b/>
          <w:sz w:val="22"/>
        </w:rPr>
        <w:t>: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5" w:name="heading_5"/>
      <w:r>
        <w:rPr>
          <w:rFonts w:ascii="Arial" w:eastAsia="等线" w:hAnsi="Arial" w:cs="Arial"/>
          <w:b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关键内核文件及功能概述</w:t>
      </w:r>
      <w:bookmarkEnd w:id="5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进程调度模块主要涉及以下核心文件：</w:t>
      </w:r>
    </w:p>
    <w:p w:rsidR="00A70806" w:rsidRDefault="004606AA"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定义进程控制块</w:t>
      </w:r>
      <w:r>
        <w:rPr>
          <w:rFonts w:ascii="Arial" w:eastAsia="等线" w:hAnsi="Arial" w:cs="Arial"/>
          <w:sz w:val="22"/>
        </w:rPr>
        <w:t>(PCB)</w:t>
      </w:r>
      <w:r>
        <w:rPr>
          <w:rFonts w:ascii="Arial" w:eastAsia="等线" w:hAnsi="Arial" w:cs="Arial"/>
          <w:sz w:val="22"/>
        </w:rPr>
        <w:t>数据结构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task_struct</w:t>
      </w:r>
      <w:proofErr w:type="spellEnd"/>
    </w:p>
    <w:p w:rsidR="00A70806" w:rsidRDefault="004606AA">
      <w:pPr>
        <w:numPr>
          <w:ilvl w:val="0"/>
          <w:numId w:val="2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包含调度相关的常量和类型定义</w:t>
      </w:r>
    </w:p>
    <w:p w:rsidR="00A70806" w:rsidRDefault="004606AA">
      <w:pPr>
        <w:numPr>
          <w:ilvl w:val="0"/>
          <w:numId w:val="22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core.c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proofErr w:type="gramStart"/>
      <w:r>
        <w:rPr>
          <w:rFonts w:ascii="Arial" w:eastAsia="等线" w:hAnsi="Arial" w:cs="Arial"/>
          <w:sz w:val="22"/>
        </w:rPr>
        <w:t>调度器核心</w:t>
      </w:r>
      <w:proofErr w:type="gramEnd"/>
      <w:r>
        <w:rPr>
          <w:rFonts w:ascii="Arial" w:eastAsia="等线" w:hAnsi="Arial" w:cs="Arial"/>
          <w:sz w:val="22"/>
        </w:rPr>
        <w:t>逻辑，如</w:t>
      </w:r>
      <w:r>
        <w:rPr>
          <w:rFonts w:ascii="Consolas" w:eastAsia="Consolas" w:hAnsi="Consolas" w:cs="Consolas"/>
          <w:sz w:val="22"/>
          <w:shd w:val="clear" w:color="auto" w:fill="EFF0F1"/>
        </w:rPr>
        <w:t>schedule()</w:t>
      </w:r>
      <w:r>
        <w:rPr>
          <w:rFonts w:ascii="Arial" w:eastAsia="等线" w:hAnsi="Arial" w:cs="Arial"/>
          <w:sz w:val="22"/>
        </w:rPr>
        <w:t>函数</w:t>
      </w:r>
    </w:p>
    <w:p w:rsidR="00A70806" w:rsidRDefault="004606AA">
      <w:pPr>
        <w:numPr>
          <w:ilvl w:val="0"/>
          <w:numId w:val="2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包含进程状态转换和调度决策的核心代码</w:t>
      </w:r>
    </w:p>
    <w:p w:rsidR="00A70806" w:rsidRDefault="004606AA">
      <w:pPr>
        <w:numPr>
          <w:ilvl w:val="0"/>
          <w:numId w:val="25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lastRenderedPageBreak/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定义运行队列</w:t>
      </w:r>
      <w:r>
        <w:rPr>
          <w:rFonts w:ascii="Arial" w:eastAsia="等线" w:hAnsi="Arial" w:cs="Arial"/>
          <w:sz w:val="22"/>
        </w:rPr>
        <w:t>(</w:t>
      </w:r>
      <w:proofErr w:type="spellStart"/>
      <w:r>
        <w:rPr>
          <w:rFonts w:ascii="Arial" w:eastAsia="等线" w:hAnsi="Arial" w:cs="Arial"/>
          <w:sz w:val="22"/>
        </w:rPr>
        <w:t>RunQueue</w:t>
      </w:r>
      <w:proofErr w:type="spellEnd"/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数据结构</w:t>
      </w:r>
    </w:p>
    <w:p w:rsidR="00A70806" w:rsidRDefault="004606AA">
      <w:pPr>
        <w:numPr>
          <w:ilvl w:val="0"/>
          <w:numId w:val="2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声明</w:t>
      </w:r>
      <w:proofErr w:type="gramStart"/>
      <w:r>
        <w:rPr>
          <w:rFonts w:ascii="Arial" w:eastAsia="等线" w:hAnsi="Arial" w:cs="Arial"/>
          <w:sz w:val="22"/>
        </w:rPr>
        <w:t>调度器相关</w:t>
      </w:r>
      <w:proofErr w:type="gramEnd"/>
      <w:r>
        <w:rPr>
          <w:rFonts w:ascii="Arial" w:eastAsia="等线" w:hAnsi="Arial" w:cs="Arial"/>
          <w:sz w:val="22"/>
        </w:rPr>
        <w:t>的辅助函数</w:t>
      </w:r>
    </w:p>
    <w:p w:rsidR="00A70806" w:rsidRDefault="004606AA">
      <w:pPr>
        <w:numPr>
          <w:ilvl w:val="0"/>
          <w:numId w:val="28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fair.c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实现完全公平</w:t>
      </w:r>
      <w:proofErr w:type="gramStart"/>
      <w:r>
        <w:rPr>
          <w:rFonts w:ascii="Arial" w:eastAsia="等线" w:hAnsi="Arial" w:cs="Arial"/>
          <w:sz w:val="22"/>
        </w:rPr>
        <w:t>调度器</w:t>
      </w:r>
      <w:proofErr w:type="gramEnd"/>
      <w:r>
        <w:rPr>
          <w:rFonts w:ascii="Arial" w:eastAsia="等线" w:hAnsi="Arial" w:cs="Arial"/>
          <w:sz w:val="22"/>
        </w:rPr>
        <w:t>(CFS)</w:t>
      </w:r>
    </w:p>
    <w:p w:rsidR="00A70806" w:rsidRDefault="004606AA">
      <w:pPr>
        <w:numPr>
          <w:ilvl w:val="0"/>
          <w:numId w:val="3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</w:t>
      </w:r>
      <w:r>
        <w:rPr>
          <w:rFonts w:ascii="Arial" w:eastAsia="等线" w:hAnsi="Arial" w:cs="Arial"/>
          <w:sz w:val="22"/>
        </w:rPr>
        <w:t>CFS</w:t>
      </w:r>
      <w:r>
        <w:rPr>
          <w:rFonts w:ascii="Arial" w:eastAsia="等线" w:hAnsi="Arial" w:cs="Arial"/>
          <w:sz w:val="22"/>
        </w:rPr>
        <w:t>调度算法的核心逻辑</w:t>
      </w:r>
    </w:p>
    <w:p w:rsidR="00A70806" w:rsidRDefault="004606AA">
      <w:pPr>
        <w:numPr>
          <w:ilvl w:val="0"/>
          <w:numId w:val="31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rt.c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实现实时调度器</w:t>
      </w:r>
    </w:p>
    <w:p w:rsidR="00A70806" w:rsidRDefault="004606AA"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处理</w:t>
      </w:r>
      <w:proofErr w:type="gramStart"/>
      <w:r>
        <w:rPr>
          <w:rFonts w:ascii="Arial" w:eastAsia="等线" w:hAnsi="Arial" w:cs="Arial"/>
          <w:sz w:val="22"/>
        </w:rPr>
        <w:t>实时进程</w:t>
      </w:r>
      <w:proofErr w:type="gramEnd"/>
      <w:r>
        <w:rPr>
          <w:rFonts w:ascii="Arial" w:eastAsia="等线" w:hAnsi="Arial" w:cs="Arial"/>
          <w:sz w:val="22"/>
        </w:rPr>
        <w:t>的调度策略</w:t>
      </w:r>
    </w:p>
    <w:p w:rsidR="00A70806" w:rsidRDefault="004606AA">
      <w:pPr>
        <w:numPr>
          <w:ilvl w:val="0"/>
          <w:numId w:val="34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debug.c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</w:t>
      </w:r>
      <w:proofErr w:type="gramStart"/>
      <w:r>
        <w:rPr>
          <w:rFonts w:ascii="Arial" w:eastAsia="等线" w:hAnsi="Arial" w:cs="Arial"/>
          <w:sz w:val="22"/>
        </w:rPr>
        <w:t>调度器</w:t>
      </w:r>
      <w:proofErr w:type="gramEnd"/>
      <w:r>
        <w:rPr>
          <w:rFonts w:ascii="Arial" w:eastAsia="等线" w:hAnsi="Arial" w:cs="Arial"/>
          <w:sz w:val="22"/>
        </w:rPr>
        <w:t>调试和统计功能</w:t>
      </w:r>
    </w:p>
    <w:p w:rsidR="00A70806" w:rsidRDefault="004606AA">
      <w:pPr>
        <w:numPr>
          <w:ilvl w:val="0"/>
          <w:numId w:val="3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可扩展用于错误检测和报告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6" w:name="heading_6"/>
      <w:r>
        <w:rPr>
          <w:rFonts w:ascii="Arial" w:eastAsia="等线" w:hAnsi="Arial" w:cs="Arial"/>
          <w:b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抗辐射加固方案设计</w:t>
      </w:r>
      <w:bookmarkEnd w:id="6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7" w:name="heading_7"/>
      <w:r>
        <w:rPr>
          <w:rFonts w:ascii="Arial" w:eastAsia="等线" w:hAnsi="Arial" w:cs="Arial"/>
          <w:b/>
          <w:sz w:val="24"/>
        </w:rPr>
        <w:t xml:space="preserve">2.1 </w:t>
      </w:r>
      <w:r>
        <w:rPr>
          <w:rFonts w:ascii="Arial" w:eastAsia="等线" w:hAnsi="Arial" w:cs="Arial"/>
          <w:b/>
          <w:sz w:val="24"/>
        </w:rPr>
        <w:t>进程控制块</w:t>
      </w:r>
      <w:r>
        <w:rPr>
          <w:rFonts w:ascii="Arial" w:eastAsia="等线" w:hAnsi="Arial" w:cs="Arial"/>
          <w:b/>
          <w:sz w:val="24"/>
        </w:rPr>
        <w:t>(PCB)</w:t>
      </w:r>
      <w:r>
        <w:rPr>
          <w:rFonts w:ascii="Arial" w:eastAsia="等线" w:hAnsi="Arial" w:cs="Arial"/>
          <w:b/>
          <w:sz w:val="24"/>
        </w:rPr>
        <w:t>保护方案</w:t>
      </w:r>
      <w:bookmarkEnd w:id="7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sched.h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core.c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数据冗余</w:t>
      </w:r>
      <w:r>
        <w:rPr>
          <w:rFonts w:ascii="Arial" w:eastAsia="等线" w:hAnsi="Arial" w:cs="Arial"/>
          <w:sz w:val="22"/>
        </w:rPr>
        <w:t>：为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关键字段添加备份副本</w:t>
      </w:r>
    </w:p>
    <w:p w:rsidR="00A70806" w:rsidRDefault="004606AA">
      <w:pPr>
        <w:numPr>
          <w:ilvl w:val="0"/>
          <w:numId w:val="3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完整性校验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对整个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计算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校验值</w:t>
      </w:r>
    </w:p>
    <w:p w:rsidR="00A70806" w:rsidRDefault="004606AA">
      <w:pPr>
        <w:numPr>
          <w:ilvl w:val="0"/>
          <w:numId w:val="4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对关键字段单独计算校验和</w:t>
      </w:r>
    </w:p>
    <w:p w:rsidR="00A70806" w:rsidRDefault="004606AA">
      <w:pPr>
        <w:numPr>
          <w:ilvl w:val="0"/>
          <w:numId w:val="4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状态监控</w:t>
      </w:r>
      <w:r>
        <w:rPr>
          <w:rFonts w:ascii="Arial" w:eastAsia="等线" w:hAnsi="Arial" w:cs="Arial"/>
          <w:sz w:val="22"/>
        </w:rPr>
        <w:t>：尝试添加标记字段，记录错误发生次数</w:t>
      </w:r>
    </w:p>
    <w:p w:rsidR="00A70806" w:rsidRDefault="004606AA">
      <w:pPr>
        <w:numPr>
          <w:ilvl w:val="0"/>
          <w:numId w:val="4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</w:t>
      </w:r>
      <w:r>
        <w:rPr>
          <w:rFonts w:ascii="Arial" w:eastAsia="等线" w:hAnsi="Arial" w:cs="Arial"/>
          <w:sz w:val="22"/>
        </w:rPr>
        <w:t>：当检测到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损坏时，从备份恢复关键状态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8" w:name="heading_8"/>
      <w:r>
        <w:rPr>
          <w:rFonts w:ascii="Arial" w:eastAsia="等线" w:hAnsi="Arial" w:cs="Arial"/>
          <w:b/>
          <w:sz w:val="24"/>
        </w:rPr>
        <w:t xml:space="preserve">2.2 </w:t>
      </w:r>
      <w:r>
        <w:rPr>
          <w:rFonts w:ascii="Arial" w:eastAsia="等线" w:hAnsi="Arial" w:cs="Arial"/>
          <w:b/>
          <w:sz w:val="24"/>
        </w:rPr>
        <w:t>运行队列</w:t>
      </w:r>
      <w:bookmarkEnd w:id="8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sched.h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core.c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lastRenderedPageBreak/>
        <w:t>双重数据结构</w:t>
      </w:r>
      <w:r>
        <w:rPr>
          <w:rFonts w:ascii="Arial" w:eastAsia="等线" w:hAnsi="Arial" w:cs="Arial"/>
          <w:sz w:val="22"/>
        </w:rPr>
        <w:t>：使用链表</w:t>
      </w:r>
      <w:r>
        <w:rPr>
          <w:rFonts w:ascii="Arial" w:eastAsia="等线" w:hAnsi="Arial" w:cs="Arial"/>
          <w:sz w:val="22"/>
        </w:rPr>
        <w:t>+</w:t>
      </w:r>
      <w:r>
        <w:rPr>
          <w:rFonts w:ascii="Arial" w:eastAsia="等线" w:hAnsi="Arial" w:cs="Arial"/>
          <w:sz w:val="22"/>
        </w:rPr>
        <w:t>环形缓冲区双重存储运行队列</w:t>
      </w:r>
    </w:p>
    <w:p w:rsidR="00A70806" w:rsidRDefault="004606AA">
      <w:pPr>
        <w:numPr>
          <w:ilvl w:val="0"/>
          <w:numId w:val="4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定期检查点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定时保存运行队列状态</w:t>
      </w:r>
    </w:p>
    <w:p w:rsidR="00A70806" w:rsidRDefault="004606AA">
      <w:pPr>
        <w:numPr>
          <w:ilvl w:val="0"/>
          <w:numId w:val="4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记录队列长度、队首</w:t>
      </w:r>
      <w:r>
        <w:rPr>
          <w:rFonts w:ascii="Arial" w:eastAsia="等线" w:hAnsi="Arial" w:cs="Arial"/>
          <w:sz w:val="22"/>
        </w:rPr>
        <w:t>/</w:t>
      </w:r>
      <w:r>
        <w:rPr>
          <w:rFonts w:ascii="Arial" w:eastAsia="等线" w:hAnsi="Arial" w:cs="Arial"/>
          <w:sz w:val="22"/>
        </w:rPr>
        <w:t>队尾指针等关键信息</w:t>
      </w:r>
    </w:p>
    <w:p w:rsidR="00A70806" w:rsidRDefault="004606AA">
      <w:pPr>
        <w:numPr>
          <w:ilvl w:val="0"/>
          <w:numId w:val="4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完整性验证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每次调度操作前后验证队列结构</w:t>
      </w:r>
    </w:p>
    <w:p w:rsidR="00A70806" w:rsidRDefault="004606AA">
      <w:pPr>
        <w:numPr>
          <w:ilvl w:val="0"/>
          <w:numId w:val="4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检查队列长度与实际任务数是否一致</w:t>
      </w:r>
    </w:p>
    <w:p w:rsidR="00A70806" w:rsidRDefault="004606AA">
      <w:pPr>
        <w:numPr>
          <w:ilvl w:val="0"/>
          <w:numId w:val="5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</w:t>
      </w:r>
      <w:r>
        <w:rPr>
          <w:rFonts w:ascii="Arial" w:eastAsia="等线" w:hAnsi="Arial" w:cs="Arial"/>
          <w:sz w:val="22"/>
        </w:rPr>
        <w:t>：当检测到队列损坏时，从最近检查点恢复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9" w:name="heading_9"/>
      <w:r>
        <w:rPr>
          <w:rFonts w:ascii="Arial" w:eastAsia="等线" w:hAnsi="Arial" w:cs="Arial"/>
          <w:b/>
          <w:sz w:val="24"/>
        </w:rPr>
        <w:t xml:space="preserve">2.3 </w:t>
      </w:r>
      <w:r>
        <w:rPr>
          <w:rFonts w:ascii="Arial" w:eastAsia="等线" w:hAnsi="Arial" w:cs="Arial"/>
          <w:b/>
          <w:sz w:val="24"/>
        </w:rPr>
        <w:t>调度算法加固</w:t>
      </w:r>
      <w:bookmarkEnd w:id="9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fair.c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rt.c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5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冗余计算</w:t>
      </w:r>
      <w:r>
        <w:rPr>
          <w:rFonts w:ascii="Arial" w:eastAsia="等线" w:hAnsi="Arial" w:cs="Arial"/>
          <w:sz w:val="22"/>
        </w:rPr>
        <w:t>：对关键调度决策进行多路径计算</w:t>
      </w:r>
    </w:p>
    <w:p w:rsidR="00A70806" w:rsidRDefault="004606AA">
      <w:pPr>
        <w:numPr>
          <w:ilvl w:val="0"/>
          <w:numId w:val="5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结果比较</w:t>
      </w:r>
      <w:r>
        <w:rPr>
          <w:rFonts w:ascii="Arial" w:eastAsia="等线" w:hAnsi="Arial" w:cs="Arial"/>
          <w:sz w:val="22"/>
        </w:rPr>
        <w:t>：比较不同计算路径的结果，确保一致性</w:t>
      </w:r>
    </w:p>
    <w:p w:rsidR="00A70806" w:rsidRDefault="004606AA">
      <w:pPr>
        <w:numPr>
          <w:ilvl w:val="0"/>
          <w:numId w:val="5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弹性调度策略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5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当检测到错误时，降低受影响进程优先级</w:t>
      </w:r>
    </w:p>
    <w:p w:rsidR="00A70806" w:rsidRDefault="004606AA">
      <w:pPr>
        <w:numPr>
          <w:ilvl w:val="0"/>
          <w:numId w:val="5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增加调度随机性，避免错误持续影响</w:t>
      </w:r>
    </w:p>
    <w:p w:rsidR="00A70806" w:rsidRDefault="004606AA">
      <w:pPr>
        <w:numPr>
          <w:ilvl w:val="0"/>
          <w:numId w:val="5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降级机制</w:t>
      </w:r>
      <w:r>
        <w:rPr>
          <w:rFonts w:ascii="Arial" w:eastAsia="等线" w:hAnsi="Arial" w:cs="Arial"/>
          <w:sz w:val="22"/>
        </w:rPr>
        <w:t>：严重错误时切换到安全调度模式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10" w:name="heading_10"/>
      <w:r>
        <w:rPr>
          <w:rFonts w:ascii="Arial" w:eastAsia="等线" w:hAnsi="Arial" w:cs="Arial"/>
          <w:b/>
          <w:sz w:val="24"/>
        </w:rPr>
        <w:t xml:space="preserve">2.4 </w:t>
      </w:r>
      <w:r>
        <w:rPr>
          <w:rFonts w:ascii="Arial" w:eastAsia="等线" w:hAnsi="Arial" w:cs="Arial"/>
          <w:b/>
          <w:sz w:val="24"/>
        </w:rPr>
        <w:t>错误检测与恢复框架（可不做）</w:t>
      </w:r>
      <w:bookmarkEnd w:id="10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：新增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edac.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edac.h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5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错误类型分类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5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损坏</w:t>
      </w:r>
    </w:p>
    <w:p w:rsidR="00A70806" w:rsidRDefault="004606AA">
      <w:pPr>
        <w:numPr>
          <w:ilvl w:val="0"/>
          <w:numId w:val="5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运行队列损坏</w:t>
      </w:r>
    </w:p>
    <w:p w:rsidR="00A70806" w:rsidRDefault="004606AA">
      <w:pPr>
        <w:numPr>
          <w:ilvl w:val="0"/>
          <w:numId w:val="6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调度决策不一致</w:t>
      </w:r>
    </w:p>
    <w:p w:rsidR="00A70806" w:rsidRDefault="004606AA">
      <w:pPr>
        <w:numPr>
          <w:ilvl w:val="0"/>
          <w:numId w:val="6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状态机异常</w:t>
      </w:r>
    </w:p>
    <w:p w:rsidR="00A70806" w:rsidRDefault="004606AA">
      <w:pPr>
        <w:numPr>
          <w:ilvl w:val="0"/>
          <w:numId w:val="6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lastRenderedPageBreak/>
        <w:t>错误检测接口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6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提供注册错误处理函数的</w:t>
      </w:r>
      <w:r>
        <w:rPr>
          <w:rFonts w:ascii="Arial" w:eastAsia="等线" w:hAnsi="Arial" w:cs="Arial"/>
          <w:sz w:val="22"/>
        </w:rPr>
        <w:t>API</w:t>
      </w:r>
    </w:p>
    <w:p w:rsidR="00A70806" w:rsidRDefault="004606AA">
      <w:pPr>
        <w:numPr>
          <w:ilvl w:val="0"/>
          <w:numId w:val="6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实现错误报告机制</w:t>
      </w:r>
    </w:p>
    <w:p w:rsidR="00A70806" w:rsidRDefault="004606AA">
      <w:pPr>
        <w:numPr>
          <w:ilvl w:val="0"/>
          <w:numId w:val="6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错误恢复策略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6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轻度错误：恢复数据、重试操作</w:t>
      </w:r>
    </w:p>
    <w:p w:rsidR="00A70806" w:rsidRDefault="004606AA">
      <w:pPr>
        <w:numPr>
          <w:ilvl w:val="0"/>
          <w:numId w:val="6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严重错误：触发</w:t>
      </w:r>
      <w:proofErr w:type="gramStart"/>
      <w:r>
        <w:rPr>
          <w:rFonts w:ascii="Arial" w:eastAsia="等线" w:hAnsi="Arial" w:cs="Arial"/>
          <w:sz w:val="22"/>
        </w:rPr>
        <w:t>系统软重启</w:t>
      </w:r>
      <w:proofErr w:type="gram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11" w:name="heading_11"/>
      <w:r>
        <w:rPr>
          <w:rFonts w:ascii="Arial" w:eastAsia="等线" w:hAnsi="Arial" w:cs="Arial"/>
          <w:b/>
          <w:sz w:val="24"/>
        </w:rPr>
        <w:t xml:space="preserve">2.5 </w:t>
      </w:r>
      <w:r>
        <w:rPr>
          <w:rFonts w:ascii="Arial" w:eastAsia="等线" w:hAnsi="Arial" w:cs="Arial"/>
          <w:b/>
          <w:sz w:val="24"/>
        </w:rPr>
        <w:t>状态检查点与恢复机制</w:t>
      </w:r>
      <w:bookmarkEnd w:id="11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：新增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checkpoint.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checkpoint.h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6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定期检查点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6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使用工作队列实现周期性状态保存</w:t>
      </w:r>
    </w:p>
    <w:p w:rsidR="00A70806" w:rsidRDefault="004606AA">
      <w:pPr>
        <w:numPr>
          <w:ilvl w:val="0"/>
          <w:numId w:val="7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保存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关键状态和运行队列信息</w:t>
      </w:r>
    </w:p>
    <w:p w:rsidR="00A70806" w:rsidRDefault="004606AA">
      <w:pPr>
        <w:numPr>
          <w:ilvl w:val="0"/>
          <w:numId w:val="7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快速恢复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7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当检测到错误时，从最近检查点恢复</w:t>
      </w:r>
    </w:p>
    <w:p w:rsidR="00A70806" w:rsidRDefault="004606AA">
      <w:pPr>
        <w:numPr>
          <w:ilvl w:val="0"/>
          <w:numId w:val="7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实现增量恢复机制，减少恢复时间</w:t>
      </w:r>
    </w:p>
    <w:p w:rsidR="00A70806" w:rsidRDefault="004606AA">
      <w:pPr>
        <w:numPr>
          <w:ilvl w:val="0"/>
          <w:numId w:val="7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检查点验证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7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保存检查点时计算校验和</w:t>
      </w:r>
    </w:p>
    <w:p w:rsidR="00A70806" w:rsidRDefault="004606AA">
      <w:pPr>
        <w:numPr>
          <w:ilvl w:val="0"/>
          <w:numId w:val="7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恢复前验证检查点完整性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12" w:name="heading_12"/>
      <w:r>
        <w:rPr>
          <w:rFonts w:ascii="Arial" w:eastAsia="等线" w:hAnsi="Arial" w:cs="Arial"/>
          <w:b/>
          <w:sz w:val="24"/>
        </w:rPr>
        <w:t xml:space="preserve">2.6 </w:t>
      </w:r>
      <w:r>
        <w:rPr>
          <w:rFonts w:ascii="Arial" w:eastAsia="等线" w:hAnsi="Arial" w:cs="Arial"/>
          <w:b/>
          <w:sz w:val="24"/>
        </w:rPr>
        <w:t>监控与统计功能</w:t>
      </w:r>
      <w:bookmarkEnd w:id="12"/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sched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debug.c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7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错误计数器</w:t>
      </w:r>
      <w:r>
        <w:rPr>
          <w:rFonts w:ascii="Arial" w:eastAsia="等线" w:hAnsi="Arial" w:cs="Arial"/>
          <w:sz w:val="22"/>
        </w:rPr>
        <w:t>：为每个进程和</w:t>
      </w:r>
      <w:r>
        <w:rPr>
          <w:rFonts w:ascii="Arial" w:eastAsia="等线" w:hAnsi="Arial" w:cs="Arial"/>
          <w:sz w:val="22"/>
        </w:rPr>
        <w:t>CPU</w:t>
      </w:r>
      <w:r>
        <w:rPr>
          <w:rFonts w:ascii="Arial" w:eastAsia="等线" w:hAnsi="Arial" w:cs="Arial"/>
          <w:sz w:val="22"/>
        </w:rPr>
        <w:t>维护错误统计</w:t>
      </w:r>
    </w:p>
    <w:p w:rsidR="00A70806" w:rsidRDefault="004606AA">
      <w:pPr>
        <w:numPr>
          <w:ilvl w:val="0"/>
          <w:numId w:val="7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日志记录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7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详细记录错误发生时间、类型和位置</w:t>
      </w:r>
    </w:p>
    <w:p w:rsidR="00A70806" w:rsidRDefault="004606AA">
      <w:pPr>
        <w:numPr>
          <w:ilvl w:val="0"/>
          <w:numId w:val="8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提供错误趋势分析功能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60" w:after="120" w:line="288" w:lineRule="auto"/>
        <w:jc w:val="left"/>
        <w:outlineLvl w:val="3"/>
      </w:pPr>
      <w:bookmarkStart w:id="13" w:name="heading_13"/>
      <w:r>
        <w:rPr>
          <w:rFonts w:ascii="Arial" w:eastAsia="等线" w:hAnsi="Arial" w:cs="Arial"/>
          <w:b/>
          <w:sz w:val="28"/>
        </w:rPr>
        <w:t xml:space="preserve">3.2 </w:t>
      </w:r>
      <w:r>
        <w:rPr>
          <w:rFonts w:ascii="Arial" w:eastAsia="等线" w:hAnsi="Arial" w:cs="Arial"/>
          <w:b/>
          <w:sz w:val="28"/>
        </w:rPr>
        <w:t>内存管理单元</w:t>
      </w:r>
      <w:r>
        <w:rPr>
          <w:rFonts w:ascii="Arial" w:eastAsia="等线" w:hAnsi="Arial" w:cs="Arial"/>
          <w:b/>
          <w:sz w:val="28"/>
        </w:rPr>
        <w:t>(MMU)</w:t>
      </w:r>
      <w:r>
        <w:rPr>
          <w:rFonts w:ascii="Arial" w:eastAsia="等线" w:hAnsi="Arial" w:cs="Arial"/>
          <w:b/>
          <w:sz w:val="28"/>
        </w:rPr>
        <w:t>模块加固</w:t>
      </w:r>
      <w:bookmarkEnd w:id="13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MMU</w:t>
      </w:r>
      <w:r>
        <w:rPr>
          <w:rFonts w:ascii="Arial" w:eastAsia="等线" w:hAnsi="Arial" w:cs="Arial"/>
          <w:sz w:val="22"/>
        </w:rPr>
        <w:t>负责虚拟地址到物理地址的转换，辐射可能导致页表损坏、地址转换错误等问题。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加固方法</w:t>
      </w:r>
      <w:r>
        <w:rPr>
          <w:rFonts w:ascii="Arial" w:eastAsia="等线" w:hAnsi="Arial" w:cs="Arial"/>
          <w:sz w:val="22"/>
        </w:rPr>
        <w:t>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8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页表保护</w:t>
      </w:r>
    </w:p>
    <w:p w:rsidR="00A70806" w:rsidRDefault="004606AA">
      <w:pPr>
        <w:numPr>
          <w:ilvl w:val="0"/>
          <w:numId w:val="8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对页表项添加</w:t>
      </w:r>
      <w:r>
        <w:rPr>
          <w:rFonts w:ascii="Arial" w:eastAsia="等线" w:hAnsi="Arial" w:cs="Arial"/>
          <w:sz w:val="22"/>
        </w:rPr>
        <w:t>ECC(Error-Correcting Code)</w:t>
      </w:r>
      <w:r>
        <w:rPr>
          <w:rFonts w:ascii="Arial" w:eastAsia="等线" w:hAnsi="Arial" w:cs="Arial"/>
          <w:sz w:val="22"/>
        </w:rPr>
        <w:t>保护</w:t>
      </w:r>
    </w:p>
    <w:p w:rsidR="00A70806" w:rsidRDefault="004606AA">
      <w:pPr>
        <w:numPr>
          <w:ilvl w:val="0"/>
          <w:numId w:val="8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实现页表的多级冗余存储，定期比较一致性</w:t>
      </w:r>
    </w:p>
    <w:p w:rsidR="00A70806" w:rsidRDefault="004606AA">
      <w:pPr>
        <w:numPr>
          <w:ilvl w:val="0"/>
          <w:numId w:val="8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增加页表校验机制，检测页表项的完整性</w:t>
      </w:r>
    </w:p>
    <w:p w:rsidR="00A70806" w:rsidRDefault="004606AA">
      <w:pPr>
        <w:numPr>
          <w:ilvl w:val="0"/>
          <w:numId w:val="8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地址转换保护</w:t>
      </w:r>
    </w:p>
    <w:p w:rsidR="00A70806" w:rsidRDefault="004606AA">
      <w:pPr>
        <w:numPr>
          <w:ilvl w:val="0"/>
          <w:numId w:val="8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实现地址转换的双重计算，比较两次计算结果</w:t>
      </w:r>
    </w:p>
    <w:p w:rsidR="00A70806" w:rsidRDefault="004606AA">
      <w:pPr>
        <w:numPr>
          <w:ilvl w:val="0"/>
          <w:numId w:val="8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增加地址范围检查，防止非法地址访问</w:t>
      </w:r>
    </w:p>
    <w:p w:rsidR="00A70806" w:rsidRDefault="004606AA">
      <w:pPr>
        <w:numPr>
          <w:ilvl w:val="0"/>
          <w:numId w:val="8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实现页表缓存</w:t>
      </w:r>
      <w:r>
        <w:rPr>
          <w:rFonts w:ascii="Arial" w:eastAsia="等线" w:hAnsi="Arial" w:cs="Arial"/>
          <w:sz w:val="22"/>
        </w:rPr>
        <w:t>(TLB)</w:t>
      </w:r>
      <w:r>
        <w:rPr>
          <w:rFonts w:ascii="Arial" w:eastAsia="等线" w:hAnsi="Arial" w:cs="Arial"/>
          <w:sz w:val="22"/>
        </w:rPr>
        <w:t>的错误检测与恢复机制</w:t>
      </w:r>
    </w:p>
    <w:p w:rsidR="00A70806" w:rsidRDefault="004606AA">
      <w:pPr>
        <w:numPr>
          <w:ilvl w:val="0"/>
          <w:numId w:val="8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内存分配器加固</w:t>
      </w:r>
    </w:p>
    <w:p w:rsidR="00A70806" w:rsidRDefault="004606AA">
      <w:pPr>
        <w:numPr>
          <w:ilvl w:val="0"/>
          <w:numId w:val="9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对内存分配元数据添加校验保护</w:t>
      </w:r>
    </w:p>
    <w:p w:rsidR="00A70806" w:rsidRDefault="004606AA">
      <w:pPr>
        <w:numPr>
          <w:ilvl w:val="0"/>
          <w:numId w:val="9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实现内存块的冗余分配，关键数据存储在多个物理位置</w:t>
      </w:r>
    </w:p>
    <w:p w:rsidR="00A70806" w:rsidRDefault="004606AA">
      <w:pPr>
        <w:numPr>
          <w:ilvl w:val="0"/>
          <w:numId w:val="9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增加内存泄漏检测和内存碎片整理机制，提高内存使用可靠性</w:t>
      </w:r>
    </w:p>
    <w:p w:rsidR="00A70806" w:rsidRDefault="004606AA">
      <w:pPr>
        <w:numPr>
          <w:ilvl w:val="0"/>
          <w:numId w:val="9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错误恢复机制</w:t>
      </w:r>
    </w:p>
    <w:p w:rsidR="00A70806" w:rsidRDefault="004606AA">
      <w:pPr>
        <w:numPr>
          <w:ilvl w:val="0"/>
          <w:numId w:val="9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当检测到页表错误时，能够快速重建受影响的页表项</w:t>
      </w:r>
    </w:p>
    <w:p w:rsidR="00A70806" w:rsidRDefault="004606AA">
      <w:pPr>
        <w:numPr>
          <w:ilvl w:val="0"/>
          <w:numId w:val="9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实现内存热修复机制，当检测到物理内存错误时，能够将数据迁移到健康内存区域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14" w:name="heading_14"/>
      <w:r>
        <w:rPr>
          <w:rFonts w:ascii="Arial" w:eastAsia="等线" w:hAnsi="Arial" w:cs="Arial"/>
          <w:b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关键内核文件及功能概述</w:t>
      </w:r>
      <w:bookmarkEnd w:id="14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MMU</w:t>
      </w:r>
      <w:r>
        <w:rPr>
          <w:rFonts w:ascii="Arial" w:eastAsia="等线" w:hAnsi="Arial" w:cs="Arial"/>
          <w:sz w:val="22"/>
        </w:rPr>
        <w:t>模块主要涉及以下核心文件：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96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mm_types.h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9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定义内存管理核心数据结构，如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struct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mm_struct</w:t>
      </w:r>
      <w:proofErr w:type="spellEnd"/>
      <w:r>
        <w:rPr>
          <w:rFonts w:ascii="Arial" w:eastAsia="等线" w:hAnsi="Arial" w:cs="Arial"/>
          <w:sz w:val="22"/>
        </w:rPr>
        <w:t>、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struct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vm_area_struct</w:t>
      </w:r>
      <w:proofErr w:type="spellEnd"/>
      <w:r>
        <w:rPr>
          <w:rFonts w:ascii="Arial" w:eastAsia="等线" w:hAnsi="Arial" w:cs="Arial"/>
          <w:sz w:val="22"/>
        </w:rPr>
        <w:t>(VMA)</w:t>
      </w:r>
    </w:p>
    <w:p w:rsidR="00A70806" w:rsidRDefault="004606AA">
      <w:pPr>
        <w:numPr>
          <w:ilvl w:val="0"/>
          <w:numId w:val="9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包含页表项</w:t>
      </w:r>
      <w:r>
        <w:rPr>
          <w:rFonts w:ascii="Arial" w:eastAsia="等线" w:hAnsi="Arial" w:cs="Arial"/>
          <w:sz w:val="22"/>
        </w:rPr>
        <w:t>(PTE)</w:t>
      </w:r>
      <w:r>
        <w:rPr>
          <w:rFonts w:ascii="Arial" w:eastAsia="等线" w:hAnsi="Arial" w:cs="Arial"/>
          <w:sz w:val="22"/>
        </w:rPr>
        <w:t>、页目录项</w:t>
      </w:r>
      <w:r>
        <w:rPr>
          <w:rFonts w:ascii="Arial" w:eastAsia="等线" w:hAnsi="Arial" w:cs="Arial"/>
          <w:sz w:val="22"/>
        </w:rPr>
        <w:t>(PDE)</w:t>
      </w:r>
      <w:r>
        <w:rPr>
          <w:rFonts w:ascii="Arial" w:eastAsia="等线" w:hAnsi="Arial" w:cs="Arial"/>
          <w:sz w:val="22"/>
        </w:rPr>
        <w:t>等数据结构定义</w:t>
      </w:r>
    </w:p>
    <w:p w:rsidR="00A70806" w:rsidRDefault="004606AA">
      <w:pPr>
        <w:numPr>
          <w:ilvl w:val="0"/>
          <w:numId w:val="99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tlb.c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0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TLB(Translation Lookaside Buffer)</w:t>
      </w:r>
      <w:r>
        <w:rPr>
          <w:rFonts w:ascii="Arial" w:eastAsia="等线" w:hAnsi="Arial" w:cs="Arial"/>
          <w:sz w:val="22"/>
        </w:rPr>
        <w:t>管理</w:t>
      </w:r>
    </w:p>
    <w:p w:rsidR="00A70806" w:rsidRDefault="004606AA">
      <w:pPr>
        <w:numPr>
          <w:ilvl w:val="0"/>
          <w:numId w:val="10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刷新、无效化等操作的实现</w:t>
      </w:r>
    </w:p>
    <w:p w:rsidR="00A70806" w:rsidRDefault="004606AA">
      <w:pPr>
        <w:numPr>
          <w:ilvl w:val="0"/>
          <w:numId w:val="102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memory.c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0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实现物理内存管理</w:t>
      </w:r>
    </w:p>
    <w:p w:rsidR="00A70806" w:rsidRDefault="004606AA">
      <w:pPr>
        <w:numPr>
          <w:ilvl w:val="0"/>
          <w:numId w:val="10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包含内存分配、释放等核心逻辑</w:t>
      </w:r>
    </w:p>
    <w:p w:rsidR="00A70806" w:rsidRDefault="004606AA">
      <w:pPr>
        <w:numPr>
          <w:ilvl w:val="0"/>
          <w:numId w:val="105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page_table.c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0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实现页表操作</w:t>
      </w:r>
    </w:p>
    <w:p w:rsidR="00A70806" w:rsidRDefault="004606AA">
      <w:pPr>
        <w:numPr>
          <w:ilvl w:val="0"/>
          <w:numId w:val="10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包含页表创建、查找、修改等功能</w:t>
      </w:r>
    </w:p>
    <w:p w:rsidR="00A70806" w:rsidRDefault="004606AA">
      <w:pPr>
        <w:numPr>
          <w:ilvl w:val="0"/>
          <w:numId w:val="108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rmap.c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0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实现反向映射</w:t>
      </w:r>
      <w:r>
        <w:rPr>
          <w:rFonts w:ascii="Arial" w:eastAsia="等线" w:hAnsi="Arial" w:cs="Arial"/>
          <w:sz w:val="22"/>
        </w:rPr>
        <w:t>(Reverse Mapping)</w:t>
      </w:r>
      <w:r>
        <w:rPr>
          <w:rFonts w:ascii="Arial" w:eastAsia="等线" w:hAnsi="Arial" w:cs="Arial"/>
          <w:sz w:val="22"/>
        </w:rPr>
        <w:t>机制</w:t>
      </w:r>
    </w:p>
    <w:p w:rsidR="00A70806" w:rsidRDefault="004606AA">
      <w:pPr>
        <w:numPr>
          <w:ilvl w:val="0"/>
          <w:numId w:val="11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用于跟踪物理页的虚拟映射关系</w:t>
      </w:r>
    </w:p>
    <w:p w:rsidR="00A70806" w:rsidRDefault="004606AA">
      <w:pPr>
        <w:numPr>
          <w:ilvl w:val="0"/>
          <w:numId w:val="111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mprotect.c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1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实现内存保护机制</w:t>
      </w:r>
    </w:p>
    <w:p w:rsidR="00A70806" w:rsidRDefault="004606AA">
      <w:pPr>
        <w:numPr>
          <w:ilvl w:val="0"/>
          <w:numId w:val="11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包含内存区域权限控制逻辑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15" w:name="heading_15"/>
      <w:r>
        <w:rPr>
          <w:rFonts w:ascii="Arial" w:eastAsia="等线" w:hAnsi="Arial" w:cs="Arial"/>
          <w:b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抗辐射加固方案设计</w:t>
      </w:r>
      <w:bookmarkEnd w:id="15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16" w:name="heading_16"/>
      <w:r>
        <w:rPr>
          <w:rFonts w:ascii="Arial" w:eastAsia="等线" w:hAnsi="Arial" w:cs="Arial"/>
          <w:b/>
          <w:sz w:val="24"/>
        </w:rPr>
        <w:t xml:space="preserve">2.1 </w:t>
      </w:r>
      <w:r>
        <w:rPr>
          <w:rFonts w:ascii="Arial" w:eastAsia="等线" w:hAnsi="Arial" w:cs="Arial"/>
          <w:b/>
          <w:sz w:val="24"/>
        </w:rPr>
        <w:t>页表保护</w:t>
      </w:r>
      <w:bookmarkEnd w:id="16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mm_types.h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page_table.c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tlb.c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1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页表项冗余存储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1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为每个页表项</w:t>
      </w:r>
      <w:r>
        <w:rPr>
          <w:rFonts w:ascii="Arial" w:eastAsia="等线" w:hAnsi="Arial" w:cs="Arial"/>
          <w:sz w:val="22"/>
        </w:rPr>
        <w:t>(PTE)</w:t>
      </w:r>
      <w:r>
        <w:rPr>
          <w:rFonts w:ascii="Arial" w:eastAsia="等线" w:hAnsi="Arial" w:cs="Arial"/>
          <w:sz w:val="22"/>
        </w:rPr>
        <w:t>创建镜像副本</w:t>
      </w:r>
    </w:p>
    <w:p w:rsidR="00A70806" w:rsidRDefault="004606AA">
      <w:pPr>
        <w:numPr>
          <w:ilvl w:val="0"/>
          <w:numId w:val="11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使用不同的内存区域存储主副本和镜像副本</w:t>
      </w:r>
    </w:p>
    <w:p w:rsidR="00A70806" w:rsidRDefault="004606AA">
      <w:pPr>
        <w:numPr>
          <w:ilvl w:val="0"/>
          <w:numId w:val="11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页表校验机制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1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为页表添加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校验值，每次修改时更新校验</w:t>
      </w:r>
    </w:p>
    <w:p w:rsidR="00A70806" w:rsidRDefault="004606AA">
      <w:pPr>
        <w:numPr>
          <w:ilvl w:val="0"/>
          <w:numId w:val="11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定期扫描页表，验证校验值一致性</w:t>
      </w:r>
    </w:p>
    <w:p w:rsidR="00A70806" w:rsidRDefault="004606AA">
      <w:pPr>
        <w:numPr>
          <w:ilvl w:val="0"/>
          <w:numId w:val="12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多级页表验证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2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在页表遍历过程中，同时验证上级和下级页表的一致性</w:t>
      </w:r>
    </w:p>
    <w:p w:rsidR="00A70806" w:rsidRDefault="004606AA">
      <w:pPr>
        <w:numPr>
          <w:ilvl w:val="0"/>
          <w:numId w:val="12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对页表项的访问路径进行冗余计算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17" w:name="heading_17"/>
      <w:r>
        <w:rPr>
          <w:rFonts w:ascii="Arial" w:eastAsia="等线" w:hAnsi="Arial" w:cs="Arial"/>
          <w:b/>
          <w:sz w:val="24"/>
        </w:rPr>
        <w:t>2.2 TLB</w:t>
      </w:r>
      <w:r>
        <w:rPr>
          <w:rFonts w:ascii="Arial" w:eastAsia="等线" w:hAnsi="Arial" w:cs="Arial"/>
          <w:b/>
          <w:sz w:val="24"/>
        </w:rPr>
        <w:t>保护</w:t>
      </w:r>
      <w:bookmarkEnd w:id="17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tlb.c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mm.h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2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TLB</w:t>
      </w:r>
      <w:r>
        <w:rPr>
          <w:rFonts w:ascii="Arial" w:eastAsia="等线" w:hAnsi="Arial" w:cs="Arial"/>
          <w:b/>
          <w:sz w:val="22"/>
        </w:rPr>
        <w:t>错误检测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2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刷新操作前后，验证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内容的一致性</w:t>
      </w:r>
    </w:p>
    <w:p w:rsidR="00A70806" w:rsidRDefault="004606AA">
      <w:pPr>
        <w:numPr>
          <w:ilvl w:val="0"/>
          <w:numId w:val="12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条目的冗余查询，比对结果</w:t>
      </w:r>
    </w:p>
    <w:p w:rsidR="00A70806" w:rsidRDefault="004606AA">
      <w:pPr>
        <w:numPr>
          <w:ilvl w:val="0"/>
          <w:numId w:val="12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TLB</w:t>
      </w:r>
      <w:r>
        <w:rPr>
          <w:rFonts w:ascii="Arial" w:eastAsia="等线" w:hAnsi="Arial" w:cs="Arial"/>
          <w:b/>
          <w:sz w:val="22"/>
        </w:rPr>
        <w:t>错误恢复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2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错误时，触发全量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刷新</w:t>
      </w:r>
    </w:p>
    <w:p w:rsidR="00A70806" w:rsidRDefault="004606AA">
      <w:pPr>
        <w:numPr>
          <w:ilvl w:val="0"/>
          <w:numId w:val="12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内容的备份与恢复机制</w:t>
      </w:r>
    </w:p>
    <w:p w:rsidR="00A70806" w:rsidRDefault="004606AA">
      <w:pPr>
        <w:numPr>
          <w:ilvl w:val="0"/>
          <w:numId w:val="12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TLB</w:t>
      </w:r>
      <w:r>
        <w:rPr>
          <w:rFonts w:ascii="Arial" w:eastAsia="等线" w:hAnsi="Arial" w:cs="Arial"/>
          <w:b/>
          <w:sz w:val="22"/>
        </w:rPr>
        <w:t>访问控制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3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限制对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的并发访问，确保操作原子性</w:t>
      </w:r>
    </w:p>
    <w:p w:rsidR="00A70806" w:rsidRDefault="004606AA">
      <w:pPr>
        <w:numPr>
          <w:ilvl w:val="0"/>
          <w:numId w:val="13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添加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操作的超时检测机制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18" w:name="heading_18"/>
      <w:r>
        <w:rPr>
          <w:rFonts w:ascii="Arial" w:eastAsia="等线" w:hAnsi="Arial" w:cs="Arial"/>
          <w:b/>
          <w:sz w:val="24"/>
        </w:rPr>
        <w:t xml:space="preserve">2.3 </w:t>
      </w:r>
      <w:r>
        <w:rPr>
          <w:rFonts w:ascii="Arial" w:eastAsia="等线" w:hAnsi="Arial" w:cs="Arial"/>
          <w:b/>
          <w:sz w:val="24"/>
        </w:rPr>
        <w:t>内存分配器加固</w:t>
      </w:r>
      <w:bookmarkEnd w:id="18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slab.c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vmalloc.c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page_alloc.c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3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元数据保护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3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为内存分配器的元数据添加校验和保护</w:t>
      </w:r>
    </w:p>
    <w:p w:rsidR="00A70806" w:rsidRDefault="004606AA">
      <w:pPr>
        <w:numPr>
          <w:ilvl w:val="0"/>
          <w:numId w:val="13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对内存块的状态标记进行冗余存储</w:t>
      </w:r>
    </w:p>
    <w:p w:rsidR="00A70806" w:rsidRDefault="004606AA">
      <w:pPr>
        <w:numPr>
          <w:ilvl w:val="0"/>
          <w:numId w:val="13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内存块校验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3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在内存分配和释放时，验证内存块的完整性</w:t>
      </w:r>
    </w:p>
    <w:p w:rsidR="00A70806" w:rsidRDefault="004606AA">
      <w:pPr>
        <w:numPr>
          <w:ilvl w:val="0"/>
          <w:numId w:val="13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实现内存块的定期扫描和校验</w:t>
      </w:r>
    </w:p>
    <w:p w:rsidR="00A70806" w:rsidRDefault="004606AA">
      <w:pPr>
        <w:numPr>
          <w:ilvl w:val="0"/>
          <w:numId w:val="13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错误恢复机制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3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当检测到内存元数据损坏时，尝试恢复或</w:t>
      </w:r>
      <w:proofErr w:type="gramStart"/>
      <w:r>
        <w:rPr>
          <w:rFonts w:ascii="Arial" w:eastAsia="等线" w:hAnsi="Arial" w:cs="Arial"/>
          <w:sz w:val="22"/>
        </w:rPr>
        <w:t>隔离受</w:t>
      </w:r>
      <w:proofErr w:type="gramEnd"/>
      <w:r>
        <w:rPr>
          <w:rFonts w:ascii="Arial" w:eastAsia="等线" w:hAnsi="Arial" w:cs="Arial"/>
          <w:sz w:val="22"/>
        </w:rPr>
        <w:t>影响的内存区域</w:t>
      </w:r>
    </w:p>
    <w:p w:rsidR="00A70806" w:rsidRDefault="004606AA">
      <w:pPr>
        <w:numPr>
          <w:ilvl w:val="0"/>
          <w:numId w:val="14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实现内存块的热修复机制，将损坏内存标记为</w:t>
      </w:r>
      <w:proofErr w:type="gramStart"/>
      <w:r>
        <w:rPr>
          <w:rFonts w:ascii="Arial" w:eastAsia="等线" w:hAnsi="Arial" w:cs="Arial"/>
          <w:sz w:val="22"/>
        </w:rPr>
        <w:t>不</w:t>
      </w:r>
      <w:proofErr w:type="gramEnd"/>
      <w:r>
        <w:rPr>
          <w:rFonts w:ascii="Arial" w:eastAsia="等线" w:hAnsi="Arial" w:cs="Arial"/>
          <w:sz w:val="22"/>
        </w:rPr>
        <w:t>可用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19" w:name="heading_19"/>
      <w:r>
        <w:rPr>
          <w:rFonts w:ascii="Arial" w:eastAsia="等线" w:hAnsi="Arial" w:cs="Arial"/>
          <w:b/>
          <w:sz w:val="24"/>
        </w:rPr>
        <w:t xml:space="preserve">2.4 </w:t>
      </w:r>
      <w:r>
        <w:rPr>
          <w:rFonts w:ascii="Arial" w:eastAsia="等线" w:hAnsi="Arial" w:cs="Arial"/>
          <w:b/>
          <w:sz w:val="24"/>
        </w:rPr>
        <w:t>内存访问保护</w:t>
      </w:r>
      <w:bookmarkEnd w:id="19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mprotect.c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uaccess.c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4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访问权限验证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4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在每次内存访问前，双重验证访问权限</w:t>
      </w:r>
    </w:p>
    <w:p w:rsidR="00A70806" w:rsidRDefault="004606AA">
      <w:pPr>
        <w:numPr>
          <w:ilvl w:val="0"/>
          <w:numId w:val="14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</w:t>
      </w:r>
      <w:proofErr w:type="gramStart"/>
      <w:r>
        <w:rPr>
          <w:rFonts w:ascii="Arial" w:eastAsia="等线" w:hAnsi="Arial" w:cs="Arial"/>
          <w:sz w:val="22"/>
        </w:rPr>
        <w:t>特权级</w:t>
      </w:r>
      <w:proofErr w:type="gramEnd"/>
      <w:r>
        <w:rPr>
          <w:rFonts w:ascii="Arial" w:eastAsia="等线" w:hAnsi="Arial" w:cs="Arial"/>
          <w:sz w:val="22"/>
        </w:rPr>
        <w:t>内存访问进行额外检查</w:t>
      </w:r>
    </w:p>
    <w:p w:rsidR="00A70806" w:rsidRDefault="004606AA">
      <w:pPr>
        <w:numPr>
          <w:ilvl w:val="0"/>
          <w:numId w:val="14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地址范围检查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4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实现地址转换的冗余计算，比对结果</w:t>
      </w:r>
    </w:p>
    <w:p w:rsidR="00A70806" w:rsidRDefault="004606AA">
      <w:pPr>
        <w:numPr>
          <w:ilvl w:val="0"/>
          <w:numId w:val="14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添加地址范围的边界检查，防止越界访问</w:t>
      </w:r>
    </w:p>
    <w:p w:rsidR="00A70806" w:rsidRDefault="004606AA">
      <w:pPr>
        <w:numPr>
          <w:ilvl w:val="0"/>
          <w:numId w:val="14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异常处理增强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4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完善</w:t>
      </w:r>
      <w:proofErr w:type="gramStart"/>
      <w:r>
        <w:rPr>
          <w:rFonts w:ascii="Arial" w:eastAsia="等线" w:hAnsi="Arial" w:cs="Arial"/>
          <w:sz w:val="22"/>
        </w:rPr>
        <w:t>页错误</w:t>
      </w:r>
      <w:proofErr w:type="gramEnd"/>
      <w:r>
        <w:rPr>
          <w:rFonts w:ascii="Arial" w:eastAsia="等线" w:hAnsi="Arial" w:cs="Arial"/>
          <w:sz w:val="22"/>
        </w:rPr>
        <w:t>处理机制，增加错误上下文记录</w:t>
      </w:r>
    </w:p>
    <w:p w:rsidR="00A70806" w:rsidRDefault="004606AA">
      <w:pPr>
        <w:numPr>
          <w:ilvl w:val="0"/>
          <w:numId w:val="14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实现内存访问异常的快速恢复机制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20" w:name="heading_20"/>
      <w:r>
        <w:rPr>
          <w:rFonts w:ascii="Arial" w:eastAsia="等线" w:hAnsi="Arial" w:cs="Arial"/>
          <w:b/>
          <w:sz w:val="24"/>
        </w:rPr>
        <w:t xml:space="preserve">2.5 </w:t>
      </w:r>
      <w:r>
        <w:rPr>
          <w:rFonts w:ascii="Arial" w:eastAsia="等线" w:hAnsi="Arial" w:cs="Arial"/>
          <w:b/>
          <w:sz w:val="24"/>
        </w:rPr>
        <w:t>错误检测与恢复</w:t>
      </w:r>
      <w:bookmarkEnd w:id="20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mm_edac.c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mm_edac.h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5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错误类型分类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5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页表项损坏</w:t>
      </w:r>
    </w:p>
    <w:p w:rsidR="00A70806" w:rsidRDefault="004606AA">
      <w:pPr>
        <w:numPr>
          <w:ilvl w:val="0"/>
          <w:numId w:val="15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内容不一致</w:t>
      </w:r>
    </w:p>
    <w:p w:rsidR="00A70806" w:rsidRDefault="004606AA">
      <w:pPr>
        <w:numPr>
          <w:ilvl w:val="0"/>
          <w:numId w:val="15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内存分配器元数据错误</w:t>
      </w:r>
    </w:p>
    <w:p w:rsidR="00A70806" w:rsidRDefault="004606AA">
      <w:pPr>
        <w:numPr>
          <w:ilvl w:val="0"/>
          <w:numId w:val="15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非法内存访问</w:t>
      </w:r>
    </w:p>
    <w:p w:rsidR="00A70806" w:rsidRDefault="004606AA">
      <w:pPr>
        <w:numPr>
          <w:ilvl w:val="0"/>
          <w:numId w:val="15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错误检测接口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5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提供注册错误处理函数的</w:t>
      </w:r>
      <w:r>
        <w:rPr>
          <w:rFonts w:ascii="Arial" w:eastAsia="等线" w:hAnsi="Arial" w:cs="Arial"/>
          <w:sz w:val="22"/>
        </w:rPr>
        <w:t>API</w:t>
      </w:r>
    </w:p>
    <w:p w:rsidR="00A70806" w:rsidRDefault="004606AA">
      <w:pPr>
        <w:numPr>
          <w:ilvl w:val="0"/>
          <w:numId w:val="15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实现错误报告和统计机制</w:t>
      </w:r>
    </w:p>
    <w:p w:rsidR="00A70806" w:rsidRDefault="004606AA">
      <w:pPr>
        <w:numPr>
          <w:ilvl w:val="0"/>
          <w:numId w:val="15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错误恢复策略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5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轻度错误：修复数据、刷新</w:t>
      </w:r>
      <w:r>
        <w:rPr>
          <w:rFonts w:ascii="Arial" w:eastAsia="等线" w:hAnsi="Arial" w:cs="Arial"/>
          <w:sz w:val="22"/>
        </w:rPr>
        <w:t>TLB</w:t>
      </w:r>
    </w:p>
    <w:p w:rsidR="00A70806" w:rsidRDefault="004606AA">
      <w:pPr>
        <w:numPr>
          <w:ilvl w:val="0"/>
          <w:numId w:val="16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严重错误：触发内存热修复或</w:t>
      </w:r>
      <w:proofErr w:type="gramStart"/>
      <w:r>
        <w:rPr>
          <w:rFonts w:ascii="Arial" w:eastAsia="等线" w:hAnsi="Arial" w:cs="Arial"/>
          <w:sz w:val="22"/>
        </w:rPr>
        <w:t>系统软重启</w:t>
      </w:r>
      <w:proofErr w:type="gramEnd"/>
    </w:p>
    <w:p w:rsidR="00A70806" w:rsidRDefault="00A70806">
      <w:pPr>
        <w:spacing w:before="260" w:after="120" w:line="288" w:lineRule="auto"/>
        <w:jc w:val="left"/>
        <w:outlineLvl w:val="3"/>
      </w:pPr>
      <w:bookmarkStart w:id="21" w:name="heading_21"/>
      <w:bookmarkEnd w:id="21"/>
    </w:p>
    <w:p w:rsidR="00A70806" w:rsidRDefault="00A70806">
      <w:pPr>
        <w:spacing w:before="300" w:after="120" w:line="288" w:lineRule="auto"/>
        <w:jc w:val="left"/>
        <w:outlineLvl w:val="2"/>
      </w:pPr>
      <w:bookmarkStart w:id="22" w:name="heading_22"/>
      <w:bookmarkEnd w:id="22"/>
    </w:p>
    <w:p w:rsidR="00A70806" w:rsidRDefault="004606AA">
      <w:pPr>
        <w:spacing w:before="260" w:after="120" w:line="288" w:lineRule="auto"/>
        <w:jc w:val="left"/>
        <w:outlineLvl w:val="3"/>
      </w:pPr>
      <w:bookmarkStart w:id="23" w:name="heading_23"/>
      <w:r>
        <w:rPr>
          <w:rFonts w:ascii="Arial" w:eastAsia="等线" w:hAnsi="Arial" w:cs="Arial"/>
          <w:b/>
          <w:sz w:val="28"/>
        </w:rPr>
        <w:t xml:space="preserve">3.3 </w:t>
      </w:r>
      <w:r>
        <w:rPr>
          <w:rFonts w:ascii="Arial" w:eastAsia="等线" w:hAnsi="Arial" w:cs="Arial"/>
          <w:b/>
          <w:sz w:val="28"/>
        </w:rPr>
        <w:t>缓存</w:t>
      </w:r>
      <w:r>
        <w:rPr>
          <w:rFonts w:ascii="Arial" w:eastAsia="等线" w:hAnsi="Arial" w:cs="Arial"/>
          <w:b/>
          <w:sz w:val="28"/>
        </w:rPr>
        <w:t>(Cache)</w:t>
      </w:r>
      <w:r>
        <w:rPr>
          <w:rFonts w:ascii="Arial" w:eastAsia="等线" w:hAnsi="Arial" w:cs="Arial"/>
          <w:b/>
          <w:sz w:val="28"/>
        </w:rPr>
        <w:t>系统加固</w:t>
      </w:r>
      <w:bookmarkEnd w:id="23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加固方法</w:t>
      </w:r>
      <w:r>
        <w:rPr>
          <w:rFonts w:ascii="Arial" w:eastAsia="等线" w:hAnsi="Arial" w:cs="Arial"/>
          <w:sz w:val="22"/>
        </w:rPr>
        <w:t>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16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Cache</w:t>
      </w:r>
      <w:r>
        <w:rPr>
          <w:rFonts w:ascii="Arial" w:eastAsia="等线" w:hAnsi="Arial" w:cs="Arial"/>
          <w:b/>
          <w:sz w:val="22"/>
        </w:rPr>
        <w:t>数据保护</w:t>
      </w:r>
    </w:p>
    <w:p w:rsidR="00A70806" w:rsidRDefault="004606AA">
      <w:pPr>
        <w:numPr>
          <w:ilvl w:val="0"/>
          <w:numId w:val="16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中实现</w:t>
      </w:r>
      <w:r>
        <w:rPr>
          <w:rFonts w:ascii="Arial" w:eastAsia="等线" w:hAnsi="Arial" w:cs="Arial"/>
          <w:sz w:val="22"/>
        </w:rPr>
        <w:t>ECC</w:t>
      </w:r>
      <w:r>
        <w:rPr>
          <w:rFonts w:ascii="Arial" w:eastAsia="等线" w:hAnsi="Arial" w:cs="Arial"/>
          <w:sz w:val="22"/>
        </w:rPr>
        <w:t>或</w:t>
      </w:r>
      <w:r>
        <w:rPr>
          <w:rFonts w:ascii="Arial" w:eastAsia="等线" w:hAnsi="Arial" w:cs="Arial"/>
          <w:sz w:val="22"/>
        </w:rPr>
        <w:t>SECDED(Single Error Correct, Double Error Detect)</w:t>
      </w:r>
      <w:r>
        <w:rPr>
          <w:rFonts w:ascii="Arial" w:eastAsia="等线" w:hAnsi="Arial" w:cs="Arial"/>
          <w:sz w:val="22"/>
        </w:rPr>
        <w:t>编码</w:t>
      </w:r>
    </w:p>
    <w:p w:rsidR="00A70806" w:rsidRDefault="004606AA">
      <w:pPr>
        <w:numPr>
          <w:ilvl w:val="0"/>
          <w:numId w:val="16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行的冗余存储，关键数据存储在多个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行中</w:t>
      </w:r>
    </w:p>
    <w:p w:rsidR="00A70806" w:rsidRDefault="004606AA">
      <w:pPr>
        <w:numPr>
          <w:ilvl w:val="0"/>
          <w:numId w:val="16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内容的定期刷新和校验</w:t>
      </w:r>
    </w:p>
    <w:p w:rsidR="00A70806" w:rsidRDefault="004606AA">
      <w:pPr>
        <w:numPr>
          <w:ilvl w:val="0"/>
          <w:numId w:val="16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Cache</w:t>
      </w:r>
      <w:r>
        <w:rPr>
          <w:rFonts w:ascii="Arial" w:eastAsia="等线" w:hAnsi="Arial" w:cs="Arial"/>
          <w:b/>
          <w:sz w:val="22"/>
        </w:rPr>
        <w:t>控制器加固</w:t>
      </w:r>
    </w:p>
    <w:p w:rsidR="00A70806" w:rsidRDefault="004606AA">
      <w:pPr>
        <w:numPr>
          <w:ilvl w:val="0"/>
          <w:numId w:val="16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控制器状态机添加状态校验和恢复机制</w:t>
      </w:r>
    </w:p>
    <w:p w:rsidR="00A70806" w:rsidRDefault="004606AA">
      <w:pPr>
        <w:numPr>
          <w:ilvl w:val="0"/>
          <w:numId w:val="16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访问的冗余控制，重要访问操作进行多次验证</w:t>
      </w:r>
    </w:p>
    <w:p w:rsidR="00A70806" w:rsidRDefault="004606AA">
      <w:pPr>
        <w:numPr>
          <w:ilvl w:val="0"/>
          <w:numId w:val="16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一致性协议的错误检测与恢复</w:t>
      </w:r>
    </w:p>
    <w:p w:rsidR="00A70806" w:rsidRDefault="004606AA">
      <w:pPr>
        <w:numPr>
          <w:ilvl w:val="0"/>
          <w:numId w:val="16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错误恢复机制</w:t>
      </w:r>
    </w:p>
    <w:p w:rsidR="00A70806" w:rsidRDefault="004606AA">
      <w:pPr>
        <w:numPr>
          <w:ilvl w:val="0"/>
          <w:numId w:val="17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数据错误时，能够从主存中恢复正确数据</w:t>
      </w:r>
    </w:p>
    <w:p w:rsidR="00A70806" w:rsidRDefault="004606AA">
      <w:pPr>
        <w:numPr>
          <w:ilvl w:val="0"/>
          <w:numId w:val="17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行的动态禁用机制，当某</w:t>
      </w:r>
      <w:r>
        <w:rPr>
          <w:rFonts w:ascii="Arial" w:eastAsia="等线" w:hAnsi="Arial" w:cs="Arial"/>
          <w:sz w:val="22"/>
        </w:rPr>
        <w:t>Cache</w:t>
      </w:r>
      <w:r>
        <w:rPr>
          <w:rFonts w:ascii="Arial" w:eastAsia="等线" w:hAnsi="Arial" w:cs="Arial"/>
          <w:sz w:val="22"/>
        </w:rPr>
        <w:t>行频繁出错时，将其标记为</w:t>
      </w:r>
      <w:proofErr w:type="gramStart"/>
      <w:r>
        <w:rPr>
          <w:rFonts w:ascii="Arial" w:eastAsia="等线" w:hAnsi="Arial" w:cs="Arial"/>
          <w:sz w:val="22"/>
        </w:rPr>
        <w:t>不</w:t>
      </w:r>
      <w:proofErr w:type="gramEnd"/>
      <w:r>
        <w:rPr>
          <w:rFonts w:ascii="Arial" w:eastAsia="等线" w:hAnsi="Arial" w:cs="Arial"/>
          <w:sz w:val="22"/>
        </w:rPr>
        <w:t>可用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4"/>
      </w:pPr>
      <w:bookmarkStart w:id="24" w:name="heading_24"/>
      <w:r>
        <w:rPr>
          <w:rFonts w:ascii="Arial" w:eastAsia="等线" w:hAnsi="Arial" w:cs="Arial"/>
          <w:b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关键内核文件及功能概述</w:t>
      </w:r>
      <w:bookmarkEnd w:id="24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缓存系统主要涉及以下核心文件：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172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lastRenderedPageBreak/>
        <w:t>arch/arm64/mm/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cache.c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7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CPU</w:t>
      </w:r>
      <w:r>
        <w:rPr>
          <w:rFonts w:ascii="Arial" w:eastAsia="等线" w:hAnsi="Arial" w:cs="Arial"/>
          <w:sz w:val="22"/>
        </w:rPr>
        <w:t>缓存控制接口</w:t>
      </w:r>
    </w:p>
    <w:p w:rsidR="00A70806" w:rsidRDefault="004606AA">
      <w:pPr>
        <w:numPr>
          <w:ilvl w:val="0"/>
          <w:numId w:val="17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包含缓存刷新、无效化等操作的实现</w:t>
      </w:r>
    </w:p>
    <w:p w:rsidR="00A70806" w:rsidRDefault="004606AA">
      <w:pPr>
        <w:numPr>
          <w:ilvl w:val="0"/>
          <w:numId w:val="175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cache.h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7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定义缓存相关的常量和</w:t>
      </w:r>
      <w:proofErr w:type="gramStart"/>
      <w:r>
        <w:rPr>
          <w:rFonts w:ascii="Arial" w:eastAsia="等线" w:hAnsi="Arial" w:cs="Arial"/>
          <w:sz w:val="22"/>
        </w:rPr>
        <w:t>宏</w:t>
      </w:r>
      <w:proofErr w:type="gramEnd"/>
    </w:p>
    <w:p w:rsidR="00A70806" w:rsidRDefault="004606AA">
      <w:pPr>
        <w:numPr>
          <w:ilvl w:val="0"/>
          <w:numId w:val="17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包含缓存行大小、缓存对齐等定义</w:t>
      </w:r>
    </w:p>
    <w:p w:rsidR="00A70806" w:rsidRDefault="004606AA">
      <w:pPr>
        <w:numPr>
          <w:ilvl w:val="0"/>
          <w:numId w:val="178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slub.c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7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SLUB</w:t>
      </w:r>
      <w:r>
        <w:rPr>
          <w:rFonts w:ascii="Arial" w:eastAsia="等线" w:hAnsi="Arial" w:cs="Arial"/>
          <w:sz w:val="22"/>
        </w:rPr>
        <w:t>内存分配器</w:t>
      </w:r>
    </w:p>
    <w:p w:rsidR="00A70806" w:rsidRDefault="004606AA">
      <w:pPr>
        <w:numPr>
          <w:ilvl w:val="0"/>
          <w:numId w:val="18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包含缓存感知的内存分配策略</w:t>
      </w:r>
    </w:p>
    <w:p w:rsidR="00A70806" w:rsidRDefault="004606AA">
      <w:pPr>
        <w:numPr>
          <w:ilvl w:val="0"/>
          <w:numId w:val="181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slab_common.c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8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实现通用的</w:t>
      </w:r>
      <w:r>
        <w:rPr>
          <w:rFonts w:ascii="Arial" w:eastAsia="等线" w:hAnsi="Arial" w:cs="Arial"/>
          <w:sz w:val="22"/>
        </w:rPr>
        <w:t>SLAB/SLUB</w:t>
      </w:r>
      <w:r>
        <w:rPr>
          <w:rFonts w:ascii="Arial" w:eastAsia="等线" w:hAnsi="Arial" w:cs="Arial"/>
          <w:sz w:val="22"/>
        </w:rPr>
        <w:t>缓存管理逻辑</w:t>
      </w:r>
    </w:p>
    <w:p w:rsidR="00A70806" w:rsidRDefault="004606AA">
      <w:pPr>
        <w:numPr>
          <w:ilvl w:val="0"/>
          <w:numId w:val="18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包含缓存对象创建、销毁等操作</w:t>
      </w:r>
    </w:p>
    <w:p w:rsidR="00A70806" w:rsidRDefault="004606AA">
      <w:pPr>
        <w:numPr>
          <w:ilvl w:val="0"/>
          <w:numId w:val="184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cacheinfo.c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8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实现缓存信息收集和展示</w:t>
      </w:r>
    </w:p>
    <w:p w:rsidR="00A70806" w:rsidRDefault="004606AA">
      <w:pPr>
        <w:numPr>
          <w:ilvl w:val="0"/>
          <w:numId w:val="18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包含缓存拓扑结构探测功能</w:t>
      </w:r>
    </w:p>
    <w:p w:rsidR="00A70806" w:rsidRDefault="004606AA">
      <w:pPr>
        <w:numPr>
          <w:ilvl w:val="0"/>
          <w:numId w:val="187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arch/arm64/mm/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tlbflush.c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18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和缓存刷新的协同操作</w:t>
      </w:r>
    </w:p>
    <w:p w:rsidR="00A70806" w:rsidRDefault="004606AA">
      <w:pPr>
        <w:numPr>
          <w:ilvl w:val="0"/>
          <w:numId w:val="18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包含缓存一致性维护逻辑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25" w:name="heading_25"/>
      <w:r>
        <w:rPr>
          <w:rFonts w:ascii="Arial" w:eastAsia="等线" w:hAnsi="Arial" w:cs="Arial"/>
          <w:b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抗辐射加固方案设计</w:t>
      </w:r>
      <w:bookmarkEnd w:id="25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26" w:name="heading_26"/>
      <w:r>
        <w:rPr>
          <w:rFonts w:ascii="Arial" w:eastAsia="等线" w:hAnsi="Arial" w:cs="Arial"/>
          <w:b/>
          <w:sz w:val="24"/>
        </w:rPr>
        <w:t xml:space="preserve">2.1 </w:t>
      </w:r>
      <w:r>
        <w:rPr>
          <w:rFonts w:ascii="Arial" w:eastAsia="等线" w:hAnsi="Arial" w:cs="Arial"/>
          <w:b/>
          <w:sz w:val="24"/>
        </w:rPr>
        <w:t>缓存数据保护</w:t>
      </w:r>
      <w:bookmarkEnd w:id="26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arch/&lt;</w:t>
      </w:r>
      <w:r>
        <w:rPr>
          <w:rFonts w:ascii="Consolas" w:eastAsia="Consolas" w:hAnsi="Consolas" w:cs="Consolas"/>
          <w:sz w:val="22"/>
          <w:shd w:val="clear" w:color="auto" w:fill="EFF0F1"/>
        </w:rPr>
        <w:t>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9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ECC</w:t>
      </w:r>
      <w:r>
        <w:rPr>
          <w:rFonts w:ascii="Arial" w:eastAsia="等线" w:hAnsi="Arial" w:cs="Arial"/>
          <w:b/>
          <w:sz w:val="22"/>
        </w:rPr>
        <w:t>编码实现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9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为缓存数据添加</w:t>
      </w:r>
      <w:r>
        <w:rPr>
          <w:rFonts w:ascii="Arial" w:eastAsia="等线" w:hAnsi="Arial" w:cs="Arial"/>
          <w:sz w:val="22"/>
        </w:rPr>
        <w:t>ECC(Error-Correcting Code)</w:t>
      </w:r>
      <w:r>
        <w:rPr>
          <w:rFonts w:ascii="Arial" w:eastAsia="等线" w:hAnsi="Arial" w:cs="Arial"/>
          <w:sz w:val="22"/>
        </w:rPr>
        <w:t>编码</w:t>
      </w:r>
    </w:p>
    <w:p w:rsidR="00A70806" w:rsidRDefault="004606AA">
      <w:pPr>
        <w:numPr>
          <w:ilvl w:val="0"/>
          <w:numId w:val="19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支持单比特错误纠正和双比特错误检测</w:t>
      </w:r>
    </w:p>
    <w:p w:rsidR="00A70806" w:rsidRDefault="004606AA">
      <w:pPr>
        <w:numPr>
          <w:ilvl w:val="0"/>
          <w:numId w:val="19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缓存行冗余存储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9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对关键数据实现多缓存行冗余存储</w:t>
      </w:r>
    </w:p>
    <w:p w:rsidR="00A70806" w:rsidRDefault="004606AA">
      <w:pPr>
        <w:numPr>
          <w:ilvl w:val="0"/>
          <w:numId w:val="19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使用不同的缓存组存储冗余副本</w:t>
      </w:r>
    </w:p>
    <w:p w:rsidR="00A70806" w:rsidRDefault="004606AA">
      <w:pPr>
        <w:numPr>
          <w:ilvl w:val="0"/>
          <w:numId w:val="19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定期缓存刷新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9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实现缓存内容的定期刷新机制</w:t>
      </w:r>
    </w:p>
    <w:p w:rsidR="00A70806" w:rsidRDefault="004606AA">
      <w:pPr>
        <w:numPr>
          <w:ilvl w:val="0"/>
          <w:numId w:val="19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确保陈旧数据及时被清除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27" w:name="heading_27"/>
      <w:r>
        <w:rPr>
          <w:rFonts w:ascii="Arial" w:eastAsia="等线" w:hAnsi="Arial" w:cs="Arial"/>
          <w:b/>
          <w:sz w:val="24"/>
        </w:rPr>
        <w:t xml:space="preserve">2.2 </w:t>
      </w:r>
      <w:r>
        <w:rPr>
          <w:rFonts w:ascii="Arial" w:eastAsia="等线" w:hAnsi="Arial" w:cs="Arial"/>
          <w:b/>
          <w:sz w:val="24"/>
        </w:rPr>
        <w:t>缓存控制器加固</w:t>
      </w:r>
      <w:bookmarkEnd w:id="27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tlbflush.c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19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状态机保护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0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为缓存控制器状态机添加状态校验</w:t>
      </w:r>
    </w:p>
    <w:p w:rsidR="00A70806" w:rsidRDefault="004606AA">
      <w:pPr>
        <w:numPr>
          <w:ilvl w:val="0"/>
          <w:numId w:val="20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实现状态机的错误恢复机制</w:t>
      </w:r>
    </w:p>
    <w:p w:rsidR="00A70806" w:rsidRDefault="004606AA">
      <w:pPr>
        <w:numPr>
          <w:ilvl w:val="0"/>
          <w:numId w:val="20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访问控制增强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0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增加缓存访问的权限检查</w:t>
      </w:r>
    </w:p>
    <w:p w:rsidR="00A70806" w:rsidRDefault="004606AA">
      <w:pPr>
        <w:numPr>
          <w:ilvl w:val="0"/>
          <w:numId w:val="20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实现缓存访问的原子性保障</w:t>
      </w:r>
    </w:p>
    <w:p w:rsidR="00A70806" w:rsidRDefault="004606AA">
      <w:pPr>
        <w:numPr>
          <w:ilvl w:val="0"/>
          <w:numId w:val="20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缓存一致性协议加固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0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增强</w:t>
      </w:r>
      <w:r>
        <w:rPr>
          <w:rFonts w:ascii="Arial" w:eastAsia="等线" w:hAnsi="Arial" w:cs="Arial"/>
          <w:sz w:val="22"/>
        </w:rPr>
        <w:t>MESI</w:t>
      </w:r>
      <w:r>
        <w:rPr>
          <w:rFonts w:ascii="Arial" w:eastAsia="等线" w:hAnsi="Arial" w:cs="Arial"/>
          <w:sz w:val="22"/>
        </w:rPr>
        <w:t>等缓存一致性协议的健壮性</w:t>
      </w:r>
    </w:p>
    <w:p w:rsidR="00A70806" w:rsidRDefault="004606AA">
      <w:pPr>
        <w:numPr>
          <w:ilvl w:val="0"/>
          <w:numId w:val="20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实现协议状态的定期检查和修复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28" w:name="heading_28"/>
      <w:r>
        <w:rPr>
          <w:rFonts w:ascii="Arial" w:eastAsia="等线" w:hAnsi="Arial" w:cs="Arial"/>
          <w:b/>
          <w:sz w:val="24"/>
        </w:rPr>
        <w:t xml:space="preserve">2.3 </w:t>
      </w:r>
      <w:r>
        <w:rPr>
          <w:rFonts w:ascii="Arial" w:eastAsia="等线" w:hAnsi="Arial" w:cs="Arial"/>
          <w:b/>
          <w:sz w:val="24"/>
        </w:rPr>
        <w:t>缓存错误检测与恢复机制</w:t>
      </w:r>
      <w:bookmarkEnd w:id="28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：新增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cache_edac.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cache_edac.h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0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错误检测框架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0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实现缓存数据的</w:t>
      </w:r>
      <w:r>
        <w:rPr>
          <w:rFonts w:ascii="Arial" w:eastAsia="等线" w:hAnsi="Arial" w:cs="Arial"/>
          <w:sz w:val="22"/>
        </w:rPr>
        <w:t>ECC</w:t>
      </w:r>
      <w:r>
        <w:rPr>
          <w:rFonts w:ascii="Arial" w:eastAsia="等线" w:hAnsi="Arial" w:cs="Arial"/>
          <w:sz w:val="22"/>
        </w:rPr>
        <w:t>校验接口</w:t>
      </w:r>
    </w:p>
    <w:p w:rsidR="00A70806" w:rsidRDefault="004606AA">
      <w:pPr>
        <w:numPr>
          <w:ilvl w:val="0"/>
          <w:numId w:val="21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提供缓存控制器状态的验证机制</w:t>
      </w:r>
    </w:p>
    <w:p w:rsidR="00A70806" w:rsidRDefault="004606AA">
      <w:pPr>
        <w:numPr>
          <w:ilvl w:val="0"/>
          <w:numId w:val="21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错误分类处理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1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单比特错误：自动纠正并记录</w:t>
      </w:r>
    </w:p>
    <w:p w:rsidR="00A70806" w:rsidRDefault="004606AA">
      <w:pPr>
        <w:numPr>
          <w:ilvl w:val="0"/>
          <w:numId w:val="21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多比特错误：标记缓存行为</w:t>
      </w:r>
      <w:proofErr w:type="gramStart"/>
      <w:r>
        <w:rPr>
          <w:rFonts w:ascii="Arial" w:eastAsia="等线" w:hAnsi="Arial" w:cs="Arial"/>
          <w:sz w:val="22"/>
        </w:rPr>
        <w:t>不</w:t>
      </w:r>
      <w:proofErr w:type="gramEnd"/>
      <w:r>
        <w:rPr>
          <w:rFonts w:ascii="Arial" w:eastAsia="等线" w:hAnsi="Arial" w:cs="Arial"/>
          <w:sz w:val="22"/>
        </w:rPr>
        <w:t>可用并触发恢复</w:t>
      </w:r>
    </w:p>
    <w:p w:rsidR="00A70806" w:rsidRDefault="004606AA">
      <w:pPr>
        <w:numPr>
          <w:ilvl w:val="0"/>
          <w:numId w:val="21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恢复策略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1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从主存重新加载数据</w:t>
      </w:r>
    </w:p>
    <w:p w:rsidR="00A70806" w:rsidRDefault="004606AA">
      <w:pPr>
        <w:numPr>
          <w:ilvl w:val="0"/>
          <w:numId w:val="21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动态</w:t>
      </w:r>
      <w:proofErr w:type="gramStart"/>
      <w:r>
        <w:rPr>
          <w:rFonts w:ascii="Arial" w:eastAsia="等线" w:hAnsi="Arial" w:cs="Arial"/>
          <w:sz w:val="22"/>
        </w:rPr>
        <w:t>禁用受</w:t>
      </w:r>
      <w:proofErr w:type="gramEnd"/>
      <w:r>
        <w:rPr>
          <w:rFonts w:ascii="Arial" w:eastAsia="等线" w:hAnsi="Arial" w:cs="Arial"/>
          <w:sz w:val="22"/>
        </w:rPr>
        <w:t>影响的缓存行</w:t>
      </w:r>
    </w:p>
    <w:p w:rsidR="00A70806" w:rsidRDefault="004606AA">
      <w:pPr>
        <w:numPr>
          <w:ilvl w:val="0"/>
          <w:numId w:val="21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触发缓存控制器的软重置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29" w:name="heading_29"/>
      <w:r>
        <w:rPr>
          <w:rFonts w:ascii="Arial" w:eastAsia="等线" w:hAnsi="Arial" w:cs="Arial"/>
          <w:b/>
          <w:sz w:val="24"/>
        </w:rPr>
        <w:t xml:space="preserve">2.4 </w:t>
      </w:r>
      <w:r>
        <w:rPr>
          <w:rFonts w:ascii="Arial" w:eastAsia="等线" w:hAnsi="Arial" w:cs="Arial"/>
          <w:b/>
          <w:sz w:val="24"/>
        </w:rPr>
        <w:t>缓存监控与统计功能</w:t>
      </w:r>
      <w:bookmarkEnd w:id="29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cacheinfo.c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slub.c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1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错误计数器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1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为每个缓存</w:t>
      </w:r>
      <w:proofErr w:type="gramStart"/>
      <w:r>
        <w:rPr>
          <w:rFonts w:ascii="Arial" w:eastAsia="等线" w:hAnsi="Arial" w:cs="Arial"/>
          <w:sz w:val="22"/>
        </w:rPr>
        <w:t>行维护</w:t>
      </w:r>
      <w:proofErr w:type="gramEnd"/>
      <w:r>
        <w:rPr>
          <w:rFonts w:ascii="Arial" w:eastAsia="等线" w:hAnsi="Arial" w:cs="Arial"/>
          <w:sz w:val="22"/>
        </w:rPr>
        <w:t>错误统计</w:t>
      </w:r>
    </w:p>
    <w:p w:rsidR="00A70806" w:rsidRDefault="004606AA">
      <w:pPr>
        <w:numPr>
          <w:ilvl w:val="0"/>
          <w:numId w:val="22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记录错误类型和发生频率</w:t>
      </w:r>
    </w:p>
    <w:p w:rsidR="00A70806" w:rsidRDefault="004606AA">
      <w:pPr>
        <w:numPr>
          <w:ilvl w:val="0"/>
          <w:numId w:val="22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日志记录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2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详细记录缓存错误发生时间、位置和类型</w:t>
      </w:r>
    </w:p>
    <w:p w:rsidR="00A70806" w:rsidRDefault="004606AA">
      <w:pPr>
        <w:numPr>
          <w:ilvl w:val="0"/>
          <w:numId w:val="22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提供错误趋势分析功能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30" w:name="heading_30"/>
      <w:r>
        <w:rPr>
          <w:rFonts w:ascii="Arial" w:eastAsia="等线" w:hAnsi="Arial" w:cs="Arial"/>
          <w:b/>
          <w:sz w:val="24"/>
        </w:rPr>
        <w:t xml:space="preserve">2.5 </w:t>
      </w:r>
      <w:r>
        <w:rPr>
          <w:rFonts w:ascii="Arial" w:eastAsia="等线" w:hAnsi="Arial" w:cs="Arial"/>
          <w:b/>
          <w:sz w:val="24"/>
        </w:rPr>
        <w:t>关键数据优先保护</w:t>
      </w:r>
      <w:bookmarkEnd w:id="30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slub.c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slab_common.c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2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数据分类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2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识别关键数据（如</w:t>
      </w:r>
      <w:r>
        <w:rPr>
          <w:rFonts w:ascii="Arial" w:eastAsia="等线" w:hAnsi="Arial" w:cs="Arial"/>
          <w:sz w:val="22"/>
        </w:rPr>
        <w:t>PCB</w:t>
      </w:r>
      <w:r>
        <w:rPr>
          <w:rFonts w:ascii="Arial" w:eastAsia="等线" w:hAnsi="Arial" w:cs="Arial"/>
          <w:sz w:val="22"/>
        </w:rPr>
        <w:t>、页表、</w:t>
      </w:r>
      <w:proofErr w:type="gramStart"/>
      <w:r>
        <w:rPr>
          <w:rFonts w:ascii="Arial" w:eastAsia="等线" w:hAnsi="Arial" w:cs="Arial"/>
          <w:sz w:val="22"/>
        </w:rPr>
        <w:t>调度器</w:t>
      </w:r>
      <w:proofErr w:type="gramEnd"/>
      <w:r>
        <w:rPr>
          <w:rFonts w:ascii="Arial" w:eastAsia="等线" w:hAnsi="Arial" w:cs="Arial"/>
          <w:sz w:val="22"/>
        </w:rPr>
        <w:t>数据）</w:t>
      </w:r>
    </w:p>
    <w:p w:rsidR="00A70806" w:rsidRDefault="004606AA">
      <w:pPr>
        <w:numPr>
          <w:ilvl w:val="0"/>
          <w:numId w:val="22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对非关键数据采用较低级别的保护</w:t>
      </w:r>
    </w:p>
    <w:p w:rsidR="00A70806" w:rsidRDefault="004606AA">
      <w:pPr>
        <w:numPr>
          <w:ilvl w:val="0"/>
          <w:numId w:val="22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差异化保护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2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为关键数据分配更多的缓存空间</w:t>
      </w:r>
    </w:p>
    <w:p w:rsidR="00A70806" w:rsidRDefault="004606AA">
      <w:pPr>
        <w:numPr>
          <w:ilvl w:val="0"/>
          <w:numId w:val="22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对关键数据实现多重冗余存储</w:t>
      </w:r>
    </w:p>
    <w:p w:rsidR="00A70806" w:rsidRDefault="004606AA">
      <w:pPr>
        <w:numPr>
          <w:ilvl w:val="0"/>
          <w:numId w:val="23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访问优化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3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优化关键数据的缓存放置策略</w:t>
      </w:r>
    </w:p>
    <w:p w:rsidR="00A70806" w:rsidRDefault="004606AA">
      <w:pPr>
        <w:numPr>
          <w:ilvl w:val="0"/>
          <w:numId w:val="23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减少关键数据的缓存失效频率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31" w:name="heading_31"/>
      <w:r>
        <w:rPr>
          <w:rFonts w:ascii="Arial" w:eastAsia="等线" w:hAnsi="Arial" w:cs="Arial"/>
          <w:b/>
          <w:sz w:val="24"/>
        </w:rPr>
        <w:t xml:space="preserve">2.6 </w:t>
      </w:r>
      <w:r>
        <w:rPr>
          <w:rFonts w:ascii="Arial" w:eastAsia="等线" w:hAnsi="Arial" w:cs="Arial"/>
          <w:b/>
          <w:sz w:val="24"/>
        </w:rPr>
        <w:t>缓存与</w:t>
      </w:r>
      <w:r>
        <w:rPr>
          <w:rFonts w:ascii="Arial" w:eastAsia="等线" w:hAnsi="Arial" w:cs="Arial"/>
          <w:b/>
          <w:sz w:val="24"/>
        </w:rPr>
        <w:t>TLB</w:t>
      </w:r>
      <w:r>
        <w:rPr>
          <w:rFonts w:ascii="Arial" w:eastAsia="等线" w:hAnsi="Arial" w:cs="Arial"/>
          <w:b/>
          <w:sz w:val="24"/>
        </w:rPr>
        <w:t>协同加固</w:t>
      </w:r>
      <w:bookmarkEnd w:id="31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tlbflush.c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arch/&lt;arm&gt;/mm/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cache.c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3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一致性维护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3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增强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刷新与缓存刷新的协同机制</w:t>
      </w:r>
    </w:p>
    <w:p w:rsidR="00A70806" w:rsidRDefault="004606AA">
      <w:pPr>
        <w:numPr>
          <w:ilvl w:val="0"/>
          <w:numId w:val="23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确保地址转换与缓存数据的一致性</w:t>
      </w:r>
    </w:p>
    <w:p w:rsidR="00A70806" w:rsidRDefault="004606AA">
      <w:pPr>
        <w:numPr>
          <w:ilvl w:val="0"/>
          <w:numId w:val="23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联合错误检测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3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与缓存数据的联合验证</w:t>
      </w:r>
    </w:p>
    <w:p w:rsidR="00A70806" w:rsidRDefault="004606AA">
      <w:pPr>
        <w:numPr>
          <w:ilvl w:val="0"/>
          <w:numId w:val="23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错误时，同步检查关联的缓存数据</w:t>
      </w:r>
    </w:p>
    <w:p w:rsidR="00A70806" w:rsidRDefault="004606AA">
      <w:pPr>
        <w:numPr>
          <w:ilvl w:val="0"/>
          <w:numId w:val="23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协同恢复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4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当发生错误时，同步恢复</w:t>
      </w:r>
      <w:r>
        <w:rPr>
          <w:rFonts w:ascii="Arial" w:eastAsia="等线" w:hAnsi="Arial" w:cs="Arial"/>
          <w:sz w:val="22"/>
        </w:rPr>
        <w:t>TLB</w:t>
      </w:r>
      <w:r>
        <w:rPr>
          <w:rFonts w:ascii="Arial" w:eastAsia="等线" w:hAnsi="Arial" w:cs="Arial"/>
          <w:sz w:val="22"/>
        </w:rPr>
        <w:t>和缓存状态</w:t>
      </w:r>
    </w:p>
    <w:p w:rsidR="00A70806" w:rsidRDefault="004606AA">
      <w:pPr>
        <w:numPr>
          <w:ilvl w:val="0"/>
          <w:numId w:val="24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确保地址转换和数据缓存的同步性</w:t>
      </w:r>
    </w:p>
    <w:p w:rsidR="00A70806" w:rsidRDefault="00A70806">
      <w:pPr>
        <w:spacing w:before="300" w:after="120" w:line="288" w:lineRule="auto"/>
        <w:jc w:val="left"/>
        <w:outlineLvl w:val="2"/>
      </w:pPr>
      <w:bookmarkStart w:id="32" w:name="heading_32"/>
      <w:bookmarkEnd w:id="32"/>
    </w:p>
    <w:p w:rsidR="00A70806" w:rsidRDefault="004606AA">
      <w:pPr>
        <w:spacing w:before="260" w:after="120" w:line="288" w:lineRule="auto"/>
        <w:jc w:val="left"/>
        <w:outlineLvl w:val="3"/>
      </w:pPr>
      <w:bookmarkStart w:id="33" w:name="heading_33"/>
      <w:r>
        <w:rPr>
          <w:rFonts w:ascii="Arial" w:eastAsia="等线" w:hAnsi="Arial" w:cs="Arial"/>
          <w:b/>
          <w:sz w:val="28"/>
        </w:rPr>
        <w:t xml:space="preserve">3.4 </w:t>
      </w:r>
      <w:r>
        <w:rPr>
          <w:rFonts w:ascii="Arial" w:eastAsia="等线" w:hAnsi="Arial" w:cs="Arial"/>
          <w:b/>
          <w:sz w:val="28"/>
        </w:rPr>
        <w:t>中断处理系统加固</w:t>
      </w:r>
      <w:bookmarkEnd w:id="33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中断处理系统负责处理外部设备的中断请求，辐射可能导致中断控制器状态异常、中断向量表损坏等问题。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加固方法</w:t>
      </w:r>
      <w:r>
        <w:rPr>
          <w:rFonts w:ascii="Arial" w:eastAsia="等线" w:hAnsi="Arial" w:cs="Arial"/>
          <w:sz w:val="22"/>
        </w:rPr>
        <w:t>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24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中断向量表保护</w:t>
      </w:r>
    </w:p>
    <w:p w:rsidR="00A70806" w:rsidRDefault="004606AA">
      <w:pPr>
        <w:numPr>
          <w:ilvl w:val="0"/>
          <w:numId w:val="24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对中断向量表添加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校验保护</w:t>
      </w:r>
    </w:p>
    <w:p w:rsidR="00A70806" w:rsidRDefault="004606AA">
      <w:pPr>
        <w:numPr>
          <w:ilvl w:val="0"/>
          <w:numId w:val="24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实现中断向量表的多副本存储，定期比较一致性</w:t>
      </w:r>
    </w:p>
    <w:p w:rsidR="00A70806" w:rsidRDefault="004606AA">
      <w:pPr>
        <w:numPr>
          <w:ilvl w:val="0"/>
          <w:numId w:val="24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增加中断向量表的完整性检查机制</w:t>
      </w:r>
    </w:p>
    <w:p w:rsidR="00A70806" w:rsidRDefault="004606AA">
      <w:pPr>
        <w:numPr>
          <w:ilvl w:val="0"/>
          <w:numId w:val="24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中断控制器加固</w:t>
      </w:r>
    </w:p>
    <w:p w:rsidR="00A70806" w:rsidRDefault="004606AA">
      <w:pPr>
        <w:numPr>
          <w:ilvl w:val="0"/>
          <w:numId w:val="24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对中断控制器状态寄存器添加奇偶校验</w:t>
      </w:r>
    </w:p>
    <w:p w:rsidR="00A70806" w:rsidRDefault="004606AA">
      <w:pPr>
        <w:numPr>
          <w:ilvl w:val="0"/>
          <w:numId w:val="24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实现中断控制器的冗余配置，关键配置存储在多个寄存器中</w:t>
      </w:r>
    </w:p>
    <w:p w:rsidR="00A70806" w:rsidRDefault="004606AA">
      <w:pPr>
        <w:numPr>
          <w:ilvl w:val="0"/>
          <w:numId w:val="24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增加中断控制器的自测试和恢复机制</w:t>
      </w:r>
    </w:p>
    <w:p w:rsidR="00A70806" w:rsidRDefault="004606AA">
      <w:pPr>
        <w:numPr>
          <w:ilvl w:val="0"/>
          <w:numId w:val="25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中断处理流程加固</w:t>
      </w:r>
    </w:p>
    <w:p w:rsidR="00A70806" w:rsidRDefault="004606AA">
      <w:pPr>
        <w:numPr>
          <w:ilvl w:val="0"/>
          <w:numId w:val="25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实现中断处理的原子性保护，防止中断处理过程被辐射干扰</w:t>
      </w:r>
    </w:p>
    <w:p w:rsidR="00A70806" w:rsidRDefault="004606AA">
      <w:pPr>
        <w:numPr>
          <w:ilvl w:val="0"/>
          <w:numId w:val="25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增加中断处理的上下文保护，确保中断处理前后上下文的一致性</w:t>
      </w:r>
    </w:p>
    <w:p w:rsidR="00A70806" w:rsidRDefault="004606AA">
      <w:pPr>
        <w:numPr>
          <w:ilvl w:val="0"/>
          <w:numId w:val="25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实现中断处理的超时检测，防止中断处理陷入无限循环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4"/>
      </w:pPr>
      <w:bookmarkStart w:id="34" w:name="heading_34"/>
      <w:r>
        <w:rPr>
          <w:rFonts w:ascii="Arial" w:eastAsia="等线" w:hAnsi="Arial" w:cs="Arial"/>
          <w:b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关键内核文件及功能概述</w:t>
      </w:r>
      <w:bookmarkEnd w:id="34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中断处理系统主要涉及以下核心文件：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254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irq.h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5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定义中断相关的数据结构和接口</w:t>
      </w:r>
    </w:p>
    <w:p w:rsidR="00A70806" w:rsidRDefault="004606AA">
      <w:pPr>
        <w:numPr>
          <w:ilvl w:val="0"/>
          <w:numId w:val="25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包含中断描述符、中断控制器等定义</w:t>
      </w:r>
    </w:p>
    <w:p w:rsidR="00A70806" w:rsidRDefault="004606AA">
      <w:pPr>
        <w:numPr>
          <w:ilvl w:val="0"/>
          <w:numId w:val="257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handle.c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5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实现中断处理的核心逻辑</w:t>
      </w:r>
    </w:p>
    <w:p w:rsidR="00A70806" w:rsidRDefault="004606AA">
      <w:pPr>
        <w:numPr>
          <w:ilvl w:val="0"/>
          <w:numId w:val="25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包含中断分发、处理流程控制等功能</w:t>
      </w:r>
    </w:p>
    <w:p w:rsidR="00A70806" w:rsidRDefault="004606AA">
      <w:pPr>
        <w:numPr>
          <w:ilvl w:val="0"/>
          <w:numId w:val="260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chip.c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6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实现中断控制器通用接口</w:t>
      </w:r>
    </w:p>
    <w:p w:rsidR="00A70806" w:rsidRDefault="004606AA">
      <w:pPr>
        <w:numPr>
          <w:ilvl w:val="0"/>
          <w:numId w:val="26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包含中断使能、屏蔽、确认等操作</w:t>
      </w:r>
    </w:p>
    <w:p w:rsidR="00A70806" w:rsidRDefault="004606AA">
      <w:pPr>
        <w:numPr>
          <w:ilvl w:val="0"/>
          <w:numId w:val="263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arch/&lt;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架构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&gt;/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/&lt;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控制器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&gt;.c</w:t>
      </w:r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6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实现特定架构和中断控制器的驱动</w:t>
      </w:r>
    </w:p>
    <w:p w:rsidR="00A70806" w:rsidRDefault="004606AA">
      <w:pPr>
        <w:numPr>
          <w:ilvl w:val="0"/>
          <w:numId w:val="26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如</w:t>
      </w:r>
      <w:r>
        <w:rPr>
          <w:rFonts w:ascii="Arial" w:eastAsia="等线" w:hAnsi="Arial" w:cs="Arial"/>
          <w:sz w:val="22"/>
        </w:rPr>
        <w:t>GIC(ARM)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IOAPIC(x86)</w:t>
      </w:r>
      <w:r>
        <w:rPr>
          <w:rFonts w:ascii="Arial" w:eastAsia="等线" w:hAnsi="Arial" w:cs="Arial"/>
          <w:sz w:val="22"/>
        </w:rPr>
        <w:t>等控制器的具体实现</w:t>
      </w:r>
    </w:p>
    <w:p w:rsidR="00A70806" w:rsidRDefault="004606AA">
      <w:pPr>
        <w:numPr>
          <w:ilvl w:val="0"/>
          <w:numId w:val="266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irqdesc.c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6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实现中断描述符管理</w:t>
      </w:r>
    </w:p>
    <w:p w:rsidR="00A70806" w:rsidRDefault="004606AA">
      <w:pPr>
        <w:numPr>
          <w:ilvl w:val="0"/>
          <w:numId w:val="26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包含中断资源分配、释放等功能</w:t>
      </w:r>
    </w:p>
    <w:p w:rsidR="00A70806" w:rsidRDefault="004606AA">
      <w:pPr>
        <w:numPr>
          <w:ilvl w:val="0"/>
          <w:numId w:val="269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interrupt.h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27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定义中断处理函数的接口</w:t>
      </w:r>
    </w:p>
    <w:p w:rsidR="00A70806" w:rsidRDefault="004606AA">
      <w:pPr>
        <w:numPr>
          <w:ilvl w:val="0"/>
          <w:numId w:val="27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包含中断服务例程</w:t>
      </w:r>
      <w:r>
        <w:rPr>
          <w:rFonts w:ascii="Arial" w:eastAsia="等线" w:hAnsi="Arial" w:cs="Arial"/>
          <w:sz w:val="22"/>
        </w:rPr>
        <w:t>(ISR)</w:t>
      </w:r>
      <w:r>
        <w:rPr>
          <w:rFonts w:ascii="Arial" w:eastAsia="等线" w:hAnsi="Arial" w:cs="Arial"/>
          <w:sz w:val="22"/>
        </w:rPr>
        <w:t>的注册机制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35" w:name="heading_35"/>
      <w:r>
        <w:rPr>
          <w:rFonts w:ascii="Arial" w:eastAsia="等线" w:hAnsi="Arial" w:cs="Arial"/>
          <w:b/>
          <w:sz w:val="24"/>
        </w:rPr>
        <w:lastRenderedPageBreak/>
        <w:t xml:space="preserve">2. </w:t>
      </w:r>
      <w:r>
        <w:rPr>
          <w:rFonts w:ascii="Arial" w:eastAsia="等线" w:hAnsi="Arial" w:cs="Arial"/>
          <w:b/>
          <w:sz w:val="24"/>
        </w:rPr>
        <w:t>抗辐射加固方案设计</w:t>
      </w:r>
      <w:bookmarkEnd w:id="35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36" w:name="heading_36"/>
      <w:r>
        <w:rPr>
          <w:rFonts w:ascii="Arial" w:eastAsia="等线" w:hAnsi="Arial" w:cs="Arial"/>
          <w:b/>
          <w:sz w:val="24"/>
        </w:rPr>
        <w:t xml:space="preserve">2.1 </w:t>
      </w:r>
      <w:r>
        <w:rPr>
          <w:rFonts w:ascii="Arial" w:eastAsia="等线" w:hAnsi="Arial" w:cs="Arial"/>
          <w:b/>
          <w:sz w:val="24"/>
        </w:rPr>
        <w:t>中断向量表保护方案</w:t>
      </w:r>
      <w:bookmarkEnd w:id="36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arch/&lt;</w:t>
      </w:r>
      <w:r>
        <w:rPr>
          <w:rFonts w:ascii="Consolas" w:eastAsia="Consolas" w:hAnsi="Consolas" w:cs="Consolas"/>
          <w:sz w:val="22"/>
          <w:shd w:val="clear" w:color="auto" w:fill="EFF0F1"/>
        </w:rPr>
        <w:t>架构</w:t>
      </w:r>
      <w:r>
        <w:rPr>
          <w:rFonts w:ascii="Consolas" w:eastAsia="Consolas" w:hAnsi="Consolas" w:cs="Consolas"/>
          <w:sz w:val="22"/>
          <w:shd w:val="clear" w:color="auto" w:fill="EFF0F1"/>
        </w:rPr>
        <w:t>&gt;/kernel/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irq_vector.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7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向量表冗余存储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7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为中断向量表创建镜像副本</w:t>
      </w:r>
    </w:p>
    <w:p w:rsidR="00A70806" w:rsidRDefault="004606AA">
      <w:pPr>
        <w:numPr>
          <w:ilvl w:val="0"/>
          <w:numId w:val="27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使用不同的内存区域存储主副本和镜像副本</w:t>
      </w:r>
    </w:p>
    <w:p w:rsidR="00A70806" w:rsidRDefault="004606AA">
      <w:pPr>
        <w:numPr>
          <w:ilvl w:val="0"/>
          <w:numId w:val="27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向量表校验机制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7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为中断向量表添加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校验值，每次修改时更新校验</w:t>
      </w:r>
    </w:p>
    <w:p w:rsidR="00A70806" w:rsidRDefault="004606AA">
      <w:pPr>
        <w:numPr>
          <w:ilvl w:val="0"/>
          <w:numId w:val="27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定期扫描向量表，验证校验值一致性</w:t>
      </w:r>
    </w:p>
    <w:p w:rsidR="00A70806" w:rsidRDefault="004606AA">
      <w:pPr>
        <w:numPr>
          <w:ilvl w:val="0"/>
          <w:numId w:val="27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访问控制增强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7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限制对中断向量表的写访问，仅允许特权模式修改</w:t>
      </w:r>
    </w:p>
    <w:p w:rsidR="00A70806" w:rsidRDefault="004606AA">
      <w:pPr>
        <w:numPr>
          <w:ilvl w:val="0"/>
          <w:numId w:val="28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实现向量</w:t>
      </w:r>
      <w:proofErr w:type="gramStart"/>
      <w:r>
        <w:rPr>
          <w:rFonts w:ascii="Arial" w:eastAsia="等线" w:hAnsi="Arial" w:cs="Arial"/>
          <w:sz w:val="22"/>
        </w:rPr>
        <w:t>表访问</w:t>
      </w:r>
      <w:proofErr w:type="gramEnd"/>
      <w:r>
        <w:rPr>
          <w:rFonts w:ascii="Arial" w:eastAsia="等线" w:hAnsi="Arial" w:cs="Arial"/>
          <w:sz w:val="22"/>
        </w:rPr>
        <w:t>的审计机制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37" w:name="heading_37"/>
      <w:r>
        <w:rPr>
          <w:rFonts w:ascii="Arial" w:eastAsia="等线" w:hAnsi="Arial" w:cs="Arial"/>
          <w:b/>
          <w:sz w:val="24"/>
        </w:rPr>
        <w:t xml:space="preserve">2.2 </w:t>
      </w:r>
      <w:r>
        <w:rPr>
          <w:rFonts w:ascii="Arial" w:eastAsia="等线" w:hAnsi="Arial" w:cs="Arial"/>
          <w:b/>
          <w:sz w:val="24"/>
        </w:rPr>
        <w:t>中断控制器加固方案</w:t>
      </w:r>
      <w:bookmarkEnd w:id="37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chip.c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arch/&lt;</w:t>
      </w:r>
      <w:r>
        <w:rPr>
          <w:rFonts w:ascii="Consolas" w:eastAsia="Consolas" w:hAnsi="Consolas" w:cs="Consolas"/>
          <w:sz w:val="22"/>
          <w:shd w:val="clear" w:color="auto" w:fill="EFF0F1"/>
        </w:rPr>
        <w:t>架构</w:t>
      </w:r>
      <w:r>
        <w:rPr>
          <w:rFonts w:ascii="Consolas" w:eastAsia="Consolas" w:hAnsi="Consolas" w:cs="Consolas"/>
          <w:sz w:val="22"/>
          <w:shd w:val="clear" w:color="auto" w:fill="EFF0F1"/>
        </w:rPr>
        <w:t>&gt;/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/&lt;</w:t>
      </w:r>
      <w:r>
        <w:rPr>
          <w:rFonts w:ascii="Consolas" w:eastAsia="Consolas" w:hAnsi="Consolas" w:cs="Consolas"/>
          <w:sz w:val="22"/>
          <w:shd w:val="clear" w:color="auto" w:fill="EFF0F1"/>
        </w:rPr>
        <w:t>控制器</w:t>
      </w:r>
      <w:r>
        <w:rPr>
          <w:rFonts w:ascii="Consolas" w:eastAsia="Consolas" w:hAnsi="Consolas" w:cs="Consolas"/>
          <w:sz w:val="22"/>
          <w:shd w:val="clear" w:color="auto" w:fill="EFF0F1"/>
        </w:rPr>
        <w:t>&gt;.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gram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8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寄存器保护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8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为中断控制器寄存器添加奇偶校验或</w:t>
      </w:r>
      <w:r>
        <w:rPr>
          <w:rFonts w:ascii="Arial" w:eastAsia="等线" w:hAnsi="Arial" w:cs="Arial"/>
          <w:sz w:val="22"/>
        </w:rPr>
        <w:t>ECC</w:t>
      </w:r>
      <w:r>
        <w:rPr>
          <w:rFonts w:ascii="Arial" w:eastAsia="等线" w:hAnsi="Arial" w:cs="Arial"/>
          <w:sz w:val="22"/>
        </w:rPr>
        <w:t>保护</w:t>
      </w:r>
    </w:p>
    <w:p w:rsidR="00A70806" w:rsidRDefault="004606AA">
      <w:pPr>
        <w:numPr>
          <w:ilvl w:val="0"/>
          <w:numId w:val="28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实现寄存器值的定期备份和恢复机制</w:t>
      </w:r>
    </w:p>
    <w:p w:rsidR="00A70806" w:rsidRDefault="004606AA">
      <w:pPr>
        <w:numPr>
          <w:ilvl w:val="0"/>
          <w:numId w:val="28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状态机保护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8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为中断控制器状态机添加状态校验</w:t>
      </w:r>
    </w:p>
    <w:p w:rsidR="00A70806" w:rsidRDefault="004606AA">
      <w:pPr>
        <w:numPr>
          <w:ilvl w:val="0"/>
          <w:numId w:val="28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实现状态机的错误恢复机制</w:t>
      </w:r>
    </w:p>
    <w:p w:rsidR="00A70806" w:rsidRDefault="004606AA">
      <w:pPr>
        <w:numPr>
          <w:ilvl w:val="0"/>
          <w:numId w:val="28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冗余配置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8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对关键控制寄存器实现冗余配置</w:t>
      </w:r>
    </w:p>
    <w:p w:rsidR="00A70806" w:rsidRDefault="004606AA">
      <w:pPr>
        <w:numPr>
          <w:ilvl w:val="0"/>
          <w:numId w:val="28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每次配置操作后验证寄存器值的一致性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38" w:name="heading_38"/>
      <w:r>
        <w:rPr>
          <w:rFonts w:ascii="Arial" w:eastAsia="等线" w:hAnsi="Arial" w:cs="Arial"/>
          <w:b/>
          <w:sz w:val="24"/>
        </w:rPr>
        <w:t xml:space="preserve">2.3 </w:t>
      </w:r>
      <w:r>
        <w:rPr>
          <w:rFonts w:ascii="Arial" w:eastAsia="等线" w:hAnsi="Arial" w:cs="Arial"/>
          <w:b/>
          <w:sz w:val="24"/>
        </w:rPr>
        <w:t>中断处理流程加固</w:t>
      </w:r>
      <w:bookmarkEnd w:id="38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handle.c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interrupt.h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9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上下文保护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9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在中断处理前后保存和恢复关键上下文</w:t>
      </w:r>
    </w:p>
    <w:p w:rsidR="00A70806" w:rsidRDefault="004606AA">
      <w:pPr>
        <w:numPr>
          <w:ilvl w:val="0"/>
          <w:numId w:val="29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实现上下文的完整性校验</w:t>
      </w:r>
    </w:p>
    <w:p w:rsidR="00A70806" w:rsidRDefault="004606AA">
      <w:pPr>
        <w:numPr>
          <w:ilvl w:val="0"/>
          <w:numId w:val="29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原子性保障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9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确保中断处理的关键阶段具有原子性</w:t>
      </w:r>
    </w:p>
    <w:p w:rsidR="00A70806" w:rsidRDefault="004606AA">
      <w:pPr>
        <w:numPr>
          <w:ilvl w:val="0"/>
          <w:numId w:val="29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实现中断处理的临界区保护</w:t>
      </w:r>
    </w:p>
    <w:p w:rsidR="00A70806" w:rsidRDefault="004606AA">
      <w:pPr>
        <w:numPr>
          <w:ilvl w:val="0"/>
          <w:numId w:val="29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超时检测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9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为中断处理添加超时检测机制</w:t>
      </w:r>
    </w:p>
    <w:p w:rsidR="00A70806" w:rsidRDefault="004606AA">
      <w:pPr>
        <w:numPr>
          <w:ilvl w:val="0"/>
          <w:numId w:val="29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当检测到长时间未完成的中断处理时，触发恢复流程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39" w:name="heading_39"/>
      <w:r>
        <w:rPr>
          <w:rFonts w:ascii="Arial" w:eastAsia="等线" w:hAnsi="Arial" w:cs="Arial"/>
          <w:b/>
          <w:sz w:val="24"/>
        </w:rPr>
        <w:t xml:space="preserve">2.4 </w:t>
      </w:r>
      <w:r>
        <w:rPr>
          <w:rFonts w:ascii="Arial" w:eastAsia="等线" w:hAnsi="Arial" w:cs="Arial"/>
          <w:b/>
          <w:sz w:val="24"/>
        </w:rPr>
        <w:t>错误检测与恢复</w:t>
      </w:r>
      <w:bookmarkEnd w:id="39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：新增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irq_edac.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irq_edac.h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29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错误类型分类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0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中断向量表损坏</w:t>
      </w:r>
    </w:p>
    <w:p w:rsidR="00A70806" w:rsidRDefault="004606AA">
      <w:pPr>
        <w:numPr>
          <w:ilvl w:val="0"/>
          <w:numId w:val="30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中断控制器寄存器错误</w:t>
      </w:r>
    </w:p>
    <w:p w:rsidR="00A70806" w:rsidRDefault="004606AA">
      <w:pPr>
        <w:numPr>
          <w:ilvl w:val="0"/>
          <w:numId w:val="30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中断处理流程异常</w:t>
      </w:r>
    </w:p>
    <w:p w:rsidR="00A70806" w:rsidRDefault="004606AA">
      <w:pPr>
        <w:numPr>
          <w:ilvl w:val="0"/>
          <w:numId w:val="30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中断上下文不一致</w:t>
      </w:r>
    </w:p>
    <w:p w:rsidR="00A70806" w:rsidRDefault="004606AA">
      <w:pPr>
        <w:numPr>
          <w:ilvl w:val="0"/>
          <w:numId w:val="30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错误检测接口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0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提供注册错误处理函数的</w:t>
      </w:r>
      <w:r>
        <w:rPr>
          <w:rFonts w:ascii="Arial" w:eastAsia="等线" w:hAnsi="Arial" w:cs="Arial"/>
          <w:sz w:val="22"/>
        </w:rPr>
        <w:t>API</w:t>
      </w:r>
    </w:p>
    <w:p w:rsidR="00A70806" w:rsidRDefault="004606AA">
      <w:pPr>
        <w:numPr>
          <w:ilvl w:val="0"/>
          <w:numId w:val="30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实现错误报告和统计机制</w:t>
      </w:r>
    </w:p>
    <w:p w:rsidR="00A70806" w:rsidRDefault="004606AA">
      <w:pPr>
        <w:numPr>
          <w:ilvl w:val="0"/>
          <w:numId w:val="30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错误恢复策略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0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轻度错误：重新初始化中断控制器</w:t>
      </w:r>
    </w:p>
    <w:p w:rsidR="00A70806" w:rsidRDefault="004606AA">
      <w:pPr>
        <w:numPr>
          <w:ilvl w:val="0"/>
          <w:numId w:val="30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严重错误：触发</w:t>
      </w:r>
      <w:proofErr w:type="gramStart"/>
      <w:r>
        <w:rPr>
          <w:rFonts w:ascii="Arial" w:eastAsia="等线" w:hAnsi="Arial" w:cs="Arial"/>
          <w:sz w:val="22"/>
        </w:rPr>
        <w:t>系统软重启</w:t>
      </w:r>
      <w:proofErr w:type="gramEnd"/>
    </w:p>
    <w:p w:rsidR="00A70806" w:rsidRDefault="004606AA">
      <w:pPr>
        <w:spacing w:before="240" w:after="120" w:line="288" w:lineRule="auto"/>
        <w:jc w:val="left"/>
        <w:outlineLvl w:val="5"/>
      </w:pPr>
      <w:bookmarkStart w:id="40" w:name="heading_40"/>
      <w:r>
        <w:rPr>
          <w:rFonts w:ascii="Arial" w:eastAsia="等线" w:hAnsi="Arial" w:cs="Arial"/>
          <w:b/>
          <w:sz w:val="24"/>
        </w:rPr>
        <w:t xml:space="preserve">2.5 </w:t>
      </w:r>
      <w:r>
        <w:rPr>
          <w:rFonts w:ascii="Arial" w:eastAsia="等线" w:hAnsi="Arial" w:cs="Arial"/>
          <w:b/>
          <w:sz w:val="24"/>
        </w:rPr>
        <w:t>中断服务例程</w:t>
      </w:r>
      <w:r>
        <w:rPr>
          <w:rFonts w:ascii="Arial" w:eastAsia="等线" w:hAnsi="Arial" w:cs="Arial"/>
          <w:b/>
          <w:sz w:val="24"/>
        </w:rPr>
        <w:t>(ISR)</w:t>
      </w:r>
      <w:r>
        <w:rPr>
          <w:rFonts w:ascii="Arial" w:eastAsia="等线" w:hAnsi="Arial" w:cs="Arial"/>
          <w:b/>
          <w:sz w:val="24"/>
        </w:rPr>
        <w:t>加固方案</w:t>
      </w:r>
      <w:bookmarkEnd w:id="40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interrupt.h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drivers/*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1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ISR</w:t>
      </w:r>
      <w:r>
        <w:rPr>
          <w:rFonts w:ascii="Arial" w:eastAsia="等线" w:hAnsi="Arial" w:cs="Arial"/>
          <w:b/>
          <w:sz w:val="22"/>
        </w:rPr>
        <w:t>健壮性增强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1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ISR</w:t>
      </w:r>
      <w:r>
        <w:rPr>
          <w:rFonts w:ascii="Arial" w:eastAsia="等线" w:hAnsi="Arial" w:cs="Arial"/>
          <w:sz w:val="22"/>
        </w:rPr>
        <w:t>入口和出口添加参数校验</w:t>
      </w:r>
    </w:p>
    <w:p w:rsidR="00A70806" w:rsidRDefault="004606AA">
      <w:pPr>
        <w:numPr>
          <w:ilvl w:val="0"/>
          <w:numId w:val="31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r>
        <w:rPr>
          <w:rFonts w:ascii="Arial" w:eastAsia="等线" w:hAnsi="Arial" w:cs="Arial"/>
          <w:sz w:val="22"/>
        </w:rPr>
        <w:t>ISR</w:t>
      </w:r>
      <w:r>
        <w:rPr>
          <w:rFonts w:ascii="Arial" w:eastAsia="等线" w:hAnsi="Arial" w:cs="Arial"/>
          <w:sz w:val="22"/>
        </w:rPr>
        <w:t>的输入输出数据完整性检查</w:t>
      </w:r>
    </w:p>
    <w:p w:rsidR="00A70806" w:rsidRDefault="004606AA">
      <w:pPr>
        <w:numPr>
          <w:ilvl w:val="0"/>
          <w:numId w:val="31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错误处理增强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1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ISR</w:t>
      </w:r>
      <w:r>
        <w:rPr>
          <w:rFonts w:ascii="Arial" w:eastAsia="等线" w:hAnsi="Arial" w:cs="Arial"/>
          <w:sz w:val="22"/>
        </w:rPr>
        <w:t>中添加异常处理代码</w:t>
      </w:r>
    </w:p>
    <w:p w:rsidR="00A70806" w:rsidRDefault="004606AA">
      <w:pPr>
        <w:numPr>
          <w:ilvl w:val="0"/>
          <w:numId w:val="31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实现错误发生时的上下文保存和报告</w:t>
      </w:r>
    </w:p>
    <w:p w:rsidR="00A70806" w:rsidRDefault="004606AA">
      <w:pPr>
        <w:numPr>
          <w:ilvl w:val="0"/>
          <w:numId w:val="31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冗余执行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1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对关键</w:t>
      </w:r>
      <w:r>
        <w:rPr>
          <w:rFonts w:ascii="Arial" w:eastAsia="等线" w:hAnsi="Arial" w:cs="Arial"/>
          <w:sz w:val="22"/>
        </w:rPr>
        <w:t>ISR</w:t>
      </w:r>
      <w:r>
        <w:rPr>
          <w:rFonts w:ascii="Arial" w:eastAsia="等线" w:hAnsi="Arial" w:cs="Arial"/>
          <w:sz w:val="22"/>
        </w:rPr>
        <w:t>实现冗余执行</w:t>
      </w:r>
    </w:p>
    <w:p w:rsidR="00A70806" w:rsidRDefault="004606AA">
      <w:pPr>
        <w:numPr>
          <w:ilvl w:val="0"/>
          <w:numId w:val="31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比较多次执行结果，确保一致性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41" w:name="heading_41"/>
      <w:r>
        <w:rPr>
          <w:rFonts w:ascii="Arial" w:eastAsia="等线" w:hAnsi="Arial" w:cs="Arial"/>
          <w:b/>
          <w:sz w:val="24"/>
        </w:rPr>
        <w:t xml:space="preserve">2.6 </w:t>
      </w:r>
      <w:r>
        <w:rPr>
          <w:rFonts w:ascii="Arial" w:eastAsia="等线" w:hAnsi="Arial" w:cs="Arial"/>
          <w:b/>
          <w:sz w:val="24"/>
        </w:rPr>
        <w:t>中断监控与统计功能</w:t>
      </w:r>
      <w:bookmarkEnd w:id="41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irqstat.c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kernel/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irq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debug.c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1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错误计数器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2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为每个中断</w:t>
      </w:r>
      <w:proofErr w:type="gramStart"/>
      <w:r>
        <w:rPr>
          <w:rFonts w:ascii="Arial" w:eastAsia="等线" w:hAnsi="Arial" w:cs="Arial"/>
          <w:sz w:val="22"/>
        </w:rPr>
        <w:t>源维护</w:t>
      </w:r>
      <w:proofErr w:type="gramEnd"/>
      <w:r>
        <w:rPr>
          <w:rFonts w:ascii="Arial" w:eastAsia="等线" w:hAnsi="Arial" w:cs="Arial"/>
          <w:sz w:val="22"/>
        </w:rPr>
        <w:t>错误统计</w:t>
      </w:r>
    </w:p>
    <w:p w:rsidR="00A70806" w:rsidRDefault="004606AA">
      <w:pPr>
        <w:numPr>
          <w:ilvl w:val="0"/>
          <w:numId w:val="32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记录错误类型和发生频率</w:t>
      </w:r>
    </w:p>
    <w:p w:rsidR="00A70806" w:rsidRDefault="004606AA">
      <w:pPr>
        <w:numPr>
          <w:ilvl w:val="0"/>
          <w:numId w:val="32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日志记录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2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详细记录中断错误发生时间、位置和类型</w:t>
      </w:r>
    </w:p>
    <w:p w:rsidR="00A70806" w:rsidRDefault="004606AA">
      <w:pPr>
        <w:numPr>
          <w:ilvl w:val="0"/>
          <w:numId w:val="32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提供错误趋势分析功能</w:t>
      </w:r>
    </w:p>
    <w:p w:rsidR="00A70806" w:rsidRDefault="004606AA">
      <w:pPr>
        <w:spacing w:before="260" w:after="120" w:line="288" w:lineRule="auto"/>
        <w:jc w:val="left"/>
        <w:outlineLvl w:val="3"/>
      </w:pPr>
      <w:bookmarkStart w:id="42" w:name="heading_42"/>
      <w:r>
        <w:rPr>
          <w:rFonts w:ascii="Arial" w:eastAsia="等线" w:hAnsi="Arial" w:cs="Arial"/>
          <w:b/>
          <w:sz w:val="28"/>
        </w:rPr>
        <w:t xml:space="preserve">3.5 </w:t>
      </w:r>
      <w:r>
        <w:rPr>
          <w:rFonts w:ascii="Arial" w:eastAsia="等线" w:hAnsi="Arial" w:cs="Arial"/>
          <w:b/>
          <w:sz w:val="28"/>
        </w:rPr>
        <w:t>文件系统加固</w:t>
      </w:r>
      <w:bookmarkEnd w:id="42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文件系统负责管理存储设备上的数据，辐射可能导致文件系统元数据损坏、数据不一致等问题。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加固方法</w:t>
      </w:r>
      <w:r>
        <w:rPr>
          <w:rFonts w:ascii="Arial" w:eastAsia="等线" w:hAnsi="Arial" w:cs="Arial"/>
          <w:sz w:val="22"/>
        </w:rPr>
        <w:t>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32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文件系统元数据保护</w:t>
      </w:r>
    </w:p>
    <w:p w:rsidR="00A70806" w:rsidRDefault="004606AA">
      <w:pPr>
        <w:numPr>
          <w:ilvl w:val="0"/>
          <w:numId w:val="32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</w:t>
      </w:r>
      <w:proofErr w:type="spellStart"/>
      <w:r>
        <w:rPr>
          <w:rFonts w:ascii="Arial" w:eastAsia="等线" w:hAnsi="Arial" w:cs="Arial"/>
          <w:sz w:val="22"/>
        </w:rPr>
        <w:t>inode</w:t>
      </w:r>
      <w:proofErr w:type="spellEnd"/>
      <w:r>
        <w:rPr>
          <w:rFonts w:ascii="Arial" w:eastAsia="等线" w:hAnsi="Arial" w:cs="Arial"/>
          <w:sz w:val="22"/>
        </w:rPr>
        <w:t>、目录项等元数据添加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</w:t>
      </w:r>
    </w:p>
    <w:p w:rsidR="00A70806" w:rsidRDefault="004606AA">
      <w:pPr>
        <w:numPr>
          <w:ilvl w:val="0"/>
          <w:numId w:val="32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实现元数据的多副本存储，关键元数据存储在多个物理位置</w:t>
      </w:r>
    </w:p>
    <w:p w:rsidR="00A70806" w:rsidRDefault="004606AA">
      <w:pPr>
        <w:numPr>
          <w:ilvl w:val="0"/>
          <w:numId w:val="32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增加文件系统超级块的冗余存储和校验</w:t>
      </w:r>
    </w:p>
    <w:p w:rsidR="00A70806" w:rsidRDefault="004606AA">
      <w:pPr>
        <w:numPr>
          <w:ilvl w:val="0"/>
          <w:numId w:val="32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数据完整性保护</w:t>
      </w:r>
    </w:p>
    <w:p w:rsidR="00A70806" w:rsidRDefault="004606AA">
      <w:pPr>
        <w:numPr>
          <w:ilvl w:val="0"/>
          <w:numId w:val="33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在文件数据中添加校验和，确保数据完整性</w:t>
      </w:r>
    </w:p>
    <w:p w:rsidR="00A70806" w:rsidRDefault="004606AA">
      <w:pPr>
        <w:numPr>
          <w:ilvl w:val="0"/>
          <w:numId w:val="33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实现文件系统的写前日志</w:t>
      </w:r>
      <w:r>
        <w:rPr>
          <w:rFonts w:ascii="Arial" w:eastAsia="等线" w:hAnsi="Arial" w:cs="Arial"/>
          <w:sz w:val="22"/>
        </w:rPr>
        <w:t>(Journaling)</w:t>
      </w:r>
      <w:r>
        <w:rPr>
          <w:rFonts w:ascii="Arial" w:eastAsia="等线" w:hAnsi="Arial" w:cs="Arial"/>
          <w:sz w:val="22"/>
        </w:rPr>
        <w:t>机制，提高数据一致性</w:t>
      </w:r>
    </w:p>
    <w:p w:rsidR="00A70806" w:rsidRDefault="004606AA">
      <w:pPr>
        <w:numPr>
          <w:ilvl w:val="0"/>
          <w:numId w:val="33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增加文件系统的定期检查和修复工具</w:t>
      </w:r>
    </w:p>
    <w:p w:rsidR="00A70806" w:rsidRDefault="004606AA">
      <w:pPr>
        <w:numPr>
          <w:ilvl w:val="0"/>
          <w:numId w:val="33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错误恢复机制</w:t>
      </w:r>
    </w:p>
    <w:p w:rsidR="00A70806" w:rsidRDefault="004606AA">
      <w:pPr>
        <w:numPr>
          <w:ilvl w:val="0"/>
          <w:numId w:val="33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当检测到文件系统错误时，能够从日志中恢复最近的操作</w:t>
      </w:r>
    </w:p>
    <w:p w:rsidR="00A70806" w:rsidRDefault="004606AA">
      <w:pPr>
        <w:numPr>
          <w:ilvl w:val="0"/>
          <w:numId w:val="33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实现文件系统的只读模式，当检测到严重错误时自动切换到只读模式</w:t>
      </w:r>
    </w:p>
    <w:p w:rsidR="00A70806" w:rsidRDefault="004606AA">
      <w:pPr>
        <w:numPr>
          <w:ilvl w:val="0"/>
          <w:numId w:val="33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提供文件系统的增量修复机制，只修复受影响的部分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4"/>
      </w:pPr>
      <w:bookmarkStart w:id="43" w:name="heading_43"/>
      <w:r>
        <w:rPr>
          <w:rFonts w:ascii="Arial" w:eastAsia="等线" w:hAnsi="Arial" w:cs="Arial"/>
          <w:b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关键内核文件及功能概述</w:t>
      </w:r>
      <w:bookmarkEnd w:id="43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文件系统主要涉及以下核心文件：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337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b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fs.h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3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定义文件系统核心数据结构，如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struct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inode</w:t>
      </w:r>
      <w:proofErr w:type="spellEnd"/>
      <w:r>
        <w:rPr>
          <w:rFonts w:ascii="Arial" w:eastAsia="等线" w:hAnsi="Arial" w:cs="Arial"/>
          <w:sz w:val="22"/>
        </w:rPr>
        <w:t>、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struct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dentry</w:t>
      </w:r>
      <w:proofErr w:type="spellEnd"/>
      <w:r>
        <w:rPr>
          <w:rFonts w:ascii="Arial" w:eastAsia="等线" w:hAnsi="Arial" w:cs="Arial"/>
          <w:sz w:val="22"/>
        </w:rPr>
        <w:t>、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struct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file</w:t>
      </w:r>
    </w:p>
    <w:p w:rsidR="00A70806" w:rsidRDefault="004606AA">
      <w:pPr>
        <w:numPr>
          <w:ilvl w:val="0"/>
          <w:numId w:val="33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包含文件操作接口和文件系统抽象层定义</w:t>
      </w:r>
    </w:p>
    <w:p w:rsidR="00A70806" w:rsidRDefault="004606AA">
      <w:pPr>
        <w:numPr>
          <w:ilvl w:val="0"/>
          <w:numId w:val="340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super.c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4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实现超级块</w:t>
      </w:r>
      <w:r>
        <w:rPr>
          <w:rFonts w:ascii="Arial" w:eastAsia="等线" w:hAnsi="Arial" w:cs="Arial"/>
          <w:sz w:val="22"/>
        </w:rPr>
        <w:t>(Super Block)</w:t>
      </w:r>
      <w:r>
        <w:rPr>
          <w:rFonts w:ascii="Arial" w:eastAsia="等线" w:hAnsi="Arial" w:cs="Arial"/>
          <w:sz w:val="22"/>
        </w:rPr>
        <w:t>管理</w:t>
      </w:r>
    </w:p>
    <w:p w:rsidR="00A70806" w:rsidRDefault="004606AA">
      <w:pPr>
        <w:numPr>
          <w:ilvl w:val="0"/>
          <w:numId w:val="34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包含文件系统挂载、卸载等核心逻辑</w:t>
      </w:r>
    </w:p>
    <w:p w:rsidR="00A70806" w:rsidRDefault="004606AA">
      <w:pPr>
        <w:numPr>
          <w:ilvl w:val="0"/>
          <w:numId w:val="343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lastRenderedPageBreak/>
        <w:t>fs/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inode.c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4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</w:t>
      </w:r>
      <w:proofErr w:type="spellStart"/>
      <w:r>
        <w:rPr>
          <w:rFonts w:ascii="Arial" w:eastAsia="等线" w:hAnsi="Arial" w:cs="Arial"/>
          <w:sz w:val="22"/>
        </w:rPr>
        <w:t>inode</w:t>
      </w:r>
      <w:proofErr w:type="spellEnd"/>
      <w:r>
        <w:rPr>
          <w:rFonts w:ascii="Arial" w:eastAsia="等线" w:hAnsi="Arial" w:cs="Arial"/>
          <w:sz w:val="22"/>
        </w:rPr>
        <w:t>管理</w:t>
      </w:r>
    </w:p>
    <w:p w:rsidR="00A70806" w:rsidRDefault="004606AA">
      <w:pPr>
        <w:numPr>
          <w:ilvl w:val="0"/>
          <w:numId w:val="34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</w:t>
      </w:r>
      <w:proofErr w:type="spellStart"/>
      <w:r>
        <w:rPr>
          <w:rFonts w:ascii="Arial" w:eastAsia="等线" w:hAnsi="Arial" w:cs="Arial"/>
          <w:sz w:val="22"/>
        </w:rPr>
        <w:t>inode</w:t>
      </w:r>
      <w:proofErr w:type="spellEnd"/>
      <w:r>
        <w:rPr>
          <w:rFonts w:ascii="Arial" w:eastAsia="等线" w:hAnsi="Arial" w:cs="Arial"/>
          <w:sz w:val="22"/>
        </w:rPr>
        <w:t>分配、释放、缓存等功能</w:t>
      </w:r>
    </w:p>
    <w:p w:rsidR="00A70806" w:rsidRDefault="004606AA">
      <w:pPr>
        <w:numPr>
          <w:ilvl w:val="0"/>
          <w:numId w:val="346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dcache.c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4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实现目录项缓存</w:t>
      </w:r>
      <w:r>
        <w:rPr>
          <w:rFonts w:ascii="Arial" w:eastAsia="等线" w:hAnsi="Arial" w:cs="Arial"/>
          <w:sz w:val="22"/>
        </w:rPr>
        <w:t>(</w:t>
      </w:r>
      <w:proofErr w:type="spellStart"/>
      <w:r>
        <w:rPr>
          <w:rFonts w:ascii="Arial" w:eastAsia="等线" w:hAnsi="Arial" w:cs="Arial"/>
          <w:sz w:val="22"/>
        </w:rPr>
        <w:t>Dentry</w:t>
      </w:r>
      <w:proofErr w:type="spellEnd"/>
      <w:r>
        <w:rPr>
          <w:rFonts w:ascii="Arial" w:eastAsia="等线" w:hAnsi="Arial" w:cs="Arial"/>
          <w:sz w:val="22"/>
        </w:rPr>
        <w:t xml:space="preserve"> Cache)</w:t>
      </w:r>
      <w:r>
        <w:rPr>
          <w:rFonts w:ascii="Arial" w:eastAsia="等线" w:hAnsi="Arial" w:cs="Arial"/>
          <w:sz w:val="22"/>
        </w:rPr>
        <w:t>管理</w:t>
      </w:r>
    </w:p>
    <w:p w:rsidR="00A70806" w:rsidRDefault="004606AA">
      <w:pPr>
        <w:numPr>
          <w:ilvl w:val="0"/>
          <w:numId w:val="34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包含路径名到</w:t>
      </w:r>
      <w:proofErr w:type="spellStart"/>
      <w:r>
        <w:rPr>
          <w:rFonts w:ascii="Arial" w:eastAsia="等线" w:hAnsi="Arial" w:cs="Arial"/>
          <w:sz w:val="22"/>
        </w:rPr>
        <w:t>inode</w:t>
      </w:r>
      <w:proofErr w:type="spellEnd"/>
      <w:r>
        <w:rPr>
          <w:rFonts w:ascii="Arial" w:eastAsia="等线" w:hAnsi="Arial" w:cs="Arial"/>
          <w:sz w:val="22"/>
        </w:rPr>
        <w:t>的映射机制</w:t>
      </w:r>
    </w:p>
    <w:p w:rsidR="00A70806" w:rsidRDefault="004606AA">
      <w:pPr>
        <w:numPr>
          <w:ilvl w:val="0"/>
          <w:numId w:val="349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buffer.c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5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实现块缓存</w:t>
      </w:r>
      <w:r>
        <w:rPr>
          <w:rFonts w:ascii="Arial" w:eastAsia="等线" w:hAnsi="Arial" w:cs="Arial"/>
          <w:sz w:val="22"/>
        </w:rPr>
        <w:t>(Buffer Cache)</w:t>
      </w:r>
      <w:r>
        <w:rPr>
          <w:rFonts w:ascii="Arial" w:eastAsia="等线" w:hAnsi="Arial" w:cs="Arial"/>
          <w:sz w:val="22"/>
        </w:rPr>
        <w:t>管理</w:t>
      </w:r>
    </w:p>
    <w:p w:rsidR="00A70806" w:rsidRDefault="004606AA">
      <w:pPr>
        <w:numPr>
          <w:ilvl w:val="0"/>
          <w:numId w:val="35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包含磁盘块的内存缓存机制</w:t>
      </w:r>
    </w:p>
    <w:p w:rsidR="00A70806" w:rsidRDefault="004606AA">
      <w:pPr>
        <w:numPr>
          <w:ilvl w:val="0"/>
          <w:numId w:val="352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journal.c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5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实现日志</w:t>
      </w:r>
      <w:r>
        <w:rPr>
          <w:rFonts w:ascii="Arial" w:eastAsia="等线" w:hAnsi="Arial" w:cs="Arial"/>
          <w:sz w:val="22"/>
        </w:rPr>
        <w:t>(Journaling)</w:t>
      </w:r>
      <w:r>
        <w:rPr>
          <w:rFonts w:ascii="Arial" w:eastAsia="等线" w:hAnsi="Arial" w:cs="Arial"/>
          <w:sz w:val="22"/>
        </w:rPr>
        <w:t>机制（如</w:t>
      </w:r>
      <w:r>
        <w:rPr>
          <w:rFonts w:ascii="Arial" w:eastAsia="等线" w:hAnsi="Arial" w:cs="Arial"/>
          <w:sz w:val="22"/>
        </w:rPr>
        <w:t>ext3/ext4</w:t>
      </w:r>
      <w:r>
        <w:rPr>
          <w:rFonts w:ascii="Arial" w:eastAsia="等线" w:hAnsi="Arial" w:cs="Arial"/>
          <w:sz w:val="22"/>
        </w:rPr>
        <w:t>的日志功能）</w:t>
      </w:r>
    </w:p>
    <w:p w:rsidR="00A70806" w:rsidRDefault="004606AA">
      <w:pPr>
        <w:numPr>
          <w:ilvl w:val="0"/>
          <w:numId w:val="35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包含事务提交、</w:t>
      </w:r>
      <w:proofErr w:type="gramStart"/>
      <w:r>
        <w:rPr>
          <w:rFonts w:ascii="Arial" w:eastAsia="等线" w:hAnsi="Arial" w:cs="Arial"/>
          <w:sz w:val="22"/>
        </w:rPr>
        <w:t>回滚等</w:t>
      </w:r>
      <w:proofErr w:type="gramEnd"/>
      <w:r>
        <w:rPr>
          <w:rFonts w:ascii="Arial" w:eastAsia="等线" w:hAnsi="Arial" w:cs="Arial"/>
          <w:sz w:val="22"/>
        </w:rPr>
        <w:t>逻辑</w:t>
      </w:r>
    </w:p>
    <w:p w:rsidR="00A70806" w:rsidRDefault="004606AA">
      <w:pPr>
        <w:numPr>
          <w:ilvl w:val="0"/>
          <w:numId w:val="355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b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b/>
          <w:sz w:val="22"/>
          <w:shd w:val="clear" w:color="auto" w:fill="EFF0F1"/>
        </w:rPr>
        <w:t>namei.c</w:t>
      </w:r>
      <w:proofErr w:type="spellEnd"/>
      <w:r>
        <w:rPr>
          <w:rFonts w:ascii="Arial" w:eastAsia="等线" w:hAnsi="Arial" w:cs="Arial"/>
          <w:sz w:val="22"/>
        </w:rPr>
        <w:t xml:space="preserve">  </w:t>
      </w:r>
    </w:p>
    <w:p w:rsidR="00A70806" w:rsidRDefault="004606AA">
      <w:pPr>
        <w:numPr>
          <w:ilvl w:val="0"/>
          <w:numId w:val="35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实现路径名解析</w:t>
      </w:r>
    </w:p>
    <w:p w:rsidR="00A70806" w:rsidRDefault="004606AA">
      <w:pPr>
        <w:numPr>
          <w:ilvl w:val="0"/>
          <w:numId w:val="35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包含文件查找、创建等路径操作逻辑</w:t>
      </w:r>
    </w:p>
    <w:p w:rsidR="00A70806" w:rsidRDefault="004606AA">
      <w:pPr>
        <w:spacing w:before="240" w:after="120" w:line="288" w:lineRule="auto"/>
        <w:jc w:val="left"/>
        <w:outlineLvl w:val="4"/>
      </w:pPr>
      <w:bookmarkStart w:id="44" w:name="heading_44"/>
      <w:r>
        <w:rPr>
          <w:rFonts w:ascii="Arial" w:eastAsia="等线" w:hAnsi="Arial" w:cs="Arial"/>
          <w:b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抗辐射加固方案设计</w:t>
      </w:r>
      <w:bookmarkEnd w:id="44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240" w:after="120" w:line="288" w:lineRule="auto"/>
        <w:jc w:val="left"/>
        <w:outlineLvl w:val="5"/>
      </w:pPr>
      <w:bookmarkStart w:id="45" w:name="heading_45"/>
      <w:r>
        <w:rPr>
          <w:rFonts w:ascii="Arial" w:eastAsia="等线" w:hAnsi="Arial" w:cs="Arial"/>
          <w:b/>
          <w:sz w:val="24"/>
        </w:rPr>
        <w:t xml:space="preserve">2.1 </w:t>
      </w:r>
      <w:r>
        <w:rPr>
          <w:rFonts w:ascii="Arial" w:eastAsia="等线" w:hAnsi="Arial" w:cs="Arial"/>
          <w:b/>
          <w:sz w:val="24"/>
        </w:rPr>
        <w:t>文件系统元数据保护</w:t>
      </w:r>
      <w:bookmarkEnd w:id="45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fs.h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super.c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inode.c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5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元数据冗余存储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5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为超级块、</w:t>
      </w:r>
      <w:proofErr w:type="spellStart"/>
      <w:r>
        <w:rPr>
          <w:rFonts w:ascii="Arial" w:eastAsia="等线" w:hAnsi="Arial" w:cs="Arial"/>
          <w:sz w:val="22"/>
        </w:rPr>
        <w:t>inode</w:t>
      </w:r>
      <w:proofErr w:type="spellEnd"/>
      <w:r>
        <w:rPr>
          <w:rFonts w:ascii="Arial" w:eastAsia="等线" w:hAnsi="Arial" w:cs="Arial"/>
          <w:sz w:val="22"/>
        </w:rPr>
        <w:t>表、目录项等关键元数据创建镜像副本</w:t>
      </w:r>
    </w:p>
    <w:p w:rsidR="00A70806" w:rsidRDefault="004606AA">
      <w:pPr>
        <w:numPr>
          <w:ilvl w:val="0"/>
          <w:numId w:val="36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使用不同的物理扇区存储主副本和镜像副本</w:t>
      </w:r>
    </w:p>
    <w:p w:rsidR="00A70806" w:rsidRDefault="004606AA">
      <w:pPr>
        <w:numPr>
          <w:ilvl w:val="0"/>
          <w:numId w:val="36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元数据校验机制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6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为每个元数据块添加</w:t>
      </w:r>
      <w:r>
        <w:rPr>
          <w:rFonts w:ascii="Arial" w:eastAsia="等线" w:hAnsi="Arial" w:cs="Arial"/>
          <w:sz w:val="22"/>
        </w:rPr>
        <w:t>CRC</w:t>
      </w:r>
      <w:r>
        <w:rPr>
          <w:rFonts w:ascii="Arial" w:eastAsia="等线" w:hAnsi="Arial" w:cs="Arial"/>
          <w:sz w:val="22"/>
        </w:rPr>
        <w:t>校验值，每次修改时更新校验</w:t>
      </w:r>
    </w:p>
    <w:p w:rsidR="00A70806" w:rsidRDefault="004606AA">
      <w:pPr>
        <w:numPr>
          <w:ilvl w:val="0"/>
          <w:numId w:val="36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定期扫描元数据，验证校验值一致性</w:t>
      </w:r>
    </w:p>
    <w:p w:rsidR="00A70806" w:rsidRDefault="004606AA">
      <w:pPr>
        <w:numPr>
          <w:ilvl w:val="0"/>
          <w:numId w:val="36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版本控制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6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为元数据引入版本号机制</w:t>
      </w:r>
    </w:p>
    <w:p w:rsidR="00A70806" w:rsidRDefault="004606AA">
      <w:pPr>
        <w:numPr>
          <w:ilvl w:val="0"/>
          <w:numId w:val="36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当检测到元数据不一致时，能够回滚到最近的有效版本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46" w:name="heading_46"/>
      <w:r>
        <w:rPr>
          <w:rFonts w:ascii="Arial" w:eastAsia="等线" w:hAnsi="Arial" w:cs="Arial"/>
          <w:b/>
          <w:sz w:val="24"/>
        </w:rPr>
        <w:t xml:space="preserve">2.2 </w:t>
      </w:r>
      <w:r>
        <w:rPr>
          <w:rFonts w:ascii="Arial" w:eastAsia="等线" w:hAnsi="Arial" w:cs="Arial"/>
          <w:b/>
          <w:sz w:val="24"/>
        </w:rPr>
        <w:t>数据完整性保护</w:t>
      </w:r>
      <w:bookmarkEnd w:id="46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buffer.c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read_write.c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page_cache.c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6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数据块校验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6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为每个数据块添加校验和，存储在元数据中</w:t>
      </w:r>
    </w:p>
    <w:p w:rsidR="00A70806" w:rsidRDefault="004606AA">
      <w:pPr>
        <w:numPr>
          <w:ilvl w:val="0"/>
          <w:numId w:val="36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在读写操作时验证数据块的完整性</w:t>
      </w:r>
    </w:p>
    <w:p w:rsidR="00A70806" w:rsidRDefault="004606AA">
      <w:pPr>
        <w:numPr>
          <w:ilvl w:val="0"/>
          <w:numId w:val="37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写时复制</w:t>
      </w:r>
      <w:r>
        <w:rPr>
          <w:rFonts w:ascii="Arial" w:eastAsia="等线" w:hAnsi="Arial" w:cs="Arial"/>
          <w:b/>
          <w:sz w:val="22"/>
        </w:rPr>
        <w:t>(COW)</w:t>
      </w:r>
      <w:r>
        <w:rPr>
          <w:rFonts w:ascii="Arial" w:eastAsia="等线" w:hAnsi="Arial" w:cs="Arial"/>
          <w:b/>
          <w:sz w:val="22"/>
        </w:rPr>
        <w:t>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7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增强</w:t>
      </w:r>
      <w:r>
        <w:rPr>
          <w:rFonts w:ascii="Arial" w:eastAsia="等线" w:hAnsi="Arial" w:cs="Arial"/>
          <w:sz w:val="22"/>
        </w:rPr>
        <w:t>COW</w:t>
      </w:r>
      <w:r>
        <w:rPr>
          <w:rFonts w:ascii="Arial" w:eastAsia="等线" w:hAnsi="Arial" w:cs="Arial"/>
          <w:sz w:val="22"/>
        </w:rPr>
        <w:t>机制，确保数据更新的原子性</w:t>
      </w:r>
    </w:p>
    <w:p w:rsidR="00A70806" w:rsidRDefault="004606AA">
      <w:pPr>
        <w:numPr>
          <w:ilvl w:val="0"/>
          <w:numId w:val="37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在数据块写入前，先验证目标块的完整性</w:t>
      </w:r>
    </w:p>
    <w:p w:rsidR="00A70806" w:rsidRDefault="004606AA">
      <w:pPr>
        <w:numPr>
          <w:ilvl w:val="0"/>
          <w:numId w:val="37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数据冗余存储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7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对关键数据实现多副本存储</w:t>
      </w:r>
    </w:p>
    <w:p w:rsidR="00A70806" w:rsidRDefault="004606AA">
      <w:pPr>
        <w:numPr>
          <w:ilvl w:val="0"/>
          <w:numId w:val="37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当一个副本损坏时，能够从其他副本恢复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47" w:name="heading_47"/>
      <w:r>
        <w:rPr>
          <w:rFonts w:ascii="Arial" w:eastAsia="等线" w:hAnsi="Arial" w:cs="Arial"/>
          <w:b/>
          <w:sz w:val="24"/>
        </w:rPr>
        <w:t xml:space="preserve">2.3 </w:t>
      </w:r>
      <w:r>
        <w:rPr>
          <w:rFonts w:ascii="Arial" w:eastAsia="等线" w:hAnsi="Arial" w:cs="Arial"/>
          <w:b/>
          <w:sz w:val="24"/>
        </w:rPr>
        <w:t>日志机制加固</w:t>
      </w:r>
      <w:bookmarkEnd w:id="47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journal.c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fs/ext4/jbd2/</w:t>
      </w:r>
      <w:r>
        <w:rPr>
          <w:rFonts w:ascii="Arial" w:eastAsia="等线" w:hAnsi="Arial" w:cs="Arial"/>
          <w:sz w:val="22"/>
        </w:rPr>
        <w:t>（针对</w:t>
      </w:r>
      <w:r>
        <w:rPr>
          <w:rFonts w:ascii="Arial" w:eastAsia="等线" w:hAnsi="Arial" w:cs="Arial"/>
          <w:sz w:val="22"/>
        </w:rPr>
        <w:t>ext4</w:t>
      </w:r>
      <w:r>
        <w:rPr>
          <w:rFonts w:ascii="Arial" w:eastAsia="等线" w:hAnsi="Arial" w:cs="Arial"/>
          <w:sz w:val="22"/>
        </w:rPr>
        <w:t>）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7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日志完整性保护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7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为日志条目添加校验和保护</w:t>
      </w:r>
    </w:p>
    <w:p w:rsidR="00A70806" w:rsidRDefault="004606AA">
      <w:pPr>
        <w:numPr>
          <w:ilvl w:val="0"/>
          <w:numId w:val="37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实现日志头部和尾部的完整性验证</w:t>
      </w:r>
    </w:p>
    <w:p w:rsidR="00A70806" w:rsidRDefault="004606AA">
      <w:pPr>
        <w:numPr>
          <w:ilvl w:val="0"/>
          <w:numId w:val="37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双日志机制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8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维护两份独立的日志副本</w:t>
      </w:r>
    </w:p>
    <w:p w:rsidR="00A70806" w:rsidRDefault="004606AA">
      <w:pPr>
        <w:numPr>
          <w:ilvl w:val="0"/>
          <w:numId w:val="38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在提交事务时，同时写入两份日志</w:t>
      </w:r>
    </w:p>
    <w:p w:rsidR="00A70806" w:rsidRDefault="004606AA">
      <w:pPr>
        <w:numPr>
          <w:ilvl w:val="0"/>
          <w:numId w:val="382"/>
        </w:numPr>
        <w:spacing w:before="120" w:after="120" w:line="288" w:lineRule="auto"/>
        <w:jc w:val="left"/>
      </w:pPr>
      <w:proofErr w:type="gramStart"/>
      <w:r>
        <w:rPr>
          <w:rFonts w:ascii="Arial" w:eastAsia="等线" w:hAnsi="Arial" w:cs="Arial"/>
          <w:b/>
          <w:sz w:val="22"/>
        </w:rPr>
        <w:t>事务回滚增强</w:t>
      </w:r>
      <w:proofErr w:type="gramEnd"/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8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完善</w:t>
      </w:r>
      <w:proofErr w:type="gramStart"/>
      <w:r>
        <w:rPr>
          <w:rFonts w:ascii="Arial" w:eastAsia="等线" w:hAnsi="Arial" w:cs="Arial"/>
          <w:sz w:val="22"/>
        </w:rPr>
        <w:t>事务回滚机制</w:t>
      </w:r>
      <w:proofErr w:type="gramEnd"/>
      <w:r>
        <w:rPr>
          <w:rFonts w:ascii="Arial" w:eastAsia="等线" w:hAnsi="Arial" w:cs="Arial"/>
          <w:sz w:val="22"/>
        </w:rPr>
        <w:t>，确保错误发生时能够恢复到一致状态</w:t>
      </w:r>
    </w:p>
    <w:p w:rsidR="00A70806" w:rsidRDefault="004606AA">
      <w:pPr>
        <w:numPr>
          <w:ilvl w:val="0"/>
          <w:numId w:val="38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增加事务执行的原子性保障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48" w:name="heading_48"/>
      <w:r>
        <w:rPr>
          <w:rFonts w:ascii="Arial" w:eastAsia="等线" w:hAnsi="Arial" w:cs="Arial"/>
          <w:b/>
          <w:sz w:val="24"/>
        </w:rPr>
        <w:t xml:space="preserve">2.4 </w:t>
      </w:r>
      <w:r>
        <w:rPr>
          <w:rFonts w:ascii="Arial" w:eastAsia="等线" w:hAnsi="Arial" w:cs="Arial"/>
          <w:b/>
          <w:sz w:val="24"/>
        </w:rPr>
        <w:t>文件系统操作原子性保障</w:t>
      </w:r>
      <w:bookmarkEnd w:id="48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namei.c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dcache.c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open.c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8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操作原子性增强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8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为关键文件系统操作（如文件创建、删除、重命名）添加原子性保障</w:t>
      </w:r>
    </w:p>
    <w:p w:rsidR="00A70806" w:rsidRDefault="004606AA">
      <w:pPr>
        <w:numPr>
          <w:ilvl w:val="0"/>
          <w:numId w:val="38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使用事务机制确保复杂操作的一致性</w:t>
      </w:r>
    </w:p>
    <w:p w:rsidR="00A70806" w:rsidRDefault="004606AA">
      <w:pPr>
        <w:numPr>
          <w:ilvl w:val="0"/>
          <w:numId w:val="388"/>
        </w:numPr>
        <w:spacing w:before="120" w:after="120" w:line="288" w:lineRule="auto"/>
        <w:jc w:val="left"/>
      </w:pPr>
      <w:proofErr w:type="gramStart"/>
      <w:r>
        <w:rPr>
          <w:rFonts w:ascii="Arial" w:eastAsia="等线" w:hAnsi="Arial" w:cs="Arial"/>
          <w:b/>
          <w:sz w:val="22"/>
        </w:rPr>
        <w:t>操作回滚机制</w:t>
      </w:r>
      <w:proofErr w:type="gramEnd"/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8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实现操作失败时</w:t>
      </w:r>
      <w:proofErr w:type="gramStart"/>
      <w:r>
        <w:rPr>
          <w:rFonts w:ascii="Arial" w:eastAsia="等线" w:hAnsi="Arial" w:cs="Arial"/>
          <w:sz w:val="22"/>
        </w:rPr>
        <w:t>的回滚逻辑</w:t>
      </w:r>
      <w:proofErr w:type="gramEnd"/>
    </w:p>
    <w:p w:rsidR="00A70806" w:rsidRDefault="004606AA">
      <w:pPr>
        <w:numPr>
          <w:ilvl w:val="0"/>
          <w:numId w:val="39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确保部分完成的操作不会导致文件系统不一致</w:t>
      </w:r>
    </w:p>
    <w:p w:rsidR="00A70806" w:rsidRDefault="004606AA">
      <w:pPr>
        <w:numPr>
          <w:ilvl w:val="0"/>
          <w:numId w:val="39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路径名解析保护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9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在路径名解析过程中添加完整性检查</w:t>
      </w:r>
    </w:p>
    <w:p w:rsidR="00A70806" w:rsidRDefault="004606AA">
      <w:pPr>
        <w:numPr>
          <w:ilvl w:val="0"/>
          <w:numId w:val="39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验证目录项与</w:t>
      </w:r>
      <w:proofErr w:type="spellStart"/>
      <w:r>
        <w:rPr>
          <w:rFonts w:ascii="Arial" w:eastAsia="等线" w:hAnsi="Arial" w:cs="Arial"/>
          <w:sz w:val="22"/>
        </w:rPr>
        <w:t>inode</w:t>
      </w:r>
      <w:proofErr w:type="spellEnd"/>
      <w:r>
        <w:rPr>
          <w:rFonts w:ascii="Arial" w:eastAsia="等线" w:hAnsi="Arial" w:cs="Arial"/>
          <w:sz w:val="22"/>
        </w:rPr>
        <w:t>的映射关系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49" w:name="heading_49"/>
      <w:r>
        <w:rPr>
          <w:rFonts w:ascii="Arial" w:eastAsia="等线" w:hAnsi="Arial" w:cs="Arial"/>
          <w:b/>
          <w:sz w:val="24"/>
        </w:rPr>
        <w:t xml:space="preserve">2.5 </w:t>
      </w:r>
      <w:r>
        <w:rPr>
          <w:rFonts w:ascii="Arial" w:eastAsia="等线" w:hAnsi="Arial" w:cs="Arial"/>
          <w:b/>
          <w:sz w:val="24"/>
        </w:rPr>
        <w:t>错误检测与恢复</w:t>
      </w:r>
      <w:bookmarkEnd w:id="49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：新增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fs_edac.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include/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linux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fs_edac.h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9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错误类型分类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39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元数据校验失败</w:t>
      </w:r>
    </w:p>
    <w:p w:rsidR="00A70806" w:rsidRDefault="004606AA">
      <w:pPr>
        <w:numPr>
          <w:ilvl w:val="0"/>
          <w:numId w:val="39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数据块校验失败</w:t>
      </w:r>
    </w:p>
    <w:p w:rsidR="00A70806" w:rsidRDefault="004606AA">
      <w:pPr>
        <w:numPr>
          <w:ilvl w:val="0"/>
          <w:numId w:val="39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日志损坏</w:t>
      </w:r>
    </w:p>
    <w:p w:rsidR="00A70806" w:rsidRDefault="004606AA">
      <w:pPr>
        <w:numPr>
          <w:ilvl w:val="0"/>
          <w:numId w:val="39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文件系统结构不一致</w:t>
      </w:r>
    </w:p>
    <w:p w:rsidR="00A70806" w:rsidRDefault="004606AA">
      <w:pPr>
        <w:numPr>
          <w:ilvl w:val="0"/>
          <w:numId w:val="39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错误检测接口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0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提供注册错误处理函数的</w:t>
      </w:r>
      <w:r>
        <w:rPr>
          <w:rFonts w:ascii="Arial" w:eastAsia="等线" w:hAnsi="Arial" w:cs="Arial"/>
          <w:sz w:val="22"/>
        </w:rPr>
        <w:t>API</w:t>
      </w:r>
    </w:p>
    <w:p w:rsidR="00A70806" w:rsidRDefault="004606AA">
      <w:pPr>
        <w:numPr>
          <w:ilvl w:val="0"/>
          <w:numId w:val="40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实现错误报告和统计机制</w:t>
      </w:r>
    </w:p>
    <w:p w:rsidR="00A70806" w:rsidRDefault="004606AA">
      <w:pPr>
        <w:numPr>
          <w:ilvl w:val="0"/>
          <w:numId w:val="40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错误恢复策略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0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轻度错误：从镜像恢复元数据</w:t>
      </w:r>
    </w:p>
    <w:p w:rsidR="00A70806" w:rsidRDefault="004606AA">
      <w:pPr>
        <w:numPr>
          <w:ilvl w:val="0"/>
          <w:numId w:val="40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严重错误：挂载为只读模式，触发离线修复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50" w:name="heading_50"/>
      <w:r>
        <w:rPr>
          <w:rFonts w:ascii="Arial" w:eastAsia="等线" w:hAnsi="Arial" w:cs="Arial"/>
          <w:b/>
          <w:sz w:val="24"/>
        </w:rPr>
        <w:t xml:space="preserve">2.6 </w:t>
      </w:r>
      <w:r>
        <w:rPr>
          <w:rFonts w:ascii="Arial" w:eastAsia="等线" w:hAnsi="Arial" w:cs="Arial"/>
          <w:b/>
          <w:sz w:val="24"/>
        </w:rPr>
        <w:t>文件系统检查与修复机制增强</w:t>
      </w:r>
      <w:bookmarkEnd w:id="50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fsck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fs/ext4/ext4.h</w:t>
      </w:r>
      <w:r>
        <w:rPr>
          <w:rFonts w:ascii="Arial" w:eastAsia="等线" w:hAnsi="Arial" w:cs="Arial"/>
          <w:sz w:val="22"/>
        </w:rPr>
        <w:t>（针对</w:t>
      </w:r>
      <w:r>
        <w:rPr>
          <w:rFonts w:ascii="Arial" w:eastAsia="等线" w:hAnsi="Arial" w:cs="Arial"/>
          <w:sz w:val="22"/>
        </w:rPr>
        <w:t>ext4</w:t>
      </w:r>
      <w:r>
        <w:rPr>
          <w:rFonts w:ascii="Arial" w:eastAsia="等线" w:hAnsi="Arial" w:cs="Arial"/>
          <w:sz w:val="22"/>
        </w:rPr>
        <w:t>）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0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在线检查增强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0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完善在线文件系统检查工具</w:t>
      </w:r>
    </w:p>
    <w:p w:rsidR="00A70806" w:rsidRDefault="004606AA">
      <w:pPr>
        <w:numPr>
          <w:ilvl w:val="0"/>
          <w:numId w:val="40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增加检查频率，及时发现潜在问题</w:t>
      </w:r>
    </w:p>
    <w:p w:rsidR="00A70806" w:rsidRDefault="004606AA">
      <w:pPr>
        <w:numPr>
          <w:ilvl w:val="0"/>
          <w:numId w:val="40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自动修复机制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0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增强自动修复能力，减少人工干预</w:t>
      </w:r>
    </w:p>
    <w:p w:rsidR="00A70806" w:rsidRDefault="004606AA">
      <w:pPr>
        <w:numPr>
          <w:ilvl w:val="0"/>
          <w:numId w:val="41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实现修复操作的原子性保障</w:t>
      </w:r>
    </w:p>
    <w:p w:rsidR="00A70806" w:rsidRDefault="004606AA">
      <w:pPr>
        <w:numPr>
          <w:ilvl w:val="0"/>
          <w:numId w:val="41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修复日志记录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1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详细记录修复操作和结果</w:t>
      </w:r>
    </w:p>
    <w:p w:rsidR="00A70806" w:rsidRDefault="004606AA">
      <w:pPr>
        <w:numPr>
          <w:ilvl w:val="0"/>
          <w:numId w:val="41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提供修复过程的审计功能</w:t>
      </w:r>
    </w:p>
    <w:p w:rsidR="00A70806" w:rsidRDefault="004606AA">
      <w:pPr>
        <w:spacing w:before="240" w:after="120" w:line="288" w:lineRule="auto"/>
        <w:jc w:val="left"/>
        <w:outlineLvl w:val="5"/>
      </w:pPr>
      <w:bookmarkStart w:id="51" w:name="heading_51"/>
      <w:r>
        <w:rPr>
          <w:rFonts w:ascii="Arial" w:eastAsia="等线" w:hAnsi="Arial" w:cs="Arial"/>
          <w:b/>
          <w:sz w:val="24"/>
        </w:rPr>
        <w:t xml:space="preserve">2.7 </w:t>
      </w:r>
      <w:r>
        <w:rPr>
          <w:rFonts w:ascii="Arial" w:eastAsia="等线" w:hAnsi="Arial" w:cs="Arial"/>
          <w:b/>
          <w:sz w:val="24"/>
        </w:rPr>
        <w:t>文件系统监控与统计功能</w:t>
      </w:r>
      <w:bookmarkEnd w:id="51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涉及文件</w:t>
      </w:r>
      <w:r>
        <w:rPr>
          <w:rFonts w:ascii="Arial" w:eastAsia="等线" w:hAnsi="Arial" w:cs="Arial"/>
          <w:sz w:val="22"/>
        </w:rPr>
        <w:t>：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statfs.c</w:t>
      </w:r>
      <w:proofErr w:type="spellEnd"/>
      <w:proofErr w:type="gramEnd"/>
      <w:r>
        <w:rPr>
          <w:rFonts w:ascii="Arial" w:eastAsia="等线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fs/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debug.c</w:t>
      </w:r>
      <w:proofErr w:type="spellEnd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加固逻辑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1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错误计数器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1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为每个文件系统挂载</w:t>
      </w:r>
      <w:proofErr w:type="gramStart"/>
      <w:r>
        <w:rPr>
          <w:rFonts w:ascii="Arial" w:eastAsia="等线" w:hAnsi="Arial" w:cs="Arial"/>
          <w:sz w:val="22"/>
        </w:rPr>
        <w:t>点维护</w:t>
      </w:r>
      <w:proofErr w:type="gramEnd"/>
      <w:r>
        <w:rPr>
          <w:rFonts w:ascii="Arial" w:eastAsia="等线" w:hAnsi="Arial" w:cs="Arial"/>
          <w:sz w:val="22"/>
        </w:rPr>
        <w:t>错误统计</w:t>
      </w:r>
    </w:p>
    <w:p w:rsidR="00A70806" w:rsidRDefault="004606AA">
      <w:pPr>
        <w:numPr>
          <w:ilvl w:val="0"/>
          <w:numId w:val="41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记录错误类型和发生频率</w:t>
      </w:r>
    </w:p>
    <w:p w:rsidR="00A70806" w:rsidRDefault="004606AA">
      <w:pPr>
        <w:numPr>
          <w:ilvl w:val="0"/>
          <w:numId w:val="41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状态评估</w:t>
      </w:r>
      <w:r>
        <w:rPr>
          <w:rFonts w:ascii="Arial" w:eastAsia="等线" w:hAnsi="Arial" w:cs="Arial"/>
          <w:sz w:val="22"/>
        </w:rPr>
        <w:t>：</w:t>
      </w:r>
    </w:p>
    <w:p w:rsidR="00A70806" w:rsidRDefault="004606AA">
      <w:pPr>
        <w:numPr>
          <w:ilvl w:val="0"/>
          <w:numId w:val="41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定期评估文件系统的状态</w:t>
      </w:r>
    </w:p>
    <w:p w:rsidR="00A70806" w:rsidRDefault="004606AA">
      <w:pPr>
        <w:numPr>
          <w:ilvl w:val="0"/>
          <w:numId w:val="41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基于错误统计和性能数据生成报告</w:t>
      </w:r>
    </w:p>
    <w:p w:rsidR="00A70806" w:rsidRDefault="00A70806">
      <w:pPr>
        <w:spacing w:before="300" w:after="120" w:line="288" w:lineRule="auto"/>
        <w:jc w:val="left"/>
        <w:outlineLvl w:val="2"/>
      </w:pPr>
      <w:bookmarkStart w:id="52" w:name="heading_52"/>
      <w:bookmarkEnd w:id="52"/>
    </w:p>
    <w:p w:rsidR="00A70806" w:rsidRDefault="004606AA">
      <w:pPr>
        <w:spacing w:before="260" w:after="120" w:line="288" w:lineRule="auto"/>
        <w:jc w:val="left"/>
        <w:outlineLvl w:val="3"/>
      </w:pPr>
      <w:bookmarkStart w:id="53" w:name="heading_53"/>
      <w:r>
        <w:rPr>
          <w:rFonts w:ascii="Arial" w:eastAsia="等线" w:hAnsi="Arial" w:cs="Arial"/>
          <w:b/>
          <w:sz w:val="28"/>
        </w:rPr>
        <w:lastRenderedPageBreak/>
        <w:t xml:space="preserve">3.6 </w:t>
      </w:r>
      <w:r>
        <w:rPr>
          <w:rFonts w:ascii="Arial" w:eastAsia="等线" w:hAnsi="Arial" w:cs="Arial"/>
          <w:b/>
          <w:sz w:val="28"/>
        </w:rPr>
        <w:t>设备驱动层加固</w:t>
      </w:r>
      <w:bookmarkEnd w:id="53"/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设备驱动负责与硬件设备通信，辐射可能导致驱动程序状态异常、设备寄存器</w:t>
      </w:r>
      <w:proofErr w:type="gramStart"/>
      <w:r>
        <w:rPr>
          <w:rFonts w:ascii="Arial" w:eastAsia="等线" w:hAnsi="Arial" w:cs="Arial"/>
          <w:sz w:val="22"/>
        </w:rPr>
        <w:t>值错误</w:t>
      </w:r>
      <w:proofErr w:type="gramEnd"/>
      <w:r>
        <w:rPr>
          <w:rFonts w:ascii="Arial" w:eastAsia="等线" w:hAnsi="Arial" w:cs="Arial"/>
          <w:sz w:val="22"/>
        </w:rPr>
        <w:t>等问题。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加固方法</w:t>
      </w:r>
      <w:r>
        <w:rPr>
          <w:rFonts w:ascii="Arial" w:eastAsia="等线" w:hAnsi="Arial" w:cs="Arial"/>
          <w:sz w:val="22"/>
        </w:rPr>
        <w:t>：</w:t>
      </w:r>
    </w:p>
    <w:p w:rsidR="00A70806" w:rsidRDefault="00A70806">
      <w:pPr>
        <w:spacing w:before="120" w:after="120" w:line="288" w:lineRule="auto"/>
        <w:jc w:val="left"/>
      </w:pPr>
    </w:p>
    <w:p w:rsidR="00A70806" w:rsidRDefault="004606AA">
      <w:pPr>
        <w:numPr>
          <w:ilvl w:val="0"/>
          <w:numId w:val="42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驱动程序状态保护</w:t>
      </w:r>
    </w:p>
    <w:p w:rsidR="00A70806" w:rsidRDefault="004606AA">
      <w:pPr>
        <w:numPr>
          <w:ilvl w:val="0"/>
          <w:numId w:val="42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对驱动程序内部状态变量添加校验保护</w:t>
      </w:r>
    </w:p>
    <w:p w:rsidR="00A70806" w:rsidRDefault="004606AA">
      <w:pPr>
        <w:numPr>
          <w:ilvl w:val="0"/>
          <w:numId w:val="42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实现驱动程序状态的定期保存和恢复机制</w:t>
      </w:r>
    </w:p>
    <w:p w:rsidR="00A70806" w:rsidRDefault="004606AA">
      <w:pPr>
        <w:numPr>
          <w:ilvl w:val="0"/>
          <w:numId w:val="42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增加驱动程序的状态机完整性检查</w:t>
      </w:r>
    </w:p>
    <w:p w:rsidR="00A70806" w:rsidRDefault="004606AA">
      <w:pPr>
        <w:numPr>
          <w:ilvl w:val="0"/>
          <w:numId w:val="42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设备寄存器访问保护</w:t>
      </w:r>
    </w:p>
    <w:p w:rsidR="00A70806" w:rsidRDefault="004606AA">
      <w:pPr>
        <w:numPr>
          <w:ilvl w:val="0"/>
          <w:numId w:val="42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在访问设备寄存器前后添加寄存器值校验</w:t>
      </w:r>
    </w:p>
    <w:p w:rsidR="00A70806" w:rsidRDefault="004606AA">
      <w:pPr>
        <w:numPr>
          <w:ilvl w:val="0"/>
          <w:numId w:val="42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实现设备寄存器的冗余配置，关键配置进行多次写入和验证</w:t>
      </w:r>
    </w:p>
    <w:p w:rsidR="00A70806" w:rsidRDefault="004606AA">
      <w:pPr>
        <w:numPr>
          <w:ilvl w:val="0"/>
          <w:numId w:val="42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增加设备寄存器</w:t>
      </w:r>
      <w:proofErr w:type="gramStart"/>
      <w:r>
        <w:rPr>
          <w:rFonts w:ascii="Arial" w:eastAsia="等线" w:hAnsi="Arial" w:cs="Arial"/>
          <w:sz w:val="22"/>
        </w:rPr>
        <w:t>的回滚机制</w:t>
      </w:r>
      <w:proofErr w:type="gramEnd"/>
      <w:r>
        <w:rPr>
          <w:rFonts w:ascii="Arial" w:eastAsia="等线" w:hAnsi="Arial" w:cs="Arial"/>
          <w:sz w:val="22"/>
        </w:rPr>
        <w:t>，当检测到寄存器值异常时恢复到最近的有效值</w:t>
      </w:r>
    </w:p>
    <w:p w:rsidR="00A70806" w:rsidRDefault="004606AA">
      <w:pPr>
        <w:numPr>
          <w:ilvl w:val="0"/>
          <w:numId w:val="42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错误恢复机制</w:t>
      </w:r>
    </w:p>
    <w:p w:rsidR="00A70806" w:rsidRDefault="004606AA">
      <w:pPr>
        <w:numPr>
          <w:ilvl w:val="0"/>
          <w:numId w:val="42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实现设备驱动的热插拔恢复机制，当检测到设备异常时能够重新初始化设备</w:t>
      </w:r>
    </w:p>
    <w:p w:rsidR="00A70806" w:rsidRDefault="004606AA">
      <w:pPr>
        <w:numPr>
          <w:ilvl w:val="0"/>
          <w:numId w:val="43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增加设备驱动的看门狗定时器，防止驱动程序陷入无限循环</w:t>
      </w:r>
    </w:p>
    <w:p w:rsidR="00A70806" w:rsidRDefault="004606AA">
      <w:pPr>
        <w:numPr>
          <w:ilvl w:val="0"/>
          <w:numId w:val="43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实现设备驱动的错误注入测试机制，定期测试驱动程序的错误处理能力</w:t>
      </w:r>
    </w:p>
    <w:p w:rsidR="00A70806" w:rsidRDefault="00A70806">
      <w:pPr>
        <w:spacing w:before="300" w:after="120" w:line="288" w:lineRule="auto"/>
        <w:jc w:val="left"/>
        <w:outlineLvl w:val="2"/>
      </w:pPr>
      <w:bookmarkStart w:id="54" w:name="heading_55"/>
      <w:bookmarkStart w:id="55" w:name="_GoBack"/>
      <w:bookmarkEnd w:id="54"/>
      <w:bookmarkEnd w:id="55"/>
    </w:p>
    <w:p w:rsidR="00A70806" w:rsidRDefault="00A70806">
      <w:pPr>
        <w:spacing w:before="120" w:after="120" w:line="288" w:lineRule="auto"/>
        <w:jc w:val="left"/>
      </w:pPr>
    </w:p>
    <w:p w:rsidR="00A70806" w:rsidRDefault="00A70806">
      <w:pPr>
        <w:spacing w:before="300" w:after="120" w:line="288" w:lineRule="auto"/>
        <w:jc w:val="left"/>
        <w:outlineLvl w:val="2"/>
      </w:pPr>
      <w:bookmarkStart w:id="56" w:name="heading_56"/>
      <w:bookmarkEnd w:id="56"/>
    </w:p>
    <w:p w:rsidR="00A70806" w:rsidRDefault="00A70806">
      <w:pPr>
        <w:spacing w:before="300" w:after="120" w:line="288" w:lineRule="auto"/>
        <w:jc w:val="left"/>
        <w:outlineLvl w:val="2"/>
      </w:pPr>
      <w:bookmarkStart w:id="57" w:name="heading_57"/>
      <w:bookmarkEnd w:id="57"/>
    </w:p>
    <w:sectPr w:rsidR="00A70806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6AA" w:rsidRDefault="004606AA">
      <w:r>
        <w:separator/>
      </w:r>
    </w:p>
  </w:endnote>
  <w:endnote w:type="continuationSeparator" w:id="0">
    <w:p w:rsidR="004606AA" w:rsidRDefault="0046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06" w:rsidRDefault="00A708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6AA" w:rsidRDefault="004606AA">
      <w:r>
        <w:separator/>
      </w:r>
    </w:p>
  </w:footnote>
  <w:footnote w:type="continuationSeparator" w:id="0">
    <w:p w:rsidR="004606AA" w:rsidRDefault="00460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06" w:rsidRDefault="00A708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23A"/>
    <w:multiLevelType w:val="multilevel"/>
    <w:tmpl w:val="338CD6A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D17585"/>
    <w:multiLevelType w:val="multilevel"/>
    <w:tmpl w:val="6A2C7B5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6A538A"/>
    <w:multiLevelType w:val="multilevel"/>
    <w:tmpl w:val="57362C9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DC73AE"/>
    <w:multiLevelType w:val="multilevel"/>
    <w:tmpl w:val="77462C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FB760B"/>
    <w:multiLevelType w:val="multilevel"/>
    <w:tmpl w:val="AE22C1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314408D"/>
    <w:multiLevelType w:val="multilevel"/>
    <w:tmpl w:val="5928D13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36573CD"/>
    <w:multiLevelType w:val="multilevel"/>
    <w:tmpl w:val="B1FE0964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3A50294"/>
    <w:multiLevelType w:val="multilevel"/>
    <w:tmpl w:val="1A4C4A7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3F50DF4"/>
    <w:multiLevelType w:val="multilevel"/>
    <w:tmpl w:val="F636304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4CE7C7C"/>
    <w:multiLevelType w:val="multilevel"/>
    <w:tmpl w:val="0270F8B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4DA56E3"/>
    <w:multiLevelType w:val="multilevel"/>
    <w:tmpl w:val="34E6C18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4F01B9C"/>
    <w:multiLevelType w:val="multilevel"/>
    <w:tmpl w:val="F28C6F3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60E717A"/>
    <w:multiLevelType w:val="multilevel"/>
    <w:tmpl w:val="4F90C16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6824A2B"/>
    <w:multiLevelType w:val="multilevel"/>
    <w:tmpl w:val="359AC0D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6BF77FE"/>
    <w:multiLevelType w:val="multilevel"/>
    <w:tmpl w:val="2F4CEE5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6E35C19"/>
    <w:multiLevelType w:val="multilevel"/>
    <w:tmpl w:val="EDA44E9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7142FA4"/>
    <w:multiLevelType w:val="multilevel"/>
    <w:tmpl w:val="D4682E6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7243327"/>
    <w:multiLevelType w:val="multilevel"/>
    <w:tmpl w:val="4A120EC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7A162AB"/>
    <w:multiLevelType w:val="multilevel"/>
    <w:tmpl w:val="117AC0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7AB695A"/>
    <w:multiLevelType w:val="multilevel"/>
    <w:tmpl w:val="EDFC936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7B96CDC"/>
    <w:multiLevelType w:val="multilevel"/>
    <w:tmpl w:val="2A1A7DB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8140FC3"/>
    <w:multiLevelType w:val="multilevel"/>
    <w:tmpl w:val="AA98F61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8234C42"/>
    <w:multiLevelType w:val="multilevel"/>
    <w:tmpl w:val="6B2A883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84C6DD2"/>
    <w:multiLevelType w:val="multilevel"/>
    <w:tmpl w:val="CC8EE6E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8665E6D"/>
    <w:multiLevelType w:val="multilevel"/>
    <w:tmpl w:val="8B62C1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8CE6C04"/>
    <w:multiLevelType w:val="multilevel"/>
    <w:tmpl w:val="3394079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90F37BB"/>
    <w:multiLevelType w:val="multilevel"/>
    <w:tmpl w:val="8DEC02F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09256F29"/>
    <w:multiLevelType w:val="multilevel"/>
    <w:tmpl w:val="839EC10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09827A33"/>
    <w:multiLevelType w:val="multilevel"/>
    <w:tmpl w:val="74CAD31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A407DAB"/>
    <w:multiLevelType w:val="multilevel"/>
    <w:tmpl w:val="C08C46C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A627A9E"/>
    <w:multiLevelType w:val="multilevel"/>
    <w:tmpl w:val="829ACB8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0AD42B6C"/>
    <w:multiLevelType w:val="multilevel"/>
    <w:tmpl w:val="38068E9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0AFA5C82"/>
    <w:multiLevelType w:val="multilevel"/>
    <w:tmpl w:val="4D7E62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B574154"/>
    <w:multiLevelType w:val="multilevel"/>
    <w:tmpl w:val="D8F0F09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0BB30D5C"/>
    <w:multiLevelType w:val="multilevel"/>
    <w:tmpl w:val="4B7AF63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0C1F24BF"/>
    <w:multiLevelType w:val="multilevel"/>
    <w:tmpl w:val="B91AD15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C541535"/>
    <w:multiLevelType w:val="multilevel"/>
    <w:tmpl w:val="7AFEEBC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0C844C21"/>
    <w:multiLevelType w:val="multilevel"/>
    <w:tmpl w:val="841EE3E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0CC64535"/>
    <w:multiLevelType w:val="multilevel"/>
    <w:tmpl w:val="660C341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CEB49C3"/>
    <w:multiLevelType w:val="multilevel"/>
    <w:tmpl w:val="268088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0D150187"/>
    <w:multiLevelType w:val="multilevel"/>
    <w:tmpl w:val="9920DF0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0D15184A"/>
    <w:multiLevelType w:val="multilevel"/>
    <w:tmpl w:val="24D436C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D523AF9"/>
    <w:multiLevelType w:val="multilevel"/>
    <w:tmpl w:val="5DFCFC6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0DE41EBB"/>
    <w:multiLevelType w:val="multilevel"/>
    <w:tmpl w:val="57467A7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E8F2365"/>
    <w:multiLevelType w:val="multilevel"/>
    <w:tmpl w:val="28D6050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EAD2E4B"/>
    <w:multiLevelType w:val="multilevel"/>
    <w:tmpl w:val="74B6C6D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0ED705E3"/>
    <w:multiLevelType w:val="multilevel"/>
    <w:tmpl w:val="062C324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0EDD55E9"/>
    <w:multiLevelType w:val="multilevel"/>
    <w:tmpl w:val="0F7C5CE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EF91DEC"/>
    <w:multiLevelType w:val="multilevel"/>
    <w:tmpl w:val="28C67E0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0F741336"/>
    <w:multiLevelType w:val="multilevel"/>
    <w:tmpl w:val="41608C3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0FF2573E"/>
    <w:multiLevelType w:val="multilevel"/>
    <w:tmpl w:val="5D74A1D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10A70CF8"/>
    <w:multiLevelType w:val="multilevel"/>
    <w:tmpl w:val="60FAAA0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10B11879"/>
    <w:multiLevelType w:val="multilevel"/>
    <w:tmpl w:val="F9CCA0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11464E11"/>
    <w:multiLevelType w:val="multilevel"/>
    <w:tmpl w:val="631E0D7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11855C06"/>
    <w:multiLevelType w:val="multilevel"/>
    <w:tmpl w:val="33EEAB1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123A7D02"/>
    <w:multiLevelType w:val="multilevel"/>
    <w:tmpl w:val="0B32C9BA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129645F2"/>
    <w:multiLevelType w:val="multilevel"/>
    <w:tmpl w:val="32287BA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145248EC"/>
    <w:multiLevelType w:val="multilevel"/>
    <w:tmpl w:val="7588461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14BC1BCD"/>
    <w:multiLevelType w:val="multilevel"/>
    <w:tmpl w:val="98F0B86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159A6A3A"/>
    <w:multiLevelType w:val="multilevel"/>
    <w:tmpl w:val="EEE8B8D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15CD0A58"/>
    <w:multiLevelType w:val="multilevel"/>
    <w:tmpl w:val="E52C51C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16392D05"/>
    <w:multiLevelType w:val="multilevel"/>
    <w:tmpl w:val="990CE78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169F78DA"/>
    <w:multiLevelType w:val="multilevel"/>
    <w:tmpl w:val="2274104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16F86F09"/>
    <w:multiLevelType w:val="multilevel"/>
    <w:tmpl w:val="DCECC83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17C47EFF"/>
    <w:multiLevelType w:val="multilevel"/>
    <w:tmpl w:val="C72EDF8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17E97775"/>
    <w:multiLevelType w:val="multilevel"/>
    <w:tmpl w:val="38D492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181C0F7B"/>
    <w:multiLevelType w:val="multilevel"/>
    <w:tmpl w:val="0F58E51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18616EFB"/>
    <w:multiLevelType w:val="multilevel"/>
    <w:tmpl w:val="D0B2DB2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192C50CE"/>
    <w:multiLevelType w:val="multilevel"/>
    <w:tmpl w:val="6A165F2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19476FEA"/>
    <w:multiLevelType w:val="multilevel"/>
    <w:tmpl w:val="7AAC797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19BA1816"/>
    <w:multiLevelType w:val="multilevel"/>
    <w:tmpl w:val="8268636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19D954A5"/>
    <w:multiLevelType w:val="multilevel"/>
    <w:tmpl w:val="02ACEE9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19FB5B29"/>
    <w:multiLevelType w:val="multilevel"/>
    <w:tmpl w:val="D83C025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1A4D2079"/>
    <w:multiLevelType w:val="multilevel"/>
    <w:tmpl w:val="0FB272B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1ADB0A6B"/>
    <w:multiLevelType w:val="multilevel"/>
    <w:tmpl w:val="992E0CD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1B276B67"/>
    <w:multiLevelType w:val="multilevel"/>
    <w:tmpl w:val="2FDE9F4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1B680EFC"/>
    <w:multiLevelType w:val="multilevel"/>
    <w:tmpl w:val="057CC97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1B7344EA"/>
    <w:multiLevelType w:val="multilevel"/>
    <w:tmpl w:val="FEDAA27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1BBB11C8"/>
    <w:multiLevelType w:val="multilevel"/>
    <w:tmpl w:val="C1708D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1BF657C4"/>
    <w:multiLevelType w:val="multilevel"/>
    <w:tmpl w:val="A654908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1C5174C0"/>
    <w:multiLevelType w:val="multilevel"/>
    <w:tmpl w:val="632CF38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1C970B76"/>
    <w:multiLevelType w:val="multilevel"/>
    <w:tmpl w:val="9AA8CA8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1CB449FA"/>
    <w:multiLevelType w:val="multilevel"/>
    <w:tmpl w:val="8416C40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1CB92E24"/>
    <w:multiLevelType w:val="multilevel"/>
    <w:tmpl w:val="8F1A67C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1CFC1A2F"/>
    <w:multiLevelType w:val="multilevel"/>
    <w:tmpl w:val="418AD7B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1D16170B"/>
    <w:multiLevelType w:val="multilevel"/>
    <w:tmpl w:val="5B1239E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1DFA417C"/>
    <w:multiLevelType w:val="multilevel"/>
    <w:tmpl w:val="08E8281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1EA42443"/>
    <w:multiLevelType w:val="multilevel"/>
    <w:tmpl w:val="8B3AD9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1F407F35"/>
    <w:multiLevelType w:val="multilevel"/>
    <w:tmpl w:val="B3D45DE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1F6D5B83"/>
    <w:multiLevelType w:val="multilevel"/>
    <w:tmpl w:val="DFA6A59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1FA82CD4"/>
    <w:multiLevelType w:val="multilevel"/>
    <w:tmpl w:val="163A2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1FAB2A0F"/>
    <w:multiLevelType w:val="multilevel"/>
    <w:tmpl w:val="8DE621C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205767C1"/>
    <w:multiLevelType w:val="multilevel"/>
    <w:tmpl w:val="5B6CC05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20581559"/>
    <w:multiLevelType w:val="multilevel"/>
    <w:tmpl w:val="3EDC01F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205F20D4"/>
    <w:multiLevelType w:val="multilevel"/>
    <w:tmpl w:val="5E1A6E6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21AC0E57"/>
    <w:multiLevelType w:val="multilevel"/>
    <w:tmpl w:val="9990BAD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21CC56A3"/>
    <w:multiLevelType w:val="multilevel"/>
    <w:tmpl w:val="EB6E57A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221E0326"/>
    <w:multiLevelType w:val="multilevel"/>
    <w:tmpl w:val="DD5EE41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22D3340E"/>
    <w:multiLevelType w:val="multilevel"/>
    <w:tmpl w:val="7506C37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22E02A96"/>
    <w:multiLevelType w:val="multilevel"/>
    <w:tmpl w:val="F930521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24382610"/>
    <w:multiLevelType w:val="multilevel"/>
    <w:tmpl w:val="DD8E14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24575FC8"/>
    <w:multiLevelType w:val="multilevel"/>
    <w:tmpl w:val="6FD854D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24CB2EF4"/>
    <w:multiLevelType w:val="multilevel"/>
    <w:tmpl w:val="1CEE5FF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25055927"/>
    <w:multiLevelType w:val="multilevel"/>
    <w:tmpl w:val="EF0EA86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2546296C"/>
    <w:multiLevelType w:val="multilevel"/>
    <w:tmpl w:val="789A46D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254C7D12"/>
    <w:multiLevelType w:val="multilevel"/>
    <w:tmpl w:val="F004822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254E4C9F"/>
    <w:multiLevelType w:val="multilevel"/>
    <w:tmpl w:val="88909F0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254F114D"/>
    <w:multiLevelType w:val="multilevel"/>
    <w:tmpl w:val="EB302C4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256C6BDC"/>
    <w:multiLevelType w:val="multilevel"/>
    <w:tmpl w:val="5532E6D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25945577"/>
    <w:multiLevelType w:val="multilevel"/>
    <w:tmpl w:val="15BAE10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25CE11CC"/>
    <w:multiLevelType w:val="multilevel"/>
    <w:tmpl w:val="E01E60D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25DB019E"/>
    <w:multiLevelType w:val="multilevel"/>
    <w:tmpl w:val="8DAC6F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25EE65EF"/>
    <w:multiLevelType w:val="multilevel"/>
    <w:tmpl w:val="A61CED4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266A68A4"/>
    <w:multiLevelType w:val="multilevel"/>
    <w:tmpl w:val="6C1625A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267101A6"/>
    <w:multiLevelType w:val="multilevel"/>
    <w:tmpl w:val="DDC8D0F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26A96685"/>
    <w:multiLevelType w:val="multilevel"/>
    <w:tmpl w:val="A23076D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26E435A6"/>
    <w:multiLevelType w:val="multilevel"/>
    <w:tmpl w:val="D56626F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274650CE"/>
    <w:multiLevelType w:val="multilevel"/>
    <w:tmpl w:val="65887AA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27867468"/>
    <w:multiLevelType w:val="multilevel"/>
    <w:tmpl w:val="10642F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278C63CC"/>
    <w:multiLevelType w:val="multilevel"/>
    <w:tmpl w:val="B604297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27C328B7"/>
    <w:multiLevelType w:val="multilevel"/>
    <w:tmpl w:val="570E49C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27DE1E2A"/>
    <w:multiLevelType w:val="multilevel"/>
    <w:tmpl w:val="F3F007E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281B590B"/>
    <w:multiLevelType w:val="multilevel"/>
    <w:tmpl w:val="7E00356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28A215E1"/>
    <w:multiLevelType w:val="multilevel"/>
    <w:tmpl w:val="3A2616A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29637D79"/>
    <w:multiLevelType w:val="multilevel"/>
    <w:tmpl w:val="C67AC8C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2B3A01AC"/>
    <w:multiLevelType w:val="multilevel"/>
    <w:tmpl w:val="9B0A52C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2B411937"/>
    <w:multiLevelType w:val="multilevel"/>
    <w:tmpl w:val="286AF2C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2B755728"/>
    <w:multiLevelType w:val="multilevel"/>
    <w:tmpl w:val="C33E95E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2BA359A0"/>
    <w:multiLevelType w:val="multilevel"/>
    <w:tmpl w:val="41DE5A4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2BCD0622"/>
    <w:multiLevelType w:val="multilevel"/>
    <w:tmpl w:val="0138161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2BEA6D83"/>
    <w:multiLevelType w:val="multilevel"/>
    <w:tmpl w:val="27646A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2C1F65C0"/>
    <w:multiLevelType w:val="multilevel"/>
    <w:tmpl w:val="781058B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2C50397E"/>
    <w:multiLevelType w:val="multilevel"/>
    <w:tmpl w:val="8D1E3B2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2D000C97"/>
    <w:multiLevelType w:val="multilevel"/>
    <w:tmpl w:val="7A30124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2D1371F8"/>
    <w:multiLevelType w:val="multilevel"/>
    <w:tmpl w:val="199E23F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2D6E1C2C"/>
    <w:multiLevelType w:val="multilevel"/>
    <w:tmpl w:val="02E4461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2D8C0C06"/>
    <w:multiLevelType w:val="multilevel"/>
    <w:tmpl w:val="FE0228B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>
    <w:nsid w:val="2D973A90"/>
    <w:multiLevelType w:val="multilevel"/>
    <w:tmpl w:val="E4DC70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>
    <w:nsid w:val="2E8262C0"/>
    <w:multiLevelType w:val="multilevel"/>
    <w:tmpl w:val="479697C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>
    <w:nsid w:val="2ED726E9"/>
    <w:multiLevelType w:val="multilevel"/>
    <w:tmpl w:val="CA12C1A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>
    <w:nsid w:val="2EEB19ED"/>
    <w:multiLevelType w:val="multilevel"/>
    <w:tmpl w:val="A3ACADB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>
    <w:nsid w:val="2F6C02E5"/>
    <w:multiLevelType w:val="multilevel"/>
    <w:tmpl w:val="7082BB0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>
    <w:nsid w:val="2F784F8C"/>
    <w:multiLevelType w:val="multilevel"/>
    <w:tmpl w:val="DE54FD6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>
    <w:nsid w:val="2F8A033D"/>
    <w:multiLevelType w:val="multilevel"/>
    <w:tmpl w:val="CC88314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>
    <w:nsid w:val="2FBC77C2"/>
    <w:multiLevelType w:val="multilevel"/>
    <w:tmpl w:val="59269F4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>
    <w:nsid w:val="2FED5F61"/>
    <w:multiLevelType w:val="multilevel"/>
    <w:tmpl w:val="9DB014A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>
    <w:nsid w:val="30003886"/>
    <w:multiLevelType w:val="multilevel"/>
    <w:tmpl w:val="32EAB48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>
    <w:nsid w:val="301C6125"/>
    <w:multiLevelType w:val="multilevel"/>
    <w:tmpl w:val="0A14057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>
    <w:nsid w:val="304C10ED"/>
    <w:multiLevelType w:val="multilevel"/>
    <w:tmpl w:val="34EA802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>
    <w:nsid w:val="311651C3"/>
    <w:multiLevelType w:val="multilevel"/>
    <w:tmpl w:val="FDF0988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>
    <w:nsid w:val="316D5F46"/>
    <w:multiLevelType w:val="multilevel"/>
    <w:tmpl w:val="B476A9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>
    <w:nsid w:val="31C8012F"/>
    <w:multiLevelType w:val="multilevel"/>
    <w:tmpl w:val="35AED6B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>
    <w:nsid w:val="31F54A91"/>
    <w:multiLevelType w:val="multilevel"/>
    <w:tmpl w:val="A30A2D3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>
    <w:nsid w:val="324C4865"/>
    <w:multiLevelType w:val="multilevel"/>
    <w:tmpl w:val="0ADE229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>
    <w:nsid w:val="3324392F"/>
    <w:multiLevelType w:val="multilevel"/>
    <w:tmpl w:val="19C02B5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>
    <w:nsid w:val="33841D08"/>
    <w:multiLevelType w:val="multilevel"/>
    <w:tmpl w:val="F22E703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>
    <w:nsid w:val="33D47844"/>
    <w:multiLevelType w:val="multilevel"/>
    <w:tmpl w:val="245EAA6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>
    <w:nsid w:val="3407368E"/>
    <w:multiLevelType w:val="multilevel"/>
    <w:tmpl w:val="258499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>
    <w:nsid w:val="34195BBF"/>
    <w:multiLevelType w:val="multilevel"/>
    <w:tmpl w:val="E0DE416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>
    <w:nsid w:val="3443348F"/>
    <w:multiLevelType w:val="multilevel"/>
    <w:tmpl w:val="14D6CA5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>
    <w:nsid w:val="345F604D"/>
    <w:multiLevelType w:val="multilevel"/>
    <w:tmpl w:val="4B8E0B9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>
    <w:nsid w:val="34B54934"/>
    <w:multiLevelType w:val="multilevel"/>
    <w:tmpl w:val="165874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>
    <w:nsid w:val="352A4F8E"/>
    <w:multiLevelType w:val="multilevel"/>
    <w:tmpl w:val="9698C97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>
    <w:nsid w:val="355A08D1"/>
    <w:multiLevelType w:val="multilevel"/>
    <w:tmpl w:val="E31890E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>
    <w:nsid w:val="35AF3871"/>
    <w:multiLevelType w:val="multilevel"/>
    <w:tmpl w:val="045483A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>
    <w:nsid w:val="36284EBE"/>
    <w:multiLevelType w:val="multilevel"/>
    <w:tmpl w:val="1E02A4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>
    <w:nsid w:val="367309C5"/>
    <w:multiLevelType w:val="multilevel"/>
    <w:tmpl w:val="D3EC862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>
    <w:nsid w:val="36936049"/>
    <w:multiLevelType w:val="multilevel"/>
    <w:tmpl w:val="2380499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>
    <w:nsid w:val="36F22750"/>
    <w:multiLevelType w:val="multilevel"/>
    <w:tmpl w:val="B0D8024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>
    <w:nsid w:val="370A4267"/>
    <w:multiLevelType w:val="multilevel"/>
    <w:tmpl w:val="32B46B0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>
    <w:nsid w:val="374C2DCD"/>
    <w:multiLevelType w:val="multilevel"/>
    <w:tmpl w:val="993AC5B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>
    <w:nsid w:val="37724FE8"/>
    <w:multiLevelType w:val="multilevel"/>
    <w:tmpl w:val="96C80B8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>
    <w:nsid w:val="37F20A79"/>
    <w:multiLevelType w:val="multilevel"/>
    <w:tmpl w:val="082255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>
    <w:nsid w:val="38571C07"/>
    <w:multiLevelType w:val="multilevel"/>
    <w:tmpl w:val="CEFAEC5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>
    <w:nsid w:val="38B40FEC"/>
    <w:multiLevelType w:val="multilevel"/>
    <w:tmpl w:val="E562A3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>
    <w:nsid w:val="38FB33B7"/>
    <w:multiLevelType w:val="multilevel"/>
    <w:tmpl w:val="6B2E21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>
    <w:nsid w:val="3903782F"/>
    <w:multiLevelType w:val="multilevel"/>
    <w:tmpl w:val="CC78AE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>
    <w:nsid w:val="39263682"/>
    <w:multiLevelType w:val="multilevel"/>
    <w:tmpl w:val="AB5ECE8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>
    <w:nsid w:val="392D2B96"/>
    <w:multiLevelType w:val="multilevel"/>
    <w:tmpl w:val="AEE402C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>
    <w:nsid w:val="39483E6D"/>
    <w:multiLevelType w:val="multilevel"/>
    <w:tmpl w:val="5204D66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>
    <w:nsid w:val="3A574D5B"/>
    <w:multiLevelType w:val="multilevel"/>
    <w:tmpl w:val="9CEC90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>
    <w:nsid w:val="3AF92539"/>
    <w:multiLevelType w:val="multilevel"/>
    <w:tmpl w:val="691CC33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>
    <w:nsid w:val="3B7236A0"/>
    <w:multiLevelType w:val="multilevel"/>
    <w:tmpl w:val="A124640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>
    <w:nsid w:val="3B950EE5"/>
    <w:multiLevelType w:val="multilevel"/>
    <w:tmpl w:val="3210E86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>
    <w:nsid w:val="3C6B22E7"/>
    <w:multiLevelType w:val="multilevel"/>
    <w:tmpl w:val="72FEF68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>
    <w:nsid w:val="3C780CA5"/>
    <w:multiLevelType w:val="multilevel"/>
    <w:tmpl w:val="96745BB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>
    <w:nsid w:val="3C793F49"/>
    <w:multiLevelType w:val="multilevel"/>
    <w:tmpl w:val="1B7A577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>
    <w:nsid w:val="3CCD3EAA"/>
    <w:multiLevelType w:val="multilevel"/>
    <w:tmpl w:val="968635F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>
    <w:nsid w:val="3D4E096C"/>
    <w:multiLevelType w:val="multilevel"/>
    <w:tmpl w:val="3C562ED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>
    <w:nsid w:val="3DE95433"/>
    <w:multiLevelType w:val="multilevel"/>
    <w:tmpl w:val="FB54890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>
    <w:nsid w:val="3E0A5326"/>
    <w:multiLevelType w:val="multilevel"/>
    <w:tmpl w:val="4A88C6B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>
    <w:nsid w:val="3ED94A39"/>
    <w:multiLevelType w:val="multilevel"/>
    <w:tmpl w:val="6AF81B6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>
    <w:nsid w:val="3F4878A1"/>
    <w:multiLevelType w:val="multilevel"/>
    <w:tmpl w:val="2A38F74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>
    <w:nsid w:val="3FC53134"/>
    <w:multiLevelType w:val="multilevel"/>
    <w:tmpl w:val="C4D0F48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>
    <w:nsid w:val="3FD50DF9"/>
    <w:multiLevelType w:val="multilevel"/>
    <w:tmpl w:val="7AA6AD7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>
    <w:nsid w:val="400F3F03"/>
    <w:multiLevelType w:val="multilevel"/>
    <w:tmpl w:val="37C03EB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>
    <w:nsid w:val="405533AB"/>
    <w:multiLevelType w:val="multilevel"/>
    <w:tmpl w:val="D3A4E68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>
    <w:nsid w:val="40831420"/>
    <w:multiLevelType w:val="multilevel"/>
    <w:tmpl w:val="A08A466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>
    <w:nsid w:val="40956154"/>
    <w:multiLevelType w:val="multilevel"/>
    <w:tmpl w:val="2CBA2E0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>
    <w:nsid w:val="40C34C17"/>
    <w:multiLevelType w:val="multilevel"/>
    <w:tmpl w:val="C33C5C8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>
    <w:nsid w:val="4100646C"/>
    <w:multiLevelType w:val="multilevel"/>
    <w:tmpl w:val="826A7F8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>
    <w:nsid w:val="410B0AA1"/>
    <w:multiLevelType w:val="multilevel"/>
    <w:tmpl w:val="EA16158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>
    <w:nsid w:val="411052A5"/>
    <w:multiLevelType w:val="multilevel"/>
    <w:tmpl w:val="88C6AF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>
    <w:nsid w:val="41186FFC"/>
    <w:multiLevelType w:val="multilevel"/>
    <w:tmpl w:val="A656DE2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>
    <w:nsid w:val="41243DBC"/>
    <w:multiLevelType w:val="multilevel"/>
    <w:tmpl w:val="2B1AF86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>
    <w:nsid w:val="41907C24"/>
    <w:multiLevelType w:val="multilevel"/>
    <w:tmpl w:val="838C056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>
    <w:nsid w:val="41B15791"/>
    <w:multiLevelType w:val="multilevel"/>
    <w:tmpl w:val="2888697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>
    <w:nsid w:val="41C97F9F"/>
    <w:multiLevelType w:val="multilevel"/>
    <w:tmpl w:val="BA84DF8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>
    <w:nsid w:val="42656964"/>
    <w:multiLevelType w:val="multilevel"/>
    <w:tmpl w:val="C73E1DD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>
    <w:nsid w:val="42950F78"/>
    <w:multiLevelType w:val="multilevel"/>
    <w:tmpl w:val="501465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>
    <w:nsid w:val="429D4F51"/>
    <w:multiLevelType w:val="multilevel"/>
    <w:tmpl w:val="2B8E46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>
    <w:nsid w:val="42BC756B"/>
    <w:multiLevelType w:val="multilevel"/>
    <w:tmpl w:val="C6844F1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>
    <w:nsid w:val="42FC7FE7"/>
    <w:multiLevelType w:val="multilevel"/>
    <w:tmpl w:val="329845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>
    <w:nsid w:val="431B3281"/>
    <w:multiLevelType w:val="multilevel"/>
    <w:tmpl w:val="87A663A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>
    <w:nsid w:val="43956EF2"/>
    <w:multiLevelType w:val="multilevel"/>
    <w:tmpl w:val="0D48072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>
    <w:nsid w:val="43EF683D"/>
    <w:multiLevelType w:val="multilevel"/>
    <w:tmpl w:val="84A2D55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>
    <w:nsid w:val="44647269"/>
    <w:multiLevelType w:val="multilevel"/>
    <w:tmpl w:val="CCC2C7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>
    <w:nsid w:val="46113931"/>
    <w:multiLevelType w:val="multilevel"/>
    <w:tmpl w:val="BB16EA8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>
    <w:nsid w:val="46403653"/>
    <w:multiLevelType w:val="multilevel"/>
    <w:tmpl w:val="7860553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>
    <w:nsid w:val="465576E5"/>
    <w:multiLevelType w:val="multilevel"/>
    <w:tmpl w:val="037879C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>
    <w:nsid w:val="468470A4"/>
    <w:multiLevelType w:val="multilevel"/>
    <w:tmpl w:val="12CEB3D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>
    <w:nsid w:val="46C82120"/>
    <w:multiLevelType w:val="multilevel"/>
    <w:tmpl w:val="047A1D3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>
    <w:nsid w:val="46D34569"/>
    <w:multiLevelType w:val="multilevel"/>
    <w:tmpl w:val="1B5A8A0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>
    <w:nsid w:val="46E92870"/>
    <w:multiLevelType w:val="multilevel"/>
    <w:tmpl w:val="36C0D99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>
    <w:nsid w:val="46FC6B93"/>
    <w:multiLevelType w:val="multilevel"/>
    <w:tmpl w:val="54CC992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>
    <w:nsid w:val="471B2A61"/>
    <w:multiLevelType w:val="multilevel"/>
    <w:tmpl w:val="E63890C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>
    <w:nsid w:val="473E5A99"/>
    <w:multiLevelType w:val="multilevel"/>
    <w:tmpl w:val="B2EEC1A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>
    <w:nsid w:val="47832A8E"/>
    <w:multiLevelType w:val="multilevel"/>
    <w:tmpl w:val="719E2AB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>
    <w:nsid w:val="47CB7B7C"/>
    <w:multiLevelType w:val="multilevel"/>
    <w:tmpl w:val="0FEE764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>
    <w:nsid w:val="482C7EC7"/>
    <w:multiLevelType w:val="multilevel"/>
    <w:tmpl w:val="EAA081D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>
    <w:nsid w:val="4885606F"/>
    <w:multiLevelType w:val="multilevel"/>
    <w:tmpl w:val="76700CE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>
    <w:nsid w:val="48B213DA"/>
    <w:multiLevelType w:val="multilevel"/>
    <w:tmpl w:val="A7329EE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>
    <w:nsid w:val="48BB72C8"/>
    <w:multiLevelType w:val="multilevel"/>
    <w:tmpl w:val="7D466C7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>
    <w:nsid w:val="48BE57A9"/>
    <w:multiLevelType w:val="multilevel"/>
    <w:tmpl w:val="6F185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>
    <w:nsid w:val="49337F8A"/>
    <w:multiLevelType w:val="multilevel"/>
    <w:tmpl w:val="6958C8A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>
    <w:nsid w:val="4954604B"/>
    <w:multiLevelType w:val="multilevel"/>
    <w:tmpl w:val="C4A225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>
    <w:nsid w:val="49882D2E"/>
    <w:multiLevelType w:val="multilevel"/>
    <w:tmpl w:val="D3C264B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>
    <w:nsid w:val="49992AC4"/>
    <w:multiLevelType w:val="multilevel"/>
    <w:tmpl w:val="9CDC529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>
    <w:nsid w:val="49A04735"/>
    <w:multiLevelType w:val="multilevel"/>
    <w:tmpl w:val="11EE325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>
    <w:nsid w:val="49B979C2"/>
    <w:multiLevelType w:val="multilevel"/>
    <w:tmpl w:val="99EEBC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>
    <w:nsid w:val="49FD2A48"/>
    <w:multiLevelType w:val="multilevel"/>
    <w:tmpl w:val="8DB2896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>
    <w:nsid w:val="4A707931"/>
    <w:multiLevelType w:val="multilevel"/>
    <w:tmpl w:val="53CAC57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>
    <w:nsid w:val="4AE02654"/>
    <w:multiLevelType w:val="multilevel"/>
    <w:tmpl w:val="1E5892A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>
    <w:nsid w:val="4CA34B80"/>
    <w:multiLevelType w:val="multilevel"/>
    <w:tmpl w:val="7A244B6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>
    <w:nsid w:val="4CE64BCD"/>
    <w:multiLevelType w:val="multilevel"/>
    <w:tmpl w:val="8ADA4EC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>
    <w:nsid w:val="4CE77D06"/>
    <w:multiLevelType w:val="multilevel"/>
    <w:tmpl w:val="39AA89B2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>
    <w:nsid w:val="4D5A3562"/>
    <w:multiLevelType w:val="multilevel"/>
    <w:tmpl w:val="47F0512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>
    <w:nsid w:val="4DC250B1"/>
    <w:multiLevelType w:val="multilevel"/>
    <w:tmpl w:val="DA78BBE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>
    <w:nsid w:val="4E0C6BDE"/>
    <w:multiLevelType w:val="multilevel"/>
    <w:tmpl w:val="FE48D25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>
    <w:nsid w:val="4E403B35"/>
    <w:multiLevelType w:val="multilevel"/>
    <w:tmpl w:val="2664395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>
    <w:nsid w:val="4E8223AB"/>
    <w:multiLevelType w:val="multilevel"/>
    <w:tmpl w:val="43766AB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>
    <w:nsid w:val="4EEA1D70"/>
    <w:multiLevelType w:val="multilevel"/>
    <w:tmpl w:val="2DB4BF7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>
    <w:nsid w:val="4F815079"/>
    <w:multiLevelType w:val="multilevel"/>
    <w:tmpl w:val="FE5CBE2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>
    <w:nsid w:val="4F830B66"/>
    <w:multiLevelType w:val="multilevel"/>
    <w:tmpl w:val="0542098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>
    <w:nsid w:val="4FAE102F"/>
    <w:multiLevelType w:val="multilevel"/>
    <w:tmpl w:val="2E18C6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>
    <w:nsid w:val="4FD614CB"/>
    <w:multiLevelType w:val="multilevel"/>
    <w:tmpl w:val="D4F67C46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>
    <w:nsid w:val="4FE675D1"/>
    <w:multiLevelType w:val="multilevel"/>
    <w:tmpl w:val="3800DF4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>
    <w:nsid w:val="4FFC41AE"/>
    <w:multiLevelType w:val="multilevel"/>
    <w:tmpl w:val="DFE63B9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>
    <w:nsid w:val="50B02816"/>
    <w:multiLevelType w:val="multilevel"/>
    <w:tmpl w:val="0BFAD38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>
    <w:nsid w:val="50F347D8"/>
    <w:multiLevelType w:val="multilevel"/>
    <w:tmpl w:val="C5142B4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>
    <w:nsid w:val="51155620"/>
    <w:multiLevelType w:val="multilevel"/>
    <w:tmpl w:val="8368D42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>
    <w:nsid w:val="516E2979"/>
    <w:multiLevelType w:val="multilevel"/>
    <w:tmpl w:val="857446E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>
    <w:nsid w:val="51794790"/>
    <w:multiLevelType w:val="multilevel"/>
    <w:tmpl w:val="52E476C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>
    <w:nsid w:val="51AA3426"/>
    <w:multiLevelType w:val="multilevel"/>
    <w:tmpl w:val="CB0C1E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>
    <w:nsid w:val="51FD2D04"/>
    <w:multiLevelType w:val="multilevel"/>
    <w:tmpl w:val="4DE80FD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>
    <w:nsid w:val="521821C7"/>
    <w:multiLevelType w:val="multilevel"/>
    <w:tmpl w:val="250CB3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>
    <w:nsid w:val="522F0A19"/>
    <w:multiLevelType w:val="multilevel"/>
    <w:tmpl w:val="05B0A3E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>
    <w:nsid w:val="523871BE"/>
    <w:multiLevelType w:val="multilevel"/>
    <w:tmpl w:val="AC4A05F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>
    <w:nsid w:val="52427B5E"/>
    <w:multiLevelType w:val="multilevel"/>
    <w:tmpl w:val="4E5210D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>
    <w:nsid w:val="5258381F"/>
    <w:multiLevelType w:val="multilevel"/>
    <w:tmpl w:val="9A9CF6D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>
    <w:nsid w:val="52C9380B"/>
    <w:multiLevelType w:val="multilevel"/>
    <w:tmpl w:val="7CBCB69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>
    <w:nsid w:val="5355275C"/>
    <w:multiLevelType w:val="multilevel"/>
    <w:tmpl w:val="4A2024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>
    <w:nsid w:val="538D17DE"/>
    <w:multiLevelType w:val="multilevel"/>
    <w:tmpl w:val="C3704D2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>
    <w:nsid w:val="539D664D"/>
    <w:multiLevelType w:val="multilevel"/>
    <w:tmpl w:val="C1B85F4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>
    <w:nsid w:val="53C2026E"/>
    <w:multiLevelType w:val="multilevel"/>
    <w:tmpl w:val="C8421EA8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>
    <w:nsid w:val="53CC79ED"/>
    <w:multiLevelType w:val="multilevel"/>
    <w:tmpl w:val="A71E96A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>
    <w:nsid w:val="53F93584"/>
    <w:multiLevelType w:val="multilevel"/>
    <w:tmpl w:val="977CE5D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>
    <w:nsid w:val="54785134"/>
    <w:multiLevelType w:val="multilevel"/>
    <w:tmpl w:val="FE24563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>
    <w:nsid w:val="54E23BEA"/>
    <w:multiLevelType w:val="multilevel"/>
    <w:tmpl w:val="680864A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>
    <w:nsid w:val="55060EB5"/>
    <w:multiLevelType w:val="multilevel"/>
    <w:tmpl w:val="B7CA5AB0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>
    <w:nsid w:val="55AF5280"/>
    <w:multiLevelType w:val="multilevel"/>
    <w:tmpl w:val="6B6ECC0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>
    <w:nsid w:val="55CD6C9D"/>
    <w:multiLevelType w:val="multilevel"/>
    <w:tmpl w:val="47FE301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>
    <w:nsid w:val="56042966"/>
    <w:multiLevelType w:val="multilevel"/>
    <w:tmpl w:val="EE0CF5D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>
    <w:nsid w:val="560B197C"/>
    <w:multiLevelType w:val="multilevel"/>
    <w:tmpl w:val="D6A4E62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>
    <w:nsid w:val="562503F5"/>
    <w:multiLevelType w:val="multilevel"/>
    <w:tmpl w:val="E2A684A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>
    <w:nsid w:val="57117FA5"/>
    <w:multiLevelType w:val="multilevel"/>
    <w:tmpl w:val="5F08469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>
    <w:nsid w:val="57215753"/>
    <w:multiLevelType w:val="multilevel"/>
    <w:tmpl w:val="C4322AF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>
    <w:nsid w:val="574B2924"/>
    <w:multiLevelType w:val="multilevel"/>
    <w:tmpl w:val="17F8C46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>
    <w:nsid w:val="58394205"/>
    <w:multiLevelType w:val="multilevel"/>
    <w:tmpl w:val="F258A1C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>
    <w:nsid w:val="58B97147"/>
    <w:multiLevelType w:val="multilevel"/>
    <w:tmpl w:val="ED04604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>
    <w:nsid w:val="59694C86"/>
    <w:multiLevelType w:val="multilevel"/>
    <w:tmpl w:val="E8581DC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>
    <w:nsid w:val="59E26A24"/>
    <w:multiLevelType w:val="multilevel"/>
    <w:tmpl w:val="86C003A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>
    <w:nsid w:val="59E8656B"/>
    <w:multiLevelType w:val="multilevel"/>
    <w:tmpl w:val="254AF11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>
    <w:nsid w:val="59F37BDA"/>
    <w:multiLevelType w:val="multilevel"/>
    <w:tmpl w:val="64301C1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>
    <w:nsid w:val="5A803842"/>
    <w:multiLevelType w:val="multilevel"/>
    <w:tmpl w:val="1A32553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>
    <w:nsid w:val="5A96710B"/>
    <w:multiLevelType w:val="multilevel"/>
    <w:tmpl w:val="EECEF68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>
    <w:nsid w:val="5AFA6580"/>
    <w:multiLevelType w:val="multilevel"/>
    <w:tmpl w:val="47E6C7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>
    <w:nsid w:val="5B3556A1"/>
    <w:multiLevelType w:val="multilevel"/>
    <w:tmpl w:val="475616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>
    <w:nsid w:val="5B4A665B"/>
    <w:multiLevelType w:val="multilevel"/>
    <w:tmpl w:val="1C44DE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>
    <w:nsid w:val="5BB74709"/>
    <w:multiLevelType w:val="multilevel"/>
    <w:tmpl w:val="E38887A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>
    <w:nsid w:val="5BD40E60"/>
    <w:multiLevelType w:val="multilevel"/>
    <w:tmpl w:val="3BA0F7D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>
    <w:nsid w:val="5C4F79AF"/>
    <w:multiLevelType w:val="multilevel"/>
    <w:tmpl w:val="DE3676D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>
    <w:nsid w:val="5C683BBE"/>
    <w:multiLevelType w:val="multilevel"/>
    <w:tmpl w:val="685E7BF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>
    <w:nsid w:val="5CC25AC1"/>
    <w:multiLevelType w:val="multilevel"/>
    <w:tmpl w:val="EE5A77A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>
    <w:nsid w:val="5CC40D3F"/>
    <w:multiLevelType w:val="multilevel"/>
    <w:tmpl w:val="CBCCF9D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>
    <w:nsid w:val="5CE17E12"/>
    <w:multiLevelType w:val="multilevel"/>
    <w:tmpl w:val="83A60F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>
    <w:nsid w:val="5CF90D6D"/>
    <w:multiLevelType w:val="multilevel"/>
    <w:tmpl w:val="6472044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>
    <w:nsid w:val="5D27796C"/>
    <w:multiLevelType w:val="multilevel"/>
    <w:tmpl w:val="EAA8BE4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>
    <w:nsid w:val="5D4F663E"/>
    <w:multiLevelType w:val="multilevel"/>
    <w:tmpl w:val="344A7F4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>
    <w:nsid w:val="5D7C1B3A"/>
    <w:multiLevelType w:val="multilevel"/>
    <w:tmpl w:val="4C7488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>
    <w:nsid w:val="5D804F68"/>
    <w:multiLevelType w:val="multilevel"/>
    <w:tmpl w:val="29C0FDA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>
    <w:nsid w:val="5DA3094B"/>
    <w:multiLevelType w:val="multilevel"/>
    <w:tmpl w:val="537886E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>
    <w:nsid w:val="5DF9550D"/>
    <w:multiLevelType w:val="multilevel"/>
    <w:tmpl w:val="494C357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>
    <w:nsid w:val="5E193D5A"/>
    <w:multiLevelType w:val="multilevel"/>
    <w:tmpl w:val="E7A40C3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>
    <w:nsid w:val="5E221191"/>
    <w:multiLevelType w:val="multilevel"/>
    <w:tmpl w:val="3D1E045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>
    <w:nsid w:val="5E292872"/>
    <w:multiLevelType w:val="multilevel"/>
    <w:tmpl w:val="BF2C6B4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>
    <w:nsid w:val="5E582643"/>
    <w:multiLevelType w:val="multilevel"/>
    <w:tmpl w:val="FFA63EA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>
    <w:nsid w:val="5F7B46DB"/>
    <w:multiLevelType w:val="multilevel"/>
    <w:tmpl w:val="E80235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>
    <w:nsid w:val="5F877768"/>
    <w:multiLevelType w:val="multilevel"/>
    <w:tmpl w:val="4AEEF60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>
    <w:nsid w:val="5FC97367"/>
    <w:multiLevelType w:val="multilevel"/>
    <w:tmpl w:val="19F29DB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>
    <w:nsid w:val="603652A1"/>
    <w:multiLevelType w:val="multilevel"/>
    <w:tmpl w:val="796482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>
    <w:nsid w:val="60474B6E"/>
    <w:multiLevelType w:val="multilevel"/>
    <w:tmpl w:val="F9A8236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>
    <w:nsid w:val="607E0A90"/>
    <w:multiLevelType w:val="multilevel"/>
    <w:tmpl w:val="E6EC8D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>
    <w:nsid w:val="609D2735"/>
    <w:multiLevelType w:val="multilevel"/>
    <w:tmpl w:val="BF8CF66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>
    <w:nsid w:val="614F54EE"/>
    <w:multiLevelType w:val="multilevel"/>
    <w:tmpl w:val="05CCA4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5">
    <w:nsid w:val="61B93184"/>
    <w:multiLevelType w:val="multilevel"/>
    <w:tmpl w:val="96EEA9F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6">
    <w:nsid w:val="61BE7980"/>
    <w:multiLevelType w:val="multilevel"/>
    <w:tmpl w:val="D9FC5A7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7">
    <w:nsid w:val="621935F9"/>
    <w:multiLevelType w:val="multilevel"/>
    <w:tmpl w:val="B764F75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8">
    <w:nsid w:val="62274088"/>
    <w:multiLevelType w:val="multilevel"/>
    <w:tmpl w:val="D50845F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9">
    <w:nsid w:val="626868FF"/>
    <w:multiLevelType w:val="multilevel"/>
    <w:tmpl w:val="7F008B0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0">
    <w:nsid w:val="62691736"/>
    <w:multiLevelType w:val="multilevel"/>
    <w:tmpl w:val="3A4827C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1">
    <w:nsid w:val="627F76D7"/>
    <w:multiLevelType w:val="multilevel"/>
    <w:tmpl w:val="C718709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2">
    <w:nsid w:val="63021275"/>
    <w:multiLevelType w:val="multilevel"/>
    <w:tmpl w:val="676AA3A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3">
    <w:nsid w:val="6369787C"/>
    <w:multiLevelType w:val="multilevel"/>
    <w:tmpl w:val="0E288FF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4">
    <w:nsid w:val="63FB4FE2"/>
    <w:multiLevelType w:val="multilevel"/>
    <w:tmpl w:val="8DD0D74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5">
    <w:nsid w:val="64C515A8"/>
    <w:multiLevelType w:val="multilevel"/>
    <w:tmpl w:val="09F0C02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6">
    <w:nsid w:val="64C64B31"/>
    <w:multiLevelType w:val="multilevel"/>
    <w:tmpl w:val="CA2692B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7">
    <w:nsid w:val="6554133C"/>
    <w:multiLevelType w:val="multilevel"/>
    <w:tmpl w:val="5718845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8">
    <w:nsid w:val="65E133E3"/>
    <w:multiLevelType w:val="multilevel"/>
    <w:tmpl w:val="9C1C500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9">
    <w:nsid w:val="66B02CB3"/>
    <w:multiLevelType w:val="multilevel"/>
    <w:tmpl w:val="2C76FA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0">
    <w:nsid w:val="677F2F72"/>
    <w:multiLevelType w:val="multilevel"/>
    <w:tmpl w:val="E73EE43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1">
    <w:nsid w:val="682A67EF"/>
    <w:multiLevelType w:val="multilevel"/>
    <w:tmpl w:val="16C878D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2">
    <w:nsid w:val="685727A1"/>
    <w:multiLevelType w:val="multilevel"/>
    <w:tmpl w:val="219CA5C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3">
    <w:nsid w:val="686F25BB"/>
    <w:multiLevelType w:val="multilevel"/>
    <w:tmpl w:val="68528D6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4">
    <w:nsid w:val="687C18FF"/>
    <w:multiLevelType w:val="multilevel"/>
    <w:tmpl w:val="38A439F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5">
    <w:nsid w:val="68804A9E"/>
    <w:multiLevelType w:val="multilevel"/>
    <w:tmpl w:val="C74AF5E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6">
    <w:nsid w:val="690B190A"/>
    <w:multiLevelType w:val="multilevel"/>
    <w:tmpl w:val="9F0ADB8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7">
    <w:nsid w:val="69687AD3"/>
    <w:multiLevelType w:val="multilevel"/>
    <w:tmpl w:val="6738537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8">
    <w:nsid w:val="69970C44"/>
    <w:multiLevelType w:val="multilevel"/>
    <w:tmpl w:val="70C8009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9">
    <w:nsid w:val="69BB6C0D"/>
    <w:multiLevelType w:val="multilevel"/>
    <w:tmpl w:val="1FC052C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0">
    <w:nsid w:val="6A201357"/>
    <w:multiLevelType w:val="multilevel"/>
    <w:tmpl w:val="40C680B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1">
    <w:nsid w:val="6ABB6222"/>
    <w:multiLevelType w:val="multilevel"/>
    <w:tmpl w:val="EB221636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2">
    <w:nsid w:val="6AFC0EB6"/>
    <w:multiLevelType w:val="multilevel"/>
    <w:tmpl w:val="31B2C0E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3">
    <w:nsid w:val="6B073A40"/>
    <w:multiLevelType w:val="multilevel"/>
    <w:tmpl w:val="BB5097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4">
    <w:nsid w:val="6B66712B"/>
    <w:multiLevelType w:val="multilevel"/>
    <w:tmpl w:val="B4B87AE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5">
    <w:nsid w:val="6BA619F9"/>
    <w:multiLevelType w:val="multilevel"/>
    <w:tmpl w:val="3628E47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6">
    <w:nsid w:val="6C4B4EC4"/>
    <w:multiLevelType w:val="multilevel"/>
    <w:tmpl w:val="EED8630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7">
    <w:nsid w:val="6C80324D"/>
    <w:multiLevelType w:val="multilevel"/>
    <w:tmpl w:val="FCB2CD3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8">
    <w:nsid w:val="6C833D81"/>
    <w:multiLevelType w:val="multilevel"/>
    <w:tmpl w:val="93663A4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9">
    <w:nsid w:val="6D035D68"/>
    <w:multiLevelType w:val="multilevel"/>
    <w:tmpl w:val="74B6D4A0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0">
    <w:nsid w:val="6D26214D"/>
    <w:multiLevelType w:val="multilevel"/>
    <w:tmpl w:val="9D402F5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1">
    <w:nsid w:val="6D4B2F9A"/>
    <w:multiLevelType w:val="multilevel"/>
    <w:tmpl w:val="CC405B7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2">
    <w:nsid w:val="6DE961F1"/>
    <w:multiLevelType w:val="multilevel"/>
    <w:tmpl w:val="2D48923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3">
    <w:nsid w:val="6E5E610B"/>
    <w:multiLevelType w:val="multilevel"/>
    <w:tmpl w:val="5A56EE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4">
    <w:nsid w:val="6E70191C"/>
    <w:multiLevelType w:val="multilevel"/>
    <w:tmpl w:val="1562A12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5">
    <w:nsid w:val="6E7A00AF"/>
    <w:multiLevelType w:val="multilevel"/>
    <w:tmpl w:val="EAA0C03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6">
    <w:nsid w:val="6EB61E33"/>
    <w:multiLevelType w:val="multilevel"/>
    <w:tmpl w:val="6CF2012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7">
    <w:nsid w:val="6F1E193C"/>
    <w:multiLevelType w:val="multilevel"/>
    <w:tmpl w:val="B0845E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8">
    <w:nsid w:val="6FB664B4"/>
    <w:multiLevelType w:val="multilevel"/>
    <w:tmpl w:val="0DB8CED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6FC10199"/>
    <w:multiLevelType w:val="multilevel"/>
    <w:tmpl w:val="F3B4E25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0">
    <w:nsid w:val="70012741"/>
    <w:multiLevelType w:val="multilevel"/>
    <w:tmpl w:val="2040B31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1">
    <w:nsid w:val="7004161B"/>
    <w:multiLevelType w:val="multilevel"/>
    <w:tmpl w:val="7F3CB48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70455945"/>
    <w:multiLevelType w:val="multilevel"/>
    <w:tmpl w:val="02FE294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3">
    <w:nsid w:val="704B385E"/>
    <w:multiLevelType w:val="multilevel"/>
    <w:tmpl w:val="588087C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4">
    <w:nsid w:val="706A54EC"/>
    <w:multiLevelType w:val="multilevel"/>
    <w:tmpl w:val="75EEA1A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706C38D3"/>
    <w:multiLevelType w:val="multilevel"/>
    <w:tmpl w:val="615C8BE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6">
    <w:nsid w:val="708E53A1"/>
    <w:multiLevelType w:val="multilevel"/>
    <w:tmpl w:val="1BD4EAD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7">
    <w:nsid w:val="70B524CB"/>
    <w:multiLevelType w:val="multilevel"/>
    <w:tmpl w:val="91B2CA8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70F77A1C"/>
    <w:multiLevelType w:val="multilevel"/>
    <w:tmpl w:val="AB9C35AE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9">
    <w:nsid w:val="710E6F48"/>
    <w:multiLevelType w:val="multilevel"/>
    <w:tmpl w:val="EA5C82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0">
    <w:nsid w:val="71203AD4"/>
    <w:multiLevelType w:val="multilevel"/>
    <w:tmpl w:val="25B037A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71634608"/>
    <w:multiLevelType w:val="multilevel"/>
    <w:tmpl w:val="B58061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2">
    <w:nsid w:val="72207CE9"/>
    <w:multiLevelType w:val="multilevel"/>
    <w:tmpl w:val="7E9CB43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3">
    <w:nsid w:val="723B21CC"/>
    <w:multiLevelType w:val="multilevel"/>
    <w:tmpl w:val="8808356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4">
    <w:nsid w:val="725271B1"/>
    <w:multiLevelType w:val="multilevel"/>
    <w:tmpl w:val="D70C7FB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5">
    <w:nsid w:val="72933574"/>
    <w:multiLevelType w:val="multilevel"/>
    <w:tmpl w:val="CC9AAA1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6">
    <w:nsid w:val="73071E94"/>
    <w:multiLevelType w:val="multilevel"/>
    <w:tmpl w:val="7124EEF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7">
    <w:nsid w:val="73D75078"/>
    <w:multiLevelType w:val="multilevel"/>
    <w:tmpl w:val="977266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8">
    <w:nsid w:val="74012390"/>
    <w:multiLevelType w:val="multilevel"/>
    <w:tmpl w:val="1EC2761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9">
    <w:nsid w:val="74216D1E"/>
    <w:multiLevelType w:val="multilevel"/>
    <w:tmpl w:val="D50477F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0">
    <w:nsid w:val="74425369"/>
    <w:multiLevelType w:val="multilevel"/>
    <w:tmpl w:val="3E34A9D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1">
    <w:nsid w:val="74AB0FB7"/>
    <w:multiLevelType w:val="multilevel"/>
    <w:tmpl w:val="1A9C34D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2">
    <w:nsid w:val="74AF37F9"/>
    <w:multiLevelType w:val="multilevel"/>
    <w:tmpl w:val="135E4B6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3">
    <w:nsid w:val="750B6C9A"/>
    <w:multiLevelType w:val="multilevel"/>
    <w:tmpl w:val="2FC86FC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4">
    <w:nsid w:val="750C1C03"/>
    <w:multiLevelType w:val="multilevel"/>
    <w:tmpl w:val="A93AADE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5">
    <w:nsid w:val="75162FED"/>
    <w:multiLevelType w:val="multilevel"/>
    <w:tmpl w:val="815AD2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6">
    <w:nsid w:val="75B61D8B"/>
    <w:multiLevelType w:val="multilevel"/>
    <w:tmpl w:val="126C314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7">
    <w:nsid w:val="75CE2025"/>
    <w:multiLevelType w:val="multilevel"/>
    <w:tmpl w:val="E6FE4AE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8">
    <w:nsid w:val="764C0352"/>
    <w:multiLevelType w:val="multilevel"/>
    <w:tmpl w:val="16AAF04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9">
    <w:nsid w:val="76DE0786"/>
    <w:multiLevelType w:val="multilevel"/>
    <w:tmpl w:val="9D04263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0">
    <w:nsid w:val="77195388"/>
    <w:multiLevelType w:val="multilevel"/>
    <w:tmpl w:val="B8E48F4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1">
    <w:nsid w:val="775C4D8A"/>
    <w:multiLevelType w:val="multilevel"/>
    <w:tmpl w:val="E524377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2">
    <w:nsid w:val="77A01748"/>
    <w:multiLevelType w:val="multilevel"/>
    <w:tmpl w:val="A5ECCFC0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3">
    <w:nsid w:val="77D91D6E"/>
    <w:multiLevelType w:val="multilevel"/>
    <w:tmpl w:val="74EE3D7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4">
    <w:nsid w:val="77DC7FB2"/>
    <w:multiLevelType w:val="multilevel"/>
    <w:tmpl w:val="446896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5">
    <w:nsid w:val="78227ADB"/>
    <w:multiLevelType w:val="multilevel"/>
    <w:tmpl w:val="FF0C094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6">
    <w:nsid w:val="788E2EB4"/>
    <w:multiLevelType w:val="multilevel"/>
    <w:tmpl w:val="FD2C4EA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7">
    <w:nsid w:val="789C420B"/>
    <w:multiLevelType w:val="multilevel"/>
    <w:tmpl w:val="A3A09FB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8">
    <w:nsid w:val="78DE4083"/>
    <w:multiLevelType w:val="multilevel"/>
    <w:tmpl w:val="63EE00B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9">
    <w:nsid w:val="78FD62BA"/>
    <w:multiLevelType w:val="multilevel"/>
    <w:tmpl w:val="7F649A6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0">
    <w:nsid w:val="793714CA"/>
    <w:multiLevelType w:val="multilevel"/>
    <w:tmpl w:val="9ABCBB5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1">
    <w:nsid w:val="79586BFA"/>
    <w:multiLevelType w:val="multilevel"/>
    <w:tmpl w:val="5E8CBB1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2">
    <w:nsid w:val="79871115"/>
    <w:multiLevelType w:val="multilevel"/>
    <w:tmpl w:val="0A7462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3">
    <w:nsid w:val="7A2F3FA7"/>
    <w:multiLevelType w:val="multilevel"/>
    <w:tmpl w:val="48929E7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4">
    <w:nsid w:val="7A555419"/>
    <w:multiLevelType w:val="multilevel"/>
    <w:tmpl w:val="0C463B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5">
    <w:nsid w:val="7A5A343C"/>
    <w:multiLevelType w:val="multilevel"/>
    <w:tmpl w:val="1F648968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6">
    <w:nsid w:val="7B0E194E"/>
    <w:multiLevelType w:val="multilevel"/>
    <w:tmpl w:val="FCE0A0E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7">
    <w:nsid w:val="7BB2375E"/>
    <w:multiLevelType w:val="multilevel"/>
    <w:tmpl w:val="A2DE8D7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8">
    <w:nsid w:val="7CAD49CB"/>
    <w:multiLevelType w:val="multilevel"/>
    <w:tmpl w:val="5DC82F84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9">
    <w:nsid w:val="7CBC1A36"/>
    <w:multiLevelType w:val="multilevel"/>
    <w:tmpl w:val="5D10B2A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0">
    <w:nsid w:val="7DD40927"/>
    <w:multiLevelType w:val="multilevel"/>
    <w:tmpl w:val="B7E081E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1">
    <w:nsid w:val="7DE10692"/>
    <w:multiLevelType w:val="multilevel"/>
    <w:tmpl w:val="8F844D0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2">
    <w:nsid w:val="7E320957"/>
    <w:multiLevelType w:val="multilevel"/>
    <w:tmpl w:val="1D1C435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3">
    <w:nsid w:val="7E4B563E"/>
    <w:multiLevelType w:val="multilevel"/>
    <w:tmpl w:val="7BD6417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4">
    <w:nsid w:val="7E817520"/>
    <w:multiLevelType w:val="multilevel"/>
    <w:tmpl w:val="312A901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5">
    <w:nsid w:val="7EB41105"/>
    <w:multiLevelType w:val="multilevel"/>
    <w:tmpl w:val="3B44FE4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6">
    <w:nsid w:val="7EE14C7A"/>
    <w:multiLevelType w:val="multilevel"/>
    <w:tmpl w:val="6E088E2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7">
    <w:nsid w:val="7F6643F3"/>
    <w:multiLevelType w:val="multilevel"/>
    <w:tmpl w:val="E51AC06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8">
    <w:nsid w:val="7F762EED"/>
    <w:multiLevelType w:val="multilevel"/>
    <w:tmpl w:val="EF12343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9">
    <w:nsid w:val="7F802BEB"/>
    <w:multiLevelType w:val="multilevel"/>
    <w:tmpl w:val="0B4247B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0">
    <w:nsid w:val="7FA12A96"/>
    <w:multiLevelType w:val="multilevel"/>
    <w:tmpl w:val="DE04C2B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54"/>
  </w:num>
  <w:num w:numId="3">
    <w:abstractNumId w:val="5"/>
  </w:num>
  <w:num w:numId="4">
    <w:abstractNumId w:val="324"/>
  </w:num>
  <w:num w:numId="5">
    <w:abstractNumId w:val="233"/>
  </w:num>
  <w:num w:numId="6">
    <w:abstractNumId w:val="32"/>
  </w:num>
  <w:num w:numId="7">
    <w:abstractNumId w:val="98"/>
  </w:num>
  <w:num w:numId="8">
    <w:abstractNumId w:val="1"/>
  </w:num>
  <w:num w:numId="9">
    <w:abstractNumId w:val="417"/>
  </w:num>
  <w:num w:numId="10">
    <w:abstractNumId w:val="353"/>
  </w:num>
  <w:num w:numId="11">
    <w:abstractNumId w:val="87"/>
  </w:num>
  <w:num w:numId="12">
    <w:abstractNumId w:val="86"/>
  </w:num>
  <w:num w:numId="13">
    <w:abstractNumId w:val="104"/>
  </w:num>
  <w:num w:numId="14">
    <w:abstractNumId w:val="3"/>
  </w:num>
  <w:num w:numId="15">
    <w:abstractNumId w:val="59"/>
  </w:num>
  <w:num w:numId="16">
    <w:abstractNumId w:val="15"/>
  </w:num>
  <w:num w:numId="17">
    <w:abstractNumId w:val="341"/>
  </w:num>
  <w:num w:numId="18">
    <w:abstractNumId w:val="189"/>
  </w:num>
  <w:num w:numId="19">
    <w:abstractNumId w:val="208"/>
  </w:num>
  <w:num w:numId="20">
    <w:abstractNumId w:val="182"/>
  </w:num>
  <w:num w:numId="21">
    <w:abstractNumId w:val="412"/>
  </w:num>
  <w:num w:numId="22">
    <w:abstractNumId w:val="376"/>
  </w:num>
  <w:num w:numId="23">
    <w:abstractNumId w:val="345"/>
  </w:num>
  <w:num w:numId="24">
    <w:abstractNumId w:val="66"/>
  </w:num>
  <w:num w:numId="25">
    <w:abstractNumId w:val="40"/>
  </w:num>
  <w:num w:numId="26">
    <w:abstractNumId w:val="57"/>
  </w:num>
  <w:num w:numId="27">
    <w:abstractNumId w:val="410"/>
  </w:num>
  <w:num w:numId="28">
    <w:abstractNumId w:val="260"/>
  </w:num>
  <w:num w:numId="29">
    <w:abstractNumId w:val="323"/>
  </w:num>
  <w:num w:numId="30">
    <w:abstractNumId w:val="122"/>
  </w:num>
  <w:num w:numId="31">
    <w:abstractNumId w:val="402"/>
  </w:num>
  <w:num w:numId="32">
    <w:abstractNumId w:val="248"/>
  </w:num>
  <w:num w:numId="33">
    <w:abstractNumId w:val="134"/>
  </w:num>
  <w:num w:numId="34">
    <w:abstractNumId w:val="415"/>
  </w:num>
  <w:num w:numId="35">
    <w:abstractNumId w:val="403"/>
  </w:num>
  <w:num w:numId="36">
    <w:abstractNumId w:val="235"/>
  </w:num>
  <w:num w:numId="37">
    <w:abstractNumId w:val="242"/>
  </w:num>
  <w:num w:numId="38">
    <w:abstractNumId w:val="148"/>
  </w:num>
  <w:num w:numId="39">
    <w:abstractNumId w:val="100"/>
  </w:num>
  <w:num w:numId="40">
    <w:abstractNumId w:val="259"/>
  </w:num>
  <w:num w:numId="41">
    <w:abstractNumId w:val="327"/>
  </w:num>
  <w:num w:numId="42">
    <w:abstractNumId w:val="30"/>
  </w:num>
  <w:num w:numId="43">
    <w:abstractNumId w:val="360"/>
  </w:num>
  <w:num w:numId="44">
    <w:abstractNumId w:val="295"/>
  </w:num>
  <w:num w:numId="45">
    <w:abstractNumId w:val="157"/>
  </w:num>
  <w:num w:numId="46">
    <w:abstractNumId w:val="236"/>
  </w:num>
  <w:num w:numId="47">
    <w:abstractNumId w:val="304"/>
  </w:num>
  <w:num w:numId="48">
    <w:abstractNumId w:val="82"/>
  </w:num>
  <w:num w:numId="49">
    <w:abstractNumId w:val="290"/>
  </w:num>
  <w:num w:numId="50">
    <w:abstractNumId w:val="230"/>
  </w:num>
  <w:num w:numId="51">
    <w:abstractNumId w:val="207"/>
  </w:num>
  <w:num w:numId="52">
    <w:abstractNumId w:val="11"/>
  </w:num>
  <w:num w:numId="53">
    <w:abstractNumId w:val="146"/>
  </w:num>
  <w:num w:numId="54">
    <w:abstractNumId w:val="426"/>
  </w:num>
  <w:num w:numId="55">
    <w:abstractNumId w:val="48"/>
  </w:num>
  <w:num w:numId="56">
    <w:abstractNumId w:val="83"/>
  </w:num>
  <w:num w:numId="57">
    <w:abstractNumId w:val="70"/>
  </w:num>
  <w:num w:numId="58">
    <w:abstractNumId w:val="342"/>
  </w:num>
  <w:num w:numId="59">
    <w:abstractNumId w:val="0"/>
  </w:num>
  <w:num w:numId="60">
    <w:abstractNumId w:val="211"/>
  </w:num>
  <w:num w:numId="61">
    <w:abstractNumId w:val="334"/>
  </w:num>
  <w:num w:numId="62">
    <w:abstractNumId w:val="264"/>
  </w:num>
  <w:num w:numId="63">
    <w:abstractNumId w:val="71"/>
  </w:num>
  <w:num w:numId="64">
    <w:abstractNumId w:val="346"/>
  </w:num>
  <w:num w:numId="65">
    <w:abstractNumId w:val="282"/>
  </w:num>
  <w:num w:numId="66">
    <w:abstractNumId w:val="315"/>
  </w:num>
  <w:num w:numId="67">
    <w:abstractNumId w:val="284"/>
  </w:num>
  <w:num w:numId="68">
    <w:abstractNumId w:val="102"/>
  </w:num>
  <w:num w:numId="69">
    <w:abstractNumId w:val="50"/>
  </w:num>
  <w:num w:numId="70">
    <w:abstractNumId w:val="41"/>
  </w:num>
  <w:num w:numId="71">
    <w:abstractNumId w:val="289"/>
  </w:num>
  <w:num w:numId="72">
    <w:abstractNumId w:val="52"/>
  </w:num>
  <w:num w:numId="73">
    <w:abstractNumId w:val="109"/>
  </w:num>
  <w:num w:numId="74">
    <w:abstractNumId w:val="320"/>
  </w:num>
  <w:num w:numId="75">
    <w:abstractNumId w:val="210"/>
  </w:num>
  <w:num w:numId="76">
    <w:abstractNumId w:val="288"/>
  </w:num>
  <w:num w:numId="77">
    <w:abstractNumId w:val="80"/>
  </w:num>
  <w:num w:numId="78">
    <w:abstractNumId w:val="168"/>
  </w:num>
  <w:num w:numId="79">
    <w:abstractNumId w:val="202"/>
  </w:num>
  <w:num w:numId="80">
    <w:abstractNumId w:val="123"/>
  </w:num>
  <w:num w:numId="81">
    <w:abstractNumId w:val="224"/>
  </w:num>
  <w:num w:numId="82">
    <w:abstractNumId w:val="126"/>
  </w:num>
  <w:num w:numId="83">
    <w:abstractNumId w:val="107"/>
  </w:num>
  <w:num w:numId="84">
    <w:abstractNumId w:val="111"/>
  </w:num>
  <w:num w:numId="85">
    <w:abstractNumId w:val="183"/>
  </w:num>
  <w:num w:numId="86">
    <w:abstractNumId w:val="72"/>
  </w:num>
  <w:num w:numId="87">
    <w:abstractNumId w:val="383"/>
  </w:num>
  <w:num w:numId="88">
    <w:abstractNumId w:val="99"/>
  </w:num>
  <w:num w:numId="89">
    <w:abstractNumId w:val="130"/>
  </w:num>
  <w:num w:numId="90">
    <w:abstractNumId w:val="379"/>
  </w:num>
  <w:num w:numId="91">
    <w:abstractNumId w:val="131"/>
  </w:num>
  <w:num w:numId="92">
    <w:abstractNumId w:val="88"/>
  </w:num>
  <w:num w:numId="93">
    <w:abstractNumId w:val="156"/>
  </w:num>
  <w:num w:numId="94">
    <w:abstractNumId w:val="143"/>
  </w:num>
  <w:num w:numId="95">
    <w:abstractNumId w:val="179"/>
  </w:num>
  <w:num w:numId="96">
    <w:abstractNumId w:val="271"/>
  </w:num>
  <w:num w:numId="97">
    <w:abstractNumId w:val="302"/>
  </w:num>
  <w:num w:numId="98">
    <w:abstractNumId w:val="152"/>
  </w:num>
  <w:num w:numId="99">
    <w:abstractNumId w:val="10"/>
  </w:num>
  <w:num w:numId="100">
    <w:abstractNumId w:val="354"/>
  </w:num>
  <w:num w:numId="101">
    <w:abstractNumId w:val="316"/>
  </w:num>
  <w:num w:numId="102">
    <w:abstractNumId w:val="399"/>
  </w:num>
  <w:num w:numId="103">
    <w:abstractNumId w:val="14"/>
  </w:num>
  <w:num w:numId="104">
    <w:abstractNumId w:val="159"/>
  </w:num>
  <w:num w:numId="105">
    <w:abstractNumId w:val="405"/>
  </w:num>
  <w:num w:numId="106">
    <w:abstractNumId w:val="92"/>
  </w:num>
  <w:num w:numId="107">
    <w:abstractNumId w:val="186"/>
  </w:num>
  <w:num w:numId="108">
    <w:abstractNumId w:val="6"/>
  </w:num>
  <w:num w:numId="109">
    <w:abstractNumId w:val="239"/>
  </w:num>
  <w:num w:numId="110">
    <w:abstractNumId w:val="147"/>
  </w:num>
  <w:num w:numId="111">
    <w:abstractNumId w:val="55"/>
  </w:num>
  <w:num w:numId="112">
    <w:abstractNumId w:val="250"/>
  </w:num>
  <w:num w:numId="113">
    <w:abstractNumId w:val="370"/>
  </w:num>
  <w:num w:numId="114">
    <w:abstractNumId w:val="338"/>
  </w:num>
  <w:num w:numId="115">
    <w:abstractNumId w:val="234"/>
  </w:num>
  <w:num w:numId="116">
    <w:abstractNumId w:val="178"/>
  </w:num>
  <w:num w:numId="117">
    <w:abstractNumId w:val="4"/>
  </w:num>
  <w:num w:numId="118">
    <w:abstractNumId w:val="176"/>
  </w:num>
  <w:num w:numId="119">
    <w:abstractNumId w:val="142"/>
  </w:num>
  <w:num w:numId="120">
    <w:abstractNumId w:val="393"/>
  </w:num>
  <w:num w:numId="121">
    <w:abstractNumId w:val="331"/>
  </w:num>
  <w:num w:numId="122">
    <w:abstractNumId w:val="423"/>
  </w:num>
  <w:num w:numId="123">
    <w:abstractNumId w:val="240"/>
  </w:num>
  <w:num w:numId="124">
    <w:abstractNumId w:val="78"/>
  </w:num>
  <w:num w:numId="125">
    <w:abstractNumId w:val="31"/>
  </w:num>
  <w:num w:numId="126">
    <w:abstractNumId w:val="124"/>
  </w:num>
  <w:num w:numId="127">
    <w:abstractNumId w:val="51"/>
  </w:num>
  <w:num w:numId="128">
    <w:abstractNumId w:val="215"/>
  </w:num>
  <w:num w:numId="129">
    <w:abstractNumId w:val="121"/>
  </w:num>
  <w:num w:numId="130">
    <w:abstractNumId w:val="219"/>
  </w:num>
  <w:num w:numId="131">
    <w:abstractNumId w:val="175"/>
  </w:num>
  <w:num w:numId="132">
    <w:abstractNumId w:val="404"/>
  </w:num>
  <w:num w:numId="133">
    <w:abstractNumId w:val="169"/>
  </w:num>
  <w:num w:numId="134">
    <w:abstractNumId w:val="117"/>
  </w:num>
  <w:num w:numId="135">
    <w:abstractNumId w:val="273"/>
  </w:num>
  <w:num w:numId="136">
    <w:abstractNumId w:val="265"/>
  </w:num>
  <w:num w:numId="137">
    <w:abstractNumId w:val="144"/>
  </w:num>
  <w:num w:numId="138">
    <w:abstractNumId w:val="268"/>
  </w:num>
  <w:num w:numId="139">
    <w:abstractNumId w:val="391"/>
  </w:num>
  <w:num w:numId="140">
    <w:abstractNumId w:val="106"/>
  </w:num>
  <w:num w:numId="141">
    <w:abstractNumId w:val="385"/>
  </w:num>
  <w:num w:numId="142">
    <w:abstractNumId w:val="312"/>
  </w:num>
  <w:num w:numId="143">
    <w:abstractNumId w:val="218"/>
  </w:num>
  <w:num w:numId="144">
    <w:abstractNumId w:val="301"/>
  </w:num>
  <w:num w:numId="145">
    <w:abstractNumId w:val="396"/>
  </w:num>
  <w:num w:numId="146">
    <w:abstractNumId w:val="296"/>
  </w:num>
  <w:num w:numId="147">
    <w:abstractNumId w:val="56"/>
  </w:num>
  <w:num w:numId="148">
    <w:abstractNumId w:val="308"/>
  </w:num>
  <w:num w:numId="149">
    <w:abstractNumId w:val="154"/>
  </w:num>
  <w:num w:numId="150">
    <w:abstractNumId w:val="355"/>
  </w:num>
  <w:num w:numId="151">
    <w:abstractNumId w:val="330"/>
  </w:num>
  <w:num w:numId="152">
    <w:abstractNumId w:val="291"/>
  </w:num>
  <w:num w:numId="153">
    <w:abstractNumId w:val="167"/>
  </w:num>
  <w:num w:numId="154">
    <w:abstractNumId w:val="209"/>
  </w:num>
  <w:num w:numId="155">
    <w:abstractNumId w:val="305"/>
  </w:num>
  <w:num w:numId="156">
    <w:abstractNumId w:val="149"/>
  </w:num>
  <w:num w:numId="157">
    <w:abstractNumId w:val="81"/>
  </w:num>
  <w:num w:numId="158">
    <w:abstractNumId w:val="91"/>
  </w:num>
  <w:num w:numId="159">
    <w:abstractNumId w:val="22"/>
  </w:num>
  <w:num w:numId="160">
    <w:abstractNumId w:val="197"/>
  </w:num>
  <w:num w:numId="161">
    <w:abstractNumId w:val="192"/>
  </w:num>
  <w:num w:numId="162">
    <w:abstractNumId w:val="406"/>
  </w:num>
  <w:num w:numId="163">
    <w:abstractNumId w:val="34"/>
  </w:num>
  <w:num w:numId="164">
    <w:abstractNumId w:val="420"/>
  </w:num>
  <w:num w:numId="165">
    <w:abstractNumId w:val="132"/>
  </w:num>
  <w:num w:numId="166">
    <w:abstractNumId w:val="372"/>
  </w:num>
  <w:num w:numId="167">
    <w:abstractNumId w:val="292"/>
  </w:num>
  <w:num w:numId="168">
    <w:abstractNumId w:val="38"/>
  </w:num>
  <w:num w:numId="169">
    <w:abstractNumId w:val="232"/>
  </w:num>
  <w:num w:numId="170">
    <w:abstractNumId w:val="278"/>
  </w:num>
  <w:num w:numId="171">
    <w:abstractNumId w:val="358"/>
  </w:num>
  <w:num w:numId="172">
    <w:abstractNumId w:val="348"/>
  </w:num>
  <w:num w:numId="173">
    <w:abstractNumId w:val="395"/>
  </w:num>
  <w:num w:numId="174">
    <w:abstractNumId w:val="400"/>
  </w:num>
  <w:num w:numId="175">
    <w:abstractNumId w:val="33"/>
  </w:num>
  <w:num w:numId="176">
    <w:abstractNumId w:val="272"/>
  </w:num>
  <w:num w:numId="177">
    <w:abstractNumId w:val="155"/>
  </w:num>
  <w:num w:numId="178">
    <w:abstractNumId w:val="75"/>
  </w:num>
  <w:num w:numId="179">
    <w:abstractNumId w:val="206"/>
  </w:num>
  <w:num w:numId="180">
    <w:abstractNumId w:val="223"/>
  </w:num>
  <w:num w:numId="181">
    <w:abstractNumId w:val="351"/>
  </w:num>
  <w:num w:numId="182">
    <w:abstractNumId w:val="135"/>
  </w:num>
  <w:num w:numId="183">
    <w:abstractNumId w:val="129"/>
  </w:num>
  <w:num w:numId="184">
    <w:abstractNumId w:val="359"/>
  </w:num>
  <w:num w:numId="185">
    <w:abstractNumId w:val="262"/>
  </w:num>
  <w:num w:numId="186">
    <w:abstractNumId w:val="408"/>
  </w:num>
  <w:num w:numId="187">
    <w:abstractNumId w:val="255"/>
  </w:num>
  <w:num w:numId="188">
    <w:abstractNumId w:val="54"/>
  </w:num>
  <w:num w:numId="189">
    <w:abstractNumId w:val="85"/>
  </w:num>
  <w:num w:numId="190">
    <w:abstractNumId w:val="336"/>
  </w:num>
  <w:num w:numId="191">
    <w:abstractNumId w:val="347"/>
  </w:num>
  <w:num w:numId="192">
    <w:abstractNumId w:val="256"/>
  </w:num>
  <w:num w:numId="193">
    <w:abstractNumId w:val="227"/>
  </w:num>
  <w:num w:numId="194">
    <w:abstractNumId w:val="390"/>
  </w:num>
  <w:num w:numId="195">
    <w:abstractNumId w:val="65"/>
  </w:num>
  <w:num w:numId="196">
    <w:abstractNumId w:val="328"/>
  </w:num>
  <w:num w:numId="197">
    <w:abstractNumId w:val="125"/>
  </w:num>
  <w:num w:numId="198">
    <w:abstractNumId w:val="45"/>
  </w:num>
  <w:num w:numId="199">
    <w:abstractNumId w:val="421"/>
  </w:num>
  <w:num w:numId="200">
    <w:abstractNumId w:val="344"/>
  </w:num>
  <w:num w:numId="201">
    <w:abstractNumId w:val="115"/>
  </w:num>
  <w:num w:numId="202">
    <w:abstractNumId w:val="153"/>
  </w:num>
  <w:num w:numId="203">
    <w:abstractNumId w:val="64"/>
  </w:num>
  <w:num w:numId="204">
    <w:abstractNumId w:val="281"/>
  </w:num>
  <w:num w:numId="205">
    <w:abstractNumId w:val="163"/>
  </w:num>
  <w:num w:numId="206">
    <w:abstractNumId w:val="113"/>
  </w:num>
  <w:num w:numId="207">
    <w:abstractNumId w:val="430"/>
  </w:num>
  <w:num w:numId="208">
    <w:abstractNumId w:val="201"/>
  </w:num>
  <w:num w:numId="209">
    <w:abstractNumId w:val="116"/>
  </w:num>
  <w:num w:numId="210">
    <w:abstractNumId w:val="411"/>
  </w:num>
  <w:num w:numId="211">
    <w:abstractNumId w:val="343"/>
  </w:num>
  <w:num w:numId="212">
    <w:abstractNumId w:val="333"/>
  </w:num>
  <w:num w:numId="213">
    <w:abstractNumId w:val="422"/>
  </w:num>
  <w:num w:numId="214">
    <w:abstractNumId w:val="25"/>
  </w:num>
  <w:num w:numId="215">
    <w:abstractNumId w:val="380"/>
  </w:num>
  <w:num w:numId="216">
    <w:abstractNumId w:val="238"/>
  </w:num>
  <w:num w:numId="217">
    <w:abstractNumId w:val="28"/>
  </w:num>
  <w:num w:numId="218">
    <w:abstractNumId w:val="2"/>
  </w:num>
  <w:num w:numId="219">
    <w:abstractNumId w:val="261"/>
  </w:num>
  <w:num w:numId="220">
    <w:abstractNumId w:val="350"/>
  </w:num>
  <w:num w:numId="221">
    <w:abstractNumId w:val="185"/>
  </w:num>
  <w:num w:numId="222">
    <w:abstractNumId w:val="283"/>
  </w:num>
  <w:num w:numId="223">
    <w:abstractNumId w:val="356"/>
  </w:num>
  <w:num w:numId="224">
    <w:abstractNumId w:val="89"/>
  </w:num>
  <w:num w:numId="225">
    <w:abstractNumId w:val="398"/>
  </w:num>
  <w:num w:numId="226">
    <w:abstractNumId w:val="53"/>
  </w:num>
  <w:num w:numId="227">
    <w:abstractNumId w:val="158"/>
  </w:num>
  <w:num w:numId="228">
    <w:abstractNumId w:val="286"/>
  </w:num>
  <w:num w:numId="229">
    <w:abstractNumId w:val="313"/>
  </w:num>
  <w:num w:numId="230">
    <w:abstractNumId w:val="365"/>
  </w:num>
  <w:num w:numId="231">
    <w:abstractNumId w:val="173"/>
  </w:num>
  <w:num w:numId="232">
    <w:abstractNumId w:val="311"/>
  </w:num>
  <w:num w:numId="233">
    <w:abstractNumId w:val="429"/>
  </w:num>
  <w:num w:numId="234">
    <w:abstractNumId w:val="303"/>
  </w:num>
  <w:num w:numId="235">
    <w:abstractNumId w:val="47"/>
  </w:num>
  <w:num w:numId="236">
    <w:abstractNumId w:val="187"/>
  </w:num>
  <w:num w:numId="237">
    <w:abstractNumId w:val="214"/>
  </w:num>
  <w:num w:numId="238">
    <w:abstractNumId w:val="352"/>
  </w:num>
  <w:num w:numId="239">
    <w:abstractNumId w:val="9"/>
  </w:num>
  <w:num w:numId="240">
    <w:abstractNumId w:val="216"/>
  </w:num>
  <w:num w:numId="241">
    <w:abstractNumId w:val="69"/>
  </w:num>
  <w:num w:numId="242">
    <w:abstractNumId w:val="36"/>
  </w:num>
  <w:num w:numId="243">
    <w:abstractNumId w:val="228"/>
  </w:num>
  <w:num w:numId="244">
    <w:abstractNumId w:val="357"/>
  </w:num>
  <w:num w:numId="245">
    <w:abstractNumId w:val="139"/>
  </w:num>
  <w:num w:numId="246">
    <w:abstractNumId w:val="193"/>
  </w:num>
  <w:num w:numId="247">
    <w:abstractNumId w:val="188"/>
  </w:num>
  <w:num w:numId="248">
    <w:abstractNumId w:val="196"/>
  </w:num>
  <w:num w:numId="249">
    <w:abstractNumId w:val="140"/>
  </w:num>
  <w:num w:numId="250">
    <w:abstractNumId w:val="19"/>
  </w:num>
  <w:num w:numId="251">
    <w:abstractNumId w:val="199"/>
  </w:num>
  <w:num w:numId="252">
    <w:abstractNumId w:val="213"/>
  </w:num>
  <w:num w:numId="253">
    <w:abstractNumId w:val="374"/>
  </w:num>
  <w:num w:numId="254">
    <w:abstractNumId w:val="43"/>
  </w:num>
  <w:num w:numId="255">
    <w:abstractNumId w:val="177"/>
  </w:num>
  <w:num w:numId="256">
    <w:abstractNumId w:val="7"/>
  </w:num>
  <w:num w:numId="257">
    <w:abstractNumId w:val="74"/>
  </w:num>
  <w:num w:numId="258">
    <w:abstractNumId w:val="226"/>
  </w:num>
  <w:num w:numId="259">
    <w:abstractNumId w:val="128"/>
  </w:num>
  <w:num w:numId="260">
    <w:abstractNumId w:val="382"/>
  </w:num>
  <w:num w:numId="261">
    <w:abstractNumId w:val="409"/>
  </w:num>
  <w:num w:numId="262">
    <w:abstractNumId w:val="428"/>
  </w:num>
  <w:num w:numId="263">
    <w:abstractNumId w:val="401"/>
  </w:num>
  <w:num w:numId="264">
    <w:abstractNumId w:val="297"/>
  </w:num>
  <w:num w:numId="265">
    <w:abstractNumId w:val="387"/>
  </w:num>
  <w:num w:numId="266">
    <w:abstractNumId w:val="279"/>
  </w:num>
  <w:num w:numId="267">
    <w:abstractNumId w:val="203"/>
  </w:num>
  <w:num w:numId="268">
    <w:abstractNumId w:val="145"/>
  </w:num>
  <w:num w:numId="269">
    <w:abstractNumId w:val="245"/>
  </w:num>
  <w:num w:numId="270">
    <w:abstractNumId w:val="23"/>
  </w:num>
  <w:num w:numId="271">
    <w:abstractNumId w:val="79"/>
  </w:num>
  <w:num w:numId="272">
    <w:abstractNumId w:val="425"/>
  </w:num>
  <w:num w:numId="273">
    <w:abstractNumId w:val="205"/>
  </w:num>
  <w:num w:numId="274">
    <w:abstractNumId w:val="300"/>
  </w:num>
  <w:num w:numId="275">
    <w:abstractNumId w:val="90"/>
  </w:num>
  <w:num w:numId="276">
    <w:abstractNumId w:val="97"/>
  </w:num>
  <w:num w:numId="277">
    <w:abstractNumId w:val="58"/>
  </w:num>
  <w:num w:numId="278">
    <w:abstractNumId w:val="246"/>
  </w:num>
  <w:num w:numId="279">
    <w:abstractNumId w:val="310"/>
  </w:num>
  <w:num w:numId="280">
    <w:abstractNumId w:val="424"/>
  </w:num>
  <w:num w:numId="281">
    <w:abstractNumId w:val="165"/>
  </w:num>
  <w:num w:numId="282">
    <w:abstractNumId w:val="17"/>
  </w:num>
  <w:num w:numId="283">
    <w:abstractNumId w:val="44"/>
  </w:num>
  <w:num w:numId="284">
    <w:abstractNumId w:val="150"/>
  </w:num>
  <w:num w:numId="285">
    <w:abstractNumId w:val="105"/>
  </w:num>
  <w:num w:numId="286">
    <w:abstractNumId w:val="120"/>
  </w:num>
  <w:num w:numId="287">
    <w:abstractNumId w:val="321"/>
  </w:num>
  <w:num w:numId="288">
    <w:abstractNumId w:val="319"/>
  </w:num>
  <w:num w:numId="289">
    <w:abstractNumId w:val="221"/>
  </w:num>
  <w:num w:numId="290">
    <w:abstractNumId w:val="46"/>
  </w:num>
  <w:num w:numId="291">
    <w:abstractNumId w:val="108"/>
  </w:num>
  <w:num w:numId="292">
    <w:abstractNumId w:val="184"/>
  </w:num>
  <w:num w:numId="293">
    <w:abstractNumId w:val="119"/>
  </w:num>
  <w:num w:numId="294">
    <w:abstractNumId w:val="110"/>
  </w:num>
  <w:num w:numId="295">
    <w:abstractNumId w:val="172"/>
  </w:num>
  <w:num w:numId="296">
    <w:abstractNumId w:val="26"/>
  </w:num>
  <w:num w:numId="297">
    <w:abstractNumId w:val="133"/>
  </w:num>
  <w:num w:numId="298">
    <w:abstractNumId w:val="237"/>
  </w:num>
  <w:num w:numId="299">
    <w:abstractNumId w:val="384"/>
  </w:num>
  <w:num w:numId="300">
    <w:abstractNumId w:val="337"/>
  </w:num>
  <w:num w:numId="301">
    <w:abstractNumId w:val="267"/>
  </w:num>
  <w:num w:numId="302">
    <w:abstractNumId w:val="42"/>
  </w:num>
  <w:num w:numId="303">
    <w:abstractNumId w:val="225"/>
  </w:num>
  <w:num w:numId="304">
    <w:abstractNumId w:val="369"/>
  </w:num>
  <w:num w:numId="305">
    <w:abstractNumId w:val="29"/>
  </w:num>
  <w:num w:numId="306">
    <w:abstractNumId w:val="388"/>
  </w:num>
  <w:num w:numId="307">
    <w:abstractNumId w:val="24"/>
  </w:num>
  <w:num w:numId="308">
    <w:abstractNumId w:val="416"/>
  </w:num>
  <w:num w:numId="309">
    <w:abstractNumId w:val="127"/>
  </w:num>
  <w:num w:numId="310">
    <w:abstractNumId w:val="84"/>
  </w:num>
  <w:num w:numId="311">
    <w:abstractNumId w:val="306"/>
  </w:num>
  <w:num w:numId="312">
    <w:abstractNumId w:val="62"/>
  </w:num>
  <w:num w:numId="313">
    <w:abstractNumId w:val="309"/>
  </w:num>
  <w:num w:numId="314">
    <w:abstractNumId w:val="252"/>
  </w:num>
  <w:num w:numId="315">
    <w:abstractNumId w:val="170"/>
  </w:num>
  <w:num w:numId="316">
    <w:abstractNumId w:val="61"/>
  </w:num>
  <w:num w:numId="317">
    <w:abstractNumId w:val="118"/>
  </w:num>
  <w:num w:numId="318">
    <w:abstractNumId w:val="190"/>
  </w:num>
  <w:num w:numId="319">
    <w:abstractNumId w:val="180"/>
  </w:num>
  <w:num w:numId="320">
    <w:abstractNumId w:val="244"/>
  </w:num>
  <w:num w:numId="321">
    <w:abstractNumId w:val="368"/>
  </w:num>
  <w:num w:numId="322">
    <w:abstractNumId w:val="294"/>
  </w:num>
  <w:num w:numId="323">
    <w:abstractNumId w:val="137"/>
  </w:num>
  <w:num w:numId="324">
    <w:abstractNumId w:val="191"/>
  </w:num>
  <w:num w:numId="325">
    <w:abstractNumId w:val="349"/>
  </w:num>
  <w:num w:numId="326">
    <w:abstractNumId w:val="171"/>
  </w:num>
  <w:num w:numId="327">
    <w:abstractNumId w:val="314"/>
  </w:num>
  <w:num w:numId="328">
    <w:abstractNumId w:val="194"/>
  </w:num>
  <w:num w:numId="329">
    <w:abstractNumId w:val="181"/>
  </w:num>
  <w:num w:numId="330">
    <w:abstractNumId w:val="253"/>
  </w:num>
  <w:num w:numId="331">
    <w:abstractNumId w:val="285"/>
  </w:num>
  <w:num w:numId="332">
    <w:abstractNumId w:val="394"/>
  </w:num>
  <w:num w:numId="333">
    <w:abstractNumId w:val="361"/>
  </w:num>
  <w:num w:numId="334">
    <w:abstractNumId w:val="270"/>
  </w:num>
  <w:num w:numId="335">
    <w:abstractNumId w:val="73"/>
  </w:num>
  <w:num w:numId="336">
    <w:abstractNumId w:val="151"/>
  </w:num>
  <w:num w:numId="337">
    <w:abstractNumId w:val="67"/>
  </w:num>
  <w:num w:numId="338">
    <w:abstractNumId w:val="251"/>
  </w:num>
  <w:num w:numId="339">
    <w:abstractNumId w:val="269"/>
  </w:num>
  <w:num w:numId="340">
    <w:abstractNumId w:val="397"/>
  </w:num>
  <w:num w:numId="341">
    <w:abstractNumId w:val="335"/>
  </w:num>
  <w:num w:numId="342">
    <w:abstractNumId w:val="166"/>
  </w:num>
  <w:num w:numId="343">
    <w:abstractNumId w:val="35"/>
  </w:num>
  <w:num w:numId="344">
    <w:abstractNumId w:val="247"/>
  </w:num>
  <w:num w:numId="345">
    <w:abstractNumId w:val="27"/>
  </w:num>
  <w:num w:numId="346">
    <w:abstractNumId w:val="371"/>
  </w:num>
  <w:num w:numId="347">
    <w:abstractNumId w:val="298"/>
  </w:num>
  <w:num w:numId="348">
    <w:abstractNumId w:val="12"/>
  </w:num>
  <w:num w:numId="349">
    <w:abstractNumId w:val="418"/>
  </w:num>
  <w:num w:numId="350">
    <w:abstractNumId w:val="112"/>
  </w:num>
  <w:num w:numId="351">
    <w:abstractNumId w:val="164"/>
  </w:num>
  <w:num w:numId="352">
    <w:abstractNumId w:val="274"/>
  </w:num>
  <w:num w:numId="353">
    <w:abstractNumId w:val="138"/>
  </w:num>
  <w:num w:numId="354">
    <w:abstractNumId w:val="162"/>
  </w:num>
  <w:num w:numId="355">
    <w:abstractNumId w:val="378"/>
  </w:num>
  <w:num w:numId="356">
    <w:abstractNumId w:val="381"/>
  </w:num>
  <w:num w:numId="357">
    <w:abstractNumId w:val="325"/>
  </w:num>
  <w:num w:numId="358">
    <w:abstractNumId w:val="49"/>
  </w:num>
  <w:num w:numId="359">
    <w:abstractNumId w:val="8"/>
  </w:num>
  <w:num w:numId="360">
    <w:abstractNumId w:val="195"/>
  </w:num>
  <w:num w:numId="361">
    <w:abstractNumId w:val="366"/>
  </w:num>
  <w:num w:numId="362">
    <w:abstractNumId w:val="299"/>
  </w:num>
  <w:num w:numId="363">
    <w:abstractNumId w:val="200"/>
  </w:num>
  <w:num w:numId="364">
    <w:abstractNumId w:val="326"/>
  </w:num>
  <w:num w:numId="365">
    <w:abstractNumId w:val="318"/>
  </w:num>
  <w:num w:numId="366">
    <w:abstractNumId w:val="363"/>
  </w:num>
  <w:num w:numId="367">
    <w:abstractNumId w:val="340"/>
  </w:num>
  <w:num w:numId="368">
    <w:abstractNumId w:val="407"/>
  </w:num>
  <w:num w:numId="369">
    <w:abstractNumId w:val="329"/>
  </w:num>
  <w:num w:numId="370">
    <w:abstractNumId w:val="364"/>
  </w:num>
  <w:num w:numId="371">
    <w:abstractNumId w:val="275"/>
  </w:num>
  <w:num w:numId="372">
    <w:abstractNumId w:val="141"/>
  </w:num>
  <w:num w:numId="373">
    <w:abstractNumId w:val="77"/>
  </w:num>
  <w:num w:numId="374">
    <w:abstractNumId w:val="419"/>
  </w:num>
  <w:num w:numId="375">
    <w:abstractNumId w:val="367"/>
  </w:num>
  <w:num w:numId="376">
    <w:abstractNumId w:val="277"/>
  </w:num>
  <w:num w:numId="377">
    <w:abstractNumId w:val="231"/>
  </w:num>
  <w:num w:numId="378">
    <w:abstractNumId w:val="362"/>
  </w:num>
  <w:num w:numId="379">
    <w:abstractNumId w:val="13"/>
  </w:num>
  <w:num w:numId="380">
    <w:abstractNumId w:val="63"/>
  </w:num>
  <w:num w:numId="381">
    <w:abstractNumId w:val="95"/>
  </w:num>
  <w:num w:numId="382">
    <w:abstractNumId w:val="389"/>
  </w:num>
  <w:num w:numId="383">
    <w:abstractNumId w:val="204"/>
  </w:num>
  <w:num w:numId="384">
    <w:abstractNumId w:val="136"/>
  </w:num>
  <w:num w:numId="385">
    <w:abstractNumId w:val="93"/>
  </w:num>
  <w:num w:numId="386">
    <w:abstractNumId w:val="220"/>
  </w:num>
  <w:num w:numId="387">
    <w:abstractNumId w:val="280"/>
  </w:num>
  <w:num w:numId="388">
    <w:abstractNumId w:val="339"/>
  </w:num>
  <w:num w:numId="389">
    <w:abstractNumId w:val="375"/>
  </w:num>
  <w:num w:numId="390">
    <w:abstractNumId w:val="258"/>
  </w:num>
  <w:num w:numId="391">
    <w:abstractNumId w:val="249"/>
  </w:num>
  <w:num w:numId="392">
    <w:abstractNumId w:val="243"/>
  </w:num>
  <w:num w:numId="393">
    <w:abstractNumId w:val="103"/>
  </w:num>
  <w:num w:numId="394">
    <w:abstractNumId w:val="37"/>
  </w:num>
  <w:num w:numId="395">
    <w:abstractNumId w:val="322"/>
  </w:num>
  <w:num w:numId="396">
    <w:abstractNumId w:val="160"/>
  </w:num>
  <w:num w:numId="397">
    <w:abstractNumId w:val="68"/>
  </w:num>
  <w:num w:numId="398">
    <w:abstractNumId w:val="386"/>
  </w:num>
  <w:num w:numId="399">
    <w:abstractNumId w:val="114"/>
  </w:num>
  <w:num w:numId="400">
    <w:abstractNumId w:val="293"/>
  </w:num>
  <w:num w:numId="401">
    <w:abstractNumId w:val="229"/>
  </w:num>
  <w:num w:numId="402">
    <w:abstractNumId w:val="60"/>
  </w:num>
  <w:num w:numId="403">
    <w:abstractNumId w:val="217"/>
  </w:num>
  <w:num w:numId="404">
    <w:abstractNumId w:val="317"/>
  </w:num>
  <w:num w:numId="405">
    <w:abstractNumId w:val="198"/>
  </w:num>
  <w:num w:numId="406">
    <w:abstractNumId w:val="287"/>
  </w:num>
  <w:num w:numId="407">
    <w:abstractNumId w:val="307"/>
  </w:num>
  <w:num w:numId="408">
    <w:abstractNumId w:val="96"/>
  </w:num>
  <w:num w:numId="409">
    <w:abstractNumId w:val="257"/>
  </w:num>
  <w:num w:numId="410">
    <w:abstractNumId w:val="377"/>
  </w:num>
  <w:num w:numId="411">
    <w:abstractNumId w:val="101"/>
  </w:num>
  <w:num w:numId="412">
    <w:abstractNumId w:val="39"/>
  </w:num>
  <w:num w:numId="413">
    <w:abstractNumId w:val="263"/>
  </w:num>
  <w:num w:numId="414">
    <w:abstractNumId w:val="276"/>
  </w:num>
  <w:num w:numId="415">
    <w:abstractNumId w:val="392"/>
  </w:num>
  <w:num w:numId="416">
    <w:abstractNumId w:val="21"/>
  </w:num>
  <w:num w:numId="417">
    <w:abstractNumId w:val="332"/>
  </w:num>
  <w:num w:numId="418">
    <w:abstractNumId w:val="212"/>
  </w:num>
  <w:num w:numId="419">
    <w:abstractNumId w:val="413"/>
  </w:num>
  <w:num w:numId="420">
    <w:abstractNumId w:val="373"/>
  </w:num>
  <w:num w:numId="421">
    <w:abstractNumId w:val="20"/>
  </w:num>
  <w:num w:numId="422">
    <w:abstractNumId w:val="16"/>
  </w:num>
  <w:num w:numId="423">
    <w:abstractNumId w:val="174"/>
  </w:num>
  <w:num w:numId="424">
    <w:abstractNumId w:val="241"/>
  </w:num>
  <w:num w:numId="425">
    <w:abstractNumId w:val="161"/>
  </w:num>
  <w:num w:numId="426">
    <w:abstractNumId w:val="94"/>
  </w:num>
  <w:num w:numId="427">
    <w:abstractNumId w:val="427"/>
  </w:num>
  <w:num w:numId="428">
    <w:abstractNumId w:val="266"/>
  </w:num>
  <w:num w:numId="429">
    <w:abstractNumId w:val="76"/>
  </w:num>
  <w:num w:numId="430">
    <w:abstractNumId w:val="414"/>
  </w:num>
  <w:num w:numId="431">
    <w:abstractNumId w:val="222"/>
  </w:num>
  <w:numIdMacAtCleanup w:val="4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0806"/>
    <w:rsid w:val="004606AA"/>
    <w:rsid w:val="00A70806"/>
    <w:rsid w:val="00A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8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HuanyinSSD</cp:lastModifiedBy>
  <cp:revision>2</cp:revision>
  <dcterms:created xsi:type="dcterms:W3CDTF">2025-07-15T08:37:00Z</dcterms:created>
  <dcterms:modified xsi:type="dcterms:W3CDTF">2025-07-15T08:39:00Z</dcterms:modified>
</cp:coreProperties>
</file>