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C75CF" w14:textId="77777777" w:rsidR="008060CB" w:rsidRPr="00A05620" w:rsidRDefault="008060CB" w:rsidP="000556B0">
      <w:pPr>
        <w:pStyle w:val="danartixml"/>
        <w:rPr>
          <w:lang w:val="ka-GE"/>
        </w:rPr>
      </w:pPr>
      <w:bookmarkStart w:id="0" w:name="_GoBack"/>
      <w:bookmarkEnd w:id="0"/>
      <w:r w:rsidRPr="00A05620">
        <w:rPr>
          <w:rFonts w:eastAsia="Calibri"/>
          <w:lang w:val="ka-GE"/>
        </w:rPr>
        <w:t xml:space="preserve">დანართი </w:t>
      </w:r>
      <w:r w:rsidRPr="00A05620">
        <w:rPr>
          <w:lang w:val="ka-GE"/>
        </w:rPr>
        <w:t>№1</w:t>
      </w:r>
    </w:p>
    <w:p w14:paraId="6DB068E1" w14:textId="77777777" w:rsidR="005446A0" w:rsidRPr="00A05620" w:rsidRDefault="008060CB" w:rsidP="000556B0">
      <w:pPr>
        <w:pStyle w:val="sataurixml"/>
        <w:rPr>
          <w:rFonts w:eastAsia="Calibri"/>
          <w:lang w:val="ka-GE"/>
        </w:rPr>
      </w:pPr>
      <w:r w:rsidRPr="00A05620">
        <w:rPr>
          <w:rFonts w:eastAsia="Calibri"/>
          <w:lang w:val="ka-GE"/>
        </w:rPr>
        <w:t xml:space="preserve">მიწის ნაკვეთის საკადასტრო აგეგმვითი/აზომვითი სამუშაოს </w:t>
      </w:r>
    </w:p>
    <w:p w14:paraId="23B4620C" w14:textId="77777777" w:rsidR="008060CB" w:rsidRPr="00A05620" w:rsidRDefault="008060CB" w:rsidP="000556B0">
      <w:pPr>
        <w:pStyle w:val="sataurixml"/>
        <w:rPr>
          <w:rFonts w:eastAsia="Calibri"/>
          <w:lang w:val="ka-GE"/>
        </w:rPr>
      </w:pPr>
      <w:r w:rsidRPr="00A05620">
        <w:rPr>
          <w:rFonts w:eastAsia="Calibri"/>
          <w:lang w:val="ka-GE"/>
        </w:rPr>
        <w:t>შესრულებისა და დოკუმენტირების წესი</w:t>
      </w:r>
    </w:p>
    <w:p w14:paraId="5A2225D3" w14:textId="77777777" w:rsidR="00081F26" w:rsidRPr="00A05620" w:rsidRDefault="000556B0" w:rsidP="000556B0">
      <w:pPr>
        <w:pStyle w:val="muxlixml"/>
        <w:tabs>
          <w:tab w:val="left" w:pos="283"/>
        </w:tabs>
      </w:pPr>
      <w:r w:rsidRPr="00A05620">
        <w:tab/>
      </w:r>
      <w:r w:rsidR="00033C9B" w:rsidRPr="00A05620">
        <w:t>მუხლი 1. საკადასტრო აგეგმვითი/აზომვითი</w:t>
      </w:r>
      <w:r w:rsidR="009B4C31" w:rsidRPr="00A05620">
        <w:t xml:space="preserve"> ნახაზის ცნება და</w:t>
      </w:r>
      <w:r w:rsidR="00033C9B" w:rsidRPr="00A05620">
        <w:t xml:space="preserve"> </w:t>
      </w:r>
      <w:r w:rsidR="009B4C31" w:rsidRPr="00A05620">
        <w:rPr>
          <w:rFonts w:eastAsia="Calibri"/>
          <w:bCs/>
        </w:rPr>
        <w:t>საკადასტრო აგეგმვითი/აზომვითი სამუშაო</w:t>
      </w:r>
      <w:r w:rsidR="000B6D75" w:rsidRPr="00A05620">
        <w:rPr>
          <w:rFonts w:eastAsia="Calibri"/>
          <w:bCs/>
        </w:rPr>
        <w:t>ები</w:t>
      </w:r>
      <w:r w:rsidR="009B4C31" w:rsidRPr="00A05620">
        <w:rPr>
          <w:rFonts w:eastAsia="Calibri"/>
          <w:bCs/>
        </w:rPr>
        <w:t xml:space="preserve">ს </w:t>
      </w:r>
      <w:r w:rsidR="000B6D75" w:rsidRPr="00A05620">
        <w:rPr>
          <w:rFonts w:eastAsia="Calibri"/>
          <w:bCs/>
        </w:rPr>
        <w:t>შემსრულებელი პირის</w:t>
      </w:r>
      <w:r w:rsidR="009B4C31" w:rsidRPr="00A05620">
        <w:rPr>
          <w:rFonts w:eastAsia="Calibri"/>
          <w:bCs/>
        </w:rPr>
        <w:t xml:space="preserve"> </w:t>
      </w:r>
      <w:r w:rsidR="00033C9B" w:rsidRPr="00A05620">
        <w:t>ვალდებულება</w:t>
      </w:r>
    </w:p>
    <w:p w14:paraId="6B11E3B8" w14:textId="77777777" w:rsidR="009B4C31" w:rsidRPr="00A05620" w:rsidRDefault="009B4C31" w:rsidP="000556B0">
      <w:pPr>
        <w:pStyle w:val="abzacixml"/>
        <w:rPr>
          <w:lang w:val="ka-GE"/>
        </w:rPr>
      </w:pPr>
      <w:r w:rsidRPr="00A05620">
        <w:rPr>
          <w:lang w:val="ka-GE"/>
        </w:rPr>
        <w:t>1. საკადასტრო მონაცემები არის ამ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წესის შესაბამისად ასახული, მიწის ნაკვეთის საზღვრის კონფიგურაციის და ადგილმდებარეობის, მასზე არსებული ნაგებობების, მათ შორის ხაზოვანი ნაგებობების, ასევე სერვიტუტის ან სხვა სამართლებრივი შეზღუდვის ფარგლების შესახებ გრაფიკულად და ტექსტურად გამოსახული ზუსტი ინფორმაცია.</w:t>
      </w:r>
    </w:p>
    <w:p w14:paraId="285A0268" w14:textId="77777777" w:rsidR="009B4C31" w:rsidRPr="00A05620" w:rsidRDefault="009B4C31" w:rsidP="000556B0">
      <w:pPr>
        <w:pStyle w:val="abzacixml"/>
        <w:rPr>
          <w:lang w:val="ka-GE"/>
        </w:rPr>
      </w:pPr>
      <w:r w:rsidRPr="00A05620">
        <w:rPr>
          <w:lang w:val="ka-GE"/>
        </w:rPr>
        <w:t>2. საკადასტრო აგეგმვითი/აზომვითი ნახაზი არის ამ წესის მოთხოვნათა დაცვით შესრულებული უძრავი ნივთის საკადასტრო მონაცემების ამსახველი დოკუმენტი.</w:t>
      </w:r>
    </w:p>
    <w:p w14:paraId="201B0D4D" w14:textId="77777777" w:rsidR="00443774" w:rsidRPr="00A05620" w:rsidRDefault="009B4C31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3. სსიპ </w:t>
      </w:r>
      <w:r w:rsidR="000556B0" w:rsidRPr="00A05620">
        <w:rPr>
          <w:lang w:val="ka-GE"/>
        </w:rPr>
        <w:t>–</w:t>
      </w:r>
      <w:r w:rsidRPr="00A05620">
        <w:rPr>
          <w:lang w:val="ka-GE"/>
        </w:rPr>
        <w:t xml:space="preserve"> საჯარო რეესტრის ეროვნული სააგენტო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 xml:space="preserve">ვალდებულია დაეყრდნოს საკადასტრო აგეგმვითი/აზომვითი ნახაზს, თუ იგი აკმაყოფილებს ამ </w:t>
      </w:r>
      <w:r w:rsidR="00443774" w:rsidRPr="00A05620">
        <w:rPr>
          <w:lang w:val="ka-GE"/>
        </w:rPr>
        <w:t xml:space="preserve">წესითა </w:t>
      </w:r>
      <w:r w:rsidRPr="00A05620">
        <w:rPr>
          <w:lang w:val="ka-GE"/>
        </w:rPr>
        <w:t xml:space="preserve">და საქართველოს კანონმდებლობით </w:t>
      </w:r>
      <w:r w:rsidR="00443774" w:rsidRPr="00A05620">
        <w:rPr>
          <w:lang w:val="ka-GE"/>
        </w:rPr>
        <w:t xml:space="preserve">საკადასტრო აგეგმვითი/აზომვითი </w:t>
      </w:r>
      <w:r w:rsidRPr="00A05620">
        <w:rPr>
          <w:lang w:val="ka-GE"/>
        </w:rPr>
        <w:t>ნახაზისთვის დადგენილ აუცილებელ მოთხოვნებს.</w:t>
      </w:r>
    </w:p>
    <w:p w14:paraId="48D9FB52" w14:textId="77777777" w:rsidR="00443774" w:rsidRPr="00A05620" w:rsidRDefault="00443774" w:rsidP="000556B0">
      <w:pPr>
        <w:pStyle w:val="abzacixml"/>
        <w:rPr>
          <w:lang w:val="ka-GE"/>
        </w:rPr>
      </w:pPr>
      <w:r w:rsidRPr="00A05620">
        <w:rPr>
          <w:lang w:val="ka-GE"/>
        </w:rPr>
        <w:t>4. საკადასტრო აგეგმვითი/აზომვითი სამუშაოების შემსრულებელი პირი ვალდებულია საკადასტრო აგეგმვითი/აზომვითი ნახაზის შედგენის მიზნით, მიწის ნაკვეთის საზღვრის კონფიგურაციის და ადგილმდებარეობის, მასზე არსებული ნაგებობების, მათ შორის ხაზოვანი ნაგებობების, ასევე სერვიტუტის ან სხვა სამართლებრივი შეზღუდვის ფარგლების შესახებ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 xml:space="preserve">მონაცემები შეაგროვოს ობიექტის ადგილზე აგეგმვის/აზომვის საფუძველზე. </w:t>
      </w:r>
    </w:p>
    <w:p w14:paraId="6D8B430A" w14:textId="77777777" w:rsidR="00033C9B" w:rsidRPr="00A05620" w:rsidRDefault="00443774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5. </w:t>
      </w:r>
      <w:r w:rsidR="00033C9B" w:rsidRPr="00A05620">
        <w:rPr>
          <w:lang w:val="ka-GE"/>
        </w:rPr>
        <w:t xml:space="preserve">საკადასტრო აგეგმვითი/აზომვითი სამუშაოების შემსრულებელი პირი ვალდებულია საკადასტრო აზომვითი ნახაზი შეასრულოს ამ დადგენილების დანართი </w:t>
      </w:r>
      <w:r w:rsidR="00033C9B" w:rsidRPr="00A05620">
        <w:rPr>
          <w:bCs/>
          <w:lang w:val="ka-GE"/>
        </w:rPr>
        <w:t>№</w:t>
      </w:r>
      <w:r w:rsidR="006307B3" w:rsidRPr="00A05620">
        <w:rPr>
          <w:rFonts w:eastAsia="Calibri"/>
          <w:bCs/>
          <w:lang w:val="ka-GE"/>
        </w:rPr>
        <w:t>1</w:t>
      </w:r>
      <w:r w:rsidR="00033C9B" w:rsidRPr="00A05620">
        <w:rPr>
          <w:lang w:val="ka-GE"/>
        </w:rPr>
        <w:t xml:space="preserve">-ით დამტკიცებული ფორმების და წესების შესაბამისად. </w:t>
      </w:r>
    </w:p>
    <w:p w14:paraId="1297D710" w14:textId="77777777" w:rsidR="00D90147" w:rsidRPr="00A05620" w:rsidRDefault="000556B0" w:rsidP="000556B0">
      <w:pPr>
        <w:pStyle w:val="muxlixml"/>
        <w:tabs>
          <w:tab w:val="left" w:pos="283"/>
        </w:tabs>
      </w:pPr>
      <w:r w:rsidRPr="00A05620">
        <w:tab/>
      </w:r>
      <w:r w:rsidR="00033C9B" w:rsidRPr="00A05620">
        <w:t xml:space="preserve">მუხლი 2. </w:t>
      </w:r>
      <w:r w:rsidR="00D90147" w:rsidRPr="00A05620">
        <w:t>საკადასტრო აღწერის ზოგადი ტექნიკური პირობები</w:t>
      </w:r>
    </w:p>
    <w:p w14:paraId="6622412D" w14:textId="77777777" w:rsidR="00CF3F61" w:rsidRPr="00A05620" w:rsidRDefault="00D90147" w:rsidP="000556B0">
      <w:pPr>
        <w:pStyle w:val="abzacixml"/>
        <w:rPr>
          <w:lang w:val="ka-GE"/>
        </w:rPr>
      </w:pPr>
      <w:r w:rsidRPr="00A05620">
        <w:rPr>
          <w:lang w:val="ka-GE"/>
        </w:rPr>
        <w:t>1. საკადასტრო აღწერის შედეგი (საკადასტრო აგეგმვითი/აზომვითი ნახაზი) შედგენილ უნდა იქნეს სახელმწიფო გეოდეზიურ კოორდინატთა სისტემაში</w:t>
      </w:r>
      <w:r w:rsidR="00CF3F61" w:rsidRPr="00A05620">
        <w:rPr>
          <w:lang w:val="ka-GE"/>
        </w:rPr>
        <w:t>.</w:t>
      </w:r>
    </w:p>
    <w:p w14:paraId="4B2B364F" w14:textId="77777777" w:rsidR="00D90147" w:rsidRPr="00A05620" w:rsidRDefault="00D90147" w:rsidP="000556B0">
      <w:pPr>
        <w:pStyle w:val="abzacixml"/>
        <w:rPr>
          <w:lang w:val="ka-GE"/>
        </w:rPr>
      </w:pPr>
      <w:r w:rsidRPr="00A05620">
        <w:rPr>
          <w:lang w:val="ka-GE"/>
        </w:rPr>
        <w:t>2. საკადასტრო აღწერისას გათვალისწინებულ</w:t>
      </w:r>
      <w:r w:rsidR="009D7A27" w:rsidRPr="00A05620">
        <w:rPr>
          <w:lang w:val="ka-GE"/>
        </w:rPr>
        <w:t>ი</w:t>
      </w:r>
      <w:r w:rsidRPr="00A05620">
        <w:rPr>
          <w:lang w:val="ka-GE"/>
        </w:rPr>
        <w:t xml:space="preserve"> უნდა იქნეს ობიექტების აზომვისა და გამოსახვის სიზუსტე 0.15 მ-ისა.</w:t>
      </w:r>
    </w:p>
    <w:p w14:paraId="53CF622B" w14:textId="77777777" w:rsidR="00D90147" w:rsidRPr="00A05620" w:rsidRDefault="00D90147" w:rsidP="000556B0">
      <w:pPr>
        <w:pStyle w:val="abzacixml"/>
        <w:rPr>
          <w:lang w:val="ka-GE"/>
        </w:rPr>
      </w:pPr>
      <w:r w:rsidRPr="00A05620">
        <w:rPr>
          <w:lang w:val="ka-GE"/>
        </w:rPr>
        <w:t>3. აგეგმვის/აზომვის ზედდება დასაშვებია რეგისტრირებულ მონაცემებთან 0.3 მ-ით</w:t>
      </w:r>
      <w:r w:rsidR="009D7A27" w:rsidRPr="00A05620">
        <w:rPr>
          <w:lang w:val="ka-GE"/>
        </w:rPr>
        <w:t>.</w:t>
      </w:r>
    </w:p>
    <w:p w14:paraId="55F5F3EC" w14:textId="77777777" w:rsidR="00D90147" w:rsidRPr="00A05620" w:rsidRDefault="00D90147" w:rsidP="000556B0">
      <w:pPr>
        <w:pStyle w:val="abzacixml"/>
        <w:rPr>
          <w:lang w:val="ka-GE"/>
        </w:rPr>
      </w:pPr>
      <w:r w:rsidRPr="00A05620">
        <w:rPr>
          <w:lang w:val="ka-GE"/>
        </w:rPr>
        <w:t>4. საკადასტრო აგეგმვით/აზომვით ნახაზზე, ამ წესის მოთხოვნების გათვალისწინებით, წარმოდგენილ</w:t>
      </w:r>
      <w:r w:rsidR="009D7A27" w:rsidRPr="00A05620">
        <w:rPr>
          <w:lang w:val="ka-GE"/>
        </w:rPr>
        <w:t>ი</w:t>
      </w:r>
      <w:r w:rsidRPr="00A05620">
        <w:rPr>
          <w:lang w:val="ka-GE"/>
        </w:rPr>
        <w:t xml:space="preserve"> უნდა იქნეს ობიექტთა შემდეგი ტიპები:</w:t>
      </w:r>
    </w:p>
    <w:p w14:paraId="579B7894" w14:textId="77777777" w:rsidR="00081F26" w:rsidRPr="00A05620" w:rsidRDefault="00D90147" w:rsidP="000556B0">
      <w:pPr>
        <w:pStyle w:val="abzacixml"/>
        <w:rPr>
          <w:lang w:val="ka-GE"/>
        </w:rPr>
      </w:pPr>
      <w:r w:rsidRPr="00A05620">
        <w:rPr>
          <w:lang w:val="ka-GE"/>
        </w:rPr>
        <w:t>ა) მიწის ნაკვეთი;</w:t>
      </w:r>
    </w:p>
    <w:p w14:paraId="026DA96D" w14:textId="77777777" w:rsidR="00D90147" w:rsidRPr="00A05620" w:rsidRDefault="00D90147" w:rsidP="000556B0">
      <w:pPr>
        <w:pStyle w:val="abzacixml"/>
        <w:rPr>
          <w:lang w:val="ka-GE"/>
        </w:rPr>
      </w:pPr>
      <w:r w:rsidRPr="00A05620">
        <w:rPr>
          <w:lang w:val="ka-GE"/>
        </w:rPr>
        <w:t>ბ) შენობა-ნაგებობა;</w:t>
      </w:r>
    </w:p>
    <w:p w14:paraId="44095E0A" w14:textId="77777777" w:rsidR="00D90147" w:rsidRPr="00A05620" w:rsidRDefault="00D90147" w:rsidP="000556B0">
      <w:pPr>
        <w:pStyle w:val="abzacixml"/>
        <w:rPr>
          <w:lang w:val="ka-GE"/>
        </w:rPr>
      </w:pPr>
      <w:r w:rsidRPr="00A05620">
        <w:rPr>
          <w:lang w:val="ka-GE"/>
        </w:rPr>
        <w:t>გ) ცალკე უფლების ობიექტი;</w:t>
      </w:r>
    </w:p>
    <w:p w14:paraId="36697C41" w14:textId="77777777" w:rsidR="00D90147" w:rsidRPr="00A05620" w:rsidRDefault="00D90147" w:rsidP="000556B0">
      <w:pPr>
        <w:pStyle w:val="abzacixml"/>
        <w:rPr>
          <w:lang w:val="ka-GE"/>
        </w:rPr>
      </w:pPr>
      <w:r w:rsidRPr="00A05620">
        <w:rPr>
          <w:lang w:val="ka-GE"/>
        </w:rPr>
        <w:t>დ) უფლებრივი შეზღუდვის ან/და დატვირთვის საზღვრები;</w:t>
      </w:r>
    </w:p>
    <w:p w14:paraId="07D09332" w14:textId="77777777" w:rsidR="00D90147" w:rsidRPr="00A05620" w:rsidRDefault="00D90147" w:rsidP="000556B0">
      <w:pPr>
        <w:pStyle w:val="abzacixml"/>
        <w:rPr>
          <w:lang w:val="ka-GE"/>
        </w:rPr>
      </w:pPr>
      <w:r w:rsidRPr="00A05620">
        <w:rPr>
          <w:lang w:val="ka-GE"/>
        </w:rPr>
        <w:t>ე) წერტილოვანი ობიექტი;</w:t>
      </w:r>
    </w:p>
    <w:p w14:paraId="67ABA6E0" w14:textId="77777777" w:rsidR="00D90147" w:rsidRPr="00A05620" w:rsidRDefault="00D90147" w:rsidP="000556B0">
      <w:pPr>
        <w:pStyle w:val="abzacixml"/>
        <w:rPr>
          <w:lang w:val="ka-GE"/>
        </w:rPr>
      </w:pPr>
      <w:r w:rsidRPr="00A05620">
        <w:rPr>
          <w:lang w:val="ka-GE"/>
        </w:rPr>
        <w:t>ვ) სხვა ტოპოგრაფიული ელემენტები.</w:t>
      </w:r>
    </w:p>
    <w:p w14:paraId="3F2DC4AE" w14:textId="77777777" w:rsidR="0018243D" w:rsidRPr="00A05620" w:rsidRDefault="0018243D" w:rsidP="000556B0">
      <w:pPr>
        <w:pStyle w:val="abzacixml"/>
        <w:rPr>
          <w:lang w:val="ka-GE"/>
        </w:rPr>
      </w:pPr>
      <w:r w:rsidRPr="00A05620">
        <w:rPr>
          <w:lang w:val="ka-GE"/>
        </w:rPr>
        <w:t>5. შენობა-ნაგებობის/შენობა-ნაგებობის ერთეულის აზომვითი ნახაზი უნდა შეიცავდეს შემდეგ მონაცემებს:</w:t>
      </w:r>
    </w:p>
    <w:p w14:paraId="59DF10DD" w14:textId="77777777" w:rsidR="0018243D" w:rsidRPr="00A05620" w:rsidRDefault="0018243D" w:rsidP="000556B0">
      <w:pPr>
        <w:pStyle w:val="abzacixml"/>
        <w:rPr>
          <w:lang w:val="ka-GE"/>
        </w:rPr>
      </w:pPr>
      <w:r w:rsidRPr="00A05620">
        <w:rPr>
          <w:lang w:val="ka-GE"/>
        </w:rPr>
        <w:t>ა) შენობა-ნაგებობის/შენობა-ნაგებობის ერთეულის ადგილმდებარეობას/მისამართს;</w:t>
      </w:r>
    </w:p>
    <w:p w14:paraId="5D96DD54" w14:textId="77777777" w:rsidR="004244C1" w:rsidRDefault="0018243D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ბ) </w:t>
      </w:r>
      <w:r w:rsidR="004244C1" w:rsidRPr="004244C1">
        <w:rPr>
          <w:lang w:val="ka-GE"/>
        </w:rPr>
        <w:t>შენობა-ნაგებობის/შენობა-ნაგებობის ერთეულის დანიშნულებასა და მდგომარეობას (აშენებული, მშენებარე ან დანგრეული);</w:t>
      </w:r>
    </w:p>
    <w:p w14:paraId="7FB5C0B2" w14:textId="77777777" w:rsidR="0018243D" w:rsidRPr="00A05620" w:rsidRDefault="0018243D" w:rsidP="000556B0">
      <w:pPr>
        <w:pStyle w:val="abzacixml"/>
        <w:rPr>
          <w:lang w:val="ka-GE"/>
        </w:rPr>
      </w:pPr>
      <w:r w:rsidRPr="00A05620">
        <w:rPr>
          <w:lang w:val="ka-GE"/>
        </w:rPr>
        <w:t>გ) შენობა-ნაგებობის/შენობა-ნაგებობის ერთეულის ფართობს;</w:t>
      </w:r>
    </w:p>
    <w:p w14:paraId="7AAE5D0E" w14:textId="77777777" w:rsidR="0018243D" w:rsidRPr="00A05620" w:rsidRDefault="0018243D" w:rsidP="000556B0">
      <w:pPr>
        <w:pStyle w:val="abzacixml"/>
        <w:rPr>
          <w:lang w:val="ka-GE"/>
        </w:rPr>
      </w:pPr>
      <w:r w:rsidRPr="00A05620">
        <w:rPr>
          <w:lang w:val="ka-GE"/>
        </w:rPr>
        <w:t>დ) შიდა სასაზღვრე გვერდების ზომებს (თუ მათი გამოსახვა არის შესაძლებელი);</w:t>
      </w:r>
    </w:p>
    <w:p w14:paraId="0E34CD9D" w14:textId="77777777" w:rsidR="0018243D" w:rsidRPr="00A05620" w:rsidRDefault="0018243D" w:rsidP="000556B0">
      <w:pPr>
        <w:pStyle w:val="abzacixml"/>
        <w:rPr>
          <w:lang w:val="ka-GE"/>
        </w:rPr>
      </w:pPr>
      <w:r w:rsidRPr="00A05620">
        <w:rPr>
          <w:lang w:val="ka-GE"/>
        </w:rPr>
        <w:t>ე)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აღწერის თარიღს;</w:t>
      </w:r>
    </w:p>
    <w:p w14:paraId="1AC0A653" w14:textId="77777777" w:rsidR="0018243D" w:rsidRPr="00A05620" w:rsidRDefault="0018243D" w:rsidP="000556B0">
      <w:pPr>
        <w:pStyle w:val="abzacixml"/>
        <w:rPr>
          <w:lang w:val="ka-GE"/>
        </w:rPr>
      </w:pPr>
      <w:r w:rsidRPr="00A05620">
        <w:rPr>
          <w:lang w:val="ka-GE"/>
        </w:rPr>
        <w:t>ვ) აზომვაზე უფლებამოსილი და დაინტერესებული პირის ხელმოწერას.</w:t>
      </w:r>
    </w:p>
    <w:p w14:paraId="6BB99105" w14:textId="77777777" w:rsidR="0018243D" w:rsidRPr="00A05620" w:rsidRDefault="0018243D" w:rsidP="000556B0">
      <w:pPr>
        <w:pStyle w:val="abzacixml"/>
        <w:rPr>
          <w:lang w:val="ka-GE"/>
        </w:rPr>
      </w:pPr>
      <w:r w:rsidRPr="00A05620">
        <w:rPr>
          <w:lang w:val="ka-GE"/>
        </w:rPr>
        <w:lastRenderedPageBreak/>
        <w:t>6. სარდაფის საკადასტრო აზომვითი ნახაზი</w:t>
      </w:r>
      <w:r w:rsidR="00462CA7" w:rsidRPr="00A05620">
        <w:rPr>
          <w:lang w:val="ka-GE"/>
        </w:rPr>
        <w:t xml:space="preserve"> </w:t>
      </w:r>
      <w:r w:rsidRPr="00A05620">
        <w:rPr>
          <w:lang w:val="ka-GE"/>
        </w:rPr>
        <w:t>უნდა აკმაყოფილებდეს</w:t>
      </w:r>
      <w:r w:rsidR="00A122CE" w:rsidRPr="00A05620">
        <w:rPr>
          <w:lang w:val="ka-GE"/>
        </w:rPr>
        <w:t xml:space="preserve"> „</w:t>
      </w:r>
      <w:r w:rsidRPr="00A05620">
        <w:rPr>
          <w:lang w:val="ka-GE"/>
        </w:rPr>
        <w:t xml:space="preserve">მშენებლობის ნებართვის გაცემის წესისა და სანებართვო პირობების შესახებ“ საქართველოს მთავრობის 2009 წლის 24 მარტის №57 დადგენილების მე-3 მუხლის 68-ე პუნქტის თანახმად სარდაფისათვის დადგენილ მოთხოვნას. </w:t>
      </w:r>
    </w:p>
    <w:p w14:paraId="48FD68F9" w14:textId="77777777" w:rsidR="0018243D" w:rsidRDefault="0018243D" w:rsidP="000556B0">
      <w:pPr>
        <w:pStyle w:val="abzacixml"/>
        <w:rPr>
          <w:lang w:val="ka-GE"/>
        </w:rPr>
      </w:pPr>
      <w:r w:rsidRPr="00A05620">
        <w:rPr>
          <w:lang w:val="ka-GE"/>
        </w:rPr>
        <w:t>7. ინდივიდუალური საკუთრების საგნის საკადასტრო აზომვითი ნახაზი წარმოდგენილ</w:t>
      </w:r>
      <w:r w:rsidR="009D7A27" w:rsidRPr="00A05620">
        <w:rPr>
          <w:lang w:val="ka-GE"/>
        </w:rPr>
        <w:t>ი</w:t>
      </w:r>
      <w:r w:rsidRPr="00A05620">
        <w:rPr>
          <w:lang w:val="ka-GE"/>
        </w:rPr>
        <w:t xml:space="preserve"> უნდა იქნეს ქაღალდის მატარებელზე 1:100 – 1:500 მასშტაბში.</w:t>
      </w:r>
    </w:p>
    <w:p w14:paraId="3CB0F18C" w14:textId="77777777" w:rsidR="004244C1" w:rsidRPr="004244C1" w:rsidRDefault="004244C1" w:rsidP="000556B0">
      <w:pPr>
        <w:pStyle w:val="abzacixml"/>
        <w:rPr>
          <w:i/>
          <w:sz w:val="20"/>
          <w:szCs w:val="20"/>
          <w:lang w:val="ka-GE"/>
        </w:rPr>
      </w:pPr>
      <w:r w:rsidRPr="004244C1">
        <w:rPr>
          <w:i/>
          <w:sz w:val="20"/>
          <w:szCs w:val="20"/>
          <w:lang w:val="ka-GE"/>
        </w:rPr>
        <w:t>საქართველოს მთავრობის 2019 წლის 31 დეკემბრის დადგენილება №685- ვებგვერდი, 31.12.2019წ.</w:t>
      </w:r>
    </w:p>
    <w:p w14:paraId="6B2F6092" w14:textId="77777777" w:rsidR="00081F26" w:rsidRPr="00A05620" w:rsidRDefault="000556B0" w:rsidP="000556B0">
      <w:pPr>
        <w:pStyle w:val="muxlixml"/>
        <w:tabs>
          <w:tab w:val="left" w:pos="283"/>
        </w:tabs>
      </w:pPr>
      <w:r w:rsidRPr="00A05620">
        <w:tab/>
      </w:r>
      <w:r w:rsidR="00D90147" w:rsidRPr="00A05620">
        <w:t xml:space="preserve">მუხლი 3. </w:t>
      </w:r>
      <w:r w:rsidR="008060CB" w:rsidRPr="00A05620">
        <w:t>საკადასტრო აგეგმვითი/აზომვითი ნახაზის</w:t>
      </w:r>
      <w:r w:rsidRPr="00A05620">
        <w:t xml:space="preserve"> </w:t>
      </w:r>
      <w:r w:rsidR="008060CB" w:rsidRPr="00A05620">
        <w:t>ფო</w:t>
      </w:r>
      <w:r w:rsidR="00033C9B" w:rsidRPr="00A05620">
        <w:t>რმა</w:t>
      </w:r>
      <w:r w:rsidR="008060CB" w:rsidRPr="00A05620">
        <w:t xml:space="preserve"> </w:t>
      </w:r>
    </w:p>
    <w:p w14:paraId="1398C3A4" w14:textId="77777777" w:rsidR="00806211" w:rsidRPr="00A05620" w:rsidRDefault="00033C9B" w:rsidP="000556B0">
      <w:pPr>
        <w:pStyle w:val="abzacixml"/>
        <w:rPr>
          <w:lang w:val="ka-GE"/>
        </w:rPr>
      </w:pPr>
      <w:r w:rsidRPr="00A05620">
        <w:rPr>
          <w:lang w:val="ka-GE"/>
        </w:rPr>
        <w:t>1. საკადასტრო აგეგმვითი/აზომვითი ნახაზის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 xml:space="preserve">ფორმის </w:t>
      </w:r>
      <w:r w:rsidR="008060CB" w:rsidRPr="00A05620">
        <w:rPr>
          <w:lang w:val="ka-GE"/>
        </w:rPr>
        <w:t>პირველი გვერდი</w:t>
      </w:r>
      <w:r w:rsidR="00806211" w:rsidRPr="00A05620">
        <w:rPr>
          <w:lang w:val="ka-GE"/>
        </w:rPr>
        <w:t xml:space="preserve"> შესრულებული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უნდა იქნეს შემდეგი სახით:</w:t>
      </w:r>
    </w:p>
    <w:p w14:paraId="66963521" w14:textId="08528853" w:rsidR="008060CB" w:rsidRPr="00A05620" w:rsidRDefault="000556B0" w:rsidP="000556B0">
      <w:pPr>
        <w:pStyle w:val="abzacixml"/>
        <w:rPr>
          <w:lang w:val="ka-GE"/>
        </w:rPr>
      </w:pPr>
      <w:r w:rsidRPr="00A05620">
        <w:rPr>
          <w:rFonts w:eastAsia="Calibri"/>
          <w:bCs/>
          <w:lang w:val="ka-GE"/>
        </w:rPr>
        <w:t xml:space="preserve"> </w:t>
      </w:r>
      <w:r w:rsidR="00AB3F1B" w:rsidRPr="00A05620">
        <w:rPr>
          <w:noProof/>
          <w:lang w:val="ka-GE"/>
        </w:rPr>
        <w:drawing>
          <wp:inline distT="0" distB="0" distL="0" distR="0" wp14:anchorId="032DA9E4" wp14:editId="66DEB1A9">
            <wp:extent cx="4972050" cy="588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620">
        <w:rPr>
          <w:rFonts w:eastAsia="Calibri"/>
          <w:bCs/>
          <w:lang w:val="ka-GE"/>
        </w:rPr>
        <w:t xml:space="preserve"> </w:t>
      </w:r>
    </w:p>
    <w:p w14:paraId="2B8128ED" w14:textId="77777777" w:rsidR="008060CB" w:rsidRPr="00A05620" w:rsidRDefault="000556B0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 </w:t>
      </w:r>
    </w:p>
    <w:p w14:paraId="150BE231" w14:textId="77777777" w:rsidR="008060CB" w:rsidRPr="00A05620" w:rsidRDefault="00806211" w:rsidP="000556B0">
      <w:pPr>
        <w:pStyle w:val="abzacixml"/>
        <w:rPr>
          <w:lang w:val="ka-GE"/>
        </w:rPr>
      </w:pPr>
      <w:r w:rsidRPr="00A05620">
        <w:rPr>
          <w:lang w:val="ka-GE"/>
        </w:rPr>
        <w:t>2. საკადასტრო აგეგმვითი/აზომვითი ნახაზის ფორმის მე-2 გვერდი შესრულებული უნდა იქნეს შემდეგი სახით:</w:t>
      </w:r>
      <w:r w:rsidR="000556B0" w:rsidRPr="00A05620">
        <w:rPr>
          <w:rFonts w:eastAsia="Calibri"/>
          <w:bCs/>
          <w:lang w:val="ka-GE"/>
        </w:rPr>
        <w:t xml:space="preserve"> </w:t>
      </w:r>
    </w:p>
    <w:p w14:paraId="03F14054" w14:textId="67882445" w:rsidR="008060CB" w:rsidRPr="00A05620" w:rsidRDefault="00AB3F1B" w:rsidP="000556B0">
      <w:pPr>
        <w:pStyle w:val="abzacixml"/>
        <w:rPr>
          <w:lang w:val="ka-GE"/>
        </w:rPr>
      </w:pPr>
      <w:r w:rsidRPr="00A05620">
        <w:rPr>
          <w:noProof/>
          <w:lang w:val="ka-GE"/>
        </w:rPr>
        <w:lastRenderedPageBreak/>
        <w:drawing>
          <wp:inline distT="0" distB="0" distL="0" distR="0" wp14:anchorId="09DB3D9D" wp14:editId="4A883C8F">
            <wp:extent cx="5800725" cy="7686675"/>
            <wp:effectExtent l="0" t="0" r="0" b="0"/>
            <wp:docPr id="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D97C7" w14:textId="77777777" w:rsidR="008060CB" w:rsidRPr="00A05620" w:rsidRDefault="000556B0" w:rsidP="000556B0">
      <w:pPr>
        <w:pStyle w:val="muxlixml"/>
        <w:tabs>
          <w:tab w:val="left" w:pos="283"/>
        </w:tabs>
      </w:pPr>
      <w:r w:rsidRPr="00A05620">
        <w:tab/>
      </w:r>
      <w:r w:rsidR="00806211" w:rsidRPr="00A05620">
        <w:t xml:space="preserve">მუხლი </w:t>
      </w:r>
      <w:r w:rsidR="0018243D" w:rsidRPr="00A05620">
        <w:t>4</w:t>
      </w:r>
      <w:r w:rsidR="00806211" w:rsidRPr="00A05620">
        <w:t xml:space="preserve">. </w:t>
      </w:r>
      <w:r w:rsidR="008060CB" w:rsidRPr="00A05620">
        <w:t>საკადასტრო საზღვრების აღწერილობა</w:t>
      </w:r>
    </w:p>
    <w:p w14:paraId="2AF48F27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საკადასტრო აგეგმვითი/აზომვითი სამუშაოების შემსრულებელი პირის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მიერ საკადასტრო მონაცემების აღწერის დროს, აგეგმვით/აზომვით ნახაზზე უნდა მიეთითოს საზღვრის ტიპი: ფიქსირებული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 xml:space="preserve">ან/და არაფიქსირებული. </w:t>
      </w:r>
      <w:r w:rsidR="00B743E0" w:rsidRPr="00A05620">
        <w:rPr>
          <w:lang w:val="ka-GE"/>
        </w:rPr>
        <w:t xml:space="preserve">არაფიქსირებული საზღვრის აგეგმვის შემთხვევაში მითითებული უნდა იყოს მყარ გეორგაფიულ ობიექტთან მიმართებაში მისი მდებარეობის </w:t>
      </w:r>
      <w:r w:rsidR="00F75A6C" w:rsidRPr="00A05620">
        <w:rPr>
          <w:lang w:val="ka-GE"/>
        </w:rPr>
        <w:t>განმსაზღვრელი მონაცემები.</w:t>
      </w:r>
    </w:p>
    <w:p w14:paraId="03248731" w14:textId="77777777" w:rsidR="008060CB" w:rsidRPr="00A05620" w:rsidRDefault="008060CB" w:rsidP="000556B0">
      <w:pPr>
        <w:pStyle w:val="abzacixml"/>
        <w:rPr>
          <w:lang w:val="ka-GE"/>
        </w:rPr>
      </w:pPr>
    </w:p>
    <w:p w14:paraId="2B6302DF" w14:textId="77777777" w:rsidR="008060CB" w:rsidRPr="00A05620" w:rsidRDefault="000556B0" w:rsidP="000556B0">
      <w:pPr>
        <w:pStyle w:val="muxlixml"/>
        <w:tabs>
          <w:tab w:val="left" w:pos="283"/>
        </w:tabs>
      </w:pPr>
      <w:r w:rsidRPr="00A05620">
        <w:tab/>
      </w:r>
      <w:r w:rsidR="00806211" w:rsidRPr="00A05620">
        <w:t xml:space="preserve">მუხლი </w:t>
      </w:r>
      <w:r w:rsidR="0018243D" w:rsidRPr="00A05620">
        <w:t>5</w:t>
      </w:r>
      <w:r w:rsidR="00806211" w:rsidRPr="00A05620">
        <w:t xml:space="preserve">. </w:t>
      </w:r>
      <w:r w:rsidR="008060CB" w:rsidRPr="00A05620">
        <w:t>საკადასტრო აღწერის დროს მოპოვებული ფოტომასალა</w:t>
      </w:r>
    </w:p>
    <w:p w14:paraId="1071F4F7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საკადასტრო აღწერის დროს უნდა </w:t>
      </w:r>
      <w:r w:rsidR="0018243D" w:rsidRPr="00A05620">
        <w:rPr>
          <w:lang w:val="ka-GE"/>
        </w:rPr>
        <w:t>განხორციელდეს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 xml:space="preserve">უძრავი ნივთის საკადასტრო საზღვრების გარდატეხის კუთხეებისა და </w:t>
      </w:r>
      <w:r w:rsidR="006825A1" w:rsidRPr="00A05620">
        <w:rPr>
          <w:lang w:val="ka-GE"/>
        </w:rPr>
        <w:t xml:space="preserve">უძრავი ნივთის </w:t>
      </w:r>
      <w:r w:rsidR="00913E9A" w:rsidRPr="00A05620">
        <w:rPr>
          <w:lang w:val="ka-GE"/>
        </w:rPr>
        <w:t xml:space="preserve">ან მისი ნაწილის </w:t>
      </w:r>
      <w:r w:rsidRPr="00A05620">
        <w:rPr>
          <w:lang w:val="ka-GE"/>
        </w:rPr>
        <w:t>საერთო ხედის</w:t>
      </w:r>
      <w:r w:rsidR="000267D3" w:rsidRPr="00A05620">
        <w:rPr>
          <w:lang w:val="ka-GE"/>
        </w:rPr>
        <w:t xml:space="preserve"> ფოტოგადაღება. </w:t>
      </w:r>
      <w:r w:rsidRPr="00A05620">
        <w:rPr>
          <w:lang w:val="ka-GE"/>
        </w:rPr>
        <w:t xml:space="preserve">ფოტოსურათების </w:t>
      </w:r>
      <w:r w:rsidR="007626D6" w:rsidRPr="00A05620">
        <w:rPr>
          <w:lang w:val="ka-GE"/>
        </w:rPr>
        <w:t xml:space="preserve">ციფრული </w:t>
      </w:r>
      <w:r w:rsidRPr="00A05620">
        <w:rPr>
          <w:lang w:val="ka-GE"/>
        </w:rPr>
        <w:t xml:space="preserve">ვერსია </w:t>
      </w:r>
      <w:r w:rsidR="00033C9B" w:rsidRPr="00A05620">
        <w:rPr>
          <w:lang w:val="ka-GE"/>
        </w:rPr>
        <w:t>„</w:t>
      </w:r>
      <w:r w:rsidRPr="00A05620">
        <w:rPr>
          <w:lang w:val="ka-GE"/>
        </w:rPr>
        <w:t>jpg</w:t>
      </w:r>
      <w:r w:rsidR="00033C9B" w:rsidRPr="00A05620">
        <w:rPr>
          <w:lang w:val="ka-GE"/>
        </w:rPr>
        <w:t>.“</w:t>
      </w:r>
      <w:r w:rsidRPr="00A05620">
        <w:rPr>
          <w:lang w:val="ka-GE"/>
        </w:rPr>
        <w:t xml:space="preserve"> ფორმატის ფაილების სახით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 xml:space="preserve">უნდა დაერთოს უძრავი ნივთის საკადასტრო </w:t>
      </w:r>
      <w:r w:rsidR="007626D6" w:rsidRPr="00A05620">
        <w:rPr>
          <w:lang w:val="ka-GE"/>
        </w:rPr>
        <w:t>აგეგმვით</w:t>
      </w:r>
      <w:r w:rsidR="009766ED" w:rsidRPr="00A05620">
        <w:rPr>
          <w:lang w:val="ka-GE"/>
        </w:rPr>
        <w:t>ი</w:t>
      </w:r>
      <w:r w:rsidR="007626D6" w:rsidRPr="00A05620">
        <w:rPr>
          <w:lang w:val="ka-GE"/>
        </w:rPr>
        <w:t>/</w:t>
      </w:r>
      <w:r w:rsidRPr="00A05620">
        <w:rPr>
          <w:lang w:val="ka-GE"/>
        </w:rPr>
        <w:t>აზომვით</w:t>
      </w:r>
      <w:r w:rsidR="009766ED" w:rsidRPr="00A05620">
        <w:rPr>
          <w:lang w:val="ka-GE"/>
        </w:rPr>
        <w:t>ი</w:t>
      </w:r>
      <w:r w:rsidRPr="00A05620">
        <w:rPr>
          <w:lang w:val="ka-GE"/>
        </w:rPr>
        <w:t xml:space="preserve"> </w:t>
      </w:r>
      <w:r w:rsidR="009766ED" w:rsidRPr="00A05620">
        <w:rPr>
          <w:lang w:val="ka-GE"/>
        </w:rPr>
        <w:t>ნახაზის ციფრულ ვერსიას</w:t>
      </w:r>
      <w:r w:rsidR="006B13D1" w:rsidRPr="00A05620">
        <w:rPr>
          <w:lang w:val="ka-GE"/>
        </w:rPr>
        <w:t>, რომლის შევსების წესი განისაზღვრება ამ დანართით გათვალისწინებული ინსტრუქციით</w:t>
      </w:r>
      <w:r w:rsidRPr="00A05620">
        <w:rPr>
          <w:lang w:val="ka-GE"/>
        </w:rPr>
        <w:t xml:space="preserve">. ამასთან, ფოტოს გადაღების თარიღი უნდა შეესაბამებოდეს უძრავი ნივთის საკადასტრო აღწერის თარიღს. </w:t>
      </w:r>
      <w:r w:rsidR="004045F3" w:rsidRPr="00A05620">
        <w:rPr>
          <w:lang w:val="ka-GE"/>
        </w:rPr>
        <w:t>საკადასტრო აგეგმვითი/აზომვითი სამუშაოების შემსრულებელი პირი ვალდებულია გადაიღოს მინიმუმ 3 ფოტოსურათი.</w:t>
      </w:r>
      <w:r w:rsidR="000267D3" w:rsidRPr="00A05620">
        <w:rPr>
          <w:lang w:val="ka-GE"/>
        </w:rPr>
        <w:t xml:space="preserve"> </w:t>
      </w:r>
    </w:p>
    <w:p w14:paraId="7ECF6AF0" w14:textId="77777777" w:rsidR="00B36236" w:rsidRPr="00A05620" w:rsidRDefault="00B36236" w:rsidP="000556B0">
      <w:pPr>
        <w:pStyle w:val="abzacixml"/>
        <w:rPr>
          <w:lang w:val="ka-GE"/>
        </w:rPr>
      </w:pPr>
    </w:p>
    <w:p w14:paraId="764676C4" w14:textId="77777777" w:rsidR="008060CB" w:rsidRPr="00A05620" w:rsidRDefault="000556B0" w:rsidP="000556B0">
      <w:pPr>
        <w:pStyle w:val="muxlixml"/>
        <w:tabs>
          <w:tab w:val="left" w:pos="283"/>
        </w:tabs>
      </w:pPr>
      <w:r w:rsidRPr="00A05620">
        <w:tab/>
      </w:r>
      <w:r w:rsidR="00806211" w:rsidRPr="00A05620">
        <w:t xml:space="preserve">მუხლი </w:t>
      </w:r>
      <w:r w:rsidR="0018243D" w:rsidRPr="00A05620">
        <w:t>6</w:t>
      </w:r>
      <w:r w:rsidR="00806211" w:rsidRPr="00A05620">
        <w:t xml:space="preserve">. </w:t>
      </w:r>
      <w:r w:rsidR="008060CB" w:rsidRPr="00A05620">
        <w:t>საკადასტრო აგეგმვითი/აზომვითი ნახაზის</w:t>
      </w:r>
      <w:r w:rsidR="00806211" w:rsidRPr="00A05620">
        <w:t xml:space="preserve"> </w:t>
      </w:r>
      <w:r w:rsidR="008060CB" w:rsidRPr="00A05620">
        <w:t>ქაღალდის ვერსიის შევსების ინსტრუქცია</w:t>
      </w:r>
    </w:p>
    <w:p w14:paraId="08472788" w14:textId="77777777" w:rsidR="00806211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საკადასტრო აგეგმვითი/აზომვითი ნახაზის ქაღალდის ვერსიის სტანდარტული ფორმა შედგება ორი - გრაფიკული და ტექსტური ნაწილებისგან; იბეჭდება პორტრეტის (Portrait) ფორმით და ქაღალდის A4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ფორმატზე.</w:t>
      </w:r>
      <w:r w:rsidR="00B36236" w:rsidRPr="00A05620">
        <w:rPr>
          <w:lang w:val="ka-GE"/>
        </w:rPr>
        <w:t xml:space="preserve"> </w:t>
      </w:r>
    </w:p>
    <w:p w14:paraId="2CC4364B" w14:textId="77777777" w:rsidR="00806211" w:rsidRPr="00A05620" w:rsidRDefault="000556B0" w:rsidP="000556B0">
      <w:pPr>
        <w:pStyle w:val="muxlixml"/>
        <w:tabs>
          <w:tab w:val="left" w:pos="283"/>
        </w:tabs>
      </w:pPr>
      <w:r w:rsidRPr="00A05620">
        <w:tab/>
      </w:r>
      <w:r w:rsidR="00806211" w:rsidRPr="00A05620">
        <w:t xml:space="preserve">მუხლი </w:t>
      </w:r>
      <w:r w:rsidR="0018243D" w:rsidRPr="00A05620">
        <w:t>7</w:t>
      </w:r>
      <w:r w:rsidR="00806211" w:rsidRPr="00A05620">
        <w:t xml:space="preserve">. </w:t>
      </w:r>
      <w:r w:rsidR="008060CB" w:rsidRPr="00A05620">
        <w:t xml:space="preserve">საკადასტრო </w:t>
      </w:r>
      <w:r w:rsidR="007626D6" w:rsidRPr="00A05620">
        <w:t>აგეგმვითი/</w:t>
      </w:r>
      <w:r w:rsidR="008060CB" w:rsidRPr="00A05620">
        <w:t>აზომვითი ნახაზის ქაღალდის ვერსია</w:t>
      </w:r>
      <w:r w:rsidR="00B36236" w:rsidRPr="00A05620">
        <w:t xml:space="preserve"> </w:t>
      </w:r>
    </w:p>
    <w:p w14:paraId="7E63A353" w14:textId="77777777" w:rsidR="008060CB" w:rsidRPr="00A05620" w:rsidRDefault="00806211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საკადასტრო </w:t>
      </w:r>
      <w:r w:rsidR="007626D6" w:rsidRPr="00A05620">
        <w:rPr>
          <w:lang w:val="ka-GE"/>
        </w:rPr>
        <w:t>აგეგმვითი/</w:t>
      </w:r>
      <w:r w:rsidRPr="00A05620">
        <w:rPr>
          <w:lang w:val="ka-GE"/>
        </w:rPr>
        <w:t xml:space="preserve">აზომვითი ნახაზის ქაღალდის ვერსია </w:t>
      </w:r>
      <w:r w:rsidR="00B36236" w:rsidRPr="00A05620">
        <w:rPr>
          <w:lang w:val="ka-GE"/>
        </w:rPr>
        <w:t xml:space="preserve">უნდა მოიცავდეს შემდეგ </w:t>
      </w:r>
      <w:r w:rsidR="007626D6" w:rsidRPr="00A05620">
        <w:rPr>
          <w:lang w:val="ka-GE"/>
        </w:rPr>
        <w:t>მონაცემებს</w:t>
      </w:r>
      <w:r w:rsidR="00B36236" w:rsidRPr="00A05620">
        <w:rPr>
          <w:lang w:val="ka-GE"/>
        </w:rPr>
        <w:t>:</w:t>
      </w:r>
    </w:p>
    <w:p w14:paraId="4F7D9D50" w14:textId="77777777" w:rsidR="00081F26" w:rsidRPr="00A05620" w:rsidRDefault="00081F26" w:rsidP="000556B0">
      <w:pPr>
        <w:pStyle w:val="abzacixml"/>
        <w:rPr>
          <w:lang w:val="ka-GE"/>
        </w:rPr>
      </w:pPr>
    </w:p>
    <w:p w14:paraId="2108F123" w14:textId="77777777" w:rsidR="00404E8D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1. ჩრდილოეთის მიმართულების მაჩვენებელი ნიშანი</w:t>
      </w:r>
      <w:r w:rsidR="00C323C9" w:rsidRPr="00A05620">
        <w:rPr>
          <w:lang w:val="ka-GE"/>
        </w:rPr>
        <w:t>;</w:t>
      </w:r>
    </w:p>
    <w:p w14:paraId="6F1794D8" w14:textId="77777777" w:rsidR="00C323C9" w:rsidRPr="00A05620" w:rsidRDefault="00C323C9" w:rsidP="000556B0">
      <w:pPr>
        <w:pStyle w:val="abzacixml"/>
        <w:rPr>
          <w:lang w:val="ka-GE"/>
        </w:rPr>
      </w:pPr>
    </w:p>
    <w:p w14:paraId="76B60718" w14:textId="77777777" w:rsidR="00C323C9" w:rsidRPr="00A05620" w:rsidRDefault="00C323C9" w:rsidP="000556B0">
      <w:pPr>
        <w:pStyle w:val="abzacixml"/>
        <w:rPr>
          <w:lang w:val="ka-GE"/>
        </w:rPr>
      </w:pPr>
      <w:r w:rsidRPr="00A05620">
        <w:rPr>
          <w:lang w:val="ka-GE"/>
        </w:rPr>
        <w:t>ნიმუში:</w:t>
      </w:r>
    </w:p>
    <w:p w14:paraId="403B21D3" w14:textId="3DCDC492" w:rsidR="00D75C20" w:rsidRPr="00A05620" w:rsidRDefault="00AB3F1B" w:rsidP="000556B0">
      <w:pPr>
        <w:pStyle w:val="abzacixml"/>
        <w:rPr>
          <w:lang w:val="ka-GE"/>
        </w:rPr>
      </w:pPr>
      <w:r w:rsidRPr="00A05620">
        <w:rPr>
          <w:noProof/>
          <w:lang w:val="ka-GE"/>
        </w:rPr>
        <w:drawing>
          <wp:anchor distT="0" distB="0" distL="114300" distR="114300" simplePos="0" relativeHeight="251653632" behindDoc="1" locked="0" layoutInCell="1" allowOverlap="1" wp14:anchorId="364AEDF3" wp14:editId="51978B74">
            <wp:simplePos x="0" y="0"/>
            <wp:positionH relativeFrom="column">
              <wp:posOffset>504825</wp:posOffset>
            </wp:positionH>
            <wp:positionV relativeFrom="paragraph">
              <wp:posOffset>34290</wp:posOffset>
            </wp:positionV>
            <wp:extent cx="733425" cy="742315"/>
            <wp:effectExtent l="0" t="0" r="0" b="0"/>
            <wp:wrapTight wrapText="bothSides">
              <wp:wrapPolygon edited="0">
                <wp:start x="0" y="0"/>
                <wp:lineTo x="0" y="21064"/>
                <wp:lineTo x="21319" y="21064"/>
                <wp:lineTo x="21319" y="0"/>
                <wp:lineTo x="0" y="0"/>
              </wp:wrapPolygon>
            </wp:wrapTight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D6A1A" w14:textId="77777777" w:rsidR="00D75C20" w:rsidRPr="00A05620" w:rsidRDefault="00D75C20" w:rsidP="000556B0">
      <w:pPr>
        <w:pStyle w:val="abzacixml"/>
        <w:rPr>
          <w:lang w:val="ka-GE"/>
        </w:rPr>
      </w:pPr>
    </w:p>
    <w:p w14:paraId="472C481A" w14:textId="77777777" w:rsidR="00081F26" w:rsidRPr="00A05620" w:rsidRDefault="00081F26" w:rsidP="000556B0">
      <w:pPr>
        <w:pStyle w:val="abzacixml"/>
        <w:rPr>
          <w:lang w:val="ka-GE"/>
        </w:rPr>
      </w:pPr>
    </w:p>
    <w:p w14:paraId="08D6F36D" w14:textId="77777777" w:rsidR="00D75C20" w:rsidRPr="00A05620" w:rsidRDefault="00D75C20" w:rsidP="000556B0">
      <w:pPr>
        <w:pStyle w:val="abzacixml"/>
        <w:rPr>
          <w:lang w:val="ka-GE"/>
        </w:rPr>
      </w:pPr>
    </w:p>
    <w:p w14:paraId="3945583E" w14:textId="77777777" w:rsidR="00B36236" w:rsidRPr="00A05620" w:rsidRDefault="000556B0" w:rsidP="000556B0">
      <w:pPr>
        <w:pStyle w:val="abzacixml"/>
        <w:tabs>
          <w:tab w:val="left" w:pos="283"/>
        </w:tabs>
        <w:rPr>
          <w:lang w:val="ka-GE"/>
        </w:rPr>
      </w:pPr>
      <w:r w:rsidRPr="00A05620">
        <w:rPr>
          <w:lang w:val="ka-GE"/>
        </w:rPr>
        <w:tab/>
      </w:r>
    </w:p>
    <w:p w14:paraId="34570C7B" w14:textId="77777777" w:rsidR="008060CB" w:rsidRPr="00A05620" w:rsidRDefault="00404E8D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2. </w:t>
      </w:r>
      <w:r w:rsidR="00284232" w:rsidRPr="00A05620">
        <w:rPr>
          <w:lang w:val="ka-GE"/>
        </w:rPr>
        <w:t>რიცხვითი და ხაზოვანი მასშტაბი (</w:t>
      </w:r>
      <w:r w:rsidR="00751AE2" w:rsidRPr="00A05620">
        <w:rPr>
          <w:lang w:val="ka-GE"/>
        </w:rPr>
        <w:t>ნახაზი</w:t>
      </w:r>
      <w:r w:rsidR="000556B0" w:rsidRPr="00A05620">
        <w:rPr>
          <w:lang w:val="ka-GE"/>
        </w:rPr>
        <w:t xml:space="preserve"> </w:t>
      </w:r>
      <w:r w:rsidR="00751AE2" w:rsidRPr="00A05620">
        <w:rPr>
          <w:lang w:val="ka-GE"/>
        </w:rPr>
        <w:t xml:space="preserve">უნდა იქნეს წარმოდგენილი ერთ-ერთ შემდეგ მასშტაბში: 1:500, 1:1000, 1:2000 ან </w:t>
      </w:r>
      <w:r w:rsidR="0005654D" w:rsidRPr="00A05620">
        <w:rPr>
          <w:lang w:val="ka-GE"/>
        </w:rPr>
        <w:t>ზრდადი ათასის ჯერადი მასშტაბით</w:t>
      </w:r>
      <w:r w:rsidR="00284232" w:rsidRPr="00A05620">
        <w:rPr>
          <w:lang w:val="ka-GE"/>
        </w:rPr>
        <w:t>);</w:t>
      </w:r>
    </w:p>
    <w:p w14:paraId="0A8688E1" w14:textId="77777777" w:rsidR="00284232" w:rsidRPr="00A05620" w:rsidRDefault="00284232" w:rsidP="000556B0">
      <w:pPr>
        <w:pStyle w:val="abzacixml"/>
        <w:rPr>
          <w:lang w:val="ka-GE"/>
        </w:rPr>
      </w:pPr>
    </w:p>
    <w:p w14:paraId="663DCA12" w14:textId="77777777" w:rsidR="00081F26" w:rsidRPr="00A05620" w:rsidRDefault="00284232" w:rsidP="000556B0">
      <w:pPr>
        <w:pStyle w:val="abzacixml"/>
        <w:rPr>
          <w:noProof/>
          <w:lang w:val="ka-GE"/>
        </w:rPr>
      </w:pPr>
      <w:r w:rsidRPr="00A05620">
        <w:rPr>
          <w:lang w:val="ka-GE"/>
        </w:rPr>
        <w:t>ნიმუში:</w:t>
      </w:r>
    </w:p>
    <w:p w14:paraId="6B7E066E" w14:textId="4F1442D5" w:rsidR="008060CB" w:rsidRPr="00A05620" w:rsidRDefault="00AB3F1B" w:rsidP="000556B0">
      <w:pPr>
        <w:pStyle w:val="abzacixml"/>
        <w:rPr>
          <w:lang w:val="ka-GE"/>
        </w:rPr>
      </w:pPr>
      <w:r w:rsidRPr="00A05620">
        <w:rPr>
          <w:noProof/>
          <w:lang w:val="ka-GE"/>
        </w:rPr>
        <w:drawing>
          <wp:inline distT="0" distB="0" distL="0" distR="0" wp14:anchorId="3AD762D7" wp14:editId="16C2ED3F">
            <wp:extent cx="5200650" cy="40005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70" t="48640" r="2370" b="44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0005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8765" w14:textId="77777777" w:rsidR="00B36236" w:rsidRPr="00A05620" w:rsidRDefault="00B36236" w:rsidP="000556B0">
      <w:pPr>
        <w:pStyle w:val="abzacixml"/>
        <w:rPr>
          <w:lang w:val="ka-GE"/>
        </w:rPr>
      </w:pPr>
    </w:p>
    <w:p w14:paraId="3A5C1B03" w14:textId="77777777" w:rsidR="00751AE2" w:rsidRPr="00A05620" w:rsidRDefault="00404E8D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3. </w:t>
      </w:r>
      <w:r w:rsidR="008060CB" w:rsidRPr="00A05620">
        <w:rPr>
          <w:lang w:val="ka-GE"/>
        </w:rPr>
        <w:t>საკოორდინატო ბადე</w:t>
      </w:r>
      <w:r w:rsidR="00751AE2" w:rsidRPr="00A05620">
        <w:rPr>
          <w:lang w:val="ka-GE"/>
        </w:rPr>
        <w:t>, რომელიც</w:t>
      </w:r>
      <w:r w:rsidR="000556B0" w:rsidRPr="00A05620">
        <w:rPr>
          <w:lang w:val="ka-GE"/>
        </w:rPr>
        <w:t xml:space="preserve"> </w:t>
      </w:r>
      <w:r w:rsidR="00751AE2" w:rsidRPr="00A05620">
        <w:rPr>
          <w:lang w:val="ka-GE"/>
        </w:rPr>
        <w:t>უნდა ემთხვეოდეს სახელმწიფო გეოდეზიურ კოორდინატთა სისტემის კოორდინატებს, მთელ რიცხვამდე დამრგვალებული ინტერვალებით და შეესაბამებოდეს უძრავი ნივთის რეალურ მდებარეობას.</w:t>
      </w:r>
    </w:p>
    <w:p w14:paraId="7A851C73" w14:textId="77777777" w:rsidR="00751AE2" w:rsidRPr="00A05620" w:rsidRDefault="00751AE2" w:rsidP="000556B0">
      <w:pPr>
        <w:pStyle w:val="abzacixml"/>
        <w:rPr>
          <w:lang w:val="ka-GE"/>
        </w:rPr>
      </w:pPr>
    </w:p>
    <w:p w14:paraId="5FA16A3A" w14:textId="54793913" w:rsidR="00751AE2" w:rsidRPr="00A05620" w:rsidRDefault="00AB3F1B" w:rsidP="000556B0">
      <w:pPr>
        <w:pStyle w:val="abzacixml"/>
        <w:rPr>
          <w:lang w:val="ka-GE"/>
        </w:rPr>
      </w:pPr>
      <w:r w:rsidRPr="00A05620">
        <w:rPr>
          <w:noProof/>
          <w:lang w:val="ka-GE"/>
        </w:rPr>
        <w:drawing>
          <wp:anchor distT="0" distB="0" distL="114300" distR="114300" simplePos="0" relativeHeight="251652608" behindDoc="1" locked="0" layoutInCell="1" allowOverlap="1" wp14:anchorId="739754F2" wp14:editId="2BD639EE">
            <wp:simplePos x="0" y="0"/>
            <wp:positionH relativeFrom="column">
              <wp:posOffset>1152525</wp:posOffset>
            </wp:positionH>
            <wp:positionV relativeFrom="paragraph">
              <wp:posOffset>62230</wp:posOffset>
            </wp:positionV>
            <wp:extent cx="1590675" cy="1541145"/>
            <wp:effectExtent l="0" t="0" r="0" b="0"/>
            <wp:wrapTight wrapText="bothSides">
              <wp:wrapPolygon edited="0">
                <wp:start x="0" y="0"/>
                <wp:lineTo x="0" y="21360"/>
                <wp:lineTo x="21471" y="21360"/>
                <wp:lineTo x="21471" y="0"/>
                <wp:lineTo x="0" y="0"/>
              </wp:wrapPolygon>
            </wp:wrapTight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5160D" w14:textId="77777777" w:rsidR="00751AE2" w:rsidRPr="00A05620" w:rsidRDefault="00751AE2" w:rsidP="000556B0">
      <w:pPr>
        <w:pStyle w:val="abzacixml"/>
        <w:rPr>
          <w:lang w:val="ka-GE"/>
        </w:rPr>
      </w:pPr>
      <w:r w:rsidRPr="00A05620">
        <w:rPr>
          <w:lang w:val="ka-GE"/>
        </w:rPr>
        <w:t>ნიმუში:</w:t>
      </w:r>
    </w:p>
    <w:p w14:paraId="7CDBC889" w14:textId="77777777" w:rsidR="00D75C20" w:rsidRPr="00A05620" w:rsidRDefault="00D75C20" w:rsidP="000556B0">
      <w:pPr>
        <w:pStyle w:val="abzacixml"/>
        <w:rPr>
          <w:lang w:val="ka-GE"/>
        </w:rPr>
      </w:pPr>
    </w:p>
    <w:p w14:paraId="16A92B7B" w14:textId="77777777" w:rsidR="008060CB" w:rsidRPr="00A05620" w:rsidRDefault="008060CB" w:rsidP="000556B0">
      <w:pPr>
        <w:pStyle w:val="abzacixml"/>
        <w:rPr>
          <w:lang w:val="ka-GE"/>
        </w:rPr>
      </w:pPr>
    </w:p>
    <w:p w14:paraId="72F5BCF6" w14:textId="77777777" w:rsidR="00D75C20" w:rsidRPr="00A05620" w:rsidRDefault="00D75C20" w:rsidP="000556B0">
      <w:pPr>
        <w:pStyle w:val="abzacixml"/>
        <w:rPr>
          <w:lang w:val="ka-GE"/>
        </w:rPr>
      </w:pPr>
    </w:p>
    <w:p w14:paraId="585F1ACF" w14:textId="77777777" w:rsidR="00B36236" w:rsidRPr="00A05620" w:rsidRDefault="00B36236" w:rsidP="000556B0">
      <w:pPr>
        <w:pStyle w:val="abzacixml"/>
        <w:rPr>
          <w:lang w:val="ka-GE"/>
        </w:rPr>
      </w:pPr>
    </w:p>
    <w:p w14:paraId="53945156" w14:textId="77777777" w:rsidR="000556B0" w:rsidRPr="00A05620" w:rsidRDefault="000556B0" w:rsidP="000556B0">
      <w:pPr>
        <w:pStyle w:val="abzacixml"/>
        <w:rPr>
          <w:lang w:val="ka-GE"/>
        </w:rPr>
      </w:pPr>
    </w:p>
    <w:p w14:paraId="7C013DC9" w14:textId="77777777" w:rsidR="000556B0" w:rsidRPr="00A05620" w:rsidRDefault="000556B0" w:rsidP="000556B0">
      <w:pPr>
        <w:pStyle w:val="abzacixml"/>
        <w:rPr>
          <w:lang w:val="ka-GE"/>
        </w:rPr>
      </w:pPr>
    </w:p>
    <w:p w14:paraId="56AC3749" w14:textId="77777777" w:rsidR="000556B0" w:rsidRPr="00A05620" w:rsidRDefault="000556B0" w:rsidP="000556B0">
      <w:pPr>
        <w:pStyle w:val="abzacixml"/>
        <w:rPr>
          <w:lang w:val="ka-GE"/>
        </w:rPr>
      </w:pPr>
    </w:p>
    <w:p w14:paraId="27D1E1AF" w14:textId="77777777" w:rsidR="000556B0" w:rsidRPr="00A05620" w:rsidRDefault="000556B0" w:rsidP="000556B0">
      <w:pPr>
        <w:pStyle w:val="abzacixml"/>
        <w:rPr>
          <w:lang w:val="ka-GE"/>
        </w:rPr>
      </w:pPr>
    </w:p>
    <w:p w14:paraId="39CBBB36" w14:textId="77777777" w:rsidR="00F775AA" w:rsidRPr="00A05620" w:rsidRDefault="00D75C20" w:rsidP="000556B0">
      <w:pPr>
        <w:pStyle w:val="abzacixml"/>
        <w:rPr>
          <w:lang w:val="ka-GE"/>
        </w:rPr>
      </w:pPr>
      <w:r w:rsidRPr="00A05620">
        <w:rPr>
          <w:lang w:val="ka-GE"/>
        </w:rPr>
        <w:lastRenderedPageBreak/>
        <w:t xml:space="preserve">4. </w:t>
      </w:r>
      <w:r w:rsidR="008060CB" w:rsidRPr="00A05620">
        <w:rPr>
          <w:lang w:val="ka-GE"/>
        </w:rPr>
        <w:t xml:space="preserve">სახელმწიფო გეოდეზიური კოორდინატთა სისტემის დასახელება, რომელშიც შესრულდა </w:t>
      </w:r>
      <w:r w:rsidR="00F775AA" w:rsidRPr="00A05620">
        <w:rPr>
          <w:lang w:val="ka-GE"/>
        </w:rPr>
        <w:t>აგეგმვითი/აზომვითი ნახაზი;</w:t>
      </w:r>
    </w:p>
    <w:p w14:paraId="57D9C8C7" w14:textId="77777777" w:rsidR="00F775AA" w:rsidRPr="00A05620" w:rsidRDefault="00F775AA" w:rsidP="000556B0">
      <w:pPr>
        <w:pStyle w:val="abzacixml"/>
        <w:rPr>
          <w:lang w:val="ka-GE"/>
        </w:rPr>
      </w:pPr>
    </w:p>
    <w:p w14:paraId="58F8630B" w14:textId="77777777" w:rsidR="008060CB" w:rsidRPr="00A05620" w:rsidRDefault="00F775AA" w:rsidP="000556B0">
      <w:pPr>
        <w:pStyle w:val="abzacixml"/>
        <w:rPr>
          <w:lang w:val="ka-GE"/>
        </w:rPr>
      </w:pPr>
      <w:r w:rsidRPr="00A05620">
        <w:rPr>
          <w:lang w:val="ka-GE"/>
        </w:rPr>
        <w:t>ნიმუში:</w:t>
      </w:r>
      <w:r w:rsidR="000556B0" w:rsidRPr="00A05620">
        <w:rPr>
          <w:lang w:val="ka-GE"/>
        </w:rPr>
        <w:t xml:space="preserve"> </w:t>
      </w:r>
    </w:p>
    <w:p w14:paraId="4BFC744A" w14:textId="66E89003" w:rsidR="00D75C20" w:rsidRPr="00A05620" w:rsidRDefault="00AB3F1B" w:rsidP="000556B0">
      <w:pPr>
        <w:pStyle w:val="abzacixml"/>
        <w:rPr>
          <w:lang w:val="ka-GE"/>
        </w:rPr>
      </w:pPr>
      <w:r w:rsidRPr="00A05620">
        <w:rPr>
          <w:noProof/>
          <w:lang w:val="ka-GE"/>
        </w:rPr>
        <w:drawing>
          <wp:inline distT="0" distB="0" distL="0" distR="0" wp14:anchorId="73F7A26B" wp14:editId="67EC14D8">
            <wp:extent cx="2333625" cy="923925"/>
            <wp:effectExtent l="0" t="0" r="0" b="0"/>
            <wp:docPr id="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05D0" w14:textId="77777777" w:rsidR="00B36236" w:rsidRPr="00A05620" w:rsidRDefault="00B36236" w:rsidP="000556B0">
      <w:pPr>
        <w:pStyle w:val="abzacixml"/>
        <w:rPr>
          <w:lang w:val="ka-GE"/>
        </w:rPr>
      </w:pPr>
    </w:p>
    <w:p w14:paraId="1519C89E" w14:textId="77777777" w:rsidR="00853A97" w:rsidRPr="00A05620" w:rsidRDefault="00D75C20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5. </w:t>
      </w:r>
      <w:r w:rsidR="008060CB" w:rsidRPr="00A05620">
        <w:rPr>
          <w:lang w:val="ka-GE"/>
        </w:rPr>
        <w:t>სარეგისტრაციო უძრავი ნივთის ადგილმდებარეობა</w:t>
      </w:r>
      <w:r w:rsidRPr="00A05620">
        <w:rPr>
          <w:lang w:val="ka-GE"/>
        </w:rPr>
        <w:t>/</w:t>
      </w:r>
      <w:r w:rsidR="008060CB" w:rsidRPr="00A05620">
        <w:rPr>
          <w:lang w:val="ka-GE"/>
        </w:rPr>
        <w:t>მისამართი</w:t>
      </w:r>
      <w:r w:rsidR="002B2B79" w:rsidRPr="00A05620">
        <w:rPr>
          <w:lang w:val="ka-GE"/>
        </w:rPr>
        <w:t>. საკადასტრო აგეგმვითი/აზომვითი სამუშაოების შემსრულებელი პირის</w:t>
      </w:r>
      <w:r w:rsidR="000556B0" w:rsidRPr="00A05620">
        <w:rPr>
          <w:lang w:val="ka-GE"/>
        </w:rPr>
        <w:t xml:space="preserve"> </w:t>
      </w:r>
      <w:r w:rsidR="002B2B79" w:rsidRPr="00A05620">
        <w:rPr>
          <w:lang w:val="ka-GE"/>
        </w:rPr>
        <w:t>მიერ, ეს ინფორმაცია უნდა მიეთითოს უფლების დამადასტურებელი დოკუმენტის მიხედვით, ასეთის ვერმოძიების შემთხვევაში, მიეთითება უძრავი ნივთის ადგილმდებარეობის სახელწოდება</w:t>
      </w:r>
      <w:r w:rsidR="00853A97" w:rsidRPr="00A05620">
        <w:rPr>
          <w:lang w:val="ka-GE"/>
        </w:rPr>
        <w:t>.</w:t>
      </w:r>
    </w:p>
    <w:p w14:paraId="193216E3" w14:textId="77777777" w:rsidR="00853A97" w:rsidRPr="00A05620" w:rsidRDefault="00853A97" w:rsidP="000556B0">
      <w:pPr>
        <w:pStyle w:val="abzacixml"/>
        <w:rPr>
          <w:lang w:val="ka-GE"/>
        </w:rPr>
      </w:pPr>
    </w:p>
    <w:p w14:paraId="31A4D2DD" w14:textId="77777777" w:rsidR="008060CB" w:rsidRPr="00A05620" w:rsidRDefault="00394BDC" w:rsidP="000556B0">
      <w:pPr>
        <w:pStyle w:val="abzacixml"/>
        <w:rPr>
          <w:lang w:val="ka-GE"/>
        </w:rPr>
      </w:pPr>
      <w:r w:rsidRPr="00A05620">
        <w:rPr>
          <w:lang w:val="ka-GE"/>
        </w:rPr>
        <w:t>6.</w:t>
      </w:r>
      <w:r w:rsidR="000556B0" w:rsidRPr="00A05620">
        <w:rPr>
          <w:lang w:val="ka-GE"/>
        </w:rPr>
        <w:t xml:space="preserve"> </w:t>
      </w:r>
      <w:r w:rsidR="000B5AB6" w:rsidRPr="00A05620">
        <w:rPr>
          <w:lang w:val="ka-GE"/>
        </w:rPr>
        <w:t xml:space="preserve">მიწის </w:t>
      </w:r>
      <w:r w:rsidR="002B2B79" w:rsidRPr="00A05620">
        <w:rPr>
          <w:lang w:val="ka-GE"/>
        </w:rPr>
        <w:t>ნაკვეთის შემდეგი მახასიათებლები</w:t>
      </w:r>
      <w:r w:rsidR="008060CB" w:rsidRPr="00A05620">
        <w:rPr>
          <w:lang w:val="ka-GE"/>
        </w:rPr>
        <w:t>:</w:t>
      </w:r>
    </w:p>
    <w:p w14:paraId="1B3A3E4E" w14:textId="77777777" w:rsidR="00081F26" w:rsidRPr="00A05620" w:rsidRDefault="00394BDC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ა) </w:t>
      </w:r>
      <w:r w:rsidR="008060CB" w:rsidRPr="00A05620">
        <w:rPr>
          <w:lang w:val="ka-GE"/>
        </w:rPr>
        <w:t>ფართობი</w:t>
      </w:r>
      <w:r w:rsidR="002B2B79" w:rsidRPr="00A05620">
        <w:rPr>
          <w:lang w:val="ka-GE"/>
        </w:rPr>
        <w:t xml:space="preserve"> -</w:t>
      </w:r>
      <w:r w:rsidR="000556B0" w:rsidRPr="00A05620">
        <w:rPr>
          <w:lang w:val="ka-GE"/>
        </w:rPr>
        <w:t xml:space="preserve"> </w:t>
      </w:r>
      <w:r w:rsidR="002B2B79" w:rsidRPr="00A05620">
        <w:rPr>
          <w:lang w:val="ka-GE"/>
        </w:rPr>
        <w:t>დამრგვალებული მთელ რიცხვამდე,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კვადრატულ მეტრებში</w:t>
      </w:r>
      <w:r w:rsidR="00081F26" w:rsidRPr="00A05620">
        <w:rPr>
          <w:lang w:val="ka-GE"/>
        </w:rPr>
        <w:t>;</w:t>
      </w:r>
    </w:p>
    <w:p w14:paraId="2474FDE5" w14:textId="77777777" w:rsidR="008060CB" w:rsidRPr="00A05620" w:rsidRDefault="00394BDC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ბ) </w:t>
      </w:r>
      <w:r w:rsidR="008060CB" w:rsidRPr="00A05620">
        <w:rPr>
          <w:lang w:val="ka-GE"/>
        </w:rPr>
        <w:t xml:space="preserve">დანიშნულება: </w:t>
      </w:r>
      <w:r w:rsidRPr="00A05620">
        <w:rPr>
          <w:lang w:val="ka-GE"/>
        </w:rPr>
        <w:t>„</w:t>
      </w:r>
      <w:r w:rsidR="008060CB" w:rsidRPr="00A05620">
        <w:rPr>
          <w:lang w:val="ka-GE"/>
        </w:rPr>
        <w:t>სასოფლო-სამეურნეო</w:t>
      </w:r>
      <w:r w:rsidRPr="00A05620">
        <w:rPr>
          <w:lang w:val="ka-GE"/>
        </w:rPr>
        <w:t>“</w:t>
      </w:r>
      <w:r w:rsidR="008060CB" w:rsidRPr="00A05620">
        <w:rPr>
          <w:lang w:val="ka-GE"/>
        </w:rPr>
        <w:t xml:space="preserve"> ან </w:t>
      </w:r>
      <w:r w:rsidRPr="00A05620">
        <w:rPr>
          <w:lang w:val="ka-GE"/>
        </w:rPr>
        <w:t>„</w:t>
      </w:r>
      <w:r w:rsidR="008060CB" w:rsidRPr="00A05620">
        <w:rPr>
          <w:lang w:val="ka-GE"/>
        </w:rPr>
        <w:t>არასასოფლო</w:t>
      </w:r>
      <w:r w:rsidRPr="00A05620">
        <w:rPr>
          <w:lang w:val="ka-GE"/>
        </w:rPr>
        <w:t>-</w:t>
      </w:r>
      <w:r w:rsidR="008060CB" w:rsidRPr="00A05620">
        <w:rPr>
          <w:lang w:val="ka-GE"/>
        </w:rPr>
        <w:t>სამეურნეო</w:t>
      </w:r>
      <w:r w:rsidRPr="00A05620">
        <w:rPr>
          <w:lang w:val="ka-GE"/>
        </w:rPr>
        <w:t>“;</w:t>
      </w:r>
    </w:p>
    <w:p w14:paraId="373CFF93" w14:textId="77777777" w:rsidR="008060CB" w:rsidRPr="00A05620" w:rsidRDefault="00394BDC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გ) </w:t>
      </w:r>
      <w:r w:rsidR="008060CB" w:rsidRPr="00A05620">
        <w:rPr>
          <w:lang w:val="ka-GE"/>
        </w:rPr>
        <w:t>ნაკვეთის საზღვრებ</w:t>
      </w:r>
      <w:r w:rsidR="005E318C" w:rsidRPr="00A05620">
        <w:rPr>
          <w:lang w:val="ka-GE"/>
        </w:rPr>
        <w:t>ი</w:t>
      </w:r>
      <w:r w:rsidR="008060CB" w:rsidRPr="00A05620">
        <w:rPr>
          <w:lang w:val="ka-GE"/>
        </w:rPr>
        <w:t xml:space="preserve">ს გვერდების ზომები </w:t>
      </w:r>
      <w:r w:rsidR="005E318C" w:rsidRPr="00A05620">
        <w:rPr>
          <w:lang w:val="ka-GE"/>
        </w:rPr>
        <w:t>(</w:t>
      </w:r>
      <w:r w:rsidR="008060CB" w:rsidRPr="00A05620">
        <w:rPr>
          <w:lang w:val="ka-GE"/>
        </w:rPr>
        <w:t>მიეთითება იქ, სადაც მათი გამოსახვა არის შესაძლებელი</w:t>
      </w:r>
      <w:r w:rsidR="005E318C" w:rsidRPr="00A05620">
        <w:rPr>
          <w:lang w:val="ka-GE"/>
        </w:rPr>
        <w:t>)</w:t>
      </w:r>
      <w:r w:rsidR="008060CB" w:rsidRPr="00A05620">
        <w:rPr>
          <w:lang w:val="ka-GE"/>
        </w:rPr>
        <w:t>;</w:t>
      </w:r>
    </w:p>
    <w:p w14:paraId="3A258BE2" w14:textId="77777777" w:rsidR="005E318C" w:rsidRPr="00A05620" w:rsidRDefault="005E318C" w:rsidP="000556B0">
      <w:pPr>
        <w:pStyle w:val="abzacixml"/>
        <w:rPr>
          <w:lang w:val="ka-GE"/>
        </w:rPr>
      </w:pPr>
    </w:p>
    <w:p w14:paraId="4D744301" w14:textId="77777777" w:rsidR="005E318C" w:rsidRPr="00A05620" w:rsidRDefault="005E318C" w:rsidP="000556B0">
      <w:pPr>
        <w:pStyle w:val="abzacixml"/>
        <w:rPr>
          <w:lang w:val="ka-GE"/>
        </w:rPr>
      </w:pPr>
      <w:r w:rsidRPr="00A05620">
        <w:rPr>
          <w:lang w:val="ka-GE"/>
        </w:rPr>
        <w:t>ნიმუში:</w:t>
      </w:r>
    </w:p>
    <w:p w14:paraId="003B5868" w14:textId="77777777" w:rsidR="00D163A7" w:rsidRPr="00A05620" w:rsidRDefault="00D163A7" w:rsidP="000556B0">
      <w:pPr>
        <w:pStyle w:val="abzacixml"/>
        <w:rPr>
          <w:lang w:val="ka-GE"/>
        </w:rPr>
      </w:pPr>
    </w:p>
    <w:p w14:paraId="7FBB357D" w14:textId="6C6547EF" w:rsidR="008060CB" w:rsidRPr="00A05620" w:rsidRDefault="00AB3F1B" w:rsidP="000556B0">
      <w:pPr>
        <w:pStyle w:val="abzacixml"/>
        <w:rPr>
          <w:lang w:val="ka-GE"/>
        </w:rPr>
      </w:pPr>
      <w:r w:rsidRPr="00A05620">
        <w:rPr>
          <w:noProof/>
          <w:lang w:val="ka-GE"/>
        </w:rPr>
        <w:drawing>
          <wp:inline distT="0" distB="0" distL="0" distR="0" wp14:anchorId="7E1EC8FF" wp14:editId="34599992">
            <wp:extent cx="2324100" cy="904875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06F4" w14:textId="77777777" w:rsidR="008060CB" w:rsidRPr="00A05620" w:rsidRDefault="008060CB" w:rsidP="000556B0">
      <w:pPr>
        <w:pStyle w:val="abzacixml"/>
        <w:rPr>
          <w:lang w:val="ka-GE"/>
        </w:rPr>
      </w:pPr>
    </w:p>
    <w:p w14:paraId="3817A152" w14:textId="77777777" w:rsidR="008060CB" w:rsidRPr="00A05620" w:rsidRDefault="00EA3C3E" w:rsidP="000556B0">
      <w:pPr>
        <w:pStyle w:val="abzacixml"/>
        <w:rPr>
          <w:lang w:val="ka-GE"/>
        </w:rPr>
      </w:pPr>
      <w:r w:rsidRPr="00A05620">
        <w:rPr>
          <w:lang w:val="ka-GE"/>
        </w:rPr>
        <w:t>7.</w:t>
      </w:r>
      <w:r w:rsidR="000556B0" w:rsidRPr="00A05620">
        <w:rPr>
          <w:lang w:val="ka-GE"/>
        </w:rPr>
        <w:t xml:space="preserve"> </w:t>
      </w:r>
      <w:r w:rsidR="00081F26" w:rsidRPr="00A05620">
        <w:rPr>
          <w:lang w:val="ka-GE"/>
        </w:rPr>
        <w:t>შენობა-</w:t>
      </w:r>
      <w:r w:rsidR="008060CB" w:rsidRPr="00A05620">
        <w:rPr>
          <w:lang w:val="ka-GE"/>
        </w:rPr>
        <w:t>ნაგებობ</w:t>
      </w:r>
      <w:r w:rsidR="000B5AB6" w:rsidRPr="00A05620">
        <w:rPr>
          <w:lang w:val="ka-GE"/>
        </w:rPr>
        <w:t>ის შემდეგი მახასიათებლები:</w:t>
      </w:r>
    </w:p>
    <w:p w14:paraId="7D94A917" w14:textId="77777777" w:rsidR="00587B61" w:rsidRPr="00A05620" w:rsidRDefault="00394BDC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ა) </w:t>
      </w:r>
      <w:r w:rsidR="008060CB" w:rsidRPr="00A05620">
        <w:rPr>
          <w:lang w:val="ka-GE"/>
        </w:rPr>
        <w:t>შენობა-ნაგებობის რიგითი ნომერი (</w:t>
      </w:r>
      <w:r w:rsidR="00587B61" w:rsidRPr="00A05620">
        <w:rPr>
          <w:lang w:val="ka-GE"/>
        </w:rPr>
        <w:t>დანომ</w:t>
      </w:r>
      <w:r w:rsidR="00227355" w:rsidRPr="00A05620">
        <w:rPr>
          <w:lang w:val="ka-GE"/>
        </w:rPr>
        <w:t>რ</w:t>
      </w:r>
      <w:r w:rsidR="00587B61" w:rsidRPr="00A05620">
        <w:rPr>
          <w:lang w:val="ka-GE"/>
        </w:rPr>
        <w:t>ვა იწყება მრავალერთეულიანი შენობა-ნაგებობით, ასეთის არსებობის შემთხვევაში)</w:t>
      </w:r>
      <w:r w:rsidR="00EA774D" w:rsidRPr="00A05620">
        <w:rPr>
          <w:lang w:val="ka-GE"/>
        </w:rPr>
        <w:t>. საკადასტრო აგეგმვითი/აზომვითი ნახაზის საფუძველზე ცვლილების რეგისტრაციისათვის, საკადასტრო აგეგმვით/აზომვით ნახაზზე შენობა-ნაგებობების ნუმერაცია უნდა შეესაბამებოდეს საჯარო რეესტრში უფლებარეგისტრირებული შენობა-ნაგებობების ნუმერაციას, გარდა იმ შემთხვევისა, როდესაც ახალი შენობა-ნაგებობით ხდება ძველის ჩანაცვლება, ან/და აგეგმვითი/აზომვითი ნახაზით დასტურდება უფლებარეგისტრირებული შენობა-ნაგებობის დემონტაჟის/დანგრევის ფაქტი</w:t>
      </w:r>
      <w:r w:rsidR="00587B61" w:rsidRPr="00A05620">
        <w:rPr>
          <w:lang w:val="ka-GE"/>
        </w:rPr>
        <w:t xml:space="preserve">; </w:t>
      </w:r>
    </w:p>
    <w:p w14:paraId="4B27E38C" w14:textId="77777777" w:rsidR="008060CB" w:rsidRPr="00A05620" w:rsidRDefault="00394BDC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ბ) </w:t>
      </w:r>
      <w:r w:rsidR="008060CB" w:rsidRPr="00A05620">
        <w:rPr>
          <w:lang w:val="ka-GE"/>
        </w:rPr>
        <w:t>სართულიანობა (მთელი რიცხვი),</w:t>
      </w:r>
      <w:r w:rsidR="00587B61" w:rsidRPr="00A05620">
        <w:rPr>
          <w:lang w:val="ka-GE"/>
        </w:rPr>
        <w:t xml:space="preserve"> სართულიანობ</w:t>
      </w:r>
      <w:r w:rsidR="0005482E" w:rsidRPr="00A05620">
        <w:rPr>
          <w:lang w:val="ka-GE"/>
        </w:rPr>
        <w:t>ის დაუდგენლობის შემთხვევაში - 0</w:t>
      </w:r>
      <w:r w:rsidR="008060CB" w:rsidRPr="00A05620">
        <w:rPr>
          <w:lang w:val="ka-GE"/>
        </w:rPr>
        <w:t>;</w:t>
      </w:r>
    </w:p>
    <w:p w14:paraId="54514601" w14:textId="77777777" w:rsidR="008060CB" w:rsidRPr="00A05620" w:rsidRDefault="00394BDC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გ) </w:t>
      </w:r>
      <w:r w:rsidR="008060CB" w:rsidRPr="00A05620">
        <w:rPr>
          <w:lang w:val="ka-GE"/>
        </w:rPr>
        <w:t>მდგომარეობა (მშენებარე, აშენებული ან დანგრეული)</w:t>
      </w:r>
      <w:r w:rsidR="00D553F8" w:rsidRPr="00A05620">
        <w:rPr>
          <w:lang w:val="ka-GE"/>
        </w:rPr>
        <w:t xml:space="preserve">. </w:t>
      </w:r>
    </w:p>
    <w:p w14:paraId="4CF76D87" w14:textId="77777777" w:rsidR="008060CB" w:rsidRPr="00A05620" w:rsidRDefault="008060CB" w:rsidP="000556B0">
      <w:pPr>
        <w:pStyle w:val="abzacixml"/>
        <w:rPr>
          <w:lang w:val="ka-GE"/>
        </w:rPr>
      </w:pPr>
    </w:p>
    <w:p w14:paraId="4B31B3BA" w14:textId="77777777" w:rsidR="008060CB" w:rsidRPr="00A05620" w:rsidRDefault="000556B0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 </w:t>
      </w:r>
      <w:r w:rsidR="00EA774D" w:rsidRPr="00A05620">
        <w:rPr>
          <w:lang w:val="ka-GE"/>
        </w:rPr>
        <w:t>ნიმუში:</w:t>
      </w:r>
    </w:p>
    <w:p w14:paraId="4CC8BEAF" w14:textId="6F58DF27" w:rsidR="00394BDC" w:rsidRPr="00A05620" w:rsidRDefault="00AB3F1B" w:rsidP="000556B0">
      <w:pPr>
        <w:pStyle w:val="abzacixml"/>
        <w:rPr>
          <w:lang w:val="ka-GE"/>
        </w:rPr>
      </w:pPr>
      <w:r w:rsidRPr="00A05620">
        <w:rPr>
          <w:noProof/>
          <w:lang w:val="ka-GE"/>
        </w:rPr>
        <w:drawing>
          <wp:anchor distT="0" distB="0" distL="114300" distR="114300" simplePos="0" relativeHeight="251661824" behindDoc="1" locked="0" layoutInCell="1" allowOverlap="1" wp14:anchorId="0FA2C7AC" wp14:editId="4DB68D55">
            <wp:simplePos x="0" y="0"/>
            <wp:positionH relativeFrom="column">
              <wp:posOffset>3679190</wp:posOffset>
            </wp:positionH>
            <wp:positionV relativeFrom="paragraph">
              <wp:posOffset>118745</wp:posOffset>
            </wp:positionV>
            <wp:extent cx="869950" cy="650240"/>
            <wp:effectExtent l="19050" t="19050" r="6350" b="0"/>
            <wp:wrapTight wrapText="bothSides">
              <wp:wrapPolygon edited="0">
                <wp:start x="-473" y="-633"/>
                <wp:lineTo x="-473" y="21516"/>
                <wp:lineTo x="21758" y="21516"/>
                <wp:lineTo x="21758" y="-633"/>
                <wp:lineTo x="-473" y="-633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2" r="19853" b="22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6502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5620">
        <w:rPr>
          <w:noProof/>
          <w:lang w:val="ka-GE"/>
        </w:rPr>
        <w:drawing>
          <wp:anchor distT="0" distB="0" distL="114300" distR="114300" simplePos="0" relativeHeight="251657728" behindDoc="1" locked="0" layoutInCell="1" allowOverlap="1" wp14:anchorId="72D2B96B" wp14:editId="6160DB55">
            <wp:simplePos x="0" y="0"/>
            <wp:positionH relativeFrom="column">
              <wp:posOffset>2621915</wp:posOffset>
            </wp:positionH>
            <wp:positionV relativeFrom="paragraph">
              <wp:posOffset>170815</wp:posOffset>
            </wp:positionV>
            <wp:extent cx="688340" cy="688340"/>
            <wp:effectExtent l="0" t="0" r="0" b="0"/>
            <wp:wrapTight wrapText="bothSides">
              <wp:wrapPolygon edited="0">
                <wp:start x="0" y="0"/>
                <wp:lineTo x="0" y="20923"/>
                <wp:lineTo x="20923" y="20923"/>
                <wp:lineTo x="2092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5620">
        <w:rPr>
          <w:noProof/>
          <w:lang w:val="ka-GE"/>
        </w:rPr>
        <w:drawing>
          <wp:anchor distT="0" distB="0" distL="114300" distR="114300" simplePos="0" relativeHeight="251655680" behindDoc="1" locked="0" layoutInCell="1" allowOverlap="1" wp14:anchorId="192036F5" wp14:editId="032D1C04">
            <wp:simplePos x="0" y="0"/>
            <wp:positionH relativeFrom="column">
              <wp:posOffset>1344295</wp:posOffset>
            </wp:positionH>
            <wp:positionV relativeFrom="paragraph">
              <wp:posOffset>161290</wp:posOffset>
            </wp:positionV>
            <wp:extent cx="973455" cy="611505"/>
            <wp:effectExtent l="0" t="0" r="0" b="0"/>
            <wp:wrapTight wrapText="bothSides">
              <wp:wrapPolygon edited="0">
                <wp:start x="0" y="0"/>
                <wp:lineTo x="0" y="20860"/>
                <wp:lineTo x="21135" y="20860"/>
                <wp:lineTo x="21135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5620">
        <w:rPr>
          <w:noProof/>
          <w:lang w:val="ka-GE"/>
        </w:rPr>
        <w:drawing>
          <wp:anchor distT="0" distB="0" distL="114300" distR="114300" simplePos="0" relativeHeight="251654656" behindDoc="1" locked="0" layoutInCell="1" allowOverlap="1" wp14:anchorId="03E91CDD" wp14:editId="6C39802A">
            <wp:simplePos x="0" y="0"/>
            <wp:positionH relativeFrom="column">
              <wp:posOffset>414655</wp:posOffset>
            </wp:positionH>
            <wp:positionV relativeFrom="paragraph">
              <wp:posOffset>100330</wp:posOffset>
            </wp:positionV>
            <wp:extent cx="646430" cy="718185"/>
            <wp:effectExtent l="0" t="0" r="0" b="0"/>
            <wp:wrapTight wrapText="bothSides">
              <wp:wrapPolygon edited="0">
                <wp:start x="0" y="0"/>
                <wp:lineTo x="0" y="21199"/>
                <wp:lineTo x="21006" y="21199"/>
                <wp:lineTo x="2100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0" r="3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830CA" w14:textId="77777777" w:rsidR="00EA774D" w:rsidRPr="00A05620" w:rsidRDefault="00EA774D" w:rsidP="000556B0">
      <w:pPr>
        <w:pStyle w:val="abzacixml"/>
        <w:rPr>
          <w:lang w:val="ka-GE"/>
        </w:rPr>
      </w:pPr>
    </w:p>
    <w:p w14:paraId="0884A0D5" w14:textId="413F7CA8" w:rsidR="00EA774D" w:rsidRPr="00A05620" w:rsidRDefault="00AB3F1B" w:rsidP="000556B0">
      <w:pPr>
        <w:pStyle w:val="abzacixml"/>
        <w:rPr>
          <w:lang w:val="ka-GE"/>
        </w:rPr>
      </w:pPr>
      <w:r w:rsidRPr="00A05620">
        <w:rPr>
          <w:noProof/>
          <w:lang w:val="ka-GE"/>
        </w:rPr>
        <w:drawing>
          <wp:anchor distT="0" distB="0" distL="114300" distR="114300" simplePos="0" relativeHeight="251662848" behindDoc="1" locked="0" layoutInCell="1" allowOverlap="1" wp14:anchorId="2105052E" wp14:editId="11FA0FDE">
            <wp:simplePos x="0" y="0"/>
            <wp:positionH relativeFrom="column">
              <wp:posOffset>4463415</wp:posOffset>
            </wp:positionH>
            <wp:positionV relativeFrom="paragraph">
              <wp:posOffset>67310</wp:posOffset>
            </wp:positionV>
            <wp:extent cx="123190" cy="177800"/>
            <wp:effectExtent l="0" t="0" r="0" b="0"/>
            <wp:wrapTight wrapText="bothSides">
              <wp:wrapPolygon edited="0">
                <wp:start x="0" y="0"/>
                <wp:lineTo x="0" y="18514"/>
                <wp:lineTo x="16701" y="18514"/>
                <wp:lineTo x="16701" y="0"/>
                <wp:lineTo x="0" y="0"/>
              </wp:wrapPolygon>
            </wp:wrapTight>
            <wp:docPr id="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48" t="11612" r="16010" b="40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1AD0FC" w14:textId="77777777" w:rsidR="00EA3C3E" w:rsidRPr="00A05620" w:rsidRDefault="00EA3C3E" w:rsidP="000556B0">
      <w:pPr>
        <w:pStyle w:val="abzacixml"/>
        <w:rPr>
          <w:lang w:val="ka-GE"/>
        </w:rPr>
      </w:pPr>
    </w:p>
    <w:p w14:paraId="16D049F0" w14:textId="77777777" w:rsidR="009D7A27" w:rsidRPr="00A05620" w:rsidRDefault="009D7A27" w:rsidP="000556B0">
      <w:pPr>
        <w:pStyle w:val="abzacixml"/>
        <w:rPr>
          <w:lang w:val="ka-GE"/>
        </w:rPr>
      </w:pPr>
    </w:p>
    <w:p w14:paraId="4FB12F5D" w14:textId="77777777" w:rsidR="00D163A7" w:rsidRPr="00A05620" w:rsidRDefault="00A84AC9" w:rsidP="000556B0">
      <w:pPr>
        <w:pStyle w:val="abzacixml"/>
        <w:rPr>
          <w:lang w:val="ka-GE"/>
        </w:rPr>
      </w:pPr>
      <w:r w:rsidRPr="00A05620">
        <w:rPr>
          <w:lang w:val="ka-GE"/>
        </w:rPr>
        <w:lastRenderedPageBreak/>
        <w:t xml:space="preserve">8. </w:t>
      </w:r>
      <w:r w:rsidR="008060CB" w:rsidRPr="00A05620">
        <w:rPr>
          <w:lang w:val="ka-GE"/>
        </w:rPr>
        <w:t>უძრავ ნივთთან დაკავშირებით არსებული ვალდებულება: უფლებრივი შეზღუდვის ან/და დატვირთვის გრაფიკული საზღვრები</w:t>
      </w:r>
      <w:r w:rsidR="00C13583" w:rsidRPr="00A05620">
        <w:rPr>
          <w:lang w:val="ka-GE"/>
        </w:rPr>
        <w:t>ს</w:t>
      </w:r>
      <w:r w:rsidR="008060CB" w:rsidRPr="00A05620">
        <w:rPr>
          <w:lang w:val="ka-GE"/>
        </w:rPr>
        <w:t xml:space="preserve"> (გრაფიკულად გამოსახვის და დოკუმენტირების შესაძლებლობის არსებობის შემთხვევაში) პირობითი აღნიშვნა არის ერთგვაროვანი:</w:t>
      </w:r>
    </w:p>
    <w:p w14:paraId="5B72DEF2" w14:textId="05E35F10" w:rsidR="008060CB" w:rsidRPr="00A05620" w:rsidRDefault="00AB3F1B" w:rsidP="000556B0">
      <w:pPr>
        <w:pStyle w:val="abzacixml"/>
        <w:rPr>
          <w:lang w:val="ka-GE"/>
        </w:rPr>
      </w:pPr>
      <w:r w:rsidRPr="00A05620">
        <w:rPr>
          <w:noProof/>
          <w:lang w:val="ka-G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8A486B5" wp14:editId="79031256">
                <wp:simplePos x="0" y="0"/>
                <wp:positionH relativeFrom="column">
                  <wp:posOffset>2857500</wp:posOffset>
                </wp:positionH>
                <wp:positionV relativeFrom="paragraph">
                  <wp:posOffset>7620</wp:posOffset>
                </wp:positionV>
                <wp:extent cx="539115" cy="820420"/>
                <wp:effectExtent l="0" t="0" r="0" b="0"/>
                <wp:wrapNone/>
                <wp:docPr id="3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115" cy="820420"/>
                        </a:xfrm>
                        <a:prstGeom prst="rightBrace">
                          <a:avLst>
                            <a:gd name="adj1" fmla="val 1634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43338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7" o:spid="_x0000_s1026" type="#_x0000_t88" style="position:absolute;margin-left:225pt;margin-top:.6pt;width:42.45pt;height:64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" adj="2320"/>
            </w:pict>
          </mc:Fallback>
        </mc:AlternateContent>
      </w:r>
      <w:r w:rsidR="00EA3C3E" w:rsidRPr="00A05620">
        <w:rPr>
          <w:lang w:val="ka-GE"/>
        </w:rPr>
        <w:t xml:space="preserve">ა) </w:t>
      </w:r>
      <w:r w:rsidR="008060CB" w:rsidRPr="00A05620">
        <w:rPr>
          <w:lang w:val="ka-GE"/>
        </w:rPr>
        <w:t>სერვიტუტი (ფართობით)</w:t>
      </w:r>
      <w:r w:rsidR="009D7A27" w:rsidRPr="00A05620">
        <w:rPr>
          <w:lang w:val="ka-GE"/>
        </w:rPr>
        <w:t>;</w:t>
      </w:r>
    </w:p>
    <w:p w14:paraId="60DFD3C9" w14:textId="77777777" w:rsidR="008060CB" w:rsidRPr="00A05620" w:rsidRDefault="00EA3C3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ბ) </w:t>
      </w:r>
      <w:r w:rsidR="008060CB" w:rsidRPr="00A05620">
        <w:rPr>
          <w:lang w:val="ka-GE"/>
        </w:rPr>
        <w:t>უზუფრუქტი (ფართობით)</w:t>
      </w:r>
      <w:r w:rsidR="009D7A27" w:rsidRPr="00A05620">
        <w:rPr>
          <w:lang w:val="ka-GE"/>
        </w:rPr>
        <w:t>;</w:t>
      </w:r>
    </w:p>
    <w:p w14:paraId="05CCB91D" w14:textId="63C1C776" w:rsidR="008060CB" w:rsidRPr="00A05620" w:rsidRDefault="00AB3F1B" w:rsidP="000556B0">
      <w:pPr>
        <w:pStyle w:val="abzacixml"/>
        <w:rPr>
          <w:lang w:val="ka-GE"/>
        </w:rPr>
      </w:pPr>
      <w:r w:rsidRPr="00A05620">
        <w:rPr>
          <w:noProof/>
          <w:lang w:val="ka-GE"/>
        </w:rPr>
        <w:drawing>
          <wp:anchor distT="0" distB="0" distL="114300" distR="114300" simplePos="0" relativeHeight="251656704" behindDoc="1" locked="0" layoutInCell="1" allowOverlap="1" wp14:anchorId="3AD0B528" wp14:editId="169B6D6E">
            <wp:simplePos x="0" y="0"/>
            <wp:positionH relativeFrom="column">
              <wp:posOffset>3916680</wp:posOffset>
            </wp:positionH>
            <wp:positionV relativeFrom="paragraph">
              <wp:posOffset>11430</wp:posOffset>
            </wp:positionV>
            <wp:extent cx="20383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398" y="21016"/>
                <wp:lineTo x="21398" y="0"/>
                <wp:lineTo x="0" y="0"/>
              </wp:wrapPolygon>
            </wp:wrapTight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3" t="13774" r="45865" b="77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3C3E" w:rsidRPr="00A05620">
        <w:rPr>
          <w:lang w:val="ka-GE"/>
        </w:rPr>
        <w:t xml:space="preserve">გ) </w:t>
      </w:r>
      <w:r w:rsidR="008060CB" w:rsidRPr="00A05620">
        <w:rPr>
          <w:lang w:val="ka-GE"/>
        </w:rPr>
        <w:t>იჯარა (ფართობით)</w:t>
      </w:r>
      <w:r w:rsidR="009D7A27" w:rsidRPr="00A05620">
        <w:rPr>
          <w:lang w:val="ka-GE"/>
        </w:rPr>
        <w:t>;</w:t>
      </w:r>
    </w:p>
    <w:p w14:paraId="19E64103" w14:textId="77777777" w:rsidR="008060CB" w:rsidRPr="00A05620" w:rsidRDefault="00EA3C3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დ) </w:t>
      </w:r>
      <w:r w:rsidR="008060CB" w:rsidRPr="00A05620">
        <w:rPr>
          <w:lang w:val="ka-GE"/>
        </w:rPr>
        <w:t>ქირავნობა (ფართობით)</w:t>
      </w:r>
      <w:r w:rsidR="009D7A27" w:rsidRPr="00A05620">
        <w:rPr>
          <w:lang w:val="ka-GE"/>
        </w:rPr>
        <w:t>;</w:t>
      </w:r>
    </w:p>
    <w:p w14:paraId="3158E1C3" w14:textId="77777777" w:rsidR="008060CB" w:rsidRPr="00A05620" w:rsidRDefault="00EA3C3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ე) </w:t>
      </w:r>
      <w:r w:rsidR="008060CB" w:rsidRPr="00A05620">
        <w:rPr>
          <w:lang w:val="ka-GE"/>
        </w:rPr>
        <w:t>აღნაგობა (ფართობით)</w:t>
      </w:r>
      <w:r w:rsidR="009D7A27" w:rsidRPr="00A05620">
        <w:rPr>
          <w:lang w:val="ka-GE"/>
        </w:rPr>
        <w:t>;</w:t>
      </w:r>
    </w:p>
    <w:p w14:paraId="39D9CF3B" w14:textId="77777777" w:rsidR="008060CB" w:rsidRPr="00A05620" w:rsidRDefault="00EA3C3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ვ) </w:t>
      </w:r>
      <w:r w:rsidR="008060CB" w:rsidRPr="00A05620">
        <w:rPr>
          <w:lang w:val="ka-GE"/>
        </w:rPr>
        <w:t>იპოთეკა (ფართობით)</w:t>
      </w:r>
      <w:r w:rsidR="009D7A27" w:rsidRPr="00A05620">
        <w:rPr>
          <w:lang w:val="ka-GE"/>
        </w:rPr>
        <w:t>;</w:t>
      </w:r>
    </w:p>
    <w:p w14:paraId="73EFD8A8" w14:textId="77777777" w:rsidR="008060CB" w:rsidRPr="00A05620" w:rsidRDefault="00EA3C3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ზ) </w:t>
      </w:r>
      <w:r w:rsidR="008060CB" w:rsidRPr="00A05620">
        <w:rPr>
          <w:lang w:val="ka-GE"/>
        </w:rPr>
        <w:t>სხვა ფართობის მქონე შეზღუდვა</w:t>
      </w:r>
      <w:r w:rsidR="00A84AC9" w:rsidRPr="00A05620">
        <w:rPr>
          <w:lang w:val="ka-GE"/>
        </w:rPr>
        <w:t>.</w:t>
      </w:r>
    </w:p>
    <w:p w14:paraId="53579725" w14:textId="77777777" w:rsidR="00A84AC9" w:rsidRPr="00A05620" w:rsidRDefault="00A84AC9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9. </w:t>
      </w:r>
      <w:r w:rsidR="008060CB" w:rsidRPr="00A05620">
        <w:rPr>
          <w:lang w:val="ka-GE"/>
        </w:rPr>
        <w:t>ხაზობრივი ნაგებობა</w:t>
      </w:r>
      <w:r w:rsidR="00CE3118" w:rsidRPr="00A05620">
        <w:rPr>
          <w:lang w:val="ka-GE"/>
        </w:rPr>
        <w:t xml:space="preserve"> (ხაზობრივი ნაგებობის საკადასტრო აგეგმვითი/აზომვითი ნახაზი შეიძლება მომზადდეს შემდეგ ობიექტებზე: საკომუნიკაციო ნაგებობა, საავტომობილო გზა, რკინიგზა, ყველა სახის მილსადენი, გვირაბი, საჰაერო-საბაგირო გზა, ელექტროგადამცემი ხაზი, კავშირგაბმულობის ხაზი, ფუნიკულიორი, დამბა, არხი, რომლებზეც არსებობს საკუთრების/სარგებლობის/მართლზომიერი მფლობელობის უფლების დამადასტურებელი დოკუმენტი გრძივ მეტრზე და</w:t>
      </w:r>
      <w:r w:rsidR="000556B0" w:rsidRPr="00A05620">
        <w:rPr>
          <w:lang w:val="ka-GE"/>
        </w:rPr>
        <w:t xml:space="preserve"> </w:t>
      </w:r>
      <w:r w:rsidR="00CE3118" w:rsidRPr="00A05620">
        <w:rPr>
          <w:lang w:val="ka-GE"/>
        </w:rPr>
        <w:t>გაიცემა მშენებლობის ნებართვა)</w:t>
      </w:r>
      <w:r w:rsidR="009D7A27" w:rsidRPr="00A05620">
        <w:rPr>
          <w:lang w:val="ka-GE"/>
        </w:rPr>
        <w:t>.</w:t>
      </w:r>
    </w:p>
    <w:p w14:paraId="624E58DB" w14:textId="77777777" w:rsidR="000556B0" w:rsidRPr="00A05620" w:rsidRDefault="000556B0" w:rsidP="000556B0">
      <w:pPr>
        <w:pStyle w:val="abzacixml"/>
        <w:rPr>
          <w:lang w:val="ka-GE"/>
        </w:rPr>
      </w:pPr>
    </w:p>
    <w:p w14:paraId="72B3B168" w14:textId="77777777" w:rsidR="000556B0" w:rsidRPr="00A05620" w:rsidRDefault="000556B0" w:rsidP="000556B0">
      <w:pPr>
        <w:pStyle w:val="abzacixml"/>
        <w:rPr>
          <w:lang w:val="ka-GE"/>
        </w:rPr>
      </w:pPr>
    </w:p>
    <w:p w14:paraId="72A9D98A" w14:textId="20DAD8E1" w:rsidR="0005482E" w:rsidRPr="00A05620" w:rsidRDefault="00AB3F1B" w:rsidP="000556B0">
      <w:pPr>
        <w:pStyle w:val="abzacixml"/>
        <w:rPr>
          <w:lang w:val="ka-GE"/>
        </w:rPr>
      </w:pPr>
      <w:r w:rsidRPr="00A05620">
        <w:rPr>
          <w:noProof/>
          <w:lang w:val="ka-GE"/>
        </w:rPr>
        <w:drawing>
          <wp:anchor distT="0" distB="0" distL="114300" distR="114300" simplePos="0" relativeHeight="251659776" behindDoc="1" locked="0" layoutInCell="1" allowOverlap="1" wp14:anchorId="73C28C7B" wp14:editId="5FE2F4EC">
            <wp:simplePos x="0" y="0"/>
            <wp:positionH relativeFrom="page">
              <wp:posOffset>1123950</wp:posOffset>
            </wp:positionH>
            <wp:positionV relativeFrom="paragraph">
              <wp:posOffset>108585</wp:posOffset>
            </wp:positionV>
            <wp:extent cx="3990340" cy="4190365"/>
            <wp:effectExtent l="0" t="0" r="0" b="0"/>
            <wp:wrapTight wrapText="bothSides">
              <wp:wrapPolygon edited="0">
                <wp:start x="0" y="0"/>
                <wp:lineTo x="0" y="21505"/>
                <wp:lineTo x="21449" y="21505"/>
                <wp:lineTo x="21449" y="0"/>
                <wp:lineTo x="0" y="0"/>
              </wp:wrapPolygon>
            </wp:wrapTight>
            <wp:docPr id="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30" t="14706" r="13962" b="6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B7F96" w14:textId="77777777" w:rsidR="008060CB" w:rsidRPr="00A05620" w:rsidRDefault="008060CB" w:rsidP="000556B0">
      <w:pPr>
        <w:pStyle w:val="abzacixml"/>
        <w:rPr>
          <w:lang w:val="ka-GE"/>
        </w:rPr>
      </w:pPr>
    </w:p>
    <w:p w14:paraId="492A9274" w14:textId="77777777" w:rsidR="00A84AC9" w:rsidRPr="00A05620" w:rsidRDefault="00A84AC9" w:rsidP="000556B0">
      <w:pPr>
        <w:pStyle w:val="abzacixml"/>
        <w:rPr>
          <w:lang w:val="ka-GE"/>
        </w:rPr>
      </w:pPr>
    </w:p>
    <w:p w14:paraId="01415AD0" w14:textId="77777777" w:rsidR="00A84AC9" w:rsidRPr="00A05620" w:rsidRDefault="00A84AC9" w:rsidP="000556B0">
      <w:pPr>
        <w:pStyle w:val="abzacixml"/>
        <w:rPr>
          <w:lang w:val="ka-GE"/>
        </w:rPr>
      </w:pPr>
    </w:p>
    <w:p w14:paraId="43459BE7" w14:textId="77777777" w:rsidR="00A84AC9" w:rsidRPr="00A05620" w:rsidRDefault="00A84AC9" w:rsidP="000556B0">
      <w:pPr>
        <w:pStyle w:val="abzacixml"/>
        <w:rPr>
          <w:lang w:val="ka-GE"/>
        </w:rPr>
      </w:pPr>
    </w:p>
    <w:p w14:paraId="607ACB8D" w14:textId="77777777" w:rsidR="00A84AC9" w:rsidRPr="00A05620" w:rsidRDefault="00A84AC9" w:rsidP="000556B0">
      <w:pPr>
        <w:pStyle w:val="abzacixml"/>
        <w:rPr>
          <w:lang w:val="ka-GE"/>
        </w:rPr>
      </w:pPr>
    </w:p>
    <w:p w14:paraId="61DFD555" w14:textId="77777777" w:rsidR="00A84AC9" w:rsidRPr="00A05620" w:rsidRDefault="00A84AC9" w:rsidP="000556B0">
      <w:pPr>
        <w:pStyle w:val="abzacixml"/>
        <w:rPr>
          <w:lang w:val="ka-GE"/>
        </w:rPr>
      </w:pPr>
    </w:p>
    <w:p w14:paraId="63081A68" w14:textId="77777777" w:rsidR="00A84AC9" w:rsidRPr="00A05620" w:rsidRDefault="00A84AC9" w:rsidP="000556B0">
      <w:pPr>
        <w:pStyle w:val="abzacixml"/>
        <w:rPr>
          <w:lang w:val="ka-GE"/>
        </w:rPr>
      </w:pPr>
    </w:p>
    <w:p w14:paraId="48EA03A3" w14:textId="77777777" w:rsidR="00A84AC9" w:rsidRPr="00A05620" w:rsidRDefault="00A84AC9" w:rsidP="000556B0">
      <w:pPr>
        <w:pStyle w:val="abzacixml"/>
        <w:rPr>
          <w:lang w:val="ka-GE"/>
        </w:rPr>
      </w:pPr>
    </w:p>
    <w:p w14:paraId="549A67B8" w14:textId="77777777" w:rsidR="00A84AC9" w:rsidRPr="00A05620" w:rsidRDefault="00A84AC9" w:rsidP="000556B0">
      <w:pPr>
        <w:pStyle w:val="abzacixml"/>
        <w:rPr>
          <w:lang w:val="ka-GE"/>
        </w:rPr>
      </w:pPr>
    </w:p>
    <w:p w14:paraId="4289E013" w14:textId="77777777" w:rsidR="00A84AC9" w:rsidRPr="00A05620" w:rsidRDefault="00A84AC9" w:rsidP="000556B0">
      <w:pPr>
        <w:pStyle w:val="abzacixml"/>
        <w:rPr>
          <w:lang w:val="ka-GE"/>
        </w:rPr>
      </w:pPr>
    </w:p>
    <w:p w14:paraId="3E6617C3" w14:textId="77777777" w:rsidR="0015623E" w:rsidRPr="00A05620" w:rsidRDefault="0015623E" w:rsidP="000556B0">
      <w:pPr>
        <w:pStyle w:val="abzacixml"/>
        <w:rPr>
          <w:lang w:val="ka-GE"/>
        </w:rPr>
      </w:pPr>
    </w:p>
    <w:p w14:paraId="6DAA6C07" w14:textId="77777777" w:rsidR="00A122CE" w:rsidRPr="00A05620" w:rsidRDefault="00A122CE" w:rsidP="000556B0">
      <w:pPr>
        <w:pStyle w:val="abzacixml"/>
        <w:rPr>
          <w:lang w:val="ka-GE"/>
        </w:rPr>
      </w:pPr>
    </w:p>
    <w:p w14:paraId="3DFF40BA" w14:textId="77777777" w:rsidR="000556B0" w:rsidRPr="00A05620" w:rsidRDefault="000556B0" w:rsidP="000556B0">
      <w:pPr>
        <w:pStyle w:val="abzacixml"/>
        <w:rPr>
          <w:lang w:val="ka-GE"/>
        </w:rPr>
      </w:pPr>
    </w:p>
    <w:p w14:paraId="046306E6" w14:textId="77777777" w:rsidR="000556B0" w:rsidRPr="00A05620" w:rsidRDefault="000556B0" w:rsidP="000556B0">
      <w:pPr>
        <w:pStyle w:val="abzacixml"/>
        <w:rPr>
          <w:lang w:val="ka-GE"/>
        </w:rPr>
      </w:pPr>
    </w:p>
    <w:p w14:paraId="660C6B89" w14:textId="77777777" w:rsidR="000556B0" w:rsidRPr="00A05620" w:rsidRDefault="000556B0" w:rsidP="000556B0">
      <w:pPr>
        <w:pStyle w:val="abzacixml"/>
        <w:rPr>
          <w:lang w:val="ka-GE"/>
        </w:rPr>
      </w:pPr>
    </w:p>
    <w:p w14:paraId="058659A3" w14:textId="77777777" w:rsidR="000556B0" w:rsidRPr="00A05620" w:rsidRDefault="000556B0" w:rsidP="000556B0">
      <w:pPr>
        <w:pStyle w:val="abzacixml"/>
        <w:rPr>
          <w:lang w:val="ka-GE"/>
        </w:rPr>
      </w:pPr>
    </w:p>
    <w:p w14:paraId="0E298727" w14:textId="77777777" w:rsidR="000556B0" w:rsidRPr="00A05620" w:rsidRDefault="000556B0" w:rsidP="000556B0">
      <w:pPr>
        <w:pStyle w:val="abzacixml"/>
        <w:rPr>
          <w:lang w:val="ka-GE"/>
        </w:rPr>
      </w:pPr>
    </w:p>
    <w:p w14:paraId="6A329AD6" w14:textId="77777777" w:rsidR="000556B0" w:rsidRPr="00A05620" w:rsidRDefault="000556B0" w:rsidP="000556B0">
      <w:pPr>
        <w:pStyle w:val="abzacixml"/>
        <w:rPr>
          <w:lang w:val="ka-GE"/>
        </w:rPr>
      </w:pPr>
    </w:p>
    <w:p w14:paraId="326B025F" w14:textId="77777777" w:rsidR="000556B0" w:rsidRPr="00A05620" w:rsidRDefault="000556B0" w:rsidP="000556B0">
      <w:pPr>
        <w:pStyle w:val="abzacixml"/>
        <w:rPr>
          <w:lang w:val="ka-GE"/>
        </w:rPr>
      </w:pPr>
    </w:p>
    <w:p w14:paraId="4E46CF4D" w14:textId="77777777" w:rsidR="000556B0" w:rsidRPr="00A05620" w:rsidRDefault="000556B0" w:rsidP="000556B0">
      <w:pPr>
        <w:pStyle w:val="abzacixml"/>
        <w:rPr>
          <w:lang w:val="ka-GE"/>
        </w:rPr>
      </w:pPr>
    </w:p>
    <w:p w14:paraId="0D8BA02E" w14:textId="77777777" w:rsidR="000556B0" w:rsidRPr="00A05620" w:rsidRDefault="000556B0" w:rsidP="000556B0">
      <w:pPr>
        <w:pStyle w:val="abzacixml"/>
        <w:rPr>
          <w:lang w:val="ka-GE"/>
        </w:rPr>
      </w:pPr>
    </w:p>
    <w:p w14:paraId="408CCB12" w14:textId="77777777" w:rsidR="000556B0" w:rsidRPr="00A05620" w:rsidRDefault="000556B0" w:rsidP="000556B0">
      <w:pPr>
        <w:pStyle w:val="abzacixml"/>
        <w:rPr>
          <w:lang w:val="ka-GE"/>
        </w:rPr>
      </w:pPr>
    </w:p>
    <w:p w14:paraId="74573A84" w14:textId="77777777" w:rsidR="000556B0" w:rsidRPr="00A05620" w:rsidRDefault="000556B0" w:rsidP="000556B0">
      <w:pPr>
        <w:pStyle w:val="abzacixml"/>
        <w:rPr>
          <w:lang w:val="ka-GE"/>
        </w:rPr>
      </w:pPr>
    </w:p>
    <w:p w14:paraId="516CD702" w14:textId="77777777" w:rsidR="000556B0" w:rsidRPr="00A05620" w:rsidRDefault="000556B0" w:rsidP="000556B0">
      <w:pPr>
        <w:pStyle w:val="abzacixml"/>
        <w:rPr>
          <w:lang w:val="ka-GE"/>
        </w:rPr>
      </w:pPr>
    </w:p>
    <w:p w14:paraId="578147B5" w14:textId="77777777" w:rsidR="000556B0" w:rsidRPr="00A05620" w:rsidRDefault="000556B0" w:rsidP="000556B0">
      <w:pPr>
        <w:pStyle w:val="abzacixml"/>
        <w:rPr>
          <w:lang w:val="ka-GE"/>
        </w:rPr>
      </w:pPr>
    </w:p>
    <w:p w14:paraId="15A8DEBF" w14:textId="77777777" w:rsidR="000556B0" w:rsidRPr="00A05620" w:rsidRDefault="000556B0" w:rsidP="000556B0">
      <w:pPr>
        <w:pStyle w:val="abzacixml"/>
        <w:rPr>
          <w:lang w:val="ka-GE"/>
        </w:rPr>
      </w:pPr>
    </w:p>
    <w:p w14:paraId="0A75FFC2" w14:textId="77777777" w:rsidR="00EA3C3E" w:rsidRPr="00A05620" w:rsidRDefault="00F94014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10. </w:t>
      </w:r>
      <w:r w:rsidR="008060CB" w:rsidRPr="00A05620">
        <w:rPr>
          <w:lang w:val="ka-GE"/>
        </w:rPr>
        <w:t xml:space="preserve">ხაზობრივი ნაგებობის </w:t>
      </w:r>
      <w:r w:rsidR="0093659B" w:rsidRPr="00A05620">
        <w:rPr>
          <w:lang w:val="ka-GE"/>
        </w:rPr>
        <w:t xml:space="preserve">ფაქტობრივი და გეგმარებითი </w:t>
      </w:r>
      <w:r w:rsidR="008060CB" w:rsidRPr="00A05620">
        <w:rPr>
          <w:lang w:val="ka-GE"/>
        </w:rPr>
        <w:t>სიგრძე</w:t>
      </w:r>
      <w:r w:rsidR="0093659B" w:rsidRPr="00A05620">
        <w:rPr>
          <w:lang w:val="ka-GE"/>
        </w:rPr>
        <w:t xml:space="preserve"> მეტრებში</w:t>
      </w:r>
      <w:r w:rsidR="009D7A27" w:rsidRPr="00A05620">
        <w:rPr>
          <w:lang w:val="ka-GE"/>
        </w:rPr>
        <w:t>.</w:t>
      </w:r>
      <w:r w:rsidR="0093659B" w:rsidRPr="00A05620">
        <w:rPr>
          <w:lang w:val="ka-GE"/>
        </w:rPr>
        <w:t xml:space="preserve"> </w:t>
      </w:r>
    </w:p>
    <w:p w14:paraId="6BE17C0F" w14:textId="77777777" w:rsidR="008060CB" w:rsidRPr="00A05620" w:rsidRDefault="00F94014" w:rsidP="000556B0">
      <w:pPr>
        <w:pStyle w:val="abzacixml"/>
        <w:rPr>
          <w:lang w:val="ka-GE"/>
        </w:rPr>
      </w:pPr>
      <w:r w:rsidRPr="00A05620">
        <w:rPr>
          <w:lang w:val="ka-GE"/>
        </w:rPr>
        <w:t>11</w:t>
      </w:r>
      <w:r w:rsidR="00A84AC9" w:rsidRPr="00A05620">
        <w:rPr>
          <w:lang w:val="ka-GE"/>
        </w:rPr>
        <w:t xml:space="preserve">. </w:t>
      </w:r>
      <w:r w:rsidR="008060CB" w:rsidRPr="00A05620">
        <w:rPr>
          <w:lang w:val="ka-GE"/>
        </w:rPr>
        <w:t>ხაზობრივი ნაგებობის თანმდევი წერტილოვანი ობიექტების რაოდენობა</w:t>
      </w:r>
      <w:r w:rsidR="009D7A27" w:rsidRPr="00A05620">
        <w:rPr>
          <w:lang w:val="ka-GE"/>
        </w:rPr>
        <w:t>.</w:t>
      </w:r>
    </w:p>
    <w:p w14:paraId="44612956" w14:textId="77777777" w:rsidR="00A84AC9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12. საკადასტრო აგეგმვის/აზომვის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შესრულების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თარიღი</w:t>
      </w:r>
      <w:r w:rsidR="009D7A27" w:rsidRPr="00A05620">
        <w:rPr>
          <w:lang w:val="ka-GE"/>
        </w:rPr>
        <w:t>.</w:t>
      </w:r>
    </w:p>
    <w:p w14:paraId="5E7B92A5" w14:textId="77777777" w:rsidR="00A84AC9" w:rsidRPr="00A05620" w:rsidRDefault="00A84AC9" w:rsidP="000556B0">
      <w:pPr>
        <w:pStyle w:val="abzacixml"/>
        <w:rPr>
          <w:lang w:val="ka-GE"/>
        </w:rPr>
      </w:pPr>
      <w:r w:rsidRPr="00A05620">
        <w:rPr>
          <w:lang w:val="ka-GE"/>
        </w:rPr>
        <w:lastRenderedPageBreak/>
        <w:t>13. საკადასტრო აგეგმვითი/აზომვითი სამუშაოების შემსრულებელი პირის</w:t>
      </w:r>
      <w:r w:rsidR="000B6D75" w:rsidRPr="00A05620">
        <w:rPr>
          <w:lang w:val="ka-GE"/>
        </w:rPr>
        <w:t xml:space="preserve"> სახელი, გვარი და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ხელმოწერა</w:t>
      </w:r>
      <w:r w:rsidR="009D7A27" w:rsidRPr="00A05620">
        <w:rPr>
          <w:lang w:val="ka-GE"/>
        </w:rPr>
        <w:t>.</w:t>
      </w:r>
      <w:r w:rsidR="000B6D75" w:rsidRPr="00A05620">
        <w:rPr>
          <w:lang w:val="ka-GE"/>
        </w:rPr>
        <w:t xml:space="preserve"> </w:t>
      </w:r>
    </w:p>
    <w:p w14:paraId="45B5ABF1" w14:textId="77777777" w:rsidR="00D163A7" w:rsidRPr="00A05620" w:rsidRDefault="00F94014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14. </w:t>
      </w:r>
      <w:r w:rsidR="000B6D75" w:rsidRPr="00A05620">
        <w:rPr>
          <w:lang w:val="ka-GE"/>
        </w:rPr>
        <w:t>დაინტერესებული პირის</w:t>
      </w:r>
      <w:r w:rsidR="000556B0" w:rsidRPr="00A05620">
        <w:rPr>
          <w:lang w:val="ka-GE"/>
        </w:rPr>
        <w:t xml:space="preserve"> </w:t>
      </w:r>
      <w:r w:rsidR="000B6D75" w:rsidRPr="00A05620">
        <w:rPr>
          <w:lang w:val="ka-GE"/>
        </w:rPr>
        <w:t>სახელი, გვარი და</w:t>
      </w:r>
      <w:r w:rsidR="000556B0" w:rsidRPr="00A05620">
        <w:rPr>
          <w:lang w:val="ka-GE"/>
        </w:rPr>
        <w:t xml:space="preserve"> </w:t>
      </w:r>
      <w:r w:rsidR="000B6D75" w:rsidRPr="00A05620">
        <w:rPr>
          <w:lang w:val="ka-GE"/>
        </w:rPr>
        <w:t>ხელმოწერა</w:t>
      </w:r>
      <w:r w:rsidR="009D7A27" w:rsidRPr="00A05620">
        <w:rPr>
          <w:lang w:val="ka-GE"/>
        </w:rPr>
        <w:t>.</w:t>
      </w:r>
    </w:p>
    <w:p w14:paraId="65921AE2" w14:textId="77777777" w:rsidR="00B54BEE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15. პირობით აღნიშვნები, რომლითაც წარმოდგენილი უნდა იყოს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გრაფიკული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ინფორმაცია</w:t>
      </w:r>
      <w:r w:rsidR="00BA148B" w:rsidRPr="00A05620">
        <w:rPr>
          <w:lang w:val="ka-GE"/>
        </w:rPr>
        <w:t xml:space="preserve"> (სხვა ტოპოგრაფიული ობიექტების დატანის აუცილებლობის შემთხვევაში უნდა დაემატოს შესაბამისი ლეგენდა).</w:t>
      </w:r>
    </w:p>
    <w:p w14:paraId="311E443E" w14:textId="1F5C510A" w:rsidR="008060CB" w:rsidRPr="00A05620" w:rsidRDefault="00AB3F1B" w:rsidP="000556B0">
      <w:pPr>
        <w:pStyle w:val="abzacixml"/>
        <w:rPr>
          <w:lang w:val="ka-GE"/>
        </w:rPr>
      </w:pPr>
      <w:r w:rsidRPr="00A05620">
        <w:rPr>
          <w:noProof/>
          <w:lang w:val="ka-GE"/>
        </w:rPr>
        <w:drawing>
          <wp:anchor distT="0" distB="0" distL="114300" distR="114300" simplePos="0" relativeHeight="251660800" behindDoc="1" locked="0" layoutInCell="1" allowOverlap="1" wp14:anchorId="0994396E" wp14:editId="7E76670D">
            <wp:simplePos x="0" y="0"/>
            <wp:positionH relativeFrom="column">
              <wp:posOffset>552450</wp:posOffset>
            </wp:positionH>
            <wp:positionV relativeFrom="paragraph">
              <wp:posOffset>26670</wp:posOffset>
            </wp:positionV>
            <wp:extent cx="4848225" cy="2743200"/>
            <wp:effectExtent l="0" t="0" r="0" b="0"/>
            <wp:wrapTight wrapText="bothSides">
              <wp:wrapPolygon edited="0">
                <wp:start x="0" y="0"/>
                <wp:lineTo x="0" y="21450"/>
                <wp:lineTo x="21558" y="21450"/>
                <wp:lineTo x="21558" y="0"/>
                <wp:lineTo x="0" y="0"/>
              </wp:wrapPolygon>
            </wp:wrapTight>
            <wp:docPr id="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2CC6D4" w14:textId="77777777" w:rsidR="008060CB" w:rsidRPr="00A05620" w:rsidRDefault="008060CB" w:rsidP="000556B0">
      <w:pPr>
        <w:pStyle w:val="abzacixml"/>
        <w:rPr>
          <w:lang w:val="ka-GE"/>
        </w:rPr>
      </w:pPr>
    </w:p>
    <w:p w14:paraId="5DD497B8" w14:textId="77777777" w:rsidR="008060CB" w:rsidRPr="00A05620" w:rsidRDefault="008060CB" w:rsidP="000556B0">
      <w:pPr>
        <w:pStyle w:val="abzacixml"/>
        <w:rPr>
          <w:lang w:val="ka-GE"/>
        </w:rPr>
      </w:pPr>
    </w:p>
    <w:p w14:paraId="3FCD4C7B" w14:textId="77777777" w:rsidR="00F94014" w:rsidRPr="00A05620" w:rsidRDefault="00F94014" w:rsidP="000556B0">
      <w:pPr>
        <w:pStyle w:val="abzacixml"/>
        <w:rPr>
          <w:lang w:val="ka-GE"/>
        </w:rPr>
      </w:pPr>
    </w:p>
    <w:p w14:paraId="41FBCDF8" w14:textId="77777777" w:rsidR="00F94014" w:rsidRPr="00A05620" w:rsidRDefault="00F94014" w:rsidP="000556B0">
      <w:pPr>
        <w:pStyle w:val="abzacixml"/>
        <w:rPr>
          <w:lang w:val="ka-GE"/>
        </w:rPr>
      </w:pPr>
    </w:p>
    <w:p w14:paraId="74198147" w14:textId="77777777" w:rsidR="00EA3C3E" w:rsidRPr="00A05620" w:rsidRDefault="00EA3C3E" w:rsidP="000556B0">
      <w:pPr>
        <w:pStyle w:val="abzacixml"/>
        <w:rPr>
          <w:lang w:val="ka-GE"/>
        </w:rPr>
      </w:pPr>
    </w:p>
    <w:p w14:paraId="11816700" w14:textId="77777777" w:rsidR="00A122CE" w:rsidRPr="00A05620" w:rsidRDefault="00A122CE" w:rsidP="000556B0">
      <w:pPr>
        <w:pStyle w:val="abzacixml"/>
        <w:rPr>
          <w:lang w:val="ka-GE"/>
        </w:rPr>
      </w:pPr>
    </w:p>
    <w:p w14:paraId="2C591530" w14:textId="77777777" w:rsidR="00A122CE" w:rsidRPr="00A05620" w:rsidRDefault="00A122CE" w:rsidP="000556B0">
      <w:pPr>
        <w:pStyle w:val="abzacixml"/>
        <w:rPr>
          <w:lang w:val="ka-GE"/>
        </w:rPr>
      </w:pPr>
    </w:p>
    <w:p w14:paraId="708E9007" w14:textId="77777777" w:rsidR="00A122CE" w:rsidRPr="00A05620" w:rsidRDefault="00A122CE" w:rsidP="000556B0">
      <w:pPr>
        <w:pStyle w:val="abzacixml"/>
        <w:rPr>
          <w:lang w:val="ka-GE"/>
        </w:rPr>
      </w:pPr>
    </w:p>
    <w:p w14:paraId="28384239" w14:textId="77777777" w:rsidR="00A122CE" w:rsidRPr="00A05620" w:rsidRDefault="00A122CE" w:rsidP="000556B0">
      <w:pPr>
        <w:pStyle w:val="abzacixml"/>
        <w:rPr>
          <w:lang w:val="ka-GE"/>
        </w:rPr>
      </w:pPr>
    </w:p>
    <w:p w14:paraId="11514AEB" w14:textId="77777777" w:rsidR="00A122CE" w:rsidRPr="00A05620" w:rsidRDefault="00A122CE" w:rsidP="000556B0">
      <w:pPr>
        <w:pStyle w:val="abzacixml"/>
        <w:rPr>
          <w:lang w:val="ka-GE"/>
        </w:rPr>
      </w:pPr>
    </w:p>
    <w:p w14:paraId="76B3D469" w14:textId="77777777" w:rsidR="000556B0" w:rsidRPr="00A05620" w:rsidRDefault="000556B0" w:rsidP="000556B0">
      <w:pPr>
        <w:pStyle w:val="abzacixml"/>
        <w:rPr>
          <w:lang w:val="ka-GE"/>
        </w:rPr>
      </w:pPr>
    </w:p>
    <w:p w14:paraId="6BE8C571" w14:textId="77777777" w:rsidR="000556B0" w:rsidRPr="00A05620" w:rsidRDefault="000556B0" w:rsidP="000556B0">
      <w:pPr>
        <w:pStyle w:val="abzacixml"/>
        <w:rPr>
          <w:lang w:val="ka-GE"/>
        </w:rPr>
      </w:pPr>
    </w:p>
    <w:p w14:paraId="5BEB5F49" w14:textId="77777777" w:rsidR="000556B0" w:rsidRPr="00A05620" w:rsidRDefault="000556B0" w:rsidP="000556B0">
      <w:pPr>
        <w:pStyle w:val="abzacixml"/>
        <w:rPr>
          <w:lang w:val="ka-GE"/>
        </w:rPr>
      </w:pPr>
    </w:p>
    <w:p w14:paraId="6FB34843" w14:textId="77777777" w:rsidR="000556B0" w:rsidRPr="00A05620" w:rsidRDefault="000556B0" w:rsidP="000556B0">
      <w:pPr>
        <w:pStyle w:val="abzacixml"/>
        <w:rPr>
          <w:lang w:val="ka-GE"/>
        </w:rPr>
      </w:pPr>
    </w:p>
    <w:p w14:paraId="4BE81CE3" w14:textId="77777777" w:rsidR="000556B0" w:rsidRPr="00A05620" w:rsidRDefault="000556B0" w:rsidP="000556B0">
      <w:pPr>
        <w:pStyle w:val="abzacixml"/>
        <w:rPr>
          <w:lang w:val="ka-GE"/>
        </w:rPr>
      </w:pPr>
    </w:p>
    <w:p w14:paraId="22A915B2" w14:textId="77777777" w:rsidR="000556B0" w:rsidRPr="00A05620" w:rsidRDefault="000556B0" w:rsidP="000556B0">
      <w:pPr>
        <w:pStyle w:val="abzacixml"/>
        <w:rPr>
          <w:lang w:val="ka-GE"/>
        </w:rPr>
      </w:pPr>
    </w:p>
    <w:p w14:paraId="4BB2105A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16. გაყოფის შედეგად დასარეგისტრირებელი მიწის ნაკვეთების საკადასტრო აგეგმვითი/აზომვითი ნახაზების </w:t>
      </w:r>
      <w:r w:rsidR="007626D6" w:rsidRPr="00A05620">
        <w:rPr>
          <w:lang w:val="ka-GE"/>
        </w:rPr>
        <w:t xml:space="preserve">ციფრულ </w:t>
      </w:r>
      <w:r w:rsidRPr="00A05620">
        <w:rPr>
          <w:lang w:val="ka-GE"/>
        </w:rPr>
        <w:t>და ქაღალდის ვერსიებს დამატებით შეიძლება დაერთოს გაყოფის ამსახველი სქემატური ნახაზი.</w:t>
      </w:r>
    </w:p>
    <w:p w14:paraId="092A1980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17. მიწის ნაკვეთების გაერთიანების ამსახველ საკადასტრო აგეგმვით/აზომვით ნახაზზე უნდა მიეთითოს გასაერთიანებელი ნაკვეთების საკადასტრო კოდები.</w:t>
      </w:r>
    </w:p>
    <w:p w14:paraId="2F20FDF2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18.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ამ დანართით დადგენილი, საკადასტრო აგეგმვითი/აზომვითი ნახაზის ქაღლდის ვერსი</w:t>
      </w:r>
      <w:r w:rsidR="00462A29" w:rsidRPr="00A05620">
        <w:rPr>
          <w:lang w:val="ka-GE"/>
        </w:rPr>
        <w:t>ა</w:t>
      </w:r>
      <w:r w:rsidR="00D47579" w:rsidRPr="00A05620">
        <w:rPr>
          <w:lang w:val="ka-GE"/>
        </w:rPr>
        <w:t xml:space="preserve"> (შესაბამისი ველი)</w:t>
      </w:r>
      <w:r w:rsidR="00462A29" w:rsidRPr="00A05620">
        <w:rPr>
          <w:lang w:val="ka-GE"/>
        </w:rPr>
        <w:t xml:space="preserve"> უნდა შეივსოს </w:t>
      </w:r>
      <w:r w:rsidRPr="00A05620">
        <w:rPr>
          <w:lang w:val="ka-GE"/>
        </w:rPr>
        <w:t>სრულყოფილად და</w:t>
      </w:r>
      <w:r w:rsidR="00462A29" w:rsidRPr="00A05620">
        <w:rPr>
          <w:lang w:val="ka-GE"/>
        </w:rPr>
        <w:t xml:space="preserve"> შეესაბამებოდეს</w:t>
      </w:r>
      <w:r w:rsidR="000556B0" w:rsidRPr="00A05620">
        <w:rPr>
          <w:lang w:val="ka-GE"/>
        </w:rPr>
        <w:t xml:space="preserve"> </w:t>
      </w:r>
      <w:r w:rsidR="007626D6" w:rsidRPr="00A05620">
        <w:rPr>
          <w:lang w:val="ka-GE"/>
        </w:rPr>
        <w:t xml:space="preserve">ციფრულ </w:t>
      </w:r>
      <w:r w:rsidRPr="00A05620">
        <w:rPr>
          <w:lang w:val="ka-GE"/>
        </w:rPr>
        <w:t>ვერსიაში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მითითებულ ინფორმაციას</w:t>
      </w:r>
      <w:r w:rsidR="00462A29" w:rsidRPr="00A05620">
        <w:rPr>
          <w:lang w:val="ka-GE"/>
        </w:rPr>
        <w:t>.</w:t>
      </w:r>
    </w:p>
    <w:p w14:paraId="1FBAFA78" w14:textId="77777777" w:rsidR="00B54BEE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19. საკადასტრო აგეგმვითი/აზომვითი ნახაზის მეორე გვერდზე უნდა მიეთითოს ინფორმაცია აგეგმილი/აზომილი მიწის ნაკვეთის შესახებ </w:t>
      </w:r>
      <w:r w:rsidR="00B53DAB" w:rsidRPr="00A05620">
        <w:rPr>
          <w:lang w:val="ka-GE"/>
        </w:rPr>
        <w:t xml:space="preserve">შესაბამის </w:t>
      </w:r>
      <w:r w:rsidRPr="00A05620">
        <w:rPr>
          <w:lang w:val="ka-GE"/>
        </w:rPr>
        <w:t xml:space="preserve">გრაფებში: </w:t>
      </w:r>
    </w:p>
    <w:p w14:paraId="632780FE" w14:textId="77777777" w:rsidR="00B53DAB" w:rsidRPr="00A05620" w:rsidRDefault="00B53DAB" w:rsidP="000556B0">
      <w:pPr>
        <w:pStyle w:val="abzacixml"/>
        <w:rPr>
          <w:lang w:val="ka-GE"/>
        </w:rPr>
      </w:pPr>
      <w:r w:rsidRPr="00A05620">
        <w:rPr>
          <w:lang w:val="ka-GE"/>
        </w:rPr>
        <w:t>ა) საკადასტრო აგეგმვითი/აზომვითი სამუშაოების შემსრულებელმა პირმა უნდა აღნიშნოს მიწის ნაკვეთის მისამართი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უფლების დამდგენი დოკუმენტის მიხედვით, ასეთის არარსებობის შემთხვევაში, ფიქსირდება ადგილმდებარეობის სახელწოდება;</w:t>
      </w:r>
      <w:r w:rsidR="000556B0" w:rsidRPr="00A05620">
        <w:rPr>
          <w:lang w:val="ka-GE"/>
        </w:rPr>
        <w:t xml:space="preserve"> </w:t>
      </w:r>
    </w:p>
    <w:p w14:paraId="7D8C8156" w14:textId="77777777" w:rsidR="00B53DAB" w:rsidRPr="00A05620" w:rsidRDefault="00B53DA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ბ) მიწის ნაკვეთის ფართობი გამოსახული უნდა იყოს მთელი რიცხვით და კვადრატულ მეტრებში; </w:t>
      </w:r>
    </w:p>
    <w:p w14:paraId="124AC41E" w14:textId="77777777" w:rsidR="00F94014" w:rsidRPr="00A05620" w:rsidRDefault="00B53DAB" w:rsidP="000556B0">
      <w:pPr>
        <w:pStyle w:val="abzacixml"/>
        <w:rPr>
          <w:lang w:val="ka-GE"/>
        </w:rPr>
      </w:pPr>
      <w:r w:rsidRPr="00A05620">
        <w:rPr>
          <w:lang w:val="ka-GE"/>
        </w:rPr>
        <w:t>გ) მითითებული უნდა იქნეს ნაკვეთის დანიშნულება: სასოფლო-სამეურნეო ან/და არასასოფლო-სამეურნეო.</w:t>
      </w:r>
    </w:p>
    <w:p w14:paraId="595280BF" w14:textId="77777777" w:rsidR="005446A0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20. ინფორმაცია აგეგმილი/აზომილი შენობა-ნაგებობების შესახებ უნდა მიეთითოს </w:t>
      </w:r>
      <w:r w:rsidR="00DA1F6A" w:rsidRPr="00A05620">
        <w:rPr>
          <w:lang w:val="ka-GE"/>
        </w:rPr>
        <w:t xml:space="preserve">შესაბამის </w:t>
      </w:r>
      <w:r w:rsidRPr="00A05620">
        <w:rPr>
          <w:lang w:val="ka-GE"/>
        </w:rPr>
        <w:t>გრაფებში</w:t>
      </w:r>
      <w:r w:rsidR="00B828FE" w:rsidRPr="00A05620">
        <w:rPr>
          <w:lang w:val="ka-GE"/>
        </w:rPr>
        <w:t>:</w:t>
      </w:r>
    </w:p>
    <w:p w14:paraId="4D221506" w14:textId="77777777" w:rsidR="00B828FE" w:rsidRPr="00A05620" w:rsidRDefault="00B828F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ა) </w:t>
      </w:r>
      <w:r w:rsidR="008060CB" w:rsidRPr="00A05620">
        <w:rPr>
          <w:lang w:val="ka-GE"/>
        </w:rPr>
        <w:t xml:space="preserve">საკადასტრო </w:t>
      </w:r>
      <w:r w:rsidR="007626D6" w:rsidRPr="00A05620">
        <w:rPr>
          <w:lang w:val="ka-GE"/>
        </w:rPr>
        <w:t>აგეგმვით/</w:t>
      </w:r>
      <w:r w:rsidR="008060CB" w:rsidRPr="00A05620">
        <w:rPr>
          <w:lang w:val="ka-GE"/>
        </w:rPr>
        <w:t>აზომვით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ნახაზზე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შენობა-ნაგებობებს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პირობით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ნომერს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ანიჭებს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საკადასტრო აგეგმვითი/აზომვითი სამუშაოების შემსრულებელი პირი</w:t>
      </w:r>
      <w:r w:rsidR="00656F1A" w:rsidRPr="00A05620">
        <w:rPr>
          <w:lang w:val="ka-GE"/>
        </w:rPr>
        <w:t xml:space="preserve">. </w:t>
      </w:r>
      <w:r w:rsidR="008060CB" w:rsidRPr="00A05620">
        <w:rPr>
          <w:lang w:val="ka-GE"/>
        </w:rPr>
        <w:t xml:space="preserve">პირობითი ნომრის მინიჭებისას, თუ შენობა-ნაგებობების რაოდენობა ათზე ნაკლებია, საკადასტრო აგეგმვითი/აზომვითი სამუშაოების შემსრულებელმა პირმა პირობითი ნომერი უნდა </w:t>
      </w:r>
      <w:r w:rsidR="00DA1F6A" w:rsidRPr="00A05620">
        <w:rPr>
          <w:lang w:val="ka-GE"/>
        </w:rPr>
        <w:t xml:space="preserve">განსაზღვროს </w:t>
      </w:r>
      <w:r w:rsidR="008060CB" w:rsidRPr="00A05620">
        <w:rPr>
          <w:lang w:val="ka-GE"/>
        </w:rPr>
        <w:t>ორნიშნა</w:t>
      </w:r>
      <w:r w:rsidR="00DA1F6A" w:rsidRPr="00A05620">
        <w:rPr>
          <w:lang w:val="ka-GE"/>
        </w:rPr>
        <w:t xml:space="preserve"> რიცხვით</w:t>
      </w:r>
      <w:r w:rsidR="008060CB" w:rsidRPr="00A05620">
        <w:rPr>
          <w:lang w:val="ka-GE"/>
        </w:rPr>
        <w:t>, მაგალითად: 01, 02, 03 და ა. შ. იმ შემთხვევაში,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 xml:space="preserve">თუ შენობა-ნაგებობების რიცხვი ათის ტოლია, ან </w:t>
      </w:r>
      <w:r w:rsidR="00064657" w:rsidRPr="00A05620">
        <w:rPr>
          <w:lang w:val="ka-GE"/>
        </w:rPr>
        <w:t>მეტია,</w:t>
      </w:r>
      <w:r w:rsidRPr="00A05620">
        <w:rPr>
          <w:lang w:val="ka-GE"/>
        </w:rPr>
        <w:t xml:space="preserve"> </w:t>
      </w:r>
      <w:r w:rsidR="00DA1F6A" w:rsidRPr="00A05620">
        <w:rPr>
          <w:lang w:val="ka-GE"/>
        </w:rPr>
        <w:t>პირობითი ნომრის განსაზღვრა ხორციელდება შემდეგი</w:t>
      </w:r>
      <w:r w:rsidR="000556B0" w:rsidRPr="00A05620">
        <w:rPr>
          <w:lang w:val="ka-GE"/>
        </w:rPr>
        <w:t xml:space="preserve"> </w:t>
      </w:r>
      <w:r w:rsidR="00064657" w:rsidRPr="00A05620">
        <w:rPr>
          <w:lang w:val="ka-GE"/>
        </w:rPr>
        <w:t>სახით</w:t>
      </w:r>
      <w:r w:rsidR="006C75C4" w:rsidRPr="00A05620">
        <w:rPr>
          <w:lang w:val="ka-GE"/>
        </w:rPr>
        <w:t xml:space="preserve"> - </w:t>
      </w:r>
      <w:r w:rsidR="008060CB" w:rsidRPr="00A05620">
        <w:rPr>
          <w:lang w:val="ka-GE"/>
        </w:rPr>
        <w:t>10, 11, 12 და ა. შ.</w:t>
      </w:r>
      <w:r w:rsidRPr="00A05620">
        <w:rPr>
          <w:lang w:val="ka-GE"/>
        </w:rPr>
        <w:t>,</w:t>
      </w:r>
      <w:r w:rsidR="008060CB" w:rsidRPr="00A05620">
        <w:rPr>
          <w:lang w:val="ka-GE"/>
        </w:rPr>
        <w:t xml:space="preserve"> ხოლო თუ საკადასტრო </w:t>
      </w:r>
      <w:r w:rsidR="007626D6" w:rsidRPr="00A05620">
        <w:rPr>
          <w:lang w:val="ka-GE"/>
        </w:rPr>
        <w:t>აგე</w:t>
      </w:r>
      <w:r w:rsidR="00064657" w:rsidRPr="00A05620">
        <w:rPr>
          <w:lang w:val="ka-GE"/>
        </w:rPr>
        <w:t>გ</w:t>
      </w:r>
      <w:r w:rsidR="007626D6" w:rsidRPr="00A05620">
        <w:rPr>
          <w:lang w:val="ka-GE"/>
        </w:rPr>
        <w:t>მვით/</w:t>
      </w:r>
      <w:r w:rsidR="008060CB" w:rsidRPr="00A05620">
        <w:rPr>
          <w:lang w:val="ka-GE"/>
        </w:rPr>
        <w:t xml:space="preserve">აზომვით ნახაზზე შენობა-ნაგებობების </w:t>
      </w:r>
      <w:r w:rsidR="00064657" w:rsidRPr="00A05620">
        <w:rPr>
          <w:lang w:val="ka-GE"/>
        </w:rPr>
        <w:t>რიცხვი</w:t>
      </w:r>
      <w:r w:rsidR="008060CB" w:rsidRPr="00A05620">
        <w:rPr>
          <w:lang w:val="ka-GE"/>
        </w:rPr>
        <w:t xml:space="preserve"> ასის ტოლია ან </w:t>
      </w:r>
      <w:r w:rsidR="00064657" w:rsidRPr="00A05620">
        <w:rPr>
          <w:lang w:val="ka-GE"/>
        </w:rPr>
        <w:t>მეტია</w:t>
      </w:r>
      <w:r w:rsidRPr="00A05620">
        <w:rPr>
          <w:lang w:val="ka-GE"/>
        </w:rPr>
        <w:t xml:space="preserve"> - </w:t>
      </w:r>
      <w:r w:rsidR="008060CB" w:rsidRPr="00A05620">
        <w:rPr>
          <w:lang w:val="ka-GE"/>
        </w:rPr>
        <w:t>100, 101, 102 და ა. შ.</w:t>
      </w:r>
      <w:r w:rsidRPr="00A05620">
        <w:rPr>
          <w:lang w:val="ka-GE"/>
        </w:rPr>
        <w:t>;</w:t>
      </w:r>
      <w:r w:rsidR="000556B0" w:rsidRPr="00A05620">
        <w:rPr>
          <w:lang w:val="ka-GE"/>
        </w:rPr>
        <w:t xml:space="preserve"> </w:t>
      </w:r>
    </w:p>
    <w:p w14:paraId="2F8D67C3" w14:textId="77777777" w:rsidR="00B828FE" w:rsidRPr="00A05620" w:rsidRDefault="00B828FE" w:rsidP="000556B0">
      <w:pPr>
        <w:pStyle w:val="abzacixml"/>
        <w:rPr>
          <w:lang w:val="ka-GE"/>
        </w:rPr>
      </w:pPr>
      <w:r w:rsidRPr="00A05620">
        <w:rPr>
          <w:lang w:val="ka-GE"/>
        </w:rPr>
        <w:lastRenderedPageBreak/>
        <w:t xml:space="preserve">ბ) </w:t>
      </w:r>
      <w:r w:rsidR="008060CB" w:rsidRPr="00A05620">
        <w:rPr>
          <w:lang w:val="ka-GE"/>
        </w:rPr>
        <w:t>დანიშნულების გრაფაში უნდა მიეთითოს შენობა-ნაგებობის ტიპი, მაგალითად: საცხოვრებელი, არასაცხოვრებელი, დამხმარე, შერეული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და ა.შ</w:t>
      </w:r>
      <w:r w:rsidRPr="00A05620">
        <w:rPr>
          <w:lang w:val="ka-GE"/>
        </w:rPr>
        <w:t>.;</w:t>
      </w:r>
    </w:p>
    <w:p w14:paraId="5ED282D9" w14:textId="77777777" w:rsidR="00B828FE" w:rsidRPr="00A05620" w:rsidRDefault="00B828F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გ) </w:t>
      </w:r>
      <w:r w:rsidR="008060CB" w:rsidRPr="00A05620">
        <w:rPr>
          <w:lang w:val="ka-GE"/>
        </w:rPr>
        <w:t>შენობა</w:t>
      </w:r>
      <w:r w:rsidR="009D7A27" w:rsidRPr="00A05620">
        <w:rPr>
          <w:lang w:val="ka-GE"/>
        </w:rPr>
        <w:t>-</w:t>
      </w:r>
      <w:r w:rsidR="008060CB" w:rsidRPr="00A05620">
        <w:rPr>
          <w:lang w:val="ka-GE"/>
        </w:rPr>
        <w:t>ნაგებობის მდგომარეობის გრაფაში უნდა მიეთითოს: მშენებარე, აშენებული ან დანგრეული. აღნიშნული უნდა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გამოისახოს ინდივიდუალური პირობითი ნიშნებით და უნდა შეესაბამებოდეს რიგით ნომერს</w:t>
      </w:r>
      <w:r w:rsidRPr="00A05620">
        <w:rPr>
          <w:lang w:val="ka-GE"/>
        </w:rPr>
        <w:t>;</w:t>
      </w:r>
    </w:p>
    <w:p w14:paraId="4CF2A4F5" w14:textId="77777777" w:rsidR="00A86834" w:rsidRPr="00A05620" w:rsidRDefault="00B828F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დ) </w:t>
      </w:r>
      <w:r w:rsidR="008060CB" w:rsidRPr="00A05620">
        <w:rPr>
          <w:lang w:val="ka-GE"/>
        </w:rPr>
        <w:t xml:space="preserve">სართულიანობის გრაფაში უნდა მიეთითოს </w:t>
      </w:r>
      <w:r w:rsidR="00BC1188" w:rsidRPr="00A05620">
        <w:rPr>
          <w:lang w:val="ka-GE"/>
        </w:rPr>
        <w:t>შენ</w:t>
      </w:r>
      <w:r w:rsidR="008060CB" w:rsidRPr="00A05620">
        <w:rPr>
          <w:lang w:val="ka-GE"/>
        </w:rPr>
        <w:t xml:space="preserve">ობა-ნაგებობის </w:t>
      </w:r>
      <w:r w:rsidR="007E75CB" w:rsidRPr="00A05620">
        <w:rPr>
          <w:lang w:val="ka-GE"/>
        </w:rPr>
        <w:t>სართულების რაოდენობა</w:t>
      </w:r>
      <w:r w:rsidR="008060CB" w:rsidRPr="00A05620">
        <w:rPr>
          <w:lang w:val="ka-GE"/>
        </w:rPr>
        <w:t xml:space="preserve">, ისე, რომ </w:t>
      </w:r>
      <w:r w:rsidR="007E75CB" w:rsidRPr="00A05620">
        <w:rPr>
          <w:lang w:val="ka-GE"/>
        </w:rPr>
        <w:t xml:space="preserve">იგი </w:t>
      </w:r>
      <w:r w:rsidR="008060CB" w:rsidRPr="00A05620">
        <w:rPr>
          <w:lang w:val="ka-GE"/>
        </w:rPr>
        <w:t>რიგითი ნომრისგან</w:t>
      </w:r>
      <w:r w:rsidR="007E75CB" w:rsidRPr="00A05620">
        <w:rPr>
          <w:lang w:val="ka-GE"/>
        </w:rPr>
        <w:t xml:space="preserve"> გამოყოფილი იყოს წილადის ნიშნით.</w:t>
      </w:r>
    </w:p>
    <w:p w14:paraId="13AF3AF3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21. თუ უძრავ ნივთთან დაკავშირებით არსებული უფლებრივი შეზღუდვის ან/და უფლებრივი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დატვირთვის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საკადასტრო საზღვრების აღწერა შესაძლებელია გამოისახოს გრაფიკულად,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 xml:space="preserve">სავალდებულოა </w:t>
      </w:r>
      <w:r w:rsidR="007E75CB" w:rsidRPr="00A05620">
        <w:rPr>
          <w:lang w:val="ka-GE"/>
        </w:rPr>
        <w:t xml:space="preserve">ვალდებულების სახის გრაფაში მიეთითოს: </w:t>
      </w:r>
    </w:p>
    <w:p w14:paraId="44753DFD" w14:textId="77777777" w:rsidR="00B828FE" w:rsidRPr="00A05620" w:rsidRDefault="00B828FE" w:rsidP="000556B0">
      <w:pPr>
        <w:pStyle w:val="abzacixml"/>
        <w:tabs>
          <w:tab w:val="left" w:pos="283"/>
        </w:tabs>
        <w:rPr>
          <w:lang w:val="ka-GE"/>
        </w:rPr>
      </w:pPr>
      <w:r w:rsidRPr="00A05620">
        <w:rPr>
          <w:lang w:val="ka-GE"/>
        </w:rPr>
        <w:t xml:space="preserve">ა) </w:t>
      </w:r>
      <w:r w:rsidR="008060CB" w:rsidRPr="00A05620">
        <w:rPr>
          <w:lang w:val="ka-GE"/>
        </w:rPr>
        <w:t xml:space="preserve">სერვიტუტი; </w:t>
      </w:r>
    </w:p>
    <w:p w14:paraId="60D7F836" w14:textId="77777777" w:rsidR="00B828FE" w:rsidRPr="00A05620" w:rsidRDefault="00B828F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ბ) </w:t>
      </w:r>
      <w:r w:rsidR="008060CB" w:rsidRPr="00A05620">
        <w:rPr>
          <w:lang w:val="ka-GE"/>
        </w:rPr>
        <w:t>უზუფრუქტი;</w:t>
      </w:r>
    </w:p>
    <w:p w14:paraId="585A1FA2" w14:textId="77777777" w:rsidR="00B828FE" w:rsidRPr="00A05620" w:rsidRDefault="00B828F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დ) </w:t>
      </w:r>
      <w:r w:rsidR="008060CB" w:rsidRPr="00A05620">
        <w:rPr>
          <w:lang w:val="ka-GE"/>
        </w:rPr>
        <w:t xml:space="preserve">იჯარა; </w:t>
      </w:r>
    </w:p>
    <w:p w14:paraId="147C78E6" w14:textId="77777777" w:rsidR="00B828FE" w:rsidRPr="00A05620" w:rsidRDefault="00B828F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ე) </w:t>
      </w:r>
      <w:r w:rsidR="008060CB" w:rsidRPr="00A05620">
        <w:rPr>
          <w:lang w:val="ka-GE"/>
        </w:rPr>
        <w:t xml:space="preserve">ქირავნობა; </w:t>
      </w:r>
    </w:p>
    <w:p w14:paraId="0636CA61" w14:textId="77777777" w:rsidR="00B828FE" w:rsidRPr="00A05620" w:rsidRDefault="00B828F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ვ) </w:t>
      </w:r>
      <w:r w:rsidR="008060CB" w:rsidRPr="00A05620">
        <w:rPr>
          <w:lang w:val="ka-GE"/>
        </w:rPr>
        <w:t>აღნაგობა;</w:t>
      </w:r>
    </w:p>
    <w:p w14:paraId="7EFE8EE7" w14:textId="77777777" w:rsidR="00B828FE" w:rsidRPr="00A05620" w:rsidRDefault="00B828F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ზ) </w:t>
      </w:r>
      <w:r w:rsidR="008060CB" w:rsidRPr="00A05620">
        <w:rPr>
          <w:lang w:val="ka-GE"/>
        </w:rPr>
        <w:t xml:space="preserve">იპოთეკა; </w:t>
      </w:r>
    </w:p>
    <w:p w14:paraId="06BD1F72" w14:textId="77777777" w:rsidR="00B828FE" w:rsidRPr="00A05620" w:rsidRDefault="00B828F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თ) </w:t>
      </w:r>
      <w:r w:rsidR="008060CB" w:rsidRPr="00A05620">
        <w:rPr>
          <w:lang w:val="ka-GE"/>
        </w:rPr>
        <w:t>სხვა სახის შეზღუდვა</w:t>
      </w:r>
      <w:r w:rsidRPr="00A05620">
        <w:rPr>
          <w:lang w:val="ka-GE"/>
        </w:rPr>
        <w:t>/დატვირთვა</w:t>
      </w:r>
      <w:r w:rsidR="008060CB" w:rsidRPr="00A05620">
        <w:rPr>
          <w:lang w:val="ka-GE"/>
        </w:rPr>
        <w:t>.</w:t>
      </w:r>
    </w:p>
    <w:p w14:paraId="206BFEB4" w14:textId="77777777" w:rsidR="00A86834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22. ხაზობრივი ნაგებობის საკადასტრო აგეგმვითი/აზომვითი ნახაზის შედგენის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 xml:space="preserve">შემთხვევაში საკადასტრო </w:t>
      </w:r>
      <w:r w:rsidR="007626D6" w:rsidRPr="00A05620">
        <w:rPr>
          <w:lang w:val="ka-GE"/>
        </w:rPr>
        <w:t>აგეგმვითი/</w:t>
      </w:r>
      <w:r w:rsidRPr="00A05620">
        <w:rPr>
          <w:lang w:val="ka-GE"/>
        </w:rPr>
        <w:t>აზომვითი ნახაზის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შესახებ მიეთითება</w:t>
      </w:r>
      <w:r w:rsidR="000556B0" w:rsidRPr="00A05620">
        <w:rPr>
          <w:lang w:val="ka-GE"/>
        </w:rPr>
        <w:t xml:space="preserve"> </w:t>
      </w:r>
      <w:r w:rsidR="007E75CB" w:rsidRPr="00A05620">
        <w:rPr>
          <w:lang w:val="ka-GE"/>
        </w:rPr>
        <w:t xml:space="preserve">შემდეგი </w:t>
      </w:r>
      <w:r w:rsidRPr="00A05620">
        <w:rPr>
          <w:lang w:val="ka-GE"/>
        </w:rPr>
        <w:t>ინ</w:t>
      </w:r>
      <w:r w:rsidR="007626D6" w:rsidRPr="00A05620">
        <w:rPr>
          <w:lang w:val="ka-GE"/>
        </w:rPr>
        <w:t>ფ</w:t>
      </w:r>
      <w:r w:rsidRPr="00A05620">
        <w:rPr>
          <w:lang w:val="ka-GE"/>
        </w:rPr>
        <w:t>ორმაცია</w:t>
      </w:r>
      <w:r w:rsidR="007E75CB" w:rsidRPr="00A05620">
        <w:rPr>
          <w:lang w:val="ka-GE"/>
        </w:rPr>
        <w:t>:</w:t>
      </w:r>
    </w:p>
    <w:p w14:paraId="6A171242" w14:textId="77777777" w:rsidR="00B828FE" w:rsidRPr="00A05620" w:rsidRDefault="007E75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ა) </w:t>
      </w:r>
      <w:r w:rsidR="008060CB" w:rsidRPr="00A05620">
        <w:rPr>
          <w:lang w:val="ka-GE"/>
        </w:rPr>
        <w:t>ხაზობრივი ნაგებობის ტიპი</w:t>
      </w:r>
      <w:r w:rsidRPr="00A05620">
        <w:rPr>
          <w:lang w:val="ka-GE"/>
        </w:rPr>
        <w:t>:</w:t>
      </w:r>
      <w:r w:rsidR="009E2E2F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საკომუნიკაციო ნაგებობა, საავტომობილო გზა, რკინიგზა, ყველა სახის მილსადენი, გვირაბი, საჰაერო-საბაგირო გზა, ელექტროგადამცემი ხაზი, კავშირგაბმულობის ხაზი, ფუნიკულიორი, დამბა, არხი</w:t>
      </w:r>
      <w:r w:rsidRPr="00A05620">
        <w:rPr>
          <w:lang w:val="ka-GE"/>
        </w:rPr>
        <w:t xml:space="preserve"> და სხვა</w:t>
      </w:r>
      <w:r w:rsidR="00B828FE" w:rsidRPr="00A05620">
        <w:rPr>
          <w:lang w:val="ka-GE"/>
        </w:rPr>
        <w:t>;</w:t>
      </w:r>
    </w:p>
    <w:p w14:paraId="12246A23" w14:textId="77777777" w:rsidR="00B828FE" w:rsidRPr="00A05620" w:rsidRDefault="007E75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ბ) </w:t>
      </w:r>
      <w:r w:rsidR="008060CB" w:rsidRPr="00A05620">
        <w:rPr>
          <w:lang w:val="ka-GE"/>
        </w:rPr>
        <w:t>ხაზობრივი ნაგებობის</w:t>
      </w:r>
      <w:r w:rsidRPr="00A05620">
        <w:rPr>
          <w:lang w:val="ka-GE"/>
        </w:rPr>
        <w:t xml:space="preserve"> ფაქტობრივი სიგრძე </w:t>
      </w:r>
      <w:r w:rsidR="009D7A27" w:rsidRPr="00A05620">
        <w:rPr>
          <w:lang w:val="ka-GE"/>
        </w:rPr>
        <w:t>–</w:t>
      </w:r>
      <w:r w:rsidR="008060CB" w:rsidRPr="00A05620">
        <w:rPr>
          <w:lang w:val="ka-GE"/>
        </w:rPr>
        <w:t xml:space="preserve"> ფაქტობრივი სიგრძე უნდა შეესაბამებოდეს ნაგებობის რეალურ სიგრძეს;</w:t>
      </w:r>
    </w:p>
    <w:p w14:paraId="1A08735E" w14:textId="77777777" w:rsidR="00B828FE" w:rsidRPr="00A05620" w:rsidRDefault="007E75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გ) </w:t>
      </w:r>
      <w:r w:rsidR="008060CB" w:rsidRPr="00A05620">
        <w:rPr>
          <w:lang w:val="ka-GE"/>
        </w:rPr>
        <w:t>ხაზობრივი ნაგებობის გეგმარებითი სიგრძე</w:t>
      </w:r>
      <w:r w:rsidRPr="00A05620">
        <w:rPr>
          <w:lang w:val="ka-GE"/>
        </w:rPr>
        <w:t xml:space="preserve"> </w:t>
      </w:r>
      <w:r w:rsidR="009D7A27" w:rsidRPr="00A05620">
        <w:rPr>
          <w:lang w:val="ka-GE"/>
        </w:rPr>
        <w:t>–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 xml:space="preserve">გეგმარებითი სიგრძე </w:t>
      </w:r>
      <w:r w:rsidR="008060CB" w:rsidRPr="00A05620">
        <w:rPr>
          <w:lang w:val="ka-GE"/>
        </w:rPr>
        <w:t>უნდა შეესაბამებოდეს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სახელმწიფო გეოდეზიური კოორდინატთა სისტემით წარმოდგენილ დედამიწის ზედაპირზე გეგმილის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სიგრძეს და ემთხვეოდეს (2D</w:t>
      </w:r>
      <w:r w:rsidR="009E2E2F" w:rsidRPr="00A05620">
        <w:rPr>
          <w:lang w:val="ka-GE"/>
        </w:rPr>
        <w:t xml:space="preserve"> </w:t>
      </w:r>
      <w:r w:rsidR="008060CB" w:rsidRPr="00A05620">
        <w:rPr>
          <w:lang w:val="ka-GE"/>
        </w:rPr>
        <w:t>–</w:t>
      </w:r>
      <w:r w:rsidR="009E2E2F" w:rsidRPr="00A05620">
        <w:rPr>
          <w:lang w:val="ka-GE"/>
        </w:rPr>
        <w:t xml:space="preserve"> </w:t>
      </w:r>
      <w:r w:rsidR="008060CB" w:rsidRPr="00A05620">
        <w:rPr>
          <w:lang w:val="ka-GE"/>
        </w:rPr>
        <w:t xml:space="preserve">ორგანზომილებიან) </w:t>
      </w:r>
      <w:r w:rsidR="007626D6" w:rsidRPr="00A05620">
        <w:rPr>
          <w:lang w:val="ka-GE"/>
        </w:rPr>
        <w:t xml:space="preserve">ციფრულ </w:t>
      </w:r>
      <w:r w:rsidR="008060CB" w:rsidRPr="00A05620">
        <w:rPr>
          <w:lang w:val="ka-GE"/>
        </w:rPr>
        <w:t xml:space="preserve">ვერსიაში შესაბამისი ხაზოვანი ფენის რეალურ სიგრძეს; </w:t>
      </w:r>
    </w:p>
    <w:p w14:paraId="513EAEE5" w14:textId="77777777" w:rsidR="00B828FE" w:rsidRPr="00A05620" w:rsidRDefault="007E75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დ) </w:t>
      </w:r>
      <w:r w:rsidR="008060CB" w:rsidRPr="00A05620">
        <w:rPr>
          <w:lang w:val="ka-GE"/>
        </w:rPr>
        <w:t>ხაზობრივი ნაგებობის თანმდევი წერტილოვანი ობიექტი</w:t>
      </w:r>
      <w:r w:rsidRPr="00A05620">
        <w:rPr>
          <w:lang w:val="ka-GE"/>
        </w:rPr>
        <w:t xml:space="preserve"> </w:t>
      </w:r>
      <w:r w:rsidR="009D7A27" w:rsidRPr="00A05620">
        <w:rPr>
          <w:lang w:val="ka-GE"/>
        </w:rPr>
        <w:t>–</w:t>
      </w:r>
      <w:r w:rsidRPr="00A05620">
        <w:rPr>
          <w:lang w:val="ka-GE"/>
        </w:rPr>
        <w:t xml:space="preserve"> ასეთი</w:t>
      </w:r>
      <w:r w:rsidR="008060CB" w:rsidRPr="00A05620">
        <w:rPr>
          <w:lang w:val="ka-GE"/>
        </w:rPr>
        <w:t xml:space="preserve"> შეიძლება იყოს მხოლოდ კონკრეტულ ხაზობრივ ნაგებობაზე არსებული ქონება. მიეთითება ნაგებობის ტიპი და რაოდენობა.</w:t>
      </w:r>
    </w:p>
    <w:p w14:paraId="6CC8678C" w14:textId="77777777" w:rsidR="008A6F08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23. ასაგეგმი/ასაზომი მიწის ნაკვეთის მოსაზღვრე ნაკვეთის მართლზომიერი მფლობელების/მესაკუთრეების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 xml:space="preserve">შესახებ </w:t>
      </w:r>
      <w:r w:rsidR="007E75CB" w:rsidRPr="00A05620">
        <w:rPr>
          <w:lang w:val="ka-GE"/>
        </w:rPr>
        <w:t xml:space="preserve">შემდეგი </w:t>
      </w:r>
      <w:r w:rsidRPr="00A05620">
        <w:rPr>
          <w:lang w:val="ka-GE"/>
        </w:rPr>
        <w:t>ინფორმაცია:</w:t>
      </w:r>
    </w:p>
    <w:p w14:paraId="5F395653" w14:textId="77777777" w:rsidR="008060CB" w:rsidRPr="00A05620" w:rsidRDefault="00A86834" w:rsidP="000556B0">
      <w:pPr>
        <w:pStyle w:val="abzacixml"/>
        <w:rPr>
          <w:lang w:val="ka-GE"/>
        </w:rPr>
      </w:pPr>
      <w:r w:rsidRPr="00A05620">
        <w:rPr>
          <w:lang w:val="ka-GE"/>
        </w:rPr>
        <w:t>ა</w:t>
      </w:r>
      <w:r w:rsidR="007E75CB" w:rsidRPr="00A05620">
        <w:rPr>
          <w:lang w:val="ka-GE"/>
        </w:rPr>
        <w:t xml:space="preserve">) მოსაზღვრე </w:t>
      </w:r>
      <w:r w:rsidR="008060CB" w:rsidRPr="00A05620">
        <w:rPr>
          <w:lang w:val="ka-GE"/>
        </w:rPr>
        <w:t>ნაკვეთის მართლზომიერი მფლობელების/მესაკუთრეების გრაფაში საკადასტრო აგეგმვითი/აზომვითი სამუშაოების შემსრულებელმა პირმა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საკადასტრო აგეგმვით/აზომვით ნახაზზე უნდა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მიუთითოს ინფორმაცია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მოსაზღვრე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ნაკვეთ(ებ)ის მართლზომიერი მფლობელ(ებ)ის</w:t>
      </w:r>
      <w:r w:rsidR="00832DA5" w:rsidRPr="00A05620">
        <w:rPr>
          <w:lang w:val="ka-GE"/>
        </w:rPr>
        <w:t xml:space="preserve"> </w:t>
      </w:r>
      <w:r w:rsidR="008060CB" w:rsidRPr="00A05620">
        <w:rPr>
          <w:lang w:val="ka-GE"/>
        </w:rPr>
        <w:t>/მესაკუთრ(ეებ)ის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არსებობის შესახებ, შესაბამისი ლათინური ასოებით გამოყოფილი ნიშნულიდან ნიშნულამდე, საზღვრის მხარეს</w:t>
      </w:r>
      <w:r w:rsidR="008A6F08" w:rsidRPr="00A05620">
        <w:rPr>
          <w:lang w:val="ka-GE"/>
        </w:rPr>
        <w:t>.</w:t>
      </w:r>
      <w:r w:rsidR="000556B0" w:rsidRPr="00A05620">
        <w:rPr>
          <w:lang w:val="ka-GE"/>
        </w:rPr>
        <w:t xml:space="preserve"> </w:t>
      </w:r>
    </w:p>
    <w:p w14:paraId="35B1A0B8" w14:textId="77777777" w:rsidR="008A6F08" w:rsidRPr="00A05620" w:rsidRDefault="007E75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ბ) </w:t>
      </w:r>
      <w:r w:rsidR="008060CB" w:rsidRPr="00A05620">
        <w:rPr>
          <w:lang w:val="ka-GE"/>
        </w:rPr>
        <w:t>მოსაზღვრე მართლზომიერი მფლობელ(ებ)ის/მესაკუთრ(ეებ)ის სახელი და გვარი, პირადი ნომერი ან სხვა მაიდენტიფიცირებელი მონაცემი. ამასთანავე, საკადასტრო აგეგმვითი/აზომვითი სამუშაოების შემსრულებელმა პირმა უნდა მიუთითოს ინფორმაცია ზემოაღნიშნული პირების დაუდგენლობის შესახებ და დააკონკრეტოს მიზეზი</w:t>
      </w:r>
      <w:r w:rsidR="008A6F08" w:rsidRPr="00A05620">
        <w:rPr>
          <w:lang w:val="ka-GE"/>
        </w:rPr>
        <w:t>.</w:t>
      </w:r>
    </w:p>
    <w:p w14:paraId="7A6F8244" w14:textId="77777777" w:rsidR="008A6F08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24. საკადასტრო აღწერაზე დამსწრე პირები და მათი ხელმოწერა:</w:t>
      </w:r>
    </w:p>
    <w:p w14:paraId="22E55939" w14:textId="77777777" w:rsidR="008A6F08" w:rsidRPr="00A05620" w:rsidRDefault="00891375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ა) </w:t>
      </w:r>
      <w:r w:rsidR="008060CB" w:rsidRPr="00A05620">
        <w:rPr>
          <w:lang w:val="ka-GE"/>
        </w:rPr>
        <w:t>საკადასტრო აღწერაზე დამსწრე პირების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გრაფაში უფლებამოსილმა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პირმა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უნდა მიუთითოს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უძრავი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ნივთის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საკადასტრო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აგეგმვაზე/აზომვაზე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დამსწრე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პირების სახელი და გვარი, პირადი ნომერი ან სხვა მაიდენტიფიცირებელი მონაცემი.</w:t>
      </w:r>
    </w:p>
    <w:p w14:paraId="539CB68C" w14:textId="77777777" w:rsidR="008A6F08" w:rsidRPr="00A05620" w:rsidRDefault="00891375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ბ) </w:t>
      </w:r>
      <w:r w:rsidR="008060CB" w:rsidRPr="00A05620">
        <w:rPr>
          <w:lang w:val="ka-GE"/>
        </w:rPr>
        <w:t>იმ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შემთხვევაში, თუ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საკადასტრო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აღწერაზე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დამსწრე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პირი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და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უძრავი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ნივთის მოსაზღვრე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მიწის ნაკვეთის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მართლზომიერი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მფლობელი/მესაკუთრე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ერთი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და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იგივე პირია,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ინფორმაცია განმეორებით უნდა მიეთითოს</w:t>
      </w:r>
      <w:r w:rsidRPr="00A05620">
        <w:rPr>
          <w:lang w:val="ka-GE"/>
        </w:rPr>
        <w:t xml:space="preserve"> შესაბამის გრაფაში</w:t>
      </w:r>
      <w:r w:rsidR="008060CB" w:rsidRPr="00A05620">
        <w:rPr>
          <w:lang w:val="ka-GE"/>
        </w:rPr>
        <w:t>.</w:t>
      </w:r>
    </w:p>
    <w:p w14:paraId="3E1406B4" w14:textId="77777777" w:rsidR="00A86834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lastRenderedPageBreak/>
        <w:t>25. ინფორმაცია საკადასტრო აგეგმვითი/აზომვითი სამუშაოების შემსრულებელი პირის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შესახებ:</w:t>
      </w:r>
    </w:p>
    <w:p w14:paraId="21520C2C" w14:textId="77777777" w:rsidR="00A1678E" w:rsidRPr="00A05620" w:rsidRDefault="00A1678E" w:rsidP="000556B0">
      <w:pPr>
        <w:pStyle w:val="abzacixml"/>
        <w:rPr>
          <w:bCs/>
          <w:color w:val="000000"/>
          <w:lang w:val="ka-GE"/>
        </w:rPr>
      </w:pPr>
      <w:r w:rsidRPr="00A05620">
        <w:rPr>
          <w:lang w:val="ka-GE"/>
        </w:rPr>
        <w:t xml:space="preserve">ა) </w:t>
      </w:r>
      <w:r w:rsidRPr="00A05620">
        <w:rPr>
          <w:bCs/>
          <w:color w:val="000000"/>
          <w:lang w:val="ka-GE"/>
        </w:rPr>
        <w:t>საკადასტრო</w:t>
      </w:r>
      <w:r w:rsidR="000556B0" w:rsidRPr="00A05620">
        <w:rPr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აგეგმვითი/აზომვითი სამუშაოების შემსრულებელი</w:t>
      </w:r>
      <w:r w:rsidR="000556B0" w:rsidRPr="00A05620">
        <w:rPr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პირის სახელი, გვარი;</w:t>
      </w:r>
    </w:p>
    <w:p w14:paraId="63A9B339" w14:textId="77777777" w:rsidR="00A1678E" w:rsidRPr="00A05620" w:rsidRDefault="00A1678E" w:rsidP="000556B0">
      <w:pPr>
        <w:pStyle w:val="abzacixml"/>
        <w:rPr>
          <w:bCs/>
          <w:color w:val="000000"/>
          <w:lang w:val="ka-GE"/>
        </w:rPr>
      </w:pPr>
      <w:r w:rsidRPr="00A05620">
        <w:rPr>
          <w:bCs/>
          <w:color w:val="000000"/>
          <w:lang w:val="ka-GE"/>
        </w:rPr>
        <w:t>ბ) საკადასტრო</w:t>
      </w:r>
      <w:r w:rsidR="000556B0" w:rsidRPr="00A05620">
        <w:rPr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აგეგმვითი/აზომვითი სამუშაოების შემსრულებელი პირის საიდენტიფიკაციო</w:t>
      </w:r>
      <w:r w:rsidRPr="00A05620">
        <w:rPr>
          <w:rFonts w:cs="Calibri"/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მონაცემი;</w:t>
      </w:r>
    </w:p>
    <w:p w14:paraId="004D773D" w14:textId="77777777" w:rsidR="00A1678E" w:rsidRPr="00A05620" w:rsidRDefault="00A1678E" w:rsidP="000556B0">
      <w:pPr>
        <w:pStyle w:val="abzacixml"/>
        <w:rPr>
          <w:bCs/>
          <w:color w:val="000000"/>
          <w:lang w:val="ka-GE"/>
        </w:rPr>
      </w:pPr>
      <w:r w:rsidRPr="00A05620">
        <w:rPr>
          <w:bCs/>
          <w:color w:val="000000"/>
          <w:lang w:val="ka-GE"/>
        </w:rPr>
        <w:t>გ) საკადასტრო</w:t>
      </w:r>
      <w:r w:rsidR="000556B0" w:rsidRPr="00A05620">
        <w:rPr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აგეგმვითი/აზომვითი სამუშაოების შემსრულებელი</w:t>
      </w:r>
      <w:r w:rsidR="000556B0" w:rsidRPr="00A05620">
        <w:rPr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პირის</w:t>
      </w:r>
      <w:r w:rsidRPr="00A05620">
        <w:rPr>
          <w:rFonts w:cs="Calibri"/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საკონტაქტო ინფორმაცია;</w:t>
      </w:r>
    </w:p>
    <w:p w14:paraId="36E4175B" w14:textId="77777777" w:rsidR="00A1678E" w:rsidRPr="00A05620" w:rsidRDefault="00A1678E" w:rsidP="000556B0">
      <w:pPr>
        <w:pStyle w:val="abzacixml"/>
        <w:rPr>
          <w:lang w:val="ka-GE"/>
        </w:rPr>
      </w:pPr>
      <w:r w:rsidRPr="00A05620">
        <w:rPr>
          <w:bCs/>
          <w:color w:val="000000"/>
          <w:lang w:val="ka-GE"/>
        </w:rPr>
        <w:t xml:space="preserve">დ) </w:t>
      </w:r>
      <w:r w:rsidRPr="00A05620">
        <w:rPr>
          <w:lang w:val="ka-GE"/>
        </w:rPr>
        <w:t xml:space="preserve">საკადასტრო აზომვის </w:t>
      </w:r>
      <w:r w:rsidR="00F206B0" w:rsidRPr="00A05620">
        <w:rPr>
          <w:lang w:val="ka-GE"/>
        </w:rPr>
        <w:t xml:space="preserve">მეთოდილოგია </w:t>
      </w:r>
      <w:r w:rsidR="009D7A27" w:rsidRPr="00A05620">
        <w:rPr>
          <w:lang w:val="ka-GE"/>
        </w:rPr>
        <w:t>–</w:t>
      </w:r>
      <w:r w:rsidRPr="00A05620">
        <w:rPr>
          <w:lang w:val="ka-GE"/>
        </w:rPr>
        <w:t xml:space="preserve"> უნდა მიეთითოს რომელი საშუალება ან კომბინაცია გამოიყენა საკადასტრო აგეგმვითი/აზომვითი სამუშაოების შემსრულებელმა პირმა:</w:t>
      </w:r>
    </w:p>
    <w:p w14:paraId="6760E0BD" w14:textId="77777777" w:rsidR="00A1678E" w:rsidRPr="00A05620" w:rsidRDefault="005D60BB" w:rsidP="000556B0">
      <w:pPr>
        <w:pStyle w:val="abzacixml"/>
        <w:rPr>
          <w:lang w:val="ka-GE"/>
        </w:rPr>
      </w:pPr>
      <w:r w:rsidRPr="00A05620">
        <w:rPr>
          <w:lang w:val="ka-GE"/>
        </w:rPr>
        <w:t>დ.</w:t>
      </w:r>
      <w:r w:rsidR="00A1678E" w:rsidRPr="00A05620">
        <w:rPr>
          <w:lang w:val="ka-GE"/>
        </w:rPr>
        <w:t>ა) მაღალი</w:t>
      </w:r>
      <w:r w:rsidR="00A1678E" w:rsidRPr="00A05620">
        <w:rPr>
          <w:rFonts w:cs="Calibri"/>
          <w:lang w:val="ka-GE"/>
        </w:rPr>
        <w:t xml:space="preserve"> </w:t>
      </w:r>
      <w:r w:rsidR="00A1678E" w:rsidRPr="00A05620">
        <w:rPr>
          <w:lang w:val="ka-GE"/>
        </w:rPr>
        <w:t>სიზუსტის</w:t>
      </w:r>
      <w:r w:rsidR="00A1678E" w:rsidRPr="00A05620">
        <w:rPr>
          <w:rFonts w:cs="Calibri"/>
          <w:lang w:val="ka-GE"/>
        </w:rPr>
        <w:t xml:space="preserve"> </w:t>
      </w:r>
      <w:r w:rsidR="00A1678E" w:rsidRPr="00A05620">
        <w:rPr>
          <w:lang w:val="ka-GE"/>
        </w:rPr>
        <w:t>გეოდეზიური</w:t>
      </w:r>
      <w:r w:rsidR="00A1678E" w:rsidRPr="00A05620">
        <w:rPr>
          <w:rFonts w:cs="Calibri"/>
          <w:lang w:val="ka-GE"/>
        </w:rPr>
        <w:t xml:space="preserve"> </w:t>
      </w:r>
      <w:r w:rsidR="00A1678E" w:rsidRPr="00A05620">
        <w:rPr>
          <w:lang w:val="ka-GE"/>
        </w:rPr>
        <w:t>ხელსაწყო</w:t>
      </w:r>
      <w:r w:rsidR="00A1678E" w:rsidRPr="00A05620">
        <w:rPr>
          <w:rFonts w:cs="Calibri"/>
          <w:lang w:val="ka-GE"/>
        </w:rPr>
        <w:t xml:space="preserve"> GPS</w:t>
      </w:r>
      <w:r w:rsidR="009D7A27" w:rsidRPr="00A05620">
        <w:rPr>
          <w:rFonts w:cs="Calibri"/>
          <w:lang w:val="ka-GE"/>
        </w:rPr>
        <w:t>-</w:t>
      </w:r>
      <w:r w:rsidR="00A1678E" w:rsidRPr="00A05620">
        <w:rPr>
          <w:lang w:val="ka-GE"/>
        </w:rPr>
        <w:t>ის</w:t>
      </w:r>
      <w:r w:rsidR="00A1678E" w:rsidRPr="00A05620">
        <w:rPr>
          <w:rFonts w:cs="Calibri"/>
          <w:lang w:val="ka-GE"/>
        </w:rPr>
        <w:t xml:space="preserve"> </w:t>
      </w:r>
      <w:r w:rsidR="00A1678E" w:rsidRPr="00A05620">
        <w:rPr>
          <w:lang w:val="ka-GE"/>
        </w:rPr>
        <w:t>გამოყენებით GeoCors-ის გეოდეზიური სისტემის საშუალებით:</w:t>
      </w:r>
    </w:p>
    <w:p w14:paraId="0A9AA35B" w14:textId="77777777" w:rsidR="00A1678E" w:rsidRPr="00A05620" w:rsidRDefault="005D60BB" w:rsidP="000556B0">
      <w:pPr>
        <w:pStyle w:val="abzacixml"/>
        <w:rPr>
          <w:color w:val="000000"/>
          <w:lang w:val="ka-GE"/>
        </w:rPr>
      </w:pPr>
      <w:r w:rsidRPr="00A05620">
        <w:rPr>
          <w:color w:val="000000"/>
          <w:lang w:val="ka-GE"/>
        </w:rPr>
        <w:t>დ.</w:t>
      </w:r>
      <w:r w:rsidR="00A1678E" w:rsidRPr="00A05620">
        <w:rPr>
          <w:color w:val="000000"/>
          <w:lang w:val="ka-GE"/>
        </w:rPr>
        <w:t>ა.ა) რეალური დროის რეჟიმში</w:t>
      </w:r>
      <w:r w:rsidR="000556B0" w:rsidRPr="00A05620">
        <w:rPr>
          <w:color w:val="000000"/>
          <w:lang w:val="ka-GE"/>
        </w:rPr>
        <w:t xml:space="preserve"> </w:t>
      </w:r>
      <w:r w:rsidR="00A1678E" w:rsidRPr="00A05620">
        <w:rPr>
          <w:color w:val="000000"/>
          <w:lang w:val="ka-GE"/>
        </w:rPr>
        <w:t>(RTK);</w:t>
      </w:r>
    </w:p>
    <w:p w14:paraId="697994BA" w14:textId="77777777" w:rsidR="00A1678E" w:rsidRPr="00A05620" w:rsidRDefault="005D60BB" w:rsidP="000556B0">
      <w:pPr>
        <w:pStyle w:val="abzacixml"/>
        <w:rPr>
          <w:color w:val="000000"/>
          <w:lang w:val="ka-GE"/>
        </w:rPr>
      </w:pPr>
      <w:r w:rsidRPr="00A05620">
        <w:rPr>
          <w:color w:val="000000"/>
          <w:lang w:val="ka-GE"/>
        </w:rPr>
        <w:t>დ.</w:t>
      </w:r>
      <w:r w:rsidR="00A1678E" w:rsidRPr="00A05620">
        <w:rPr>
          <w:color w:val="000000"/>
          <w:lang w:val="ka-GE"/>
        </w:rPr>
        <w:t>ა.ბ) სტატიკურ რეჟიმში (STATIC);</w:t>
      </w:r>
    </w:p>
    <w:p w14:paraId="784B8606" w14:textId="77777777" w:rsidR="00A1678E" w:rsidRPr="00A05620" w:rsidRDefault="005D60BB" w:rsidP="000556B0">
      <w:pPr>
        <w:pStyle w:val="abzacixml"/>
        <w:rPr>
          <w:lang w:val="ka-GE"/>
        </w:rPr>
      </w:pPr>
      <w:r w:rsidRPr="00A05620">
        <w:rPr>
          <w:color w:val="000000"/>
          <w:lang w:val="ka-GE"/>
        </w:rPr>
        <w:t>დ.</w:t>
      </w:r>
      <w:r w:rsidR="00A1678E" w:rsidRPr="00A05620">
        <w:rPr>
          <w:lang w:val="ka-GE"/>
        </w:rPr>
        <w:t>ბ) მაღალი სიზუსტის გეოდეზიური ხელსაწყო GPS</w:t>
      </w:r>
      <w:r w:rsidR="009D7A27" w:rsidRPr="00A05620">
        <w:rPr>
          <w:rFonts w:cs="Calibri"/>
          <w:lang w:val="ka-GE"/>
        </w:rPr>
        <w:t>-</w:t>
      </w:r>
      <w:r w:rsidR="00A1678E" w:rsidRPr="00A05620">
        <w:rPr>
          <w:lang w:val="ka-GE"/>
        </w:rPr>
        <w:t>ის გამოყენებით, წინასწარ, ზუსტ კოორდინატებში,</w:t>
      </w:r>
      <w:r w:rsidR="000556B0" w:rsidRPr="00A05620">
        <w:rPr>
          <w:lang w:val="ka-GE"/>
        </w:rPr>
        <w:t xml:space="preserve"> </w:t>
      </w:r>
      <w:r w:rsidR="00A1678E" w:rsidRPr="00A05620">
        <w:rPr>
          <w:lang w:val="ka-GE"/>
        </w:rPr>
        <w:t>განსაზღვრულ</w:t>
      </w:r>
      <w:r w:rsidR="000556B0" w:rsidRPr="00A05620">
        <w:rPr>
          <w:lang w:val="ka-GE"/>
        </w:rPr>
        <w:t xml:space="preserve"> </w:t>
      </w:r>
      <w:r w:rsidR="00A1678E" w:rsidRPr="00A05620">
        <w:rPr>
          <w:lang w:val="ka-GE"/>
        </w:rPr>
        <w:t>წერტილზე დადგმული საბაზო GPS სადგურისა და GPS როვერის (</w:t>
      </w:r>
      <w:r w:rsidRPr="00A05620">
        <w:rPr>
          <w:lang w:val="ka-GE"/>
        </w:rPr>
        <w:t>მოძრავი</w:t>
      </w:r>
      <w:r w:rsidR="00A1678E" w:rsidRPr="00A05620">
        <w:rPr>
          <w:lang w:val="ka-GE"/>
        </w:rPr>
        <w:t xml:space="preserve"> სადგურის) საშუალებით</w:t>
      </w:r>
      <w:r w:rsidR="000556B0" w:rsidRPr="00A05620">
        <w:rPr>
          <w:lang w:val="ka-GE"/>
        </w:rPr>
        <w:t xml:space="preserve"> </w:t>
      </w:r>
      <w:r w:rsidR="00A1678E" w:rsidRPr="00A05620">
        <w:rPr>
          <w:lang w:val="ka-GE"/>
        </w:rPr>
        <w:t>(</w:t>
      </w:r>
      <w:r w:rsidR="00A1678E" w:rsidRPr="00A05620">
        <w:rPr>
          <w:color w:val="000000"/>
          <w:lang w:val="ka-GE"/>
        </w:rPr>
        <w:t>რეალური დროის რეჟიმში</w:t>
      </w:r>
      <w:r w:rsidR="000556B0" w:rsidRPr="00A05620">
        <w:rPr>
          <w:color w:val="000000"/>
          <w:lang w:val="ka-GE"/>
        </w:rPr>
        <w:t xml:space="preserve"> </w:t>
      </w:r>
      <w:r w:rsidR="00A1678E" w:rsidRPr="00A05620">
        <w:rPr>
          <w:color w:val="000000"/>
          <w:lang w:val="ka-GE"/>
        </w:rPr>
        <w:t>(RTK), სტატიკურ რეჟიმში (STATIC) მონაცემების (RINEX) ფაილების შემდგომი დამუშავებით);</w:t>
      </w:r>
    </w:p>
    <w:p w14:paraId="046187F3" w14:textId="77777777" w:rsidR="00A1678E" w:rsidRPr="00A05620" w:rsidRDefault="00441BF2" w:rsidP="000556B0">
      <w:pPr>
        <w:pStyle w:val="abzacixml"/>
        <w:rPr>
          <w:lang w:val="ka-GE"/>
        </w:rPr>
      </w:pPr>
      <w:r w:rsidRPr="00A05620">
        <w:rPr>
          <w:color w:val="000000"/>
          <w:lang w:val="ka-GE"/>
        </w:rPr>
        <w:t>დ.</w:t>
      </w:r>
      <w:r w:rsidR="00A1678E" w:rsidRPr="00A05620">
        <w:rPr>
          <w:lang w:val="ka-GE"/>
        </w:rPr>
        <w:t>გ) ტაქეომეტრული აგეგმვის მეთოდი (ელექტრონული ტაქეომეტრის, ჩვეულებრივი თეოდოლიტის საშუალებით, რომელთათვის</w:t>
      </w:r>
      <w:r w:rsidR="000556B0" w:rsidRPr="00A05620">
        <w:rPr>
          <w:lang w:val="ka-GE"/>
        </w:rPr>
        <w:t xml:space="preserve"> </w:t>
      </w:r>
      <w:r w:rsidR="00A1678E" w:rsidRPr="00A05620">
        <w:rPr>
          <w:lang w:val="ka-GE"/>
        </w:rPr>
        <w:t>განსაზღვრული უნდა იყოს</w:t>
      </w:r>
      <w:r w:rsidR="000556B0" w:rsidRPr="00A05620">
        <w:rPr>
          <w:lang w:val="ka-GE"/>
        </w:rPr>
        <w:t xml:space="preserve"> </w:t>
      </w:r>
      <w:r w:rsidR="00A1678E" w:rsidRPr="00A05620">
        <w:rPr>
          <w:lang w:val="ka-GE"/>
        </w:rPr>
        <w:t>არანაკლებ ორი წერტილის</w:t>
      </w:r>
      <w:r w:rsidR="000556B0" w:rsidRPr="00A05620">
        <w:rPr>
          <w:lang w:val="ka-GE"/>
        </w:rPr>
        <w:t xml:space="preserve"> </w:t>
      </w:r>
      <w:r w:rsidR="00A1678E" w:rsidRPr="00A05620">
        <w:rPr>
          <w:lang w:val="ka-GE"/>
        </w:rPr>
        <w:t>ზუსტი კოორდინატები);</w:t>
      </w:r>
    </w:p>
    <w:p w14:paraId="2CA91AD1" w14:textId="77777777" w:rsidR="00A1678E" w:rsidRPr="00A05620" w:rsidRDefault="00441BF2" w:rsidP="000556B0">
      <w:pPr>
        <w:pStyle w:val="abzacixml"/>
        <w:rPr>
          <w:lang w:val="ka-GE"/>
        </w:rPr>
      </w:pPr>
      <w:r w:rsidRPr="00A05620">
        <w:rPr>
          <w:color w:val="000000"/>
          <w:lang w:val="ka-GE"/>
        </w:rPr>
        <w:t>დ.</w:t>
      </w:r>
      <w:r w:rsidR="00A1678E" w:rsidRPr="00A05620">
        <w:rPr>
          <w:lang w:val="ka-GE"/>
        </w:rPr>
        <w:t>დ) ჰორიზონტალური აგეგმვის მეთოდი:</w:t>
      </w:r>
    </w:p>
    <w:p w14:paraId="6E769DD6" w14:textId="77777777" w:rsidR="00A1678E" w:rsidRPr="00A05620" w:rsidRDefault="00441BF2" w:rsidP="000556B0">
      <w:pPr>
        <w:pStyle w:val="abzacixml"/>
        <w:rPr>
          <w:lang w:val="ka-GE"/>
        </w:rPr>
      </w:pPr>
      <w:r w:rsidRPr="00A05620">
        <w:rPr>
          <w:color w:val="000000"/>
          <w:lang w:val="ka-GE"/>
        </w:rPr>
        <w:t>დ.</w:t>
      </w:r>
      <w:r w:rsidR="00A1678E" w:rsidRPr="00A05620">
        <w:rPr>
          <w:lang w:val="ka-GE"/>
        </w:rPr>
        <w:t>დ.ა) წინასწარ გახშირების ქსელის წერტილების ზუსტი კოორდინატების განსაზღვრა;</w:t>
      </w:r>
    </w:p>
    <w:p w14:paraId="579219BF" w14:textId="77777777" w:rsidR="00A1678E" w:rsidRPr="00A05620" w:rsidRDefault="00441BF2" w:rsidP="000556B0">
      <w:pPr>
        <w:pStyle w:val="abzacixml"/>
        <w:rPr>
          <w:lang w:val="ka-GE"/>
        </w:rPr>
      </w:pPr>
      <w:r w:rsidRPr="00A05620">
        <w:rPr>
          <w:color w:val="000000"/>
          <w:lang w:val="ka-GE"/>
        </w:rPr>
        <w:t>დ.</w:t>
      </w:r>
      <w:r w:rsidR="00A1678E" w:rsidRPr="00A05620">
        <w:rPr>
          <w:lang w:val="ka-GE"/>
        </w:rPr>
        <w:t>დ.ბ) მკაფიო კონტურების კოორდინირება და შემდეგ ბაბთით აზომვების ჩატარება, შესაბამისი ჩანახაზის წარმოებით.</w:t>
      </w:r>
    </w:p>
    <w:p w14:paraId="1AF289BC" w14:textId="77777777" w:rsidR="00A1678E" w:rsidRPr="00A05620" w:rsidRDefault="00441BF2" w:rsidP="000556B0">
      <w:pPr>
        <w:pStyle w:val="abzacixml"/>
        <w:rPr>
          <w:lang w:val="ka-GE"/>
        </w:rPr>
      </w:pPr>
      <w:r w:rsidRPr="00A05620">
        <w:rPr>
          <w:color w:val="000000"/>
          <w:lang w:val="ka-GE"/>
        </w:rPr>
        <w:t>დ.</w:t>
      </w:r>
      <w:r w:rsidR="00A1678E" w:rsidRPr="00A05620">
        <w:rPr>
          <w:lang w:val="ka-GE"/>
        </w:rPr>
        <w:t>ე) შესაბამისი რეზოლუციის და მასშტაბის ორთოფოტოგეგმის, საველე დეშიფრირებისა და ჰორიზონტალური აგეგმვის კომბინირებული მეთოდი;</w:t>
      </w:r>
    </w:p>
    <w:p w14:paraId="659AA080" w14:textId="77777777" w:rsidR="00A1678E" w:rsidRPr="00A05620" w:rsidRDefault="00441BF2" w:rsidP="000556B0">
      <w:pPr>
        <w:pStyle w:val="abzacixml"/>
        <w:rPr>
          <w:lang w:val="ka-GE"/>
        </w:rPr>
      </w:pPr>
      <w:r w:rsidRPr="00A05620">
        <w:rPr>
          <w:color w:val="000000"/>
          <w:lang w:val="ka-GE"/>
        </w:rPr>
        <w:t>დ.</w:t>
      </w:r>
      <w:r w:rsidR="00A1678E" w:rsidRPr="00A05620">
        <w:rPr>
          <w:lang w:val="ka-GE"/>
        </w:rPr>
        <w:t>ვ) მენზულური</w:t>
      </w:r>
      <w:r w:rsidR="00A1678E" w:rsidRPr="00A05620">
        <w:rPr>
          <w:rFonts w:cs="Calibri"/>
          <w:lang w:val="ka-GE"/>
        </w:rPr>
        <w:t xml:space="preserve"> </w:t>
      </w:r>
      <w:r w:rsidR="00A1678E" w:rsidRPr="00A05620">
        <w:rPr>
          <w:lang w:val="ka-GE"/>
        </w:rPr>
        <w:t>აგეგმვის</w:t>
      </w:r>
      <w:r w:rsidR="00A1678E" w:rsidRPr="00A05620">
        <w:rPr>
          <w:rFonts w:cs="Calibri"/>
          <w:lang w:val="ka-GE"/>
        </w:rPr>
        <w:t xml:space="preserve"> </w:t>
      </w:r>
      <w:r w:rsidR="00A1678E" w:rsidRPr="00A05620">
        <w:rPr>
          <w:lang w:val="ka-GE"/>
        </w:rPr>
        <w:t>მეთოდი (წინასწარ გახშირების ქსელის წერტილების ზუსტი კოორდინატების განსაზღვრა, მენზულის წერტილებზე დაყენებით, აგეგმივს ჩატარება. ნახაზის სკანირება, რეფერენცირება და ვექტორიზირება);</w:t>
      </w:r>
    </w:p>
    <w:p w14:paraId="780C38F8" w14:textId="77777777" w:rsidR="00441BF2" w:rsidRPr="00A05620" w:rsidRDefault="00441BF2" w:rsidP="000556B0">
      <w:pPr>
        <w:pStyle w:val="abzacixml"/>
        <w:rPr>
          <w:lang w:val="ka-GE"/>
        </w:rPr>
      </w:pPr>
      <w:r w:rsidRPr="00A05620">
        <w:rPr>
          <w:color w:val="000000"/>
          <w:lang w:val="ka-GE"/>
        </w:rPr>
        <w:t>დ.</w:t>
      </w:r>
      <w:r w:rsidR="00A1678E" w:rsidRPr="00A05620">
        <w:rPr>
          <w:lang w:val="ka-GE"/>
        </w:rPr>
        <w:t>ზ) სხვა</w:t>
      </w:r>
      <w:r w:rsidR="00B42D1D" w:rsidRPr="00A05620">
        <w:rPr>
          <w:lang w:val="ka-GE"/>
        </w:rPr>
        <w:t xml:space="preserve"> </w:t>
      </w:r>
      <w:r w:rsidR="0002611D" w:rsidRPr="00A05620">
        <w:rPr>
          <w:lang w:val="ka-GE"/>
        </w:rPr>
        <w:t>ინფორმაცია</w:t>
      </w:r>
      <w:r w:rsidR="00B42D1D" w:rsidRPr="00A05620">
        <w:rPr>
          <w:lang w:val="ka-GE"/>
        </w:rPr>
        <w:t xml:space="preserve">. </w:t>
      </w:r>
    </w:p>
    <w:p w14:paraId="07F28692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26. საკადასტრო აგეგმვითი/აზომვითი ნახაზის შესრულების პროცესში მონაწილე პირთა შესახებ ინფორმაცია:</w:t>
      </w:r>
      <w:r w:rsidR="000556B0" w:rsidRPr="00A05620">
        <w:rPr>
          <w:lang w:val="ka-GE"/>
        </w:rPr>
        <w:t xml:space="preserve"> </w:t>
      </w:r>
    </w:p>
    <w:p w14:paraId="7E2147E8" w14:textId="77777777" w:rsidR="00E53248" w:rsidRPr="00A05620" w:rsidRDefault="00E53248" w:rsidP="000556B0">
      <w:pPr>
        <w:pStyle w:val="abzacixml"/>
        <w:rPr>
          <w:bCs/>
          <w:color w:val="000000"/>
          <w:lang w:val="ka-GE"/>
        </w:rPr>
      </w:pPr>
      <w:r w:rsidRPr="00A05620">
        <w:rPr>
          <w:lang w:val="ka-GE"/>
        </w:rPr>
        <w:t xml:space="preserve">ა) </w:t>
      </w:r>
      <w:r w:rsidRPr="00A05620">
        <w:rPr>
          <w:bCs/>
          <w:color w:val="000000"/>
          <w:lang w:val="ka-GE"/>
        </w:rPr>
        <w:t>საკადასტრო</w:t>
      </w:r>
      <w:r w:rsidR="000556B0" w:rsidRPr="00A05620">
        <w:rPr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აგეგმვითი/აზომვითი სამუშაოების შემსრულებელი</w:t>
      </w:r>
      <w:r w:rsidR="000556B0" w:rsidRPr="00A05620">
        <w:rPr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პირი და</w:t>
      </w:r>
      <w:r w:rsidRPr="00A05620">
        <w:rPr>
          <w:rFonts w:cs="Calibri"/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მისი</w:t>
      </w:r>
      <w:r w:rsidRPr="00A05620">
        <w:rPr>
          <w:rFonts w:cs="Calibri"/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ხელმოწერა;</w:t>
      </w:r>
    </w:p>
    <w:p w14:paraId="5DD08A50" w14:textId="77777777" w:rsidR="00E53248" w:rsidRPr="00A05620" w:rsidRDefault="00E53248" w:rsidP="000556B0">
      <w:pPr>
        <w:pStyle w:val="abzacixml"/>
        <w:rPr>
          <w:bCs/>
          <w:color w:val="000000"/>
          <w:lang w:val="ka-GE"/>
        </w:rPr>
      </w:pPr>
      <w:r w:rsidRPr="00A05620">
        <w:rPr>
          <w:bCs/>
          <w:color w:val="000000"/>
          <w:lang w:val="ka-GE"/>
        </w:rPr>
        <w:t>ბ) დაინტერესებული პირი, მისი საიდენტიფიკაციო</w:t>
      </w:r>
      <w:r w:rsidRPr="00A05620">
        <w:rPr>
          <w:rFonts w:cs="Calibri"/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მონაცემი და</w:t>
      </w:r>
      <w:r w:rsidRPr="00A05620">
        <w:rPr>
          <w:rFonts w:cs="Calibri"/>
          <w:bCs/>
          <w:color w:val="000000"/>
          <w:lang w:val="ka-GE"/>
        </w:rPr>
        <w:t xml:space="preserve"> </w:t>
      </w:r>
      <w:r w:rsidRPr="00A05620">
        <w:rPr>
          <w:bCs/>
          <w:color w:val="000000"/>
          <w:lang w:val="ka-GE"/>
        </w:rPr>
        <w:t>ხელმოწერა;</w:t>
      </w:r>
    </w:p>
    <w:p w14:paraId="245702CB" w14:textId="77777777" w:rsidR="00E53248" w:rsidRPr="00A05620" w:rsidRDefault="00E53248" w:rsidP="000556B0">
      <w:pPr>
        <w:pStyle w:val="abzacixml"/>
        <w:rPr>
          <w:lang w:val="ka-GE"/>
        </w:rPr>
      </w:pPr>
      <w:r w:rsidRPr="00A05620">
        <w:rPr>
          <w:bCs/>
          <w:color w:val="000000"/>
          <w:lang w:val="ka-GE"/>
        </w:rPr>
        <w:t xml:space="preserve">გ) </w:t>
      </w:r>
      <w:r w:rsidRPr="00A05620">
        <w:rPr>
          <w:lang w:val="ka-GE"/>
        </w:rPr>
        <w:t>საკადასტრო აგეგმვითი/აზომვითი ნახაზების შესრულების თარიღი (რიცხვი, თვე, წელი).</w:t>
      </w:r>
    </w:p>
    <w:p w14:paraId="3912F685" w14:textId="77777777" w:rsidR="002B08AE" w:rsidRPr="00A05620" w:rsidRDefault="002B08AE" w:rsidP="000556B0">
      <w:pPr>
        <w:pStyle w:val="abzacixml"/>
        <w:rPr>
          <w:b/>
          <w:lang w:val="ka-GE"/>
        </w:rPr>
      </w:pPr>
    </w:p>
    <w:p w14:paraId="27881ED0" w14:textId="77777777" w:rsidR="008060CB" w:rsidRPr="00A05620" w:rsidRDefault="009D7A27" w:rsidP="000556B0">
      <w:pPr>
        <w:pStyle w:val="abzacixml"/>
        <w:rPr>
          <w:b/>
          <w:lang w:val="ka-GE"/>
        </w:rPr>
      </w:pPr>
      <w:r w:rsidRPr="00A05620">
        <w:rPr>
          <w:b/>
          <w:lang w:val="ka-GE"/>
        </w:rPr>
        <w:t xml:space="preserve">მუხლი 8. </w:t>
      </w:r>
      <w:r w:rsidR="008060CB" w:rsidRPr="00A05620">
        <w:rPr>
          <w:b/>
          <w:lang w:val="ka-GE"/>
        </w:rPr>
        <w:t>საკადასტრო აგეგმვითი/აზომვითი ნახაზის</w:t>
      </w:r>
      <w:r w:rsidR="00EA3C3E" w:rsidRPr="00A05620">
        <w:rPr>
          <w:b/>
          <w:lang w:val="ka-GE"/>
        </w:rPr>
        <w:t xml:space="preserve"> </w:t>
      </w:r>
      <w:r w:rsidR="007626D6" w:rsidRPr="00A05620">
        <w:rPr>
          <w:b/>
          <w:lang w:val="ka-GE"/>
        </w:rPr>
        <w:t xml:space="preserve">ციფრული </w:t>
      </w:r>
      <w:r w:rsidR="008060CB" w:rsidRPr="00A05620">
        <w:rPr>
          <w:b/>
          <w:lang w:val="ka-GE"/>
        </w:rPr>
        <w:t>ვერსი</w:t>
      </w:r>
      <w:r w:rsidR="00EA3C3E" w:rsidRPr="00A05620">
        <w:rPr>
          <w:b/>
          <w:lang w:val="ka-GE"/>
        </w:rPr>
        <w:t>ი</w:t>
      </w:r>
      <w:r w:rsidR="008060CB" w:rsidRPr="00A05620">
        <w:rPr>
          <w:b/>
          <w:lang w:val="ka-GE"/>
        </w:rPr>
        <w:t>ს შესრულების ინსტრუქცია</w:t>
      </w:r>
    </w:p>
    <w:p w14:paraId="2C12EAE1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1. საკადასტრო </w:t>
      </w:r>
      <w:r w:rsidR="007626D6" w:rsidRPr="00A05620">
        <w:rPr>
          <w:lang w:val="ka-GE"/>
        </w:rPr>
        <w:t>აგეგმვითი/</w:t>
      </w:r>
      <w:r w:rsidRPr="00A05620">
        <w:rPr>
          <w:lang w:val="ka-GE"/>
        </w:rPr>
        <w:t>აზომვითი ნახაზის</w:t>
      </w:r>
      <w:r w:rsidR="000556B0" w:rsidRPr="00A05620">
        <w:rPr>
          <w:lang w:val="ka-GE"/>
        </w:rPr>
        <w:t xml:space="preserve"> </w:t>
      </w:r>
      <w:r w:rsidR="007626D6" w:rsidRPr="00A05620">
        <w:rPr>
          <w:lang w:val="ka-GE"/>
        </w:rPr>
        <w:t xml:space="preserve">ციფრული </w:t>
      </w:r>
      <w:r w:rsidRPr="00A05620">
        <w:rPr>
          <w:lang w:val="ka-GE"/>
        </w:rPr>
        <w:t>ვერსი</w:t>
      </w:r>
      <w:r w:rsidR="009E3114" w:rsidRPr="00A05620">
        <w:rPr>
          <w:lang w:val="ka-GE"/>
        </w:rPr>
        <w:t>ა</w:t>
      </w:r>
      <w:r w:rsidRPr="00A05620">
        <w:rPr>
          <w:lang w:val="ka-GE"/>
        </w:rPr>
        <w:t xml:space="preserve"> </w:t>
      </w:r>
      <w:r w:rsidR="009E3114" w:rsidRPr="00A05620">
        <w:rPr>
          <w:lang w:val="ka-GE"/>
        </w:rPr>
        <w:t>შედგენილი</w:t>
      </w:r>
      <w:r w:rsidRPr="00A05620">
        <w:rPr>
          <w:lang w:val="ka-GE"/>
        </w:rPr>
        <w:t xml:space="preserve"> უნდა იყოს შემდეგ დამოუკიდებელ ფენებად:</w:t>
      </w:r>
    </w:p>
    <w:p w14:paraId="6CC980FE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ა) მიწის ნაკვეთი (პოლიგონალური ფენა);</w:t>
      </w:r>
    </w:p>
    <w:p w14:paraId="09668684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ბ) შენობა-ნაგებობა (პოლიგონალური ფენა);</w:t>
      </w:r>
    </w:p>
    <w:p w14:paraId="3D431B58" w14:textId="77777777" w:rsidR="00C7316E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გ) ვალდებულება (პოლიგონალური ფენა): უფლებრივი შეზღუდვის ან/და დატვირთვის გრაფიკული საზღვრები (ასეთის დოკუმენტირების შესაძლებლობის არსებობის შემთხვევაში</w:t>
      </w:r>
      <w:r w:rsidR="00C7316E" w:rsidRPr="00A05620">
        <w:rPr>
          <w:lang w:val="ka-GE"/>
        </w:rPr>
        <w:t>);</w:t>
      </w:r>
    </w:p>
    <w:p w14:paraId="527CCAF2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დ) ხაზობრივი ნაგებობა (ხაზოვანი ფენა</w:t>
      </w:r>
      <w:r w:rsidR="00E44C91" w:rsidRPr="00A05620">
        <w:rPr>
          <w:lang w:val="ka-GE"/>
        </w:rPr>
        <w:t xml:space="preserve">). </w:t>
      </w:r>
      <w:r w:rsidR="007626D6" w:rsidRPr="00A05620">
        <w:rPr>
          <w:lang w:val="ka-GE"/>
        </w:rPr>
        <w:t xml:space="preserve">ციფრული </w:t>
      </w:r>
      <w:r w:rsidRPr="00A05620">
        <w:rPr>
          <w:lang w:val="ka-GE"/>
        </w:rPr>
        <w:t xml:space="preserve">საკადასტრო მონაცემების წარმოდგენისათვის უფლებამოსილმა პირმა უნდა გამოიყენოს </w:t>
      </w:r>
      <w:r w:rsidR="000556B0" w:rsidRPr="00A05620">
        <w:rPr>
          <w:lang w:val="ka-GE"/>
        </w:rPr>
        <w:t>სსიპ –</w:t>
      </w:r>
      <w:r w:rsidR="009D7A27" w:rsidRPr="00A05620">
        <w:rPr>
          <w:lang w:val="ka-GE"/>
        </w:rPr>
        <w:t xml:space="preserve"> </w:t>
      </w:r>
      <w:r w:rsidRPr="00A05620">
        <w:rPr>
          <w:lang w:val="ka-GE"/>
        </w:rPr>
        <w:t>საჯარო რეესტრის ეროვნული სააგენტოს</w:t>
      </w:r>
      <w:r w:rsidR="00596BCF" w:rsidRPr="00A05620">
        <w:rPr>
          <w:lang w:val="ka-GE"/>
        </w:rPr>
        <w:t xml:space="preserve"> ოფიციალურ ვებგვერდზე (www.napr.gov.ge) განთავსებული</w:t>
      </w:r>
      <w:r w:rsidRPr="00A05620">
        <w:rPr>
          <w:lang w:val="ka-GE"/>
        </w:rPr>
        <w:t xml:space="preserve"> საკადასტრო გეოინფორმაციული მონაცემების შაბლონული ფაილი.</w:t>
      </w:r>
    </w:p>
    <w:p w14:paraId="188286CD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2. საკადასტრო </w:t>
      </w:r>
      <w:r w:rsidR="007626D6" w:rsidRPr="00A05620">
        <w:rPr>
          <w:lang w:val="ka-GE"/>
        </w:rPr>
        <w:t>აგეგმვითი/</w:t>
      </w:r>
      <w:r w:rsidRPr="00A05620">
        <w:rPr>
          <w:lang w:val="ka-GE"/>
        </w:rPr>
        <w:t xml:space="preserve">აზომვითი ნახაზის </w:t>
      </w:r>
      <w:r w:rsidR="007626D6" w:rsidRPr="00A05620">
        <w:rPr>
          <w:lang w:val="ka-GE"/>
        </w:rPr>
        <w:t xml:space="preserve">ციფრული </w:t>
      </w:r>
      <w:r w:rsidRPr="00A05620">
        <w:rPr>
          <w:lang w:val="ka-GE"/>
        </w:rPr>
        <w:t xml:space="preserve">ვერსის დამატებითი ფენები </w:t>
      </w:r>
      <w:r w:rsidR="00596BCF" w:rsidRPr="00A05620">
        <w:rPr>
          <w:lang w:val="ka-GE"/>
        </w:rPr>
        <w:t>შედგენილი</w:t>
      </w:r>
      <w:r w:rsidRPr="00A05620">
        <w:rPr>
          <w:lang w:val="ka-GE"/>
        </w:rPr>
        <w:t xml:space="preserve"> უნდა იყოს შემდეგ დამოუკიდებელ ფენებად:</w:t>
      </w:r>
    </w:p>
    <w:p w14:paraId="627A14A0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lastRenderedPageBreak/>
        <w:t>ა) მიწის ნაკვეთის საზღვრების გვერდები (ხაზოვანი ფენა</w:t>
      </w:r>
      <w:r w:rsidR="00E44C91" w:rsidRPr="00A05620">
        <w:rPr>
          <w:lang w:val="ka-GE"/>
        </w:rPr>
        <w:t>)</w:t>
      </w:r>
      <w:r w:rsidR="00C7316E" w:rsidRPr="00A05620">
        <w:rPr>
          <w:lang w:val="ka-GE"/>
        </w:rPr>
        <w:t>,</w:t>
      </w:r>
      <w:r w:rsidR="00E44C91" w:rsidRPr="00A05620">
        <w:rPr>
          <w:lang w:val="ka-GE"/>
        </w:rPr>
        <w:t xml:space="preserve"> </w:t>
      </w:r>
      <w:r w:rsidR="00C7316E" w:rsidRPr="00A05620">
        <w:rPr>
          <w:lang w:val="ka-GE"/>
        </w:rPr>
        <w:t>რომელიც</w:t>
      </w:r>
      <w:r w:rsidRPr="00A05620">
        <w:rPr>
          <w:lang w:val="ka-GE"/>
        </w:rPr>
        <w:t xml:space="preserve"> იქმნება გვერდის ზომების ქაღალდის ვერსიაზე ვიზუალიზაციისათვის;</w:t>
      </w:r>
    </w:p>
    <w:p w14:paraId="00763A23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ბ) ხაზობრივი ნაგებობის თანმდევი წერტილოვანი ობიექტები (წერტილოვანი ფენა</w:t>
      </w:r>
      <w:r w:rsidR="00E44C91" w:rsidRPr="00A05620">
        <w:rPr>
          <w:lang w:val="ka-GE"/>
        </w:rPr>
        <w:t>)</w:t>
      </w:r>
      <w:r w:rsidR="00C7316E" w:rsidRPr="00A05620">
        <w:rPr>
          <w:lang w:val="ka-GE"/>
        </w:rPr>
        <w:t>, რომელიც</w:t>
      </w:r>
      <w:r w:rsidR="00E44C91" w:rsidRPr="00A05620">
        <w:rPr>
          <w:lang w:val="ka-GE"/>
        </w:rPr>
        <w:t xml:space="preserve"> </w:t>
      </w:r>
      <w:r w:rsidRPr="00A05620">
        <w:rPr>
          <w:lang w:val="ka-GE"/>
        </w:rPr>
        <w:t>იქმნება სარეგისტრაციო ხაზობრივ ნაგებობაზე არსებული ქონების წერტილის სახით ვიზუალიზაციისათვის;</w:t>
      </w:r>
    </w:p>
    <w:p w14:paraId="52A0F56E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გ) მოსაზღვრე მიწის ნაკვეთის ნიშნული</w:t>
      </w:r>
      <w:r w:rsidR="00E44C91" w:rsidRPr="00A05620">
        <w:rPr>
          <w:lang w:val="ka-GE"/>
        </w:rPr>
        <w:t xml:space="preserve">. </w:t>
      </w:r>
      <w:r w:rsidRPr="00A05620">
        <w:rPr>
          <w:lang w:val="ka-GE"/>
        </w:rPr>
        <w:t xml:space="preserve">დიდი ლათინური ასოებით მონიშნული წერტილები დაიტანება მეზობლად მდებარე </w:t>
      </w:r>
      <w:r w:rsidR="00C7316E" w:rsidRPr="00A05620">
        <w:rPr>
          <w:lang w:val="ka-GE"/>
        </w:rPr>
        <w:t xml:space="preserve">სხვადასხვა </w:t>
      </w:r>
      <w:r w:rsidRPr="00A05620">
        <w:rPr>
          <w:lang w:val="ka-GE"/>
        </w:rPr>
        <w:t>მართლმზომიერი მფლობელების საზღვრების გამოსაყოფად.</w:t>
      </w:r>
    </w:p>
    <w:p w14:paraId="03F456F4" w14:textId="77777777" w:rsidR="00A86834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3. საკადასტრო </w:t>
      </w:r>
      <w:r w:rsidR="007626D6" w:rsidRPr="00A05620">
        <w:rPr>
          <w:lang w:val="ka-GE"/>
        </w:rPr>
        <w:t>აგეგმვითი/</w:t>
      </w:r>
      <w:r w:rsidRPr="00A05620">
        <w:rPr>
          <w:lang w:val="ka-GE"/>
        </w:rPr>
        <w:t>აზომვითი ნახაზის ყოველი ობიექტის (წერტილოვანი, ხაზოვანი, პოლიგონური) ატრიბუტული ცხრილი უნდა შეიცავდეს შემდეგ მონაცემებს:</w:t>
      </w:r>
    </w:p>
    <w:p w14:paraId="4FB89359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ა)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ობიექტი – ნაკვეთი</w:t>
      </w:r>
      <w:r w:rsidR="00A95286" w:rsidRPr="00A05620">
        <w:rPr>
          <w:lang w:val="ka-GE"/>
        </w:rPr>
        <w:t>, რომლის მონაცემებია</w:t>
      </w:r>
      <w:r w:rsidRPr="00A05620">
        <w:rPr>
          <w:lang w:val="ka-GE"/>
        </w:rPr>
        <w:t>;</w:t>
      </w:r>
    </w:p>
    <w:p w14:paraId="76F9ACD3" w14:textId="77777777" w:rsidR="008060CB" w:rsidRPr="00A05620" w:rsidRDefault="00E44C91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ა.ა) </w:t>
      </w:r>
      <w:r w:rsidR="008060CB" w:rsidRPr="00A05620">
        <w:rPr>
          <w:lang w:val="ka-GE"/>
        </w:rPr>
        <w:t>ფართობი</w:t>
      </w:r>
      <w:r w:rsidR="00C7316E" w:rsidRPr="00A05620">
        <w:rPr>
          <w:lang w:val="ka-GE"/>
        </w:rPr>
        <w:t xml:space="preserve">: </w:t>
      </w:r>
      <w:r w:rsidR="008060CB" w:rsidRPr="00A05620">
        <w:rPr>
          <w:lang w:val="ka-GE"/>
        </w:rPr>
        <w:t>რეალური/ზუსტი;</w:t>
      </w:r>
    </w:p>
    <w:p w14:paraId="6367FF47" w14:textId="77777777" w:rsidR="008060CB" w:rsidRPr="00A05620" w:rsidRDefault="00E44C91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ა.ბ) </w:t>
      </w:r>
      <w:r w:rsidR="008060CB" w:rsidRPr="00A05620">
        <w:rPr>
          <w:lang w:val="ka-GE"/>
        </w:rPr>
        <w:t>დანიშნულება: სასოფლო-სამეურნეო ან არასასოფლო-სამეურნეო;</w:t>
      </w:r>
    </w:p>
    <w:p w14:paraId="27B944E6" w14:textId="77777777" w:rsidR="008060CB" w:rsidRPr="00A05620" w:rsidRDefault="00E44C91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ა.გ) </w:t>
      </w:r>
      <w:r w:rsidR="008060CB" w:rsidRPr="00A05620">
        <w:rPr>
          <w:lang w:val="ka-GE"/>
        </w:rPr>
        <w:t>აზომვის მეთოდ</w:t>
      </w:r>
      <w:r w:rsidRPr="00A05620">
        <w:rPr>
          <w:lang w:val="ka-GE"/>
        </w:rPr>
        <w:t>ო</w:t>
      </w:r>
      <w:r w:rsidR="008060CB" w:rsidRPr="00A05620">
        <w:rPr>
          <w:lang w:val="ka-GE"/>
        </w:rPr>
        <w:t>ლოგია: რიცხვითი ნომერი შემდეგი ჩამონათვალის შესაბამისად</w:t>
      </w:r>
      <w:r w:rsidR="00C7316E" w:rsidRPr="00A05620">
        <w:rPr>
          <w:lang w:val="ka-GE"/>
        </w:rPr>
        <w:t>:</w:t>
      </w:r>
    </w:p>
    <w:p w14:paraId="0994F9EF" w14:textId="77777777" w:rsidR="008060CB" w:rsidRPr="00A05620" w:rsidRDefault="00C7316E" w:rsidP="000556B0">
      <w:pPr>
        <w:pStyle w:val="abzacixml"/>
        <w:rPr>
          <w:lang w:val="ka-GE"/>
        </w:rPr>
      </w:pPr>
      <w:r w:rsidRPr="00A05620">
        <w:rPr>
          <w:lang w:val="ka-GE"/>
        </w:rPr>
        <w:t>ა.გ.ა</w:t>
      </w:r>
      <w:r w:rsidR="00E44C91" w:rsidRPr="00A05620">
        <w:rPr>
          <w:lang w:val="ka-GE"/>
        </w:rPr>
        <w:t xml:space="preserve">) </w:t>
      </w:r>
      <w:r w:rsidR="008060CB" w:rsidRPr="00A05620">
        <w:rPr>
          <w:lang w:val="ka-GE"/>
        </w:rPr>
        <w:t>მაღალი</w:t>
      </w:r>
      <w:r w:rsidR="008060CB" w:rsidRPr="00A05620">
        <w:rPr>
          <w:rFonts w:cs="Calibri"/>
          <w:lang w:val="ka-GE"/>
        </w:rPr>
        <w:t xml:space="preserve"> </w:t>
      </w:r>
      <w:r w:rsidR="008060CB" w:rsidRPr="00A05620">
        <w:rPr>
          <w:lang w:val="ka-GE"/>
        </w:rPr>
        <w:t>სიზუსტის</w:t>
      </w:r>
      <w:r w:rsidR="008060CB" w:rsidRPr="00A05620">
        <w:rPr>
          <w:rFonts w:cs="Calibri"/>
          <w:lang w:val="ka-GE"/>
        </w:rPr>
        <w:t xml:space="preserve"> </w:t>
      </w:r>
      <w:r w:rsidR="008060CB" w:rsidRPr="00A05620">
        <w:rPr>
          <w:lang w:val="ka-GE"/>
        </w:rPr>
        <w:t>გეოდეზიური</w:t>
      </w:r>
      <w:r w:rsidR="008060CB" w:rsidRPr="00A05620">
        <w:rPr>
          <w:rFonts w:cs="Calibri"/>
          <w:lang w:val="ka-GE"/>
        </w:rPr>
        <w:t xml:space="preserve"> </w:t>
      </w:r>
      <w:r w:rsidR="008060CB" w:rsidRPr="00A05620">
        <w:rPr>
          <w:lang w:val="ka-GE"/>
        </w:rPr>
        <w:t>ხელსაწყო</w:t>
      </w:r>
      <w:r w:rsidR="008060CB" w:rsidRPr="00A05620">
        <w:rPr>
          <w:rFonts w:cs="Calibri"/>
          <w:lang w:val="ka-GE"/>
        </w:rPr>
        <w:t xml:space="preserve"> GPS</w:t>
      </w:r>
      <w:r w:rsidR="009D7A27" w:rsidRPr="00A05620">
        <w:rPr>
          <w:rFonts w:cs="Calibri"/>
          <w:lang w:val="ka-GE"/>
        </w:rPr>
        <w:t>-</w:t>
      </w:r>
      <w:r w:rsidR="008060CB" w:rsidRPr="00A05620">
        <w:rPr>
          <w:lang w:val="ka-GE"/>
        </w:rPr>
        <w:t>ის</w:t>
      </w:r>
      <w:r w:rsidR="008060CB" w:rsidRPr="00A05620">
        <w:rPr>
          <w:rFonts w:cs="Calibri"/>
          <w:lang w:val="ka-GE"/>
        </w:rPr>
        <w:t xml:space="preserve"> </w:t>
      </w:r>
      <w:r w:rsidR="008060CB" w:rsidRPr="00A05620">
        <w:rPr>
          <w:lang w:val="ka-GE"/>
        </w:rPr>
        <w:t>გამოყენებით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GeoCors-ის გეოდეზიური სისტემის საშუალებით;</w:t>
      </w:r>
    </w:p>
    <w:p w14:paraId="3344F927" w14:textId="77777777" w:rsidR="008060CB" w:rsidRPr="00A05620" w:rsidRDefault="00C7316E" w:rsidP="000556B0">
      <w:pPr>
        <w:pStyle w:val="abzacixml"/>
        <w:rPr>
          <w:lang w:val="ka-GE"/>
        </w:rPr>
      </w:pPr>
      <w:r w:rsidRPr="00A05620">
        <w:rPr>
          <w:lang w:val="ka-GE"/>
        </w:rPr>
        <w:t>ა.გ.ბ</w:t>
      </w:r>
      <w:r w:rsidR="00E44C91" w:rsidRPr="00A05620">
        <w:rPr>
          <w:lang w:val="ka-GE"/>
        </w:rPr>
        <w:t xml:space="preserve">) </w:t>
      </w:r>
      <w:r w:rsidR="008060CB" w:rsidRPr="00A05620">
        <w:rPr>
          <w:lang w:val="ka-GE"/>
        </w:rPr>
        <w:t>მაღალი სიზუსტის გეოდეზიური ხელსაწყო GPS</w:t>
      </w:r>
      <w:r w:rsidR="009D7A27" w:rsidRPr="00A05620">
        <w:rPr>
          <w:rFonts w:cs="Calibri"/>
          <w:lang w:val="ka-GE"/>
        </w:rPr>
        <w:t>-</w:t>
      </w:r>
      <w:r w:rsidR="008060CB" w:rsidRPr="00A05620">
        <w:rPr>
          <w:lang w:val="ka-GE"/>
        </w:rPr>
        <w:t>ის გამოყენებით, წინასწარ, ზუსტ კოორდინატებში,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განსაზღვრულ</w:t>
      </w:r>
      <w:r w:rsidR="000556B0" w:rsidRPr="00A05620">
        <w:rPr>
          <w:lang w:val="ka-GE"/>
        </w:rPr>
        <w:t xml:space="preserve"> </w:t>
      </w:r>
      <w:r w:rsidR="008060CB" w:rsidRPr="00A05620">
        <w:rPr>
          <w:lang w:val="ka-GE"/>
        </w:rPr>
        <w:t>წერტილზე დადგმული საბაზო GPS სადგურისა და GPS როვერის</w:t>
      </w:r>
      <w:r w:rsidR="00E44C91" w:rsidRPr="00A05620">
        <w:rPr>
          <w:lang w:val="ka-GE"/>
        </w:rPr>
        <w:t xml:space="preserve"> (</w:t>
      </w:r>
      <w:r w:rsidR="008060CB" w:rsidRPr="00A05620">
        <w:rPr>
          <w:lang w:val="ka-GE"/>
        </w:rPr>
        <w:t>მოძრავი სადგურის) საშუალებით;</w:t>
      </w:r>
    </w:p>
    <w:p w14:paraId="781710E6" w14:textId="77777777" w:rsidR="008060CB" w:rsidRPr="00A05620" w:rsidRDefault="00C7316E" w:rsidP="000556B0">
      <w:pPr>
        <w:pStyle w:val="abzacixml"/>
        <w:rPr>
          <w:lang w:val="ka-GE"/>
        </w:rPr>
      </w:pPr>
      <w:r w:rsidRPr="00A05620">
        <w:rPr>
          <w:lang w:val="ka-GE"/>
        </w:rPr>
        <w:t>ა.გ.გ</w:t>
      </w:r>
      <w:r w:rsidR="00A95286" w:rsidRPr="00A05620">
        <w:rPr>
          <w:lang w:val="ka-GE"/>
        </w:rPr>
        <w:t xml:space="preserve">) </w:t>
      </w:r>
      <w:r w:rsidR="008060CB" w:rsidRPr="00A05620">
        <w:rPr>
          <w:lang w:val="ka-GE"/>
        </w:rPr>
        <w:t>ტაქეომეტრული აგეგმვის მეთოდი;</w:t>
      </w:r>
    </w:p>
    <w:p w14:paraId="27F04F8D" w14:textId="77777777" w:rsidR="008060CB" w:rsidRPr="00A05620" w:rsidRDefault="00C7316E" w:rsidP="000556B0">
      <w:pPr>
        <w:pStyle w:val="abzacixml"/>
        <w:rPr>
          <w:lang w:val="ka-GE"/>
        </w:rPr>
      </w:pPr>
      <w:r w:rsidRPr="00A05620">
        <w:rPr>
          <w:lang w:val="ka-GE"/>
        </w:rPr>
        <w:t>ა.გ.დ</w:t>
      </w:r>
      <w:r w:rsidR="00A95286" w:rsidRPr="00A05620">
        <w:rPr>
          <w:lang w:val="ka-GE"/>
        </w:rPr>
        <w:t xml:space="preserve">) </w:t>
      </w:r>
      <w:r w:rsidR="008060CB" w:rsidRPr="00A05620">
        <w:rPr>
          <w:lang w:val="ka-GE"/>
        </w:rPr>
        <w:t>ჰორიზონტალური აგეგმვის მეთოდი;</w:t>
      </w:r>
    </w:p>
    <w:p w14:paraId="4928A1C6" w14:textId="77777777" w:rsidR="008060CB" w:rsidRPr="00A05620" w:rsidRDefault="00A95286" w:rsidP="000556B0">
      <w:pPr>
        <w:pStyle w:val="abzacixml"/>
        <w:rPr>
          <w:lang w:val="ka-GE"/>
        </w:rPr>
      </w:pPr>
      <w:r w:rsidRPr="00A05620">
        <w:rPr>
          <w:lang w:val="ka-GE"/>
        </w:rPr>
        <w:t>ა.</w:t>
      </w:r>
      <w:r w:rsidR="00C7316E" w:rsidRPr="00A05620">
        <w:rPr>
          <w:lang w:val="ka-GE"/>
        </w:rPr>
        <w:t>გ.ე</w:t>
      </w:r>
      <w:r w:rsidRPr="00A05620">
        <w:rPr>
          <w:lang w:val="ka-GE"/>
        </w:rPr>
        <w:t xml:space="preserve">) </w:t>
      </w:r>
      <w:r w:rsidR="008060CB" w:rsidRPr="00A05620">
        <w:rPr>
          <w:lang w:val="ka-GE"/>
        </w:rPr>
        <w:t>შესაბამისი რეზოლუციის და მასშტაბის ორთოფოტო გეგმის, საველე დეშიფრირებისა და ჰორიზონტალური აგეგმვის კომბინირებული მეთოდი;</w:t>
      </w:r>
    </w:p>
    <w:p w14:paraId="36D302B2" w14:textId="77777777" w:rsidR="008060CB" w:rsidRPr="00A05620" w:rsidRDefault="00C7316E" w:rsidP="000556B0">
      <w:pPr>
        <w:pStyle w:val="abzacixml"/>
        <w:rPr>
          <w:lang w:val="ka-GE"/>
        </w:rPr>
      </w:pPr>
      <w:r w:rsidRPr="00A05620">
        <w:rPr>
          <w:lang w:val="ka-GE"/>
        </w:rPr>
        <w:t>ა.გ.ვ</w:t>
      </w:r>
      <w:r w:rsidR="00A95286" w:rsidRPr="00A05620">
        <w:rPr>
          <w:lang w:val="ka-GE"/>
        </w:rPr>
        <w:t xml:space="preserve">) </w:t>
      </w:r>
      <w:r w:rsidR="008060CB" w:rsidRPr="00A05620">
        <w:rPr>
          <w:lang w:val="ka-GE"/>
        </w:rPr>
        <w:t>მენზულური</w:t>
      </w:r>
      <w:r w:rsidR="008060CB" w:rsidRPr="00A05620">
        <w:rPr>
          <w:rFonts w:cs="Calibri"/>
          <w:lang w:val="ka-GE"/>
        </w:rPr>
        <w:t xml:space="preserve"> </w:t>
      </w:r>
      <w:r w:rsidR="008060CB" w:rsidRPr="00A05620">
        <w:rPr>
          <w:lang w:val="ka-GE"/>
        </w:rPr>
        <w:t>აგეგმვის</w:t>
      </w:r>
      <w:r w:rsidR="008060CB" w:rsidRPr="00A05620">
        <w:rPr>
          <w:rFonts w:cs="Calibri"/>
          <w:lang w:val="ka-GE"/>
        </w:rPr>
        <w:t xml:space="preserve"> </w:t>
      </w:r>
      <w:r w:rsidR="008060CB" w:rsidRPr="00A05620">
        <w:rPr>
          <w:lang w:val="ka-GE"/>
        </w:rPr>
        <w:t>მეთოდი:</w:t>
      </w:r>
    </w:p>
    <w:p w14:paraId="581B315E" w14:textId="77777777" w:rsidR="00A95286" w:rsidRPr="00A05620" w:rsidRDefault="00C7316E" w:rsidP="000556B0">
      <w:pPr>
        <w:pStyle w:val="abzacixml"/>
        <w:rPr>
          <w:lang w:val="ka-GE"/>
        </w:rPr>
      </w:pPr>
      <w:r w:rsidRPr="00A05620">
        <w:rPr>
          <w:lang w:val="ka-GE"/>
        </w:rPr>
        <w:t>ა.დ</w:t>
      </w:r>
      <w:r w:rsidR="00A95286" w:rsidRPr="00A05620">
        <w:rPr>
          <w:lang w:val="ka-GE"/>
        </w:rPr>
        <w:t xml:space="preserve">) </w:t>
      </w:r>
      <w:r w:rsidR="008060CB" w:rsidRPr="00A05620">
        <w:rPr>
          <w:lang w:val="ka-GE"/>
        </w:rPr>
        <w:t>სხვა</w:t>
      </w:r>
      <w:r w:rsidR="00A95286" w:rsidRPr="00A05620">
        <w:rPr>
          <w:lang w:val="ka-GE"/>
        </w:rPr>
        <w:t xml:space="preserve"> მონაცემები</w:t>
      </w:r>
      <w:r w:rsidR="0005482E" w:rsidRPr="00A05620">
        <w:rPr>
          <w:lang w:val="ka-GE"/>
        </w:rPr>
        <w:t>;</w:t>
      </w:r>
    </w:p>
    <w:p w14:paraId="2641C0A9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ბ)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ობიექტი – შენობა/ნაგებობა</w:t>
      </w:r>
      <w:r w:rsidR="00A95286" w:rsidRPr="00A05620">
        <w:rPr>
          <w:lang w:val="ka-GE"/>
        </w:rPr>
        <w:t>, რომლის მონაცემებია</w:t>
      </w:r>
      <w:r w:rsidRPr="00A05620">
        <w:rPr>
          <w:lang w:val="ka-GE"/>
        </w:rPr>
        <w:t>:</w:t>
      </w:r>
    </w:p>
    <w:p w14:paraId="4388E13F" w14:textId="77777777" w:rsidR="008060CB" w:rsidRPr="00A05620" w:rsidRDefault="00A95286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ბ.ა) </w:t>
      </w:r>
      <w:r w:rsidR="008060CB" w:rsidRPr="00A05620">
        <w:rPr>
          <w:lang w:val="ka-GE"/>
        </w:rPr>
        <w:t>შენობა-ნაგებობის რიგითი ნომერი (დანომრ</w:t>
      </w:r>
      <w:r w:rsidRPr="00A05620">
        <w:rPr>
          <w:lang w:val="ka-GE"/>
        </w:rPr>
        <w:t>ვ</w:t>
      </w:r>
      <w:r w:rsidR="008060CB" w:rsidRPr="00A05620">
        <w:rPr>
          <w:lang w:val="ka-GE"/>
        </w:rPr>
        <w:t>ა იწყება მრავალერთეულიანი შენობების დანომვრით (01,02,. . .110 და ა.შ);</w:t>
      </w:r>
    </w:p>
    <w:p w14:paraId="7535FD28" w14:textId="77777777" w:rsidR="008060CB" w:rsidRPr="00A05620" w:rsidRDefault="00A95286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ბ.ბ) </w:t>
      </w:r>
      <w:r w:rsidR="008060CB" w:rsidRPr="00A05620">
        <w:rPr>
          <w:lang w:val="ka-GE"/>
        </w:rPr>
        <w:t>სართულიანობა (მთელი რიცხვი)</w:t>
      </w:r>
      <w:r w:rsidR="00A92715" w:rsidRPr="00A05620">
        <w:rPr>
          <w:lang w:val="ka-GE"/>
        </w:rPr>
        <w:t>, სართულიანობის დაუდგენლობის შემთხვევაში - 0;</w:t>
      </w:r>
      <w:r w:rsidR="008060CB" w:rsidRPr="00A05620">
        <w:rPr>
          <w:lang w:val="ka-GE"/>
        </w:rPr>
        <w:t xml:space="preserve"> </w:t>
      </w:r>
    </w:p>
    <w:p w14:paraId="333DEE7A" w14:textId="77777777" w:rsidR="00A95286" w:rsidRPr="00A05620" w:rsidRDefault="00A95286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ბ.გ) </w:t>
      </w:r>
      <w:r w:rsidR="008060CB" w:rsidRPr="00A05620">
        <w:rPr>
          <w:lang w:val="ka-GE"/>
        </w:rPr>
        <w:t>მდგომარეობა (მშენებარე, აშენებული ან დანგრეული)</w:t>
      </w:r>
      <w:r w:rsidR="0005482E" w:rsidRPr="00A05620">
        <w:rPr>
          <w:lang w:val="ka-GE"/>
        </w:rPr>
        <w:t>;</w:t>
      </w:r>
    </w:p>
    <w:p w14:paraId="69F29D67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გ) ვალდებულება: უფლებრივი შეზღუდვის ან/და დატვირთვის საზღვრები (ასეთის არსებობის შემთხვევაში</w:t>
      </w:r>
      <w:r w:rsidR="00C7316E" w:rsidRPr="00A05620">
        <w:rPr>
          <w:lang w:val="ka-GE"/>
        </w:rPr>
        <w:t xml:space="preserve">). </w:t>
      </w:r>
      <w:r w:rsidR="007E7CC4" w:rsidRPr="00A05620">
        <w:rPr>
          <w:lang w:val="ka-GE"/>
        </w:rPr>
        <w:t xml:space="preserve">გრაფაში </w:t>
      </w:r>
      <w:r w:rsidRPr="00A05620">
        <w:rPr>
          <w:lang w:val="ka-GE"/>
        </w:rPr>
        <w:t>მიეთითება ერთ-ერთი ქვემოთ ჩამოთვლილი უფლების რიცხვითი ნომერი:</w:t>
      </w:r>
    </w:p>
    <w:p w14:paraId="1B8D6584" w14:textId="77777777" w:rsidR="008060CB" w:rsidRPr="00A05620" w:rsidRDefault="00C7316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გ.ა) </w:t>
      </w:r>
      <w:r w:rsidR="008060CB" w:rsidRPr="00A05620">
        <w:rPr>
          <w:lang w:val="ka-GE"/>
        </w:rPr>
        <w:t xml:space="preserve">სერვიტუტი; </w:t>
      </w:r>
    </w:p>
    <w:p w14:paraId="1A7C3E6A" w14:textId="77777777" w:rsidR="008060CB" w:rsidRPr="00A05620" w:rsidRDefault="00C7316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გ.ბ) </w:t>
      </w:r>
      <w:r w:rsidR="008060CB" w:rsidRPr="00A05620">
        <w:rPr>
          <w:lang w:val="ka-GE"/>
        </w:rPr>
        <w:t xml:space="preserve">უზუფრუქტი; </w:t>
      </w:r>
    </w:p>
    <w:p w14:paraId="2B732A99" w14:textId="77777777" w:rsidR="008060CB" w:rsidRPr="00A05620" w:rsidRDefault="00C7316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გ.დ) </w:t>
      </w:r>
      <w:r w:rsidR="008060CB" w:rsidRPr="00A05620">
        <w:rPr>
          <w:lang w:val="ka-GE"/>
        </w:rPr>
        <w:t>იჯარა;</w:t>
      </w:r>
    </w:p>
    <w:p w14:paraId="7C35EAFF" w14:textId="77777777" w:rsidR="008060CB" w:rsidRPr="00A05620" w:rsidRDefault="00C7316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გ.ე) </w:t>
      </w:r>
      <w:r w:rsidR="008060CB" w:rsidRPr="00A05620">
        <w:rPr>
          <w:lang w:val="ka-GE"/>
        </w:rPr>
        <w:t xml:space="preserve">ქირავნობა; </w:t>
      </w:r>
    </w:p>
    <w:p w14:paraId="3B853A6A" w14:textId="77777777" w:rsidR="008060CB" w:rsidRPr="00A05620" w:rsidRDefault="00C7316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გ.ვ) </w:t>
      </w:r>
      <w:r w:rsidR="008060CB" w:rsidRPr="00A05620">
        <w:rPr>
          <w:lang w:val="ka-GE"/>
        </w:rPr>
        <w:t xml:space="preserve">აღნაგობა; </w:t>
      </w:r>
    </w:p>
    <w:p w14:paraId="011EBF11" w14:textId="77777777" w:rsidR="008060CB" w:rsidRPr="00A05620" w:rsidRDefault="00C7316E" w:rsidP="000556B0">
      <w:pPr>
        <w:pStyle w:val="abzacixml"/>
        <w:rPr>
          <w:lang w:val="ka-GE"/>
        </w:rPr>
      </w:pPr>
      <w:r w:rsidRPr="00A05620">
        <w:rPr>
          <w:lang w:val="ka-GE"/>
        </w:rPr>
        <w:t>გ.ზ)</w:t>
      </w:r>
      <w:r w:rsidR="0005482E" w:rsidRPr="00A05620">
        <w:rPr>
          <w:lang w:val="ka-GE"/>
        </w:rPr>
        <w:t xml:space="preserve"> </w:t>
      </w:r>
      <w:r w:rsidR="008060CB" w:rsidRPr="00A05620">
        <w:rPr>
          <w:lang w:val="ka-GE"/>
        </w:rPr>
        <w:t xml:space="preserve">იპოთეკა; </w:t>
      </w:r>
    </w:p>
    <w:p w14:paraId="13949864" w14:textId="77777777" w:rsidR="00C7316E" w:rsidRPr="00A05620" w:rsidRDefault="0005482E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დ) </w:t>
      </w:r>
      <w:r w:rsidR="008060CB" w:rsidRPr="00A05620">
        <w:rPr>
          <w:lang w:val="ka-GE"/>
        </w:rPr>
        <w:t>სხვა ფართობის მქონე შეზღუდვა</w:t>
      </w:r>
      <w:r w:rsidR="00C7316E" w:rsidRPr="00A05620">
        <w:rPr>
          <w:lang w:val="ka-GE"/>
        </w:rPr>
        <w:t>/ვალდებულება;</w:t>
      </w:r>
    </w:p>
    <w:p w14:paraId="46A6E40F" w14:textId="77777777" w:rsidR="00A86834" w:rsidRPr="00A05620" w:rsidRDefault="0005482E" w:rsidP="000556B0">
      <w:pPr>
        <w:pStyle w:val="abzacixml"/>
        <w:rPr>
          <w:lang w:val="ka-GE"/>
        </w:rPr>
      </w:pPr>
      <w:r w:rsidRPr="00A05620">
        <w:rPr>
          <w:lang w:val="ka-GE"/>
        </w:rPr>
        <w:t>ე</w:t>
      </w:r>
      <w:r w:rsidR="008060CB" w:rsidRPr="00A05620">
        <w:rPr>
          <w:lang w:val="ka-GE"/>
        </w:rPr>
        <w:t>) ობიექტი – ხაზობრივი ნაგებობა</w:t>
      </w:r>
      <w:r w:rsidR="00C7316E" w:rsidRPr="00A05620">
        <w:rPr>
          <w:lang w:val="ka-GE"/>
        </w:rPr>
        <w:t xml:space="preserve">. </w:t>
      </w:r>
      <w:r w:rsidR="007E7CC4" w:rsidRPr="00A05620">
        <w:rPr>
          <w:lang w:val="ka-GE"/>
        </w:rPr>
        <w:t xml:space="preserve">გრაფაში </w:t>
      </w:r>
      <w:r w:rsidR="008060CB" w:rsidRPr="00A05620">
        <w:rPr>
          <w:lang w:val="ka-GE"/>
        </w:rPr>
        <w:t>მიეთითება</w:t>
      </w:r>
      <w:r w:rsidR="000556B0" w:rsidRPr="00A05620">
        <w:rPr>
          <w:lang w:val="ka-GE"/>
        </w:rPr>
        <w:t xml:space="preserve"> </w:t>
      </w:r>
      <w:r w:rsidR="002953E7" w:rsidRPr="00A05620">
        <w:rPr>
          <w:lang w:val="ka-GE"/>
        </w:rPr>
        <w:t>შემდეგი ობიექტებიდან ერთ-ერთი:</w:t>
      </w:r>
      <w:r w:rsidRPr="00A05620">
        <w:rPr>
          <w:lang w:val="ka-GE"/>
        </w:rPr>
        <w:t xml:space="preserve"> </w:t>
      </w:r>
      <w:r w:rsidR="008060CB" w:rsidRPr="00A05620">
        <w:rPr>
          <w:lang w:val="ka-GE"/>
        </w:rPr>
        <w:t>საკომუნიკაციო ნაგებობა, საავტომობილო გზა, რკინიგზა, მილსადენი, გვირაბი, საჰაერო-საბაგირო გზა, ელექტროგადამცემი ხაზი, კავშირგაბმულობის ხაზი, ფუნიკულიორი, დამბა, არხი</w:t>
      </w:r>
      <w:r w:rsidR="00C7316E" w:rsidRPr="00A05620">
        <w:rPr>
          <w:lang w:val="ka-GE"/>
        </w:rPr>
        <w:t xml:space="preserve">. ამასთან, </w:t>
      </w:r>
      <w:r w:rsidR="008060CB" w:rsidRPr="00A05620">
        <w:rPr>
          <w:lang w:val="ka-GE"/>
        </w:rPr>
        <w:t>შენობა-ნაგებობის გეგმარებითი სიგრძე</w:t>
      </w:r>
      <w:r w:rsidR="00C7316E" w:rsidRPr="00A05620">
        <w:rPr>
          <w:lang w:val="ka-GE"/>
        </w:rPr>
        <w:t xml:space="preserve"> </w:t>
      </w:r>
      <w:r w:rsidR="008060CB" w:rsidRPr="00A05620">
        <w:rPr>
          <w:lang w:val="ka-GE"/>
        </w:rPr>
        <w:t xml:space="preserve">უნდა ემთხვეოდეს ხაზოვანი ფენის (2D) </w:t>
      </w:r>
      <w:r w:rsidR="007626D6" w:rsidRPr="00A05620">
        <w:rPr>
          <w:lang w:val="ka-GE"/>
        </w:rPr>
        <w:t xml:space="preserve">ციფრული </w:t>
      </w:r>
      <w:r w:rsidR="008060CB" w:rsidRPr="00A05620">
        <w:rPr>
          <w:lang w:val="ka-GE"/>
        </w:rPr>
        <w:t>ვერსიის გეგმილის სიგრძეს.</w:t>
      </w:r>
    </w:p>
    <w:p w14:paraId="0B87ED7B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4. ტოპოლოგიური მოთხოვნები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 xml:space="preserve">საკადასტრო </w:t>
      </w:r>
      <w:r w:rsidR="007626D6" w:rsidRPr="00A05620">
        <w:rPr>
          <w:lang w:val="ka-GE"/>
        </w:rPr>
        <w:t>აგეგმვითი/</w:t>
      </w:r>
      <w:r w:rsidRPr="00A05620">
        <w:rPr>
          <w:lang w:val="ka-GE"/>
        </w:rPr>
        <w:t>აზომვითი ნახაზის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 xml:space="preserve">სარეგისტრაციო ობიექტების </w:t>
      </w:r>
      <w:r w:rsidR="007626D6" w:rsidRPr="00A05620">
        <w:rPr>
          <w:lang w:val="ka-GE"/>
        </w:rPr>
        <w:t xml:space="preserve">ციფრული </w:t>
      </w:r>
      <w:r w:rsidRPr="00A05620">
        <w:rPr>
          <w:lang w:val="ka-GE"/>
        </w:rPr>
        <w:t>ვერსიისათვის:</w:t>
      </w:r>
    </w:p>
    <w:p w14:paraId="78AE3131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ა) პოლიგონურ ფენაში არ უნდა იყოს თვითგადაკვეთა და თვითგადაფარვა;</w:t>
      </w:r>
    </w:p>
    <w:p w14:paraId="4DA216C4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lastRenderedPageBreak/>
        <w:t>ბ) წარმოდგენილ ფენაში არ უნდა არსებობდეს ჩანაწერი, რომელსაც არ გააჩნია შესაბამისი გრაფიკული ელემენტი, ან ერთნაირი ჩანაწერები ერთმანეთთან დაუკავშირებელ ობიექტებზე, ან ერთი ჩანაწერი ერთი წერტილით მიერთებულ ობიექტზე;</w:t>
      </w:r>
    </w:p>
    <w:p w14:paraId="5E5041AE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გ) ხაზოვან ფენაში არ უნდა იყოს გაორმაგებული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და გაწყვეტილი</w:t>
      </w:r>
      <w:r w:rsidR="000556B0" w:rsidRPr="00A05620">
        <w:rPr>
          <w:lang w:val="ka-GE"/>
        </w:rPr>
        <w:t xml:space="preserve"> </w:t>
      </w:r>
      <w:r w:rsidRPr="00A05620">
        <w:rPr>
          <w:lang w:val="ka-GE"/>
        </w:rPr>
        <w:t>ხაზები, სარეგისტრაციო ხაზობრივი ობიექტი უნდა წარმოადგენდეს ერთ მთლიანობას</w:t>
      </w:r>
      <w:r w:rsidR="00A95286" w:rsidRPr="00A05620">
        <w:rPr>
          <w:lang w:val="ka-GE"/>
        </w:rPr>
        <w:t xml:space="preserve">, </w:t>
      </w:r>
      <w:r w:rsidRPr="00A05620">
        <w:rPr>
          <w:lang w:val="ka-GE"/>
        </w:rPr>
        <w:t>ერთ ჯამურ გრძივ მეტრში გამოხატულს;</w:t>
      </w:r>
    </w:p>
    <w:p w14:paraId="47F4A04E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დ) შენობა-ნაგებობების საზღვრები არ უნდა კვეთდეს ნაკვეთის საზღვრებს (გარდა ხაზობრივი ნაგებობისა და იმ შემთხვევისა, როცა მიწის ნაკვეთის საზღვარი წარმოდგენილია </w:t>
      </w:r>
      <w:r w:rsidR="007E7CC4" w:rsidRPr="00A05620">
        <w:rPr>
          <w:lang w:val="ka-GE"/>
        </w:rPr>
        <w:t>მუნიციპალიტეტის იმ სტრუქტურული ერთეულის მიერ, რომლის უფლებამოსილებასაც წარმოადგენს შესაბამისი მუნიციპალიტეტის ტერიტორიის დაგეგმარება</w:t>
      </w:r>
      <w:r w:rsidRPr="00A05620">
        <w:rPr>
          <w:lang w:val="ka-GE"/>
        </w:rPr>
        <w:t>);</w:t>
      </w:r>
    </w:p>
    <w:p w14:paraId="0EB69FFD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ე) წერტილოვან ობიექტზე გამავალი შესაბამისი კომუნიკაციის ხაზის გარდატეხის წერტილი უნდა ემთხვეოდეს (კვეთდეს) ამ სიმბოლოს;</w:t>
      </w:r>
    </w:p>
    <w:p w14:paraId="0F24639C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ვ) ყველა ობიექტის ატრიბუტები უნდა იყოს შევსებული სრულყოფილად;</w:t>
      </w:r>
    </w:p>
    <w:p w14:paraId="020E2214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 xml:space="preserve">ზ) </w:t>
      </w:r>
      <w:r w:rsidR="007626D6" w:rsidRPr="00A05620">
        <w:rPr>
          <w:lang w:val="ka-GE"/>
        </w:rPr>
        <w:t xml:space="preserve">ციფრულ </w:t>
      </w:r>
      <w:r w:rsidRPr="00A05620">
        <w:rPr>
          <w:lang w:val="ka-GE"/>
        </w:rPr>
        <w:t>ვერსიაში არსებული ინფორმაცია შესაბამისობაში უნდა იყ</w:t>
      </w:r>
      <w:r w:rsidR="004D4EA5" w:rsidRPr="00A05620">
        <w:rPr>
          <w:lang w:val="ka-GE"/>
        </w:rPr>
        <w:t>ო</w:t>
      </w:r>
      <w:r w:rsidRPr="00A05620">
        <w:rPr>
          <w:lang w:val="ka-GE"/>
        </w:rPr>
        <w:t>ს ქაღალდის ვერსიაში დაფიქსირებულ ინფორმაციასთან;</w:t>
      </w:r>
    </w:p>
    <w:p w14:paraId="733E1AE6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თ) გაერთიანებული ან განაყოფი ნაკვეთების კონტურები უნდა შეესაბამებოდეს უკვე რეგისტრირებულ კონტურებს;</w:t>
      </w:r>
    </w:p>
    <w:p w14:paraId="309AEE42" w14:textId="77777777" w:rsidR="008060CB" w:rsidRPr="00A05620" w:rsidRDefault="008060CB" w:rsidP="000556B0">
      <w:pPr>
        <w:pStyle w:val="abzacixml"/>
        <w:rPr>
          <w:lang w:val="ka-GE"/>
        </w:rPr>
      </w:pPr>
      <w:r w:rsidRPr="00A05620">
        <w:rPr>
          <w:lang w:val="ka-GE"/>
        </w:rPr>
        <w:t>ი) სერვიტუტის საზღვარი არ უნდა ცდებოდეს სარეგისტრაციო ნაკვეთის საზღვარს.</w:t>
      </w:r>
    </w:p>
    <w:p w14:paraId="42B31864" w14:textId="77777777" w:rsidR="008060CB" w:rsidRPr="00A05620" w:rsidRDefault="008060CB" w:rsidP="000556B0">
      <w:pPr>
        <w:pStyle w:val="abzacixml"/>
        <w:rPr>
          <w:bCs/>
          <w:lang w:val="ka-GE"/>
        </w:rPr>
      </w:pPr>
    </w:p>
    <w:p w14:paraId="6BBB99EE" w14:textId="77777777" w:rsidR="00C07FD8" w:rsidRPr="00A05620" w:rsidRDefault="00046217" w:rsidP="000556B0">
      <w:pPr>
        <w:pStyle w:val="danartixml"/>
        <w:rPr>
          <w:rFonts w:eastAsia="Calibri"/>
          <w:lang w:val="ka-GE"/>
        </w:rPr>
      </w:pPr>
      <w:r w:rsidRPr="00A05620">
        <w:rPr>
          <w:rFonts w:eastAsia="Calibri"/>
          <w:lang w:val="ka-GE"/>
        </w:rPr>
        <w:t xml:space="preserve">დანართი </w:t>
      </w:r>
      <w:r w:rsidRPr="00A05620">
        <w:rPr>
          <w:lang w:val="ka-GE"/>
        </w:rPr>
        <w:t>№</w:t>
      </w:r>
      <w:r w:rsidR="008060CB" w:rsidRPr="00A05620">
        <w:rPr>
          <w:rFonts w:eastAsia="Calibri"/>
          <w:lang w:val="ka-GE"/>
        </w:rPr>
        <w:t>2</w:t>
      </w:r>
    </w:p>
    <w:p w14:paraId="170D24FE" w14:textId="77777777" w:rsidR="00C07FD8" w:rsidRPr="00A05620" w:rsidRDefault="005F58F2" w:rsidP="000556B0">
      <w:pPr>
        <w:pStyle w:val="sataurixml"/>
        <w:rPr>
          <w:lang w:val="ka-GE"/>
        </w:rPr>
      </w:pPr>
      <w:r w:rsidRPr="00A05620">
        <w:rPr>
          <w:rFonts w:eastAsia="Calibri"/>
          <w:lang w:val="ka-GE"/>
        </w:rPr>
        <w:t>საკადასტრო აგეგმვითი/აზომვითი სამუშაოს საქართველოს კანონმდებლობის მოთხოვნათა დარღვევით შესრულებისათვის საკადასტრო აგეგმვითი/აზომვითი სამუშაოს შესრულების უფლებამოსილების მქონე პირის სერტიფიკატის მოქმედების შეჩერებისა და გაუქმების წესი</w:t>
      </w:r>
    </w:p>
    <w:p w14:paraId="6E50DC8B" w14:textId="77777777" w:rsidR="00B83AB1" w:rsidRPr="00A05620" w:rsidRDefault="000556B0" w:rsidP="000556B0">
      <w:pPr>
        <w:pStyle w:val="muxlixml"/>
        <w:tabs>
          <w:tab w:val="left" w:pos="283"/>
        </w:tabs>
      </w:pPr>
      <w:r w:rsidRPr="00A05620">
        <w:rPr>
          <w:bCs/>
        </w:rPr>
        <w:tab/>
      </w:r>
      <w:r w:rsidR="00C07FD8" w:rsidRPr="00A05620">
        <w:rPr>
          <w:bCs/>
        </w:rPr>
        <w:t>მუხლი 1.</w:t>
      </w:r>
      <w:r w:rsidR="00B83AB1" w:rsidRPr="00A05620">
        <w:rPr>
          <w:bCs/>
        </w:rPr>
        <w:t xml:space="preserve"> </w:t>
      </w:r>
      <w:r w:rsidR="00B83AB1" w:rsidRPr="00A05620">
        <w:t>რეგულირების სფერო</w:t>
      </w:r>
    </w:p>
    <w:p w14:paraId="2F29AA25" w14:textId="77777777" w:rsidR="00B83AB1" w:rsidRPr="00A05620" w:rsidRDefault="006F2CB8" w:rsidP="000556B0">
      <w:pPr>
        <w:pStyle w:val="abzacixml"/>
        <w:rPr>
          <w:rFonts w:eastAsia="Calibri"/>
          <w:bCs/>
          <w:lang w:val="ka-GE"/>
        </w:rPr>
      </w:pPr>
      <w:r w:rsidRPr="00A05620">
        <w:rPr>
          <w:lang w:val="ka-GE"/>
        </w:rPr>
        <w:t xml:space="preserve">1. </w:t>
      </w:r>
      <w:r w:rsidR="00B83AB1" w:rsidRPr="00A05620">
        <w:rPr>
          <w:lang w:val="ka-GE"/>
        </w:rPr>
        <w:t>ეს წესი განსაზღვრავს</w:t>
      </w:r>
      <w:r w:rsidR="000556B0" w:rsidRPr="00A05620">
        <w:rPr>
          <w:lang w:val="ka-GE"/>
        </w:rPr>
        <w:t xml:space="preserve"> </w:t>
      </w:r>
      <w:r w:rsidR="00B83AB1" w:rsidRPr="00A05620">
        <w:rPr>
          <w:lang w:val="ka-GE"/>
        </w:rPr>
        <w:t xml:space="preserve">საკადასტრო აგეგმვითი/აზომვითი სამუშაოების </w:t>
      </w:r>
      <w:r w:rsidR="00B83AB1" w:rsidRPr="00A05620">
        <w:rPr>
          <w:rFonts w:eastAsia="Calibri"/>
          <w:bCs/>
          <w:lang w:val="ka-GE"/>
        </w:rPr>
        <w:t xml:space="preserve">კანონმდებლობის მოთხოვნათა დარღვევით შესრულების </w:t>
      </w:r>
      <w:r w:rsidR="004523C9" w:rsidRPr="00A05620">
        <w:rPr>
          <w:rFonts w:eastAsia="Calibri"/>
          <w:bCs/>
          <w:lang w:val="ka-GE"/>
        </w:rPr>
        <w:t xml:space="preserve">უფლებამოსილების მქონე </w:t>
      </w:r>
      <w:r w:rsidR="00B83AB1" w:rsidRPr="00A05620">
        <w:rPr>
          <w:rFonts w:eastAsia="Calibri"/>
          <w:bCs/>
          <w:lang w:val="ka-GE"/>
        </w:rPr>
        <w:t>პირების</w:t>
      </w:r>
      <w:r w:rsidR="00273AAD" w:rsidRPr="00A05620">
        <w:rPr>
          <w:rFonts w:eastAsia="Calibri"/>
          <w:bCs/>
          <w:lang w:val="ka-GE"/>
        </w:rPr>
        <w:t>ათვის</w:t>
      </w:r>
      <w:r w:rsidR="00B83AB1" w:rsidRPr="00A05620">
        <w:rPr>
          <w:rFonts w:eastAsia="Calibri"/>
          <w:bCs/>
          <w:lang w:val="ka-GE"/>
        </w:rPr>
        <w:t xml:space="preserve"> სერტიფიკატის მოქმედების შეჩერებისა და გაუქმების </w:t>
      </w:r>
      <w:r w:rsidR="00273AAD" w:rsidRPr="00A05620">
        <w:rPr>
          <w:rFonts w:eastAsia="Calibri"/>
          <w:bCs/>
          <w:lang w:val="ka-GE"/>
        </w:rPr>
        <w:t>წესს, ასევე, სერტიფიკატის მოქმედების შეჩერებასა და გაუქმებაზე უფლებამოსილ სუბიექტს.</w:t>
      </w:r>
    </w:p>
    <w:p w14:paraId="6C712BC6" w14:textId="77777777" w:rsidR="006F2CB8" w:rsidRPr="00A05620" w:rsidRDefault="000556B0" w:rsidP="000556B0">
      <w:pPr>
        <w:pStyle w:val="abzacixml"/>
        <w:rPr>
          <w:lang w:val="ka-GE"/>
        </w:rPr>
      </w:pPr>
      <w:r w:rsidRPr="00A05620">
        <w:rPr>
          <w:rFonts w:eastAsia="Calibri"/>
          <w:bCs/>
          <w:lang w:val="ka-GE"/>
        </w:rPr>
        <w:t xml:space="preserve"> </w:t>
      </w:r>
      <w:r w:rsidR="006F2CB8" w:rsidRPr="00A05620">
        <w:rPr>
          <w:rFonts w:eastAsia="Calibri"/>
          <w:bCs/>
          <w:lang w:val="ka-GE"/>
        </w:rPr>
        <w:t xml:space="preserve">2. </w:t>
      </w:r>
      <w:r w:rsidR="006F2CB8" w:rsidRPr="00A05620">
        <w:rPr>
          <w:lang w:val="ka-GE"/>
        </w:rPr>
        <w:t>ამ წესში გამოყენებული ცნებები განიმარტება</w:t>
      </w:r>
      <w:r w:rsidR="006F2CB8" w:rsidRPr="00A05620">
        <w:rPr>
          <w:rFonts w:eastAsia="Calibri"/>
          <w:color w:val="000000"/>
          <w:lang w:val="ka-GE"/>
        </w:rPr>
        <w:t xml:space="preserve"> </w:t>
      </w:r>
      <w:r w:rsidR="00A122CE" w:rsidRPr="00A05620">
        <w:rPr>
          <w:rFonts w:eastAsia="Calibri"/>
          <w:color w:val="000000"/>
          <w:lang w:val="ka-GE"/>
        </w:rPr>
        <w:t>„</w:t>
      </w:r>
      <w:r w:rsidR="006F2CB8" w:rsidRPr="00A05620">
        <w:rPr>
          <w:rFonts w:eastAsia="Calibri"/>
          <w:color w:val="000000"/>
          <w:lang w:val="ka-GE"/>
        </w:rPr>
        <w:t>საჯარო რეესტრის შესახებ“ საქართველოს კანონით განსაზღვრული მნიშვნელობით.</w:t>
      </w:r>
    </w:p>
    <w:p w14:paraId="4CA93F11" w14:textId="77777777" w:rsidR="00B83AB1" w:rsidRPr="00A05620" w:rsidRDefault="000556B0" w:rsidP="000556B0">
      <w:pPr>
        <w:pStyle w:val="muxlixml"/>
        <w:tabs>
          <w:tab w:val="left" w:pos="283"/>
        </w:tabs>
      </w:pPr>
      <w:r w:rsidRPr="00A05620">
        <w:tab/>
      </w:r>
      <w:r w:rsidR="00273AAD" w:rsidRPr="00A05620">
        <w:t>მუხლი 2. სერ</w:t>
      </w:r>
      <w:r w:rsidR="003228CC" w:rsidRPr="00A05620">
        <w:t>ტ</w:t>
      </w:r>
      <w:r w:rsidR="00273AAD" w:rsidRPr="00A05620">
        <w:t>იფიკატის მოქმედების შეჩერება</w:t>
      </w:r>
    </w:p>
    <w:p w14:paraId="13E55DFF" w14:textId="77777777" w:rsidR="0099555E" w:rsidRPr="00A05620" w:rsidRDefault="00FB3464" w:rsidP="000556B0">
      <w:pPr>
        <w:pStyle w:val="abzacixml"/>
        <w:rPr>
          <w:rFonts w:eastAsia="Calibri"/>
          <w:bCs/>
          <w:lang w:val="ka-GE"/>
        </w:rPr>
      </w:pPr>
      <w:r w:rsidRPr="00A05620">
        <w:rPr>
          <w:rFonts w:eastAsia="Calibri"/>
          <w:bCs/>
          <w:lang w:val="ka-GE"/>
        </w:rPr>
        <w:t xml:space="preserve">1. </w:t>
      </w:r>
      <w:r w:rsidR="00C07FD8" w:rsidRPr="00A05620">
        <w:rPr>
          <w:rFonts w:eastAsia="Calibri"/>
          <w:bCs/>
          <w:lang w:val="ka-GE"/>
        </w:rPr>
        <w:t>საკადასტრო აგეგმვითი/აზომვითი სამუშაოს კანონმდებლობის მოთხოვნათა დარღვევით შესრულების</w:t>
      </w:r>
      <w:r w:rsidR="004523C9" w:rsidRPr="00A05620">
        <w:rPr>
          <w:rFonts w:eastAsia="Calibri"/>
          <w:bCs/>
          <w:lang w:val="ka-GE"/>
        </w:rPr>
        <w:t>უფლებამოსილების მქონე</w:t>
      </w:r>
      <w:r w:rsidR="00C07FD8" w:rsidRPr="00A05620">
        <w:rPr>
          <w:rFonts w:eastAsia="Calibri"/>
          <w:bCs/>
          <w:lang w:val="ka-GE"/>
        </w:rPr>
        <w:t xml:space="preserve"> პირების სერტიფიკატის მოქ</w:t>
      </w:r>
      <w:r w:rsidR="00F35CC1" w:rsidRPr="00A05620">
        <w:rPr>
          <w:rFonts w:eastAsia="Calibri"/>
          <w:bCs/>
          <w:lang w:val="ka-GE"/>
        </w:rPr>
        <w:t>მედება</w:t>
      </w:r>
      <w:r w:rsidR="00C07FD8" w:rsidRPr="00A05620">
        <w:rPr>
          <w:rFonts w:eastAsia="Calibri"/>
          <w:bCs/>
          <w:lang w:val="ka-GE"/>
        </w:rPr>
        <w:t xml:space="preserve"> შეჩერ</w:t>
      </w:r>
      <w:r w:rsidR="0099555E" w:rsidRPr="00A05620">
        <w:rPr>
          <w:rFonts w:eastAsia="Calibri"/>
          <w:bCs/>
          <w:lang w:val="ka-GE"/>
        </w:rPr>
        <w:t>დება</w:t>
      </w:r>
      <w:r w:rsidR="002E3E87" w:rsidRPr="00A05620">
        <w:rPr>
          <w:rFonts w:eastAsia="Calibri"/>
          <w:bCs/>
          <w:lang w:val="ka-GE"/>
        </w:rPr>
        <w:t>, თუ</w:t>
      </w:r>
      <w:r w:rsidR="0099555E" w:rsidRPr="00A05620">
        <w:rPr>
          <w:rFonts w:eastAsia="Calibri"/>
          <w:bCs/>
          <w:lang w:val="ka-GE"/>
        </w:rPr>
        <w:t>:</w:t>
      </w:r>
    </w:p>
    <w:p w14:paraId="6153CBE9" w14:textId="77777777" w:rsidR="00C07FD8" w:rsidRPr="00A05620" w:rsidRDefault="00C07FD8" w:rsidP="000556B0">
      <w:pPr>
        <w:pStyle w:val="abzacixml"/>
        <w:rPr>
          <w:rFonts w:eastAsia="Calibri"/>
          <w:lang w:val="ka-GE"/>
        </w:rPr>
      </w:pPr>
      <w:r w:rsidRPr="00A05620">
        <w:rPr>
          <w:rFonts w:eastAsia="Calibri"/>
          <w:lang w:val="ka-GE"/>
        </w:rPr>
        <w:t xml:space="preserve">ა) </w:t>
      </w:r>
      <w:r w:rsidR="0099555E" w:rsidRPr="00A05620">
        <w:rPr>
          <w:lang w:val="ka-GE"/>
        </w:rPr>
        <w:t xml:space="preserve">საკადასტრო აგეგმვითი/აზომვითი სამუშაოების </w:t>
      </w:r>
      <w:r w:rsidR="00BA1E26" w:rsidRPr="00A05620">
        <w:rPr>
          <w:lang w:val="ka-GE"/>
        </w:rPr>
        <w:t>შესრულებ</w:t>
      </w:r>
      <w:r w:rsidR="004523C9" w:rsidRPr="00A05620">
        <w:rPr>
          <w:lang w:val="ka-GE"/>
        </w:rPr>
        <w:t>ის</w:t>
      </w:r>
      <w:r w:rsidR="00491DFE" w:rsidRPr="00A05620">
        <w:rPr>
          <w:lang w:val="ka-GE"/>
        </w:rPr>
        <w:t xml:space="preserve"> უფლებამოსილ</w:t>
      </w:r>
      <w:r w:rsidR="004523C9" w:rsidRPr="00A05620">
        <w:rPr>
          <w:lang w:val="ka-GE"/>
        </w:rPr>
        <w:t>ების</w:t>
      </w:r>
      <w:r w:rsidR="0099555E" w:rsidRPr="00A05620">
        <w:rPr>
          <w:lang w:val="ka-GE"/>
        </w:rPr>
        <w:t xml:space="preserve"> </w:t>
      </w:r>
      <w:r w:rsidR="004523C9" w:rsidRPr="00A05620">
        <w:rPr>
          <w:lang w:val="ka-GE"/>
        </w:rPr>
        <w:t xml:space="preserve">მქონე </w:t>
      </w:r>
      <w:r w:rsidR="0099555E" w:rsidRPr="00A05620">
        <w:rPr>
          <w:lang w:val="ka-GE"/>
        </w:rPr>
        <w:t>პირი</w:t>
      </w:r>
      <w:r w:rsidR="002E3E87" w:rsidRPr="00A05620">
        <w:rPr>
          <w:lang w:val="ka-GE"/>
        </w:rPr>
        <w:t xml:space="preserve"> </w:t>
      </w:r>
      <w:r w:rsidR="0099555E" w:rsidRPr="00A05620">
        <w:rPr>
          <w:rFonts w:eastAsia="Calibri"/>
          <w:lang w:val="ka-GE"/>
        </w:rPr>
        <w:t xml:space="preserve">საკადასტრო </w:t>
      </w:r>
      <w:r w:rsidR="002E3E87" w:rsidRPr="00A05620">
        <w:rPr>
          <w:rFonts w:eastAsia="Calibri"/>
          <w:lang w:val="ka-GE"/>
        </w:rPr>
        <w:t>აგეგმვით/</w:t>
      </w:r>
      <w:r w:rsidRPr="00A05620">
        <w:rPr>
          <w:rFonts w:eastAsia="Calibri"/>
          <w:lang w:val="ka-GE"/>
        </w:rPr>
        <w:t>აზომვით ნახაზს</w:t>
      </w:r>
      <w:r w:rsidR="002E3E87" w:rsidRPr="00A05620">
        <w:rPr>
          <w:rFonts w:eastAsia="Calibri"/>
          <w:lang w:val="ka-GE"/>
        </w:rPr>
        <w:t xml:space="preserve"> მოამზადებს </w:t>
      </w:r>
      <w:r w:rsidR="00881219" w:rsidRPr="00A05620">
        <w:rPr>
          <w:rFonts w:eastAsia="Calibri"/>
          <w:lang w:val="ka-GE"/>
        </w:rPr>
        <w:t>საკადასტრო აგეგმვის/აზომვის ობიექტზე</w:t>
      </w:r>
      <w:r w:rsidR="002E3E87" w:rsidRPr="00A05620">
        <w:rPr>
          <w:rFonts w:eastAsia="Calibri"/>
          <w:lang w:val="ka-GE"/>
        </w:rPr>
        <w:t xml:space="preserve"> გაუსვლელად</w:t>
      </w:r>
      <w:r w:rsidR="004523C9" w:rsidRPr="00A05620">
        <w:rPr>
          <w:rFonts w:eastAsia="Calibri"/>
          <w:lang w:val="ka-GE"/>
        </w:rPr>
        <w:t>;</w:t>
      </w:r>
    </w:p>
    <w:p w14:paraId="66C2A666" w14:textId="77777777" w:rsidR="00C07FD8" w:rsidRPr="00A05620" w:rsidRDefault="002E3E87" w:rsidP="000556B0">
      <w:pPr>
        <w:pStyle w:val="abzacixml"/>
        <w:rPr>
          <w:rFonts w:eastAsia="Calibri"/>
          <w:lang w:val="ka-GE"/>
        </w:rPr>
      </w:pPr>
      <w:r w:rsidRPr="00A05620">
        <w:rPr>
          <w:rFonts w:eastAsia="Calibri"/>
          <w:lang w:val="ka-GE"/>
        </w:rPr>
        <w:t xml:space="preserve"> </w:t>
      </w:r>
      <w:r w:rsidR="00C07FD8" w:rsidRPr="00A05620">
        <w:rPr>
          <w:rFonts w:eastAsia="Calibri"/>
          <w:lang w:val="ka-GE"/>
        </w:rPr>
        <w:t xml:space="preserve">ბ) </w:t>
      </w:r>
      <w:r w:rsidR="00B003A4" w:rsidRPr="00A05620">
        <w:rPr>
          <w:rFonts w:eastAsia="Sylfaen_PDF_Subset"/>
          <w:color w:val="222222"/>
          <w:lang w:val="ka-GE"/>
        </w:rPr>
        <w:t>საჯარო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სამართლის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იურიდიული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პირის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− </w:t>
      </w:r>
      <w:r w:rsidR="00B003A4" w:rsidRPr="00A05620">
        <w:rPr>
          <w:rFonts w:eastAsia="Sylfaen_PDF_Subset"/>
          <w:color w:val="222222"/>
          <w:lang w:val="ka-GE"/>
        </w:rPr>
        <w:t>აკრედიტაციის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ერთიანი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ეროვნული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ორგანოს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− </w:t>
      </w:r>
      <w:r w:rsidR="00B003A4" w:rsidRPr="00A05620">
        <w:rPr>
          <w:rFonts w:eastAsia="Sylfaen_PDF_Subset"/>
          <w:color w:val="222222"/>
          <w:lang w:val="ka-GE"/>
        </w:rPr>
        <w:t>აკრედიტაციის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ცენტრის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მიერ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საქართველოს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კანონმდებლობის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მოთხოვნათა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შესაბამისად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>აკრედიტებული</w:t>
      </w:r>
      <w:r w:rsidR="00B003A4" w:rsidRPr="00A05620">
        <w:rPr>
          <w:rFonts w:eastAsia="Sylfaen_PDF_Subset" w:cs="Sylfaen_PDF_Subset"/>
          <w:color w:val="222222"/>
          <w:lang w:val="ka-GE"/>
        </w:rPr>
        <w:t xml:space="preserve"> </w:t>
      </w:r>
      <w:r w:rsidR="00B003A4" w:rsidRPr="00A05620">
        <w:rPr>
          <w:rFonts w:eastAsia="Sylfaen_PDF_Subset"/>
          <w:color w:val="222222"/>
          <w:lang w:val="ka-GE"/>
        </w:rPr>
        <w:t xml:space="preserve">სუბიექტის მიერ </w:t>
      </w:r>
      <w:r w:rsidRPr="00A05620">
        <w:rPr>
          <w:rFonts w:eastAsia="Calibri"/>
          <w:lang w:val="ka-GE"/>
        </w:rPr>
        <w:t xml:space="preserve">დადგინდება, რომ </w:t>
      </w:r>
      <w:r w:rsidR="0099555E" w:rsidRPr="00A05620">
        <w:rPr>
          <w:rFonts w:eastAsia="Calibri"/>
          <w:lang w:val="ka-GE"/>
        </w:rPr>
        <w:t xml:space="preserve">უძრავი ნივთის </w:t>
      </w:r>
      <w:r w:rsidR="00C07FD8" w:rsidRPr="00A05620">
        <w:rPr>
          <w:rFonts w:eastAsia="Calibri"/>
          <w:lang w:val="ka-GE"/>
        </w:rPr>
        <w:t>მესაკუთრემ</w:t>
      </w:r>
      <w:r w:rsidRPr="00A05620">
        <w:rPr>
          <w:rFonts w:eastAsia="Calibri"/>
          <w:lang w:val="ka-GE"/>
        </w:rPr>
        <w:t>/</w:t>
      </w:r>
      <w:r w:rsidR="00217143" w:rsidRPr="00A05620">
        <w:rPr>
          <w:rFonts w:eastAsia="Calibri"/>
          <w:lang w:val="ka-GE"/>
        </w:rPr>
        <w:t>დაინტერესებულმა პირმა</w:t>
      </w:r>
      <w:r w:rsidR="000556B0" w:rsidRPr="00A05620">
        <w:rPr>
          <w:rFonts w:eastAsia="Calibri"/>
          <w:lang w:val="ka-GE"/>
        </w:rPr>
        <w:t xml:space="preserve"> </w:t>
      </w:r>
      <w:r w:rsidR="0099555E" w:rsidRPr="00A05620">
        <w:rPr>
          <w:lang w:val="ka-GE"/>
        </w:rPr>
        <w:t xml:space="preserve">საკადასტრო აგეგმვითი/აზომვითი სამუშაოების </w:t>
      </w:r>
      <w:r w:rsidR="00BA1E26" w:rsidRPr="00A05620">
        <w:rPr>
          <w:lang w:val="ka-GE"/>
        </w:rPr>
        <w:t>შესრულებ</w:t>
      </w:r>
      <w:r w:rsidR="004523C9" w:rsidRPr="00A05620">
        <w:rPr>
          <w:lang w:val="ka-GE"/>
        </w:rPr>
        <w:t>ის</w:t>
      </w:r>
      <w:r w:rsidR="00BA1E26" w:rsidRPr="00A05620">
        <w:rPr>
          <w:lang w:val="ka-GE"/>
        </w:rPr>
        <w:t xml:space="preserve"> უფლებამოსილ</w:t>
      </w:r>
      <w:r w:rsidR="004523C9" w:rsidRPr="00A05620">
        <w:rPr>
          <w:lang w:val="ka-GE"/>
        </w:rPr>
        <w:t>ების მქონე</w:t>
      </w:r>
      <w:r w:rsidR="0099555E" w:rsidRPr="00A05620">
        <w:rPr>
          <w:lang w:val="ka-GE"/>
        </w:rPr>
        <w:t xml:space="preserve"> პირს </w:t>
      </w:r>
      <w:r w:rsidR="00C07FD8" w:rsidRPr="00A05620">
        <w:rPr>
          <w:rFonts w:eastAsia="Calibri"/>
          <w:lang w:val="ka-GE"/>
        </w:rPr>
        <w:t xml:space="preserve">მიუთითა სხვა </w:t>
      </w:r>
      <w:r w:rsidR="0099555E" w:rsidRPr="00A05620">
        <w:rPr>
          <w:rFonts w:eastAsia="Calibri"/>
          <w:lang w:val="ka-GE"/>
        </w:rPr>
        <w:t xml:space="preserve">მიწის </w:t>
      </w:r>
      <w:r w:rsidR="00C07FD8" w:rsidRPr="00A05620">
        <w:rPr>
          <w:rFonts w:eastAsia="Calibri"/>
          <w:lang w:val="ka-GE"/>
        </w:rPr>
        <w:t xml:space="preserve">ნაკვეთი, ხოლო </w:t>
      </w:r>
      <w:r w:rsidR="006F2CB8" w:rsidRPr="00A05620">
        <w:rPr>
          <w:rFonts w:eastAsia="Calibri"/>
          <w:lang w:val="ka-GE"/>
        </w:rPr>
        <w:t>საკადასტრო აგეგმვითი/აზომვითი ნახაზის შესრულებ</w:t>
      </w:r>
      <w:r w:rsidR="004523C9" w:rsidRPr="00A05620">
        <w:rPr>
          <w:rFonts w:eastAsia="Calibri"/>
          <w:lang w:val="ka-GE"/>
        </w:rPr>
        <w:t>ის</w:t>
      </w:r>
      <w:r w:rsidR="006F2CB8" w:rsidRPr="00A05620">
        <w:rPr>
          <w:rFonts w:eastAsia="Calibri"/>
          <w:lang w:val="ka-GE"/>
        </w:rPr>
        <w:t xml:space="preserve"> უფლებამოსილ</w:t>
      </w:r>
      <w:r w:rsidR="004523C9" w:rsidRPr="00A05620">
        <w:rPr>
          <w:rFonts w:eastAsia="Calibri"/>
          <w:lang w:val="ka-GE"/>
        </w:rPr>
        <w:t>ების</w:t>
      </w:r>
      <w:r w:rsidR="0099555E" w:rsidRPr="00A05620">
        <w:rPr>
          <w:rFonts w:eastAsia="Calibri"/>
          <w:lang w:val="ka-GE"/>
        </w:rPr>
        <w:t xml:space="preserve"> </w:t>
      </w:r>
      <w:r w:rsidR="004523C9" w:rsidRPr="00A05620">
        <w:rPr>
          <w:rFonts w:eastAsia="Calibri"/>
          <w:lang w:val="ka-GE"/>
        </w:rPr>
        <w:t xml:space="preserve">მქონე </w:t>
      </w:r>
      <w:r w:rsidR="006F2CB8" w:rsidRPr="00A05620">
        <w:rPr>
          <w:rFonts w:eastAsia="Calibri"/>
          <w:lang w:val="ka-GE"/>
        </w:rPr>
        <w:t xml:space="preserve">პირმა </w:t>
      </w:r>
      <w:r w:rsidR="0099555E" w:rsidRPr="00A05620">
        <w:rPr>
          <w:rFonts w:eastAsia="Calibri"/>
          <w:lang w:val="ka-GE"/>
        </w:rPr>
        <w:t xml:space="preserve">საკადასტრო </w:t>
      </w:r>
      <w:r w:rsidR="006F2CB8" w:rsidRPr="00A05620">
        <w:rPr>
          <w:rFonts w:eastAsia="Calibri"/>
          <w:lang w:val="ka-GE"/>
        </w:rPr>
        <w:t>აგეგმვით/</w:t>
      </w:r>
      <w:r w:rsidR="0099555E" w:rsidRPr="00A05620">
        <w:rPr>
          <w:rFonts w:eastAsia="Calibri"/>
          <w:lang w:val="ka-GE"/>
        </w:rPr>
        <w:t>აზომვით ნახაზზე</w:t>
      </w:r>
      <w:r w:rsidR="00C07FD8" w:rsidRPr="00A05620">
        <w:rPr>
          <w:rFonts w:eastAsia="Calibri"/>
          <w:lang w:val="ka-GE"/>
        </w:rPr>
        <w:t xml:space="preserve"> ასახა სხვა </w:t>
      </w:r>
      <w:r w:rsidR="006F2CB8" w:rsidRPr="00A05620">
        <w:rPr>
          <w:rFonts w:eastAsia="Calibri"/>
          <w:lang w:val="ka-GE"/>
        </w:rPr>
        <w:t xml:space="preserve">მიწის </w:t>
      </w:r>
      <w:r w:rsidR="00C07FD8" w:rsidRPr="00A05620">
        <w:rPr>
          <w:rFonts w:eastAsia="Calibri"/>
          <w:lang w:val="ka-GE"/>
        </w:rPr>
        <w:t>ნაკვეთის კოორდინატები</w:t>
      </w:r>
      <w:r w:rsidR="004523C9" w:rsidRPr="00A05620">
        <w:rPr>
          <w:rFonts w:eastAsia="Calibri"/>
          <w:lang w:val="ka-GE"/>
        </w:rPr>
        <w:t>;</w:t>
      </w:r>
    </w:p>
    <w:p w14:paraId="54768174" w14:textId="77777777" w:rsidR="00C07FD8" w:rsidRPr="00A05620" w:rsidRDefault="00C07FD8" w:rsidP="000556B0">
      <w:pPr>
        <w:pStyle w:val="abzacixml"/>
        <w:rPr>
          <w:rFonts w:eastAsia="Calibri"/>
          <w:lang w:val="ka-GE"/>
        </w:rPr>
      </w:pPr>
      <w:r w:rsidRPr="00A05620">
        <w:rPr>
          <w:rFonts w:eastAsia="Calibri"/>
          <w:lang w:val="ka-GE"/>
        </w:rPr>
        <w:t xml:space="preserve">გ) </w:t>
      </w:r>
      <w:r w:rsidR="00707081" w:rsidRPr="00A05620">
        <w:rPr>
          <w:lang w:val="ka-GE"/>
        </w:rPr>
        <w:t>საკადასტრო აგეგმვითი/აზომვითი სამუშაოების შესრულებ</w:t>
      </w:r>
      <w:r w:rsidR="004523C9" w:rsidRPr="00A05620">
        <w:rPr>
          <w:lang w:val="ka-GE"/>
        </w:rPr>
        <w:t>ის</w:t>
      </w:r>
      <w:r w:rsidR="00BA1E26" w:rsidRPr="00A05620">
        <w:rPr>
          <w:lang w:val="ka-GE"/>
        </w:rPr>
        <w:t xml:space="preserve"> უფლებამოსილ</w:t>
      </w:r>
      <w:r w:rsidR="004523C9" w:rsidRPr="00A05620">
        <w:rPr>
          <w:lang w:val="ka-GE"/>
        </w:rPr>
        <w:t>ების</w:t>
      </w:r>
      <w:r w:rsidR="00707081" w:rsidRPr="00A05620">
        <w:rPr>
          <w:lang w:val="ka-GE"/>
        </w:rPr>
        <w:t xml:space="preserve"> </w:t>
      </w:r>
      <w:r w:rsidR="004523C9" w:rsidRPr="00A05620">
        <w:rPr>
          <w:lang w:val="ka-GE"/>
        </w:rPr>
        <w:t xml:space="preserve">მქონე </w:t>
      </w:r>
      <w:r w:rsidR="00707081" w:rsidRPr="00A05620">
        <w:rPr>
          <w:lang w:val="ka-GE"/>
        </w:rPr>
        <w:t xml:space="preserve">პირმა, საკადასტრო </w:t>
      </w:r>
      <w:r w:rsidR="007626D6" w:rsidRPr="00A05620">
        <w:rPr>
          <w:lang w:val="ka-GE"/>
        </w:rPr>
        <w:t>აგეგმვითი/</w:t>
      </w:r>
      <w:r w:rsidR="00707081" w:rsidRPr="00A05620">
        <w:rPr>
          <w:lang w:val="ka-GE"/>
        </w:rPr>
        <w:t xml:space="preserve">აზომვითი </w:t>
      </w:r>
      <w:r w:rsidRPr="00A05620">
        <w:rPr>
          <w:rFonts w:eastAsia="Calibri"/>
          <w:lang w:val="ka-GE"/>
        </w:rPr>
        <w:t xml:space="preserve">ნახაზის შედგენის დროს სრულად და ზუსტად არ ასახა </w:t>
      </w:r>
      <w:r w:rsidR="00707081" w:rsidRPr="00A05620">
        <w:rPr>
          <w:rFonts w:eastAsia="Calibri"/>
          <w:lang w:val="ka-GE"/>
        </w:rPr>
        <w:t xml:space="preserve">უძრავი ნივთის </w:t>
      </w:r>
      <w:r w:rsidRPr="00A05620">
        <w:rPr>
          <w:rFonts w:eastAsia="Calibri"/>
          <w:lang w:val="ka-GE"/>
        </w:rPr>
        <w:t>ფაქტობრივი მდგომარეობა</w:t>
      </w:r>
      <w:r w:rsidR="00375355" w:rsidRPr="00A05620">
        <w:rPr>
          <w:rFonts w:eastAsia="Calibri"/>
          <w:lang w:val="ka-GE"/>
        </w:rPr>
        <w:t>;</w:t>
      </w:r>
      <w:r w:rsidR="006F2CB8" w:rsidRPr="00A05620">
        <w:rPr>
          <w:rFonts w:eastAsia="Calibri"/>
          <w:lang w:val="ka-GE"/>
        </w:rPr>
        <w:t xml:space="preserve"> </w:t>
      </w:r>
    </w:p>
    <w:p w14:paraId="61511648" w14:textId="77777777" w:rsidR="00E55ACE" w:rsidRPr="00A05620" w:rsidRDefault="000556B0" w:rsidP="000556B0">
      <w:pPr>
        <w:pStyle w:val="abzacixml"/>
        <w:rPr>
          <w:lang w:val="ka-GE"/>
        </w:rPr>
      </w:pPr>
      <w:r w:rsidRPr="00A05620">
        <w:rPr>
          <w:rFonts w:eastAsia="Calibri"/>
          <w:lang w:val="ka-GE"/>
        </w:rPr>
        <w:lastRenderedPageBreak/>
        <w:t xml:space="preserve"> </w:t>
      </w:r>
      <w:r w:rsidR="00C07FD8" w:rsidRPr="00A05620">
        <w:rPr>
          <w:rFonts w:eastAsia="Calibri"/>
          <w:lang w:val="ka-GE"/>
        </w:rPr>
        <w:t>დ)</w:t>
      </w:r>
      <w:r w:rsidRPr="00A05620">
        <w:rPr>
          <w:rFonts w:eastAsia="Calibri"/>
          <w:lang w:val="ka-GE"/>
        </w:rPr>
        <w:t xml:space="preserve"> </w:t>
      </w:r>
      <w:r w:rsidR="00707081" w:rsidRPr="00A05620">
        <w:rPr>
          <w:lang w:val="ka-GE"/>
        </w:rPr>
        <w:t>საკადასტრო აგეგმვითი/აზომვითი სამუშაოების შესრულებ</w:t>
      </w:r>
      <w:r w:rsidR="004523C9" w:rsidRPr="00A05620">
        <w:rPr>
          <w:lang w:val="ka-GE"/>
        </w:rPr>
        <w:t>ის</w:t>
      </w:r>
      <w:r w:rsidR="00BA1E26" w:rsidRPr="00A05620">
        <w:rPr>
          <w:lang w:val="ka-GE"/>
        </w:rPr>
        <w:t xml:space="preserve"> უფლებამოსილ</w:t>
      </w:r>
      <w:r w:rsidR="004523C9" w:rsidRPr="00A05620">
        <w:rPr>
          <w:lang w:val="ka-GE"/>
        </w:rPr>
        <w:t>ების</w:t>
      </w:r>
      <w:r w:rsidR="00707081" w:rsidRPr="00A05620">
        <w:rPr>
          <w:lang w:val="ka-GE"/>
        </w:rPr>
        <w:t xml:space="preserve"> </w:t>
      </w:r>
      <w:r w:rsidR="004523C9" w:rsidRPr="00A05620">
        <w:rPr>
          <w:lang w:val="ka-GE"/>
        </w:rPr>
        <w:t xml:space="preserve">მქონე </w:t>
      </w:r>
      <w:r w:rsidR="00707081" w:rsidRPr="00A05620">
        <w:rPr>
          <w:lang w:val="ka-GE"/>
        </w:rPr>
        <w:t>პირ</w:t>
      </w:r>
      <w:r w:rsidR="004523C9" w:rsidRPr="00A05620">
        <w:rPr>
          <w:lang w:val="ka-GE"/>
        </w:rPr>
        <w:t>მა</w:t>
      </w:r>
      <w:r w:rsidR="00707081" w:rsidRPr="00A05620">
        <w:rPr>
          <w:lang w:val="ka-GE"/>
        </w:rPr>
        <w:t xml:space="preserve"> საკადასტრო აგეგმვითი/აზომვითი ნახაზის შესრულების დროს დაარღვ</w:t>
      </w:r>
      <w:r w:rsidR="004523C9" w:rsidRPr="00A05620">
        <w:rPr>
          <w:lang w:val="ka-GE"/>
        </w:rPr>
        <w:t>ია</w:t>
      </w:r>
      <w:r w:rsidR="00FB3464" w:rsidRPr="00A05620">
        <w:rPr>
          <w:lang w:val="ka-GE"/>
        </w:rPr>
        <w:t xml:space="preserve"> ამ დადგენილებით,</w:t>
      </w:r>
      <w:r w:rsidR="00707081" w:rsidRPr="00A05620">
        <w:rPr>
          <w:lang w:val="ka-GE"/>
        </w:rPr>
        <w:t xml:space="preserve"> </w:t>
      </w:r>
      <w:r w:rsidR="004523C9" w:rsidRPr="00A05620">
        <w:rPr>
          <w:lang w:val="ka-GE"/>
        </w:rPr>
        <w:t>„</w:t>
      </w:r>
      <w:r w:rsidR="00707081" w:rsidRPr="00A05620">
        <w:rPr>
          <w:lang w:val="ka-GE"/>
        </w:rPr>
        <w:t>საჯარო რეესტრის შესახებ" საქართველოს კანონით</w:t>
      </w:r>
      <w:r w:rsidR="00FB3464" w:rsidRPr="00A05620">
        <w:rPr>
          <w:lang w:val="ka-GE"/>
        </w:rPr>
        <w:t xml:space="preserve"> და სხვა საკანონმდებლო </w:t>
      </w:r>
      <w:r w:rsidR="004523C9" w:rsidRPr="00A05620">
        <w:rPr>
          <w:lang w:val="ka-GE"/>
        </w:rPr>
        <w:t xml:space="preserve">და კანონქვემდებარე ნორმატიული </w:t>
      </w:r>
      <w:r w:rsidR="00FB3464" w:rsidRPr="00A05620">
        <w:rPr>
          <w:lang w:val="ka-GE"/>
        </w:rPr>
        <w:t>აქტებით</w:t>
      </w:r>
      <w:r w:rsidR="00707081" w:rsidRPr="00A05620">
        <w:rPr>
          <w:lang w:val="ka-GE"/>
        </w:rPr>
        <w:t xml:space="preserve"> </w:t>
      </w:r>
      <w:r w:rsidR="00FB3464" w:rsidRPr="00A05620">
        <w:rPr>
          <w:lang w:val="ka-GE"/>
        </w:rPr>
        <w:t xml:space="preserve">საკადასტრო </w:t>
      </w:r>
      <w:r w:rsidR="007626D6" w:rsidRPr="00A05620">
        <w:rPr>
          <w:lang w:val="ka-GE"/>
        </w:rPr>
        <w:t>აგეგმვითი/</w:t>
      </w:r>
      <w:r w:rsidR="00FB3464" w:rsidRPr="00A05620">
        <w:rPr>
          <w:lang w:val="ka-GE"/>
        </w:rPr>
        <w:t xml:space="preserve">აზომვითი ნახაზის შესრულებისათვის </w:t>
      </w:r>
      <w:r w:rsidR="00707081" w:rsidRPr="00A05620">
        <w:rPr>
          <w:lang w:val="ka-GE"/>
        </w:rPr>
        <w:t>დადგენილ</w:t>
      </w:r>
      <w:r w:rsidR="00881219" w:rsidRPr="00A05620">
        <w:rPr>
          <w:lang w:val="ka-GE"/>
        </w:rPr>
        <w:t>ი</w:t>
      </w:r>
      <w:r w:rsidR="00FB3464" w:rsidRPr="00A05620">
        <w:rPr>
          <w:lang w:val="ka-GE"/>
        </w:rPr>
        <w:t xml:space="preserve"> მოთხოვნებ</w:t>
      </w:r>
      <w:r w:rsidR="004523C9" w:rsidRPr="00A05620">
        <w:rPr>
          <w:lang w:val="ka-GE"/>
        </w:rPr>
        <w:t>ი</w:t>
      </w:r>
      <w:r w:rsidR="00FB3464" w:rsidRPr="00A05620">
        <w:rPr>
          <w:lang w:val="ka-GE"/>
        </w:rPr>
        <w:t>.</w:t>
      </w:r>
      <w:r w:rsidRPr="00A05620">
        <w:rPr>
          <w:lang w:val="ka-GE"/>
        </w:rPr>
        <w:t xml:space="preserve"> </w:t>
      </w:r>
    </w:p>
    <w:p w14:paraId="7ED0AB82" w14:textId="77777777" w:rsidR="00A564FB" w:rsidRPr="00A05620" w:rsidRDefault="00FB3464" w:rsidP="000556B0">
      <w:pPr>
        <w:pStyle w:val="abzacixml"/>
        <w:rPr>
          <w:rFonts w:eastAsia="Calibri"/>
          <w:bCs/>
          <w:lang w:val="ka-GE"/>
        </w:rPr>
      </w:pPr>
      <w:r w:rsidRPr="00A05620">
        <w:rPr>
          <w:rFonts w:eastAsia="Calibri"/>
          <w:lang w:val="ka-GE"/>
        </w:rPr>
        <w:t xml:space="preserve">2. </w:t>
      </w:r>
      <w:r w:rsidRPr="00A05620">
        <w:rPr>
          <w:rFonts w:eastAsia="Calibri"/>
          <w:bCs/>
          <w:lang w:val="ka-GE"/>
        </w:rPr>
        <w:t>საკადასტრო აგეგმვითი/აზომვითი სამუშაოს კანონმდებლობის მოთხოვნათა დარღვევით შესრულებისათვის შესაბამისი პირების სერტიფიკატის მოქმედება შეჩერდება</w:t>
      </w:r>
      <w:r w:rsidR="000556B0" w:rsidRPr="00A05620">
        <w:rPr>
          <w:rFonts w:eastAsia="Calibri"/>
          <w:bCs/>
          <w:lang w:val="ka-GE"/>
        </w:rPr>
        <w:t xml:space="preserve"> </w:t>
      </w:r>
      <w:r w:rsidR="0023359B" w:rsidRPr="00A05620">
        <w:rPr>
          <w:rFonts w:eastAsia="Calibri"/>
          <w:bCs/>
          <w:lang w:val="ka-GE"/>
        </w:rPr>
        <w:t xml:space="preserve">ორი </w:t>
      </w:r>
      <w:r w:rsidRPr="00A05620">
        <w:rPr>
          <w:rFonts w:eastAsia="Calibri"/>
          <w:bCs/>
          <w:lang w:val="ka-GE"/>
        </w:rPr>
        <w:t>თვის ვადით.</w:t>
      </w:r>
      <w:r w:rsidR="00491DFE" w:rsidRPr="00A05620">
        <w:rPr>
          <w:rFonts w:eastAsia="Calibri"/>
          <w:bCs/>
          <w:lang w:val="ka-GE"/>
        </w:rPr>
        <w:t xml:space="preserve"> </w:t>
      </w:r>
    </w:p>
    <w:p w14:paraId="265094E3" w14:textId="77777777" w:rsidR="006F2CB8" w:rsidRPr="00A05620" w:rsidRDefault="00600A96" w:rsidP="000556B0">
      <w:pPr>
        <w:pStyle w:val="abzacixml"/>
        <w:rPr>
          <w:rFonts w:eastAsia="Sylfaen_PDF_Subset" w:cs="Sylfaen_PDF_Subset"/>
          <w:color w:val="222222"/>
          <w:lang w:val="ka-GE"/>
        </w:rPr>
      </w:pPr>
      <w:r w:rsidRPr="00A05620">
        <w:rPr>
          <w:rFonts w:eastAsia="Calibri"/>
          <w:bCs/>
          <w:lang w:val="ka-GE"/>
        </w:rPr>
        <w:t xml:space="preserve">3. </w:t>
      </w:r>
      <w:r w:rsidR="00491DFE" w:rsidRPr="00A05620">
        <w:rPr>
          <w:rFonts w:eastAsia="Calibri"/>
          <w:bCs/>
          <w:lang w:val="ka-GE"/>
        </w:rPr>
        <w:t>სერტიფიკატის მოქმედების შეჩერება ხდება მისი გაცემისათვის საქართველოს კანონმდებლობით</w:t>
      </w:r>
      <w:r w:rsidR="000556B0" w:rsidRPr="00A05620">
        <w:rPr>
          <w:rFonts w:eastAsia="Calibri"/>
          <w:bCs/>
          <w:lang w:val="ka-GE"/>
        </w:rPr>
        <w:t xml:space="preserve"> </w:t>
      </w:r>
      <w:r w:rsidR="00491DFE" w:rsidRPr="00A05620">
        <w:rPr>
          <w:rFonts w:eastAsia="Calibri"/>
          <w:bCs/>
          <w:lang w:val="ka-GE"/>
        </w:rPr>
        <w:t xml:space="preserve">დადგენილი </w:t>
      </w:r>
      <w:r w:rsidR="006F2CB8" w:rsidRPr="00A05620">
        <w:rPr>
          <w:rFonts w:eastAsia="Calibri"/>
          <w:bCs/>
          <w:lang w:val="ka-GE"/>
        </w:rPr>
        <w:t>წესით.</w:t>
      </w:r>
    </w:p>
    <w:p w14:paraId="7C6C8946" w14:textId="77777777" w:rsidR="00E55ACE" w:rsidRPr="00A05620" w:rsidRDefault="00E55ACE" w:rsidP="000556B0">
      <w:pPr>
        <w:pStyle w:val="abzacixml"/>
        <w:rPr>
          <w:bCs/>
          <w:lang w:val="ka-GE"/>
        </w:rPr>
      </w:pPr>
    </w:p>
    <w:p w14:paraId="6ADB4733" w14:textId="77777777" w:rsidR="006F2CB8" w:rsidRPr="00A05620" w:rsidRDefault="000556B0" w:rsidP="000556B0">
      <w:pPr>
        <w:pStyle w:val="muxlixml"/>
        <w:tabs>
          <w:tab w:val="left" w:pos="283"/>
        </w:tabs>
      </w:pPr>
      <w:r w:rsidRPr="00A05620">
        <w:tab/>
      </w:r>
      <w:r w:rsidR="00FB3464" w:rsidRPr="00A05620">
        <w:t xml:space="preserve">მუხლი </w:t>
      </w:r>
      <w:r w:rsidR="006F2CB8" w:rsidRPr="00A05620">
        <w:t>3</w:t>
      </w:r>
      <w:r w:rsidR="00FB3464" w:rsidRPr="00A05620">
        <w:t>.</w:t>
      </w:r>
      <w:r w:rsidR="006F2CB8" w:rsidRPr="00A05620">
        <w:t xml:space="preserve"> სერტიფიკატის გაუქმება</w:t>
      </w:r>
    </w:p>
    <w:p w14:paraId="79476AA2" w14:textId="77777777" w:rsidR="00491DFE" w:rsidRPr="00A05620" w:rsidRDefault="00600A96" w:rsidP="000556B0">
      <w:pPr>
        <w:pStyle w:val="abzacixml"/>
        <w:rPr>
          <w:lang w:val="ka-GE"/>
        </w:rPr>
      </w:pPr>
      <w:r w:rsidRPr="00A05620">
        <w:rPr>
          <w:lang w:val="ka-GE"/>
        </w:rPr>
        <w:t>1.</w:t>
      </w:r>
      <w:r w:rsidR="00F35CC1" w:rsidRPr="00A05620">
        <w:rPr>
          <w:lang w:val="ka-GE"/>
        </w:rPr>
        <w:t xml:space="preserve"> </w:t>
      </w:r>
      <w:r w:rsidRPr="00A05620">
        <w:rPr>
          <w:lang w:val="ka-GE"/>
        </w:rPr>
        <w:t>საკადასტრო აგეგმვითი/აზომვითი სამუშაოების შესრულებ</w:t>
      </w:r>
      <w:r w:rsidR="004523C9" w:rsidRPr="00A05620">
        <w:rPr>
          <w:lang w:val="ka-GE"/>
        </w:rPr>
        <w:t>ის</w:t>
      </w:r>
      <w:r w:rsidRPr="00A05620">
        <w:rPr>
          <w:lang w:val="ka-GE"/>
        </w:rPr>
        <w:t xml:space="preserve"> უფლებამოსილ</w:t>
      </w:r>
      <w:r w:rsidR="004523C9" w:rsidRPr="00A05620">
        <w:rPr>
          <w:lang w:val="ka-GE"/>
        </w:rPr>
        <w:t>ების</w:t>
      </w:r>
      <w:r w:rsidRPr="00A05620">
        <w:rPr>
          <w:lang w:val="ka-GE"/>
        </w:rPr>
        <w:t xml:space="preserve"> </w:t>
      </w:r>
      <w:r w:rsidR="004523C9" w:rsidRPr="00A05620">
        <w:rPr>
          <w:lang w:val="ka-GE"/>
        </w:rPr>
        <w:t xml:space="preserve">მქონე </w:t>
      </w:r>
      <w:r w:rsidRPr="00A05620">
        <w:rPr>
          <w:lang w:val="ka-GE"/>
        </w:rPr>
        <w:t xml:space="preserve">პირის მიერ </w:t>
      </w:r>
      <w:r w:rsidR="00491DFE" w:rsidRPr="00A05620">
        <w:rPr>
          <w:rFonts w:eastAsia="Calibri"/>
          <w:bCs/>
          <w:lang w:val="ka-GE"/>
        </w:rPr>
        <w:t xml:space="preserve">ამ წესის </w:t>
      </w:r>
      <w:r w:rsidR="00A564FB" w:rsidRPr="00A05620">
        <w:rPr>
          <w:rFonts w:eastAsia="Calibri"/>
          <w:bCs/>
          <w:lang w:val="ka-GE"/>
        </w:rPr>
        <w:t xml:space="preserve">მე-2 </w:t>
      </w:r>
      <w:r w:rsidR="00491DFE" w:rsidRPr="00A05620">
        <w:rPr>
          <w:rFonts w:eastAsia="Calibri"/>
          <w:bCs/>
          <w:lang w:val="ka-GE"/>
        </w:rPr>
        <w:t xml:space="preserve">მუხლის პირველი პუნქტით დადგენილი </w:t>
      </w:r>
      <w:r w:rsidR="00C4373A" w:rsidRPr="00A05620">
        <w:rPr>
          <w:rFonts w:eastAsia="Calibri"/>
          <w:bCs/>
          <w:lang w:val="ka-GE"/>
        </w:rPr>
        <w:t xml:space="preserve">ქმედების განმეორებით ჩადენა </w:t>
      </w:r>
      <w:r w:rsidRPr="00A05620">
        <w:rPr>
          <w:lang w:val="ka-GE"/>
        </w:rPr>
        <w:t xml:space="preserve">სერტიფიკატის </w:t>
      </w:r>
      <w:r w:rsidR="006F2CB8" w:rsidRPr="00A05620">
        <w:rPr>
          <w:lang w:val="ka-GE"/>
        </w:rPr>
        <w:t>მოქმედების გაუქმების საფუძველ</w:t>
      </w:r>
      <w:r w:rsidR="00C4373A" w:rsidRPr="00A05620">
        <w:rPr>
          <w:lang w:val="ka-GE"/>
        </w:rPr>
        <w:t>ია</w:t>
      </w:r>
      <w:r w:rsidRPr="00A05620">
        <w:rPr>
          <w:lang w:val="ka-GE"/>
        </w:rPr>
        <w:t>.</w:t>
      </w:r>
    </w:p>
    <w:p w14:paraId="43D2B37A" w14:textId="77777777" w:rsidR="00600A96" w:rsidRPr="00A05620" w:rsidRDefault="00600A96" w:rsidP="000556B0">
      <w:pPr>
        <w:pStyle w:val="abzacixml"/>
        <w:rPr>
          <w:rFonts w:eastAsia="Calibri"/>
          <w:bCs/>
          <w:lang w:val="ka-GE"/>
        </w:rPr>
      </w:pPr>
      <w:r w:rsidRPr="00A05620">
        <w:rPr>
          <w:lang w:val="ka-GE"/>
        </w:rPr>
        <w:t xml:space="preserve">2. </w:t>
      </w:r>
      <w:r w:rsidRPr="00A05620">
        <w:rPr>
          <w:rFonts w:eastAsia="Calibri"/>
          <w:bCs/>
          <w:lang w:val="ka-GE"/>
        </w:rPr>
        <w:t>სერტიფიკატის გაუქმება ხდება მისი გაცემისათვის საქართველოს კანონმდებლობით</w:t>
      </w:r>
      <w:r w:rsidR="000556B0" w:rsidRPr="00A05620">
        <w:rPr>
          <w:rFonts w:eastAsia="Calibri"/>
          <w:bCs/>
          <w:lang w:val="ka-GE"/>
        </w:rPr>
        <w:t xml:space="preserve"> </w:t>
      </w:r>
      <w:r w:rsidRPr="00A05620">
        <w:rPr>
          <w:rFonts w:eastAsia="Calibri"/>
          <w:bCs/>
          <w:lang w:val="ka-GE"/>
        </w:rPr>
        <w:t xml:space="preserve">დადგენილი </w:t>
      </w:r>
      <w:r w:rsidR="006F2CB8" w:rsidRPr="00A05620">
        <w:rPr>
          <w:rFonts w:eastAsia="Calibri"/>
          <w:bCs/>
          <w:lang w:val="ka-GE"/>
        </w:rPr>
        <w:t>წესით</w:t>
      </w:r>
      <w:r w:rsidRPr="00A05620">
        <w:rPr>
          <w:rFonts w:eastAsia="Calibri"/>
          <w:bCs/>
          <w:lang w:val="ka-GE"/>
        </w:rPr>
        <w:t>.</w:t>
      </w:r>
    </w:p>
    <w:p w14:paraId="053C1515" w14:textId="77777777" w:rsidR="006F2CB8" w:rsidRPr="00A05620" w:rsidRDefault="006F2CB8" w:rsidP="000556B0">
      <w:pPr>
        <w:pStyle w:val="abzacixml"/>
        <w:rPr>
          <w:rFonts w:eastAsia="Calibri"/>
          <w:bCs/>
          <w:lang w:val="ka-GE"/>
        </w:rPr>
      </w:pPr>
    </w:p>
    <w:p w14:paraId="6D017E39" w14:textId="77777777" w:rsidR="000359D1" w:rsidRPr="00A05620" w:rsidRDefault="000556B0" w:rsidP="000556B0">
      <w:pPr>
        <w:pStyle w:val="muxlixml"/>
        <w:tabs>
          <w:tab w:val="left" w:pos="283"/>
        </w:tabs>
      </w:pPr>
      <w:r w:rsidRPr="00A05620">
        <w:tab/>
      </w:r>
      <w:r w:rsidR="00600A96" w:rsidRPr="00A05620">
        <w:t xml:space="preserve">მუხლი </w:t>
      </w:r>
      <w:r w:rsidR="006F2CB8" w:rsidRPr="00A05620">
        <w:t>4</w:t>
      </w:r>
      <w:r w:rsidR="00600A96" w:rsidRPr="00A05620">
        <w:t>.</w:t>
      </w:r>
      <w:r w:rsidR="000359D1" w:rsidRPr="00A05620">
        <w:t xml:space="preserve"> სერტიფიკატის მოქმედების შეჩერებ</w:t>
      </w:r>
      <w:r w:rsidR="00DC4372" w:rsidRPr="00A05620">
        <w:t>ი</w:t>
      </w:r>
      <w:r w:rsidR="000359D1" w:rsidRPr="00A05620">
        <w:t>სა და გაუქმებ</w:t>
      </w:r>
      <w:r w:rsidR="00C4373A" w:rsidRPr="00A05620">
        <w:t>ის</w:t>
      </w:r>
      <w:r w:rsidR="000359D1" w:rsidRPr="00A05620">
        <w:t xml:space="preserve"> უფლებამოსილ</w:t>
      </w:r>
      <w:r w:rsidR="00C4373A" w:rsidRPr="00A05620">
        <w:t>ების მქონე</w:t>
      </w:r>
      <w:r w:rsidR="000359D1" w:rsidRPr="00A05620">
        <w:t xml:space="preserve"> სუბიექტი</w:t>
      </w:r>
    </w:p>
    <w:p w14:paraId="6D54485D" w14:textId="77777777" w:rsidR="00E55ACE" w:rsidRPr="00A05620" w:rsidRDefault="000556B0" w:rsidP="000556B0">
      <w:pPr>
        <w:pStyle w:val="abzacixml"/>
        <w:rPr>
          <w:lang w:val="ka-GE"/>
        </w:rPr>
      </w:pPr>
      <w:r w:rsidRPr="00A05620">
        <w:rPr>
          <w:rFonts w:eastAsia="Calibri"/>
          <w:lang w:val="ka-GE"/>
        </w:rPr>
        <w:t xml:space="preserve"> </w:t>
      </w:r>
      <w:r w:rsidR="00600A96" w:rsidRPr="00A05620">
        <w:rPr>
          <w:rFonts w:eastAsia="Calibri"/>
          <w:lang w:val="ka-GE"/>
        </w:rPr>
        <w:t>საკადასტრო აგეგმვითი/აზომვითი სამუშაოს კანონმდებლობის მოთხოვნათა დარღვევით შესრულებისათვის შესაბამისი პირების სერტიფიკატის მოქმედების შეჩერებ</w:t>
      </w:r>
      <w:r w:rsidR="00DC4372" w:rsidRPr="00A05620">
        <w:rPr>
          <w:rFonts w:eastAsia="Calibri"/>
          <w:lang w:val="ka-GE"/>
        </w:rPr>
        <w:t>ი</w:t>
      </w:r>
      <w:r w:rsidR="00600A96" w:rsidRPr="00A05620">
        <w:rPr>
          <w:rFonts w:eastAsia="Calibri"/>
          <w:lang w:val="ka-GE"/>
        </w:rPr>
        <w:t>სა და გაუქმებ</w:t>
      </w:r>
      <w:r w:rsidR="00DC4372" w:rsidRPr="00A05620">
        <w:rPr>
          <w:rFonts w:eastAsia="Calibri"/>
          <w:lang w:val="ka-GE"/>
        </w:rPr>
        <w:t>ის</w:t>
      </w:r>
      <w:r w:rsidR="00600A96" w:rsidRPr="00A05620">
        <w:rPr>
          <w:rFonts w:eastAsia="Calibri"/>
          <w:lang w:val="ka-GE"/>
        </w:rPr>
        <w:t xml:space="preserve"> </w:t>
      </w:r>
      <w:r w:rsidR="000359D1" w:rsidRPr="00A05620">
        <w:rPr>
          <w:rFonts w:eastAsia="Calibri"/>
          <w:lang w:val="ka-GE"/>
        </w:rPr>
        <w:t>უფლებამოსილ</w:t>
      </w:r>
      <w:r w:rsidR="00DC4372" w:rsidRPr="00A05620">
        <w:rPr>
          <w:rFonts w:eastAsia="Calibri"/>
          <w:lang w:val="ka-GE"/>
        </w:rPr>
        <w:t xml:space="preserve">ება აქვს </w:t>
      </w:r>
      <w:r w:rsidR="00600A96" w:rsidRPr="00A05620">
        <w:rPr>
          <w:lang w:val="ka-GE"/>
        </w:rPr>
        <w:t xml:space="preserve">სსიპ </w:t>
      </w:r>
      <w:r w:rsidR="00DC4372" w:rsidRPr="00A05620">
        <w:rPr>
          <w:lang w:val="ka-GE"/>
        </w:rPr>
        <w:t>„</w:t>
      </w:r>
      <w:r w:rsidR="00600A96" w:rsidRPr="00A05620">
        <w:rPr>
          <w:lang w:val="ka-GE"/>
        </w:rPr>
        <w:t xml:space="preserve">აკრედიტაციის ერთიანი ეროვნული ორგანოს </w:t>
      </w:r>
      <w:r w:rsidR="009D7A27" w:rsidRPr="00A05620">
        <w:rPr>
          <w:lang w:val="ka-GE"/>
        </w:rPr>
        <w:t>–</w:t>
      </w:r>
      <w:r w:rsidR="00600A96" w:rsidRPr="00A05620">
        <w:rPr>
          <w:lang w:val="ka-GE"/>
        </w:rPr>
        <w:t xml:space="preserve"> აკრედიტაციის ცენტრის</w:t>
      </w:r>
      <w:r w:rsidR="000359D1" w:rsidRPr="00A05620">
        <w:rPr>
          <w:lang w:val="ka-GE"/>
        </w:rPr>
        <w:t>“</w:t>
      </w:r>
      <w:r w:rsidR="00600A96" w:rsidRPr="00A05620">
        <w:rPr>
          <w:lang w:val="ka-GE"/>
        </w:rPr>
        <w:t xml:space="preserve"> მიერ საქართველოს კანონმდებლობის მოთხოვნათა შესაბამისად აკრედიტებული სუბიექტ</w:t>
      </w:r>
      <w:r w:rsidR="00DC4372" w:rsidRPr="00A05620">
        <w:rPr>
          <w:lang w:val="ka-GE"/>
        </w:rPr>
        <w:t>ს</w:t>
      </w:r>
      <w:r w:rsidR="000359D1" w:rsidRPr="00A05620">
        <w:rPr>
          <w:lang w:val="ka-GE"/>
        </w:rPr>
        <w:t>, რომელსაც საქართველოს კანონმდებლობით დადგენილი წესით გაცემული აქვს შესაბამისი სერტიფიკა</w:t>
      </w:r>
      <w:r w:rsidR="00DC4372" w:rsidRPr="00A05620">
        <w:rPr>
          <w:lang w:val="ka-GE"/>
        </w:rPr>
        <w:t>ტ</w:t>
      </w:r>
      <w:r w:rsidR="000359D1" w:rsidRPr="00A05620">
        <w:rPr>
          <w:lang w:val="ka-GE"/>
        </w:rPr>
        <w:t>ი.</w:t>
      </w:r>
      <w:r w:rsidR="008F2DF6" w:rsidRPr="00A05620">
        <w:rPr>
          <w:lang w:val="ka-GE"/>
        </w:rPr>
        <w:t xml:space="preserve"> </w:t>
      </w:r>
      <w:r w:rsidR="009F2F5C" w:rsidRPr="00A05620">
        <w:rPr>
          <w:rFonts w:eastAsia="Calibri"/>
          <w:lang w:val="ka-GE"/>
        </w:rPr>
        <w:t>სერტიფიკატის მოქმედების შეჩერებისა და გაუქმების წარმოება მიმდინარეობს ყველა დაინტერესებული პირის მონაწილეობით.</w:t>
      </w:r>
    </w:p>
    <w:p w14:paraId="55691B22" w14:textId="77777777" w:rsidR="00E55ACE" w:rsidRPr="00A05620" w:rsidRDefault="00E55ACE" w:rsidP="000556B0">
      <w:pPr>
        <w:pStyle w:val="abzacixml"/>
        <w:rPr>
          <w:lang w:val="ka-GE"/>
        </w:rPr>
      </w:pPr>
    </w:p>
    <w:p w14:paraId="3C42D13A" w14:textId="77777777" w:rsidR="000359D1" w:rsidRPr="00A05620" w:rsidRDefault="000556B0" w:rsidP="000556B0">
      <w:pPr>
        <w:pStyle w:val="muxlixml"/>
        <w:tabs>
          <w:tab w:val="left" w:pos="283"/>
        </w:tabs>
      </w:pPr>
      <w:r w:rsidRPr="00A05620">
        <w:tab/>
      </w:r>
      <w:r w:rsidR="00BA1E26" w:rsidRPr="00A05620">
        <w:t xml:space="preserve">მუხლი </w:t>
      </w:r>
      <w:r w:rsidR="000359D1" w:rsidRPr="00A05620">
        <w:t>5</w:t>
      </w:r>
      <w:r w:rsidR="00BA1E26" w:rsidRPr="00A05620">
        <w:t>.</w:t>
      </w:r>
      <w:r w:rsidR="000359D1" w:rsidRPr="00A05620">
        <w:t xml:space="preserve"> ინფორმაციის მიწოდება საკადასტრო აგეგმვითი/აზომვითი სამუშაოების წესის დარღვევის შესახებ</w:t>
      </w:r>
    </w:p>
    <w:p w14:paraId="6A616ACB" w14:textId="77777777" w:rsidR="00CD17B2" w:rsidRPr="00A05620" w:rsidRDefault="000556B0" w:rsidP="000556B0">
      <w:pPr>
        <w:pStyle w:val="abzacixml"/>
        <w:rPr>
          <w:lang w:val="ka-GE"/>
        </w:rPr>
      </w:pPr>
      <w:r w:rsidRPr="00A05620">
        <w:rPr>
          <w:lang w:val="ka-GE"/>
        </w:rPr>
        <w:t>სსიპ –</w:t>
      </w:r>
      <w:r w:rsidR="009D7A27" w:rsidRPr="00A05620">
        <w:rPr>
          <w:lang w:val="ka-GE"/>
        </w:rPr>
        <w:t xml:space="preserve"> </w:t>
      </w:r>
      <w:r w:rsidR="000359D1" w:rsidRPr="00A05620">
        <w:rPr>
          <w:lang w:val="ka-GE"/>
        </w:rPr>
        <w:t xml:space="preserve">საჯარო რეესტრის ეროვნული სააგენტო ინფორმაციას </w:t>
      </w:r>
      <w:r w:rsidR="00BE2218" w:rsidRPr="00A05620">
        <w:rPr>
          <w:lang w:val="ka-GE"/>
        </w:rPr>
        <w:t>საკადასტრო აგეგმვითი/აზომვითი სამუშაოების შემსრულებ</w:t>
      </w:r>
      <w:r w:rsidR="003019E4" w:rsidRPr="00A05620">
        <w:rPr>
          <w:lang w:val="ka-GE"/>
        </w:rPr>
        <w:t>ის</w:t>
      </w:r>
      <w:r w:rsidR="00BE2218" w:rsidRPr="00A05620">
        <w:rPr>
          <w:lang w:val="ka-GE"/>
        </w:rPr>
        <w:t xml:space="preserve"> უფლებამოსილ</w:t>
      </w:r>
      <w:r w:rsidR="003019E4" w:rsidRPr="00A05620">
        <w:rPr>
          <w:lang w:val="ka-GE"/>
        </w:rPr>
        <w:t>ების</w:t>
      </w:r>
      <w:r w:rsidR="00BE2218" w:rsidRPr="00A05620">
        <w:rPr>
          <w:lang w:val="ka-GE"/>
        </w:rPr>
        <w:t xml:space="preserve"> </w:t>
      </w:r>
      <w:r w:rsidR="003019E4" w:rsidRPr="00A05620">
        <w:rPr>
          <w:lang w:val="ka-GE"/>
        </w:rPr>
        <w:t xml:space="preserve">მქონე </w:t>
      </w:r>
      <w:r w:rsidR="00BE2218" w:rsidRPr="00A05620">
        <w:rPr>
          <w:lang w:val="ka-GE"/>
        </w:rPr>
        <w:t>პირის მიერ საკადასტრო აგეგმვითი/აზომვითი ნახაზის შესრულებისას</w:t>
      </w:r>
      <w:r w:rsidR="000359D1" w:rsidRPr="00A05620">
        <w:rPr>
          <w:lang w:val="ka-GE"/>
        </w:rPr>
        <w:t xml:space="preserve"> </w:t>
      </w:r>
      <w:r w:rsidR="003019E4" w:rsidRPr="00A05620">
        <w:rPr>
          <w:lang w:val="ka-GE"/>
        </w:rPr>
        <w:t>„</w:t>
      </w:r>
      <w:r w:rsidR="00BE2218" w:rsidRPr="00A05620">
        <w:rPr>
          <w:lang w:val="ka-GE"/>
        </w:rPr>
        <w:t>საჯარო რეესტრის შესახებ</w:t>
      </w:r>
      <w:r w:rsidR="00A122CE" w:rsidRPr="00A05620">
        <w:rPr>
          <w:lang w:val="ka-GE"/>
        </w:rPr>
        <w:t>“</w:t>
      </w:r>
      <w:r w:rsidR="00BE2218" w:rsidRPr="00A05620">
        <w:rPr>
          <w:lang w:val="ka-GE"/>
        </w:rPr>
        <w:t xml:space="preserve"> საქართველოს კანონით</w:t>
      </w:r>
      <w:r w:rsidR="000359D1" w:rsidRPr="00A05620">
        <w:rPr>
          <w:lang w:val="ka-GE"/>
        </w:rPr>
        <w:t xml:space="preserve">, ამ დადგენილებითა და </w:t>
      </w:r>
      <w:r w:rsidR="00BE2218" w:rsidRPr="00A05620">
        <w:rPr>
          <w:lang w:val="ka-GE"/>
        </w:rPr>
        <w:t xml:space="preserve">სხვა საკანონმდებლო </w:t>
      </w:r>
      <w:r w:rsidR="003019E4" w:rsidRPr="00A05620">
        <w:rPr>
          <w:lang w:val="ka-GE"/>
        </w:rPr>
        <w:t xml:space="preserve">და კანონქვემდებარე ნორმატიული </w:t>
      </w:r>
      <w:r w:rsidR="00BE2218" w:rsidRPr="00A05620">
        <w:rPr>
          <w:lang w:val="ka-GE"/>
        </w:rPr>
        <w:t xml:space="preserve">აქტებით დადგენილი მოთხოვნების დარღვევასთან დაკავშირებით </w:t>
      </w:r>
      <w:r w:rsidR="003019E4" w:rsidRPr="00A05620">
        <w:rPr>
          <w:lang w:val="ka-GE"/>
        </w:rPr>
        <w:t xml:space="preserve">წარუდგენს </w:t>
      </w:r>
      <w:r w:rsidR="00BE2218" w:rsidRPr="00A05620">
        <w:rPr>
          <w:lang w:val="ka-GE"/>
        </w:rPr>
        <w:t xml:space="preserve">სსიპ </w:t>
      </w:r>
      <w:r w:rsidR="003019E4" w:rsidRPr="00A05620">
        <w:rPr>
          <w:lang w:val="ka-GE"/>
        </w:rPr>
        <w:t>„</w:t>
      </w:r>
      <w:r w:rsidR="00BE2218" w:rsidRPr="00A05620">
        <w:rPr>
          <w:lang w:val="ka-GE"/>
        </w:rPr>
        <w:t xml:space="preserve">აკრედიტაციის </w:t>
      </w:r>
      <w:r w:rsidR="00DF57BE" w:rsidRPr="00A05620">
        <w:rPr>
          <w:lang w:val="ka-GE"/>
        </w:rPr>
        <w:t>ერთიან</w:t>
      </w:r>
      <w:r w:rsidR="00BE2218" w:rsidRPr="00A05620">
        <w:rPr>
          <w:lang w:val="ka-GE"/>
        </w:rPr>
        <w:t xml:space="preserve"> </w:t>
      </w:r>
      <w:r w:rsidR="00DF57BE" w:rsidRPr="00A05620">
        <w:rPr>
          <w:lang w:val="ka-GE"/>
        </w:rPr>
        <w:t>ეროვნულ</w:t>
      </w:r>
      <w:r w:rsidR="00BE2218" w:rsidRPr="00A05620">
        <w:rPr>
          <w:lang w:val="ka-GE"/>
        </w:rPr>
        <w:t xml:space="preserve"> ორგანოს </w:t>
      </w:r>
      <w:r w:rsidR="009D7A27" w:rsidRPr="00A05620">
        <w:rPr>
          <w:lang w:val="ka-GE"/>
        </w:rPr>
        <w:t>–</w:t>
      </w:r>
      <w:r w:rsidR="00BE2218" w:rsidRPr="00A05620">
        <w:rPr>
          <w:lang w:val="ka-GE"/>
        </w:rPr>
        <w:t xml:space="preserve"> აკრედიტაციის ცენტრს</w:t>
      </w:r>
      <w:r w:rsidR="001D3BAD" w:rsidRPr="00A05620">
        <w:rPr>
          <w:lang w:val="ka-GE"/>
        </w:rPr>
        <w:t xml:space="preserve">“ და სსიპ „აკრედიტაციის ერთიანი ეროვნული ორგანოს </w:t>
      </w:r>
      <w:r w:rsidR="009D7A27" w:rsidRPr="00A05620">
        <w:rPr>
          <w:lang w:val="ka-GE"/>
        </w:rPr>
        <w:t>–</w:t>
      </w:r>
      <w:r w:rsidR="001D3BAD" w:rsidRPr="00A05620">
        <w:rPr>
          <w:lang w:val="ka-GE"/>
        </w:rPr>
        <w:t xml:space="preserve"> აკრედიტაციის ცენტრის“ მიერ </w:t>
      </w:r>
      <w:r w:rsidR="00875590" w:rsidRPr="00A05620">
        <w:rPr>
          <w:lang w:val="ka-GE"/>
        </w:rPr>
        <w:t>აკრედიტებულ</w:t>
      </w:r>
      <w:r w:rsidR="001D3BAD" w:rsidRPr="00A05620">
        <w:rPr>
          <w:lang w:val="ka-GE"/>
        </w:rPr>
        <w:t xml:space="preserve"> სუბიექტს</w:t>
      </w:r>
      <w:r w:rsidR="00CD17B2" w:rsidRPr="00A05620">
        <w:rPr>
          <w:lang w:val="ka-GE"/>
        </w:rPr>
        <w:t>, შესაბამისი ღონისძიებების გატარების მიზნით.</w:t>
      </w:r>
      <w:r w:rsidR="0032422F" w:rsidRPr="00A05620">
        <w:rPr>
          <w:lang w:val="ka-GE"/>
        </w:rPr>
        <w:t xml:space="preserve"> </w:t>
      </w:r>
    </w:p>
    <w:sectPr w:rsidR="00CD17B2" w:rsidRPr="00A05620" w:rsidSect="00A122CE">
      <w:footerReference w:type="even" r:id="rId22"/>
      <w:footerReference w:type="default" r:id="rId23"/>
      <w:pgSz w:w="12240" w:h="15840"/>
      <w:pgMar w:top="540" w:right="810" w:bottom="5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BC32FB" w14:textId="77777777" w:rsidR="00DD0F9D" w:rsidRDefault="00DD0F9D">
      <w:r>
        <w:separator/>
      </w:r>
    </w:p>
  </w:endnote>
  <w:endnote w:type="continuationSeparator" w:id="0">
    <w:p w14:paraId="65A08186" w14:textId="77777777" w:rsidR="00DD0F9D" w:rsidRDefault="00DD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_PDF_Subse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AE3E36" w14:textId="77777777" w:rsidR="00662F77" w:rsidRDefault="00662F77" w:rsidP="007724E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957B5B" w14:textId="77777777" w:rsidR="00662F77" w:rsidRDefault="00662F77" w:rsidP="00D01B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6BB35A" w14:textId="77777777" w:rsidR="00662F77" w:rsidRDefault="00662F77" w:rsidP="007724E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5C9A">
      <w:rPr>
        <w:rStyle w:val="PageNumber"/>
        <w:noProof/>
      </w:rPr>
      <w:t>1</w:t>
    </w:r>
    <w:r>
      <w:rPr>
        <w:rStyle w:val="PageNumber"/>
      </w:rPr>
      <w:fldChar w:fldCharType="end"/>
    </w:r>
  </w:p>
  <w:p w14:paraId="0ECC3FDE" w14:textId="77777777" w:rsidR="00662F77" w:rsidRDefault="00662F77" w:rsidP="00D01B4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DA6F28" w14:textId="77777777" w:rsidR="00DD0F9D" w:rsidRDefault="00DD0F9D">
      <w:r>
        <w:separator/>
      </w:r>
    </w:p>
  </w:footnote>
  <w:footnote w:type="continuationSeparator" w:id="0">
    <w:p w14:paraId="1886E617" w14:textId="77777777" w:rsidR="00DD0F9D" w:rsidRDefault="00DD0F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306D71"/>
    <w:multiLevelType w:val="hybridMultilevel"/>
    <w:tmpl w:val="03D09686"/>
    <w:lvl w:ilvl="0" w:tplc="02F8279A">
      <w:start w:val="1"/>
      <w:numFmt w:val="decimal"/>
      <w:pStyle w:val="gansakutrebulinacilixm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A4"/>
    <w:rsid w:val="000023E9"/>
    <w:rsid w:val="00007ABE"/>
    <w:rsid w:val="000101C4"/>
    <w:rsid w:val="000105C2"/>
    <w:rsid w:val="00015213"/>
    <w:rsid w:val="000179A2"/>
    <w:rsid w:val="000201C2"/>
    <w:rsid w:val="00021951"/>
    <w:rsid w:val="00023723"/>
    <w:rsid w:val="00024FE8"/>
    <w:rsid w:val="00025F61"/>
    <w:rsid w:val="00026052"/>
    <w:rsid w:val="0002611D"/>
    <w:rsid w:val="000267D3"/>
    <w:rsid w:val="00027CCE"/>
    <w:rsid w:val="00033C9B"/>
    <w:rsid w:val="000359D1"/>
    <w:rsid w:val="000366ED"/>
    <w:rsid w:val="00037F7A"/>
    <w:rsid w:val="00042687"/>
    <w:rsid w:val="0004478A"/>
    <w:rsid w:val="00045B91"/>
    <w:rsid w:val="00045BC2"/>
    <w:rsid w:val="00046217"/>
    <w:rsid w:val="000462AB"/>
    <w:rsid w:val="00047039"/>
    <w:rsid w:val="00053604"/>
    <w:rsid w:val="00053FCC"/>
    <w:rsid w:val="0005482E"/>
    <w:rsid w:val="000556B0"/>
    <w:rsid w:val="00055D90"/>
    <w:rsid w:val="0005654D"/>
    <w:rsid w:val="00056FA1"/>
    <w:rsid w:val="00057C12"/>
    <w:rsid w:val="00064657"/>
    <w:rsid w:val="00066EC2"/>
    <w:rsid w:val="00067F67"/>
    <w:rsid w:val="00077706"/>
    <w:rsid w:val="000805F4"/>
    <w:rsid w:val="00080F4D"/>
    <w:rsid w:val="00081E89"/>
    <w:rsid w:val="00081F26"/>
    <w:rsid w:val="00083B17"/>
    <w:rsid w:val="00083DD2"/>
    <w:rsid w:val="00086C27"/>
    <w:rsid w:val="0009067E"/>
    <w:rsid w:val="000A1000"/>
    <w:rsid w:val="000A1FE9"/>
    <w:rsid w:val="000A400A"/>
    <w:rsid w:val="000A4BAB"/>
    <w:rsid w:val="000B02AE"/>
    <w:rsid w:val="000B1D96"/>
    <w:rsid w:val="000B3952"/>
    <w:rsid w:val="000B5519"/>
    <w:rsid w:val="000B5AB6"/>
    <w:rsid w:val="000B6D75"/>
    <w:rsid w:val="000C206D"/>
    <w:rsid w:val="000C2BEF"/>
    <w:rsid w:val="000C6C17"/>
    <w:rsid w:val="000C75F6"/>
    <w:rsid w:val="000C7866"/>
    <w:rsid w:val="000D2893"/>
    <w:rsid w:val="000D376D"/>
    <w:rsid w:val="000D596E"/>
    <w:rsid w:val="000D599A"/>
    <w:rsid w:val="000D5C7D"/>
    <w:rsid w:val="000F0B77"/>
    <w:rsid w:val="000F3F9F"/>
    <w:rsid w:val="000F673F"/>
    <w:rsid w:val="000F744F"/>
    <w:rsid w:val="00100983"/>
    <w:rsid w:val="0010151D"/>
    <w:rsid w:val="001019C1"/>
    <w:rsid w:val="00104066"/>
    <w:rsid w:val="001048DB"/>
    <w:rsid w:val="00104939"/>
    <w:rsid w:val="001151B3"/>
    <w:rsid w:val="00115203"/>
    <w:rsid w:val="0012138B"/>
    <w:rsid w:val="00123B3F"/>
    <w:rsid w:val="00130996"/>
    <w:rsid w:val="001311B4"/>
    <w:rsid w:val="00131703"/>
    <w:rsid w:val="00132227"/>
    <w:rsid w:val="00133763"/>
    <w:rsid w:val="001340F8"/>
    <w:rsid w:val="001345E7"/>
    <w:rsid w:val="00134D41"/>
    <w:rsid w:val="00134E31"/>
    <w:rsid w:val="00140126"/>
    <w:rsid w:val="00141077"/>
    <w:rsid w:val="00141C64"/>
    <w:rsid w:val="0014346A"/>
    <w:rsid w:val="00146CEC"/>
    <w:rsid w:val="00147E18"/>
    <w:rsid w:val="00153ADE"/>
    <w:rsid w:val="001560AA"/>
    <w:rsid w:val="0015623E"/>
    <w:rsid w:val="001648EE"/>
    <w:rsid w:val="00164EE0"/>
    <w:rsid w:val="00167E8E"/>
    <w:rsid w:val="001710EB"/>
    <w:rsid w:val="00171B5A"/>
    <w:rsid w:val="00172119"/>
    <w:rsid w:val="0017609C"/>
    <w:rsid w:val="00180EB2"/>
    <w:rsid w:val="0018243D"/>
    <w:rsid w:val="00183E55"/>
    <w:rsid w:val="00184A78"/>
    <w:rsid w:val="00185577"/>
    <w:rsid w:val="001862D3"/>
    <w:rsid w:val="00190EED"/>
    <w:rsid w:val="0019707B"/>
    <w:rsid w:val="001973E2"/>
    <w:rsid w:val="001A17D9"/>
    <w:rsid w:val="001B1C95"/>
    <w:rsid w:val="001B2CD5"/>
    <w:rsid w:val="001C7B6F"/>
    <w:rsid w:val="001D3BAD"/>
    <w:rsid w:val="001E015D"/>
    <w:rsid w:val="001E6516"/>
    <w:rsid w:val="001E7E18"/>
    <w:rsid w:val="001F634D"/>
    <w:rsid w:val="00203028"/>
    <w:rsid w:val="00210DAC"/>
    <w:rsid w:val="00210F2E"/>
    <w:rsid w:val="00211690"/>
    <w:rsid w:val="002122DB"/>
    <w:rsid w:val="00212625"/>
    <w:rsid w:val="002134CC"/>
    <w:rsid w:val="00217143"/>
    <w:rsid w:val="00226B48"/>
    <w:rsid w:val="00226FF0"/>
    <w:rsid w:val="00227355"/>
    <w:rsid w:val="0023359B"/>
    <w:rsid w:val="0023368A"/>
    <w:rsid w:val="0023495B"/>
    <w:rsid w:val="002360C9"/>
    <w:rsid w:val="00241206"/>
    <w:rsid w:val="00246593"/>
    <w:rsid w:val="00247F6B"/>
    <w:rsid w:val="00250074"/>
    <w:rsid w:val="002509ED"/>
    <w:rsid w:val="00250A4E"/>
    <w:rsid w:val="00251178"/>
    <w:rsid w:val="00254BC0"/>
    <w:rsid w:val="00261AAC"/>
    <w:rsid w:val="00261D78"/>
    <w:rsid w:val="00261E81"/>
    <w:rsid w:val="002656FF"/>
    <w:rsid w:val="00265912"/>
    <w:rsid w:val="00270D13"/>
    <w:rsid w:val="00270FC3"/>
    <w:rsid w:val="002715D3"/>
    <w:rsid w:val="0027165C"/>
    <w:rsid w:val="00271B24"/>
    <w:rsid w:val="002723F5"/>
    <w:rsid w:val="002728EA"/>
    <w:rsid w:val="00273AAD"/>
    <w:rsid w:val="002740EA"/>
    <w:rsid w:val="00275F2F"/>
    <w:rsid w:val="00282469"/>
    <w:rsid w:val="00284232"/>
    <w:rsid w:val="002856F3"/>
    <w:rsid w:val="002861CF"/>
    <w:rsid w:val="00287917"/>
    <w:rsid w:val="00291D4E"/>
    <w:rsid w:val="002953E7"/>
    <w:rsid w:val="00295874"/>
    <w:rsid w:val="00295D84"/>
    <w:rsid w:val="002A0F4F"/>
    <w:rsid w:val="002A1B53"/>
    <w:rsid w:val="002A2EB9"/>
    <w:rsid w:val="002A55C4"/>
    <w:rsid w:val="002A5C4D"/>
    <w:rsid w:val="002A75B3"/>
    <w:rsid w:val="002B08AE"/>
    <w:rsid w:val="002B0961"/>
    <w:rsid w:val="002B2184"/>
    <w:rsid w:val="002B2599"/>
    <w:rsid w:val="002B2897"/>
    <w:rsid w:val="002B2B79"/>
    <w:rsid w:val="002B3581"/>
    <w:rsid w:val="002B3C7D"/>
    <w:rsid w:val="002B7A35"/>
    <w:rsid w:val="002C211A"/>
    <w:rsid w:val="002C2511"/>
    <w:rsid w:val="002C3F8E"/>
    <w:rsid w:val="002C3F9E"/>
    <w:rsid w:val="002C63E9"/>
    <w:rsid w:val="002C76F0"/>
    <w:rsid w:val="002D4B80"/>
    <w:rsid w:val="002D52FF"/>
    <w:rsid w:val="002D73A1"/>
    <w:rsid w:val="002E262D"/>
    <w:rsid w:val="002E3E87"/>
    <w:rsid w:val="002E470A"/>
    <w:rsid w:val="002E5001"/>
    <w:rsid w:val="002E7C0B"/>
    <w:rsid w:val="002E7FAA"/>
    <w:rsid w:val="002F26D9"/>
    <w:rsid w:val="003013A4"/>
    <w:rsid w:val="0030195A"/>
    <w:rsid w:val="003019E4"/>
    <w:rsid w:val="00303A23"/>
    <w:rsid w:val="00303B13"/>
    <w:rsid w:val="00305F08"/>
    <w:rsid w:val="00306386"/>
    <w:rsid w:val="00312A45"/>
    <w:rsid w:val="003228CC"/>
    <w:rsid w:val="00322B5B"/>
    <w:rsid w:val="0032385C"/>
    <w:rsid w:val="0032422F"/>
    <w:rsid w:val="003256AE"/>
    <w:rsid w:val="003268C8"/>
    <w:rsid w:val="00327454"/>
    <w:rsid w:val="003328D3"/>
    <w:rsid w:val="003407CD"/>
    <w:rsid w:val="003430CB"/>
    <w:rsid w:val="00343752"/>
    <w:rsid w:val="00345ECB"/>
    <w:rsid w:val="00346499"/>
    <w:rsid w:val="00347842"/>
    <w:rsid w:val="00356438"/>
    <w:rsid w:val="00356CC6"/>
    <w:rsid w:val="0036127A"/>
    <w:rsid w:val="00362B31"/>
    <w:rsid w:val="00364239"/>
    <w:rsid w:val="00365E9B"/>
    <w:rsid w:val="00365F1C"/>
    <w:rsid w:val="00366671"/>
    <w:rsid w:val="003678E3"/>
    <w:rsid w:val="003745C9"/>
    <w:rsid w:val="00375355"/>
    <w:rsid w:val="00376577"/>
    <w:rsid w:val="003771D0"/>
    <w:rsid w:val="003775CE"/>
    <w:rsid w:val="003821FA"/>
    <w:rsid w:val="003833EC"/>
    <w:rsid w:val="003852FE"/>
    <w:rsid w:val="00385AA6"/>
    <w:rsid w:val="00392517"/>
    <w:rsid w:val="00392C88"/>
    <w:rsid w:val="0039336F"/>
    <w:rsid w:val="00394BDC"/>
    <w:rsid w:val="00394BE7"/>
    <w:rsid w:val="00395E3F"/>
    <w:rsid w:val="003A07FC"/>
    <w:rsid w:val="003A2C4F"/>
    <w:rsid w:val="003A3C58"/>
    <w:rsid w:val="003A6AC4"/>
    <w:rsid w:val="003A78BE"/>
    <w:rsid w:val="003B1705"/>
    <w:rsid w:val="003B4389"/>
    <w:rsid w:val="003B4990"/>
    <w:rsid w:val="003B4E89"/>
    <w:rsid w:val="003B73A3"/>
    <w:rsid w:val="003C1A1A"/>
    <w:rsid w:val="003C7A75"/>
    <w:rsid w:val="003D3BD3"/>
    <w:rsid w:val="003D49A1"/>
    <w:rsid w:val="003D74AF"/>
    <w:rsid w:val="003D7823"/>
    <w:rsid w:val="003E0E0C"/>
    <w:rsid w:val="003E3151"/>
    <w:rsid w:val="003E4B66"/>
    <w:rsid w:val="003E5439"/>
    <w:rsid w:val="003E6ED0"/>
    <w:rsid w:val="003F0288"/>
    <w:rsid w:val="003F1416"/>
    <w:rsid w:val="003F24F0"/>
    <w:rsid w:val="003F291F"/>
    <w:rsid w:val="003F29E6"/>
    <w:rsid w:val="003F58C7"/>
    <w:rsid w:val="003F7551"/>
    <w:rsid w:val="00401F72"/>
    <w:rsid w:val="00402D58"/>
    <w:rsid w:val="004031FF"/>
    <w:rsid w:val="004045F3"/>
    <w:rsid w:val="00404DF3"/>
    <w:rsid w:val="00404E8D"/>
    <w:rsid w:val="00410474"/>
    <w:rsid w:val="00411FAD"/>
    <w:rsid w:val="004142B8"/>
    <w:rsid w:val="00415ABE"/>
    <w:rsid w:val="00423B7E"/>
    <w:rsid w:val="004244C1"/>
    <w:rsid w:val="004321F1"/>
    <w:rsid w:val="004333A7"/>
    <w:rsid w:val="00437B62"/>
    <w:rsid w:val="00437FEF"/>
    <w:rsid w:val="00441BF2"/>
    <w:rsid w:val="00442413"/>
    <w:rsid w:val="00443774"/>
    <w:rsid w:val="004523C9"/>
    <w:rsid w:val="00453128"/>
    <w:rsid w:val="0045506F"/>
    <w:rsid w:val="00455ABA"/>
    <w:rsid w:val="00462274"/>
    <w:rsid w:val="00462A29"/>
    <w:rsid w:val="00462ABB"/>
    <w:rsid w:val="00462CA7"/>
    <w:rsid w:val="00463061"/>
    <w:rsid w:val="004651BA"/>
    <w:rsid w:val="004651CA"/>
    <w:rsid w:val="0046545C"/>
    <w:rsid w:val="00467F12"/>
    <w:rsid w:val="00470047"/>
    <w:rsid w:val="00470DA5"/>
    <w:rsid w:val="004713EB"/>
    <w:rsid w:val="00471BE6"/>
    <w:rsid w:val="00473781"/>
    <w:rsid w:val="00474F9C"/>
    <w:rsid w:val="00475AC6"/>
    <w:rsid w:val="004820CA"/>
    <w:rsid w:val="004864D4"/>
    <w:rsid w:val="00486A7B"/>
    <w:rsid w:val="004877D2"/>
    <w:rsid w:val="004878E7"/>
    <w:rsid w:val="00491DFE"/>
    <w:rsid w:val="00492936"/>
    <w:rsid w:val="00495CA7"/>
    <w:rsid w:val="004969B8"/>
    <w:rsid w:val="004A2C89"/>
    <w:rsid w:val="004A5198"/>
    <w:rsid w:val="004A7EAB"/>
    <w:rsid w:val="004B31CE"/>
    <w:rsid w:val="004B3DF3"/>
    <w:rsid w:val="004B5B4C"/>
    <w:rsid w:val="004B7520"/>
    <w:rsid w:val="004C15A5"/>
    <w:rsid w:val="004C3DE6"/>
    <w:rsid w:val="004C550A"/>
    <w:rsid w:val="004D0260"/>
    <w:rsid w:val="004D0765"/>
    <w:rsid w:val="004D0961"/>
    <w:rsid w:val="004D2B66"/>
    <w:rsid w:val="004D2FF7"/>
    <w:rsid w:val="004D388B"/>
    <w:rsid w:val="004D3C53"/>
    <w:rsid w:val="004D3F44"/>
    <w:rsid w:val="004D4B05"/>
    <w:rsid w:val="004D4EA5"/>
    <w:rsid w:val="004E3DB0"/>
    <w:rsid w:val="004E4EBE"/>
    <w:rsid w:val="004E6E83"/>
    <w:rsid w:val="004F1C9A"/>
    <w:rsid w:val="004F2F7C"/>
    <w:rsid w:val="004F32BB"/>
    <w:rsid w:val="004F5FB0"/>
    <w:rsid w:val="004F721F"/>
    <w:rsid w:val="00502B0F"/>
    <w:rsid w:val="0050526B"/>
    <w:rsid w:val="005117D5"/>
    <w:rsid w:val="00513EC2"/>
    <w:rsid w:val="00514609"/>
    <w:rsid w:val="00514974"/>
    <w:rsid w:val="0051778E"/>
    <w:rsid w:val="00526CA2"/>
    <w:rsid w:val="00531BD4"/>
    <w:rsid w:val="0053378A"/>
    <w:rsid w:val="00534EDF"/>
    <w:rsid w:val="00536EB7"/>
    <w:rsid w:val="0054066B"/>
    <w:rsid w:val="00540F01"/>
    <w:rsid w:val="005416B9"/>
    <w:rsid w:val="0054251E"/>
    <w:rsid w:val="005446A0"/>
    <w:rsid w:val="00546678"/>
    <w:rsid w:val="005519B5"/>
    <w:rsid w:val="00552863"/>
    <w:rsid w:val="00553BEB"/>
    <w:rsid w:val="00554F7A"/>
    <w:rsid w:val="005607A2"/>
    <w:rsid w:val="00560C5A"/>
    <w:rsid w:val="00562908"/>
    <w:rsid w:val="005629BF"/>
    <w:rsid w:val="00562DB4"/>
    <w:rsid w:val="00563146"/>
    <w:rsid w:val="005654E9"/>
    <w:rsid w:val="00566178"/>
    <w:rsid w:val="0056713E"/>
    <w:rsid w:val="0056789B"/>
    <w:rsid w:val="00570D16"/>
    <w:rsid w:val="0057217C"/>
    <w:rsid w:val="00585FF7"/>
    <w:rsid w:val="0058706E"/>
    <w:rsid w:val="00587B61"/>
    <w:rsid w:val="00590469"/>
    <w:rsid w:val="0059356A"/>
    <w:rsid w:val="0059523E"/>
    <w:rsid w:val="00595260"/>
    <w:rsid w:val="00596BCF"/>
    <w:rsid w:val="005A387F"/>
    <w:rsid w:val="005A57B5"/>
    <w:rsid w:val="005B7EDA"/>
    <w:rsid w:val="005C08FC"/>
    <w:rsid w:val="005C0CCD"/>
    <w:rsid w:val="005C115D"/>
    <w:rsid w:val="005C41F2"/>
    <w:rsid w:val="005C6F3F"/>
    <w:rsid w:val="005C7148"/>
    <w:rsid w:val="005D0DC1"/>
    <w:rsid w:val="005D2FEA"/>
    <w:rsid w:val="005D60BB"/>
    <w:rsid w:val="005E189F"/>
    <w:rsid w:val="005E19F3"/>
    <w:rsid w:val="005E1DF8"/>
    <w:rsid w:val="005E318C"/>
    <w:rsid w:val="005E3693"/>
    <w:rsid w:val="005E41E8"/>
    <w:rsid w:val="005E68BE"/>
    <w:rsid w:val="005F4D52"/>
    <w:rsid w:val="005F5207"/>
    <w:rsid w:val="005F58F2"/>
    <w:rsid w:val="005F5F80"/>
    <w:rsid w:val="005F7BE3"/>
    <w:rsid w:val="00600A85"/>
    <w:rsid w:val="00600A96"/>
    <w:rsid w:val="00611C04"/>
    <w:rsid w:val="006123B7"/>
    <w:rsid w:val="00620599"/>
    <w:rsid w:val="00621FE9"/>
    <w:rsid w:val="00623B26"/>
    <w:rsid w:val="006306F2"/>
    <w:rsid w:val="006307B3"/>
    <w:rsid w:val="006318CE"/>
    <w:rsid w:val="006337FD"/>
    <w:rsid w:val="00633BD8"/>
    <w:rsid w:val="006365A8"/>
    <w:rsid w:val="00640C81"/>
    <w:rsid w:val="00643496"/>
    <w:rsid w:val="006469B3"/>
    <w:rsid w:val="00646FB7"/>
    <w:rsid w:val="006505DD"/>
    <w:rsid w:val="0065361D"/>
    <w:rsid w:val="00654591"/>
    <w:rsid w:val="00654D08"/>
    <w:rsid w:val="00655BB3"/>
    <w:rsid w:val="00656F1A"/>
    <w:rsid w:val="00662F77"/>
    <w:rsid w:val="00663762"/>
    <w:rsid w:val="006661AA"/>
    <w:rsid w:val="00666338"/>
    <w:rsid w:val="00666416"/>
    <w:rsid w:val="00666512"/>
    <w:rsid w:val="0066750A"/>
    <w:rsid w:val="00673B54"/>
    <w:rsid w:val="00677040"/>
    <w:rsid w:val="00680238"/>
    <w:rsid w:val="00680DA4"/>
    <w:rsid w:val="006825A1"/>
    <w:rsid w:val="006858A0"/>
    <w:rsid w:val="00692635"/>
    <w:rsid w:val="006929DD"/>
    <w:rsid w:val="00694DA4"/>
    <w:rsid w:val="00695A31"/>
    <w:rsid w:val="00697764"/>
    <w:rsid w:val="00697920"/>
    <w:rsid w:val="006A19D1"/>
    <w:rsid w:val="006A23F3"/>
    <w:rsid w:val="006A4255"/>
    <w:rsid w:val="006A719D"/>
    <w:rsid w:val="006A7218"/>
    <w:rsid w:val="006B0B9D"/>
    <w:rsid w:val="006B13D1"/>
    <w:rsid w:val="006B1C11"/>
    <w:rsid w:val="006B2647"/>
    <w:rsid w:val="006B31E9"/>
    <w:rsid w:val="006B3988"/>
    <w:rsid w:val="006B4F55"/>
    <w:rsid w:val="006C009D"/>
    <w:rsid w:val="006C064E"/>
    <w:rsid w:val="006C49E1"/>
    <w:rsid w:val="006C524D"/>
    <w:rsid w:val="006C75C4"/>
    <w:rsid w:val="006D0154"/>
    <w:rsid w:val="006D19B8"/>
    <w:rsid w:val="006D28BF"/>
    <w:rsid w:val="006D47CE"/>
    <w:rsid w:val="006D5313"/>
    <w:rsid w:val="006E1E1B"/>
    <w:rsid w:val="006E43FC"/>
    <w:rsid w:val="006F2CB8"/>
    <w:rsid w:val="006F3C4B"/>
    <w:rsid w:val="006F5CBE"/>
    <w:rsid w:val="006F78CF"/>
    <w:rsid w:val="00701D23"/>
    <w:rsid w:val="0070202B"/>
    <w:rsid w:val="00702731"/>
    <w:rsid w:val="00705EFE"/>
    <w:rsid w:val="00706D37"/>
    <w:rsid w:val="00707081"/>
    <w:rsid w:val="00714524"/>
    <w:rsid w:val="007166C4"/>
    <w:rsid w:val="007179C7"/>
    <w:rsid w:val="00723B8D"/>
    <w:rsid w:val="007261E9"/>
    <w:rsid w:val="00727F40"/>
    <w:rsid w:val="007323A1"/>
    <w:rsid w:val="00733252"/>
    <w:rsid w:val="00733683"/>
    <w:rsid w:val="0073407D"/>
    <w:rsid w:val="0074064B"/>
    <w:rsid w:val="00741AB4"/>
    <w:rsid w:val="00746291"/>
    <w:rsid w:val="00747F72"/>
    <w:rsid w:val="00751AE2"/>
    <w:rsid w:val="00753CE6"/>
    <w:rsid w:val="00754DA4"/>
    <w:rsid w:val="007626D6"/>
    <w:rsid w:val="0076638A"/>
    <w:rsid w:val="0076714C"/>
    <w:rsid w:val="007675DA"/>
    <w:rsid w:val="007724EB"/>
    <w:rsid w:val="007746B0"/>
    <w:rsid w:val="00776607"/>
    <w:rsid w:val="00776973"/>
    <w:rsid w:val="0077722D"/>
    <w:rsid w:val="007807C4"/>
    <w:rsid w:val="00781520"/>
    <w:rsid w:val="00781AD4"/>
    <w:rsid w:val="00784D11"/>
    <w:rsid w:val="00790274"/>
    <w:rsid w:val="007906C9"/>
    <w:rsid w:val="0079122B"/>
    <w:rsid w:val="00791E9C"/>
    <w:rsid w:val="007971AB"/>
    <w:rsid w:val="00797BC3"/>
    <w:rsid w:val="007A7F39"/>
    <w:rsid w:val="007B1089"/>
    <w:rsid w:val="007B3263"/>
    <w:rsid w:val="007B4C9A"/>
    <w:rsid w:val="007B5C77"/>
    <w:rsid w:val="007B6299"/>
    <w:rsid w:val="007C24E0"/>
    <w:rsid w:val="007C4702"/>
    <w:rsid w:val="007C549F"/>
    <w:rsid w:val="007C6D90"/>
    <w:rsid w:val="007C72A9"/>
    <w:rsid w:val="007C736E"/>
    <w:rsid w:val="007D10E4"/>
    <w:rsid w:val="007D1E49"/>
    <w:rsid w:val="007D214A"/>
    <w:rsid w:val="007D41A5"/>
    <w:rsid w:val="007D44EB"/>
    <w:rsid w:val="007D45B4"/>
    <w:rsid w:val="007E444E"/>
    <w:rsid w:val="007E5ED7"/>
    <w:rsid w:val="007E75CB"/>
    <w:rsid w:val="007E7CC4"/>
    <w:rsid w:val="007F56D9"/>
    <w:rsid w:val="007F682E"/>
    <w:rsid w:val="007F7A42"/>
    <w:rsid w:val="008060CB"/>
    <w:rsid w:val="00806211"/>
    <w:rsid w:val="00811213"/>
    <w:rsid w:val="0081176C"/>
    <w:rsid w:val="00811E22"/>
    <w:rsid w:val="0081474A"/>
    <w:rsid w:val="00814E66"/>
    <w:rsid w:val="0081672A"/>
    <w:rsid w:val="00816D6E"/>
    <w:rsid w:val="00816E4C"/>
    <w:rsid w:val="00832DA5"/>
    <w:rsid w:val="00833C28"/>
    <w:rsid w:val="00835C82"/>
    <w:rsid w:val="00842C4D"/>
    <w:rsid w:val="00844DC6"/>
    <w:rsid w:val="00845DD1"/>
    <w:rsid w:val="008465CF"/>
    <w:rsid w:val="008467BC"/>
    <w:rsid w:val="008535D6"/>
    <w:rsid w:val="00853A97"/>
    <w:rsid w:val="00854E3D"/>
    <w:rsid w:val="008553B3"/>
    <w:rsid w:val="0085568A"/>
    <w:rsid w:val="0085690D"/>
    <w:rsid w:val="00866DB0"/>
    <w:rsid w:val="00870E1C"/>
    <w:rsid w:val="00871050"/>
    <w:rsid w:val="00875590"/>
    <w:rsid w:val="00881219"/>
    <w:rsid w:val="0088323E"/>
    <w:rsid w:val="00884DA1"/>
    <w:rsid w:val="00885DCB"/>
    <w:rsid w:val="00891375"/>
    <w:rsid w:val="00892CC7"/>
    <w:rsid w:val="00896B0C"/>
    <w:rsid w:val="008A1FDE"/>
    <w:rsid w:val="008A3E32"/>
    <w:rsid w:val="008A4960"/>
    <w:rsid w:val="008A62EC"/>
    <w:rsid w:val="008A655C"/>
    <w:rsid w:val="008A6F08"/>
    <w:rsid w:val="008A723A"/>
    <w:rsid w:val="008B2667"/>
    <w:rsid w:val="008B444F"/>
    <w:rsid w:val="008B4705"/>
    <w:rsid w:val="008B5C9A"/>
    <w:rsid w:val="008B6BC2"/>
    <w:rsid w:val="008C1259"/>
    <w:rsid w:val="008C1BCB"/>
    <w:rsid w:val="008C1F41"/>
    <w:rsid w:val="008C2816"/>
    <w:rsid w:val="008C3FE4"/>
    <w:rsid w:val="008C48C1"/>
    <w:rsid w:val="008D437A"/>
    <w:rsid w:val="008D60F5"/>
    <w:rsid w:val="008E374D"/>
    <w:rsid w:val="008E468B"/>
    <w:rsid w:val="008E4A38"/>
    <w:rsid w:val="008E4F4F"/>
    <w:rsid w:val="008F14B1"/>
    <w:rsid w:val="008F24BC"/>
    <w:rsid w:val="008F2DF6"/>
    <w:rsid w:val="008F46F8"/>
    <w:rsid w:val="008F4B50"/>
    <w:rsid w:val="008F5304"/>
    <w:rsid w:val="009006B6"/>
    <w:rsid w:val="00902163"/>
    <w:rsid w:val="00902E3D"/>
    <w:rsid w:val="00905C28"/>
    <w:rsid w:val="009122E8"/>
    <w:rsid w:val="00912BF0"/>
    <w:rsid w:val="0091312D"/>
    <w:rsid w:val="00913E9A"/>
    <w:rsid w:val="00916C8A"/>
    <w:rsid w:val="009222E1"/>
    <w:rsid w:val="00922A94"/>
    <w:rsid w:val="0093659B"/>
    <w:rsid w:val="009376F4"/>
    <w:rsid w:val="009379E4"/>
    <w:rsid w:val="0094027A"/>
    <w:rsid w:val="009414A0"/>
    <w:rsid w:val="009424E3"/>
    <w:rsid w:val="0094351E"/>
    <w:rsid w:val="0094579E"/>
    <w:rsid w:val="00950255"/>
    <w:rsid w:val="00952DBA"/>
    <w:rsid w:val="00952EC2"/>
    <w:rsid w:val="0095664E"/>
    <w:rsid w:val="009578CA"/>
    <w:rsid w:val="0096010C"/>
    <w:rsid w:val="009623FB"/>
    <w:rsid w:val="00963072"/>
    <w:rsid w:val="00965E2E"/>
    <w:rsid w:val="0097165D"/>
    <w:rsid w:val="00972AD4"/>
    <w:rsid w:val="009766ED"/>
    <w:rsid w:val="00976767"/>
    <w:rsid w:val="00976BDD"/>
    <w:rsid w:val="00980D47"/>
    <w:rsid w:val="00981B4F"/>
    <w:rsid w:val="00982BCC"/>
    <w:rsid w:val="009839FD"/>
    <w:rsid w:val="009841B3"/>
    <w:rsid w:val="0098719B"/>
    <w:rsid w:val="009911DD"/>
    <w:rsid w:val="00991B3C"/>
    <w:rsid w:val="0099412A"/>
    <w:rsid w:val="0099526B"/>
    <w:rsid w:val="0099555E"/>
    <w:rsid w:val="00995E4B"/>
    <w:rsid w:val="0099740F"/>
    <w:rsid w:val="009A4CB9"/>
    <w:rsid w:val="009A7CA3"/>
    <w:rsid w:val="009B4C31"/>
    <w:rsid w:val="009B5BEA"/>
    <w:rsid w:val="009B7686"/>
    <w:rsid w:val="009B7997"/>
    <w:rsid w:val="009B7F50"/>
    <w:rsid w:val="009C37F2"/>
    <w:rsid w:val="009C6B42"/>
    <w:rsid w:val="009D031F"/>
    <w:rsid w:val="009D3DE2"/>
    <w:rsid w:val="009D7471"/>
    <w:rsid w:val="009D7A27"/>
    <w:rsid w:val="009D7A28"/>
    <w:rsid w:val="009E1A07"/>
    <w:rsid w:val="009E2E2F"/>
    <w:rsid w:val="009E3114"/>
    <w:rsid w:val="009E45B1"/>
    <w:rsid w:val="009E5671"/>
    <w:rsid w:val="009E5CA0"/>
    <w:rsid w:val="009E6043"/>
    <w:rsid w:val="009E6CE7"/>
    <w:rsid w:val="009F1E78"/>
    <w:rsid w:val="009F2F5C"/>
    <w:rsid w:val="009F5436"/>
    <w:rsid w:val="009F6B7E"/>
    <w:rsid w:val="009F7DD8"/>
    <w:rsid w:val="00A02512"/>
    <w:rsid w:val="00A03355"/>
    <w:rsid w:val="00A044E2"/>
    <w:rsid w:val="00A05620"/>
    <w:rsid w:val="00A074ED"/>
    <w:rsid w:val="00A122CE"/>
    <w:rsid w:val="00A129B3"/>
    <w:rsid w:val="00A12BC0"/>
    <w:rsid w:val="00A12DA4"/>
    <w:rsid w:val="00A14652"/>
    <w:rsid w:val="00A14993"/>
    <w:rsid w:val="00A1678E"/>
    <w:rsid w:val="00A16845"/>
    <w:rsid w:val="00A21AB6"/>
    <w:rsid w:val="00A2364F"/>
    <w:rsid w:val="00A24F00"/>
    <w:rsid w:val="00A26B71"/>
    <w:rsid w:val="00A30C8B"/>
    <w:rsid w:val="00A31172"/>
    <w:rsid w:val="00A31E45"/>
    <w:rsid w:val="00A3362A"/>
    <w:rsid w:val="00A36B6B"/>
    <w:rsid w:val="00A37787"/>
    <w:rsid w:val="00A37D39"/>
    <w:rsid w:val="00A424E8"/>
    <w:rsid w:val="00A47BB3"/>
    <w:rsid w:val="00A5097C"/>
    <w:rsid w:val="00A50E12"/>
    <w:rsid w:val="00A52971"/>
    <w:rsid w:val="00A53220"/>
    <w:rsid w:val="00A536EC"/>
    <w:rsid w:val="00A55DF1"/>
    <w:rsid w:val="00A564FB"/>
    <w:rsid w:val="00A6278C"/>
    <w:rsid w:val="00A65611"/>
    <w:rsid w:val="00A6592B"/>
    <w:rsid w:val="00A65C07"/>
    <w:rsid w:val="00A67054"/>
    <w:rsid w:val="00A67E20"/>
    <w:rsid w:val="00A72F8B"/>
    <w:rsid w:val="00A7451E"/>
    <w:rsid w:val="00A74675"/>
    <w:rsid w:val="00A75EC7"/>
    <w:rsid w:val="00A76E2C"/>
    <w:rsid w:val="00A81BFA"/>
    <w:rsid w:val="00A84AC9"/>
    <w:rsid w:val="00A86834"/>
    <w:rsid w:val="00A91167"/>
    <w:rsid w:val="00A92623"/>
    <w:rsid w:val="00A92715"/>
    <w:rsid w:val="00A9329E"/>
    <w:rsid w:val="00A9438B"/>
    <w:rsid w:val="00A95286"/>
    <w:rsid w:val="00A96BDA"/>
    <w:rsid w:val="00AA63B0"/>
    <w:rsid w:val="00AB3F1B"/>
    <w:rsid w:val="00AC03BF"/>
    <w:rsid w:val="00AC45A3"/>
    <w:rsid w:val="00AC6854"/>
    <w:rsid w:val="00AD0789"/>
    <w:rsid w:val="00AD41A5"/>
    <w:rsid w:val="00AD48E8"/>
    <w:rsid w:val="00AD49CD"/>
    <w:rsid w:val="00AD4C78"/>
    <w:rsid w:val="00AE104A"/>
    <w:rsid w:val="00AE5308"/>
    <w:rsid w:val="00AE5DD1"/>
    <w:rsid w:val="00AF021B"/>
    <w:rsid w:val="00AF1680"/>
    <w:rsid w:val="00AF1AED"/>
    <w:rsid w:val="00AF2831"/>
    <w:rsid w:val="00AF432F"/>
    <w:rsid w:val="00B003A4"/>
    <w:rsid w:val="00B05FE0"/>
    <w:rsid w:val="00B14B91"/>
    <w:rsid w:val="00B15115"/>
    <w:rsid w:val="00B15C10"/>
    <w:rsid w:val="00B1643B"/>
    <w:rsid w:val="00B20931"/>
    <w:rsid w:val="00B20C80"/>
    <w:rsid w:val="00B21E93"/>
    <w:rsid w:val="00B21ED0"/>
    <w:rsid w:val="00B230DE"/>
    <w:rsid w:val="00B244F9"/>
    <w:rsid w:val="00B264C7"/>
    <w:rsid w:val="00B26C1C"/>
    <w:rsid w:val="00B317CC"/>
    <w:rsid w:val="00B33B5D"/>
    <w:rsid w:val="00B3611E"/>
    <w:rsid w:val="00B36236"/>
    <w:rsid w:val="00B42D1D"/>
    <w:rsid w:val="00B43DAA"/>
    <w:rsid w:val="00B4713C"/>
    <w:rsid w:val="00B479DA"/>
    <w:rsid w:val="00B53DAB"/>
    <w:rsid w:val="00B54BEE"/>
    <w:rsid w:val="00B569CD"/>
    <w:rsid w:val="00B61D44"/>
    <w:rsid w:val="00B624B9"/>
    <w:rsid w:val="00B63684"/>
    <w:rsid w:val="00B7055C"/>
    <w:rsid w:val="00B72F05"/>
    <w:rsid w:val="00B743E0"/>
    <w:rsid w:val="00B752F4"/>
    <w:rsid w:val="00B776D2"/>
    <w:rsid w:val="00B77E50"/>
    <w:rsid w:val="00B807D9"/>
    <w:rsid w:val="00B828FE"/>
    <w:rsid w:val="00B83AB1"/>
    <w:rsid w:val="00B90D6B"/>
    <w:rsid w:val="00B924B0"/>
    <w:rsid w:val="00B9268E"/>
    <w:rsid w:val="00B93186"/>
    <w:rsid w:val="00B938BA"/>
    <w:rsid w:val="00B94F3D"/>
    <w:rsid w:val="00B96601"/>
    <w:rsid w:val="00B9762F"/>
    <w:rsid w:val="00BA00F1"/>
    <w:rsid w:val="00BA148B"/>
    <w:rsid w:val="00BA1AA3"/>
    <w:rsid w:val="00BA1E26"/>
    <w:rsid w:val="00BA5B9D"/>
    <w:rsid w:val="00BA70DF"/>
    <w:rsid w:val="00BA72CF"/>
    <w:rsid w:val="00BB009F"/>
    <w:rsid w:val="00BB0165"/>
    <w:rsid w:val="00BB0180"/>
    <w:rsid w:val="00BB1A75"/>
    <w:rsid w:val="00BB5855"/>
    <w:rsid w:val="00BB5CDF"/>
    <w:rsid w:val="00BB6603"/>
    <w:rsid w:val="00BB722A"/>
    <w:rsid w:val="00BC1188"/>
    <w:rsid w:val="00BC251F"/>
    <w:rsid w:val="00BC315A"/>
    <w:rsid w:val="00BC4939"/>
    <w:rsid w:val="00BC5DEC"/>
    <w:rsid w:val="00BC70FD"/>
    <w:rsid w:val="00BD0905"/>
    <w:rsid w:val="00BD248F"/>
    <w:rsid w:val="00BD2C62"/>
    <w:rsid w:val="00BD3DBA"/>
    <w:rsid w:val="00BD4406"/>
    <w:rsid w:val="00BD516D"/>
    <w:rsid w:val="00BD7141"/>
    <w:rsid w:val="00BD72BF"/>
    <w:rsid w:val="00BE2218"/>
    <w:rsid w:val="00BE641C"/>
    <w:rsid w:val="00BF1135"/>
    <w:rsid w:val="00BF203B"/>
    <w:rsid w:val="00BF38D3"/>
    <w:rsid w:val="00BF70A8"/>
    <w:rsid w:val="00C001D4"/>
    <w:rsid w:val="00C00839"/>
    <w:rsid w:val="00C0177C"/>
    <w:rsid w:val="00C05491"/>
    <w:rsid w:val="00C063AE"/>
    <w:rsid w:val="00C07FD8"/>
    <w:rsid w:val="00C1054B"/>
    <w:rsid w:val="00C11628"/>
    <w:rsid w:val="00C11C72"/>
    <w:rsid w:val="00C12915"/>
    <w:rsid w:val="00C13583"/>
    <w:rsid w:val="00C149D0"/>
    <w:rsid w:val="00C17EFA"/>
    <w:rsid w:val="00C20B12"/>
    <w:rsid w:val="00C21CB7"/>
    <w:rsid w:val="00C226AA"/>
    <w:rsid w:val="00C22A0B"/>
    <w:rsid w:val="00C24B08"/>
    <w:rsid w:val="00C25DD9"/>
    <w:rsid w:val="00C2630B"/>
    <w:rsid w:val="00C27CF6"/>
    <w:rsid w:val="00C309C3"/>
    <w:rsid w:val="00C316E5"/>
    <w:rsid w:val="00C323C9"/>
    <w:rsid w:val="00C327B8"/>
    <w:rsid w:val="00C370AF"/>
    <w:rsid w:val="00C414FD"/>
    <w:rsid w:val="00C4373A"/>
    <w:rsid w:val="00C4581C"/>
    <w:rsid w:val="00C46861"/>
    <w:rsid w:val="00C50270"/>
    <w:rsid w:val="00C55B98"/>
    <w:rsid w:val="00C5612B"/>
    <w:rsid w:val="00C64475"/>
    <w:rsid w:val="00C6777D"/>
    <w:rsid w:val="00C7316E"/>
    <w:rsid w:val="00C74D6D"/>
    <w:rsid w:val="00C764FC"/>
    <w:rsid w:val="00C81CE3"/>
    <w:rsid w:val="00C830CC"/>
    <w:rsid w:val="00C84775"/>
    <w:rsid w:val="00C84AE7"/>
    <w:rsid w:val="00C852AA"/>
    <w:rsid w:val="00C90DF3"/>
    <w:rsid w:val="00C93A39"/>
    <w:rsid w:val="00C95398"/>
    <w:rsid w:val="00C96066"/>
    <w:rsid w:val="00C960DA"/>
    <w:rsid w:val="00C96E0E"/>
    <w:rsid w:val="00CA1654"/>
    <w:rsid w:val="00CA2AC5"/>
    <w:rsid w:val="00CA4A83"/>
    <w:rsid w:val="00CB1BE6"/>
    <w:rsid w:val="00CB389D"/>
    <w:rsid w:val="00CC14EC"/>
    <w:rsid w:val="00CC550D"/>
    <w:rsid w:val="00CD17B2"/>
    <w:rsid w:val="00CD6638"/>
    <w:rsid w:val="00CE0706"/>
    <w:rsid w:val="00CE3118"/>
    <w:rsid w:val="00CE33ED"/>
    <w:rsid w:val="00CF0D26"/>
    <w:rsid w:val="00CF2544"/>
    <w:rsid w:val="00CF3F61"/>
    <w:rsid w:val="00CF4ADB"/>
    <w:rsid w:val="00CF515C"/>
    <w:rsid w:val="00CF5E45"/>
    <w:rsid w:val="00CF60B9"/>
    <w:rsid w:val="00D01B46"/>
    <w:rsid w:val="00D02435"/>
    <w:rsid w:val="00D03EB8"/>
    <w:rsid w:val="00D04147"/>
    <w:rsid w:val="00D06AA7"/>
    <w:rsid w:val="00D10158"/>
    <w:rsid w:val="00D11E8E"/>
    <w:rsid w:val="00D139F8"/>
    <w:rsid w:val="00D13C72"/>
    <w:rsid w:val="00D15C17"/>
    <w:rsid w:val="00D163A7"/>
    <w:rsid w:val="00D16E8C"/>
    <w:rsid w:val="00D21F34"/>
    <w:rsid w:val="00D223D2"/>
    <w:rsid w:val="00D2338C"/>
    <w:rsid w:val="00D25DE1"/>
    <w:rsid w:val="00D26BBB"/>
    <w:rsid w:val="00D27252"/>
    <w:rsid w:val="00D30D27"/>
    <w:rsid w:val="00D31533"/>
    <w:rsid w:val="00D31F94"/>
    <w:rsid w:val="00D337AF"/>
    <w:rsid w:val="00D355A2"/>
    <w:rsid w:val="00D35F72"/>
    <w:rsid w:val="00D40355"/>
    <w:rsid w:val="00D42901"/>
    <w:rsid w:val="00D459FE"/>
    <w:rsid w:val="00D47579"/>
    <w:rsid w:val="00D5198A"/>
    <w:rsid w:val="00D529A3"/>
    <w:rsid w:val="00D553F8"/>
    <w:rsid w:val="00D57CA0"/>
    <w:rsid w:val="00D6129D"/>
    <w:rsid w:val="00D61EF2"/>
    <w:rsid w:val="00D678C2"/>
    <w:rsid w:val="00D70EF7"/>
    <w:rsid w:val="00D75C20"/>
    <w:rsid w:val="00D75F3E"/>
    <w:rsid w:val="00D8519C"/>
    <w:rsid w:val="00D85283"/>
    <w:rsid w:val="00D90147"/>
    <w:rsid w:val="00D910E1"/>
    <w:rsid w:val="00DA1F6A"/>
    <w:rsid w:val="00DA2DE7"/>
    <w:rsid w:val="00DA33D4"/>
    <w:rsid w:val="00DA747E"/>
    <w:rsid w:val="00DA7B03"/>
    <w:rsid w:val="00DB2165"/>
    <w:rsid w:val="00DB22E1"/>
    <w:rsid w:val="00DB54DA"/>
    <w:rsid w:val="00DB5C6A"/>
    <w:rsid w:val="00DB75FB"/>
    <w:rsid w:val="00DB7C83"/>
    <w:rsid w:val="00DC17B7"/>
    <w:rsid w:val="00DC4372"/>
    <w:rsid w:val="00DD0F9D"/>
    <w:rsid w:val="00DD6724"/>
    <w:rsid w:val="00DE0C3E"/>
    <w:rsid w:val="00DE376F"/>
    <w:rsid w:val="00DE39C3"/>
    <w:rsid w:val="00DF12C3"/>
    <w:rsid w:val="00DF1F6E"/>
    <w:rsid w:val="00DF2E09"/>
    <w:rsid w:val="00DF3AD9"/>
    <w:rsid w:val="00DF3DCB"/>
    <w:rsid w:val="00DF4C2D"/>
    <w:rsid w:val="00DF57BE"/>
    <w:rsid w:val="00DF7202"/>
    <w:rsid w:val="00E01042"/>
    <w:rsid w:val="00E0277F"/>
    <w:rsid w:val="00E03BF4"/>
    <w:rsid w:val="00E04BAA"/>
    <w:rsid w:val="00E05478"/>
    <w:rsid w:val="00E061D2"/>
    <w:rsid w:val="00E104AA"/>
    <w:rsid w:val="00E112FE"/>
    <w:rsid w:val="00E12E48"/>
    <w:rsid w:val="00E147E9"/>
    <w:rsid w:val="00E1627A"/>
    <w:rsid w:val="00E205DE"/>
    <w:rsid w:val="00E208B3"/>
    <w:rsid w:val="00E265F4"/>
    <w:rsid w:val="00E332DD"/>
    <w:rsid w:val="00E3489F"/>
    <w:rsid w:val="00E36D73"/>
    <w:rsid w:val="00E41DAC"/>
    <w:rsid w:val="00E42840"/>
    <w:rsid w:val="00E439F2"/>
    <w:rsid w:val="00E441DA"/>
    <w:rsid w:val="00E44871"/>
    <w:rsid w:val="00E44C91"/>
    <w:rsid w:val="00E4641B"/>
    <w:rsid w:val="00E475AE"/>
    <w:rsid w:val="00E50958"/>
    <w:rsid w:val="00E521F9"/>
    <w:rsid w:val="00E52661"/>
    <w:rsid w:val="00E53248"/>
    <w:rsid w:val="00E5364C"/>
    <w:rsid w:val="00E55ACE"/>
    <w:rsid w:val="00E55F06"/>
    <w:rsid w:val="00E60EBD"/>
    <w:rsid w:val="00E61D84"/>
    <w:rsid w:val="00E62C31"/>
    <w:rsid w:val="00E635F0"/>
    <w:rsid w:val="00E6453A"/>
    <w:rsid w:val="00E65139"/>
    <w:rsid w:val="00E65A4B"/>
    <w:rsid w:val="00E70BC5"/>
    <w:rsid w:val="00E72077"/>
    <w:rsid w:val="00E75CF0"/>
    <w:rsid w:val="00E82F43"/>
    <w:rsid w:val="00E83FE3"/>
    <w:rsid w:val="00E84B4E"/>
    <w:rsid w:val="00E8768D"/>
    <w:rsid w:val="00E90839"/>
    <w:rsid w:val="00E90F86"/>
    <w:rsid w:val="00E93D8E"/>
    <w:rsid w:val="00E94364"/>
    <w:rsid w:val="00E95C55"/>
    <w:rsid w:val="00E9661A"/>
    <w:rsid w:val="00EA0ABF"/>
    <w:rsid w:val="00EA3C3E"/>
    <w:rsid w:val="00EA774D"/>
    <w:rsid w:val="00EA7D39"/>
    <w:rsid w:val="00EB1BFC"/>
    <w:rsid w:val="00EB1F6D"/>
    <w:rsid w:val="00EB2B48"/>
    <w:rsid w:val="00EB30C2"/>
    <w:rsid w:val="00EB3219"/>
    <w:rsid w:val="00EB5689"/>
    <w:rsid w:val="00EB5EAD"/>
    <w:rsid w:val="00EB6D53"/>
    <w:rsid w:val="00EC115A"/>
    <w:rsid w:val="00EC2AC1"/>
    <w:rsid w:val="00EC35AA"/>
    <w:rsid w:val="00EC6E02"/>
    <w:rsid w:val="00EC760A"/>
    <w:rsid w:val="00EC7FB1"/>
    <w:rsid w:val="00ED0982"/>
    <w:rsid w:val="00ED2AE4"/>
    <w:rsid w:val="00EE16F6"/>
    <w:rsid w:val="00EE2EBE"/>
    <w:rsid w:val="00EE7568"/>
    <w:rsid w:val="00EF311F"/>
    <w:rsid w:val="00EF6197"/>
    <w:rsid w:val="00F02C09"/>
    <w:rsid w:val="00F03A0F"/>
    <w:rsid w:val="00F06B85"/>
    <w:rsid w:val="00F11C23"/>
    <w:rsid w:val="00F11D3B"/>
    <w:rsid w:val="00F12FC1"/>
    <w:rsid w:val="00F14487"/>
    <w:rsid w:val="00F14F26"/>
    <w:rsid w:val="00F159E3"/>
    <w:rsid w:val="00F15F15"/>
    <w:rsid w:val="00F17CC0"/>
    <w:rsid w:val="00F206B0"/>
    <w:rsid w:val="00F23AF3"/>
    <w:rsid w:val="00F27DE8"/>
    <w:rsid w:val="00F31362"/>
    <w:rsid w:val="00F315F4"/>
    <w:rsid w:val="00F3490A"/>
    <w:rsid w:val="00F35CC1"/>
    <w:rsid w:val="00F36791"/>
    <w:rsid w:val="00F3774F"/>
    <w:rsid w:val="00F45140"/>
    <w:rsid w:val="00F45509"/>
    <w:rsid w:val="00F47498"/>
    <w:rsid w:val="00F51AEF"/>
    <w:rsid w:val="00F5272B"/>
    <w:rsid w:val="00F55A86"/>
    <w:rsid w:val="00F5702F"/>
    <w:rsid w:val="00F573A8"/>
    <w:rsid w:val="00F61649"/>
    <w:rsid w:val="00F61A41"/>
    <w:rsid w:val="00F623F0"/>
    <w:rsid w:val="00F6334B"/>
    <w:rsid w:val="00F664BB"/>
    <w:rsid w:val="00F670FE"/>
    <w:rsid w:val="00F678E0"/>
    <w:rsid w:val="00F67EFA"/>
    <w:rsid w:val="00F67F41"/>
    <w:rsid w:val="00F705B8"/>
    <w:rsid w:val="00F725A0"/>
    <w:rsid w:val="00F72FF6"/>
    <w:rsid w:val="00F75A6C"/>
    <w:rsid w:val="00F77398"/>
    <w:rsid w:val="00F773C5"/>
    <w:rsid w:val="00F77549"/>
    <w:rsid w:val="00F775AA"/>
    <w:rsid w:val="00F866DB"/>
    <w:rsid w:val="00F911F2"/>
    <w:rsid w:val="00F9203D"/>
    <w:rsid w:val="00F92AA9"/>
    <w:rsid w:val="00F94014"/>
    <w:rsid w:val="00F945DD"/>
    <w:rsid w:val="00F95AC7"/>
    <w:rsid w:val="00FA22DE"/>
    <w:rsid w:val="00FA4B00"/>
    <w:rsid w:val="00FA5FF6"/>
    <w:rsid w:val="00FA608B"/>
    <w:rsid w:val="00FA6259"/>
    <w:rsid w:val="00FB2A0B"/>
    <w:rsid w:val="00FB2EB8"/>
    <w:rsid w:val="00FB3464"/>
    <w:rsid w:val="00FB49F3"/>
    <w:rsid w:val="00FB51A8"/>
    <w:rsid w:val="00FB5594"/>
    <w:rsid w:val="00FB581D"/>
    <w:rsid w:val="00FB6CCD"/>
    <w:rsid w:val="00FB71A2"/>
    <w:rsid w:val="00FC1A37"/>
    <w:rsid w:val="00FC320C"/>
    <w:rsid w:val="00FC39C8"/>
    <w:rsid w:val="00FC4F26"/>
    <w:rsid w:val="00FC5F34"/>
    <w:rsid w:val="00FC60F2"/>
    <w:rsid w:val="00FC7C51"/>
    <w:rsid w:val="00FD07FE"/>
    <w:rsid w:val="00FD1031"/>
    <w:rsid w:val="00FD3FC1"/>
    <w:rsid w:val="00FD486E"/>
    <w:rsid w:val="00FD4DC1"/>
    <w:rsid w:val="00FD57F5"/>
    <w:rsid w:val="00FD5E77"/>
    <w:rsid w:val="00FE005D"/>
    <w:rsid w:val="00FE03C1"/>
    <w:rsid w:val="00FE1DFF"/>
    <w:rsid w:val="00FE51DC"/>
    <w:rsid w:val="00FE76F6"/>
    <w:rsid w:val="00FE7891"/>
    <w:rsid w:val="00FF0435"/>
    <w:rsid w:val="00FF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A46B"/>
  <w15:chartTrackingRefBased/>
  <w15:docId w15:val="{67EB45EB-BB7C-424A-8B44-7EA36A605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013A4"/>
    <w:pPr>
      <w:spacing w:after="200" w:line="276" w:lineRule="auto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3BF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13A4"/>
    <w:pPr>
      <w:autoSpaceDE w:val="0"/>
      <w:autoSpaceDN w:val="0"/>
      <w:adjustRightInd w:val="0"/>
      <w:ind w:left="720"/>
    </w:pPr>
    <w:rPr>
      <w:rFonts w:eastAsia="Calibri" w:cs="Calibri"/>
    </w:rPr>
  </w:style>
  <w:style w:type="paragraph" w:customStyle="1" w:styleId="abzacixml">
    <w:name w:val="abzaci_xml"/>
    <w:basedOn w:val="PlainText"/>
    <w:autoRedefine/>
    <w:rsid w:val="000556B0"/>
    <w:pPr>
      <w:ind w:firstLine="283"/>
      <w:jc w:val="both"/>
    </w:pPr>
    <w:rPr>
      <w:rFonts w:ascii="Sylfaen" w:hAnsi="Sylfaen" w:cs="Sylfaen"/>
      <w:sz w:val="22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E2218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semiHidden/>
    <w:rsid w:val="00BE2218"/>
    <w:rPr>
      <w:rFonts w:ascii="Consolas" w:eastAsia="Times New Roman" w:hAnsi="Consolas" w:cs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2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E2218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046217"/>
    <w:pPr>
      <w:autoSpaceDE w:val="0"/>
      <w:autoSpaceDN w:val="0"/>
      <w:adjustRightInd w:val="0"/>
    </w:pPr>
    <w:rPr>
      <w:rFonts w:ascii="Sylfaen" w:hAnsi="Sylfaen" w:cs="Sylfaen"/>
      <w:color w:val="000000"/>
      <w:sz w:val="24"/>
      <w:szCs w:val="24"/>
    </w:rPr>
  </w:style>
  <w:style w:type="paragraph" w:styleId="NoSpacing">
    <w:name w:val="No Spacing"/>
    <w:uiPriority w:val="1"/>
    <w:qFormat/>
    <w:rsid w:val="00B83AB1"/>
    <w:rPr>
      <w:rFonts w:eastAsia="Times New Roman"/>
      <w:sz w:val="22"/>
      <w:szCs w:val="22"/>
    </w:rPr>
  </w:style>
  <w:style w:type="character" w:customStyle="1" w:styleId="Heading1Char">
    <w:name w:val="Heading 1 Char"/>
    <w:link w:val="Heading1"/>
    <w:uiPriority w:val="9"/>
    <w:rsid w:val="00AC03B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CommentText">
    <w:name w:val="annotation text"/>
    <w:basedOn w:val="Normal"/>
    <w:link w:val="CommentTextChar"/>
    <w:unhideWhenUsed/>
    <w:rsid w:val="00AC03BF"/>
    <w:pPr>
      <w:spacing w:after="0" w:line="240" w:lineRule="auto"/>
    </w:pPr>
    <w:rPr>
      <w:rFonts w:ascii="Times New Roman" w:eastAsia="Calibri" w:hAnsi="Times New Roman"/>
      <w:sz w:val="20"/>
      <w:szCs w:val="20"/>
      <w:lang w:val="ru-RU" w:eastAsia="ru-RU"/>
    </w:rPr>
  </w:style>
  <w:style w:type="character" w:customStyle="1" w:styleId="CommentTextChar">
    <w:name w:val="Comment Text Char"/>
    <w:link w:val="CommentText"/>
    <w:rsid w:val="00AC03BF"/>
    <w:rPr>
      <w:rFonts w:ascii="Times New Roman" w:eastAsia="Calibri" w:hAnsi="Times New Roman" w:cs="Times New Roman"/>
      <w:sz w:val="20"/>
      <w:szCs w:val="20"/>
      <w:lang w:val="ru-RU" w:eastAsia="ru-RU"/>
    </w:rPr>
  </w:style>
  <w:style w:type="paragraph" w:customStyle="1" w:styleId="Normal0">
    <w:name w:val="[Normal]"/>
    <w:uiPriority w:val="99"/>
    <w:rsid w:val="00AC03BF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styleId="CommentReference">
    <w:name w:val="annotation reference"/>
    <w:semiHidden/>
    <w:unhideWhenUsed/>
    <w:rsid w:val="00AC03B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03BF"/>
    <w:pPr>
      <w:spacing w:after="200"/>
    </w:pPr>
    <w:rPr>
      <w:rFonts w:ascii="Calibri" w:eastAsia="Times New Roman" w:hAnsi="Calibri"/>
      <w:b/>
      <w:bCs/>
      <w:lang w:val="en-US"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AC03BF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highlight">
    <w:name w:val="highlight"/>
    <w:basedOn w:val="DefaultParagraphFont"/>
    <w:rsid w:val="00AC03BF"/>
  </w:style>
  <w:style w:type="paragraph" w:styleId="Revision">
    <w:name w:val="Revision"/>
    <w:hidden/>
    <w:uiPriority w:val="99"/>
    <w:semiHidden/>
    <w:rsid w:val="00AC03BF"/>
    <w:rPr>
      <w:rFonts w:eastAsia="Times New Roman"/>
      <w:sz w:val="22"/>
      <w:szCs w:val="22"/>
    </w:rPr>
  </w:style>
  <w:style w:type="character" w:customStyle="1" w:styleId="normalchar">
    <w:name w:val="normal__char"/>
    <w:basedOn w:val="DefaultParagraphFont"/>
    <w:rsid w:val="00AC03BF"/>
  </w:style>
  <w:style w:type="character" w:customStyle="1" w:styleId="DeltaViewInsertion">
    <w:name w:val="DeltaView Insertion"/>
    <w:uiPriority w:val="99"/>
    <w:rsid w:val="00CE0706"/>
    <w:rPr>
      <w:color w:val="0000FF"/>
      <w:u w:val="double"/>
    </w:rPr>
  </w:style>
  <w:style w:type="character" w:customStyle="1" w:styleId="DeltaViewDeletion">
    <w:name w:val="DeltaView Deletion"/>
    <w:uiPriority w:val="99"/>
    <w:rsid w:val="00CE0706"/>
    <w:rPr>
      <w:strike/>
      <w:color w:val="FF0000"/>
    </w:rPr>
  </w:style>
  <w:style w:type="table" w:styleId="TableGrid">
    <w:name w:val="Table Grid"/>
    <w:basedOn w:val="TableNormal"/>
    <w:uiPriority w:val="59"/>
    <w:rsid w:val="00A84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zacixml0">
    <w:name w:val="abzacixml"/>
    <w:basedOn w:val="Normal"/>
    <w:rsid w:val="009B4C3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sulcvlilebaxml">
    <w:name w:val="sul_cvlileba_xml"/>
    <w:basedOn w:val="Normal"/>
    <w:autoRedefine/>
    <w:rsid w:val="000556B0"/>
    <w:pPr>
      <w:spacing w:after="0" w:line="240" w:lineRule="auto"/>
      <w:ind w:firstLine="283"/>
      <w:outlineLvl w:val="0"/>
    </w:pPr>
    <w:rPr>
      <w:rFonts w:ascii="Sylfaen" w:hAnsi="Sylfaen" w:cs="Courier New"/>
      <w:b/>
      <w:szCs w:val="20"/>
      <w:lang w:val="ru-RU" w:eastAsia="ru-RU"/>
    </w:rPr>
  </w:style>
  <w:style w:type="paragraph" w:customStyle="1" w:styleId="zogadinacilixml">
    <w:name w:val="zogadi_nacili_xml"/>
    <w:basedOn w:val="Normal"/>
    <w:autoRedefine/>
    <w:rsid w:val="000556B0"/>
    <w:pPr>
      <w:keepNext/>
      <w:keepLines/>
      <w:suppressAutoHyphens/>
      <w:spacing w:before="240" w:after="0" w:line="240" w:lineRule="exact"/>
      <w:ind w:hanging="850"/>
      <w:jc w:val="center"/>
    </w:pPr>
    <w:rPr>
      <w:rFonts w:ascii="Sylfaen" w:hAnsi="Sylfaen" w:cs="Arial"/>
      <w:b/>
      <w:szCs w:val="24"/>
    </w:rPr>
  </w:style>
  <w:style w:type="paragraph" w:customStyle="1" w:styleId="gansakutrebulinacilixml">
    <w:name w:val="gansakutrebuli_nacili_xml"/>
    <w:basedOn w:val="Normal"/>
    <w:autoRedefine/>
    <w:rsid w:val="000556B0"/>
    <w:pPr>
      <w:keepNext/>
      <w:keepLines/>
      <w:numPr>
        <w:numId w:val="1"/>
      </w:numPr>
      <w:tabs>
        <w:tab w:val="clear" w:pos="720"/>
        <w:tab w:val="num" w:pos="360"/>
      </w:tabs>
      <w:suppressAutoHyphens/>
      <w:spacing w:before="240" w:after="0" w:line="240" w:lineRule="auto"/>
      <w:ind w:left="0" w:hanging="850"/>
      <w:jc w:val="center"/>
    </w:pPr>
    <w:rPr>
      <w:rFonts w:ascii="Sylfaen" w:hAnsi="Sylfaen" w:cs="Arial"/>
      <w:b/>
      <w:szCs w:val="24"/>
    </w:rPr>
  </w:style>
  <w:style w:type="paragraph" w:customStyle="1" w:styleId="sataurixml">
    <w:name w:val="satauri_xml"/>
    <w:basedOn w:val="abzacixml"/>
    <w:autoRedefine/>
    <w:rsid w:val="000556B0"/>
    <w:pPr>
      <w:jc w:val="center"/>
    </w:pPr>
    <w:rPr>
      <w:b/>
      <w:sz w:val="24"/>
      <w:szCs w:val="20"/>
    </w:rPr>
  </w:style>
  <w:style w:type="paragraph" w:customStyle="1" w:styleId="tarigixml">
    <w:name w:val="tarigi_xml"/>
    <w:basedOn w:val="abzacixml"/>
    <w:autoRedefine/>
    <w:rsid w:val="000556B0"/>
    <w:pPr>
      <w:spacing w:before="240" w:after="240"/>
      <w:ind w:firstLine="284"/>
      <w:jc w:val="center"/>
      <w:outlineLvl w:val="0"/>
    </w:pPr>
    <w:rPr>
      <w:rFonts w:cs="Courier New"/>
      <w:b/>
      <w:szCs w:val="20"/>
      <w:lang w:eastAsia="ru-RU"/>
    </w:rPr>
  </w:style>
  <w:style w:type="paragraph" w:customStyle="1" w:styleId="satauri2">
    <w:name w:val="satauri2"/>
    <w:basedOn w:val="Normal"/>
    <w:rsid w:val="000556B0"/>
    <w:pPr>
      <w:spacing w:after="0" w:line="240" w:lineRule="auto"/>
      <w:jc w:val="center"/>
    </w:pPr>
    <w:rPr>
      <w:rFonts w:ascii="Sylfaen" w:hAnsi="Sylfaen"/>
      <w:b/>
      <w:szCs w:val="24"/>
    </w:rPr>
  </w:style>
  <w:style w:type="paragraph" w:customStyle="1" w:styleId="danartixml">
    <w:name w:val="danarti_xml"/>
    <w:basedOn w:val="abzacixml"/>
    <w:autoRedefine/>
    <w:rsid w:val="000556B0"/>
    <w:pPr>
      <w:spacing w:before="120" w:after="120"/>
      <w:ind w:firstLine="284"/>
      <w:jc w:val="right"/>
      <w:outlineLvl w:val="0"/>
    </w:pPr>
    <w:rPr>
      <w:rFonts w:cs="Courier New"/>
      <w:b/>
      <w:i/>
      <w:sz w:val="20"/>
      <w:szCs w:val="20"/>
      <w:lang w:val="ru-RU" w:eastAsia="ru-RU"/>
    </w:rPr>
  </w:style>
  <w:style w:type="paragraph" w:customStyle="1" w:styleId="khelmoceraxml">
    <w:name w:val="khelmocera_xml"/>
    <w:basedOn w:val="abzacixml"/>
    <w:autoRedefine/>
    <w:rsid w:val="000556B0"/>
    <w:pPr>
      <w:spacing w:before="120" w:after="120"/>
      <w:jc w:val="left"/>
      <w:outlineLvl w:val="0"/>
    </w:pPr>
    <w:rPr>
      <w:b/>
      <w:sz w:val="24"/>
      <w:lang w:eastAsia="ru-RU"/>
    </w:rPr>
  </w:style>
  <w:style w:type="paragraph" w:customStyle="1" w:styleId="ckhrilixml">
    <w:name w:val="ckhrili_xml"/>
    <w:basedOn w:val="abzacixml"/>
    <w:autoRedefine/>
    <w:rsid w:val="000556B0"/>
    <w:pPr>
      <w:spacing w:before="20" w:after="20"/>
      <w:ind w:firstLine="0"/>
      <w:jc w:val="left"/>
      <w:outlineLvl w:val="0"/>
    </w:pPr>
    <w:rPr>
      <w:rFonts w:cs="Courier New"/>
      <w:sz w:val="18"/>
      <w:szCs w:val="20"/>
      <w:lang w:val="ru-RU" w:eastAsia="ru-RU"/>
    </w:rPr>
  </w:style>
  <w:style w:type="paragraph" w:customStyle="1" w:styleId="muxlixml">
    <w:name w:val="muxli_xml"/>
    <w:basedOn w:val="Normal"/>
    <w:autoRedefine/>
    <w:rsid w:val="000556B0"/>
    <w:pPr>
      <w:keepNext/>
      <w:keepLines/>
      <w:suppressAutoHyphens/>
      <w:spacing w:before="240" w:after="0" w:line="240" w:lineRule="exact"/>
      <w:ind w:left="850" w:hanging="850"/>
    </w:pPr>
    <w:rPr>
      <w:rFonts w:ascii="Sylfaen" w:hAnsi="Sylfaen"/>
      <w:b/>
      <w:szCs w:val="24"/>
      <w:lang w:val="ka-GE"/>
    </w:rPr>
  </w:style>
  <w:style w:type="paragraph" w:styleId="Footer">
    <w:name w:val="footer"/>
    <w:basedOn w:val="Normal"/>
    <w:rsid w:val="00D01B4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01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3475</Words>
  <Characters>19808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justice</Company>
  <LinksUpToDate>false</LinksUpToDate>
  <CharactersWithSpaces>23237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reestri</dc:creator>
  <cp:keywords/>
  <cp:lastModifiedBy>Otar Davitashvili</cp:lastModifiedBy>
  <cp:revision>2</cp:revision>
  <cp:lastPrinted>2016-07-15T11:42:00Z</cp:lastPrinted>
  <dcterms:created xsi:type="dcterms:W3CDTF">2024-07-31T18:54:00Z</dcterms:created>
  <dcterms:modified xsi:type="dcterms:W3CDTF">2024-07-31T18:54:00Z</dcterms:modified>
</cp:coreProperties>
</file>