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ocument.xml" ContentType="application/vnd.openxmlformats-officedocument.wordprocessingml.document.main+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Relationship Id="rId2" Type="http://schemas.openxmlformats.org/officeDocument/2006/relationships/extended-properties" Target="docProps/app.xml"></Relationship><Relationship Id="rId3" Type="http://schemas.openxmlformats.org/officeDocument/2006/relationships/officeDocument" Target="word/document.xml"></Relationship></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p14="http://schemas.microsoft.com/office/word/2010/wordprocessingDrawing" xmlns:w10="urn:schemas-microsoft-com:office:word" xmlns:w="http://schemas.openxmlformats.org/wordprocessingml/2006/main" xmlns:wpg="http://schemas.microsoft.com/office/word/2010/wordprocessingGroup" xmlns:wne="http://schemas.microsoft.com/office/word/2006/wordml" xmlns:wps="http://schemas.microsoft.com/office/word/2010/wordprocessingShape" xmlns:wpc="http://schemas.microsoft.com/office/word/2010/wordprocessingCanvas" xmlns:mc="http://schemas.openxmlformats.org/markup-compatibility/2006" xmlns:w14="http://schemas.microsoft.com/office/word/2010/wordml" xmlns:w15="http://schemas.microsoft.com/office/word/2012/wordml" xmlns:wpi="http://schemas.microsoft.com/office/word/2010/wordprocessingInk" xmlns:w16cid="http://schemas.microsoft.com/office/word/2016/wordml/cid" xmlns:am3d="http://schemas.microsoft.com/office/drawing/2017/model3d" xmlns:w16se="http://schemas.microsoft.com/office/word/2015/wordml/symex"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mc:Ignorable="w14 wp14 w15">
  <w:body>
    <w:tbl>
      <w:tblID w:val="0"/>
      <w:tblPr>
        <w:tblCellMar>
          <w:left w:w="0" w:type="dxa"/>
          <w:top w:w="0" w:type="dxa"/>
          <w:right w:w="0" w:type="dxa"/>
          <w:bottom w:w="0" w:type="dxa"/>
        </w:tblCellMar>
        <w:tblW w:w="0" w:type="auto"/>
        <w:tblLook w:val="000000" w:firstRow="0" w:lastRow="0" w:firstColumn="0" w:lastColumn="0" w:noHBand="0" w:noVBand="0"/>
        <w:tblLayout w:type="auto"/>
      </w:tblPr>
      <w:tblGrid>
        <w:gridCol w:w="8468"/>
      </w:tblGrid>
      <w:tr>
        <w:trPr/>
        <w:tc>
          <w:tcPr>
            <w:tcW w:type="dxa" w:w="8468"/>
            <w:tcMar>
              <w:left w:w="120" w:type="dxa"/>
              <w:right w:w="120" w:type="dxa"/>
            </w:tcMar>
            <w:vAlign w:val="center"/>
            <w:tcBorders>
              <w:bottom w:val="single" w:color="999999" w:sz="6"/>
              <w:left w:val="single" w:color="999999" w:sz="6"/>
              <w:right w:val="single" w:color="999999" w:sz="2"/>
              <w:top w:val="single" w:color="999999" w:sz="2"/>
            </w:tcBorders>
            <w:shd w:val="clear" w:color="000000" w:fill="DDDDDD"/>
          </w:tcPr>
          <w:p>
            <w:pPr>
              <w:jc w:val="center"/>
              <w:spacing w:lineRule="auto" w:line="288" w:before="0" w:after="0"/>
              <w:ind w:left="0" w:right="0" w:firstLine="0"/>
              <w:rPr>
                <w:spacing w:val="0"/>
                <w:color w:val="auto"/>
                <w:position w:val="0"/>
                <w:shd w:val="clear" w:color="auto" w:fill="auto"/>
              </w:rPr>
            </w:pPr>
            <w:r>
              <w:rPr>
                <w:spacing w:val="0"/>
                <w:b w:val="1"/>
                <w:color w:val="auto"/>
                <w:position w:val="0"/>
                <w:sz w:val="28"/>
                <w:szCs w:val="28"/>
                <w:shd w:val="clear" w:color="auto" w:fill="auto"/>
                <w:rFonts w:ascii="Meiryo UI" w:eastAsia="Meiryo UI" w:hAnsi="Meiryo UI" w:cs="Meiryo UI"/>
              </w:rPr>
              <w:t>の</w:t>
            </w:r>
          </w:p>
        </w:tc>
      </w:tr>
      <w:tr>
        <w:trPr/>
        <w:tc>
          <w:tcPr>
            <w:tcW w:type="dxa" w:w="8468"/>
            <w:tcMar>
              <w:left w:w="120" w:type="dxa"/>
              <w:right w:w="120" w:type="dxa"/>
            </w:tcMar>
            <w:vAlign w:val="top"/>
            <w:tcBorders>
              <w:bottom w:val="single" w:color="999999" w:sz="6"/>
              <w:left w:val="single" w:color="999999" w:sz="6"/>
              <w:right w:val="single" w:color="999999" w:sz="6"/>
              <w:top w:val="single" w:color="999999" w:sz="6"/>
            </w:tcBorders>
            <w:shd w:val="clear" w:color="000000" w:fill="B4C7E7"/>
          </w:tcPr>
          <w:p>
            <w:pPr>
              <w:jc w:val="left"/>
              <w:spacing w:lineRule="auto" w:line="335" w:before="0" w:after="0"/>
              <w:ind w:left="0" w:right="0" w:firstLine="0"/>
              <w:rPr>
                <w:spacing w:val="0"/>
                <w:color w:val="auto"/>
                <w:position w:val="0"/>
                <w:shd w:val="clear" w:color="auto" w:fill="auto"/>
              </w:rPr>
            </w:pPr>
            <w:r>
              <w:rPr>
                <w:spacing w:val="0"/>
                <w:b w:val="1"/>
                <w:color w:val="auto"/>
                <w:position w:val="0"/>
                <w:sz w:val="24"/>
                <w:szCs w:val="24"/>
                <w:shd w:val="clear" w:color="auto" w:fill="auto"/>
                <w:rFonts w:ascii="Meiryo UI" w:eastAsia="Meiryo UI" w:hAnsi="Meiryo UI" w:cs="Meiryo UI"/>
              </w:rPr>
              <w:t>1</w:t>
            </w:r>
            <w:r>
              <w:rPr>
                <w:spacing w:val="0"/>
                <w:b w:val="1"/>
                <w:color w:val="auto"/>
                <w:position w:val="0"/>
                <w:sz w:val="24"/>
                <w:szCs w:val="24"/>
                <w:shd w:val="clear" w:color="auto" w:fill="auto"/>
                <w:rFonts w:ascii="맑은 고딕" w:eastAsia="맑은 고딕" w:hAnsi="맑은 고딕" w:cs="맑은 고딕"/>
              </w:rPr>
              <w:t>．</w:t>
            </w:r>
            <w:r>
              <w:rPr>
                <w:spacing w:val="0"/>
                <w:b w:val="1"/>
                <w:color w:val="auto"/>
                <w:position w:val="0"/>
                <w:sz w:val="24"/>
                <w:szCs w:val="24"/>
                <w:shd w:val="clear" w:color="auto" w:fill="auto"/>
                <w:rFonts w:ascii="Meiryo UI" w:eastAsia="Meiryo UI" w:hAnsi="Meiryo UI" w:cs="Meiryo UI"/>
              </w:rPr>
              <w:t>マナーやのチェック</w:t>
            </w:r>
          </w:p>
        </w:tc>
      </w:tr>
      <w:tr>
        <w:trPr/>
        <w:tc>
          <w:tcPr>
            <w:tcW w:type="dxa" w:w="8468"/>
            <w:tcMar>
              <w:left w:w="120" w:type="dxa"/>
              <w:right w:w="120" w:type="dxa"/>
            </w:tcMar>
            <w:vAlign w:val="top"/>
            <w:tcBorders>
              <w:bottom w:val="single" w:color="999999" w:sz="6"/>
              <w:left w:val="single" w:color="999999" w:sz="6"/>
              <w:right w:val="single" w:color="999999" w:sz="6"/>
              <w:top w:val="single" w:color="999999" w:sz="6"/>
            </w:tcBorders>
            <w:shd w:val="clear" w:color="000000" w:fill="FFFFFF"/>
          </w:tcPr>
          <w:p>
            <w:pPr>
              <w:jc w:val="left"/>
              <w:spacing w:lineRule="auto" w:line="335" w:before="0" w:after="0"/>
              <w:ind w:left="0" w:right="0" w:firstLine="0"/>
              <w:rPr>
                <w:spacing w:val="0"/>
                <w:color w:val="auto"/>
                <w:position w:val="0"/>
                <w:sz w:val="24"/>
                <w:szCs w:val="24"/>
                <w:shd w:val="clear" w:color="auto" w:fill="auto"/>
                <w:rFonts w:ascii="Meiryo UI" w:eastAsia="Meiryo UI" w:hAnsi="Meiryo UI" w:cs="Meiryo UI"/>
              </w:rPr>
            </w:pPr>
            <w:r>
              <w:rPr>
                <w:spacing w:val="0"/>
                <w:color w:val="auto"/>
                <w:position w:val="0"/>
                <w:sz w:val="24"/>
                <w:szCs w:val="24"/>
                <w:shd w:val="clear" w:color="auto" w:fill="auto"/>
                <w:rFonts w:ascii="Meiryo UI" w:eastAsia="Meiryo UI" w:hAnsi="Meiryo UI" w:cs="Meiryo UI"/>
              </w:rPr>
              <w:t>として、またとしてふさわしい、マナー、がにいているのかを</w:t>
            </w:r>
          </w:p>
          <w:p>
            <w:pPr>
              <w:jc w:val="left"/>
              <w:spacing w:lineRule="auto" w:line="335" w:before="0" w:after="0"/>
              <w:ind w:left="0" w:right="0" w:firstLine="0"/>
              <w:rPr>
                <w:spacing w:val="0"/>
                <w:color w:val="auto"/>
                <w:position w:val="0"/>
                <w:shd w:val="clear" w:color="auto" w:fill="auto"/>
              </w:rPr>
            </w:pPr>
            <w:r>
              <w:rPr>
                <w:spacing w:val="0"/>
                <w:color w:val="auto"/>
                <w:position w:val="0"/>
                <w:sz w:val="24"/>
                <w:szCs w:val="24"/>
                <w:shd w:val="clear" w:color="auto" w:fill="auto"/>
                <w:rFonts w:ascii="Meiryo UI" w:eastAsia="Meiryo UI" w:hAnsi="Meiryo UI" w:cs="Meiryo UI"/>
              </w:rPr>
              <w:t>チェックします</w:t>
            </w:r>
            <w:r>
              <w:rPr>
                <w:spacing w:val="0"/>
                <w:color w:val="auto"/>
                <w:position w:val="0"/>
                <w:sz w:val="24"/>
                <w:szCs w:val="24"/>
                <w:shd w:val="clear" w:color="auto" w:fill="auto"/>
                <w:rFonts w:ascii="맑은 고딕" w:eastAsia="맑은 고딕" w:hAnsi="맑은 고딕" w:cs="맑은 고딕"/>
              </w:rPr>
              <w:t>。</w:t>
            </w:r>
          </w:p>
        </w:tc>
      </w:tr>
      <w:tr>
        <w:trPr/>
        <w:tc>
          <w:tcPr>
            <w:tcW w:type="dxa" w:w="8468"/>
            <w:tcMar>
              <w:left w:w="120" w:type="dxa"/>
              <w:right w:w="120" w:type="dxa"/>
            </w:tcMar>
            <w:vAlign w:val="top"/>
            <w:tcBorders>
              <w:bottom w:val="single" w:color="999999" w:sz="6"/>
              <w:left w:val="single" w:color="999999" w:sz="6"/>
              <w:right w:val="single" w:color="999999" w:sz="6"/>
              <w:top w:val="single" w:color="999999" w:sz="6"/>
            </w:tcBorders>
            <w:shd w:val="clear" w:color="000000" w:fill="B4C7E7"/>
          </w:tcPr>
          <w:p>
            <w:pPr>
              <w:jc w:val="left"/>
              <w:spacing w:lineRule="auto" w:line="335" w:before="0" w:after="0"/>
              <w:ind w:left="0" w:right="0" w:firstLine="0"/>
              <w:rPr>
                <w:spacing w:val="0"/>
                <w:color w:val="auto"/>
                <w:position w:val="0"/>
                <w:shd w:val="clear" w:color="auto" w:fill="auto"/>
              </w:rPr>
            </w:pPr>
            <w:r>
              <w:rPr>
                <w:spacing w:val="0"/>
                <w:b w:val="1"/>
                <w:color w:val="auto"/>
                <w:position w:val="0"/>
                <w:sz w:val="24"/>
                <w:szCs w:val="24"/>
                <w:shd w:val="clear" w:color="auto" w:fill="auto"/>
                <w:rFonts w:ascii="Meiryo UI" w:eastAsia="Meiryo UI" w:hAnsi="Meiryo UI" w:cs="Meiryo UI"/>
              </w:rPr>
              <w:t>2</w:t>
            </w:r>
            <w:r>
              <w:rPr>
                <w:spacing w:val="0"/>
                <w:b w:val="1"/>
                <w:color w:val="auto"/>
                <w:position w:val="0"/>
                <w:sz w:val="24"/>
                <w:szCs w:val="24"/>
                <w:shd w:val="clear" w:color="auto" w:fill="auto"/>
                <w:rFonts w:ascii="맑은 고딕" w:eastAsia="맑은 고딕" w:hAnsi="맑은 고딕" w:cs="맑은 고딕"/>
              </w:rPr>
              <w:t>．、</w:t>
            </w:r>
            <w:r>
              <w:rPr>
                <w:spacing w:val="0"/>
                <w:b w:val="1"/>
                <w:color w:val="auto"/>
                <w:position w:val="0"/>
                <w:sz w:val="24"/>
                <w:szCs w:val="24"/>
                <w:shd w:val="clear" w:color="auto" w:fill="auto"/>
                <w:rFonts w:ascii="Meiryo UI" w:eastAsia="Meiryo UI" w:hAnsi="Meiryo UI" w:cs="Meiryo UI"/>
              </w:rPr>
              <w:t>のチェック</w:t>
            </w:r>
          </w:p>
        </w:tc>
      </w:tr>
      <w:tr>
        <w:trPr/>
        <w:tc>
          <w:tcPr>
            <w:tcW w:type="dxa" w:w="8468"/>
            <w:tcMar>
              <w:left w:w="120" w:type="dxa"/>
              <w:right w:w="120" w:type="dxa"/>
            </w:tcMar>
            <w:vAlign w:val="top"/>
            <w:tcBorders>
              <w:bottom w:val="single" w:color="999999" w:sz="6"/>
              <w:left w:val="single" w:color="999999" w:sz="6"/>
              <w:right w:val="single" w:color="999999" w:sz="6"/>
              <w:top w:val="single" w:color="999999" w:sz="6"/>
            </w:tcBorders>
            <w:shd w:val="clear" w:color="000000" w:fill="FFFFFF"/>
          </w:tcPr>
          <w:p>
            <w:pPr>
              <w:jc w:val="left"/>
              <w:spacing w:lineRule="auto" w:line="335" w:before="0" w:after="0"/>
              <w:ind w:left="0" w:right="0" w:firstLine="0"/>
              <w:rPr>
                <w:spacing w:val="0"/>
                <w:color w:val="auto"/>
                <w:position w:val="0"/>
                <w:shd w:val="clear" w:color="auto" w:fill="auto"/>
              </w:rPr>
            </w:pPr>
            <w:r>
              <w:rPr>
                <w:spacing w:val="0"/>
                <w:color w:val="auto"/>
                <w:position w:val="0"/>
                <w:sz w:val="24"/>
                <w:szCs w:val="24"/>
                <w:shd w:val="clear" w:color="auto" w:fill="auto"/>
                <w:rFonts w:ascii="Meiryo UI" w:eastAsia="Meiryo UI" w:hAnsi="Meiryo UI" w:cs="Meiryo UI"/>
              </w:rPr>
              <w:t>にする</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やるについて</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をしてします</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br/>
            </w:r>
            <w:r>
              <w:rPr>
                <w:spacing w:val="0"/>
                <w:color w:val="auto"/>
                <w:position w:val="0"/>
                <w:sz w:val="24"/>
                <w:szCs w:val="24"/>
                <w:shd w:val="clear" w:color="auto" w:fill="auto"/>
                <w:rFonts w:ascii="Meiryo UI" w:eastAsia="Meiryo UI" w:hAnsi="Meiryo UI" w:cs="Meiryo UI"/>
              </w:rPr>
              <w:t>また</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だけではわからない</w:t>
            </w:r>
            <w:r>
              <w:rPr>
                <w:spacing w:val="0"/>
                <w:color w:val="auto"/>
                <w:position w:val="0"/>
                <w:sz w:val="12"/>
                <w:szCs w:val="12"/>
                <w:shd w:val="clear" w:color="auto" w:fill="auto"/>
                <w:rFonts w:ascii="Meiryo UI" w:eastAsia="Meiryo UI" w:hAnsi="Meiryo UI" w:cs="Meiryo UI"/>
              </w:rPr>
              <w:t>”</w:t>
            </w:r>
            <w:r>
              <w:rPr>
                <w:spacing w:val="0"/>
                <w:color w:val="auto"/>
                <w:position w:val="0"/>
                <w:sz w:val="24"/>
                <w:szCs w:val="24"/>
                <w:shd w:val="clear" w:color="auto" w:fill="auto"/>
                <w:rFonts w:ascii="Meiryo UI" w:eastAsia="Meiryo UI" w:hAnsi="Meiryo UI" w:cs="Meiryo UI"/>
              </w:rPr>
              <w:t>”のについてもをじてしようとします。</w:t>
            </w:r>
          </w:p>
        </w:tc>
      </w:tr>
    </w:tbl>
    <w:p>
      <w:pPr>
        <w:jc w:val="both"/>
        <w:spacing w:lineRule="auto" w:line="259" w:before="0" w:after="160"/>
        <w:ind w:left="0" w:right="0" w:firstLine="0"/>
        <w:rPr>
          <w:spacing w:val="0"/>
          <w:b w:val="1"/>
          <w:color w:val="auto"/>
          <w:position w:val="0"/>
          <w:sz w:val="28"/>
          <w:szCs w:val="28"/>
          <w:shd w:val="clear" w:color="auto" w:fill="BDD7EE"/>
          <w:rFonts w:ascii="Meiryo UI" w:eastAsia="Meiryo UI" w:hAnsi="Meiryo UI" w:cs="Meiryo UI"/>
        </w:rPr>
      </w:pPr>
    </w:p>
    <w:p>
      <w:pPr>
        <w:jc w:val="both"/>
        <w:spacing w:lineRule="auto" w:line="259" w:before="0" w:after="160"/>
        <w:ind w:left="0" w:right="0" w:firstLine="0"/>
        <w:rPr>
          <w:spacing w:val="0"/>
          <w:b w:val="1"/>
          <w:color w:val="auto"/>
          <w:position w:val="0"/>
          <w:sz w:val="28"/>
          <w:szCs w:val="28"/>
          <w:shd w:val="clear" w:color="auto" w:fill="BDD7EE"/>
          <w:rFonts w:ascii="Meiryo UI" w:eastAsia="Meiryo UI" w:hAnsi="Meiryo UI" w:cs="Meiryo UI"/>
        </w:rPr>
      </w:pPr>
      <w:r>
        <w:rPr>
          <w:spacing w:val="0"/>
          <w:b w:val="1"/>
          <w:color w:val="auto"/>
          <w:position w:val="0"/>
          <w:sz w:val="28"/>
          <w:szCs w:val="28"/>
          <w:shd w:val="clear" w:color="auto" w:fill="BDD7EE"/>
          <w:rFonts w:ascii="Meiryo UI" w:eastAsia="Meiryo UI" w:hAnsi="Meiryo UI" w:cs="Meiryo UI"/>
        </w:rPr>
        <w:t>①をしてください</w:t>
      </w:r>
      <w:r>
        <w:rPr>
          <w:spacing w:val="0"/>
          <w:b w:val="1"/>
          <w:color w:val="auto"/>
          <w:position w:val="0"/>
          <w:sz w:val="28"/>
          <w:szCs w:val="28"/>
          <w:shd w:val="clear" w:color="auto" w:fill="BDD7EE"/>
          <w:rFonts w:ascii="맑은 고딕" w:eastAsia="맑은 고딕" w:hAnsi="맑은 고딕" w:cs="맑은 고딕"/>
        </w:rPr>
        <w:t>。</w:t>
      </w:r>
    </w:p>
    <w:p>
      <w:pPr>
        <w:jc w:val="both"/>
        <w:spacing w:lineRule="auto" w:line="259"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0"/>
          <w:szCs w:val="20"/>
          <w:shd w:val="clear" w:color="auto" w:fill="auto"/>
          <w:rFonts w:ascii="맑은 고딕" w:eastAsia="맑은 고딕" w:hAnsi="맑은 고딕" w:cs="맑은 고딕"/>
        </w:rPr>
        <w:t>　</w:t>
      </w:r>
      <w:r>
        <w:rPr>
          <w:spacing w:val="0"/>
          <w:color w:val="auto"/>
          <w:position w:val="0"/>
          <w:sz w:val="22"/>
          <w:szCs w:val="22"/>
          <w:shd w:val="clear" w:color="auto" w:fill="auto"/>
          <w:rFonts w:ascii="맑은 고딕" w:eastAsia="맑은 고딕" w:hAnsi="맑은 고딕" w:cs="맑은 고딕"/>
        </w:rPr>
        <w:t>（１）</w:t>
      </w:r>
    </w:p>
    <w:p>
      <w:pPr>
        <w:jc w:val="both"/>
        <w:spacing w:lineRule="auto" w:line="259" w:before="0" w:after="160"/>
        <w:ind w:left="0" w:right="0" w:firstLine="195"/>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（２）</w:t>
      </w:r>
    </w:p>
    <w:p>
      <w:pPr>
        <w:jc w:val="both"/>
        <w:spacing w:lineRule="auto" w:line="259" w:before="0" w:after="160"/>
        <w:ind w:left="0" w:right="0" w:firstLine="195"/>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（３）、、</w:t>
      </w:r>
      <w:r>
        <w:rPr>
          <w:spacing w:val="0"/>
          <w:color w:val="auto"/>
          <w:position w:val="0"/>
          <w:sz w:val="22"/>
          <w:szCs w:val="22"/>
          <w:shd w:val="clear" w:color="auto" w:fill="auto"/>
          <w:rFonts w:ascii="Meiryo UI" w:eastAsia="Meiryo UI" w:hAnsi="Meiryo UI" w:cs="Meiryo UI"/>
        </w:rPr>
        <w:t>んでいること、につけていること、ちんでいること、のー</w:t>
      </w:r>
    </w:p>
    <w:p>
      <w:pPr>
        <w:jc w:val="both"/>
        <w:spacing w:lineRule="auto" w:line="259" w:before="0" w:after="160"/>
        <w:ind w:left="0" w:right="0" w:firstLine="195"/>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（４）、</w:t>
      </w:r>
      <w:r>
        <w:rPr>
          <w:spacing w:val="0"/>
          <w:color w:val="auto"/>
          <w:position w:val="0"/>
          <w:sz w:val="22"/>
          <w:szCs w:val="22"/>
          <w:shd w:val="clear" w:color="auto" w:fill="auto"/>
          <w:rFonts w:ascii="Meiryo UI" w:eastAsia="Meiryo UI" w:hAnsi="Meiryo UI" w:cs="Meiryo UI"/>
        </w:rPr>
        <w:t>など</w:t>
      </w:r>
    </w:p>
    <w:p>
      <w:pPr>
        <w:jc w:val="both"/>
        <w:spacing w:lineRule="auto" w:line="259" w:before="0" w:after="160"/>
        <w:ind w:left="0" w:right="0" w:firstLine="195"/>
        <w:rPr>
          <w:spacing w:val="0"/>
          <w:color w:val="auto"/>
          <w:position w:val="0"/>
          <w:sz w:val="21"/>
          <w:szCs w:val="21"/>
          <w:shd w:val="clear" w:color="auto" w:fill="auto"/>
          <w:rFonts w:ascii="Meiryo UI" w:eastAsia="Meiryo UI" w:hAnsi="Meiryo UI" w:cs="Meiryo UI"/>
        </w:rPr>
      </w:pPr>
      <w:r>
        <w:rPr>
          <w:spacing w:val="0"/>
          <w:color w:val="000000"/>
          <w:position w:val="0"/>
          <w:sz w:val="27"/>
          <w:szCs w:val="27"/>
          <w:shd w:val="clear" w:color="auto" w:fill="FDFDFD"/>
          <w:rFonts w:ascii="맑은 고딕" w:eastAsia="맑은 고딕" w:hAnsi="맑은 고딕" w:cs="맑은 고딕"/>
        </w:rPr>
        <w:t>私</w:t>
      </w:r>
      <w:r>
        <w:rPr>
          <w:spacing w:val="0"/>
          <w:color w:val="000000"/>
          <w:position w:val="0"/>
          <w:sz w:val="27"/>
          <w:szCs w:val="27"/>
          <w:shd w:val="clear" w:color="auto" w:fill="FDFDFD"/>
          <w:rFonts w:ascii="Meiryo UI" w:eastAsia="Meiryo UI" w:hAnsi="Meiryo UI" w:cs="Meiryo UI"/>
        </w:rPr>
        <w:t>はキャンピングが好きです</w:t>
      </w:r>
      <w:r>
        <w:rPr>
          <w:spacing w:val="0"/>
          <w:color w:val="000000"/>
          <w:position w:val="0"/>
          <w:sz w:val="27"/>
          <w:szCs w:val="27"/>
          <w:shd w:val="clear" w:color="auto" w:fill="FDFDFD"/>
          <w:rFonts w:ascii="Microsoft YaHei" w:eastAsia="Microsoft YaHei" w:hAnsi="Microsoft YaHei" w:cs="Microsoft YaHei"/>
        </w:rPr>
        <w:t xml:space="preserve"> </w:t>
      </w:r>
      <w:r>
        <w:rPr>
          <w:spacing w:val="0"/>
          <w:color w:val="000000"/>
          <w:position w:val="0"/>
          <w:sz w:val="27"/>
          <w:szCs w:val="27"/>
          <w:shd w:val="clear" w:color="auto" w:fill="FDFDFD"/>
          <w:rFonts w:ascii="맑은 고딕" w:eastAsia="맑은 고딕" w:hAnsi="맑은 고딕" w:cs="맑은 고딕"/>
        </w:rPr>
        <w:t>休</w:t>
      </w:r>
      <w:r>
        <w:rPr>
          <w:spacing w:val="0"/>
          <w:color w:val="000000"/>
          <w:position w:val="0"/>
          <w:sz w:val="27"/>
          <w:szCs w:val="27"/>
          <w:shd w:val="clear" w:color="auto" w:fill="FDFDFD"/>
          <w:rFonts w:ascii="Meiryo UI" w:eastAsia="Meiryo UI" w:hAnsi="Meiryo UI" w:cs="Meiryo UI"/>
        </w:rPr>
        <w:t>みの</w:t>
      </w:r>
      <w:r>
        <w:rPr>
          <w:spacing w:val="0"/>
          <w:color w:val="000000"/>
          <w:position w:val="0"/>
          <w:sz w:val="27"/>
          <w:szCs w:val="27"/>
          <w:shd w:val="clear" w:color="auto" w:fill="FDFDFD"/>
          <w:rFonts w:ascii="맑은 고딕" w:eastAsia="맑은 고딕" w:hAnsi="맑은 고딕" w:cs="맑은 고딕"/>
        </w:rPr>
        <w:t>日</w:t>
      </w:r>
      <w:r>
        <w:rPr>
          <w:spacing w:val="0"/>
          <w:color w:val="000000"/>
          <w:position w:val="0"/>
          <w:sz w:val="27"/>
          <w:szCs w:val="27"/>
          <w:shd w:val="clear" w:color="auto" w:fill="FDFDFD"/>
          <w:rFonts w:ascii="Meiryo UI" w:eastAsia="Meiryo UI" w:hAnsi="Meiryo UI" w:cs="Meiryo UI"/>
        </w:rPr>
        <w:t>に</w:t>
      </w:r>
      <w:r>
        <w:rPr>
          <w:spacing w:val="0"/>
          <w:color w:val="000000"/>
          <w:position w:val="0"/>
          <w:sz w:val="27"/>
          <w:szCs w:val="27"/>
          <w:shd w:val="clear" w:color="auto" w:fill="FDFDFD"/>
          <w:rFonts w:ascii="맑은 고딕" w:eastAsia="맑은 고딕" w:hAnsi="맑은 고딕" w:cs="맑은 고딕"/>
        </w:rPr>
        <w:t>友達</w:t>
      </w:r>
      <w:r>
        <w:rPr>
          <w:spacing w:val="0"/>
          <w:color w:val="000000"/>
          <w:position w:val="0"/>
          <w:sz w:val="27"/>
          <w:szCs w:val="27"/>
          <w:shd w:val="clear" w:color="auto" w:fill="FDFDFD"/>
          <w:rFonts w:ascii="Meiryo UI" w:eastAsia="Meiryo UI" w:hAnsi="Meiryo UI" w:cs="Meiryo UI"/>
        </w:rPr>
        <w:t>とあるいは</w:t>
      </w:r>
      <w:r>
        <w:rPr>
          <w:spacing w:val="0"/>
          <w:color w:val="000000"/>
          <w:position w:val="0"/>
          <w:sz w:val="27"/>
          <w:szCs w:val="27"/>
          <w:shd w:val="clear" w:color="auto" w:fill="FDFDFD"/>
          <w:rFonts w:ascii="맑은 고딕" w:eastAsia="맑은 고딕" w:hAnsi="맑은 고딕" w:cs="맑은 고딕"/>
        </w:rPr>
        <w:t>一人</w:t>
      </w:r>
      <w:r>
        <w:rPr>
          <w:spacing w:val="0"/>
          <w:color w:val="000000"/>
          <w:position w:val="0"/>
          <w:sz w:val="27"/>
          <w:szCs w:val="27"/>
          <w:shd w:val="clear" w:color="auto" w:fill="FDFDFD"/>
          <w:rFonts w:ascii="Meiryo UI" w:eastAsia="Meiryo UI" w:hAnsi="Meiryo UI" w:cs="Meiryo UI"/>
        </w:rPr>
        <w:t>でキャンプを楽しみます</w:t>
      </w:r>
      <w:r>
        <w:rPr>
          <w:spacing w:val="0"/>
          <w:color w:val="000000"/>
          <w:position w:val="0"/>
          <w:sz w:val="27"/>
          <w:szCs w:val="27"/>
          <w:shd w:val="clear" w:color="auto" w:fill="FDFDFD"/>
          <w:rFonts w:ascii="맑은 고딕" w:eastAsia="맑은 고딕" w:hAnsi="맑은 고딕" w:cs="맑은 고딕"/>
        </w:rPr>
        <w:t>。</w:t>
      </w:r>
      <w:r>
        <w:rPr>
          <w:spacing w:val="0"/>
          <w:color w:val="000000"/>
          <w:position w:val="0"/>
          <w:sz w:val="27"/>
          <w:szCs w:val="27"/>
          <w:shd w:val="clear" w:color="auto" w:fill="FDFDFD"/>
          <w:rFonts w:ascii="Microsoft YaHei" w:eastAsia="Microsoft YaHei" w:hAnsi="Microsoft YaHei" w:cs="Microsoft YaHei"/>
        </w:rPr>
        <w:t xml:space="preserve"> </w:t>
      </w:r>
      <w:r>
        <w:rPr>
          <w:spacing w:val="0"/>
          <w:color w:val="000000"/>
          <w:position w:val="0"/>
          <w:sz w:val="27"/>
          <w:szCs w:val="27"/>
          <w:shd w:val="clear" w:color="auto" w:fill="FDFDFD"/>
          <w:rFonts w:ascii="Meiryo UI" w:eastAsia="Meiryo UI" w:hAnsi="Meiryo UI" w:cs="Meiryo UI"/>
        </w:rPr>
        <w:t>また</w:t>
      </w:r>
      <w:r>
        <w:rPr>
          <w:spacing w:val="0"/>
          <w:color w:val="000000"/>
          <w:position w:val="0"/>
          <w:sz w:val="27"/>
          <w:szCs w:val="27"/>
          <w:shd w:val="clear" w:color="auto" w:fill="FDFDFD"/>
          <w:rFonts w:ascii="맑은 고딕" w:eastAsia="맑은 고딕" w:hAnsi="맑은 고딕" w:cs="맑은 고딕"/>
        </w:rPr>
        <w:t>、</w:t>
      </w:r>
      <w:r>
        <w:rPr>
          <w:spacing w:val="0"/>
          <w:color w:val="000000"/>
          <w:position w:val="0"/>
          <w:sz w:val="27"/>
          <w:szCs w:val="27"/>
          <w:shd w:val="clear" w:color="auto" w:fill="FDFDFD"/>
          <w:rFonts w:ascii="Meiryo UI" w:eastAsia="Meiryo UI" w:hAnsi="Meiryo UI" w:cs="Meiryo UI"/>
        </w:rPr>
        <w:t>えいがをみることがすきです</w:t>
      </w:r>
      <w:r>
        <w:rPr>
          <w:spacing w:val="0"/>
          <w:color w:val="000000"/>
          <w:position w:val="0"/>
          <w:sz w:val="27"/>
          <w:szCs w:val="27"/>
          <w:shd w:val="clear" w:color="auto" w:fill="FDFDFD"/>
          <w:rFonts w:ascii="Microsoft YaHei" w:eastAsia="Microsoft YaHei" w:hAnsi="Microsoft YaHei" w:cs="Microsoft YaHei"/>
        </w:rPr>
        <w:t xml:space="preserve"> </w:t>
      </w:r>
      <w:r>
        <w:rPr>
          <w:spacing w:val="0"/>
          <w:color w:val="000000"/>
          <w:position w:val="0"/>
          <w:sz w:val="27"/>
          <w:szCs w:val="27"/>
          <w:shd w:val="clear" w:color="auto" w:fill="FDFDFD"/>
          <w:rFonts w:ascii="맑은 고딕" w:eastAsia="맑은 고딕" w:hAnsi="맑은 고딕" w:cs="맑은 고딕"/>
        </w:rPr>
        <w:t>最近、日本</w:t>
      </w:r>
      <w:r>
        <w:rPr>
          <w:spacing w:val="0"/>
          <w:color w:val="000000"/>
          <w:position w:val="0"/>
          <w:sz w:val="27"/>
          <w:szCs w:val="27"/>
          <w:shd w:val="clear" w:color="auto" w:fill="FDFDFD"/>
          <w:rFonts w:ascii="Meiryo UI" w:eastAsia="Meiryo UI" w:hAnsi="Meiryo UI" w:cs="Meiryo UI"/>
        </w:rPr>
        <w:t>の勉強のために</w:t>
      </w:r>
      <w:r>
        <w:rPr>
          <w:spacing w:val="0"/>
          <w:color w:val="000000"/>
          <w:position w:val="0"/>
          <w:sz w:val="27"/>
          <w:szCs w:val="27"/>
          <w:shd w:val="clear" w:color="auto" w:fill="FDFDFD"/>
          <w:rFonts w:ascii="맑은 고딕" w:eastAsia="맑은 고딕" w:hAnsi="맑은 고딕" w:cs="맑은 고딕"/>
        </w:rPr>
        <w:t>日本</w:t>
      </w:r>
      <w:r>
        <w:rPr>
          <w:spacing w:val="0"/>
          <w:color w:val="000000"/>
          <w:position w:val="0"/>
          <w:sz w:val="27"/>
          <w:szCs w:val="27"/>
          <w:shd w:val="clear" w:color="auto" w:fill="FDFDFD"/>
          <w:rFonts w:ascii="Meiryo UI" w:eastAsia="Meiryo UI" w:hAnsi="Meiryo UI" w:cs="Meiryo UI"/>
        </w:rPr>
        <w:t>の映画を楽しん</w:t>
      </w:r>
      <w:r>
        <w:rPr>
          <w:spacing w:val="0"/>
          <w:color w:val="000000"/>
          <w:position w:val="0"/>
          <w:sz w:val="27"/>
          <w:szCs w:val="27"/>
          <w:shd w:val="clear" w:color="auto" w:fill="FDFDFD"/>
          <w:rFonts w:ascii="Meiryo UI" w:eastAsia="Meiryo UI" w:hAnsi="Meiryo UI" w:cs="Meiryo UI"/>
        </w:rPr>
        <w:t>で</w:t>
      </w:r>
      <w:r>
        <w:rPr>
          <w:spacing w:val="0"/>
          <w:color w:val="000000"/>
          <w:position w:val="0"/>
          <w:sz w:val="27"/>
          <w:szCs w:val="27"/>
          <w:shd w:val="clear" w:color="auto" w:fill="FDFDFD"/>
          <w:rFonts w:ascii="맑은 고딕" w:eastAsia="맑은 고딕" w:hAnsi="맑은 고딕" w:cs="맑은 고딕"/>
        </w:rPr>
        <w:t>見</w:t>
      </w:r>
      <w:r>
        <w:rPr>
          <w:spacing w:val="0"/>
          <w:color w:val="000000"/>
          <w:position w:val="0"/>
          <w:sz w:val="27"/>
          <w:szCs w:val="27"/>
          <w:shd w:val="clear" w:color="auto" w:fill="FDFDFD"/>
          <w:rFonts w:ascii="Meiryo UI" w:eastAsia="Meiryo UI" w:hAnsi="Meiryo UI" w:cs="Meiryo UI"/>
        </w:rPr>
        <w:t>ています</w:t>
      </w:r>
    </w:p>
    <w:p>
      <w:pPr>
        <w:jc w:val="both"/>
        <w:spacing w:lineRule="auto" w:line="259" w:before="0" w:after="160"/>
        <w:ind w:left="0" w:right="0" w:firstLine="195"/>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（５）</w:t>
      </w:r>
      <w:r>
        <w:rPr>
          <w:spacing w:val="0"/>
          <w:color w:val="auto"/>
          <w:position w:val="0"/>
          <w:sz w:val="22"/>
          <w:szCs w:val="22"/>
          <w:shd w:val="clear" w:color="auto" w:fill="auto"/>
          <w:rFonts w:ascii="Meiryo UI" w:eastAsia="Meiryo UI" w:hAnsi="Meiryo UI" w:cs="Meiryo UI"/>
        </w:rPr>
        <w:t>なPR</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キャッチフレーズなど</w:t>
      </w:r>
      <w:r>
        <w:rPr>
          <w:spacing w:val="0"/>
          <w:color w:val="auto"/>
          <w:position w:val="0"/>
          <w:sz w:val="22"/>
          <w:szCs w:val="22"/>
          <w:shd w:val="clear" w:color="auto" w:fill="auto"/>
          <w:rFonts w:ascii="맑은 고딕" w:eastAsia="맑은 고딕" w:hAnsi="맑은 고딕" w:cs="맑은 고딕"/>
        </w:rPr>
        <w:t>）</w:t>
      </w:r>
    </w:p>
    <w:p>
      <w:pPr>
        <w:jc w:val="both"/>
        <w:spacing w:lineRule="auto" w:line="360" w:before="0" w:after="160"/>
        <w:ind w:left="0" w:right="0" w:firstLine="0"/>
        <w:rPr>
          <w:spacing w:val="0"/>
          <w:color w:val="auto"/>
          <w:position w:val="0"/>
          <w:sz w:val="20"/>
          <w:szCs w:val="20"/>
          <w:shd w:val="clear" w:color="auto" w:fill="auto"/>
          <w:rFonts w:ascii="Meiryo UI" w:eastAsia="Meiryo UI" w:hAnsi="Meiryo UI" w:cs="Meiryo UI"/>
        </w:rPr>
      </w:pPr>
    </w:p>
    <w:p>
      <w:pPr>
        <w:jc w:val="both"/>
        <w:spacing w:lineRule="auto" w:line="36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0"/>
          <w:szCs w:val="20"/>
          <w:shd w:val="clear" w:color="auto" w:fill="auto"/>
          <w:rFonts w:ascii="맑은 고딕" w:eastAsia="맑은 고딕" w:hAnsi="맑은 고딕" w:cs="맑은 고딕"/>
        </w:rPr>
        <w:t>→（</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とします</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デジョン大学ではをしました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はサークルをり</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 xml:space="preserve"> Javaによるトレゲームのやアンドロイドプロ</w:t>
      </w:r>
      <w:r>
        <w:rPr>
          <w:spacing w:val="0"/>
          <w:color w:val="auto"/>
          <w:position w:val="0"/>
          <w:sz w:val="22"/>
          <w:szCs w:val="22"/>
          <w:shd w:val="clear" w:color="auto" w:fill="auto"/>
          <w:rFonts w:ascii="Meiryo UI" w:eastAsia="Meiryo UI" w:hAnsi="Meiryo UI" w:cs="Meiryo UI"/>
        </w:rPr>
        <w:t>グラムののなどをしました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いころから</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 xml:space="preserve"> をかすのが好きでサッカーチームにっています</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チームワークや</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ム</w:t>
      </w:r>
      <w:r>
        <w:rPr>
          <w:spacing w:val="0"/>
          <w:color w:val="auto"/>
          <w:position w:val="0"/>
          <w:sz w:val="22"/>
          <w:szCs w:val="22"/>
          <w:shd w:val="clear" w:color="auto" w:fill="auto"/>
          <w:rFonts w:ascii="Meiryo UI" w:eastAsia="Meiryo UI" w:hAnsi="Meiryo UI" w:cs="Meiryo UI"/>
        </w:rPr>
        <w:t>ード作りでチームにできたとしておりますし</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にはがあります</w:t>
      </w:r>
      <w:r>
        <w:rPr>
          <w:spacing w:val="0"/>
          <w:color w:val="auto"/>
          <w:position w:val="0"/>
          <w:sz w:val="22"/>
          <w:szCs w:val="22"/>
          <w:shd w:val="clear" w:color="auto" w:fill="auto"/>
          <w:rFonts w:ascii="맑은 고딕" w:eastAsia="맑은 고딕" w:hAnsi="맑은 고딕" w:cs="맑은 고딕"/>
        </w:rPr>
        <w:t>。本日</w:t>
      </w:r>
      <w:r>
        <w:rPr>
          <w:spacing w:val="0"/>
          <w:color w:val="auto"/>
          <w:position w:val="0"/>
          <w:sz w:val="22"/>
          <w:szCs w:val="22"/>
          <w:shd w:val="clear" w:color="auto" w:fill="auto"/>
          <w:rFonts w:ascii="Meiryo UI" w:eastAsia="Meiryo UI" w:hAnsi="Meiryo UI" w:cs="Meiryo UI"/>
        </w:rPr>
        <w:t>はよろしくお願いします</w:t>
      </w:r>
      <w:r>
        <w:rPr>
          <w:spacing w:val="0"/>
          <w:color w:val="auto"/>
          <w:position w:val="0"/>
          <w:sz w:val="22"/>
          <w:szCs w:val="22"/>
          <w:shd w:val="clear" w:color="auto" w:fill="auto"/>
          <w:rFonts w:ascii="맑은 고딕" w:eastAsia="맑은 고딕" w:hAnsi="맑은 고딕" w:cs="맑은 고딕"/>
        </w:rPr>
        <w:t>。</w:t>
      </w:r>
    </w:p>
    <w:p>
      <w:pPr>
        <w:jc w:val="left"/>
        <w:spacing w:lineRule="auto" w:line="259" w:before="0" w:after="160"/>
        <w:ind w:left="0" w:right="0" w:firstLine="0"/>
        <w:rPr>
          <w:spacing w:val="0"/>
          <w:b w:val="1"/>
          <w:color w:val="auto"/>
          <w:position w:val="0"/>
          <w:sz w:val="28"/>
          <w:szCs w:val="28"/>
          <w:shd w:val="clear" w:color="auto" w:fill="BDD7EE"/>
          <w:rFonts w:ascii="Meiryo UI" w:eastAsia="Meiryo UI" w:hAnsi="Meiryo UI" w:cs="Meiryo UI"/>
        </w:rPr>
      </w:pPr>
    </w:p>
    <w:p>
      <w:pPr>
        <w:jc w:val="left"/>
        <w:spacing w:lineRule="auto" w:line="259" w:before="0" w:after="160"/>
        <w:ind w:left="0" w:right="0" w:firstLine="0"/>
        <w:rPr>
          <w:spacing w:val="0"/>
          <w:b w:val="1"/>
          <w:color w:val="auto"/>
          <w:position w:val="0"/>
          <w:sz w:val="28"/>
          <w:szCs w:val="28"/>
          <w:shd w:val="clear" w:color="auto" w:fill="BDD7EE"/>
          <w:rFonts w:ascii="Meiryo UI" w:eastAsia="Meiryo UI" w:hAnsi="Meiryo UI" w:cs="Meiryo UI"/>
        </w:rPr>
      </w:pPr>
      <w:r>
        <w:rPr>
          <w:spacing w:val="0"/>
          <w:b w:val="1"/>
          <w:color w:val="auto"/>
          <w:position w:val="0"/>
          <w:sz w:val="28"/>
          <w:szCs w:val="28"/>
          <w:shd w:val="clear" w:color="auto" w:fill="BDD7EE"/>
          <w:rFonts w:ascii="맑은 고딕" w:eastAsia="맑은 고딕" w:hAnsi="맑은 고딕" w:cs="맑은 고딕"/>
        </w:rPr>
        <w:t>★</w:t>
      </w:r>
      <w:r>
        <w:rPr>
          <w:spacing w:val="0"/>
          <w:b w:val="1"/>
          <w:color w:val="auto"/>
          <w:position w:val="0"/>
          <w:sz w:val="28"/>
          <w:szCs w:val="28"/>
          <w:shd w:val="clear" w:color="auto" w:fill="BDD7EE"/>
          <w:rFonts w:ascii="Meiryo UI" w:eastAsia="Meiryo UI" w:hAnsi="Meiryo UI" w:cs="Meiryo UI"/>
        </w:rPr>
        <w:t>にするえ</w:t>
      </w:r>
    </w:p>
    <w:p>
      <w:pPr>
        <w:jc w:val="left"/>
        <w:spacing w:lineRule="auto" w:line="360" w:before="0" w:after="160"/>
        <w:ind w:left="0" w:right="0" w:firstLine="0"/>
        <w:rPr>
          <w:spacing w:val="0"/>
          <w:color w:val="auto"/>
          <w:position w:val="0"/>
          <w:sz w:val="24"/>
          <w:szCs w:val="24"/>
          <w:shd w:val="clear" w:color="auto" w:fill="auto"/>
          <w:rFonts w:ascii="Meiryo UI" w:eastAsia="Meiryo UI" w:hAnsi="Meiryo UI" w:cs="Meiryo UI"/>
        </w:rPr>
      </w:pPr>
      <w:r>
        <w:rPr>
          <w:spacing w:val="0"/>
          <w:color w:val="auto"/>
          <w:position w:val="0"/>
          <w:sz w:val="24"/>
          <w:szCs w:val="24"/>
          <w:shd w:val="clear" w:color="auto" w:fill="auto"/>
          <w:rFonts w:ascii="Meiryo UI" w:eastAsia="Meiryo UI" w:hAnsi="Meiryo UI" w:cs="Meiryo UI"/>
        </w:rPr>
        <w:t>①からす</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タイトルをけるー</w:t>
      </w:r>
      <w:r>
        <w:rPr>
          <w:spacing w:val="0"/>
          <w:color w:val="auto"/>
          <w:position w:val="0"/>
          <w:sz w:val="24"/>
          <w:szCs w:val="24"/>
          <w:shd w:val="clear" w:color="auto" w:fill="auto"/>
          <w:rFonts w:ascii="맑은 고딕" w:eastAsia="맑은 고딕" w:hAnsi="맑은 고딕" w:cs="맑은 고딕"/>
        </w:rPr>
        <w:t>）</w:t>
      </w:r>
    </w:p>
    <w:p>
      <w:pPr>
        <w:jc w:val="left"/>
        <w:spacing w:lineRule="auto" w:line="360" w:before="0" w:after="160"/>
        <w:ind w:left="0" w:right="0" w:firstLine="0"/>
        <w:rPr>
          <w:spacing w:val="0"/>
          <w:color w:val="auto"/>
          <w:position w:val="0"/>
          <w:sz w:val="24"/>
          <w:szCs w:val="24"/>
          <w:shd w:val="clear" w:color="auto" w:fill="auto"/>
          <w:rFonts w:ascii="Meiryo UI" w:eastAsia="Meiryo UI" w:hAnsi="Meiryo UI" w:cs="Meiryo UI"/>
        </w:rPr>
      </w:pPr>
    </w:p>
    <w:p>
      <w:pPr>
        <w:jc w:val="left"/>
        <w:spacing w:lineRule="auto" w:line="360" w:before="0" w:after="160"/>
        <w:ind w:left="0" w:right="0" w:firstLine="0"/>
        <w:rPr>
          <w:spacing w:val="0"/>
          <w:color w:val="auto"/>
          <w:position w:val="0"/>
          <w:sz w:val="24"/>
          <w:szCs w:val="24"/>
          <w:shd w:val="clear" w:color="auto" w:fill="auto"/>
          <w:rFonts w:ascii="Meiryo UI" w:eastAsia="Meiryo UI" w:hAnsi="Meiryo UI" w:cs="Meiryo UI"/>
        </w:rPr>
      </w:pPr>
      <w:r>
        <w:rPr>
          <w:spacing w:val="0"/>
          <w:color w:val="auto"/>
          <w:position w:val="0"/>
          <w:sz w:val="24"/>
          <w:szCs w:val="24"/>
          <w:shd w:val="clear" w:color="auto" w:fill="auto"/>
          <w:rFonts w:ascii="Meiryo UI" w:eastAsia="Meiryo UI" w:hAnsi="Meiryo UI" w:cs="Meiryo UI"/>
        </w:rPr>
        <w:t>②</w:t>
      </w:r>
      <w:r>
        <w:rPr>
          <w:spacing w:val="0"/>
          <w:color w:val="auto"/>
          <w:position w:val="0"/>
          <w:sz w:val="24"/>
          <w:szCs w:val="24"/>
          <w:shd w:val="clear" w:color="auto" w:fill="auto"/>
          <w:rFonts w:ascii="맑은 고딕" w:eastAsia="맑은 고딕" w:hAnsi="맑은 고딕" w:cs="맑은 고딕"/>
        </w:rPr>
        <w:t>上</w:t>
      </w:r>
      <w:r>
        <w:rPr>
          <w:spacing w:val="0"/>
          <w:color w:val="auto"/>
          <w:position w:val="0"/>
          <w:sz w:val="24"/>
          <w:szCs w:val="24"/>
          <w:shd w:val="clear" w:color="auto" w:fill="auto"/>
          <w:rFonts w:ascii="Meiryo UI" w:eastAsia="Meiryo UI" w:hAnsi="Meiryo UI" w:cs="Meiryo UI"/>
        </w:rPr>
        <w:t>でえたをにする</w:t>
      </w:r>
      <w:r>
        <w:rPr>
          <w:spacing w:val="0"/>
          <w:color w:val="auto"/>
          <w:position w:val="0"/>
          <w:sz w:val="24"/>
          <w:szCs w:val="24"/>
          <w:shd w:val="clear" w:color="auto" w:fill="auto"/>
          <w:rFonts w:ascii="맑은 고딕" w:eastAsia="맑은 고딕" w:hAnsi="맑은 고딕" w:cs="맑은 고딕"/>
        </w:rPr>
        <w:t>。</w:t>
      </w:r>
    </w:p>
    <w:p>
      <w:pPr>
        <w:jc w:val="left"/>
        <w:spacing w:lineRule="auto" w:line="360" w:before="0" w:after="160"/>
        <w:ind w:left="0" w:right="0" w:firstLine="0"/>
        <w:rPr>
          <w:spacing w:val="0"/>
          <w:color w:val="auto"/>
          <w:position w:val="0"/>
          <w:sz w:val="24"/>
          <w:szCs w:val="24"/>
          <w:shd w:val="clear" w:color="auto" w:fill="auto"/>
          <w:rFonts w:ascii="Meiryo UI" w:eastAsia="Meiryo UI" w:hAnsi="Meiryo UI" w:cs="Meiryo UI"/>
        </w:rPr>
      </w:pPr>
      <w:r>
        <w:rPr>
          <w:spacing w:val="0"/>
          <w:color w:val="auto"/>
          <w:position w:val="0"/>
          <w:sz w:val="24"/>
          <w:szCs w:val="24"/>
          <w:shd w:val="clear" w:color="auto" w:fill="auto"/>
          <w:rFonts w:ascii="Meiryo UI" w:eastAsia="Meiryo UI" w:hAnsi="Meiryo UI" w:cs="Meiryo UI"/>
        </w:rPr>
        <w:t>③なードをけえる</w:t>
      </w:r>
      <w:r>
        <w:rPr>
          <w:spacing w:val="0"/>
          <w:color w:val="auto"/>
          <w:position w:val="0"/>
          <w:sz w:val="24"/>
          <w:szCs w:val="24"/>
          <w:shd w:val="clear" w:color="auto" w:fill="auto"/>
          <w:rFonts w:ascii="맑은 고딕" w:eastAsia="맑은 고딕" w:hAnsi="맑은 고딕" w:cs="맑은 고딕"/>
        </w:rPr>
        <w:t>。</w:t>
      </w:r>
    </w:p>
    <w:p>
      <w:pPr>
        <w:jc w:val="left"/>
        <w:spacing w:lineRule="auto" w:line="360" w:before="0" w:after="160"/>
        <w:ind w:left="0" w:right="0" w:firstLine="0"/>
        <w:rPr>
          <w:spacing w:val="0"/>
          <w:color w:val="auto"/>
          <w:position w:val="0"/>
          <w:sz w:val="28"/>
          <w:szCs w:val="28"/>
          <w:u w:val="single"/>
          <w:shd w:val="clear" w:color="auto" w:fill="auto"/>
          <w:rFonts w:ascii="Meiryo UI" w:eastAsia="Meiryo UI" w:hAnsi="Meiryo UI" w:cs="Meiryo UI"/>
        </w:rPr>
      </w:pPr>
      <w:r>
        <w:rPr>
          <w:spacing w:val="0"/>
          <w:color w:val="auto"/>
          <w:position w:val="0"/>
          <w:sz w:val="24"/>
          <w:szCs w:val="24"/>
          <w:shd w:val="clear" w:color="auto" w:fill="auto"/>
          <w:rFonts w:ascii="Meiryo UI" w:eastAsia="Meiryo UI" w:hAnsi="Meiryo UI" w:cs="Meiryo UI"/>
        </w:rPr>
        <w:t>④エピソードをもとに</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または</w:t>
      </w:r>
      <w:r>
        <w:rPr>
          <w:spacing w:val="0"/>
          <w:color w:val="auto"/>
          <w:position w:val="0"/>
          <w:sz w:val="24"/>
          <w:szCs w:val="24"/>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ーをする</w:t>
      </w:r>
      <w:r>
        <w:rPr>
          <w:spacing w:val="0"/>
          <w:color w:val="auto"/>
          <w:position w:val="0"/>
          <w:sz w:val="24"/>
          <w:szCs w:val="24"/>
          <w:shd w:val="clear" w:color="auto" w:fill="auto"/>
          <w:rFonts w:ascii="맑은 고딕" w:eastAsia="맑은 고딕" w:hAnsi="맑은 고딕" w:cs="맑은 고딕"/>
        </w:rPr>
        <w:t>。</w:t>
      </w:r>
    </w:p>
    <w:p>
      <w:pPr>
        <w:jc w:val="left"/>
        <w:spacing w:lineRule="auto" w:line="360" w:before="0" w:after="160"/>
        <w:ind w:left="0" w:right="0" w:firstLine="0"/>
        <w:rPr>
          <w:spacing w:val="0"/>
          <w:color w:val="auto"/>
          <w:position w:val="0"/>
          <w:sz w:val="28"/>
          <w:szCs w:val="28"/>
          <w:u w:val="single"/>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質問例）</w:t>
      </w:r>
      <w:r>
        <w:rPr>
          <w:spacing w:val="0"/>
          <w:color w:val="auto"/>
          <w:position w:val="0"/>
          <w:sz w:val="24"/>
          <w:szCs w:val="24"/>
          <w:shd w:val="clear" w:color="auto" w:fill="auto"/>
          <w:rFonts w:ascii="맑은 고딕" w:eastAsia="맑은 고딕" w:hAnsi="맑은 고딕" w:cs="맑은 고딕"/>
        </w:rPr>
        <w:t>日本語</w:t>
      </w:r>
      <w:r>
        <w:rPr>
          <w:spacing w:val="0"/>
          <w:color w:val="auto"/>
          <w:position w:val="0"/>
          <w:sz w:val="24"/>
          <w:szCs w:val="24"/>
          <w:shd w:val="clear" w:color="auto" w:fill="auto"/>
          <w:rFonts w:ascii="Meiryo UI" w:eastAsia="Meiryo UI" w:hAnsi="Meiryo UI" w:cs="Meiryo UI"/>
        </w:rPr>
        <w:t>の勉強はどうですか。何が一番むずかしいですか。</w:t>
      </w:r>
    </w:p>
    <w:p>
      <w:pPr>
        <w:jc w:val="both"/>
        <w:spacing w:lineRule="auto" w:line="36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4"/>
          <w:szCs w:val="24"/>
          <w:shd w:val="clear" w:color="auto" w:fill="auto"/>
          <w:rFonts w:ascii="Meiryo UI" w:eastAsia="Meiryo UI" w:hAnsi="Meiryo UI" w:cs="Meiryo UI"/>
        </w:rPr>
        <w:t>①</w:t>
      </w:r>
      <w:r>
        <w:rPr>
          <w:spacing w:val="0"/>
          <w:color w:val="auto"/>
          <w:position w:val="0"/>
          <w:sz w:val="22"/>
          <w:szCs w:val="22"/>
          <w:shd w:val="clear" w:color="auto" w:fill="auto"/>
          <w:rFonts w:ascii="Meiryo UI" w:eastAsia="Meiryo UI" w:hAnsi="Meiryo UI" w:cs="Meiryo UI"/>
        </w:rPr>
        <w:t>はい。にしいのは、のみきです。</w:t>
      </w:r>
      <w:r>
        <w:rPr>
          <w:spacing w:val="0"/>
          <w:color w:val="auto"/>
          <w:position w:val="0"/>
          <w:sz w:val="24"/>
          <w:szCs w:val="24"/>
          <w:shd w:val="clear" w:color="auto" w:fill="auto"/>
          <w:rFonts w:ascii="Meiryo UI" w:eastAsia="Meiryo UI" w:hAnsi="Meiryo UI" w:cs="Meiryo UI"/>
        </w:rPr>
        <w:t>②</w:t>
      </w:r>
      <w:r>
        <w:rPr>
          <w:spacing w:val="0"/>
          <w:color w:val="auto"/>
          <w:position w:val="0"/>
          <w:sz w:val="22"/>
          <w:szCs w:val="22"/>
          <w:shd w:val="clear" w:color="auto" w:fill="auto"/>
          <w:rFonts w:ascii="Meiryo UI" w:eastAsia="Meiryo UI" w:hAnsi="Meiryo UI" w:cs="Meiryo UI"/>
        </w:rPr>
        <w:t>のアニメーションをしてきりはできますが</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はもかなければえられないから</w:t>
      </w:r>
      <w:r>
        <w:rPr>
          <w:spacing w:val="0"/>
          <w:color w:val="auto"/>
          <w:position w:val="0"/>
          <w:sz w:val="22"/>
          <w:szCs w:val="22"/>
          <w:shd w:val="clear" w:color="auto" w:fill="auto"/>
          <w:rFonts w:ascii="Meiryo UI" w:eastAsia="Meiryo UI" w:hAnsi="Meiryo UI" w:cs="Meiryo UI"/>
        </w:rPr>
        <w:t>です</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③</w:t>
      </w:r>
      <w:r>
        <w:rPr>
          <w:spacing w:val="0"/>
          <w:color w:val="auto"/>
          <w:position w:val="0"/>
          <w:sz w:val="22"/>
          <w:szCs w:val="22"/>
          <w:shd w:val="clear" w:color="auto" w:fill="auto"/>
          <w:rFonts w:ascii="Meiryo UI" w:eastAsia="Meiryo UI" w:hAnsi="Meiryo UI" w:cs="Meiryo UI"/>
        </w:rPr>
        <w:t>、大学で</w:t>
      </w:r>
      <w:r>
        <w:rPr>
          <w:spacing w:val="0"/>
          <w:color w:val="auto"/>
          <w:position w:val="0"/>
          <w:sz w:val="22"/>
          <w:szCs w:val="22"/>
          <w:shd w:val="clear" w:color="auto" w:fill="auto"/>
          <w:rFonts w:ascii="맑은 고딕" w:eastAsia="맑은 고딕" w:hAnsi="맑은 고딕" w:cs="맑은 고딕"/>
        </w:rPr>
        <w:t>４</w:t>
      </w:r>
      <w:r>
        <w:rPr>
          <w:spacing w:val="0"/>
          <w:color w:val="auto"/>
          <w:position w:val="0"/>
          <w:sz w:val="22"/>
          <w:szCs w:val="22"/>
          <w:shd w:val="clear" w:color="auto" w:fill="auto"/>
          <w:rFonts w:ascii="Meiryo UI" w:eastAsia="Meiryo UI" w:hAnsi="Meiryo UI" w:cs="Meiryo UI"/>
        </w:rPr>
        <w:t>のをけていますが</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にってから</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そのったを</w:t>
      </w:r>
      <w:r>
        <w:rPr>
          <w:spacing w:val="0"/>
          <w:color w:val="auto"/>
          <w:position w:val="0"/>
          <w:sz w:val="22"/>
          <w:szCs w:val="22"/>
          <w:shd w:val="clear" w:color="auto" w:fill="auto"/>
          <w:rFonts w:ascii="맑은 고딕" w:eastAsia="맑은 고딕" w:hAnsi="맑은 고딕" w:cs="맑은 고딕"/>
        </w:rPr>
        <w:t>３０</w:t>
      </w:r>
      <w:r>
        <w:rPr>
          <w:spacing w:val="0"/>
          <w:color w:val="auto"/>
          <w:position w:val="0"/>
          <w:sz w:val="22"/>
          <w:szCs w:val="22"/>
          <w:shd w:val="clear" w:color="auto" w:fill="auto"/>
          <w:rFonts w:ascii="Meiryo UI" w:eastAsia="Meiryo UI" w:hAnsi="Meiryo UI" w:cs="Meiryo UI"/>
        </w:rPr>
        <w:t>ずついてえるをしています</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4"/>
          <w:szCs w:val="24"/>
          <w:shd w:val="clear" w:color="auto" w:fill="auto"/>
          <w:rFonts w:ascii="Meiryo UI" w:eastAsia="Meiryo UI" w:hAnsi="Meiryo UI" w:cs="Meiryo UI"/>
        </w:rPr>
        <w:t>④</w:t>
      </w:r>
      <w:r>
        <w:rPr>
          <w:spacing w:val="0"/>
          <w:color w:val="auto"/>
          <w:position w:val="0"/>
          <w:sz w:val="22"/>
          <w:szCs w:val="22"/>
          <w:shd w:val="clear" w:color="auto" w:fill="auto"/>
          <w:rFonts w:ascii="Meiryo UI" w:eastAsia="Meiryo UI" w:hAnsi="Meiryo UI" w:cs="Meiryo UI"/>
        </w:rPr>
        <w:t>これから</w:t>
      </w:r>
      <w:r>
        <w:rPr>
          <w:spacing w:val="0"/>
          <w:color w:val="auto"/>
          <w:position w:val="0"/>
          <w:sz w:val="22"/>
          <w:szCs w:val="22"/>
          <w:shd w:val="clear" w:color="auto" w:fill="auto"/>
          <w:rFonts w:ascii="Meiryo UI" w:eastAsia="Meiryo UI" w:hAnsi="Meiryo UI" w:cs="Meiryo UI"/>
        </w:rPr>
        <w:t>も</w:t>
      </w:r>
      <w:r>
        <w:rPr>
          <w:spacing w:val="0"/>
          <w:color w:val="auto"/>
          <w:position w:val="0"/>
          <w:sz w:val="22"/>
          <w:szCs w:val="22"/>
          <w:shd w:val="clear" w:color="auto" w:fill="auto"/>
          <w:rFonts w:ascii="맑은 고딕" w:eastAsia="맑은 고딕" w:hAnsi="맑은 고딕" w:cs="맑은 고딕"/>
        </w:rPr>
        <w:t>漢字</w:t>
      </w:r>
      <w:r>
        <w:rPr>
          <w:spacing w:val="0"/>
          <w:color w:val="auto"/>
          <w:position w:val="0"/>
          <w:sz w:val="22"/>
          <w:szCs w:val="22"/>
          <w:shd w:val="clear" w:color="auto" w:fill="auto"/>
          <w:rFonts w:ascii="Meiryo UI" w:eastAsia="Meiryo UI" w:hAnsi="Meiryo UI" w:cs="Meiryo UI"/>
        </w:rPr>
        <w:t>の勉強を続けて読み</w:t>
      </w:r>
      <w:r>
        <w:rPr>
          <w:spacing w:val="0"/>
          <w:color w:val="auto"/>
          <w:position w:val="0"/>
          <w:sz w:val="22"/>
          <w:szCs w:val="22"/>
          <w:shd w:val="clear" w:color="auto" w:fill="auto"/>
          <w:rFonts w:ascii="맑은 고딕" w:eastAsia="맑은 고딕" w:hAnsi="맑은 고딕" w:cs="맑은 고딕"/>
        </w:rPr>
        <w:t>書</w:t>
      </w:r>
      <w:r>
        <w:rPr>
          <w:spacing w:val="0"/>
          <w:color w:val="auto"/>
          <w:position w:val="0"/>
          <w:sz w:val="22"/>
          <w:szCs w:val="22"/>
          <w:shd w:val="clear" w:color="auto" w:fill="auto"/>
          <w:rFonts w:ascii="Meiryo UI" w:eastAsia="Meiryo UI" w:hAnsi="Meiryo UI" w:cs="Meiryo UI"/>
        </w:rPr>
        <w:t>きのできる</w:t>
      </w:r>
      <w:r>
        <w:rPr>
          <w:spacing w:val="0"/>
          <w:color w:val="auto"/>
          <w:position w:val="0"/>
          <w:sz w:val="22"/>
          <w:szCs w:val="22"/>
          <w:shd w:val="clear" w:color="auto" w:fill="auto"/>
          <w:rFonts w:ascii="맑은 고딕" w:eastAsia="맑은 고딕" w:hAnsi="맑은 고딕" w:cs="맑은 고딕"/>
        </w:rPr>
        <w:t>人材</w:t>
      </w:r>
      <w:r>
        <w:rPr>
          <w:spacing w:val="0"/>
          <w:color w:val="auto"/>
          <w:position w:val="0"/>
          <w:sz w:val="22"/>
          <w:szCs w:val="22"/>
          <w:shd w:val="clear" w:color="auto" w:fill="auto"/>
          <w:rFonts w:ascii="Meiryo UI" w:eastAsia="Meiryo UI" w:hAnsi="Meiryo UI" w:cs="Meiryo UI"/>
        </w:rPr>
        <w:t>になり</w:t>
      </w:r>
      <w:r>
        <w:rPr>
          <w:spacing w:val="0"/>
          <w:color w:val="auto"/>
          <w:position w:val="0"/>
          <w:sz w:val="22"/>
          <w:szCs w:val="22"/>
          <w:shd w:val="clear" w:color="auto" w:fill="auto"/>
          <w:rFonts w:ascii="맑은 고딕" w:eastAsia="맑은 고딕" w:hAnsi="맑은 고딕" w:cs="맑은 고딕"/>
        </w:rPr>
        <w:t>、仕事</w:t>
      </w:r>
      <w:r>
        <w:rPr>
          <w:spacing w:val="0"/>
          <w:color w:val="auto"/>
          <w:position w:val="0"/>
          <w:sz w:val="22"/>
          <w:szCs w:val="22"/>
          <w:shd w:val="clear" w:color="auto" w:fill="auto"/>
          <w:rFonts w:ascii="Meiryo UI" w:eastAsia="Meiryo UI" w:hAnsi="Meiryo UI" w:cs="Meiryo UI"/>
        </w:rPr>
        <w:t>で</w:t>
      </w:r>
      <w:r>
        <w:rPr>
          <w:spacing w:val="0"/>
          <w:color w:val="auto"/>
          <w:position w:val="0"/>
          <w:sz w:val="22"/>
          <w:szCs w:val="22"/>
          <w:shd w:val="clear" w:color="auto" w:fill="auto"/>
          <w:rFonts w:ascii="맑은 고딕" w:eastAsia="맑은 고딕" w:hAnsi="맑은 고딕" w:cs="맑은 고딕"/>
        </w:rPr>
        <w:t>活</w:t>
      </w:r>
      <w:r>
        <w:rPr>
          <w:spacing w:val="0"/>
          <w:color w:val="auto"/>
          <w:position w:val="0"/>
          <w:sz w:val="22"/>
          <w:szCs w:val="22"/>
          <w:shd w:val="clear" w:color="auto" w:fill="auto"/>
          <w:rFonts w:ascii="Meiryo UI" w:eastAsia="Meiryo UI" w:hAnsi="Meiryo UI" w:cs="Meiryo UI"/>
        </w:rPr>
        <w:t>かしていきたいです</w:t>
      </w:r>
      <w:r>
        <w:rPr>
          <w:spacing w:val="0"/>
          <w:color w:val="auto"/>
          <w:position w:val="0"/>
          <w:sz w:val="22"/>
          <w:szCs w:val="22"/>
          <w:shd w:val="clear" w:color="auto" w:fill="auto"/>
          <w:rFonts w:ascii="맑은 고딕" w:eastAsia="맑은 고딕" w:hAnsi="맑은 고딕" w:cs="맑은 고딕"/>
        </w:rPr>
        <w:t>。</w:t>
      </w:r>
    </w:p>
    <w:p>
      <w:pPr>
        <w:jc w:val="both"/>
        <w:spacing w:lineRule="auto" w:line="259" w:before="0" w:after="160"/>
        <w:ind w:left="0" w:right="0" w:firstLine="0"/>
        <w:rPr>
          <w:spacing w:val="0"/>
          <w:color w:val="auto"/>
          <w:position w:val="0"/>
          <w:sz w:val="22"/>
          <w:szCs w:val="22"/>
          <w:shd w:val="clear" w:color="auto" w:fill="auto"/>
          <w:rFonts w:ascii="Meiryo UI" w:eastAsia="Meiryo UI" w:hAnsi="Meiryo UI" w:cs="Meiryo UI"/>
        </w:rPr>
      </w:pPr>
    </w:p>
    <w:p>
      <w:pPr>
        <w:jc w:val="both"/>
        <w:spacing w:lineRule="auto" w:line="259" w:before="0" w:after="160"/>
        <w:ind w:left="0" w:right="0" w:firstLine="0"/>
        <w:rPr>
          <w:spacing w:val="0"/>
          <w:color w:val="auto"/>
          <w:position w:val="0"/>
          <w:sz w:val="22"/>
          <w:szCs w:val="22"/>
          <w:shd w:val="clear" w:color="auto" w:fill="auto"/>
          <w:rFonts w:ascii="Meiryo UI" w:eastAsia="Meiryo UI" w:hAnsi="Meiryo UI" w:cs="Meiryo UI"/>
        </w:rPr>
      </w:pPr>
      <w:r>
        <w:rPr>
          <w:spacing w:val="0"/>
          <w:b w:val="1"/>
          <w:color w:val="auto"/>
          <w:position w:val="0"/>
          <w:sz w:val="28"/>
          <w:szCs w:val="28"/>
          <w:shd w:val="clear" w:color="auto" w:fill="BDD7EE"/>
          <w:rFonts w:ascii="Meiryo UI" w:eastAsia="Meiryo UI" w:hAnsi="Meiryo UI" w:cs="Meiryo UI"/>
        </w:rPr>
        <w:t>②あなたの</w:t>
      </w:r>
      <w:r>
        <w:rPr>
          <w:spacing w:val="0"/>
          <w:b w:val="1"/>
          <w:color w:val="auto"/>
          <w:position w:val="0"/>
          <w:sz w:val="28"/>
          <w:szCs w:val="28"/>
          <w:shd w:val="clear" w:color="auto" w:fill="BDD7EE"/>
          <w:rFonts w:ascii="맑은 고딕" w:eastAsia="맑은 고딕" w:hAnsi="맑은 고딕" w:cs="맑은 고딕"/>
        </w:rPr>
        <w:t>長所</w:t>
      </w:r>
      <w:r>
        <w:rPr>
          <w:spacing w:val="0"/>
          <w:b w:val="1"/>
          <w:color w:val="auto"/>
          <w:position w:val="0"/>
          <w:sz w:val="28"/>
          <w:szCs w:val="28"/>
          <w:shd w:val="clear" w:color="auto" w:fill="BDD7EE"/>
          <w:rFonts w:ascii="Meiryo UI" w:eastAsia="Meiryo UI" w:hAnsi="Meiryo UI" w:cs="Meiryo UI"/>
        </w:rPr>
        <w:t>は</w:t>
      </w:r>
      <w:r>
        <w:rPr>
          <w:spacing w:val="0"/>
          <w:b w:val="1"/>
          <w:color w:val="auto"/>
          <w:position w:val="0"/>
          <w:sz w:val="28"/>
          <w:szCs w:val="28"/>
          <w:shd w:val="clear" w:color="auto" w:fill="BDD7EE"/>
          <w:rFonts w:ascii="맑은 고딕" w:eastAsia="맑은 고딕" w:hAnsi="맑은 고딕" w:cs="맑은 고딕"/>
        </w:rPr>
        <w:t>何</w:t>
      </w:r>
      <w:r>
        <w:rPr>
          <w:spacing w:val="0"/>
          <w:b w:val="1"/>
          <w:color w:val="auto"/>
          <w:position w:val="0"/>
          <w:sz w:val="28"/>
          <w:szCs w:val="28"/>
          <w:shd w:val="clear" w:color="auto" w:fill="BDD7EE"/>
          <w:rFonts w:ascii="Meiryo UI" w:eastAsia="Meiryo UI" w:hAnsi="Meiryo UI" w:cs="Meiryo UI"/>
        </w:rPr>
        <w:t>ですか。</w:t>
      </w:r>
    </w:p>
    <w:p>
      <w:pPr>
        <w:jc w:val="both"/>
        <w:spacing w:lineRule="auto" w:line="36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【自分</w:t>
      </w:r>
      <w:r>
        <w:rPr>
          <w:spacing w:val="0"/>
          <w:color w:val="auto"/>
          <w:position w:val="0"/>
          <w:sz w:val="22"/>
          <w:szCs w:val="22"/>
          <w:shd w:val="clear" w:color="auto" w:fill="auto"/>
          <w:rFonts w:ascii="Meiryo UI" w:eastAsia="Meiryo UI" w:hAnsi="Meiryo UI" w:cs="Meiryo UI"/>
        </w:rPr>
        <w:t>のいいところをエピソードをもとに伝える</w:t>
      </w:r>
      <w:r>
        <w:rPr>
          <w:spacing w:val="0"/>
          <w:color w:val="auto"/>
          <w:position w:val="0"/>
          <w:sz w:val="22"/>
          <w:szCs w:val="22"/>
          <w:shd w:val="clear" w:color="auto" w:fill="auto"/>
          <w:rFonts w:ascii="맑은 고딕" w:eastAsia="맑은 고딕" w:hAnsi="맑은 고딕" w:cs="맑은 고딕"/>
        </w:rPr>
        <w:t>】</w:t>
      </w:r>
    </w:p>
    <w:p>
      <w:pPr>
        <w:jc w:val="both"/>
        <w:spacing w:lineRule="auto" w:line="36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私</w:t>
      </w:r>
      <w:r>
        <w:rPr>
          <w:spacing w:val="0"/>
          <w:color w:val="auto"/>
          <w:position w:val="0"/>
          <w:sz w:val="22"/>
          <w:szCs w:val="22"/>
          <w:shd w:val="clear" w:color="auto" w:fill="auto"/>
          <w:rFonts w:ascii="Meiryo UI" w:eastAsia="Meiryo UI" w:hAnsi="Meiryo UI" w:cs="Meiryo UI"/>
        </w:rPr>
        <w:t>のはなところです</w:t>
      </w:r>
      <w:r>
        <w:rPr>
          <w:spacing w:val="0"/>
          <w:color w:val="auto"/>
          <w:position w:val="0"/>
          <w:sz w:val="22"/>
          <w:szCs w:val="22"/>
          <w:shd w:val="clear" w:color="auto" w:fill="auto"/>
          <w:rFonts w:ascii="맑은 고딕" w:eastAsia="맑은 고딕" w:hAnsi="맑은 고딕" w:cs="맑은 고딕"/>
        </w:rPr>
        <w:t>。私</w:t>
      </w:r>
      <w:r>
        <w:rPr>
          <w:spacing w:val="0"/>
          <w:color w:val="auto"/>
          <w:position w:val="0"/>
          <w:sz w:val="22"/>
          <w:szCs w:val="22"/>
          <w:shd w:val="clear" w:color="auto" w:fill="auto"/>
          <w:rFonts w:ascii="Meiryo UI" w:eastAsia="Meiryo UI" w:hAnsi="Meiryo UI" w:cs="Meiryo UI"/>
        </w:rPr>
        <w:t>がでアルバイトをしていた時</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おからマナーにされたことがありました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そのお客様が</w:t>
      </w:r>
      <w:r>
        <w:rPr>
          <w:spacing w:val="0"/>
          <w:color w:val="auto"/>
          <w:position w:val="0"/>
          <w:sz w:val="22"/>
          <w:szCs w:val="22"/>
          <w:shd w:val="clear" w:color="auto" w:fill="auto"/>
          <w:rFonts w:ascii="Meiryo UI" w:eastAsia="Meiryo UI" w:hAnsi="Meiryo UI" w:cs="Meiryo UI"/>
        </w:rPr>
        <w:t>っているといましたが</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のうことがしいかもしれないとえ</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のーをすことにしました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やにてもらい</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いところはし</w:t>
      </w:r>
      <w:r>
        <w:rPr>
          <w:spacing w:val="0"/>
          <w:color w:val="auto"/>
          <w:position w:val="0"/>
          <w:sz w:val="22"/>
          <w:szCs w:val="22"/>
          <w:shd w:val="clear" w:color="auto" w:fill="auto"/>
          <w:rFonts w:ascii="Meiryo UI" w:eastAsia="Meiryo UI" w:hAnsi="Meiryo UI" w:cs="Meiryo UI"/>
        </w:rPr>
        <w:t>てもらうようにおいしました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その</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のおからがだとほめていただくことができました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からも</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がになった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にのう</w:t>
      </w:r>
      <w:r>
        <w:rPr>
          <w:spacing w:val="0"/>
          <w:color w:val="auto"/>
          <w:position w:val="0"/>
          <w:sz w:val="22"/>
          <w:szCs w:val="22"/>
          <w:shd w:val="clear" w:color="auto" w:fill="auto"/>
          <w:rFonts w:ascii="Meiryo UI" w:eastAsia="Meiryo UI" w:hAnsi="Meiryo UI" w:cs="Meiryo UI"/>
        </w:rPr>
        <w:t>ことがけるだね</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としていただけました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ものをりれながらできるように努力していきます</w:t>
      </w:r>
      <w:r>
        <w:rPr>
          <w:spacing w:val="0"/>
          <w:color w:val="auto"/>
          <w:position w:val="0"/>
          <w:sz w:val="22"/>
          <w:szCs w:val="22"/>
          <w:shd w:val="clear" w:color="auto" w:fill="auto"/>
          <w:rFonts w:ascii="맑은 고딕" w:eastAsia="맑은 고딕" w:hAnsi="맑은 고딕" w:cs="맑은 고딕"/>
        </w:rPr>
        <w:t>。</w:t>
      </w:r>
    </w:p>
    <w:p>
      <w:pPr>
        <w:jc w:val="both"/>
        <w:spacing w:lineRule="auto" w:line="259" w:before="0" w:after="160"/>
        <w:ind w:left="0" w:right="0" w:firstLine="0"/>
        <w:rPr>
          <w:spacing w:val="0"/>
          <w:b w:val="1"/>
          <w:color w:val="auto"/>
          <w:position w:val="0"/>
          <w:sz w:val="28"/>
          <w:szCs w:val="28"/>
          <w:shd w:val="clear" w:color="auto" w:fill="BDD7EE"/>
          <w:rFonts w:ascii="Meiryo UI" w:eastAsia="Meiryo UI" w:hAnsi="Meiryo UI" w:cs="Meiryo UI"/>
        </w:rPr>
      </w:pPr>
      <w:r>
        <w:rPr>
          <w:spacing w:val="0"/>
          <w:b w:val="1"/>
          <w:color w:val="auto"/>
          <w:position w:val="0"/>
          <w:sz w:val="28"/>
          <w:szCs w:val="28"/>
          <w:shd w:val="clear" w:color="auto" w:fill="BDD7EE"/>
          <w:rFonts w:ascii="Meiryo UI" w:eastAsia="Meiryo UI" w:hAnsi="Meiryo UI" w:cs="Meiryo UI"/>
        </w:rPr>
        <w:t>③どうしてでのをすようになったのですか</w:t>
      </w:r>
      <w:r>
        <w:rPr>
          <w:spacing w:val="0"/>
          <w:b w:val="1"/>
          <w:color w:val="auto"/>
          <w:position w:val="0"/>
          <w:sz w:val="28"/>
          <w:szCs w:val="28"/>
          <w:shd w:val="clear" w:color="auto" w:fill="BDD7EE"/>
          <w:rFonts w:ascii="맑은 고딕" w:eastAsia="맑은 고딕" w:hAnsi="맑은 고딕" w:cs="맑은 고딕"/>
        </w:rPr>
        <w:t>？</w:t>
      </w:r>
    </w:p>
    <w:p>
      <w:pPr>
        <w:jc w:val="both"/>
        <w:spacing w:lineRule="auto" w:line="259" w:before="0" w:after="160"/>
        <w:ind w:left="0" w:right="0" w:firstLine="0"/>
        <w:rPr>
          <w:spacing w:val="0"/>
          <w:color w:val="auto"/>
          <w:position w:val="0"/>
          <w:sz w:val="23"/>
          <w:szCs w:val="23"/>
          <w:shd w:val="clear" w:color="auto" w:fill="auto"/>
          <w:rFonts w:ascii="Meiryo UI" w:eastAsia="Meiryo UI" w:hAnsi="Meiryo UI" w:cs="Meiryo UI"/>
        </w:rPr>
      </w:pPr>
      <w:r>
        <w:rPr>
          <w:spacing w:val="0"/>
          <w:color w:val="auto"/>
          <w:position w:val="0"/>
          <w:sz w:val="20"/>
          <w:szCs w:val="20"/>
          <w:shd w:val="clear" w:color="auto" w:fill="auto"/>
          <w:rFonts w:ascii="맑은 고딕" w:eastAsia="맑은 고딕" w:hAnsi="맑은 고딕" w:cs="맑은 고딕"/>
        </w:rPr>
        <w:t>【</w:t>
      </w:r>
      <w:r>
        <w:rPr>
          <w:spacing w:val="21"/>
          <w:color w:val="auto"/>
          <w:position w:val="0"/>
          <w:sz w:val="23"/>
          <w:szCs w:val="23"/>
          <w:shd w:val="clear" w:color="auto" w:fill="FFFFFF"/>
          <w:rFonts w:ascii="Meiryo UI" w:eastAsia="Meiryo UI" w:hAnsi="Meiryo UI" w:cs="Meiryo UI"/>
        </w:rPr>
        <w:t>きっかけとなるエピソード</w:t>
      </w:r>
      <w:r>
        <w:rPr>
          <w:spacing w:val="21"/>
          <w:color w:val="auto"/>
          <w:position w:val="0"/>
          <w:sz w:val="23"/>
          <w:szCs w:val="23"/>
          <w:shd w:val="clear" w:color="auto" w:fill="FFFFFF"/>
          <w:rFonts w:ascii="맑은 고딕" w:eastAsia="맑은 고딕" w:hAnsi="맑은 고딕" w:cs="맑은 고딕"/>
        </w:rPr>
        <w:t>＆</w:t>
      </w:r>
      <w:r>
        <w:rPr>
          <w:spacing w:val="21"/>
          <w:color w:val="auto"/>
          <w:position w:val="0"/>
          <w:sz w:val="23"/>
          <w:szCs w:val="23"/>
          <w:shd w:val="clear" w:color="auto" w:fill="FFFFFF"/>
          <w:rFonts w:ascii="Meiryo UI" w:eastAsia="Meiryo UI" w:hAnsi="Meiryo UI" w:cs="Meiryo UI"/>
        </w:rPr>
        <w:t>をもとにしたいにさせる</w:t>
      </w:r>
    </w:p>
    <w:p>
      <w:pPr>
        <w:jc w:val="both"/>
        <w:spacing w:lineRule="auto" w:line="259" w:before="0" w:after="160"/>
        <w:ind w:left="0" w:right="0" w:firstLine="0"/>
        <w:rPr>
          <w:spacing w:val="0"/>
          <w:color w:val="auto"/>
          <w:position w:val="0"/>
          <w:sz w:val="20"/>
          <w:szCs w:val="20"/>
          <w:shd w:val="clear" w:color="auto" w:fill="auto"/>
          <w:rFonts w:ascii="Meiryo UI" w:eastAsia="Meiryo UI" w:hAnsi="Meiryo UI" w:cs="Meiryo UI"/>
        </w:rPr>
      </w:pPr>
      <w:r>
        <w:rPr>
          <w:spacing w:val="0"/>
          <w:color w:val="auto"/>
          <w:position w:val="0"/>
          <w:sz w:val="20"/>
          <w:szCs w:val="20"/>
          <w:shd w:val="clear" w:color="auto" w:fill="auto"/>
          <w:rFonts w:ascii="맑은 고딕" w:eastAsia="맑은 고딕" w:hAnsi="맑은 고딕" w:cs="맑은 고딕"/>
        </w:rPr>
        <w:t>→、</w:t>
      </w:r>
    </w:p>
    <w:p>
      <w:pPr>
        <w:jc w:val="both"/>
        <w:spacing w:lineRule="auto" w:line="360" w:before="0" w:after="160"/>
        <w:ind w:left="0" w:right="0" w:firstLine="195"/>
        <w:rPr>
          <w:spacing w:val="0"/>
          <w:color w:val="auto"/>
          <w:position w:val="0"/>
          <w:sz w:val="22"/>
          <w:szCs w:val="22"/>
          <w:shd w:val="clear" w:color="auto" w:fill="FFFFFF"/>
          <w:rFonts w:ascii="Meiryo UI" w:eastAsia="Meiryo UI" w:hAnsi="Meiryo UI" w:cs="Meiryo UI"/>
        </w:rPr>
      </w:pPr>
      <w:r>
        <w:rPr>
          <w:spacing w:val="0"/>
          <w:color w:val="auto"/>
          <w:position w:val="0"/>
          <w:sz w:val="20"/>
          <w:szCs w:val="20"/>
          <w:shd w:val="clear" w:color="auto" w:fill="auto"/>
          <w:rFonts w:ascii="맑은 고딕" w:eastAsia="맑은 고딕" w:hAnsi="맑은 고딕" w:cs="맑은 고딕"/>
        </w:rPr>
        <w:t>（</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わたくしは</w:t>
      </w:r>
      <w:r>
        <w:rPr>
          <w:spacing w:val="0"/>
          <w:color w:val="auto"/>
          <w:position w:val="0"/>
          <w:sz w:val="22"/>
          <w:szCs w:val="22"/>
          <w:shd w:val="clear" w:color="auto" w:fill="auto"/>
          <w:rFonts w:ascii="맑은 고딕" w:eastAsia="맑은 고딕" w:hAnsi="맑은 고딕" w:cs="맑은 고딕"/>
        </w:rPr>
        <w:t>２</w:t>
      </w:r>
      <w:r>
        <w:rPr>
          <w:spacing w:val="0"/>
          <w:color w:val="auto"/>
          <w:position w:val="0"/>
          <w:sz w:val="22"/>
          <w:szCs w:val="22"/>
          <w:shd w:val="clear" w:color="auto" w:fill="auto"/>
          <w:rFonts w:ascii="Meiryo UI" w:eastAsia="Meiryo UI" w:hAnsi="Meiryo UI" w:cs="Meiryo UI"/>
        </w:rPr>
        <w:t>の</w:t>
      </w:r>
      <w:r>
        <w:rPr>
          <w:spacing w:val="0"/>
          <w:color w:val="auto"/>
          <w:position w:val="0"/>
          <w:sz w:val="22"/>
          <w:szCs w:val="22"/>
          <w:shd w:val="clear" w:color="auto" w:fill="FFFFFF"/>
          <w:rFonts w:ascii="Meiryo UI" w:eastAsia="Meiryo UI" w:hAnsi="Meiryo UI" w:cs="Meiryo UI"/>
        </w:rPr>
        <w:t>、１にしたがあります。そのとき、、などーでのをじてのしいにおけるやの、にするがまりま</w:t>
      </w:r>
      <w:r>
        <w:rPr>
          <w:spacing w:val="0"/>
          <w:color w:val="auto"/>
          <w:position w:val="0"/>
          <w:sz w:val="22"/>
          <w:szCs w:val="22"/>
          <w:shd w:val="clear" w:color="auto" w:fill="FFFFFF"/>
          <w:rFonts w:ascii="Meiryo UI" w:eastAsia="Meiryo UI" w:hAnsi="Meiryo UI" w:cs="Meiryo UI"/>
        </w:rPr>
        <w:t>した。アルバイトのではがにをえてくれました。りちできるようにいつもしてくれたのでしくくことができました。「るに</w:t>
      </w:r>
      <w:r>
        <w:rPr>
          <w:spacing w:val="0"/>
          <w:color w:val="auto"/>
          <w:position w:val="0"/>
          <w:sz w:val="22"/>
          <w:szCs w:val="22"/>
          <w:shd w:val="clear" w:color="auto" w:fill="FFFFFF"/>
          <w:rFonts w:ascii="Meiryo UI" w:eastAsia="Meiryo UI" w:hAnsi="Meiryo UI" w:cs="Meiryo UI"/>
        </w:rPr>
        <w:t>するをえてくれるである」というつのありをすることができました。わたしはをしまないです。からしていたをかしな</w:t>
      </w:r>
      <w:r>
        <w:rPr>
          <w:spacing w:val="0"/>
          <w:color w:val="auto"/>
          <w:position w:val="0"/>
          <w:sz w:val="22"/>
          <w:szCs w:val="22"/>
          <w:shd w:val="clear" w:color="auto" w:fill="FFFFFF"/>
          <w:rFonts w:ascii="Meiryo UI" w:eastAsia="Meiryo UI" w:hAnsi="Meiryo UI" w:cs="Meiryo UI"/>
        </w:rPr>
        <w:t>がら、のでににりめばにもできるとえ、でをすようになりました。</w:t>
      </w:r>
    </w:p>
    <w:p>
      <w:pPr>
        <w:jc w:val="both"/>
        <w:spacing w:lineRule="auto" w:line="275" w:before="0" w:after="160"/>
        <w:ind w:left="0" w:right="0" w:firstLine="0"/>
        <w:rPr>
          <w:spacing w:val="0"/>
          <w:color w:val="auto"/>
          <w:position w:val="0"/>
          <w:sz w:val="28"/>
          <w:szCs w:val="28"/>
          <w:shd w:val="clear" w:color="auto" w:fill="BDD7EE"/>
          <w:rFonts w:ascii="Meiryo UI" w:eastAsia="Meiryo UI" w:hAnsi="Meiryo UI" w:cs="Meiryo UI"/>
        </w:rPr>
      </w:pPr>
    </w:p>
    <w:p>
      <w:pPr>
        <w:jc w:val="both"/>
        <w:spacing w:lineRule="auto" w:line="275" w:before="0" w:after="160"/>
        <w:ind w:left="0" w:right="0" w:firstLine="0"/>
        <w:rPr>
          <w:spacing w:val="21"/>
          <w:color w:val="auto"/>
          <w:position w:val="0"/>
          <w:sz w:val="23"/>
          <w:szCs w:val="23"/>
          <w:shd w:val="clear" w:color="auto" w:fill="FFFFFF"/>
          <w:rFonts w:ascii="Meiryo UI" w:eastAsia="Meiryo UI" w:hAnsi="Meiryo UI" w:cs="Meiryo UI"/>
        </w:rPr>
      </w:pPr>
      <w:r>
        <w:rPr>
          <w:spacing w:val="0"/>
          <w:color w:val="auto"/>
          <w:position w:val="0"/>
          <w:sz w:val="28"/>
          <w:szCs w:val="28"/>
          <w:shd w:val="clear" w:color="auto" w:fill="BDD7EE"/>
          <w:rFonts w:ascii="Meiryo UI" w:eastAsia="Meiryo UI" w:hAnsi="Meiryo UI" w:cs="Meiryo UI"/>
        </w:rPr>
        <w:t>④</w:t>
      </w:r>
      <w:r>
        <w:rPr>
          <w:spacing w:val="0"/>
          <w:b w:val="1"/>
          <w:color w:val="auto"/>
          <w:position w:val="0"/>
          <w:sz w:val="28"/>
          <w:szCs w:val="28"/>
          <w:shd w:val="clear" w:color="auto" w:fill="BDD7EE"/>
          <w:rFonts w:ascii="Meiryo UI" w:eastAsia="Meiryo UI" w:hAnsi="Meiryo UI" w:cs="Meiryo UI"/>
        </w:rPr>
        <w:t>どうしてＩＴエンジニアになろうとしますか？</w:t>
      </w:r>
      <w:r>
        <w:rPr>
          <w:spacing w:val="0"/>
          <w:color w:val="auto"/>
          <w:position w:val="0"/>
          <w:sz w:val="28"/>
          <w:szCs w:val="28"/>
          <w:shd w:val="clear" w:color="auto" w:fill="auto"/>
          <w:rFonts w:ascii="Meiryo UI" w:eastAsia="Meiryo UI" w:hAnsi="Meiryo UI" w:cs="Meiryo UI"/>
        </w:rPr>
        <w:br/>
      </w:r>
      <w:r>
        <w:rPr>
          <w:spacing w:val="21"/>
          <w:color w:val="auto"/>
          <w:position w:val="0"/>
          <w:sz w:val="23"/>
          <w:szCs w:val="23"/>
          <w:shd w:val="clear" w:color="auto" w:fill="FFFFFF"/>
          <w:rFonts w:ascii="Meiryo UI" w:eastAsia="Meiryo UI" w:hAnsi="Meiryo UI" w:cs="Meiryo UI"/>
        </w:rPr>
        <w:t>きっかけとなるー＆、にどうしたいか</w:t>
      </w:r>
    </w:p>
    <w:p>
      <w:pPr>
        <w:jc w:val="both"/>
        <w:spacing w:lineRule="auto" w:line="275" w:before="0" w:after="160"/>
        <w:ind w:left="0" w:right="0" w:firstLine="0"/>
        <w:rPr>
          <w:spacing w:val="0"/>
          <w:color w:val="auto"/>
          <w:position w:val="0"/>
          <w:sz w:val="23"/>
          <w:szCs w:val="23"/>
          <w:shd w:val="clear" w:color="auto" w:fill="auto"/>
          <w:rFonts w:ascii="Meiryo UI" w:eastAsia="Meiryo UI" w:hAnsi="Meiryo UI" w:cs="Meiryo UI"/>
        </w:rPr>
      </w:pPr>
      <w:r>
        <w:rPr>
          <w:spacing w:val="21"/>
          <w:color w:val="auto"/>
          <w:position w:val="0"/>
          <w:sz w:val="23"/>
          <w:szCs w:val="23"/>
          <w:shd w:val="clear" w:color="auto" w:fill="FFFFFF"/>
          <w:rFonts w:ascii="Meiryo UI" w:eastAsia="Meiryo UI" w:hAnsi="Meiryo UI" w:cs="Meiryo UI"/>
        </w:rPr>
        <w:t>IT教育を受ける間日本でIT的にもっと発展することができてプロジェクトに参加して多くのこ</w:t>
      </w:r>
      <w:r>
        <w:rPr>
          <w:spacing w:val="21"/>
          <w:color w:val="auto"/>
          <w:position w:val="0"/>
          <w:sz w:val="23"/>
          <w:szCs w:val="23"/>
          <w:shd w:val="clear" w:color="auto" w:fill="FFFFFF"/>
          <w:rFonts w:ascii="Meiryo UI" w:eastAsia="Meiryo UI" w:hAnsi="Meiryo UI" w:cs="Meiryo UI"/>
        </w:rPr>
        <w:t xml:space="preserve">とを学ぶことができるという話を周辺開発者の方々から聞きました。 ずっと前に思ってい</w:t>
      </w:r>
      <w:r>
        <w:rPr>
          <w:spacing w:val="21"/>
          <w:color w:val="auto"/>
          <w:position w:val="0"/>
          <w:sz w:val="23"/>
          <w:szCs w:val="23"/>
          <w:shd w:val="clear" w:color="auto" w:fill="FFFFFF"/>
          <w:rFonts w:ascii="Meiryo UI" w:eastAsia="Meiryo UI" w:hAnsi="Meiryo UI" w:cs="Meiryo UI"/>
        </w:rPr>
        <w:t>た日本の生活とIT発展ができる良い機会ができてJSLに入って日本語とIT教育を受けまし</w:t>
      </w:r>
      <w:r>
        <w:rPr>
          <w:spacing w:val="21"/>
          <w:color w:val="auto"/>
          <w:position w:val="0"/>
          <w:sz w:val="23"/>
          <w:szCs w:val="23"/>
          <w:shd w:val="clear" w:color="auto" w:fill="FFFFFF"/>
          <w:rFonts w:ascii="Meiryo UI" w:eastAsia="Meiryo UI" w:hAnsi="Meiryo UI" w:cs="Meiryo UI"/>
        </w:rPr>
        <w:t>た</w:t>
      </w:r>
    </w:p>
    <w:p>
      <w:pPr>
        <w:jc w:val="both"/>
        <w:spacing w:lineRule="auto" w:line="275" w:before="0" w:after="160"/>
        <w:ind w:left="0" w:right="0" w:firstLine="0"/>
        <w:rPr>
          <w:spacing w:val="0"/>
          <w:color w:val="auto"/>
          <w:position w:val="0"/>
          <w:sz w:val="20"/>
          <w:szCs w:val="20"/>
          <w:shd w:val="clear" w:color="auto" w:fill="auto"/>
          <w:rFonts w:ascii="Meiryo UI" w:eastAsia="Meiryo UI" w:hAnsi="Meiryo UI" w:cs="Meiryo UI"/>
        </w:rPr>
      </w:pPr>
      <w:r>
        <w:rPr>
          <w:spacing w:val="0"/>
          <w:color w:val="auto"/>
          <w:position w:val="0"/>
          <w:sz w:val="20"/>
          <w:szCs w:val="20"/>
          <w:shd w:val="clear" w:color="auto" w:fill="auto"/>
          <w:rFonts w:ascii="맑은 고딕" w:eastAsia="맑은 고딕" w:hAnsi="맑은 고딕" w:cs="맑은 고딕"/>
        </w:rPr>
        <w:t>→（）</w:t>
      </w:r>
    </w:p>
    <w:p>
      <w:pPr>
        <w:jc w:val="both"/>
        <w:spacing w:lineRule="auto" w:line="36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Meiryo UI" w:eastAsia="Meiryo UI" w:hAnsi="Meiryo UI" w:cs="Meiryo UI"/>
        </w:rPr>
        <w:t>はをきんでいけるーになりたいとえをしました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ーにをったのはのーでーーをしていたでした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FTPを使いHPを</w:t>
      </w:r>
      <w:r>
        <w:rPr>
          <w:spacing w:val="0"/>
          <w:color w:val="auto"/>
          <w:position w:val="0"/>
          <w:sz w:val="22"/>
          <w:szCs w:val="22"/>
          <w:shd w:val="clear" w:color="auto" w:fill="auto"/>
          <w:rFonts w:ascii="Meiryo UI" w:eastAsia="Meiryo UI" w:hAnsi="Meiryo UI" w:cs="Meiryo UI"/>
        </w:rPr>
        <w:t>ろうとしていた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ーーにできずってしまうということがあり</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ーをみにれるエンジニアになりたい</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とえるようになり</w:t>
      </w:r>
      <w:r>
        <w:rPr>
          <w:spacing w:val="0"/>
          <w:color w:val="auto"/>
          <w:position w:val="0"/>
          <w:sz w:val="22"/>
          <w:szCs w:val="22"/>
          <w:shd w:val="clear" w:color="auto" w:fill="auto"/>
          <w:rFonts w:ascii="Meiryo UI" w:eastAsia="Meiryo UI" w:hAnsi="Meiryo UI" w:cs="Meiryo UI"/>
        </w:rPr>
        <w:t>ました</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はでWebサーーやFtpサーーをみに</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できるようなネットワークスペシャリストになり</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これをに</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などなでをきんでけるになりたいとえています</w:t>
      </w:r>
      <w:r>
        <w:rPr>
          <w:spacing w:val="0"/>
          <w:color w:val="auto"/>
          <w:position w:val="0"/>
          <w:sz w:val="22"/>
          <w:szCs w:val="22"/>
          <w:shd w:val="clear" w:color="auto" w:fill="auto"/>
          <w:rFonts w:ascii="맑은 고딕" w:eastAsia="맑은 고딕" w:hAnsi="맑은 고딕" w:cs="맑은 고딕"/>
        </w:rPr>
        <w:t>。</w:t>
      </w:r>
    </w:p>
    <w:p>
      <w:pPr>
        <w:jc w:val="both"/>
        <w:spacing w:lineRule="auto" w:line="275" w:before="0" w:after="160"/>
        <w:ind w:left="0" w:right="0" w:firstLine="0"/>
        <w:rPr>
          <w:spacing w:val="0"/>
          <w:color w:val="auto"/>
          <w:position w:val="0"/>
          <w:sz w:val="20"/>
          <w:szCs w:val="20"/>
          <w:shd w:val="clear" w:color="auto" w:fill="auto"/>
          <w:rFonts w:ascii="Meiryo UI" w:eastAsia="Meiryo UI" w:hAnsi="Meiryo UI" w:cs="Meiryo UI"/>
        </w:rPr>
      </w:pPr>
    </w:p>
    <w:p>
      <w:pPr>
        <w:jc w:val="both"/>
        <w:spacing w:lineRule="auto" w:line="275" w:before="0" w:after="160"/>
        <w:ind w:left="0" w:right="0" w:firstLine="0"/>
        <w:rPr>
          <w:spacing w:val="0"/>
          <w:color w:val="auto"/>
          <w:position w:val="0"/>
          <w:sz w:val="20"/>
          <w:szCs w:val="20"/>
          <w:shd w:val="clear" w:color="auto" w:fill="auto"/>
          <w:rFonts w:ascii="Meiryo UI" w:eastAsia="Meiryo UI" w:hAnsi="Meiryo UI" w:cs="Meiryo UI"/>
        </w:rPr>
      </w:pPr>
    </w:p>
    <w:p>
      <w:pPr>
        <w:jc w:val="center"/>
        <w:spacing w:lineRule="auto" w:line="360" w:before="0" w:after="160"/>
        <w:ind w:left="0" w:right="0" w:firstLine="0"/>
        <w:rPr>
          <w:spacing w:val="0"/>
          <w:color w:val="auto"/>
          <w:position w:val="0"/>
          <w:sz w:val="18"/>
          <w:szCs w:val="18"/>
          <w:shd w:val="clear" w:color="auto" w:fill="auto"/>
          <w:rFonts w:ascii="Meiryo UI" w:eastAsia="Meiryo UI" w:hAnsi="Meiryo UI" w:cs="Meiryo UI"/>
        </w:rPr>
      </w:pPr>
    </w:p>
    <w:p>
      <w:pPr>
        <w:jc w:val="both"/>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Meiryo UI" w:eastAsia="Meiryo UI" w:hAnsi="Meiryo UI" w:cs="Meiryo UI"/>
        </w:rPr>
        <w:t>1</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をしてください。</w:t>
      </w:r>
    </w:p>
    <w:p>
      <w:pPr>
        <w:jc w:val="both"/>
        <w:spacing w:lineRule="auto" w:line="240" w:before="24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맑은 고딕" w:eastAsia="맑은 고딕" w:hAnsi="맑은 고딕" w:cs="맑은 고딕"/>
        </w:rPr>
        <w:t>本日</w:t>
      </w:r>
      <w:r>
        <w:rPr>
          <w:spacing w:val="0"/>
          <w:color w:val="000000"/>
          <w:position w:val="0"/>
          <w:sz w:val="22"/>
          <w:szCs w:val="22"/>
          <w:shd w:val="clear" w:color="auto" w:fill="FDFDFD"/>
          <w:rFonts w:ascii="Meiryo UI" w:eastAsia="Meiryo UI" w:hAnsi="Meiryo UI" w:cs="Meiryo UI"/>
        </w:rPr>
        <w:t>はお時間をいただきありがとうございます。どうぞよろしくお願いいたします。私はキサンウと申します。韓</w:t>
      </w:r>
      <w:r>
        <w:rPr>
          <w:spacing w:val="0"/>
          <w:color w:val="000000"/>
          <w:position w:val="0"/>
          <w:sz w:val="22"/>
          <w:szCs w:val="22"/>
          <w:shd w:val="clear" w:color="auto" w:fill="FDFDFD"/>
          <w:rFonts w:ascii="Meiryo UI" w:eastAsia="Meiryo UI" w:hAnsi="Meiryo UI" w:cs="Meiryo UI"/>
        </w:rPr>
        <w:t>国にあるウォングァン大学校で歯科技工学を専攻しました。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卒業後、技工士</w:t>
      </w:r>
      <w:r>
        <w:rPr>
          <w:spacing w:val="0"/>
          <w:color w:val="000000"/>
          <w:position w:val="0"/>
          <w:sz w:val="22"/>
          <w:szCs w:val="22"/>
          <w:shd w:val="clear" w:color="auto" w:fill="FDFDFD"/>
          <w:rFonts w:ascii="Meiryo UI" w:eastAsia="Meiryo UI" w:hAnsi="Meiryo UI" w:cs="Meiryo UI"/>
        </w:rPr>
        <w:t>として</w:t>
      </w:r>
      <w:r>
        <w:rPr>
          <w:spacing w:val="0"/>
          <w:color w:val="000000"/>
          <w:position w:val="0"/>
          <w:sz w:val="22"/>
          <w:szCs w:val="22"/>
          <w:shd w:val="clear" w:color="auto" w:fill="FDFDFD"/>
          <w:rFonts w:ascii="Microsoft YaHei" w:eastAsia="Microsoft YaHei" w:hAnsi="Microsoft YaHei" w:cs="Microsoft YaHei"/>
        </w:rPr>
        <w:t>6</w:t>
      </w:r>
      <w:r>
        <w:rPr>
          <w:spacing w:val="0"/>
          <w:color w:val="000000"/>
          <w:position w:val="0"/>
          <w:sz w:val="22"/>
          <w:szCs w:val="22"/>
          <w:shd w:val="clear" w:color="auto" w:fill="FDFDFD"/>
          <w:rFonts w:ascii="Meiryo UI" w:eastAsia="Meiryo UI" w:hAnsi="Meiryo UI" w:cs="Meiryo UI"/>
        </w:rPr>
        <w:t>ヶ</w:t>
      </w:r>
      <w:r>
        <w:rPr>
          <w:spacing w:val="0"/>
          <w:color w:val="000000"/>
          <w:position w:val="0"/>
          <w:sz w:val="22"/>
          <w:szCs w:val="22"/>
          <w:shd w:val="clear" w:color="auto" w:fill="FDFDFD"/>
          <w:rFonts w:ascii="맑은 고딕" w:eastAsia="맑은 고딕" w:hAnsi="맑은 고딕" w:cs="맑은 고딕"/>
        </w:rPr>
        <w:t>月間</w:t>
      </w:r>
      <w:r>
        <w:rPr>
          <w:spacing w:val="0"/>
          <w:color w:val="000000"/>
          <w:position w:val="0"/>
          <w:sz w:val="22"/>
          <w:szCs w:val="22"/>
          <w:shd w:val="clear" w:color="auto" w:fill="FDFDFD"/>
          <w:rFonts w:ascii="Meiryo UI" w:eastAsia="Meiryo UI" w:hAnsi="Meiryo UI" w:cs="Meiryo UI"/>
        </w:rPr>
        <w:t>ウォングァ</w:t>
      </w:r>
      <w:r>
        <w:rPr>
          <w:spacing w:val="0"/>
          <w:color w:val="000000"/>
          <w:position w:val="0"/>
          <w:sz w:val="22"/>
          <w:szCs w:val="22"/>
          <w:shd w:val="clear" w:color="auto" w:fill="FDFDFD"/>
          <w:rFonts w:ascii="Meiryo UI" w:eastAsia="Meiryo UI" w:hAnsi="Meiryo UI" w:cs="Meiryo UI"/>
        </w:rPr>
        <w:t>ン大学病院で働いて</w:t>
      </w:r>
      <w:r>
        <w:rPr>
          <w:spacing w:val="0"/>
          <w:color w:val="000000"/>
          <w:position w:val="0"/>
          <w:sz w:val="22"/>
          <w:szCs w:val="22"/>
          <w:shd w:val="clear" w:color="auto" w:fill="FDFDFD"/>
          <w:rFonts w:ascii="맑은 고딕" w:eastAsia="맑은 고딕" w:hAnsi="맑은 고딕" w:cs="맑은 고딕"/>
        </w:rPr>
        <w:t>退社後物流事業</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Microsoft YaHei" w:eastAsia="Microsoft YaHei" w:hAnsi="Microsoft YaHei" w:cs="Microsoft YaHei"/>
        </w:rPr>
        <w:t>5</w:t>
      </w:r>
      <w:r>
        <w:rPr>
          <w:spacing w:val="0"/>
          <w:color w:val="000000"/>
          <w:position w:val="0"/>
          <w:sz w:val="22"/>
          <w:szCs w:val="22"/>
          <w:shd w:val="clear" w:color="auto" w:fill="FDFDFD"/>
          <w:rFonts w:ascii="Meiryo UI" w:eastAsia="Meiryo UI" w:hAnsi="Meiryo UI" w:cs="Meiryo UI"/>
        </w:rPr>
        <w:t>年間運営しました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事業</w:t>
      </w:r>
      <w:r>
        <w:rPr>
          <w:spacing w:val="0"/>
          <w:color w:val="000000"/>
          <w:position w:val="0"/>
          <w:sz w:val="22"/>
          <w:szCs w:val="22"/>
          <w:shd w:val="clear" w:color="auto" w:fill="FDFDFD"/>
          <w:rFonts w:ascii="Meiryo UI" w:eastAsia="Meiryo UI" w:hAnsi="Meiryo UI" w:cs="Meiryo UI"/>
        </w:rPr>
        <w:t>を運営しながら</w:t>
      </w: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の</w:t>
      </w:r>
      <w:r>
        <w:rPr>
          <w:spacing w:val="0"/>
          <w:color w:val="000000"/>
          <w:position w:val="0"/>
          <w:sz w:val="22"/>
          <w:szCs w:val="22"/>
          <w:shd w:val="clear" w:color="auto" w:fill="FDFDFD"/>
          <w:rFonts w:ascii="맑은 고딕" w:eastAsia="맑은 고딕" w:hAnsi="맑은 고딕" w:cs="맑은 고딕"/>
        </w:rPr>
        <w:t>一番大</w:t>
      </w:r>
      <w:r>
        <w:rPr>
          <w:spacing w:val="0"/>
          <w:color w:val="000000"/>
          <w:position w:val="0"/>
          <w:sz w:val="22"/>
          <w:szCs w:val="22"/>
          <w:shd w:val="clear" w:color="auto" w:fill="FDFDFD"/>
          <w:rFonts w:ascii="Meiryo UI" w:eastAsia="Meiryo UI" w:hAnsi="Meiryo UI" w:cs="Meiryo UI"/>
        </w:rPr>
        <w:t>きな強み</w:t>
      </w:r>
      <w:r>
        <w:rPr>
          <w:spacing w:val="0"/>
          <w:color w:val="000000"/>
          <w:position w:val="0"/>
          <w:sz w:val="22"/>
          <w:szCs w:val="22"/>
          <w:shd w:val="clear" w:color="auto" w:fill="FDFDFD"/>
          <w:rFonts w:ascii="Meiryo UI" w:eastAsia="Meiryo UI" w:hAnsi="Meiryo UI" w:cs="Meiryo UI"/>
        </w:rPr>
        <w:t>は</w:t>
      </w:r>
      <w:r>
        <w:rPr>
          <w:spacing w:val="0"/>
          <w:color w:val="000000"/>
          <w:position w:val="0"/>
          <w:sz w:val="22"/>
          <w:szCs w:val="22"/>
          <w:shd w:val="clear" w:color="auto" w:fill="FDFDFD"/>
          <w:rFonts w:ascii="맑은 고딕" w:eastAsia="맑은 고딕" w:hAnsi="맑은 고딕" w:cs="맑은 고딕"/>
        </w:rPr>
        <w:t>新</w:t>
      </w:r>
      <w:r>
        <w:rPr>
          <w:spacing w:val="0"/>
          <w:color w:val="000000"/>
          <w:position w:val="0"/>
          <w:sz w:val="22"/>
          <w:szCs w:val="22"/>
          <w:shd w:val="clear" w:color="auto" w:fill="FDFDFD"/>
          <w:rFonts w:ascii="Meiryo UI" w:eastAsia="Meiryo UI" w:hAnsi="Meiryo UI" w:cs="Meiryo UI"/>
        </w:rPr>
        <w:t>しい</w:t>
      </w:r>
      <w:r>
        <w:rPr>
          <w:spacing w:val="0"/>
          <w:color w:val="000000"/>
          <w:position w:val="0"/>
          <w:sz w:val="22"/>
          <w:szCs w:val="22"/>
          <w:shd w:val="clear" w:color="auto" w:fill="FDFDFD"/>
          <w:rFonts w:ascii="맑은 고딕" w:eastAsia="맑은 고딕" w:hAnsi="맑은 고딕" w:cs="맑은 고딕"/>
        </w:rPr>
        <w:t>環境</w:t>
      </w:r>
      <w:r>
        <w:rPr>
          <w:spacing w:val="0"/>
          <w:color w:val="000000"/>
          <w:position w:val="0"/>
          <w:sz w:val="22"/>
          <w:szCs w:val="22"/>
          <w:shd w:val="clear" w:color="auto" w:fill="FDFDFD"/>
          <w:rFonts w:ascii="Meiryo UI" w:eastAsia="Meiryo UI" w:hAnsi="Meiryo UI" w:cs="Meiryo UI"/>
        </w:rPr>
        <w:t>に適応する</w:t>
      </w:r>
      <w:r>
        <w:rPr>
          <w:spacing w:val="0"/>
          <w:color w:val="000000"/>
          <w:position w:val="0"/>
          <w:sz w:val="22"/>
          <w:szCs w:val="22"/>
          <w:shd w:val="clear" w:color="auto" w:fill="FDFDFD"/>
          <w:rFonts w:ascii="맑은 고딕" w:eastAsia="맑은 고딕" w:hAnsi="맑은 고딕" w:cs="맑은 고딕"/>
        </w:rPr>
        <w:t>能力</w:t>
      </w:r>
      <w:r>
        <w:rPr>
          <w:spacing w:val="0"/>
          <w:color w:val="000000"/>
          <w:position w:val="0"/>
          <w:sz w:val="22"/>
          <w:szCs w:val="22"/>
          <w:shd w:val="clear" w:color="auto" w:fill="FDFDFD"/>
          <w:rFonts w:ascii="Meiryo UI" w:eastAsia="Meiryo UI" w:hAnsi="Meiryo UI" w:cs="Meiryo UI"/>
        </w:rPr>
        <w:t>と</w:t>
      </w:r>
      <w:r>
        <w:rPr>
          <w:spacing w:val="0"/>
          <w:color w:val="000000"/>
          <w:position w:val="0"/>
          <w:sz w:val="22"/>
          <w:szCs w:val="22"/>
          <w:shd w:val="clear" w:color="auto" w:fill="FDFDFD"/>
          <w:rFonts w:ascii="맑은 고딕" w:eastAsia="맑은 고딕" w:hAnsi="맑은 고딕" w:cs="맑은 고딕"/>
        </w:rPr>
        <w:t>絶</w:t>
      </w:r>
      <w:r>
        <w:rPr>
          <w:spacing w:val="0"/>
          <w:color w:val="000000"/>
          <w:position w:val="0"/>
          <w:sz w:val="22"/>
          <w:szCs w:val="22"/>
          <w:shd w:val="clear" w:color="auto" w:fill="FDFDFD"/>
          <w:rFonts w:ascii="Meiryo UI" w:eastAsia="Meiryo UI" w:hAnsi="Meiryo UI" w:cs="Meiryo UI"/>
        </w:rPr>
        <w:t>えず</w:t>
      </w:r>
      <w:r>
        <w:rPr>
          <w:spacing w:val="0"/>
          <w:color w:val="000000"/>
          <w:position w:val="0"/>
          <w:sz w:val="22"/>
          <w:szCs w:val="22"/>
          <w:shd w:val="clear" w:color="auto" w:fill="FDFDFD"/>
          <w:rFonts w:ascii="맑은 고딕" w:eastAsia="맑은 고딕" w:hAnsi="맑은 고딕" w:cs="맑은 고딕"/>
        </w:rPr>
        <w:t>成長</w:t>
      </w:r>
      <w:r>
        <w:rPr>
          <w:spacing w:val="0"/>
          <w:color w:val="000000"/>
          <w:position w:val="0"/>
          <w:sz w:val="22"/>
          <w:szCs w:val="22"/>
          <w:shd w:val="clear" w:color="auto" w:fill="FDFDFD"/>
          <w:rFonts w:ascii="Meiryo UI" w:eastAsia="Meiryo UI" w:hAnsi="Meiryo UI" w:cs="Meiryo UI"/>
        </w:rPr>
        <w:t>するという</w:t>
      </w:r>
      <w:r>
        <w:rPr>
          <w:spacing w:val="0"/>
          <w:color w:val="000000"/>
          <w:position w:val="0"/>
          <w:sz w:val="22"/>
          <w:szCs w:val="22"/>
          <w:shd w:val="clear" w:color="auto" w:fill="FDFDFD"/>
          <w:rFonts w:ascii="맑은 고딕" w:eastAsia="맑은 고딕" w:hAnsi="맑은 고딕" w:cs="맑은 고딕"/>
        </w:rPr>
        <w:t>意欲</w:t>
      </w:r>
      <w:r>
        <w:rPr>
          <w:spacing w:val="0"/>
          <w:color w:val="000000"/>
          <w:position w:val="0"/>
          <w:sz w:val="22"/>
          <w:szCs w:val="22"/>
          <w:shd w:val="clear" w:color="auto" w:fill="FDFDFD"/>
          <w:rFonts w:ascii="Meiryo UI" w:eastAsia="Meiryo UI" w:hAnsi="Meiryo UI" w:cs="Meiryo UI"/>
        </w:rPr>
        <w:t>です</w:t>
      </w:r>
      <w:r>
        <w:rPr>
          <w:spacing w:val="0"/>
          <w:color w:val="000000"/>
          <w:position w:val="0"/>
          <w:sz w:val="22"/>
          <w:szCs w:val="22"/>
          <w:shd w:val="clear" w:color="auto" w:fill="FDFDFD"/>
          <w:rFonts w:ascii="맑은 고딕" w:eastAsia="맑은 고딕" w:hAnsi="맑은 고딕" w:cs="맑은 고딕"/>
        </w:rPr>
        <w:t>。</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目標</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맑은 고딕" w:eastAsia="맑은 고딕" w:hAnsi="맑은 고딕" w:cs="맑은 고딕"/>
        </w:rPr>
        <w:t>決</w:t>
      </w:r>
      <w:r>
        <w:rPr>
          <w:spacing w:val="0"/>
          <w:color w:val="000000"/>
          <w:position w:val="0"/>
          <w:sz w:val="22"/>
          <w:szCs w:val="22"/>
          <w:shd w:val="clear" w:color="auto" w:fill="FDFDFD"/>
          <w:rFonts w:ascii="Meiryo UI" w:eastAsia="Meiryo UI" w:hAnsi="Meiryo UI" w:cs="Meiryo UI"/>
        </w:rPr>
        <w:t>めた</w:t>
      </w:r>
      <w:r>
        <w:rPr>
          <w:spacing w:val="0"/>
          <w:color w:val="000000"/>
          <w:position w:val="0"/>
          <w:sz w:val="22"/>
          <w:szCs w:val="22"/>
          <w:shd w:val="clear" w:color="auto" w:fill="FDFDFD"/>
          <w:rFonts w:ascii="맑은 고딕" w:eastAsia="맑은 고딕" w:hAnsi="맑은 고딕" w:cs="맑은 고딕"/>
        </w:rPr>
        <w:t>後</w:t>
      </w:r>
      <w:r>
        <w:rPr>
          <w:spacing w:val="0"/>
          <w:color w:val="000000"/>
          <w:position w:val="0"/>
          <w:sz w:val="22"/>
          <w:szCs w:val="22"/>
          <w:shd w:val="clear" w:color="auto" w:fill="FDFDFD"/>
          <w:rFonts w:ascii="Meiryo UI" w:eastAsia="Meiryo UI" w:hAnsi="Meiryo UI" w:cs="Meiryo UI"/>
        </w:rPr>
        <w:t>は</w:t>
      </w:r>
      <w:r>
        <w:rPr>
          <w:spacing w:val="0"/>
          <w:color w:val="000000"/>
          <w:position w:val="0"/>
          <w:sz w:val="22"/>
          <w:szCs w:val="22"/>
          <w:shd w:val="clear" w:color="auto" w:fill="FDFDFD"/>
          <w:rFonts w:ascii="맑은 고딕" w:eastAsia="맑은 고딕" w:hAnsi="맑은 고딕" w:cs="맑은 고딕"/>
        </w:rPr>
        <w:t>、睡眠時間</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맑은 고딕" w:eastAsia="맑은 고딕" w:hAnsi="맑은 고딕" w:cs="맑은 고딕"/>
        </w:rPr>
        <w:t>減</w:t>
      </w:r>
      <w:r>
        <w:rPr>
          <w:spacing w:val="0"/>
          <w:color w:val="000000"/>
          <w:position w:val="0"/>
          <w:sz w:val="22"/>
          <w:szCs w:val="22"/>
          <w:shd w:val="clear" w:color="auto" w:fill="FDFDFD"/>
          <w:rFonts w:ascii="Meiryo UI" w:eastAsia="Meiryo UI" w:hAnsi="Meiryo UI" w:cs="Meiryo UI"/>
        </w:rPr>
        <w:t>ら</w:t>
      </w:r>
      <w:r>
        <w:rPr>
          <w:spacing w:val="0"/>
          <w:color w:val="000000"/>
          <w:position w:val="0"/>
          <w:sz w:val="22"/>
          <w:szCs w:val="22"/>
          <w:shd w:val="clear" w:color="auto" w:fill="FDFDFD"/>
          <w:rFonts w:ascii="Meiryo UI" w:eastAsia="Meiryo UI" w:hAnsi="Meiryo UI" w:cs="Meiryo UI"/>
        </w:rPr>
        <w:t>してでも</w:t>
      </w:r>
      <w:r>
        <w:rPr>
          <w:spacing w:val="0"/>
          <w:color w:val="000000"/>
          <w:position w:val="0"/>
          <w:sz w:val="22"/>
          <w:szCs w:val="22"/>
          <w:shd w:val="clear" w:color="auto" w:fill="FDFDFD"/>
          <w:rFonts w:ascii="맑은 고딕" w:eastAsia="맑은 고딕" w:hAnsi="맑은 고딕" w:cs="맑은 고딕"/>
        </w:rPr>
        <w:t>足</w:t>
      </w:r>
      <w:r>
        <w:rPr>
          <w:spacing w:val="0"/>
          <w:color w:val="000000"/>
          <w:position w:val="0"/>
          <w:sz w:val="22"/>
          <w:szCs w:val="22"/>
          <w:shd w:val="clear" w:color="auto" w:fill="FDFDFD"/>
          <w:rFonts w:ascii="Meiryo UI" w:eastAsia="Meiryo UI" w:hAnsi="Meiryo UI" w:cs="Meiryo UI"/>
        </w:rPr>
        <w:t>りない</w:t>
      </w:r>
      <w:r>
        <w:rPr>
          <w:spacing w:val="0"/>
          <w:color w:val="000000"/>
          <w:position w:val="0"/>
          <w:sz w:val="22"/>
          <w:szCs w:val="22"/>
          <w:shd w:val="clear" w:color="auto" w:fill="FDFDFD"/>
          <w:rFonts w:ascii="맑은 고딕" w:eastAsia="맑은 고딕" w:hAnsi="맑은 고딕" w:cs="맑은 고딕"/>
        </w:rPr>
        <w:t>部分</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맑은 고딕" w:eastAsia="맑은 고딕" w:hAnsi="맑은 고딕" w:cs="맑은 고딕"/>
        </w:rPr>
        <w:t>補</w:t>
      </w:r>
      <w:r>
        <w:rPr>
          <w:spacing w:val="0"/>
          <w:color w:val="000000"/>
          <w:position w:val="0"/>
          <w:sz w:val="22"/>
          <w:szCs w:val="22"/>
          <w:shd w:val="clear" w:color="auto" w:fill="FDFDFD"/>
          <w:rFonts w:ascii="Meiryo UI" w:eastAsia="Meiryo UI" w:hAnsi="Meiryo UI" w:cs="Meiryo UI"/>
        </w:rPr>
        <w:t>おうと</w:t>
      </w:r>
      <w:r>
        <w:rPr>
          <w:spacing w:val="0"/>
          <w:color w:val="000000"/>
          <w:position w:val="0"/>
          <w:sz w:val="22"/>
          <w:szCs w:val="22"/>
          <w:shd w:val="clear" w:color="auto" w:fill="FDFDFD"/>
          <w:rFonts w:ascii="맑은 고딕" w:eastAsia="맑은 고딕" w:hAnsi="맑은 고딕" w:cs="맑은 고딕"/>
        </w:rPr>
        <w:t>努力</w:t>
      </w:r>
      <w:r>
        <w:rPr>
          <w:spacing w:val="0"/>
          <w:color w:val="000000"/>
          <w:position w:val="0"/>
          <w:sz w:val="22"/>
          <w:szCs w:val="22"/>
          <w:shd w:val="clear" w:color="auto" w:fill="FDFDFD"/>
          <w:rFonts w:ascii="Meiryo UI" w:eastAsia="Meiryo UI" w:hAnsi="Meiryo UI" w:cs="Meiryo UI"/>
        </w:rPr>
        <w:t>します</w:t>
      </w:r>
      <w:r>
        <w:rPr>
          <w:spacing w:val="0"/>
          <w:color w:val="000000"/>
          <w:position w:val="0"/>
          <w:sz w:val="22"/>
          <w:szCs w:val="22"/>
          <w:shd w:val="clear" w:color="auto" w:fill="FDFDFD"/>
          <w:rFonts w:ascii="맑은 고딕" w:eastAsia="맑은 고딕" w:hAnsi="맑은 고딕" w:cs="맑은 고딕"/>
        </w:rPr>
        <w:t>。</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当時の</w:t>
      </w:r>
      <w:r>
        <w:rPr>
          <w:spacing w:val="0"/>
          <w:color w:val="000000"/>
          <w:position w:val="0"/>
          <w:sz w:val="22"/>
          <w:szCs w:val="22"/>
          <w:shd w:val="clear" w:color="auto" w:fill="FDFDFD"/>
          <w:rFonts w:ascii="맑은 고딕" w:eastAsia="맑은 고딕" w:hAnsi="맑은 고딕" w:cs="맑은 고딕"/>
        </w:rPr>
        <w:t>目標</w:t>
      </w:r>
      <w:r>
        <w:rPr>
          <w:spacing w:val="0"/>
          <w:color w:val="000000"/>
          <w:position w:val="0"/>
          <w:sz w:val="22"/>
          <w:szCs w:val="22"/>
          <w:shd w:val="clear" w:color="auto" w:fill="FDFDFD"/>
          <w:rFonts w:ascii="Meiryo UI" w:eastAsia="Meiryo UI" w:hAnsi="Meiryo UI" w:cs="Meiryo UI"/>
        </w:rPr>
        <w:t>だった</w:t>
      </w:r>
      <w:r>
        <w:rPr>
          <w:spacing w:val="0"/>
          <w:color w:val="000000"/>
          <w:position w:val="0"/>
          <w:sz w:val="22"/>
          <w:szCs w:val="22"/>
          <w:shd w:val="clear" w:color="auto" w:fill="FDFDFD"/>
          <w:rFonts w:ascii="맑은 고딕" w:eastAsia="맑은 고딕" w:hAnsi="맑은 고딕" w:cs="맑은 고딕"/>
        </w:rPr>
        <w:t>事業</w:t>
      </w:r>
      <w:r>
        <w:rPr>
          <w:spacing w:val="0"/>
          <w:color w:val="000000"/>
          <w:position w:val="0"/>
          <w:sz w:val="22"/>
          <w:szCs w:val="22"/>
          <w:shd w:val="clear" w:color="auto" w:fill="FDFDFD"/>
          <w:rFonts w:ascii="Meiryo UI" w:eastAsia="Meiryo UI" w:hAnsi="Meiryo UI" w:cs="Meiryo UI"/>
        </w:rPr>
        <w:t>の</w:t>
      </w:r>
      <w:r>
        <w:rPr>
          <w:spacing w:val="0"/>
          <w:color w:val="000000"/>
          <w:position w:val="0"/>
          <w:sz w:val="22"/>
          <w:szCs w:val="22"/>
          <w:shd w:val="clear" w:color="auto" w:fill="FDFDFD"/>
          <w:rFonts w:ascii="맑은 고딕" w:eastAsia="맑은 고딕" w:hAnsi="맑은 고딕" w:cs="맑은 고딕"/>
        </w:rPr>
        <w:t>成功</w:t>
      </w:r>
      <w:r>
        <w:rPr>
          <w:spacing w:val="0"/>
          <w:color w:val="000000"/>
          <w:position w:val="0"/>
          <w:sz w:val="22"/>
          <w:szCs w:val="22"/>
          <w:shd w:val="clear" w:color="auto" w:fill="FDFDFD"/>
          <w:rFonts w:ascii="Meiryo UI" w:eastAsia="Meiryo UI" w:hAnsi="Meiryo UI" w:cs="Meiryo UI"/>
        </w:rPr>
        <w:t>と</w:t>
      </w:r>
      <w:r>
        <w:rPr>
          <w:spacing w:val="0"/>
          <w:color w:val="000000"/>
          <w:position w:val="0"/>
          <w:sz w:val="22"/>
          <w:szCs w:val="22"/>
          <w:shd w:val="clear" w:color="auto" w:fill="FDFDFD"/>
          <w:rFonts w:ascii="맑은 고딕" w:eastAsia="맑은 고딕" w:hAnsi="맑은 고딕" w:cs="맑은 고딕"/>
        </w:rPr>
        <w:t>成長</w:t>
      </w:r>
      <w:r>
        <w:rPr>
          <w:spacing w:val="0"/>
          <w:color w:val="000000"/>
          <w:position w:val="0"/>
          <w:sz w:val="22"/>
          <w:szCs w:val="22"/>
          <w:shd w:val="clear" w:color="auto" w:fill="FDFDFD"/>
          <w:rFonts w:ascii="Meiryo UI" w:eastAsia="Meiryo UI" w:hAnsi="Meiryo UI" w:cs="Meiryo UI"/>
        </w:rPr>
        <w:t>のために</w:t>
      </w:r>
      <w:r>
        <w:rPr>
          <w:spacing w:val="0"/>
          <w:color w:val="000000"/>
          <w:position w:val="0"/>
          <w:sz w:val="22"/>
          <w:szCs w:val="22"/>
          <w:shd w:val="clear" w:color="auto" w:fill="FDFDFD"/>
          <w:rFonts w:ascii="맑은 고딕" w:eastAsia="맑은 고딕" w:hAnsi="맑은 고딕" w:cs="맑은 고딕"/>
        </w:rPr>
        <w:t>絶</w:t>
      </w:r>
      <w:r>
        <w:rPr>
          <w:spacing w:val="0"/>
          <w:color w:val="000000"/>
          <w:position w:val="0"/>
          <w:sz w:val="22"/>
          <w:szCs w:val="22"/>
          <w:shd w:val="clear" w:color="auto" w:fill="FDFDFD"/>
          <w:rFonts w:ascii="Meiryo UI" w:eastAsia="Meiryo UI" w:hAnsi="Meiryo UI" w:cs="Meiryo UI"/>
        </w:rPr>
        <w:t>えず</w:t>
      </w:r>
      <w:r>
        <w:rPr>
          <w:spacing w:val="0"/>
          <w:color w:val="000000"/>
          <w:position w:val="0"/>
          <w:sz w:val="22"/>
          <w:szCs w:val="22"/>
          <w:shd w:val="clear" w:color="auto" w:fill="FDFDFD"/>
          <w:rFonts w:ascii="맑은 고딕" w:eastAsia="맑은 고딕" w:hAnsi="맑은 고딕" w:cs="맑은 고딕"/>
        </w:rPr>
        <w:t>努力</w:t>
      </w:r>
      <w:r>
        <w:rPr>
          <w:spacing w:val="0"/>
          <w:color w:val="000000"/>
          <w:position w:val="0"/>
          <w:sz w:val="22"/>
          <w:szCs w:val="22"/>
          <w:shd w:val="clear" w:color="auto" w:fill="FDFDFD"/>
          <w:rFonts w:ascii="Meiryo UI" w:eastAsia="Meiryo UI" w:hAnsi="Meiryo UI" w:cs="Meiryo UI"/>
        </w:rPr>
        <w:t>し</w:t>
      </w:r>
      <w:r>
        <w:rPr>
          <w:spacing w:val="0"/>
          <w:color w:val="000000"/>
          <w:position w:val="0"/>
          <w:sz w:val="22"/>
          <w:szCs w:val="22"/>
          <w:shd w:val="clear" w:color="auto" w:fill="FDFDFD"/>
          <w:rFonts w:ascii="Meiryo UI" w:eastAsia="Meiryo UI" w:hAnsi="Meiryo UI" w:cs="Meiryo UI"/>
        </w:rPr>
        <w:t>てきました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この強みを</w:t>
      </w:r>
      <w:r>
        <w:rPr>
          <w:spacing w:val="0"/>
          <w:color w:val="000000"/>
          <w:position w:val="0"/>
          <w:sz w:val="22"/>
          <w:szCs w:val="22"/>
          <w:shd w:val="clear" w:color="auto" w:fill="FDFDFD"/>
          <w:rFonts w:ascii="맑은 고딕" w:eastAsia="맑은 고딕" w:hAnsi="맑은 고딕" w:cs="맑은 고딕"/>
        </w:rPr>
        <w:t>生</w:t>
      </w:r>
      <w:r>
        <w:rPr>
          <w:spacing w:val="0"/>
          <w:color w:val="000000"/>
          <w:position w:val="0"/>
          <w:sz w:val="22"/>
          <w:szCs w:val="22"/>
          <w:shd w:val="clear" w:color="auto" w:fill="FDFDFD"/>
          <w:rFonts w:ascii="Meiryo UI" w:eastAsia="Meiryo UI" w:hAnsi="Meiryo UI" w:cs="Meiryo UI"/>
        </w:rPr>
        <w:t>かして</w:t>
      </w:r>
      <w:r>
        <w:rPr>
          <w:spacing w:val="0"/>
          <w:color w:val="000000"/>
          <w:position w:val="0"/>
          <w:sz w:val="22"/>
          <w:szCs w:val="22"/>
          <w:shd w:val="clear" w:color="auto" w:fill="FDFDFD"/>
          <w:rFonts w:ascii="맑은 고딕" w:eastAsia="맑은 고딕" w:hAnsi="맑은 고딕" w:cs="맑은 고딕"/>
        </w:rPr>
        <w:t>日本</w:t>
      </w:r>
      <w:r>
        <w:rPr>
          <w:spacing w:val="0"/>
          <w:color w:val="000000"/>
          <w:position w:val="0"/>
          <w:sz w:val="22"/>
          <w:szCs w:val="22"/>
          <w:shd w:val="clear" w:color="auto" w:fill="FDFDFD"/>
          <w:rFonts w:ascii="Microsoft YaHei" w:eastAsia="Microsoft YaHei" w:hAnsi="Microsoft YaHei" w:cs="Microsoft YaHei"/>
        </w:rPr>
        <w:t>IT</w:t>
      </w:r>
      <w:r>
        <w:rPr>
          <w:spacing w:val="0"/>
          <w:color w:val="000000"/>
          <w:position w:val="0"/>
          <w:sz w:val="22"/>
          <w:szCs w:val="22"/>
          <w:shd w:val="clear" w:color="auto" w:fill="FDFDFD"/>
          <w:rFonts w:ascii="맑은 고딕" w:eastAsia="맑은 고딕" w:hAnsi="맑은 고딕" w:cs="맑은 고딕"/>
        </w:rPr>
        <w:t>業界</w:t>
      </w:r>
      <w:r>
        <w:rPr>
          <w:spacing w:val="0"/>
          <w:color w:val="000000"/>
          <w:position w:val="0"/>
          <w:sz w:val="22"/>
          <w:szCs w:val="22"/>
          <w:shd w:val="clear" w:color="auto" w:fill="FDFDFD"/>
          <w:rFonts w:ascii="Meiryo UI" w:eastAsia="Meiryo UI" w:hAnsi="Meiryo UI" w:cs="Meiryo UI"/>
        </w:rPr>
        <w:t>に</w:t>
      </w:r>
      <w:r>
        <w:rPr>
          <w:spacing w:val="0"/>
          <w:color w:val="000000"/>
          <w:position w:val="0"/>
          <w:sz w:val="22"/>
          <w:szCs w:val="22"/>
          <w:shd w:val="clear" w:color="auto" w:fill="FDFDFD"/>
          <w:rFonts w:ascii="맑은 고딕" w:eastAsia="맑은 고딕" w:hAnsi="맑은 고딕" w:cs="맑은 고딕"/>
        </w:rPr>
        <w:t>進出</w:t>
      </w:r>
      <w:r>
        <w:rPr>
          <w:spacing w:val="0"/>
          <w:color w:val="000000"/>
          <w:position w:val="0"/>
          <w:sz w:val="22"/>
          <w:szCs w:val="22"/>
          <w:shd w:val="clear" w:color="auto" w:fill="FDFDFD"/>
          <w:rFonts w:ascii="Meiryo UI" w:eastAsia="Meiryo UI" w:hAnsi="Meiryo UI" w:cs="Meiryo UI"/>
        </w:rPr>
        <w:t>しようと</w:t>
      </w:r>
      <w:r>
        <w:rPr>
          <w:spacing w:val="0"/>
          <w:color w:val="000000"/>
          <w:position w:val="0"/>
          <w:sz w:val="22"/>
          <w:szCs w:val="22"/>
          <w:shd w:val="clear" w:color="auto" w:fill="FDFDFD"/>
          <w:rFonts w:ascii="Microsoft YaHei" w:eastAsia="Microsoft YaHei" w:hAnsi="Microsoft YaHei" w:cs="Microsoft YaHei"/>
        </w:rPr>
        <w:t>JSL</w:t>
      </w:r>
      <w:r>
        <w:rPr>
          <w:spacing w:val="0"/>
          <w:color w:val="000000"/>
          <w:position w:val="0"/>
          <w:sz w:val="22"/>
          <w:szCs w:val="22"/>
          <w:shd w:val="clear" w:color="auto" w:fill="FDFDFD"/>
          <w:rFonts w:ascii="Meiryo UI" w:eastAsia="Meiryo UI" w:hAnsi="Meiryo UI" w:cs="Meiryo UI"/>
        </w:rPr>
        <w:t>に</w:t>
      </w:r>
      <w:r>
        <w:rPr>
          <w:spacing w:val="0"/>
          <w:color w:val="000000"/>
          <w:position w:val="0"/>
          <w:sz w:val="22"/>
          <w:szCs w:val="22"/>
          <w:shd w:val="clear" w:color="auto" w:fill="FDFDFD"/>
          <w:rFonts w:ascii="맑은 고딕" w:eastAsia="맑은 고딕" w:hAnsi="맑은 고딕" w:cs="맑은 고딕"/>
        </w:rPr>
        <w:t>入</w:t>
      </w:r>
      <w:r>
        <w:rPr>
          <w:spacing w:val="0"/>
          <w:color w:val="000000"/>
          <w:position w:val="0"/>
          <w:sz w:val="22"/>
          <w:szCs w:val="22"/>
          <w:shd w:val="clear" w:color="auto" w:fill="FDFDFD"/>
          <w:rFonts w:ascii="Meiryo UI" w:eastAsia="Meiryo UI" w:hAnsi="Meiryo UI" w:cs="Meiryo UI"/>
        </w:rPr>
        <w:t>って</w:t>
      </w:r>
      <w:r>
        <w:rPr>
          <w:spacing w:val="0"/>
          <w:color w:val="000000"/>
          <w:position w:val="0"/>
          <w:sz w:val="22"/>
          <w:szCs w:val="22"/>
          <w:shd w:val="clear" w:color="auto" w:fill="FDFDFD"/>
          <w:rFonts w:ascii="Microsoft YaHei" w:eastAsia="Microsoft YaHei" w:hAnsi="Microsoft YaHei" w:cs="Microsoft YaHei"/>
        </w:rPr>
        <w:t>IT</w:t>
      </w:r>
      <w:r>
        <w:rPr>
          <w:spacing w:val="0"/>
          <w:color w:val="000000"/>
          <w:position w:val="0"/>
          <w:sz w:val="22"/>
          <w:szCs w:val="22"/>
          <w:shd w:val="clear" w:color="auto" w:fill="FDFDFD"/>
          <w:rFonts w:ascii="Meiryo UI" w:eastAsia="Meiryo UI" w:hAnsi="Meiryo UI" w:cs="Meiryo UI"/>
        </w:rPr>
        <w:t>と日本語実力を</w:t>
      </w:r>
      <w:r>
        <w:rPr>
          <w:spacing w:val="0"/>
          <w:color w:val="000000"/>
          <w:position w:val="0"/>
          <w:sz w:val="22"/>
          <w:szCs w:val="22"/>
          <w:shd w:val="clear" w:color="auto" w:fill="FDFDFD"/>
          <w:rFonts w:ascii="맑은 고딕" w:eastAsia="맑은 고딕" w:hAnsi="맑은 고딕" w:cs="맑은 고딕"/>
        </w:rPr>
        <w:t>積</w:t>
      </w:r>
      <w:r>
        <w:rPr>
          <w:spacing w:val="0"/>
          <w:color w:val="000000"/>
          <w:position w:val="0"/>
          <w:sz w:val="22"/>
          <w:szCs w:val="22"/>
          <w:shd w:val="clear" w:color="auto" w:fill="FDFDFD"/>
          <w:rFonts w:ascii="Meiryo UI" w:eastAsia="Meiryo UI" w:hAnsi="Meiryo UI" w:cs="Meiryo UI"/>
        </w:rPr>
        <w:t>みまし</w:t>
      </w:r>
      <w:r>
        <w:rPr>
          <w:spacing w:val="0"/>
          <w:color w:val="000000"/>
          <w:position w:val="0"/>
          <w:sz w:val="22"/>
          <w:szCs w:val="22"/>
          <w:shd w:val="clear" w:color="auto" w:fill="FDFDFD"/>
          <w:rFonts w:ascii="Meiryo UI" w:eastAsia="Meiryo UI" w:hAnsi="Meiryo UI" w:cs="Meiryo UI"/>
        </w:rPr>
        <w:t>た。一生懸命働きます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どうぞよろしくお</w:t>
      </w:r>
      <w:r>
        <w:rPr>
          <w:spacing w:val="0"/>
          <w:color w:val="000000"/>
          <w:position w:val="0"/>
          <w:sz w:val="22"/>
          <w:szCs w:val="22"/>
          <w:shd w:val="clear" w:color="auto" w:fill="FDFDFD"/>
          <w:rFonts w:ascii="맑은 고딕" w:eastAsia="맑은 고딕" w:hAnsi="맑은 고딕" w:cs="맑은 고딕"/>
        </w:rPr>
        <w:t>願</w:t>
      </w:r>
      <w:r>
        <w:rPr>
          <w:spacing w:val="0"/>
          <w:color w:val="000000"/>
          <w:position w:val="0"/>
          <w:sz w:val="22"/>
          <w:szCs w:val="22"/>
          <w:shd w:val="clear" w:color="auto" w:fill="FDFDFD"/>
          <w:rFonts w:ascii="Meiryo UI" w:eastAsia="Meiryo UI" w:hAnsi="Meiryo UI" w:cs="Meiryo UI"/>
        </w:rPr>
        <w:t>いします</w:t>
      </w:r>
      <w:r>
        <w:rPr>
          <w:spacing w:val="0"/>
          <w:color w:val="000000"/>
          <w:position w:val="0"/>
          <w:sz w:val="22"/>
          <w:szCs w:val="22"/>
          <w:shd w:val="clear" w:color="auto" w:fill="FDFDFD"/>
          <w:rFonts w:ascii="맑은 고딕" w:eastAsia="맑은 고딕" w:hAnsi="맑은 고딕" w:cs="맑은 고딕"/>
        </w:rPr>
        <w:t>。</w:t>
      </w:r>
    </w:p>
    <w:p>
      <w:pPr>
        <w:jc w:val="both"/>
        <w:spacing w:lineRule="auto" w:line="240" w:before="24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Microsoft YaHei" w:eastAsia="Microsoft YaHei" w:hAnsi="Microsoft YaHei" w:cs="Microsoft YaHei"/>
        </w:rPr>
        <w:t>=</w:t>
      </w:r>
      <w:r>
        <w:rPr>
          <w:spacing w:val="0"/>
          <w:color w:val="000000"/>
          <w:position w:val="0"/>
          <w:sz w:val="22"/>
          <w:szCs w:val="22"/>
          <w:shd w:val="clear" w:color="auto" w:fill="FDFDFD"/>
          <w:rFonts w:ascii="맑은 고딕" w:eastAsia="맑은 고딕" w:hAnsi="맑은 고딕" w:cs="맑은 고딕"/>
        </w:rPr>
        <w:t>연계</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예상</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질문</w:t>
      </w:r>
      <w:r>
        <w:rPr>
          <w:spacing w:val="0"/>
          <w:color w:val="000000"/>
          <w:position w:val="0"/>
          <w:sz w:val="22"/>
          <w:szCs w:val="22"/>
          <w:shd w:val="clear" w:color="auto" w:fill="FDFDFD"/>
          <w:rFonts w:ascii="Microsoft YaHei" w:eastAsia="Microsoft YaHei" w:hAnsi="Microsoft YaHei" w:cs="Microsoft YaHei"/>
        </w:rPr>
        <w:t>=</w:t>
      </w:r>
    </w:p>
    <w:p>
      <w:pPr>
        <w:jc w:val="both"/>
        <w:spacing w:lineRule="auto" w:line="240" w:before="240" w:after="160"/>
        <w:ind w:left="0" w:right="0" w:firstLine="0"/>
        <w:rPr>
          <w:spacing w:val="0"/>
          <w:b w:val="1"/>
          <w:color w:val="000000"/>
          <w:position w:val="0"/>
          <w:sz w:val="28"/>
          <w:szCs w:val="28"/>
          <w:shd w:val="clear" w:color="auto" w:fill="FDFDFD"/>
          <w:rFonts w:ascii="맑은 고딕" w:eastAsia="맑은 고딕" w:hAnsi="맑은 고딕" w:cs="맑은 고딕"/>
        </w:rPr>
      </w:pPr>
      <w:r>
        <w:rPr>
          <w:spacing w:val="0"/>
          <w:b w:val="1"/>
          <w:color w:val="000000"/>
          <w:position w:val="0"/>
          <w:sz w:val="28"/>
          <w:szCs w:val="28"/>
          <w:shd w:val="clear" w:color="auto" w:fill="FDFDFD"/>
          <w:rFonts w:ascii="맑은 고딕" w:eastAsia="맑은 고딕" w:hAnsi="맑은 고딕" w:cs="맑은 고딕"/>
        </w:rPr>
        <w:t>物流事業</w:t>
      </w:r>
      <w:r>
        <w:rPr>
          <w:spacing w:val="0"/>
          <w:b w:val="1"/>
          <w:color w:val="000000"/>
          <w:position w:val="0"/>
          <w:sz w:val="28"/>
          <w:szCs w:val="28"/>
          <w:shd w:val="clear" w:color="auto" w:fill="FDFDFD"/>
          <w:rFonts w:ascii="Meiryo UI" w:eastAsia="Meiryo UI" w:hAnsi="Meiryo UI" w:cs="Meiryo UI"/>
        </w:rPr>
        <w:t>を正確にどんなことをしましたか？</w:t>
      </w:r>
    </w:p>
    <w:p>
      <w:pPr>
        <w:jc w:val="both"/>
        <w:spacing w:lineRule="auto" w:line="240" w:before="240" w:after="160"/>
        <w:ind w:left="0" w:right="0" w:firstLine="0"/>
        <w:rPr>
          <w:spacing w:val="0"/>
          <w:i w:val="1"/>
          <w:color w:val="000000"/>
          <w:position w:val="0"/>
          <w:sz w:val="24"/>
          <w:szCs w:val="24"/>
          <w:u w:val="single"/>
          <w:shd w:val="clear" w:color="auto" w:fill="FDFDFD"/>
          <w:rFonts w:ascii="Microsoft YaHei" w:eastAsia="Microsoft YaHei" w:hAnsi="Microsoft YaHei" w:cs="Microsoft YaHei"/>
        </w:rPr>
      </w:pPr>
      <w:r>
        <w:rPr>
          <w:spacing w:val="0"/>
          <w:i w:val="1"/>
          <w:b w:val="1"/>
          <w:color w:val="000000"/>
          <w:position w:val="0"/>
          <w:sz w:val="24"/>
          <w:szCs w:val="24"/>
          <w:u w:val="single"/>
          <w:shd w:val="clear" w:color="auto" w:fill="FDFDFD"/>
          <w:rFonts w:ascii="맑은 고딕" w:eastAsia="맑은 고딕" w:hAnsi="맑은 고딕" w:cs="맑은 고딕"/>
        </w:rPr>
        <w:t>海外</w:t>
      </w:r>
      <w:r>
        <w:rPr>
          <w:spacing w:val="0"/>
          <w:i w:val="1"/>
          <w:b w:val="1"/>
          <w:color w:val="000000"/>
          <w:position w:val="0"/>
          <w:sz w:val="24"/>
          <w:szCs w:val="24"/>
          <w:u w:val="single"/>
          <w:shd w:val="clear" w:color="auto" w:fill="FDFDFD"/>
          <w:rFonts w:ascii="Meiryo UI" w:eastAsia="Meiryo UI" w:hAnsi="Meiryo UI" w:cs="Meiryo UI"/>
        </w:rPr>
        <w:t>から衣類を買ってきて販売する物流事業をしました</w:t>
      </w:r>
    </w:p>
    <w:p>
      <w:pPr>
        <w:jc w:val="both"/>
        <w:spacing w:lineRule="auto" w:line="240" w:before="24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Meiryo UI" w:eastAsia="Meiryo UI" w:hAnsi="Meiryo UI" w:cs="Meiryo UI"/>
        </w:rPr>
        <w:t>いつまで事業をしていましたか</w:t>
      </w:r>
      <w:r>
        <w:rPr>
          <w:spacing w:val="0"/>
          <w:b w:val="1"/>
          <w:color w:val="000000"/>
          <w:position w:val="0"/>
          <w:sz w:val="28"/>
          <w:szCs w:val="28"/>
          <w:shd w:val="clear" w:color="auto" w:fill="FDFDFD"/>
          <w:rFonts w:ascii="Microsoft YaHei" w:eastAsia="Microsoft YaHei" w:hAnsi="Microsoft YaHei" w:cs="Microsoft YaHei"/>
        </w:rPr>
        <w:t>?</w:t>
      </w:r>
    </w:p>
    <w:p>
      <w:pPr>
        <w:jc w:val="both"/>
        <w:spacing w:lineRule="auto" w:line="240" w:before="24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맑은 고딕" w:eastAsia="맑은 고딕" w:hAnsi="맑은 고딕" w:cs="맑은 고딕"/>
        </w:rPr>
        <w:t>去年</w:t>
      </w:r>
      <w:r>
        <w:rPr>
          <w:spacing w:val="0"/>
          <w:b w:val="1"/>
          <w:color w:val="000000"/>
          <w:position w:val="0"/>
          <w:sz w:val="28"/>
          <w:szCs w:val="28"/>
          <w:shd w:val="clear" w:color="auto" w:fill="FDFDFD"/>
          <w:rFonts w:ascii="Meiryo UI" w:eastAsia="Meiryo UI" w:hAnsi="Meiryo UI" w:cs="Meiryo UI"/>
        </w:rPr>
        <w:t>の</w:t>
      </w:r>
      <w:r>
        <w:rPr>
          <w:spacing w:val="0"/>
          <w:b w:val="1"/>
          <w:color w:val="000000"/>
          <w:position w:val="0"/>
          <w:sz w:val="28"/>
          <w:szCs w:val="28"/>
          <w:shd w:val="clear" w:color="auto" w:fill="FDFDFD"/>
          <w:rFonts w:ascii="Microsoft YaHei" w:eastAsia="Microsoft YaHei" w:hAnsi="Microsoft YaHei" w:cs="Microsoft YaHei"/>
        </w:rPr>
        <w:t>12</w:t>
      </w:r>
      <w:r>
        <w:rPr>
          <w:spacing w:val="0"/>
          <w:b w:val="1"/>
          <w:color w:val="000000"/>
          <w:position w:val="0"/>
          <w:sz w:val="28"/>
          <w:szCs w:val="28"/>
          <w:shd w:val="clear" w:color="auto" w:fill="FDFDFD"/>
          <w:rFonts w:ascii="맑은 고딕" w:eastAsia="맑은 고딕" w:hAnsi="맑은 고딕" w:cs="맑은 고딕"/>
        </w:rPr>
        <w:t>月</w:t>
      </w:r>
      <w:r>
        <w:rPr>
          <w:spacing w:val="0"/>
          <w:b w:val="1"/>
          <w:color w:val="000000"/>
          <w:position w:val="0"/>
          <w:sz w:val="28"/>
          <w:szCs w:val="28"/>
          <w:shd w:val="clear" w:color="auto" w:fill="FDFDFD"/>
          <w:rFonts w:ascii="Meiryo UI" w:eastAsia="Meiryo UI" w:hAnsi="Meiryo UI" w:cs="Meiryo UI"/>
        </w:rPr>
        <w:t>までやりました。</w:t>
      </w:r>
    </w:p>
    <w:p>
      <w:pPr>
        <w:jc w:val="both"/>
        <w:spacing w:lineRule="auto" w:line="240" w:before="24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Meiryo UI" w:eastAsia="Meiryo UI" w:hAnsi="Meiryo UI" w:cs="Meiryo UI"/>
        </w:rPr>
        <w:t>なぜ専攻の歯技工学をやめたのですか？</w:t>
      </w:r>
    </w:p>
    <w:p>
      <w:pPr>
        <w:jc w:val="both"/>
        <w:spacing w:lineRule="auto" w:line="259"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맑은 고딕" w:eastAsia="맑은 고딕" w:hAnsi="맑은 고딕" w:cs="맑은 고딕"/>
        </w:rPr>
        <w:t>卒業後、</w:t>
      </w:r>
      <w:r>
        <w:rPr>
          <w:spacing w:val="0"/>
          <w:color w:val="000000"/>
          <w:position w:val="0"/>
          <w:sz w:val="22"/>
          <w:szCs w:val="22"/>
          <w:shd w:val="clear" w:color="auto" w:fill="FDFDFD"/>
          <w:rFonts w:ascii="Microsoft YaHei" w:eastAsia="Microsoft YaHei" w:hAnsi="Microsoft YaHei" w:cs="Microsoft YaHei"/>
        </w:rPr>
        <w:t>専攻</w:t>
      </w:r>
      <w:r>
        <w:rPr>
          <w:spacing w:val="0"/>
          <w:color w:val="000000"/>
          <w:position w:val="0"/>
          <w:sz w:val="22"/>
          <w:szCs w:val="22"/>
          <w:shd w:val="clear" w:color="auto" w:fill="FDFDFD"/>
          <w:rFonts w:ascii="Meiryo UI" w:eastAsia="Meiryo UI" w:hAnsi="Meiryo UI" w:cs="Meiryo UI"/>
        </w:rPr>
        <w:t>を活かしてすぐ就職をしました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先輩</w:t>
      </w:r>
      <w:r>
        <w:rPr>
          <w:spacing w:val="0"/>
          <w:color w:val="000000"/>
          <w:position w:val="0"/>
          <w:sz w:val="22"/>
          <w:szCs w:val="22"/>
          <w:shd w:val="clear" w:color="auto" w:fill="FDFDFD"/>
          <w:rFonts w:ascii="Meiryo UI" w:eastAsia="Meiryo UI" w:hAnsi="Meiryo UI" w:cs="Meiryo UI"/>
        </w:rPr>
        <w:t>たちを</w:t>
      </w:r>
      <w:r>
        <w:rPr>
          <w:spacing w:val="0"/>
          <w:color w:val="000000"/>
          <w:position w:val="0"/>
          <w:sz w:val="22"/>
          <w:szCs w:val="22"/>
          <w:shd w:val="clear" w:color="auto" w:fill="FDFDFD"/>
          <w:rFonts w:ascii="맑은 고딕" w:eastAsia="맑은 고딕" w:hAnsi="맑은 고딕" w:cs="맑은 고딕"/>
        </w:rPr>
        <w:t>助</w:t>
      </w:r>
      <w:r>
        <w:rPr>
          <w:spacing w:val="0"/>
          <w:color w:val="000000"/>
          <w:position w:val="0"/>
          <w:sz w:val="22"/>
          <w:szCs w:val="22"/>
          <w:shd w:val="clear" w:color="auto" w:fill="FDFDFD"/>
          <w:rFonts w:ascii="Meiryo UI" w:eastAsia="Meiryo UI" w:hAnsi="Meiryo UI" w:cs="Meiryo UI"/>
        </w:rPr>
        <w:t>けながら</w:t>
      </w:r>
      <w:r>
        <w:rPr>
          <w:spacing w:val="0"/>
          <w:color w:val="000000"/>
          <w:position w:val="0"/>
          <w:sz w:val="22"/>
          <w:szCs w:val="22"/>
          <w:shd w:val="clear" w:color="auto" w:fill="FDFDFD"/>
          <w:rFonts w:ascii="맑은 고딕" w:eastAsia="맑은 고딕" w:hAnsi="맑은 고딕" w:cs="맑은 고딕"/>
        </w:rPr>
        <w:t>早</w:t>
      </w:r>
      <w:r>
        <w:rPr>
          <w:spacing w:val="0"/>
          <w:color w:val="000000"/>
          <w:position w:val="0"/>
          <w:sz w:val="22"/>
          <w:szCs w:val="22"/>
          <w:shd w:val="clear" w:color="auto" w:fill="FDFDFD"/>
          <w:rFonts w:ascii="Meiryo UI" w:eastAsia="Meiryo UI" w:hAnsi="Meiryo UI" w:cs="Meiryo UI"/>
        </w:rPr>
        <w:t>く適応しました。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しかし</w:t>
      </w: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は</w:t>
      </w:r>
      <w:r>
        <w:rPr>
          <w:spacing w:val="0"/>
          <w:color w:val="000000"/>
          <w:position w:val="0"/>
          <w:sz w:val="22"/>
          <w:szCs w:val="22"/>
          <w:shd w:val="clear" w:color="auto" w:fill="FDFDFD"/>
          <w:rFonts w:ascii="맑은 고딕" w:eastAsia="맑은 고딕" w:hAnsi="맑은 고딕" w:cs="맑은 고딕"/>
        </w:rPr>
        <w:t>自</w:t>
      </w:r>
      <w:r>
        <w:rPr>
          <w:spacing w:val="0"/>
          <w:color w:val="000000"/>
          <w:position w:val="0"/>
          <w:sz w:val="22"/>
          <w:szCs w:val="22"/>
          <w:shd w:val="clear" w:color="auto" w:fill="FDFDFD"/>
          <w:rFonts w:ascii="Meiryo UI" w:eastAsia="Meiryo UI" w:hAnsi="Meiryo UI" w:cs="Meiryo UI"/>
        </w:rPr>
        <w:t>ら会社を運営しながら</w:t>
      </w:r>
      <w:r>
        <w:rPr>
          <w:spacing w:val="0"/>
          <w:color w:val="000000"/>
          <w:position w:val="0"/>
          <w:sz w:val="22"/>
          <w:szCs w:val="22"/>
          <w:shd w:val="clear" w:color="auto" w:fill="FDFDFD"/>
          <w:rFonts w:ascii="맑은 고딕" w:eastAsia="맑은 고딕" w:hAnsi="맑은 고딕" w:cs="맑은 고딕"/>
        </w:rPr>
        <w:t>成長</w:t>
      </w:r>
      <w:r>
        <w:rPr>
          <w:spacing w:val="0"/>
          <w:color w:val="000000"/>
          <w:position w:val="0"/>
          <w:sz w:val="22"/>
          <w:szCs w:val="22"/>
          <w:shd w:val="clear" w:color="auto" w:fill="FDFDFD"/>
          <w:rFonts w:ascii="Meiryo UI" w:eastAsia="Meiryo UI" w:hAnsi="Meiryo UI" w:cs="Meiryo UI"/>
        </w:rPr>
        <w:t>させたい気持ちになりました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遅くなる</w:t>
      </w:r>
      <w:r>
        <w:rPr>
          <w:spacing w:val="0"/>
          <w:color w:val="000000"/>
          <w:position w:val="0"/>
          <w:sz w:val="22"/>
          <w:szCs w:val="22"/>
          <w:shd w:val="clear" w:color="auto" w:fill="FDFDFD"/>
          <w:rFonts w:ascii="맑은 고딕" w:eastAsia="맑은 고딕" w:hAnsi="맑은 고딕" w:cs="맑은 고딕"/>
        </w:rPr>
        <w:t>前</w:t>
      </w:r>
      <w:r>
        <w:rPr>
          <w:spacing w:val="0"/>
          <w:color w:val="000000"/>
          <w:position w:val="0"/>
          <w:sz w:val="22"/>
          <w:szCs w:val="22"/>
          <w:shd w:val="clear" w:color="auto" w:fill="FDFDFD"/>
          <w:rFonts w:ascii="Meiryo UI" w:eastAsia="Meiryo UI" w:hAnsi="Meiryo UI" w:cs="Meiryo UI"/>
        </w:rPr>
        <w:t>に</w:t>
      </w: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が</w:t>
      </w:r>
      <w:r>
        <w:rPr>
          <w:spacing w:val="0"/>
          <w:color w:val="000000"/>
          <w:position w:val="0"/>
          <w:sz w:val="22"/>
          <w:szCs w:val="22"/>
          <w:shd w:val="clear" w:color="auto" w:fill="FDFDFD"/>
          <w:rFonts w:ascii="맑은 고딕" w:eastAsia="맑은 고딕" w:hAnsi="맑은 고딕" w:cs="맑은 고딕"/>
        </w:rPr>
        <w:t>望</w:t>
      </w:r>
      <w:r>
        <w:rPr>
          <w:spacing w:val="0"/>
          <w:color w:val="000000"/>
          <w:position w:val="0"/>
          <w:sz w:val="22"/>
          <w:szCs w:val="22"/>
          <w:shd w:val="clear" w:color="auto" w:fill="FDFDFD"/>
          <w:rFonts w:ascii="Meiryo UI" w:eastAsia="Meiryo UI" w:hAnsi="Meiryo UI" w:cs="Meiryo UI"/>
        </w:rPr>
        <w:t>む</w:t>
      </w:r>
      <w:r>
        <w:rPr>
          <w:spacing w:val="0"/>
          <w:color w:val="000000"/>
          <w:position w:val="0"/>
          <w:sz w:val="22"/>
          <w:szCs w:val="22"/>
          <w:shd w:val="clear" w:color="auto" w:fill="FDFDFD"/>
          <w:rFonts w:ascii="맑은 고딕" w:eastAsia="맑은 고딕" w:hAnsi="맑은 고딕" w:cs="맑은 고딕"/>
        </w:rPr>
        <w:t>物流事業</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맑은 고딕" w:eastAsia="맑은 고딕" w:hAnsi="맑은 고딕" w:cs="맑은 고딕"/>
        </w:rPr>
        <w:t>始</w:t>
      </w:r>
      <w:r>
        <w:rPr>
          <w:spacing w:val="0"/>
          <w:color w:val="000000"/>
          <w:position w:val="0"/>
          <w:sz w:val="22"/>
          <w:szCs w:val="22"/>
          <w:shd w:val="clear" w:color="auto" w:fill="FDFDFD"/>
          <w:rFonts w:ascii="Meiryo UI" w:eastAsia="Meiryo UI" w:hAnsi="Meiryo UI" w:cs="Meiryo UI"/>
        </w:rPr>
        <w:t>めました</w:t>
      </w:r>
      <w:r>
        <w:rPr>
          <w:spacing w:val="0"/>
          <w:color w:val="000000"/>
          <w:position w:val="0"/>
          <w:sz w:val="22"/>
          <w:szCs w:val="22"/>
          <w:shd w:val="clear" w:color="auto" w:fill="FDFDFD"/>
          <w:rFonts w:ascii="맑은 고딕" w:eastAsia="맑은 고딕" w:hAnsi="맑은 고딕" w:cs="맑은 고딕"/>
        </w:rPr>
        <w:t>。</w:t>
      </w:r>
      <w:r>
        <w:rPr>
          <w:spacing w:val="0"/>
          <w:color w:val="000000"/>
          <w:position w:val="0"/>
          <w:sz w:val="22"/>
          <w:szCs w:val="22"/>
          <w:shd w:val="clear" w:color="auto" w:fill="FDFDFD"/>
          <w:rFonts w:ascii="Microsoft YaHei" w:eastAsia="Microsoft YaHei" w:hAnsi="Microsoft YaHei" w:cs="Microsoft YaHei"/>
        </w:rPr>
        <w:t>1</w:t>
      </w:r>
    </w:p>
    <w:p>
      <w:pPr>
        <w:jc w:val="both"/>
        <w:spacing w:lineRule="auto" w:line="259" w:before="0" w:after="160"/>
        <w:ind w:left="0" w:right="0" w:firstLine="0"/>
        <w:rPr>
          <w:spacing w:val="0"/>
          <w:color w:val="auto"/>
          <w:position w:val="0"/>
          <w:sz w:val="32"/>
          <w:szCs w:val="32"/>
          <w:shd w:val="clear" w:color="auto" w:fill="FDFDFD"/>
          <w:rFonts w:ascii="맑은 고딕" w:eastAsia="맑은 고딕" w:hAnsi="맑은 고딕" w:cs="맑은 고딕"/>
        </w:rPr>
      </w:pPr>
      <w:r>
        <w:rPr>
          <w:spacing w:val="0"/>
          <w:color w:val="auto"/>
          <w:position w:val="0"/>
          <w:sz w:val="32"/>
          <w:szCs w:val="32"/>
          <w:shd w:val="clear" w:color="auto" w:fill="FDFDFD"/>
          <w:rFonts w:ascii="Meiryo UI" w:eastAsia="Meiryo UI" w:hAnsi="Meiryo UI" w:cs="Meiryo UI"/>
        </w:rPr>
        <w:t>なぜよりによって物流事業をしたのですか？</w:t>
      </w:r>
    </w:p>
    <w:p>
      <w:pPr>
        <w:jc w:val="both"/>
        <w:spacing w:lineRule="auto" w:line="259" w:before="0" w:after="160"/>
        <w:ind w:left="0" w:right="0" w:firstLine="0"/>
        <w:rPr>
          <w:spacing w:val="0"/>
          <w:color w:val="auto"/>
          <w:position w:val="0"/>
          <w:sz w:val="24"/>
          <w:szCs w:val="24"/>
          <w:shd w:val="clear" w:color="auto" w:fill="FDFDFD"/>
          <w:rFonts w:ascii="맑은 고딕" w:eastAsia="맑은 고딕" w:hAnsi="맑은 고딕" w:cs="맑은 고딕"/>
        </w:rPr>
      </w:pPr>
      <w:r>
        <w:rPr>
          <w:spacing w:val="0"/>
          <w:color w:val="auto"/>
          <w:position w:val="0"/>
          <w:sz w:val="24"/>
          <w:szCs w:val="24"/>
          <w:shd w:val="clear" w:color="auto" w:fill="FDFDFD"/>
          <w:rFonts w:ascii="맑은 고딕" w:eastAsia="맑은 고딕" w:hAnsi="맑은 고딕" w:cs="맑은 고딕"/>
        </w:rPr>
        <w:t>物流事業</w:t>
      </w:r>
      <w:r>
        <w:rPr>
          <w:spacing w:val="0"/>
          <w:color w:val="auto"/>
          <w:position w:val="0"/>
          <w:sz w:val="24"/>
          <w:szCs w:val="24"/>
          <w:shd w:val="clear" w:color="auto" w:fill="FDFDFD"/>
          <w:rFonts w:ascii="Meiryo UI" w:eastAsia="Meiryo UI" w:hAnsi="Meiryo UI" w:cs="Meiryo UI"/>
        </w:rPr>
        <w:t>が一番有望な事業だと思いました。</w:t>
      </w:r>
      <w:r>
        <w:rPr>
          <w:spacing w:val="0"/>
          <w:color w:val="auto"/>
          <w:position w:val="0"/>
          <w:sz w:val="24"/>
          <w:szCs w:val="24"/>
          <w:shd w:val="clear" w:color="auto" w:fill="FDFDFD"/>
          <w:rFonts w:ascii="맑은 고딕" w:eastAsia="맑은 고딕" w:hAnsi="맑은 고딕" w:cs="맑은 고딕"/>
        </w:rPr>
        <w:t xml:space="preserve"> </w:t>
      </w:r>
      <w:r>
        <w:rPr>
          <w:spacing w:val="0"/>
          <w:color w:val="auto"/>
          <w:position w:val="0"/>
          <w:sz w:val="24"/>
          <w:szCs w:val="24"/>
          <w:shd w:val="clear" w:color="auto" w:fill="FDFDFD"/>
          <w:rFonts w:ascii="Meiryo UI" w:eastAsia="Meiryo UI" w:hAnsi="Meiryo UI" w:cs="Meiryo UI"/>
        </w:rPr>
        <w:t>日常で誰でもインターネットで簡単に注文できるの</w:t>
      </w:r>
      <w:r>
        <w:rPr>
          <w:spacing w:val="0"/>
          <w:color w:val="auto"/>
          <w:position w:val="0"/>
          <w:sz w:val="24"/>
          <w:szCs w:val="24"/>
          <w:shd w:val="clear" w:color="auto" w:fill="FDFDFD"/>
          <w:rFonts w:ascii="Meiryo UI" w:eastAsia="Meiryo UI" w:hAnsi="Meiryo UI" w:cs="Meiryo UI"/>
        </w:rPr>
        <w:t>で、物流事業を選びました。</w:t>
      </w:r>
    </w:p>
    <w:p>
      <w:pPr>
        <w:jc w:val="both"/>
        <w:spacing w:lineRule="auto" w:line="259" w:before="0" w:after="160"/>
        <w:ind w:left="0" w:right="0" w:firstLine="0"/>
        <w:rPr>
          <w:spacing w:val="0"/>
          <w:color w:val="auto"/>
          <w:position w:val="0"/>
          <w:sz w:val="32"/>
          <w:szCs w:val="32"/>
          <w:shd w:val="clear" w:color="auto" w:fill="FDFDFD"/>
          <w:rFonts w:ascii="Microsoft YaHei" w:eastAsia="Microsoft YaHei" w:hAnsi="Microsoft YaHei" w:cs="Microsoft YaHei"/>
        </w:rPr>
      </w:pPr>
    </w:p>
    <w:p>
      <w:pPr>
        <w:jc w:val="both"/>
        <w:spacing w:lineRule="auto" w:line="259" w:before="0" w:after="160"/>
        <w:ind w:left="0" w:right="0" w:firstLine="0"/>
        <w:rPr>
          <w:spacing w:val="0"/>
          <w:color w:val="000000"/>
          <w:position w:val="0"/>
          <w:sz w:val="22"/>
          <w:szCs w:val="22"/>
          <w:shd w:val="clear" w:color="auto" w:fill="FDFDFD"/>
          <w:rFonts w:ascii="Meiryo UI" w:eastAsia="Meiryo UI" w:hAnsi="Meiryo UI" w:cs="Meiryo UI"/>
        </w:rPr>
      </w:pPr>
    </w:p>
    <w:p>
      <w:pPr>
        <w:jc w:val="both"/>
        <w:spacing w:lineRule="auto" w:line="259" w:before="0" w:after="160"/>
        <w:ind w:left="0" w:right="0" w:firstLine="0"/>
        <w:rPr>
          <w:spacing w:val="0"/>
          <w:color w:val="000000"/>
          <w:position w:val="0"/>
          <w:sz w:val="22"/>
          <w:szCs w:val="22"/>
          <w:shd w:val="clear" w:color="auto" w:fill="FDFDFD"/>
          <w:rFonts w:ascii="Meiryo UI" w:eastAsia="Meiryo UI" w:hAnsi="Meiryo UI" w:cs="Meiryo UI"/>
        </w:rPr>
      </w:pPr>
    </w:p>
    <w:p>
      <w:pPr>
        <w:jc w:val="both"/>
        <w:spacing w:lineRule="auto" w:line="259" w:before="0" w:after="160"/>
        <w:ind w:left="0" w:right="0" w:firstLine="0"/>
        <w:rPr>
          <w:spacing w:val="0"/>
          <w:color w:val="000000"/>
          <w:position w:val="0"/>
          <w:sz w:val="28"/>
          <w:szCs w:val="28"/>
          <w:shd w:val="clear" w:color="auto" w:fill="FDFDFD"/>
          <w:rFonts w:ascii="Meiryo UI" w:eastAsia="Meiryo UI" w:hAnsi="Meiryo UI" w:cs="Meiryo UI"/>
        </w:rPr>
      </w:pPr>
      <w:r>
        <w:rPr>
          <w:spacing w:val="0"/>
          <w:b w:val="1"/>
          <w:color w:val="auto"/>
          <w:position w:val="0"/>
          <w:sz w:val="28"/>
          <w:szCs w:val="28"/>
          <w:shd w:val="clear" w:color="auto" w:fill="FDFDFD"/>
          <w:rFonts w:ascii="SimSun" w:eastAsia="SimSun" w:hAnsi="SimSun" w:cs="SimSun"/>
        </w:rPr>
        <w:t>会社</w:t>
      </w:r>
      <w:r>
        <w:rPr>
          <w:spacing w:val="0"/>
          <w:b w:val="1"/>
          <w:color w:val="auto"/>
          <w:position w:val="0"/>
          <w:sz w:val="28"/>
          <w:szCs w:val="28"/>
          <w:shd w:val="clear" w:color="auto" w:fill="FDFDFD"/>
          <w:rFonts w:ascii="Meiryo UI" w:eastAsia="Meiryo UI" w:hAnsi="Meiryo UI" w:cs="Meiryo UI"/>
        </w:rPr>
        <w:t>のビジョンは何でしたか</w:t>
      </w:r>
      <w:r>
        <w:rPr>
          <w:spacing w:val="0"/>
          <w:b w:val="1"/>
          <w:color w:val="auto"/>
          <w:position w:val="0"/>
          <w:sz w:val="28"/>
          <w:szCs w:val="28"/>
          <w:shd w:val="clear" w:color="auto" w:fill="FDFDFD"/>
          <w:rFonts w:ascii="맑은 고딕" w:eastAsia="맑은 고딕" w:hAnsi="맑은 고딕" w:cs="맑은 고딕"/>
        </w:rPr>
        <w:t>？</w:t>
      </w:r>
    </w:p>
    <w:p>
      <w:pPr>
        <w:jc w:val="both"/>
        <w:spacing w:lineRule="auto" w:line="259"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8"/>
          <w:szCs w:val="28"/>
          <w:shd w:val="clear" w:color="auto" w:fill="FDFDFD"/>
          <w:rFonts w:ascii="맑은 고딕" w:eastAsia="맑은 고딕" w:hAnsi="맑은 고딕" w:cs="맑은 고딕"/>
        </w:rPr>
        <w:t>他</w:t>
      </w:r>
      <w:r>
        <w:rPr>
          <w:spacing w:val="0"/>
          <w:color w:val="000000"/>
          <w:position w:val="0"/>
          <w:sz w:val="28"/>
          <w:szCs w:val="28"/>
          <w:shd w:val="clear" w:color="auto" w:fill="FDFDFD"/>
          <w:rFonts w:ascii="Meiryo UI" w:eastAsia="Meiryo UI" w:hAnsi="Meiryo UI" w:cs="Meiryo UI"/>
        </w:rPr>
        <w:t>の会社よりもう少し安くて品質が良く納品しました</w:t>
      </w:r>
      <w:r>
        <w:rPr>
          <w:spacing w:val="0"/>
          <w:color w:val="000000"/>
          <w:position w:val="0"/>
          <w:sz w:val="28"/>
          <w:szCs w:val="28"/>
          <w:shd w:val="clear" w:color="auto" w:fill="FDFDFD"/>
          <w:rFonts w:ascii="맑은 고딕" w:eastAsia="맑은 고딕" w:hAnsi="맑은 고딕" w:cs="맑은 고딕"/>
        </w:rPr>
        <w:t>。</w:t>
      </w:r>
    </w:p>
    <w:p>
      <w:pPr>
        <w:jc w:val="both"/>
        <w:spacing w:lineRule="auto" w:line="259" w:before="0" w:after="160"/>
        <w:ind w:left="0" w:right="0" w:firstLine="0"/>
        <w:rPr>
          <w:spacing w:val="0"/>
          <w:b w:val="1"/>
          <w:color w:val="auto"/>
          <w:position w:val="0"/>
          <w:sz w:val="28"/>
          <w:szCs w:val="28"/>
          <w:shd w:val="clear" w:color="auto" w:fill="auto"/>
          <w:rFonts w:ascii="Meiryo UI" w:eastAsia="Meiryo UI" w:hAnsi="Meiryo UI" w:cs="Meiryo UI"/>
        </w:rPr>
      </w:pPr>
      <w:r>
        <w:rPr>
          <w:spacing w:val="0"/>
          <w:b w:val="1"/>
          <w:color w:val="000000"/>
          <w:position w:val="0"/>
          <w:sz w:val="28"/>
          <w:szCs w:val="28"/>
          <w:shd w:val="clear" w:color="auto" w:fill="FDFDFD"/>
          <w:rFonts w:ascii="맑은 고딕" w:eastAsia="맑은 고딕" w:hAnsi="맑은 고딕" w:cs="맑은 고딕"/>
        </w:rPr>
        <w:t>運</w:t>
      </w:r>
      <w:r>
        <w:rPr>
          <w:spacing w:val="0"/>
          <w:b w:val="1"/>
          <w:color w:val="000000"/>
          <w:position w:val="0"/>
          <w:sz w:val="28"/>
          <w:szCs w:val="28"/>
          <w:shd w:val="clear" w:color="auto" w:fill="FDFDFD"/>
          <w:rFonts w:ascii="Microsoft YaHei" w:eastAsia="Microsoft YaHei" w:hAnsi="Microsoft YaHei" w:cs="Microsoft YaHei"/>
        </w:rPr>
        <w:t>営</w:t>
      </w:r>
      <w:r>
        <w:rPr>
          <w:spacing w:val="0"/>
          <w:b w:val="1"/>
          <w:color w:val="000000"/>
          <w:position w:val="0"/>
          <w:sz w:val="28"/>
          <w:szCs w:val="28"/>
          <w:shd w:val="clear" w:color="auto" w:fill="FDFDFD"/>
          <w:rFonts w:ascii="Meiryo UI" w:eastAsia="Meiryo UI" w:hAnsi="Meiryo UI" w:cs="Meiryo UI"/>
        </w:rPr>
        <w:t>しながら成し遂げた点です</w:t>
      </w:r>
    </w:p>
    <w:p>
      <w:pPr>
        <w:jc w:val="both"/>
        <w:spacing w:lineRule="auto" w:line="600" w:before="0" w:after="160"/>
        <w:ind w:left="0" w:right="0" w:firstLine="0"/>
        <w:rPr>
          <w:spacing w:val="0"/>
          <w:color w:val="000000"/>
          <w:position w:val="0"/>
          <w:sz w:val="28"/>
          <w:szCs w:val="28"/>
          <w:shd w:val="clear" w:color="auto" w:fill="FDFDFD"/>
          <w:rFonts w:ascii="Microsoft YaHei" w:eastAsia="Microsoft YaHei" w:hAnsi="Microsoft YaHei" w:cs="Microsoft YaHei"/>
        </w:rPr>
      </w:pPr>
      <w:r>
        <w:rPr>
          <w:spacing w:val="0"/>
          <w:color w:val="000000"/>
          <w:position w:val="0"/>
          <w:sz w:val="28"/>
          <w:szCs w:val="28"/>
          <w:shd w:val="clear" w:color="auto" w:fill="FDFDFD"/>
          <w:rFonts w:ascii="Microsoft YaHei" w:eastAsia="Microsoft YaHei" w:hAnsi="Microsoft YaHei" w:cs="Microsoft YaHei"/>
        </w:rPr>
        <w:t>最大</w:t>
      </w:r>
      <w:r>
        <w:rPr>
          <w:spacing w:val="0"/>
          <w:color w:val="000000"/>
          <w:position w:val="0"/>
          <w:sz w:val="28"/>
          <w:szCs w:val="28"/>
          <w:shd w:val="clear" w:color="auto" w:fill="FDFDFD"/>
          <w:rFonts w:ascii="Meiryo UI" w:eastAsia="Meiryo UI" w:hAnsi="Meiryo UI" w:cs="Meiryo UI"/>
        </w:rPr>
        <w:t>の成長は</w:t>
      </w:r>
      <w:r>
        <w:rPr>
          <w:spacing w:val="0"/>
          <w:color w:val="000000"/>
          <w:position w:val="0"/>
          <w:sz w:val="28"/>
          <w:szCs w:val="28"/>
          <w:shd w:val="clear" w:color="auto" w:fill="FDFDFD"/>
          <w:rFonts w:ascii="Microsoft YaHei" w:eastAsia="Microsoft YaHei" w:hAnsi="Microsoft YaHei" w:cs="Microsoft YaHei"/>
        </w:rPr>
        <w:t>、売上高</w:t>
      </w:r>
      <w:r>
        <w:rPr>
          <w:spacing w:val="0"/>
          <w:color w:val="000000"/>
          <w:position w:val="0"/>
          <w:sz w:val="28"/>
          <w:szCs w:val="28"/>
          <w:shd w:val="clear" w:color="auto" w:fill="FDFDFD"/>
          <w:rFonts w:ascii="Meiryo UI" w:eastAsia="Meiryo UI" w:hAnsi="Meiryo UI" w:cs="Meiryo UI"/>
        </w:rPr>
        <w:t xml:space="preserve">が 1 年から 300% 増加しました</w:t>
      </w:r>
      <w:r>
        <w:rPr>
          <w:spacing w:val="0"/>
          <w:color w:val="000000"/>
          <w:position w:val="0"/>
          <w:sz w:val="28"/>
          <w:szCs w:val="28"/>
          <w:shd w:val="clear" w:color="auto" w:fill="FDFDFD"/>
          <w:rFonts w:ascii="Microsoft YaHei" w:eastAsia="Microsoft YaHei" w:hAnsi="Microsoft YaHei" w:cs="Microsoft YaHei"/>
        </w:rPr>
        <w:t>。</w:t>
      </w:r>
    </w:p>
    <w:p>
      <w:pPr>
        <w:jc w:val="both"/>
        <w:spacing w:lineRule="auto" w:line="600"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맑은 고딕" w:eastAsia="맑은 고딕" w:hAnsi="맑은 고딕" w:cs="맑은 고딕"/>
        </w:rPr>
        <w:t>足</w:t>
      </w:r>
      <w:r>
        <w:rPr>
          <w:spacing w:val="0"/>
          <w:b w:val="1"/>
          <w:color w:val="000000"/>
          <w:position w:val="0"/>
          <w:sz w:val="28"/>
          <w:szCs w:val="28"/>
          <w:shd w:val="clear" w:color="auto" w:fill="FDFDFD"/>
          <w:rFonts w:ascii="Meiryo UI" w:eastAsia="Meiryo UI" w:hAnsi="Meiryo UI" w:cs="Meiryo UI"/>
        </w:rPr>
        <w:t>りない部分といえばどんなものがありますか</w:t>
      </w:r>
      <w:r>
        <w:rPr>
          <w:spacing w:val="0"/>
          <w:b w:val="1"/>
          <w:color w:val="000000"/>
          <w:position w:val="0"/>
          <w:sz w:val="28"/>
          <w:szCs w:val="28"/>
          <w:shd w:val="clear" w:color="auto" w:fill="FDFDFD"/>
          <w:rFonts w:ascii="Microsoft YaHei" w:eastAsia="Microsoft YaHei" w:hAnsi="Microsoft YaHei" w:cs="Microsoft YaHei"/>
        </w:rPr>
        <w:t>?</w:t>
      </w:r>
    </w:p>
    <w:p>
      <w:pPr>
        <w:jc w:val="both"/>
        <w:spacing w:lineRule="auto" w:line="600" w:before="0" w:after="160"/>
        <w:ind w:left="0" w:right="0" w:firstLine="0"/>
        <w:rPr>
          <w:spacing w:val="0"/>
          <w:b w:val="1"/>
          <w:color w:val="auto"/>
          <w:position w:val="0"/>
          <w:sz w:val="24"/>
          <w:szCs w:val="24"/>
          <w:shd w:val="clear" w:color="auto" w:fill="auto"/>
          <w:rFonts w:ascii="Meiryo UI" w:eastAsia="Meiryo UI" w:hAnsi="Meiryo UI" w:cs="Meiryo UI"/>
        </w:rPr>
      </w:pPr>
      <w:r>
        <w:rPr>
          <w:spacing w:val="0"/>
          <w:i w:val="0"/>
          <w:b w:val="0"/>
          <w:color w:val="000000"/>
          <w:sz w:val="24"/>
          <w:szCs w:val="24"/>
          <w:shd w:val="clear" w:color="auto" w:fill="FDFDFD"/>
          <w:rFonts w:ascii="Microsoft YaHei" w:eastAsia="Malgun Gothic" w:hAnsi="Malgun Gothic" w:cs="Malgun Gothic"/>
        </w:rPr>
        <w:t>最も記憶に残る事例は、顧客会社との契約の初期段階で発生した問題を解決した経</w:t>
      </w:r>
      <w:r>
        <w:rPr>
          <w:spacing w:val="0"/>
          <w:i w:val="0"/>
          <w:b w:val="0"/>
          <w:color w:val="000000"/>
          <w:sz w:val="24"/>
          <w:szCs w:val="24"/>
          <w:shd w:val="clear" w:color="auto" w:fill="FDFDFD"/>
          <w:rFonts w:ascii="Microsoft YaHei" w:eastAsia="Malgun Gothic" w:hAnsi="Malgun Gothic" w:cs="Malgun Gothic"/>
        </w:rPr>
        <w:t xml:space="preserve">験です。当時、当社は新たに確保した顧客会社との契約を結んだ直後でした。 最初</w:t>
      </w:r>
      <w:r>
        <w:rPr>
          <w:spacing w:val="0"/>
          <w:i w:val="0"/>
          <w:b w:val="0"/>
          <w:color w:val="000000"/>
          <w:sz w:val="24"/>
          <w:szCs w:val="24"/>
          <w:shd w:val="clear" w:color="auto" w:fill="FDFDFD"/>
          <w:rFonts w:ascii="Microsoft YaHei" w:eastAsia="Malgun Gothic" w:hAnsi="Malgun Gothic" w:cs="Malgun Gothic"/>
        </w:rPr>
        <w:t>の週から予期しないシステムエラーにより、注文が正しく処理されない状況が発生</w:t>
      </w:r>
      <w:r>
        <w:rPr>
          <w:spacing w:val="0"/>
          <w:i w:val="0"/>
          <w:b w:val="0"/>
          <w:color w:val="000000"/>
          <w:sz w:val="24"/>
          <w:szCs w:val="24"/>
          <w:shd w:val="clear" w:color="auto" w:fill="FDFDFD"/>
          <w:rFonts w:ascii="Microsoft YaHei" w:eastAsia="Malgun Gothic" w:hAnsi="Malgun Gothic" w:cs="Malgun Gothic"/>
        </w:rPr>
        <w:t xml:space="preserve">しました。 これにより、配送が遅れ、顧客企業の信頼を失う危険にさらされました。 </w:t>
      </w:r>
      <w:r>
        <w:rPr>
          <w:spacing w:val="0"/>
          <w:i w:val="0"/>
          <w:b w:val="0"/>
          <w:color w:val="000000"/>
          <w:sz w:val="24"/>
          <w:szCs w:val="24"/>
          <w:shd w:val="clear" w:color="auto" w:fill="FDFDFD"/>
          <w:rFonts w:ascii="Microsoft YaHei" w:eastAsia="Malgun Gothic" w:hAnsi="Malgun Gothic" w:cs="Malgun Gothic"/>
        </w:rPr>
        <w:t xml:space="preserve">この問題を迅速に解決し、顧客企業の信頼を回復することが最大の課題でした。 ま</w:t>
      </w:r>
      <w:r>
        <w:rPr>
          <w:spacing w:val="0"/>
          <w:i w:val="0"/>
          <w:b w:val="0"/>
          <w:color w:val="000000"/>
          <w:sz w:val="24"/>
          <w:szCs w:val="24"/>
          <w:shd w:val="clear" w:color="auto" w:fill="FDFDFD"/>
          <w:rFonts w:ascii="Microsoft YaHei" w:eastAsia="Malgun Gothic" w:hAnsi="Malgun Gothic" w:cs="Malgun Gothic"/>
        </w:rPr>
        <w:t>ず、問題が発生した原因を把握するために、ITチームと緊密に協力してシステムエ</w:t>
      </w:r>
      <w:r>
        <w:rPr>
          <w:spacing w:val="0"/>
          <w:i w:val="0"/>
          <w:b w:val="0"/>
          <w:color w:val="000000"/>
          <w:sz w:val="24"/>
          <w:szCs w:val="24"/>
          <w:shd w:val="clear" w:color="auto" w:fill="FDFDFD"/>
          <w:rFonts w:ascii="Microsoft YaHei" w:eastAsia="Malgun Gothic" w:hAnsi="Malgun Gothic" w:cs="Malgun Gothic"/>
        </w:rPr>
        <w:t xml:space="preserve">ラーを分析しました。 このような措置により、システムエラーを迅速に解決</w:t>
      </w:r>
      <w:r>
        <w:rPr>
          <w:spacing w:val="0"/>
          <w:i w:val="0"/>
          <w:b w:val="0"/>
          <w:color w:val="000000"/>
          <w:sz w:val="24"/>
          <w:szCs w:val="24"/>
          <w:shd w:val="clear" w:color="auto" w:fill="FDFDFD"/>
          <w:rFonts w:ascii="Microsoft YaHei" w:eastAsia="Malgun Gothic" w:hAnsi="Malgun Gothic" w:cs="Malgun Gothic"/>
        </w:rPr>
        <w:t>し、問題発生後24時間以内にすべての注文を正常に処理することができました。</w:t>
      </w:r>
    </w:p>
    <w:p>
      <w:pPr>
        <w:jc w:val="both"/>
        <w:spacing w:lineRule="auto" w:line="600" w:before="0" w:after="160"/>
        <w:ind w:left="0" w:right="0" w:firstLine="0"/>
        <w:rPr>
          <w:spacing w:val="0"/>
          <w:color w:val="auto"/>
          <w:position w:val="0"/>
          <w:sz w:val="22"/>
          <w:szCs w:val="22"/>
          <w:u w:val="single"/>
          <w:shd w:val="clear" w:color="auto" w:fill="auto"/>
          <w:rFonts w:ascii="Meiryo UI" w:eastAsia="Meiryo UI" w:hAnsi="Meiryo UI" w:cs="Meiryo UI"/>
        </w:rPr>
      </w:pP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Meiryo UI" w:eastAsia="Meiryo UI" w:hAnsi="Meiryo UI" w:cs="Meiryo UI"/>
        </w:rPr>
        <w:t>2</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あなたの</w:t>
      </w:r>
      <w:r>
        <w:rPr>
          <w:spacing w:val="0"/>
          <w:color w:val="000000"/>
          <w:position w:val="0"/>
          <w:sz w:val="22"/>
          <w:szCs w:val="22"/>
          <w:shd w:val="clear" w:color="auto" w:fill="FDFDFD"/>
          <w:rFonts w:ascii="Meiryo UI" w:eastAsia="Meiryo UI" w:hAnsi="Meiryo UI" w:cs="Meiryo UI"/>
        </w:rPr>
        <w:t>長所</w:t>
      </w:r>
      <w:r>
        <w:rPr>
          <w:spacing w:val="0"/>
          <w:color w:val="auto"/>
          <w:position w:val="0"/>
          <w:sz w:val="22"/>
          <w:szCs w:val="22"/>
          <w:shd w:val="clear" w:color="auto" w:fill="auto"/>
          <w:rFonts w:ascii="Meiryo UI" w:eastAsia="Meiryo UI" w:hAnsi="Meiryo UI" w:cs="Meiryo UI"/>
        </w:rPr>
        <w:t>は何ですか</w:t>
      </w:r>
      <w:r>
        <w:rPr>
          <w:spacing w:val="0"/>
          <w:color w:val="auto"/>
          <w:position w:val="0"/>
          <w:sz w:val="22"/>
          <w:szCs w:val="22"/>
          <w:shd w:val="clear" w:color="auto" w:fill="auto"/>
          <w:rFonts w:ascii="맑은 고딕" w:eastAsia="맑은 고딕" w:hAnsi="맑은 고딕" w:cs="맑은 고딕"/>
        </w:rPr>
        <w:t>。</w:t>
      </w:r>
    </w:p>
    <w:p>
      <w:pPr>
        <w:jc w:val="left"/>
        <w:spacing w:lineRule="auto" w:line="600"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の長所は推進力だと思います。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挑</w:t>
      </w:r>
      <w:r>
        <w:rPr>
          <w:spacing w:val="0"/>
          <w:color w:val="000000"/>
          <w:position w:val="0"/>
          <w:sz w:val="22"/>
          <w:szCs w:val="22"/>
          <w:shd w:val="clear" w:color="auto" w:fill="FDFDFD"/>
          <w:rFonts w:ascii="Microsoft YaHei" w:eastAsia="Microsoft YaHei" w:hAnsi="Microsoft YaHei" w:cs="Microsoft YaHei"/>
        </w:rPr>
        <w:t>戦</w:t>
      </w:r>
      <w:r>
        <w:rPr>
          <w:spacing w:val="0"/>
          <w:color w:val="000000"/>
          <w:position w:val="0"/>
          <w:sz w:val="22"/>
          <w:szCs w:val="22"/>
          <w:shd w:val="clear" w:color="auto" w:fill="FDFDFD"/>
          <w:rFonts w:ascii="Meiryo UI" w:eastAsia="Meiryo UI" w:hAnsi="Meiryo UI" w:cs="Meiryo UI"/>
        </w:rPr>
        <w:t>したいことをあきらめずに挑戦して努力することが私の一番大き</w:t>
      </w:r>
      <w:r>
        <w:rPr>
          <w:spacing w:val="0"/>
          <w:color w:val="000000"/>
          <w:position w:val="0"/>
          <w:sz w:val="22"/>
          <w:szCs w:val="22"/>
          <w:shd w:val="clear" w:color="auto" w:fill="FDFDFD"/>
          <w:rFonts w:ascii="Meiryo UI" w:eastAsia="Meiryo UI" w:hAnsi="Meiryo UI" w:cs="Meiryo UI"/>
        </w:rPr>
        <w:t>な長所だと思います</w:t>
      </w:r>
      <w:r>
        <w:rPr>
          <w:spacing w:val="0"/>
          <w:color w:val="000000"/>
          <w:position w:val="0"/>
          <w:sz w:val="22"/>
          <w:szCs w:val="22"/>
          <w:shd w:val="clear" w:color="auto" w:fill="FDFDFD"/>
          <w:rFonts w:ascii="Microsoft YaHei" w:eastAsia="Microsoft YaHei" w:hAnsi="Microsoft YaHei" w:cs="Microsoft YaHei"/>
        </w:rPr>
        <w:t xml:space="preserve">。 事業</w:t>
      </w:r>
      <w:r>
        <w:rPr>
          <w:spacing w:val="0"/>
          <w:color w:val="000000"/>
          <w:position w:val="0"/>
          <w:sz w:val="22"/>
          <w:szCs w:val="22"/>
          <w:shd w:val="clear" w:color="auto" w:fill="FDFDFD"/>
          <w:rFonts w:ascii="Meiryo UI" w:eastAsia="Meiryo UI" w:hAnsi="Meiryo UI" w:cs="Meiryo UI"/>
        </w:rPr>
        <w:t>を運営しながらこの長所が会社の成長に多く役に立ったと思います</w:t>
      </w:r>
      <w:r>
        <w:rPr>
          <w:spacing w:val="0"/>
          <w:color w:val="000000"/>
          <w:position w:val="0"/>
          <w:sz w:val="22"/>
          <w:szCs w:val="22"/>
          <w:shd w:val="clear" w:color="auto" w:fill="FDFDFD"/>
          <w:rFonts w:ascii="Microsoft YaHei" w:eastAsia="Microsoft YaHei" w:hAnsi="Microsoft YaHei" w:cs="Microsoft YaHei"/>
        </w:rPr>
        <w:t>。</w:t>
      </w:r>
    </w:p>
    <w:p>
      <w:pPr>
        <w:jc w:val="left"/>
        <w:spacing w:lineRule="auto" w:line="600"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연계</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질문</w:t>
      </w:r>
      <w:r>
        <w:rPr>
          <w:spacing w:val="0"/>
          <w:color w:val="000000"/>
          <w:position w:val="0"/>
          <w:sz w:val="22"/>
          <w:szCs w:val="22"/>
          <w:shd w:val="clear" w:color="auto" w:fill="FDFDFD"/>
          <w:rFonts w:ascii="Microsoft YaHei" w:eastAsia="Microsoft YaHei" w:hAnsi="Microsoft YaHei" w:cs="Microsoft YaHei"/>
        </w:rPr>
        <w:t>=</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p>
    <w:p>
      <w:pPr>
        <w:jc w:val="left"/>
        <w:spacing w:lineRule="auto" w:line="600" w:after="160"/>
        <w:rPr>
          <w:sz w:val="22"/>
          <w:szCs w:val="22"/>
          <w:shd w:val="clear" w:color="000000" w:fill="auto"/>
          <w:rFonts w:ascii="Meiryo UI" w:eastAsia="Meiryo UI" w:hAnsi="Meiryo UI" w:cs="Meiryo UI"/>
        </w:rPr>
        <w:wordWrap w:val="0"/>
        <w:widowControl w:val="0"/>
        <w:autoSpaceDE w:val="0"/>
        <w:autoSpaceDN w:val="0"/>
      </w:pPr>
      <w:r>
        <w:rPr>
          <w:sz w:val="22"/>
          <w:szCs w:val="22"/>
          <w:shd w:val="clear" w:color="000000" w:fill="auto"/>
          <w:rFonts w:ascii="Meiryo UI" w:eastAsia="Meiryo UI" w:hAnsi="Meiryo UI" w:cs="Meiryo UI"/>
        </w:rPr>
        <w:t>3．あなたの</w:t>
      </w:r>
      <w:r>
        <w:ruby>
          <w:rubyPr>
            <w:rubyAlign w:val="distributeLetter"/>
            <w:hpsRaise w:val="22"/>
            <w:hps w:val="12"/>
            <w:hpsBaseText w:val="22"/>
          </w:rubyPr>
          <w:rt>
            <w:r>
              <w:rPr>
                <w:sz w:val="12"/>
                <w:szCs w:val="12"/>
                <w:rFonts w:ascii="Meiryo UI" w:eastAsia="Meiryo UI" w:hAnsi="Meiryo UI" w:hint="default"/>
              </w:rPr>
              <w:t>たんしょ</w:t>
            </w:r>
          </w:rt>
          <w:rubyBase>
            <w:r>
              <w:rPr>
                <w:sz w:val="22"/>
                <w:szCs w:val="22"/>
                <w:rFonts w:ascii="Meiryo UI" w:eastAsia="Meiryo UI" w:hAnsi="Meiryo UI" w:hint="default"/>
              </w:rPr>
              <w:t>短所</w:t>
            </w:r>
          </w:rubyBase>
        </w:ruby>
      </w:r>
      <w:r>
        <w:rPr>
          <w:sz w:val="22"/>
          <w:szCs w:val="22"/>
          <w:shd w:val="clear" w:color="000000" w:fill="auto"/>
          <w:rFonts w:ascii="Meiryo UI" w:eastAsia="Meiryo UI" w:hAnsi="Meiryo UI" w:cs="Meiryo UI"/>
        </w:rPr>
        <w:t>は何ですか。</w:t>
      </w:r>
    </w:p>
    <w:p>
      <w:pPr>
        <w:jc w:val="left"/>
        <w:spacing w:lineRule="auto" w:line="600" w:after="160"/>
        <w:rPr>
          <w:spacing w:val="0"/>
          <w:i w:val="0"/>
          <w:b w:val="0"/>
          <w:color w:val="000000"/>
          <w:sz w:val="22"/>
          <w:szCs w:val="22"/>
          <w:shd w:val="clear" w:color="000000" w:fill="FDFDFD"/>
          <w:rFonts w:ascii="Microsoft YaHei" w:eastAsia="Malgun Gothic" w:hAnsi="Malgun Gothic" w:cs="Malgun Gothic"/>
        </w:rPr>
        <w:wordWrap w:val="0"/>
        <w:widowControl w:val="0"/>
        <w:autoSpaceDE w:val="0"/>
        <w:autoSpaceDN w:val="0"/>
      </w:pPr>
      <w:r>
        <w:rPr>
          <w:spacing w:val="0"/>
          <w:i w:val="0"/>
          <w:b w:val="0"/>
          <w:color w:val="000000"/>
          <w:sz w:val="22"/>
          <w:szCs w:val="22"/>
          <w:shd w:val="clear" w:color="000000" w:fill="FDFDFD"/>
          <w:rFonts w:ascii="Microsoft YaHei" w:eastAsia="Malgun Gothic" w:hAnsi="Malgun Gothic" w:cs="Malgun Gothic"/>
        </w:rPr>
        <w:t>私の短所は何かを決める時、急いで決める傾向があります。</w:t>
      </w:r>
      <w:r>
        <w:rPr>
          <w:spacing w:val="0"/>
          <w:i w:val="0"/>
          <w:b w:val="0"/>
          <w:color w:val="000000"/>
          <w:sz w:val="24"/>
          <w:szCs w:val="24"/>
          <w:shd w:val="clear" w:color="auto" w:fill="FDFDFD"/>
          <w:rFonts w:ascii="Microsoft YaHei" w:eastAsia="Malgun Gothic" w:hAnsi="Malgun Gothic" w:cs="Malgun Gothic"/>
        </w:rPr>
        <w:t>事業を運営しながらも職員</w:t>
      </w:r>
      <w:r>
        <w:rPr>
          <w:spacing w:val="0"/>
          <w:i w:val="0"/>
          <w:b w:val="0"/>
          <w:color w:val="000000"/>
          <w:sz w:val="24"/>
          <w:szCs w:val="24"/>
          <w:shd w:val="clear" w:color="auto" w:fill="FDFDFD"/>
          <w:rFonts w:ascii="Microsoft YaHei" w:eastAsia="Malgun Gothic" w:hAnsi="Malgun Gothic" w:cs="Malgun Gothic"/>
        </w:rPr>
        <w:t>たちの反対にもかかわらず納品を進めたが失敗したことがあります。</w:t>
      </w:r>
      <w:r>
        <w:rPr>
          <w:spacing w:val="0"/>
          <w:i w:val="0"/>
          <w:b w:val="0"/>
          <w:color w:val="000000"/>
          <w:sz w:val="24"/>
          <w:szCs w:val="24"/>
          <w:shd w:val="clear" w:color="000000" w:fill="FDFDFD"/>
          <w:rFonts w:ascii="Microsoft YaHei" w:eastAsia="Malgun Gothic" w:hAnsi="Malgun Gothic" w:cs="Malgun Gothic"/>
        </w:rPr>
        <w:t xml:space="preserve"> </w:t>
      </w:r>
      <w:r>
        <w:rPr>
          <w:spacing w:val="0"/>
          <w:i w:val="0"/>
          <w:b w:val="0"/>
          <w:color w:val="000000"/>
          <w:sz w:val="22"/>
          <w:szCs w:val="22"/>
          <w:shd w:val="clear" w:color="000000" w:fill="FDFDFD"/>
          <w:rFonts w:ascii="Microsoft YaHei" w:eastAsia="Malgun Gothic" w:hAnsi="Malgun Gothic" w:cs="Malgun Gothic"/>
        </w:rPr>
        <w:t>そのため、重</w:t>
      </w:r>
      <w:r>
        <w:rPr>
          <w:spacing w:val="0"/>
          <w:i w:val="0"/>
          <w:b w:val="0"/>
          <w:color w:val="000000"/>
          <w:sz w:val="22"/>
          <w:szCs w:val="22"/>
          <w:shd w:val="clear" w:color="000000" w:fill="FDFDFD"/>
          <w:rFonts w:ascii="Microsoft YaHei" w:eastAsia="Malgun Gothic" w:hAnsi="Malgun Gothic" w:cs="Malgun Gothic"/>
        </w:rPr>
        <w:t>要なことを決める時、</w:t>
      </w:r>
      <w:r>
        <w:ruby>
          <w:rubyPr>
            <w:rubyAlign w:val="center"/>
            <w:hpsRaise w:val="20"/>
            <w:hps w:val="10"/>
            <w:hpsBaseText w:val="22"/>
          </w:rubyPr>
          <w:rt>
            <w:r>
              <w:rPr>
                <w:color w:val="000000"/>
                <w:sz w:val="10"/>
                <w:szCs w:val="10"/>
                <w:rFonts w:ascii="맑은 고딕" w:eastAsia="맑은 고딕" w:hAnsi="맑은 고딕" w:hint="default"/>
              </w:rPr>
              <w:t>ほか</w:t>
            </w:r>
          </w:rt>
          <w:rubyBase>
            <w:r>
              <w:rPr>
                <w:color w:val="000000"/>
                <w:sz w:val="22"/>
                <w:szCs w:val="22"/>
                <w:shd w:val="clear" w:fill="FDFDFD"/>
                <w:rFonts w:ascii="Microsoft YaHei" w:eastAsia="Malgun Gothic" w:hAnsi="Microsoft YaHei" w:hint="default"/>
              </w:rPr>
              <w:t>他</w:t>
            </w:r>
          </w:rubyBase>
        </w:ruby>
      </w:r>
      <w:r>
        <w:rPr>
          <w:spacing w:val="0"/>
          <w:i w:val="0"/>
          <w:b w:val="0"/>
          <w:color w:val="000000"/>
          <w:sz w:val="22"/>
          <w:szCs w:val="22"/>
          <w:shd w:val="clear" w:color="000000" w:fill="FDFDFD"/>
          <w:rFonts w:ascii="Microsoft YaHei" w:eastAsia="Malgun Gothic" w:hAnsi="Malgun Gothic" w:cs="Malgun Gothic"/>
        </w:rPr>
        <w:t>の人の意見に集中し、もう一度慎重に考えるように努力しています</w:t>
      </w:r>
    </w:p>
    <w:p>
      <w:pPr>
        <w:jc w:val="left"/>
        <w:spacing w:lineRule="auto" w:line="600" w:after="160"/>
        <w:rPr>
          <w:spacing w:val="0"/>
          <w:i w:val="0"/>
          <w:b w:val="0"/>
          <w:color w:val="000000"/>
          <w:sz w:val="22"/>
          <w:szCs w:val="22"/>
          <w:shd w:val="clear" w:color="000000" w:fill="FDFDFD"/>
          <w:rFonts w:ascii="Microsoft YaHei" w:eastAsia="Malgun Gothic" w:hAnsi="Malgun Gothic" w:cs="Malgun Gothic"/>
        </w:rPr>
        <w:wordWrap w:val="0"/>
        <w:widowControl w:val="0"/>
        <w:autoSpaceDE w:val="0"/>
        <w:autoSpaceDN w:val="0"/>
      </w:pPr>
      <w:r>
        <w:rPr>
          <w:spacing w:val="0"/>
          <w:i w:val="0"/>
          <w:b w:val="0"/>
          <w:color w:val="000000"/>
          <w:sz w:val="22"/>
          <w:szCs w:val="22"/>
          <w:shd w:val="clear" w:color="000000" w:fill="FDFDFD"/>
          <w:rFonts w:ascii="Microsoft YaHei" w:eastAsia="Malgun Gothic" w:hAnsi="Malgun Gothic" w:cs="Malgun Gothic"/>
        </w:rPr>
        <w:t>。예상질문</w:t>
      </w:r>
    </w:p>
    <w:p>
      <w:pPr>
        <w:jc w:val="left"/>
        <w:spacing w:lineRule="auto" w:line="600" w:after="160"/>
        <w:rPr>
          <w:spacing w:val="0"/>
          <w:i w:val="0"/>
          <w:b w:val="1"/>
          <w:color w:val="000000"/>
          <w:sz w:val="24"/>
          <w:szCs w:val="24"/>
          <w:shd w:val="clear" w:color="000000" w:fill="FDFDFD"/>
          <w:rFonts w:ascii="Microsoft YaHei" w:eastAsia="Malgun Gothic" w:hAnsi="Malgun Gothic" w:cs="Malgun Gothic"/>
        </w:rPr>
        <w:wordWrap w:val="0"/>
        <w:widowControl w:val="0"/>
        <w:autoSpaceDE w:val="0"/>
        <w:autoSpaceDN w:val="0"/>
      </w:pPr>
      <w:r>
        <w:rPr>
          <w:spacing w:val="0"/>
          <w:i w:val="0"/>
          <w:b w:val="1"/>
          <w:color w:val="000000"/>
          <w:sz w:val="24"/>
          <w:szCs w:val="24"/>
          <w:shd w:val="clear" w:color="auto" w:fill="FDFDFD"/>
          <w:rFonts w:ascii="Microsoft YaHei" w:eastAsia="Malgun Gothic" w:hAnsi="Malgun Gothic" w:cs="Malgun Gothic"/>
        </w:rPr>
        <w:t>失敗した経験をどのように克服しましたか</w:t>
      </w:r>
    </w:p>
    <w:p>
      <w:pPr>
        <w:jc w:val="left"/>
        <w:spacing w:lineRule="auto" w:line="600" w:after="160"/>
        <w:rPr>
          <w:spacing w:val="0"/>
          <w:color w:val="auto"/>
          <w:position w:val="0"/>
          <w:sz w:val="22"/>
          <w:szCs w:val="22"/>
          <w:shd w:val="clear" w:color="auto" w:fill="auto"/>
          <w:rFonts w:ascii="Meiryo UI" w:eastAsia="Meiryo UI" w:hAnsi="Meiryo UI" w:cs="Meiryo UI"/>
        </w:rPr>
        <w:wordWrap w:val="0"/>
        <w:widowControl w:val="0"/>
        <w:autoSpaceDE w:val="0"/>
        <w:autoSpaceDN w:val="0"/>
      </w:pPr>
      <w:r>
        <w:rPr>
          <w:spacing w:val="0"/>
          <w:i w:val="0"/>
          <w:b w:val="0"/>
          <w:color w:val="000000"/>
          <w:sz w:val="24"/>
          <w:szCs w:val="24"/>
          <w:shd w:val="clear" w:color="auto" w:fill="FDFDFD"/>
          <w:rFonts w:ascii="Microsoft YaHei" w:eastAsia="Malgun Gothic" w:hAnsi="Malgun Gothic" w:cs="Malgun Gothic"/>
        </w:rPr>
        <w:t>まず、失敗の原因を深く分析し、なぜそのような結果が出たのか理解しようと努力</w:t>
      </w:r>
      <w:r>
        <w:rPr>
          <w:spacing w:val="0"/>
          <w:i w:val="0"/>
          <w:b w:val="0"/>
          <w:color w:val="000000"/>
          <w:sz w:val="24"/>
          <w:szCs w:val="24"/>
          <w:shd w:val="clear" w:color="auto" w:fill="FDFDFD"/>
          <w:rFonts w:ascii="Microsoft YaHei" w:eastAsia="Malgun Gothic" w:hAnsi="Malgun Gothic" w:cs="Malgun Gothic"/>
        </w:rPr>
        <w:t xml:space="preserve">しました。 特に、社員の反対意見を無視したことが大きな間違いだったことを認め</w:t>
      </w:r>
      <w:r>
        <w:rPr>
          <w:spacing w:val="0"/>
          <w:i w:val="0"/>
          <w:b w:val="0"/>
          <w:color w:val="000000"/>
          <w:sz w:val="24"/>
          <w:szCs w:val="24"/>
          <w:shd w:val="clear" w:color="auto" w:fill="FDFDFD"/>
          <w:rFonts w:ascii="Microsoft YaHei" w:eastAsia="Malgun Gothic" w:hAnsi="Malgun Gothic" w:cs="Malgun Gothic"/>
        </w:rPr>
        <w:t>るようになりました。</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Meiryo UI" w:eastAsia="Meiryo UI" w:hAnsi="Meiryo UI" w:cs="Meiryo UI"/>
        </w:rPr>
        <w:t>4</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はなんですか。　／　はなにをしていますか。</w:t>
      </w:r>
    </w:p>
    <w:p>
      <w:pPr>
        <w:jc w:val="left"/>
        <w:spacing w:lineRule="auto" w:line="600"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はキャンピングが好きです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休</w:t>
      </w:r>
      <w:r>
        <w:rPr>
          <w:spacing w:val="0"/>
          <w:color w:val="000000"/>
          <w:position w:val="0"/>
          <w:sz w:val="22"/>
          <w:szCs w:val="22"/>
          <w:shd w:val="clear" w:color="auto" w:fill="FDFDFD"/>
          <w:rFonts w:ascii="Meiryo UI" w:eastAsia="Meiryo UI" w:hAnsi="Meiryo UI" w:cs="Meiryo UI"/>
        </w:rPr>
        <w:t>みの</w:t>
      </w:r>
      <w:r>
        <w:rPr>
          <w:spacing w:val="0"/>
          <w:color w:val="000000"/>
          <w:position w:val="0"/>
          <w:sz w:val="22"/>
          <w:szCs w:val="22"/>
          <w:shd w:val="clear" w:color="auto" w:fill="FDFDFD"/>
          <w:rFonts w:ascii="맑은 고딕" w:eastAsia="맑은 고딕" w:hAnsi="맑은 고딕" w:cs="맑은 고딕"/>
        </w:rPr>
        <w:t>日</w:t>
      </w:r>
      <w:r>
        <w:rPr>
          <w:spacing w:val="0"/>
          <w:color w:val="000000"/>
          <w:position w:val="0"/>
          <w:sz w:val="22"/>
          <w:szCs w:val="22"/>
          <w:shd w:val="clear" w:color="auto" w:fill="FDFDFD"/>
          <w:rFonts w:ascii="Meiryo UI" w:eastAsia="Meiryo UI" w:hAnsi="Meiryo UI" w:cs="Meiryo UI"/>
        </w:rPr>
        <w:t>に</w:t>
      </w:r>
      <w:r>
        <w:rPr>
          <w:spacing w:val="0"/>
          <w:color w:val="000000"/>
          <w:position w:val="0"/>
          <w:sz w:val="22"/>
          <w:szCs w:val="22"/>
          <w:shd w:val="clear" w:color="auto" w:fill="FDFDFD"/>
          <w:rFonts w:ascii="맑은 고딕" w:eastAsia="맑은 고딕" w:hAnsi="맑은 고딕" w:cs="맑은 고딕"/>
        </w:rPr>
        <w:t>友達</w:t>
      </w:r>
      <w:r>
        <w:rPr>
          <w:spacing w:val="0"/>
          <w:color w:val="000000"/>
          <w:position w:val="0"/>
          <w:sz w:val="22"/>
          <w:szCs w:val="22"/>
          <w:shd w:val="clear" w:color="auto" w:fill="FDFDFD"/>
          <w:rFonts w:ascii="Meiryo UI" w:eastAsia="Meiryo UI" w:hAnsi="Meiryo UI" w:cs="Meiryo UI"/>
        </w:rPr>
        <w:t>と、あるいは一人でキャンプを楽しみます。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機会があれ</w:t>
      </w:r>
      <w:r>
        <w:rPr>
          <w:spacing w:val="0"/>
          <w:color w:val="000000"/>
          <w:position w:val="0"/>
          <w:sz w:val="22"/>
          <w:szCs w:val="22"/>
          <w:shd w:val="clear" w:color="auto" w:fill="FDFDFD"/>
          <w:rFonts w:ascii="Meiryo UI" w:eastAsia="Meiryo UI" w:hAnsi="Meiryo UI" w:cs="Meiryo UI"/>
        </w:rPr>
        <w:t>ば東京の若洲公園キャンプ場にも行ってみたいです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また、私は映画を見ることが好きです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このご</w:t>
      </w:r>
      <w:r>
        <w:rPr>
          <w:spacing w:val="0"/>
          <w:color w:val="000000"/>
          <w:position w:val="0"/>
          <w:sz w:val="22"/>
          <w:szCs w:val="22"/>
          <w:shd w:val="clear" w:color="auto" w:fill="FDFDFD"/>
          <w:rFonts w:ascii="Meiryo UI" w:eastAsia="Meiryo UI" w:hAnsi="Meiryo UI" w:cs="Meiryo UI"/>
        </w:rPr>
        <w:t>ろ日本語勉強のために日本映画を楽しんで</w:t>
      </w:r>
      <w:r>
        <w:rPr>
          <w:spacing w:val="0"/>
          <w:color w:val="000000"/>
          <w:position w:val="0"/>
          <w:sz w:val="22"/>
          <w:szCs w:val="22"/>
          <w:shd w:val="clear" w:color="auto" w:fill="FDFDFD"/>
          <w:rFonts w:ascii="맑은 고딕" w:eastAsia="맑은 고딕" w:hAnsi="맑은 고딕" w:cs="맑은 고딕"/>
        </w:rPr>
        <w:t>見</w:t>
      </w:r>
      <w:r>
        <w:rPr>
          <w:spacing w:val="0"/>
          <w:color w:val="000000"/>
          <w:position w:val="0"/>
          <w:sz w:val="22"/>
          <w:szCs w:val="22"/>
          <w:shd w:val="clear" w:color="auto" w:fill="FDFDFD"/>
          <w:rFonts w:ascii="Meiryo UI" w:eastAsia="Meiryo UI" w:hAnsi="Meiryo UI" w:cs="Meiryo UI"/>
        </w:rPr>
        <w:t>ています</w:t>
      </w:r>
    </w:p>
    <w:p>
      <w:pPr>
        <w:jc w:val="left"/>
        <w:spacing w:lineRule="auto" w:line="600"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Microsoft YaHei" w:eastAsia="Microsoft YaHei" w:hAnsi="Microsoft YaHei" w:cs="Microsoft YaHei"/>
        </w:rPr>
        <w:t>=</w:t>
      </w:r>
      <w:r>
        <w:rPr>
          <w:spacing w:val="0"/>
          <w:color w:val="000000"/>
          <w:position w:val="0"/>
          <w:sz w:val="22"/>
          <w:szCs w:val="22"/>
          <w:shd w:val="clear" w:color="auto" w:fill="FDFDFD"/>
          <w:rFonts w:ascii="맑은 고딕" w:eastAsia="맑은 고딕" w:hAnsi="맑은 고딕" w:cs="맑은 고딕"/>
        </w:rPr>
        <w:t>연계</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질문</w:t>
      </w:r>
      <w:r>
        <w:rPr>
          <w:spacing w:val="0"/>
          <w:color w:val="000000"/>
          <w:position w:val="0"/>
          <w:sz w:val="22"/>
          <w:szCs w:val="22"/>
          <w:shd w:val="clear" w:color="auto" w:fill="FDFDFD"/>
          <w:rFonts w:ascii="Microsoft YaHei" w:eastAsia="Microsoft YaHei" w:hAnsi="Microsoft YaHei" w:cs="Microsoft YaHei"/>
        </w:rPr>
        <w:t>=</w:t>
      </w:r>
    </w:p>
    <w:p>
      <w:pPr>
        <w:jc w:val="left"/>
        <w:spacing w:lineRule="auto" w:line="600"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맑은 고딕" w:eastAsia="맑은 고딕" w:hAnsi="맑은 고딕" w:cs="맑은 고딕"/>
        </w:rPr>
        <w:t>若洲公園</w:t>
      </w:r>
      <w:r>
        <w:rPr>
          <w:spacing w:val="0"/>
          <w:b w:val="1"/>
          <w:color w:val="000000"/>
          <w:position w:val="0"/>
          <w:sz w:val="28"/>
          <w:szCs w:val="28"/>
          <w:shd w:val="clear" w:color="auto" w:fill="FDFDFD"/>
          <w:rFonts w:ascii="Meiryo UI" w:eastAsia="Meiryo UI" w:hAnsi="Meiryo UI" w:cs="Meiryo UI"/>
        </w:rPr>
        <w:t>キャンプ場</w:t>
      </w:r>
      <w:r>
        <w:rPr>
          <w:spacing w:val="0"/>
          <w:b w:val="1"/>
          <w:color w:val="000000"/>
          <w:position w:val="0"/>
          <w:sz w:val="28"/>
          <w:szCs w:val="28"/>
          <w:shd w:val="clear" w:color="auto" w:fill="FDFDFD"/>
          <w:rFonts w:ascii="Microsoft YaHei" w:eastAsia="Microsoft YaHei" w:hAnsi="Microsoft YaHei" w:cs="Microsoft YaHei"/>
        </w:rPr>
        <w:t xml:space="preserve"> </w:t>
      </w:r>
      <w:r>
        <w:rPr>
          <w:spacing w:val="0"/>
          <w:b w:val="1"/>
          <w:color w:val="000000"/>
          <w:position w:val="0"/>
          <w:sz w:val="28"/>
          <w:szCs w:val="28"/>
          <w:shd w:val="clear" w:color="auto" w:fill="FDFDFD"/>
          <w:rFonts w:ascii="Meiryo UI" w:eastAsia="Meiryo UI" w:hAnsi="Meiryo UI" w:cs="Meiryo UI"/>
        </w:rPr>
        <w:t>はどうして</w:t>
      </w:r>
      <w:r>
        <w:rPr>
          <w:spacing w:val="0"/>
          <w:b w:val="1"/>
          <w:color w:val="000000"/>
          <w:position w:val="0"/>
          <w:sz w:val="28"/>
          <w:szCs w:val="28"/>
          <w:shd w:val="clear" w:color="auto" w:fill="FDFDFD"/>
          <w:rFonts w:ascii="맑은 고딕" w:eastAsia="맑은 고딕" w:hAnsi="맑은 고딕" w:cs="맑은 고딕"/>
        </w:rPr>
        <w:t>分</w:t>
      </w:r>
      <w:r>
        <w:rPr>
          <w:spacing w:val="0"/>
          <w:b w:val="1"/>
          <w:color w:val="000000"/>
          <w:position w:val="0"/>
          <w:sz w:val="28"/>
          <w:szCs w:val="28"/>
          <w:shd w:val="clear" w:color="auto" w:fill="FDFDFD"/>
          <w:rFonts w:ascii="Meiryo UI" w:eastAsia="Meiryo UI" w:hAnsi="Meiryo UI" w:cs="Meiryo UI"/>
        </w:rPr>
        <w:t>かったんですか</w:t>
      </w:r>
      <w:r>
        <w:rPr>
          <w:spacing w:val="0"/>
          <w:b w:val="1"/>
          <w:color w:val="000000"/>
          <w:position w:val="0"/>
          <w:sz w:val="28"/>
          <w:szCs w:val="28"/>
          <w:shd w:val="clear" w:color="auto" w:fill="FDFDFD"/>
          <w:rFonts w:ascii="맑은 고딕" w:eastAsia="맑은 고딕" w:hAnsi="맑은 고딕" w:cs="맑은 고딕"/>
        </w:rPr>
        <w:t>？</w:t>
      </w:r>
    </w:p>
    <w:p>
      <w:pPr>
        <w:jc w:val="left"/>
        <w:spacing w:lineRule="auto" w:line="600" w:before="0" w:after="160"/>
        <w:ind w:left="0" w:right="0" w:firstLine="0"/>
        <w:rPr>
          <w:spacing w:val="0"/>
          <w:color w:val="000000"/>
          <w:position w:val="0"/>
          <w:sz w:val="28"/>
          <w:szCs w:val="28"/>
          <w:shd w:val="clear" w:color="auto" w:fill="FDFDFD"/>
          <w:rFonts w:ascii="Microsoft YaHei" w:eastAsia="Microsoft YaHei" w:hAnsi="Microsoft YaHei" w:cs="Microsoft YaHei"/>
        </w:rPr>
      </w:pPr>
      <w:r>
        <w:rPr>
          <w:spacing w:val="0"/>
          <w:color w:val="000000"/>
          <w:position w:val="0"/>
          <w:sz w:val="28"/>
          <w:szCs w:val="28"/>
          <w:shd w:val="clear" w:color="auto" w:fill="FDFDFD"/>
          <w:rFonts w:ascii="맑은 고딕" w:eastAsia="맑은 고딕" w:hAnsi="맑은 고딕" w:cs="맑은 고딕"/>
        </w:rPr>
        <w:t>休</w:t>
      </w:r>
      <w:r>
        <w:rPr>
          <w:spacing w:val="0"/>
          <w:color w:val="000000"/>
          <w:position w:val="0"/>
          <w:sz w:val="28"/>
          <w:szCs w:val="28"/>
          <w:shd w:val="clear" w:color="auto" w:fill="FDFDFD"/>
          <w:rFonts w:ascii="Meiryo UI" w:eastAsia="Meiryo UI" w:hAnsi="Meiryo UI" w:cs="Meiryo UI"/>
        </w:rPr>
        <w:t>みの日に行って見たい所をインターネット検索をしました</w:t>
      </w:r>
    </w:p>
    <w:p>
      <w:pPr>
        <w:jc w:val="left"/>
        <w:spacing w:lineRule="auto" w:line="259" w:before="0" w:after="160"/>
        <w:ind w:left="0" w:right="0" w:firstLine="0"/>
        <w:rPr>
          <w:spacing w:val="0"/>
          <w:b w:val="1"/>
          <w:color w:val="000000"/>
          <w:position w:val="0"/>
          <w:sz w:val="28"/>
          <w:szCs w:val="28"/>
          <w:shd w:val="clear" w:color="auto" w:fill="auto"/>
          <w:rFonts w:ascii="Microsoft YaHei" w:eastAsia="Microsoft YaHei" w:hAnsi="Microsoft YaHei" w:cs="Microsoft YaHei"/>
        </w:rPr>
      </w:pPr>
      <w:r>
        <w:rPr>
          <w:spacing w:val="0"/>
          <w:b w:val="1"/>
          <w:color w:val="000000"/>
          <w:position w:val="0"/>
          <w:sz w:val="28"/>
          <w:szCs w:val="28"/>
          <w:shd w:val="clear" w:color="auto" w:fill="auto"/>
          <w:rFonts w:ascii="맑은 고딕" w:eastAsia="맑은 고딕" w:hAnsi="맑은 고딕" w:cs="맑은 고딕"/>
        </w:rPr>
        <w:t>映</w:t>
      </w:r>
      <w:r>
        <w:rPr>
          <w:spacing w:val="0"/>
          <w:b w:val="1"/>
          <w:color w:val="000000"/>
          <w:position w:val="0"/>
          <w:sz w:val="28"/>
          <w:szCs w:val="28"/>
          <w:shd w:val="clear" w:color="auto" w:fill="auto"/>
          <w:rFonts w:ascii="Microsoft YaHei" w:eastAsia="Microsoft YaHei" w:hAnsi="Microsoft YaHei" w:cs="Microsoft YaHei"/>
        </w:rPr>
        <w:t>画</w:t>
      </w:r>
      <w:r>
        <w:rPr>
          <w:spacing w:val="0"/>
          <w:b w:val="1"/>
          <w:color w:val="000000"/>
          <w:position w:val="0"/>
          <w:sz w:val="28"/>
          <w:szCs w:val="28"/>
          <w:shd w:val="clear" w:color="auto" w:fill="auto"/>
          <w:rFonts w:ascii="Meiryo UI" w:eastAsia="Meiryo UI" w:hAnsi="Meiryo UI" w:cs="Meiryo UI"/>
        </w:rPr>
        <w:t>はどんなものを見ましたか？</w:t>
      </w:r>
    </w:p>
    <w:p>
      <w:pPr>
        <w:jc w:val="both"/>
        <w:spacing w:lineRule="auto" w:line="259"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color w:val="auto"/>
          <w:position w:val="0"/>
          <w:sz w:val="20"/>
          <w:szCs w:val="20"/>
          <w:shd w:val="clear" w:color="auto" w:fill="auto"/>
          <w:rFonts w:ascii="맑은 고딕" w:eastAsia="맑은 고딕" w:hAnsi="맑은 고딕" w:cs="맑은 고딕"/>
        </w:rPr>
        <w:br/>
      </w:r>
    </w:p>
    <w:p>
      <w:pPr>
        <w:jc w:val="left"/>
        <w:spacing w:lineRule="auto" w:line="600" w:before="0" w:after="160"/>
        <w:ind w:left="0" w:right="0" w:firstLine="0"/>
        <w:rPr>
          <w:spacing w:val="0"/>
          <w:color w:val="auto"/>
          <w:position w:val="0"/>
          <w:sz w:val="28"/>
          <w:szCs w:val="28"/>
          <w:shd w:val="clear" w:color="auto" w:fill="auto"/>
          <w:rFonts w:ascii="Meiryo UI" w:eastAsia="Meiryo UI" w:hAnsi="Meiryo UI" w:cs="Meiryo UI"/>
        </w:rPr>
      </w:pPr>
      <w:r>
        <w:rPr>
          <w:spacing w:val="0"/>
          <w:i w:val="0"/>
          <w:b w:val="0"/>
          <w:color w:val="000000"/>
          <w:sz w:val="27"/>
          <w:szCs w:val="27"/>
          <w:shd w:val="clear" w:color="auto" w:fill="FDFDFD"/>
          <w:rFonts w:ascii="Microsoft YaHei" w:eastAsia="Malgun Gothic" w:hAnsi="Malgun Gothic" w:cs="Malgun Gothic"/>
        </w:rPr>
        <w:t xml:space="preserve">残りの人生10年という映画を見ました。 主人公たちの視点によって背景</w:t>
      </w:r>
      <w:r>
        <w:rPr>
          <w:spacing w:val="0"/>
          <w:i w:val="0"/>
          <w:b w:val="0"/>
          <w:color w:val="000000"/>
          <w:sz w:val="27"/>
          <w:szCs w:val="27"/>
          <w:shd w:val="clear" w:color="auto" w:fill="FDFDFD"/>
          <w:rFonts w:ascii="Microsoft YaHei" w:eastAsia="Malgun Gothic" w:hAnsi="Malgun Gothic" w:cs="Malgun Gothic"/>
        </w:rPr>
        <w:t>が変わりますが、この部分が良かったと思います。</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Meiryo UI" w:eastAsia="Meiryo UI" w:hAnsi="Meiryo UI" w:cs="Meiryo UI"/>
        </w:rPr>
        <w:t>5</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では何を学びましたか</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について話してください</w:t>
      </w:r>
      <w:r>
        <w:rPr>
          <w:spacing w:val="0"/>
          <w:color w:val="auto"/>
          <w:position w:val="0"/>
          <w:sz w:val="22"/>
          <w:szCs w:val="22"/>
          <w:shd w:val="clear" w:color="auto" w:fill="auto"/>
          <w:rFonts w:ascii="맑은 고딕" w:eastAsia="맑은 고딕" w:hAnsi="맑은 고딕" w:cs="맑은 고딕"/>
        </w:rPr>
        <w:t>。</w:t>
      </w:r>
    </w:p>
    <w:p>
      <w:pPr>
        <w:jc w:val="left"/>
        <w:spacing w:lineRule="auto" w:line="600" w:before="0" w:after="160"/>
        <w:ind w:left="0" w:right="0" w:firstLine="0"/>
        <w:rPr>
          <w:spacing w:val="0"/>
          <w:color w:val="000000"/>
          <w:position w:val="0"/>
          <w:sz w:val="22"/>
          <w:szCs w:val="22"/>
          <w:shd w:val="clear" w:color="auto" w:fill="FDFDFD"/>
          <w:rFonts w:ascii="Yu Mincho" w:eastAsia="Yu Mincho" w:hAnsi="Yu Mincho" w:cs="Yu Mincho"/>
          <w:lang w:eastAsia="ko-KR"/>
        </w:rPr>
      </w:pP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は歯科技工学を専攻後資格証を取得して卒業後ウォングァン大学校病院で実習とインターンをしまし</w:t>
      </w:r>
      <w:r>
        <w:rPr>
          <w:spacing w:val="0"/>
          <w:color w:val="000000"/>
          <w:position w:val="0"/>
          <w:sz w:val="22"/>
          <w:szCs w:val="22"/>
          <w:shd w:val="clear" w:color="auto" w:fill="FDFDFD"/>
          <w:rFonts w:ascii="Meiryo UI" w:eastAsia="Meiryo UI" w:hAnsi="Meiryo UI" w:cs="Meiryo UI"/>
        </w:rPr>
        <w:t>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大学病院で</w:t>
      </w:r>
      <w:r>
        <w:rPr>
          <w:spacing w:val="0"/>
          <w:color w:val="000000"/>
          <w:position w:val="0"/>
          <w:sz w:val="22"/>
          <w:szCs w:val="22"/>
          <w:shd w:val="clear" w:color="auto" w:fill="FDFDFD"/>
          <w:rFonts w:ascii="맑은 고딕" w:eastAsia="맑은 고딕" w:hAnsi="맑은 고딕" w:cs="맑은 고딕"/>
        </w:rPr>
        <w:t>先輩</w:t>
      </w:r>
      <w:r>
        <w:rPr>
          <w:spacing w:val="0"/>
          <w:color w:val="000000"/>
          <w:position w:val="0"/>
          <w:sz w:val="22"/>
          <w:szCs w:val="22"/>
          <w:shd w:val="clear" w:color="auto" w:fill="FDFDFD"/>
          <w:rFonts w:ascii="Meiryo UI" w:eastAsia="Meiryo UI" w:hAnsi="Meiryo UI" w:cs="Meiryo UI"/>
        </w:rPr>
        <w:t>たちの</w:t>
      </w:r>
      <w:r>
        <w:rPr>
          <w:spacing w:val="0"/>
          <w:color w:val="000000"/>
          <w:position w:val="0"/>
          <w:sz w:val="22"/>
          <w:szCs w:val="22"/>
          <w:shd w:val="clear" w:color="auto" w:fill="FDFDFD"/>
          <w:rFonts w:ascii="맑은 고딕" w:eastAsia="맑은 고딕" w:hAnsi="맑은 고딕" w:cs="맑은 고딕"/>
        </w:rPr>
        <w:t>業務</w:t>
      </w:r>
      <w:r>
        <w:rPr>
          <w:spacing w:val="0"/>
          <w:color w:val="000000"/>
          <w:position w:val="0"/>
          <w:sz w:val="22"/>
          <w:szCs w:val="22"/>
          <w:shd w:val="clear" w:color="auto" w:fill="FDFDFD"/>
          <w:rFonts w:ascii="Meiryo UI" w:eastAsia="Meiryo UI" w:hAnsi="Meiryo UI" w:cs="Meiryo UI"/>
        </w:rPr>
        <w:t>を手伝って</w:t>
      </w:r>
      <w:r>
        <w:rPr>
          <w:spacing w:val="0"/>
          <w:color w:val="000000"/>
          <w:position w:val="0"/>
          <w:sz w:val="22"/>
          <w:szCs w:val="22"/>
          <w:shd w:val="clear" w:color="auto" w:fill="FDFDFD"/>
          <w:rFonts w:ascii="맑은 고딕" w:eastAsia="맑은 고딕" w:hAnsi="맑은 고딕" w:cs="맑은 고딕"/>
        </w:rPr>
        <w:t>早</w:t>
      </w:r>
      <w:r>
        <w:rPr>
          <w:spacing w:val="0"/>
          <w:color w:val="000000"/>
          <w:position w:val="0"/>
          <w:sz w:val="22"/>
          <w:szCs w:val="22"/>
          <w:shd w:val="clear" w:color="auto" w:fill="FDFDFD"/>
          <w:rFonts w:ascii="Meiryo UI" w:eastAsia="Meiryo UI" w:hAnsi="Meiryo UI" w:cs="Meiryo UI"/>
        </w:rPr>
        <w:t>く適応し</w:t>
      </w:r>
      <w:r>
        <w:rPr>
          <w:spacing w:val="0"/>
          <w:color w:val="000000"/>
          <w:position w:val="0"/>
          <w:sz w:val="22"/>
          <w:szCs w:val="22"/>
          <w:shd w:val="clear" w:color="auto" w:fill="FDFDFD"/>
          <w:rFonts w:ascii="Yu Mincho" w:eastAsia="Yu Mincho" w:hAnsi="Yu Mincho" w:cs="Yu Mincho"/>
        </w:rPr>
        <w:t>ました。補綴物とクラウン</w:t>
      </w:r>
      <w:r>
        <w:rPr>
          <w:spacing w:val="0"/>
          <w:color w:val="000000"/>
          <w:position w:val="0"/>
          <w:sz w:val="22"/>
          <w:szCs w:val="22"/>
          <w:shd w:val="clear" w:color="auto" w:fill="FDFDFD"/>
          <w:rFonts w:ascii="Microsoft YaHei" w:eastAsia="Microsoft YaHei" w:hAnsi="Microsoft YaHei" w:cs="Microsoft YaHei"/>
        </w:rPr>
        <w:t>,</w:t>
      </w:r>
      <w:r>
        <w:rPr>
          <w:spacing w:val="0"/>
          <w:color w:val="000000"/>
          <w:position w:val="0"/>
          <w:sz w:val="22"/>
          <w:szCs w:val="22"/>
          <w:shd w:val="clear" w:color="auto" w:fill="FDFDFD"/>
          <w:rFonts w:ascii="Yu Mincho" w:eastAsia="Yu Mincho" w:hAnsi="Yu Mincho" w:cs="Yu Mincho"/>
        </w:rPr>
        <w:t>インプラントの</w:t>
      </w:r>
      <w:r>
        <w:rPr>
          <w:spacing w:val="0"/>
          <w:color w:val="000000"/>
          <w:position w:val="0"/>
          <w:sz w:val="22"/>
          <w:szCs w:val="22"/>
          <w:shd w:val="clear" w:color="auto" w:fill="FDFDFD"/>
          <w:rFonts w:ascii="Yu Mincho" w:eastAsia="Yu Mincho" w:hAnsi="Yu Mincho" w:cs="Yu Mincho"/>
        </w:rPr>
        <w:t>ような</w:t>
      </w:r>
      <w:r>
        <w:rPr>
          <w:spacing w:val="0"/>
          <w:color w:val="000000"/>
          <w:position w:val="0"/>
          <w:sz w:val="22"/>
          <w:szCs w:val="22"/>
          <w:shd w:val="clear" w:color="auto" w:fill="FDFDFD"/>
          <w:rFonts w:ascii="맑은 고딕" w:eastAsia="맑은 고딕" w:hAnsi="맑은 고딕" w:cs="맑은 고딕"/>
        </w:rPr>
        <w:t>業務</w:t>
      </w:r>
      <w:r>
        <w:rPr>
          <w:spacing w:val="0"/>
          <w:color w:val="000000"/>
          <w:position w:val="0"/>
          <w:sz w:val="22"/>
          <w:szCs w:val="22"/>
          <w:shd w:val="clear" w:color="auto" w:fill="FDFDFD"/>
          <w:rFonts w:ascii="Yu Mincho" w:eastAsia="Yu Mincho" w:hAnsi="Yu Mincho" w:cs="Yu Mincho"/>
        </w:rPr>
        <w:t>を一緒に担当して</w:t>
      </w:r>
      <w:r>
        <w:rPr>
          <w:spacing w:val="0"/>
          <w:color w:val="000000"/>
          <w:position w:val="0"/>
          <w:sz w:val="22"/>
          <w:szCs w:val="22"/>
          <w:shd w:val="clear" w:color="auto" w:fill="FDFDFD"/>
          <w:rFonts w:ascii="맑은 고딕" w:eastAsia="맑은 고딕" w:hAnsi="맑은 고딕" w:cs="맑은 고딕"/>
        </w:rPr>
        <w:t>製作</w:t>
      </w:r>
      <w:r>
        <w:rPr>
          <w:spacing w:val="0"/>
          <w:color w:val="000000"/>
          <w:position w:val="0"/>
          <w:sz w:val="22"/>
          <w:szCs w:val="22"/>
          <w:shd w:val="clear" w:color="auto" w:fill="FDFDFD"/>
          <w:rFonts w:ascii="Yu Mincho" w:eastAsia="Yu Mincho" w:hAnsi="Yu Mincho" w:cs="Yu Mincho"/>
        </w:rPr>
        <w:t>しました</w:t>
      </w:r>
    </w:p>
    <w:p>
      <w:pPr>
        <w:jc w:val="left"/>
        <w:spacing w:lineRule="auto" w:line="600" w:after="160"/>
        <w:rPr>
          <w:spacing w:val="0"/>
          <w:i w:val="0"/>
          <w:b w:val="1"/>
          <w:color w:val="000000"/>
          <w:sz w:val="24"/>
          <w:szCs w:val="24"/>
          <w:shd w:val="clear" w:color="auto" w:fill="FDFDFD"/>
          <w:rFonts w:ascii="Microsoft YaHei" w:eastAsia="Malgun Gothic" w:hAnsi="Malgun Gothic" w:cs="Malgun Gothic"/>
        </w:rPr>
        <w:wordWrap w:val="0"/>
        <w:widowControl w:val="0"/>
        <w:autoSpaceDE w:val="0"/>
        <w:autoSpaceDN w:val="0"/>
      </w:pPr>
      <w:r>
        <w:rPr>
          <w:spacing w:val="0"/>
          <w:i w:val="0"/>
          <w:b w:val="1"/>
          <w:color w:val="000000"/>
          <w:sz w:val="24"/>
          <w:szCs w:val="24"/>
          <w:shd w:val="clear" w:color="auto" w:fill="FDFDFD"/>
          <w:rFonts w:ascii="Microsoft YaHei" w:eastAsia="Malgun Gothic" w:hAnsi="Malgun Gothic" w:cs="Malgun Gothic"/>
        </w:rPr>
        <w:t>なぜ歯科技工学を専攻するようになったのですか？</w:t>
      </w:r>
    </w:p>
    <w:p>
      <w:pPr>
        <w:jc w:val="left"/>
        <w:spacing w:lineRule="auto" w:line="600" w:after="160"/>
        <w:rPr>
          <w:spacing w:val="0"/>
          <w:color w:val="000000"/>
          <w:position w:val="0"/>
          <w:sz w:val="22"/>
          <w:szCs w:val="22"/>
          <w:shd w:val="clear" w:color="auto" w:fill="FDFDFD"/>
          <w:rFonts w:ascii="Yu Mincho" w:eastAsia="Yu Mincho" w:hAnsi="Yu Mincho" w:cs="Yu Mincho"/>
          <w:lang w:eastAsia="ko-KR"/>
        </w:rPr>
        <w:wordWrap w:val="0"/>
        <w:widowControl w:val="0"/>
        <w:autoSpaceDE w:val="0"/>
        <w:autoSpaceDN w:val="0"/>
      </w:pPr>
      <w:r>
        <w:rPr>
          <w:spacing w:val="0"/>
          <w:i w:val="0"/>
          <w:b w:val="0"/>
          <w:color w:val="000000"/>
          <w:sz w:val="24"/>
          <w:szCs w:val="24"/>
          <w:shd w:val="clear" w:color="auto" w:fill="FDFDFD"/>
          <w:rFonts w:ascii="Microsoft YaHei" w:eastAsia="Malgun Gothic" w:hAnsi="Malgun Gothic" w:cs="Malgun Gothic"/>
        </w:rPr>
        <w:t>人々に一番必要な歯を担当する仕事なので自負心を感じました。</w:t>
      </w:r>
    </w:p>
    <w:p>
      <w:pPr>
        <w:jc w:val="left"/>
        <w:spacing w:lineRule="auto" w:line="600" w:before="0" w:after="160"/>
        <w:ind w:left="0" w:right="0" w:firstLine="0"/>
        <w:rPr>
          <w:spacing w:val="0"/>
          <w:b w:val="1"/>
          <w:color w:val="000000"/>
          <w:position w:val="0"/>
          <w:sz w:val="24"/>
          <w:szCs w:val="24"/>
          <w:shd w:val="clear" w:color="auto" w:fill="FDFDFD"/>
          <w:rFonts w:ascii="Microsoft YaHei" w:eastAsia="Microsoft YaHei" w:hAnsi="Microsoft YaHei" w:cs="Microsoft YaHei"/>
        </w:rPr>
      </w:pP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６</w:t>
      </w:r>
      <w:r>
        <w:rPr>
          <w:spacing w:val="0"/>
          <w:color w:val="auto"/>
          <w:position w:val="0"/>
          <w:sz w:val="22"/>
          <w:szCs w:val="22"/>
          <w:shd w:val="clear" w:color="auto" w:fill="auto"/>
          <w:rFonts w:ascii="Meiryo UI" w:eastAsia="Meiryo UI" w:hAnsi="Meiryo UI" w:cs="Meiryo UI"/>
        </w:rPr>
        <w:t xml:space="preserve">. どうしてでのをすようになったのですか</w:t>
      </w:r>
      <w:r>
        <w:rPr>
          <w:spacing w:val="0"/>
          <w:color w:val="auto"/>
          <w:position w:val="0"/>
          <w:sz w:val="22"/>
          <w:szCs w:val="22"/>
          <w:shd w:val="clear" w:color="auto" w:fill="auto"/>
          <w:rFonts w:ascii="맑은 고딕" w:eastAsia="맑은 고딕" w:hAnsi="맑은 고딕" w:cs="맑은 고딕"/>
        </w:rPr>
        <w:t>。</w:t>
      </w:r>
    </w:p>
    <w:p>
      <w:pPr>
        <w:jc w:val="left"/>
        <w:spacing w:lineRule="auto" w:line="600" w:before="0" w:after="160"/>
        <w:ind w:left="0" w:right="0" w:firstLine="0"/>
        <w:rPr>
          <w:spacing w:val="0"/>
          <w:color w:val="000000"/>
          <w:position w:val="0"/>
          <w:sz w:val="20"/>
          <w:szCs w:val="20"/>
          <w:shd w:val="clear" w:color="auto" w:fill="FDFDFD"/>
          <w:rFonts w:ascii="Microsoft YaHei" w:eastAsia="Microsoft YaHei" w:hAnsi="Microsoft YaHei" w:cs="Microsoft YaHei"/>
        </w:rPr>
      </w:pPr>
      <w:r>
        <w:rPr>
          <w:spacing w:val="0"/>
          <w:color w:val="000000"/>
          <w:position w:val="0"/>
          <w:sz w:val="20"/>
          <w:szCs w:val="20"/>
          <w:shd w:val="clear" w:color="auto" w:fill="FDFDFD"/>
          <w:rFonts w:ascii="맑은 고딕" w:eastAsia="맑은 고딕" w:hAnsi="맑은 고딕" w:cs="맑은 고딕"/>
        </w:rPr>
        <w:t>日本</w:t>
      </w:r>
      <w:r>
        <w:rPr>
          <w:spacing w:val="0"/>
          <w:color w:val="000000"/>
          <w:position w:val="0"/>
          <w:sz w:val="20"/>
          <w:szCs w:val="20"/>
          <w:shd w:val="clear" w:color="auto" w:fill="FDFDFD"/>
          <w:rFonts w:ascii="Meiryo UI" w:eastAsia="Meiryo UI" w:hAnsi="Meiryo UI" w:cs="Meiryo UI"/>
        </w:rPr>
        <w:t>の安全な治安と文化的距離的にも近い国であり日本の体系的で安定的な職場文化は私に大きな魅力として</w:t>
      </w:r>
      <w:r>
        <w:rPr>
          <w:spacing w:val="0"/>
          <w:color w:val="000000"/>
          <w:position w:val="0"/>
          <w:sz w:val="20"/>
          <w:szCs w:val="20"/>
          <w:shd w:val="clear" w:color="auto" w:fill="FDFDFD"/>
          <w:rFonts w:ascii="Meiryo UI" w:eastAsia="Meiryo UI" w:hAnsi="Meiryo UI" w:cs="Meiryo UI"/>
        </w:rPr>
        <w:t>感じられました</w:t>
      </w:r>
      <w:r>
        <w:rPr>
          <w:spacing w:val="0"/>
          <w:color w:val="000000"/>
          <w:position w:val="0"/>
          <w:sz w:val="20"/>
          <w:szCs w:val="20"/>
          <w:shd w:val="clear" w:color="auto" w:fill="FDFDFD"/>
          <w:rFonts w:ascii="맑은 고딕" w:eastAsia="맑은 고딕" w:hAnsi="맑은 고딕" w:cs="맑은 고딕"/>
        </w:rPr>
        <w:t>。</w:t>
      </w:r>
      <w:r>
        <w:rPr>
          <w:spacing w:val="0"/>
          <w:color w:val="000000"/>
          <w:position w:val="0"/>
          <w:sz w:val="20"/>
          <w:szCs w:val="20"/>
          <w:shd w:val="clear" w:color="auto" w:fill="FDFDFD"/>
          <w:rFonts w:ascii="Meiryo UI" w:eastAsia="Meiryo UI" w:hAnsi="Meiryo UI" w:cs="Meiryo UI"/>
        </w:rPr>
        <w:t>また</w:t>
      </w:r>
      <w:r>
        <w:rPr>
          <w:spacing w:val="0"/>
          <w:color w:val="000000"/>
          <w:position w:val="0"/>
          <w:sz w:val="20"/>
          <w:szCs w:val="20"/>
          <w:shd w:val="clear" w:color="auto" w:fill="FDFDFD"/>
          <w:rFonts w:ascii="맑은 고딕" w:eastAsia="맑은 고딕" w:hAnsi="맑은 고딕" w:cs="맑은 고딕"/>
        </w:rPr>
        <w:t>、有望</w:t>
      </w:r>
      <w:r>
        <w:rPr>
          <w:spacing w:val="0"/>
          <w:color w:val="000000"/>
          <w:position w:val="0"/>
          <w:sz w:val="20"/>
          <w:szCs w:val="20"/>
          <w:shd w:val="clear" w:color="auto" w:fill="FDFDFD"/>
          <w:rFonts w:ascii="Meiryo UI" w:eastAsia="Meiryo UI" w:hAnsi="Meiryo UI" w:cs="Meiryo UI"/>
        </w:rPr>
        <w:t>な日本の</w:t>
      </w:r>
      <w:r>
        <w:rPr>
          <w:spacing w:val="0"/>
          <w:color w:val="000000"/>
          <w:position w:val="0"/>
          <w:sz w:val="20"/>
          <w:szCs w:val="20"/>
          <w:shd w:val="clear" w:color="auto" w:fill="FDFDFD"/>
          <w:rFonts w:ascii="Microsoft YaHei" w:eastAsia="Microsoft YaHei" w:hAnsi="Microsoft YaHei" w:cs="Microsoft YaHei"/>
        </w:rPr>
        <w:t>IT</w:t>
      </w:r>
      <w:r>
        <w:rPr>
          <w:spacing w:val="0"/>
          <w:color w:val="000000"/>
          <w:position w:val="0"/>
          <w:sz w:val="20"/>
          <w:szCs w:val="20"/>
          <w:shd w:val="clear" w:color="auto" w:fill="FDFDFD"/>
          <w:rFonts w:ascii="맑은 고딕" w:eastAsia="맑은 고딕" w:hAnsi="맑은 고딕" w:cs="맑은 고딕"/>
        </w:rPr>
        <w:t>業界</w:t>
      </w:r>
      <w:r>
        <w:rPr>
          <w:spacing w:val="0"/>
          <w:color w:val="000000"/>
          <w:position w:val="0"/>
          <w:sz w:val="20"/>
          <w:szCs w:val="20"/>
          <w:shd w:val="clear" w:color="auto" w:fill="FDFDFD"/>
          <w:rFonts w:ascii="Meiryo UI" w:eastAsia="Meiryo UI" w:hAnsi="Meiryo UI" w:cs="Meiryo UI"/>
        </w:rPr>
        <w:t>に</w:t>
      </w:r>
      <w:r>
        <w:rPr>
          <w:spacing w:val="0"/>
          <w:color w:val="000000"/>
          <w:position w:val="0"/>
          <w:sz w:val="20"/>
          <w:szCs w:val="20"/>
          <w:shd w:val="clear" w:color="auto" w:fill="FDFDFD"/>
          <w:rFonts w:ascii="맑은 고딕" w:eastAsia="맑은 고딕" w:hAnsi="맑은 고딕" w:cs="맑은 고딕"/>
        </w:rPr>
        <w:t>新</w:t>
      </w:r>
      <w:r>
        <w:rPr>
          <w:spacing w:val="0"/>
          <w:color w:val="000000"/>
          <w:position w:val="0"/>
          <w:sz w:val="20"/>
          <w:szCs w:val="20"/>
          <w:shd w:val="clear" w:color="auto" w:fill="FDFDFD"/>
          <w:rFonts w:ascii="Meiryo UI" w:eastAsia="Meiryo UI" w:hAnsi="Meiryo UI" w:cs="Meiryo UI"/>
        </w:rPr>
        <w:t>しい挑戦をしてみたかったし</w:t>
      </w:r>
      <w:r>
        <w:rPr>
          <w:spacing w:val="0"/>
          <w:color w:val="000000"/>
          <w:position w:val="0"/>
          <w:sz w:val="20"/>
          <w:szCs w:val="20"/>
          <w:shd w:val="clear" w:color="auto" w:fill="FDFDFD"/>
          <w:rFonts w:ascii="맑은 고딕" w:eastAsia="맑은 고딕" w:hAnsi="맑은 고딕" w:cs="맑은 고딕"/>
        </w:rPr>
        <w:t>、</w:t>
      </w:r>
      <w:r>
        <w:rPr>
          <w:spacing w:val="0"/>
          <w:color w:val="000000"/>
          <w:position w:val="0"/>
          <w:sz w:val="20"/>
          <w:szCs w:val="20"/>
          <w:shd w:val="clear" w:color="auto" w:fill="FDFDFD"/>
          <w:rFonts w:ascii="Meiryo UI" w:eastAsia="Meiryo UI" w:hAnsi="Meiryo UI" w:cs="Meiryo UI"/>
        </w:rPr>
        <w:t>体系的計画と実行を</w:t>
      </w:r>
      <w:r>
        <w:rPr>
          <w:spacing w:val="0"/>
          <w:color w:val="000000"/>
          <w:position w:val="0"/>
          <w:sz w:val="20"/>
          <w:szCs w:val="20"/>
          <w:shd w:val="clear" w:color="auto" w:fill="FDFDFD"/>
          <w:rFonts w:ascii="맑은 고딕" w:eastAsia="맑은 고딕" w:hAnsi="맑은 고딕" w:cs="맑은 고딕"/>
        </w:rPr>
        <w:t>重視</w:t>
      </w:r>
      <w:r>
        <w:rPr>
          <w:spacing w:val="0"/>
          <w:color w:val="000000"/>
          <w:position w:val="0"/>
          <w:sz w:val="20"/>
          <w:szCs w:val="20"/>
          <w:shd w:val="clear" w:color="auto" w:fill="FDFDFD"/>
          <w:rFonts w:ascii="Meiryo UI" w:eastAsia="Meiryo UI" w:hAnsi="Meiryo UI" w:cs="Meiryo UI"/>
        </w:rPr>
        <w:t>する</w:t>
      </w:r>
      <w:r>
        <w:rPr>
          <w:spacing w:val="0"/>
          <w:color w:val="000000"/>
          <w:position w:val="0"/>
          <w:sz w:val="20"/>
          <w:szCs w:val="20"/>
          <w:shd w:val="clear" w:color="auto" w:fill="FDFDFD"/>
          <w:rFonts w:ascii="맑은 고딕" w:eastAsia="맑은 고딕" w:hAnsi="맑은 고딕" w:cs="맑은 고딕"/>
        </w:rPr>
        <w:t>日本</w:t>
      </w:r>
      <w:r>
        <w:rPr>
          <w:spacing w:val="0"/>
          <w:color w:val="000000"/>
          <w:position w:val="0"/>
          <w:sz w:val="20"/>
          <w:szCs w:val="20"/>
          <w:shd w:val="clear" w:color="auto" w:fill="FDFDFD"/>
          <w:rFonts w:ascii="Meiryo UI" w:eastAsia="Meiryo UI" w:hAnsi="Meiryo UI" w:cs="Meiryo UI"/>
        </w:rPr>
        <w:t>の</w:t>
      </w:r>
      <w:r>
        <w:rPr>
          <w:spacing w:val="0"/>
          <w:color w:val="000000"/>
          <w:position w:val="0"/>
          <w:sz w:val="20"/>
          <w:szCs w:val="20"/>
          <w:shd w:val="clear" w:color="auto" w:fill="FDFDFD"/>
          <w:rFonts w:ascii="맑은 고딕" w:eastAsia="맑은 고딕" w:hAnsi="맑은 고딕" w:cs="맑은 고딕"/>
        </w:rPr>
        <w:t>企業文化</w:t>
      </w:r>
      <w:r>
        <w:rPr>
          <w:spacing w:val="0"/>
          <w:color w:val="000000"/>
          <w:position w:val="0"/>
          <w:sz w:val="20"/>
          <w:szCs w:val="20"/>
          <w:shd w:val="clear" w:color="auto" w:fill="FDFDFD"/>
          <w:rFonts w:ascii="Meiryo UI" w:eastAsia="Meiryo UI" w:hAnsi="Meiryo UI" w:cs="Meiryo UI"/>
        </w:rPr>
        <w:t>の</w:t>
      </w:r>
      <w:r>
        <w:rPr>
          <w:spacing w:val="0"/>
          <w:color w:val="000000"/>
          <w:position w:val="0"/>
          <w:sz w:val="20"/>
          <w:szCs w:val="20"/>
          <w:shd w:val="clear" w:color="auto" w:fill="FDFDFD"/>
          <w:rFonts w:ascii="맑은 고딕" w:eastAsia="맑은 고딕" w:hAnsi="맑은 고딕" w:cs="맑은 고딕"/>
        </w:rPr>
        <w:t>中</w:t>
      </w:r>
      <w:r>
        <w:rPr>
          <w:spacing w:val="0"/>
          <w:color w:val="000000"/>
          <w:position w:val="0"/>
          <w:sz w:val="20"/>
          <w:szCs w:val="20"/>
          <w:shd w:val="clear" w:color="auto" w:fill="FDFDFD"/>
          <w:rFonts w:ascii="Meiryo UI" w:eastAsia="Meiryo UI" w:hAnsi="Meiryo UI" w:cs="Meiryo UI"/>
        </w:rPr>
        <w:t>で</w:t>
      </w:r>
      <w:r>
        <w:rPr>
          <w:spacing w:val="0"/>
          <w:color w:val="000000"/>
          <w:position w:val="0"/>
          <w:sz w:val="20"/>
          <w:szCs w:val="20"/>
          <w:shd w:val="clear" w:color="auto" w:fill="FDFDFD"/>
          <w:rFonts w:ascii="맑은 고딕" w:eastAsia="맑은 고딕" w:hAnsi="맑은 고딕" w:cs="맑은 고딕"/>
        </w:rPr>
        <w:t>私</w:t>
      </w:r>
      <w:r>
        <w:rPr>
          <w:spacing w:val="0"/>
          <w:color w:val="000000"/>
          <w:position w:val="0"/>
          <w:sz w:val="20"/>
          <w:szCs w:val="20"/>
          <w:shd w:val="clear" w:color="auto" w:fill="FDFDFD"/>
          <w:rFonts w:ascii="Meiryo UI" w:eastAsia="Meiryo UI" w:hAnsi="Meiryo UI" w:cs="Meiryo UI"/>
        </w:rPr>
        <w:t>の</w:t>
      </w:r>
      <w:r>
        <w:rPr>
          <w:spacing w:val="0"/>
          <w:color w:val="000000"/>
          <w:position w:val="0"/>
          <w:sz w:val="20"/>
          <w:szCs w:val="20"/>
          <w:shd w:val="clear" w:color="auto" w:fill="FDFDFD"/>
          <w:rFonts w:ascii="맑은 고딕" w:eastAsia="맑은 고딕" w:hAnsi="맑은 고딕" w:cs="맑은 고딕"/>
        </w:rPr>
        <w:t>能力</w:t>
      </w:r>
      <w:r>
        <w:rPr>
          <w:spacing w:val="0"/>
          <w:color w:val="000000"/>
          <w:position w:val="0"/>
          <w:sz w:val="20"/>
          <w:szCs w:val="20"/>
          <w:shd w:val="clear" w:color="auto" w:fill="FDFDFD"/>
          <w:rFonts w:ascii="Meiryo UI" w:eastAsia="Meiryo UI" w:hAnsi="Meiryo UI" w:cs="Meiryo UI"/>
        </w:rPr>
        <w:t>を最大限発揮したいです</w:t>
      </w:r>
    </w:p>
    <w:p>
      <w:pPr>
        <w:jc w:val="left"/>
        <w:spacing w:lineRule="auto" w:line="600" w:before="0" w:after="160"/>
        <w:ind w:left="0" w:right="0" w:firstLine="0"/>
        <w:rPr>
          <w:spacing w:val="0"/>
          <w:color w:val="000000"/>
          <w:position w:val="0"/>
          <w:sz w:val="20"/>
          <w:szCs w:val="20"/>
          <w:shd w:val="clear" w:color="auto" w:fill="FDFDFD"/>
          <w:rFonts w:ascii="Microsoft YaHei" w:eastAsia="Microsoft YaHei" w:hAnsi="Microsoft YaHei" w:cs="Microsoft YaHei"/>
          <w:lang w:eastAsia="ko-KR"/>
        </w:rPr>
      </w:pPr>
      <w:r>
        <w:rPr>
          <w:spacing w:val="0"/>
          <w:color w:val="000000"/>
          <w:position w:val="0"/>
          <w:sz w:val="20"/>
          <w:szCs w:val="20"/>
          <w:shd w:val="clear" w:color="auto" w:fill="FDFDFD"/>
          <w:rFonts w:ascii="Microsoft YaHei" w:eastAsia="Microsoft YaHei" w:hAnsi="Microsoft YaHei" w:cs="Microsoft YaHei"/>
        </w:rPr>
        <w:t>=</w:t>
      </w:r>
      <w:r>
        <w:rPr>
          <w:spacing w:val="0"/>
          <w:color w:val="000000"/>
          <w:position w:val="0"/>
          <w:sz w:val="20"/>
          <w:szCs w:val="20"/>
          <w:shd w:val="clear" w:color="auto" w:fill="FDFDFD"/>
          <w:rFonts w:ascii="맑은 고딕" w:eastAsia="맑은 고딕" w:hAnsi="맑은 고딕" w:cs="맑은 고딕"/>
        </w:rPr>
        <w:t>연계</w:t>
      </w:r>
      <w:r>
        <w:rPr>
          <w:spacing w:val="0"/>
          <w:color w:val="000000"/>
          <w:position w:val="0"/>
          <w:sz w:val="20"/>
          <w:szCs w:val="20"/>
          <w:shd w:val="clear" w:color="auto" w:fill="FDFDFD"/>
          <w:rFonts w:ascii="Microsoft YaHei" w:eastAsia="Microsoft YaHei" w:hAnsi="Microsoft YaHei" w:cs="Microsoft YaHei"/>
        </w:rPr>
        <w:t xml:space="preserve"> </w:t>
      </w:r>
      <w:r>
        <w:rPr>
          <w:spacing w:val="0"/>
          <w:color w:val="000000"/>
          <w:position w:val="0"/>
          <w:sz w:val="20"/>
          <w:szCs w:val="20"/>
          <w:shd w:val="clear" w:color="auto" w:fill="FDFDFD"/>
          <w:rFonts w:ascii="맑은 고딕" w:eastAsia="맑은 고딕" w:hAnsi="맑은 고딕" w:cs="맑은 고딕"/>
        </w:rPr>
        <w:t>질문</w:t>
      </w:r>
      <w:r>
        <w:rPr>
          <w:spacing w:val="0"/>
          <w:color w:val="000000"/>
          <w:position w:val="0"/>
          <w:sz w:val="20"/>
          <w:szCs w:val="20"/>
          <w:shd w:val="clear" w:color="auto" w:fill="FDFDFD"/>
          <w:rFonts w:ascii="Microsoft YaHei" w:eastAsia="Microsoft YaHei" w:hAnsi="Microsoft YaHei" w:cs="Microsoft YaHei"/>
        </w:rPr>
        <w:t>=</w:t>
      </w:r>
    </w:p>
    <w:p>
      <w:pPr>
        <w:jc w:val="left"/>
        <w:spacing w:lineRule="auto" w:line="600" w:before="0" w:after="160"/>
        <w:ind w:left="0" w:right="0" w:firstLine="0"/>
        <w:rPr>
          <w:spacing w:val="0"/>
          <w:i w:val="0"/>
          <w:b w:val="1"/>
          <w:color w:val="000000"/>
          <w:sz w:val="28"/>
          <w:szCs w:val="28"/>
          <w:shd w:val="clear" w:color="auto" w:fill="FDFDFD"/>
          <w:rFonts w:ascii="Microsoft YaHei" w:eastAsia="Malgun Gothic" w:hAnsi="Malgun Gothic" w:cs="Malgun Gothic"/>
          <w:lang w:eastAsia="ko-KR"/>
        </w:rPr>
      </w:pPr>
      <w:r>
        <w:rPr>
          <w:spacing w:val="0"/>
          <w:i w:val="0"/>
          <w:b w:val="1"/>
          <w:color w:val="000000"/>
          <w:sz w:val="28"/>
          <w:szCs w:val="28"/>
          <w:shd w:val="clear" w:color="auto" w:fill="FDFDFD"/>
          <w:rFonts w:ascii="Microsoft YaHei" w:eastAsia="Malgun Gothic" w:hAnsi="Malgun Gothic" w:cs="Malgun Gothic"/>
        </w:rPr>
        <w:t>日本がITで有望だという理由がありますか？</w:t>
      </w:r>
    </w:p>
    <w:p>
      <w:pPr>
        <w:jc w:val="left"/>
        <w:spacing w:lineRule="auto" w:line="600" w:before="0" w:after="160"/>
        <w:ind w:left="0" w:right="0" w:firstLine="0"/>
        <w:rPr>
          <w:spacing w:val="0"/>
          <w:i w:val="0"/>
          <w:b w:val="1"/>
          <w:color w:val="000000"/>
          <w:position w:val="0"/>
          <w:sz w:val="24"/>
          <w:szCs w:val="24"/>
          <w:shd w:val="clear" w:color="auto" w:fill="FDFDFD"/>
          <w:rFonts w:ascii="Microsoft YaHei" w:eastAsia="Microsoft YaHei" w:hAnsi="Microsoft YaHei" w:cs="Microsoft YaHei"/>
        </w:rPr>
      </w:pPr>
      <w:r>
        <w:rPr>
          <w:spacing w:val="0"/>
          <w:i w:val="0"/>
          <w:b w:val="0"/>
          <w:color w:val="000000"/>
          <w:sz w:val="24"/>
          <w:szCs w:val="24"/>
          <w:shd w:val="clear" w:color="auto" w:fill="FDFDFD"/>
          <w:rFonts w:ascii="Microsoft YaHei" w:eastAsia="Malgun Gothic" w:hAnsi="Malgun Gothic" w:cs="Malgun Gothic"/>
          <w:lang w:eastAsia="ko-KR"/>
        </w:rPr>
        <w:t>日本は今、IT分野で発展していて、世界各国から人材を募集していると聞きました。</w:t>
      </w:r>
      <w:r>
        <w:rPr>
          <w:spacing w:val="0"/>
          <w:i w:val="0"/>
          <w:b w:val="0"/>
          <w:color w:val="000000"/>
          <w:sz w:val="24"/>
          <w:szCs w:val="24"/>
          <w:shd w:val="clear" w:color="auto" w:fill="FDFDFD"/>
          <w:rFonts w:ascii="Microsoft YaHei" w:eastAsia="Malgun Gothic" w:hAnsi="Malgun Gothic" w:cs="Malgun Gothic"/>
          <w:lang w:eastAsia="ko-KR"/>
        </w:rPr>
        <w:t>多様な人々と共に成長できると思い、日本のIT業界に挑戦したいと思いました。</w:t>
      </w:r>
    </w:p>
    <w:p>
      <w:pPr>
        <w:jc w:val="left"/>
        <w:spacing w:lineRule="auto" w:line="600"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맑은 고딕" w:eastAsia="맑은 고딕" w:hAnsi="맑은 고딕" w:cs="맑은 고딕"/>
        </w:rPr>
        <w:t>日本</w:t>
      </w:r>
      <w:r>
        <w:rPr>
          <w:spacing w:val="0"/>
          <w:b w:val="1"/>
          <w:color w:val="000000"/>
          <w:position w:val="0"/>
          <w:sz w:val="28"/>
          <w:szCs w:val="28"/>
          <w:shd w:val="clear" w:color="auto" w:fill="FDFDFD"/>
          <w:rFonts w:ascii="Meiryo UI" w:eastAsia="Meiryo UI" w:hAnsi="Meiryo UI" w:cs="Meiryo UI"/>
        </w:rPr>
        <w:t>の体系的、安定的な職業文化にはどんなものがありますか？</w:t>
      </w:r>
    </w:p>
    <w:p>
      <w:pPr>
        <w:jc w:val="left"/>
        <w:spacing w:lineRule="auto" w:line="600" w:before="0" w:after="160"/>
        <w:ind w:left="0" w:right="0" w:firstLine="0"/>
        <w:rPr>
          <w:spacing w:val="0"/>
          <w:color w:val="auto"/>
          <w:position w:val="0"/>
          <w:sz w:val="28"/>
          <w:szCs w:val="28"/>
          <w:shd w:val="clear" w:color="auto" w:fill="auto"/>
          <w:rFonts w:ascii="Meiryo UI" w:eastAsia="Meiryo UI" w:hAnsi="Meiryo UI" w:cs="Meiryo UI"/>
        </w:rPr>
      </w:pPr>
      <w:r>
        <w:rPr>
          <w:spacing w:val="0"/>
          <w:color w:val="000000"/>
          <w:position w:val="0"/>
          <w:sz w:val="28"/>
          <w:szCs w:val="28"/>
          <w:shd w:val="clear" w:color="auto" w:fill="FDFDFD"/>
          <w:rFonts w:ascii="맑은 고딕" w:eastAsia="맑은 고딕" w:hAnsi="맑은 고딕" w:cs="맑은 고딕"/>
        </w:rPr>
        <w:t>手順</w:t>
      </w:r>
      <w:r>
        <w:rPr>
          <w:spacing w:val="0"/>
          <w:color w:val="000000"/>
          <w:position w:val="0"/>
          <w:sz w:val="28"/>
          <w:szCs w:val="28"/>
          <w:shd w:val="clear" w:color="auto" w:fill="FDFDFD"/>
          <w:rFonts w:ascii="Meiryo UI" w:eastAsia="Meiryo UI" w:hAnsi="Meiryo UI" w:cs="Meiryo UI"/>
        </w:rPr>
        <w:t>を守りながら働くのが体系的だと思います</w:t>
      </w:r>
      <w:r>
        <w:rPr>
          <w:spacing w:val="0"/>
          <w:color w:val="000000"/>
          <w:position w:val="0"/>
          <w:sz w:val="28"/>
          <w:szCs w:val="28"/>
          <w:shd w:val="clear" w:color="auto" w:fill="FDFDFD"/>
          <w:rFonts w:ascii="Microsoft YaHei" w:eastAsia="Microsoft YaHei" w:hAnsi="Microsoft YaHei" w:cs="Microsoft YaHei"/>
        </w:rPr>
        <w:t xml:space="preserve"> </w:t>
      </w:r>
      <w:r>
        <w:rPr>
          <w:spacing w:val="0"/>
          <w:color w:val="000000"/>
          <w:position w:val="0"/>
          <w:sz w:val="28"/>
          <w:szCs w:val="28"/>
          <w:shd w:val="clear" w:color="auto" w:fill="FDFDFD"/>
          <w:rFonts w:ascii="맑은 고딕" w:eastAsia="맑은 고딕" w:hAnsi="맑은 고딕" w:cs="맑은 고딕"/>
        </w:rPr>
        <w:t>仕事</w:t>
      </w:r>
      <w:r>
        <w:rPr>
          <w:spacing w:val="0"/>
          <w:color w:val="000000"/>
          <w:position w:val="0"/>
          <w:sz w:val="28"/>
          <w:szCs w:val="28"/>
          <w:shd w:val="clear" w:color="auto" w:fill="FDFDFD"/>
          <w:rFonts w:ascii="Meiryo UI" w:eastAsia="Meiryo UI" w:hAnsi="Meiryo UI" w:cs="Meiryo UI"/>
        </w:rPr>
        <w:t>の</w:t>
      </w:r>
      <w:r>
        <w:rPr>
          <w:spacing w:val="0"/>
          <w:color w:val="000000"/>
          <w:position w:val="0"/>
          <w:sz w:val="28"/>
          <w:szCs w:val="28"/>
          <w:shd w:val="clear" w:color="auto" w:fill="FDFDFD"/>
          <w:rFonts w:ascii="맑은 고딕" w:eastAsia="맑은 고딕" w:hAnsi="맑은 고딕" w:cs="맑은 고딕"/>
        </w:rPr>
        <w:t>順番通</w:t>
      </w:r>
      <w:r>
        <w:rPr>
          <w:spacing w:val="0"/>
          <w:color w:val="000000"/>
          <w:position w:val="0"/>
          <w:sz w:val="28"/>
          <w:szCs w:val="28"/>
          <w:shd w:val="clear" w:color="auto" w:fill="FDFDFD"/>
          <w:rFonts w:ascii="Meiryo UI" w:eastAsia="Meiryo UI" w:hAnsi="Meiryo UI" w:cs="Meiryo UI"/>
        </w:rPr>
        <w:t>りにしないと</w:t>
      </w:r>
      <w:r>
        <w:rPr>
          <w:spacing w:val="0"/>
          <w:color w:val="000000"/>
          <w:position w:val="0"/>
          <w:sz w:val="28"/>
          <w:szCs w:val="28"/>
          <w:shd w:val="clear" w:color="auto" w:fill="FDFDFD"/>
          <w:rFonts w:ascii="맑은 고딕" w:eastAsia="맑은 고딕" w:hAnsi="맑은 고딕" w:cs="맑은 고딕"/>
        </w:rPr>
        <w:t>問題</w:t>
      </w:r>
      <w:r>
        <w:rPr>
          <w:spacing w:val="0"/>
          <w:color w:val="000000"/>
          <w:position w:val="0"/>
          <w:sz w:val="28"/>
          <w:szCs w:val="28"/>
          <w:shd w:val="clear" w:color="auto" w:fill="FDFDFD"/>
          <w:rFonts w:ascii="Meiryo UI" w:eastAsia="Meiryo UI" w:hAnsi="Meiryo UI" w:cs="Meiryo UI"/>
        </w:rPr>
        <w:t>が発生して</w:t>
      </w:r>
      <w:r>
        <w:rPr>
          <w:spacing w:val="0"/>
          <w:color w:val="000000"/>
          <w:position w:val="0"/>
          <w:sz w:val="28"/>
          <w:szCs w:val="28"/>
          <w:shd w:val="clear" w:color="auto" w:fill="FDFDFD"/>
          <w:rFonts w:ascii="맑은 고딕" w:eastAsia="맑은 고딕" w:hAnsi="맑은 고딕" w:cs="맑은 고딕"/>
        </w:rPr>
        <w:t>不安定</w:t>
      </w:r>
      <w:r>
        <w:rPr>
          <w:spacing w:val="0"/>
          <w:color w:val="000000"/>
          <w:position w:val="0"/>
          <w:sz w:val="28"/>
          <w:szCs w:val="28"/>
          <w:shd w:val="clear" w:color="auto" w:fill="FDFDFD"/>
          <w:rFonts w:ascii="Meiryo UI" w:eastAsia="Meiryo UI" w:hAnsi="Meiryo UI" w:cs="Meiryo UI"/>
        </w:rPr>
        <w:t>な状況に発展すると</w:t>
      </w:r>
      <w:r>
        <w:rPr>
          <w:spacing w:val="0"/>
          <w:color w:val="000000"/>
          <w:position w:val="0"/>
          <w:sz w:val="28"/>
          <w:szCs w:val="28"/>
          <w:shd w:val="clear" w:color="auto" w:fill="FDFDFD"/>
          <w:rFonts w:ascii="맑은 고딕" w:eastAsia="맑은 고딕" w:hAnsi="맑은 고딕" w:cs="맑은 고딕"/>
        </w:rPr>
        <w:t>思</w:t>
      </w:r>
      <w:r>
        <w:rPr>
          <w:spacing w:val="0"/>
          <w:color w:val="000000"/>
          <w:position w:val="0"/>
          <w:sz w:val="28"/>
          <w:szCs w:val="28"/>
          <w:shd w:val="clear" w:color="auto" w:fill="FDFDFD"/>
          <w:rFonts w:ascii="Meiryo UI" w:eastAsia="Meiryo UI" w:hAnsi="Meiryo UI" w:cs="Meiryo UI"/>
        </w:rPr>
        <w:t>います</w:t>
      </w:r>
      <w:r>
        <w:rPr>
          <w:spacing w:val="0"/>
          <w:color w:val="000000"/>
          <w:position w:val="0"/>
          <w:sz w:val="28"/>
          <w:szCs w:val="28"/>
          <w:shd w:val="clear" w:color="auto" w:fill="FDFDFD"/>
          <w:rFonts w:ascii="맑은 고딕" w:eastAsia="맑은 고딕" w:hAnsi="맑은 고딕" w:cs="맑은 고딕"/>
        </w:rPr>
        <w:t>。</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７．</w:t>
      </w:r>
      <w:r>
        <w:rPr>
          <w:spacing w:val="0"/>
          <w:color w:val="auto"/>
          <w:position w:val="0"/>
          <w:sz w:val="22"/>
          <w:szCs w:val="22"/>
          <w:shd w:val="clear" w:color="auto" w:fill="auto"/>
          <w:rFonts w:ascii="Meiryo UI" w:eastAsia="Meiryo UI" w:hAnsi="Meiryo UI" w:cs="Meiryo UI"/>
        </w:rPr>
        <w:t>どうしてＩＴエンジニアになろうとしますか。</w:t>
      </w:r>
    </w:p>
    <w:p>
      <w:pPr>
        <w:jc w:val="both"/>
        <w:spacing w:lineRule="auto" w:line="259" w:before="0" w:after="160"/>
        <w:ind w:left="0" w:right="0" w:firstLine="0"/>
        <w:rPr>
          <w:spacing w:val="0"/>
          <w:color w:val="000000"/>
          <w:position w:val="0"/>
          <w:sz w:val="24"/>
          <w:szCs w:val="24"/>
          <w:shd w:val="clear" w:color="auto" w:fill="FDFDFD"/>
          <w:rFonts w:ascii="Microsoft YaHei" w:eastAsia="Microsoft YaHei" w:hAnsi="Microsoft YaHei" w:cs="Microsoft YaHei"/>
        </w:rPr>
      </w:pPr>
      <w:r>
        <w:rPr>
          <w:spacing w:val="0"/>
          <w:i w:val="0"/>
          <w:b w:val="0"/>
          <w:color w:val="000000"/>
          <w:sz w:val="24"/>
          <w:szCs w:val="24"/>
          <w:shd w:val="clear" w:color="auto" w:fill="FDFDFD"/>
          <w:rFonts w:ascii="Microsoft YaHei" w:eastAsia="Malgun Gothic" w:hAnsi="Malgun Gothic" w:cs="Malgun Gothic"/>
        </w:rPr>
        <w:t>私の物流事業での経験はプロジェクト管理能力と問題解決能力を大きく向上させま</w:t>
      </w:r>
      <w:r>
        <w:rPr>
          <w:spacing w:val="0"/>
          <w:i w:val="0"/>
          <w:b w:val="0"/>
          <w:color w:val="000000"/>
          <w:sz w:val="24"/>
          <w:szCs w:val="24"/>
          <w:shd w:val="clear" w:color="auto" w:fill="FDFDFD"/>
          <w:rFonts w:ascii="Microsoft YaHei" w:eastAsia="Malgun Gothic" w:hAnsi="Malgun Gothic" w:cs="Malgun Gothic"/>
        </w:rPr>
        <w:t xml:space="preserve">した。 急速に変化する環境で効果的に問題を解決し、顧客との信頼を構築した経験</w:t>
      </w:r>
      <w:r>
        <w:rPr>
          <w:spacing w:val="0"/>
          <w:i w:val="0"/>
          <w:b w:val="0"/>
          <w:color w:val="000000"/>
          <w:sz w:val="24"/>
          <w:szCs w:val="24"/>
          <w:shd w:val="clear" w:color="auto" w:fill="FDFDFD"/>
          <w:rFonts w:ascii="Microsoft YaHei" w:eastAsia="Malgun Gothic" w:hAnsi="Malgun Gothic" w:cs="Malgun Gothic"/>
        </w:rPr>
        <w:t xml:space="preserve">はITプロジェクトでも重要な資産になると思います。 特に顧客中心の考え方と絶</w:t>
      </w:r>
      <w:r>
        <w:rPr>
          <w:spacing w:val="0"/>
          <w:i w:val="0"/>
          <w:b w:val="0"/>
          <w:color w:val="000000"/>
          <w:sz w:val="24"/>
          <w:szCs w:val="24"/>
          <w:shd w:val="clear" w:color="auto" w:fill="FDFDFD"/>
          <w:rFonts w:ascii="Microsoft YaHei" w:eastAsia="Malgun Gothic" w:hAnsi="Malgun Gothic" w:cs="Malgun Gothic"/>
        </w:rPr>
        <w:t>え間ない努力を続けることはIT業界でも有用だと確信しています</w:t>
      </w:r>
    </w:p>
    <w:p>
      <w:pPr>
        <w:jc w:val="both"/>
        <w:spacing w:lineRule="auto" w:line="259" w:before="0" w:after="160"/>
        <w:ind w:left="0" w:right="0" w:firstLine="0"/>
        <w:rPr>
          <w:spacing w:val="0"/>
          <w:color w:val="000000"/>
          <w:position w:val="0"/>
          <w:sz w:val="22"/>
          <w:szCs w:val="22"/>
          <w:shd w:val="clear" w:color="auto" w:fill="FDFDFD"/>
          <w:rFonts w:ascii="Microsoft YaHei" w:eastAsia="Microsoft YaHei" w:hAnsi="Microsoft YaHei" w:cs="Microsoft YaHei"/>
        </w:rPr>
      </w:pPr>
    </w:p>
    <w:p>
      <w:pPr>
        <w:jc w:val="both"/>
        <w:spacing w:lineRule="auto" w:line="259"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i w:val="0"/>
          <w:b w:val="1"/>
          <w:color w:val="000000"/>
          <w:sz w:val="27"/>
          <w:szCs w:val="27"/>
          <w:shd w:val="clear" w:color="auto" w:fill="FDFDFD"/>
          <w:rFonts w:ascii="Microsoft YaHei" w:eastAsia="Malgun Gothic" w:hAnsi="Malgun Gothic" w:cs="Malgun Gothic"/>
          <w:lang w:eastAsia="ko-KR"/>
        </w:rPr>
        <w:t xml:space="preserve">물류일할 때 어떤걸 했는지 또는 기억에 남는 에피소드 또는 어떤 </w:t>
      </w:r>
      <w:r>
        <w:rPr>
          <w:spacing w:val="0"/>
          <w:i w:val="0"/>
          <w:b w:val="1"/>
          <w:color w:val="000000"/>
          <w:sz w:val="27"/>
          <w:szCs w:val="27"/>
          <w:shd w:val="clear" w:color="auto" w:fill="FDFDFD"/>
          <w:rFonts w:ascii="Microsoft YaHei" w:eastAsia="Malgun Gothic" w:hAnsi="Malgun Gothic" w:cs="Malgun Gothic"/>
          <w:lang w:eastAsia="ko-KR"/>
        </w:rPr>
        <w:t xml:space="preserve">프로젝트를 관리했는지 또는 물류일이 정확히 어떤건지 또는 </w:t>
      </w:r>
      <w:r>
        <w:rPr>
          <w:spacing w:val="0"/>
          <w:i w:val="0"/>
          <w:b w:val="1"/>
          <w:color w:val="000000"/>
          <w:sz w:val="27"/>
          <w:szCs w:val="27"/>
          <w:shd w:val="clear" w:color="auto" w:fill="FDFDFD"/>
          <w:rFonts w:ascii="Microsoft YaHei" w:eastAsia="Malgun Gothic" w:hAnsi="Malgun Gothic" w:cs="Malgun Gothic"/>
          <w:lang w:eastAsia="ko-KR"/>
        </w:rPr>
        <w:t xml:space="preserve">힘들었던점 또는 어려움극복한점 또는 신뢰를 구축하는게 좋다고 </w:t>
      </w:r>
      <w:r>
        <w:rPr>
          <w:spacing w:val="0"/>
          <w:i w:val="0"/>
          <w:b w:val="1"/>
          <w:color w:val="000000"/>
          <w:sz w:val="27"/>
          <w:szCs w:val="27"/>
          <w:shd w:val="clear" w:color="auto" w:fill="FDFDFD"/>
          <w:rFonts w:ascii="Microsoft YaHei" w:eastAsia="Malgun Gothic" w:hAnsi="Malgun Gothic" w:cs="Malgun Gothic"/>
          <w:lang w:eastAsia="ko-KR"/>
        </w:rPr>
        <w:t xml:space="preserve">생각하점 또는 회사의성장에 어떤게 도움이 됬는가(8개)</w:t>
      </w:r>
    </w:p>
    <w:p>
      <w:pPr>
        <w:jc w:val="both"/>
        <w:spacing w:lineRule="auto" w:line="259" w:before="0" w:after="160"/>
        <w:ind w:left="0" w:right="0" w:firstLine="0"/>
        <w:rPr>
          <w:spacing w:val="0"/>
          <w:i w:val="0"/>
          <w:b w:val="0"/>
          <w:color w:val="000000"/>
          <w:sz w:val="27"/>
          <w:szCs w:val="27"/>
          <w:shd w:val="clear" w:color="auto" w:fill="FDFDFD"/>
          <w:rFonts w:ascii="Microsoft YaHei" w:eastAsia="Malgun Gothic" w:hAnsi="Malgun Gothic" w:cs="Malgun Gothic"/>
          <w:lang w:eastAsia="ko-KR"/>
        </w:rPr>
      </w:pPr>
      <w:r>
        <w:rPr>
          <w:spacing w:val="0"/>
          <w:i w:val="0"/>
          <w:b w:val="0"/>
          <w:color w:val="000000"/>
          <w:sz w:val="27"/>
          <w:szCs w:val="27"/>
          <w:shd w:val="clear" w:color="auto" w:fill="FDFDFD"/>
          <w:rFonts w:ascii="Microsoft YaHei" w:eastAsia="Malgun Gothic" w:hAnsi="Malgun Gothic" w:cs="Malgun Gothic"/>
          <w:lang w:eastAsia="ko-KR"/>
        </w:rPr>
        <w:t>私は物流事業で様々なプロジェクトを管理し、多くの問題を解決してきま</w:t>
      </w:r>
      <w:r>
        <w:rPr>
          <w:spacing w:val="0"/>
          <w:i w:val="0"/>
          <w:b w:val="0"/>
          <w:color w:val="000000"/>
          <w:sz w:val="27"/>
          <w:szCs w:val="27"/>
          <w:shd w:val="clear" w:color="auto" w:fill="FDFDFD"/>
          <w:rFonts w:ascii="Microsoft YaHei" w:eastAsia="Malgun Gothic" w:hAnsi="Malgun Gothic" w:cs="Malgun Gothic"/>
          <w:lang w:eastAsia="ko-KR"/>
        </w:rPr>
        <w:t xml:space="preserve">した。 その中でも最も記憶に残る事例は、顧客との契約の初期段階</w:t>
      </w:r>
      <w:r>
        <w:rPr>
          <w:spacing w:val="0"/>
          <w:i w:val="0"/>
          <w:b w:val="0"/>
          <w:color w:val="000000"/>
          <w:sz w:val="27"/>
          <w:szCs w:val="27"/>
          <w:shd w:val="clear" w:color="auto" w:fill="FDFDFD"/>
          <w:rFonts w:ascii="Microsoft YaHei" w:eastAsia="Malgun Gothic" w:hAnsi="Malgun Gothic" w:cs="Malgun Gothic"/>
          <w:lang w:eastAsia="ko-KR"/>
        </w:rPr>
        <w:t xml:space="preserve">で発生した問題を解決した経験です。 新しく確保した顧客との契約</w:t>
      </w:r>
      <w:r>
        <w:rPr>
          <w:spacing w:val="0"/>
          <w:i w:val="0"/>
          <w:b w:val="0"/>
          <w:color w:val="000000"/>
          <w:sz w:val="27"/>
          <w:szCs w:val="27"/>
          <w:shd w:val="clear" w:color="auto" w:fill="FDFDFD"/>
          <w:rFonts w:ascii="Microsoft YaHei" w:eastAsia="Malgun Gothic" w:hAnsi="Malgun Gothic" w:cs="Malgun Gothic"/>
          <w:lang w:eastAsia="ko-KR"/>
        </w:rPr>
        <w:t>を締結した直後でしたが、最初からシステムエラーにより注文がきちんと</w:t>
      </w:r>
      <w:r>
        <w:rPr>
          <w:spacing w:val="0"/>
          <w:i w:val="0"/>
          <w:b w:val="0"/>
          <w:color w:val="000000"/>
          <w:sz w:val="27"/>
          <w:szCs w:val="27"/>
          <w:shd w:val="clear" w:color="auto" w:fill="FDFDFD"/>
          <w:rFonts w:ascii="Microsoft YaHei" w:eastAsia="Malgun Gothic" w:hAnsi="Malgun Gothic" w:cs="Malgun Gothic"/>
          <w:lang w:eastAsia="ko-KR"/>
        </w:rPr>
        <w:t xml:space="preserve">処理されない状況が発生しました。 これにより、配送が遅れ、顧客</w:t>
      </w:r>
      <w:r>
        <w:rPr>
          <w:spacing w:val="0"/>
          <w:i w:val="0"/>
          <w:b w:val="0"/>
          <w:color w:val="000000"/>
          <w:sz w:val="27"/>
          <w:szCs w:val="27"/>
          <w:shd w:val="clear" w:color="auto" w:fill="FDFDFD"/>
          <w:rFonts w:ascii="Microsoft YaHei" w:eastAsia="Malgun Gothic" w:hAnsi="Malgun Gothic" w:cs="Malgun Gothic"/>
          <w:lang w:eastAsia="ko-KR"/>
        </w:rPr>
        <w:t xml:space="preserve">の信頼を失う危険にさらされました。 この問題を迅速に解決し、顧客</w:t>
      </w:r>
      <w:r>
        <w:rPr>
          <w:spacing w:val="0"/>
          <w:i w:val="0"/>
          <w:b w:val="0"/>
          <w:color w:val="000000"/>
          <w:sz w:val="27"/>
          <w:szCs w:val="27"/>
          <w:shd w:val="clear" w:color="auto" w:fill="FDFDFD"/>
          <w:rFonts w:ascii="Microsoft YaHei" w:eastAsia="Malgun Gothic" w:hAnsi="Malgun Gothic" w:cs="Malgun Gothic"/>
          <w:lang w:eastAsia="ko-KR"/>
        </w:rPr>
        <w:t>の信頼を回復することが最大の課題でした。</w:t>
      </w:r>
    </w:p>
    <w:p>
      <w:pPr>
        <w:jc w:val="both"/>
        <w:spacing w:lineRule="auto" w:line="259" w:before="0" w:after="160"/>
        <w:ind w:left="0" w:right="0" w:firstLine="0"/>
        <w:rPr>
          <w:spacing w:val="0"/>
          <w:i w:val="0"/>
          <w:b w:val="1"/>
          <w:color w:val="000000"/>
          <w:sz w:val="27"/>
          <w:szCs w:val="27"/>
          <w:shd w:val="clear" w:color="auto" w:fill="FDFDFD"/>
          <w:rFonts w:ascii="Microsoft YaHei" w:eastAsia="Malgun Gothic" w:hAnsi="Malgun Gothic" w:cs="Malgun Gothic"/>
          <w:lang w:eastAsia="ko-KR"/>
        </w:rPr>
      </w:pPr>
      <w:r>
        <w:rPr>
          <w:spacing w:val="0"/>
          <w:i w:val="0"/>
          <w:b w:val="0"/>
          <w:color w:val="000000"/>
          <w:sz w:val="27"/>
          <w:szCs w:val="27"/>
          <w:shd w:val="clear" w:color="auto" w:fill="FDFDFD"/>
          <w:rFonts w:ascii="Microsoft YaHei" w:eastAsia="Malgun Gothic" w:hAnsi="Malgun Gothic" w:cs="Malgun Gothic"/>
          <w:lang w:eastAsia="ko-KR"/>
        </w:rPr>
        <w:t>まず、問題が発生した原因を把握するためにITチームに依頼して分析しま</w:t>
      </w:r>
      <w:r>
        <w:rPr>
          <w:spacing w:val="0"/>
          <w:i w:val="0"/>
          <w:b w:val="0"/>
          <w:color w:val="000000"/>
          <w:sz w:val="27"/>
          <w:szCs w:val="27"/>
          <w:shd w:val="clear" w:color="auto" w:fill="FDFDFD"/>
          <w:rFonts w:ascii="Microsoft YaHei" w:eastAsia="Malgun Gothic" w:hAnsi="Malgun Gothic" w:cs="Malgun Gothic"/>
          <w:lang w:eastAsia="ko-KR"/>
        </w:rPr>
        <w:t xml:space="preserve">した。 これにより、システムエラーを迅速に解決</w:t>
      </w:r>
      <w:r>
        <w:rPr>
          <w:spacing w:val="0"/>
          <w:i w:val="0"/>
          <w:b w:val="0"/>
          <w:color w:val="000000"/>
          <w:sz w:val="27"/>
          <w:szCs w:val="27"/>
          <w:shd w:val="clear" w:color="auto" w:fill="FDFDFD"/>
          <w:rFonts w:ascii="Microsoft YaHei" w:eastAsia="Malgun Gothic" w:hAnsi="Malgun Gothic" w:cs="Malgun Gothic"/>
          <w:lang w:eastAsia="ko-KR"/>
        </w:rPr>
        <w:t>し、問題発生後24時間以内にすべての注文を正常に処理することができま</w:t>
      </w:r>
      <w:r>
        <w:rPr>
          <w:spacing w:val="0"/>
          <w:i w:val="0"/>
          <w:b w:val="0"/>
          <w:color w:val="000000"/>
          <w:sz w:val="27"/>
          <w:szCs w:val="27"/>
          <w:shd w:val="clear" w:color="auto" w:fill="FDFDFD"/>
          <w:rFonts w:ascii="Microsoft YaHei" w:eastAsia="Malgun Gothic" w:hAnsi="Malgun Gothic" w:cs="Malgun Gothic"/>
          <w:lang w:eastAsia="ko-KR"/>
        </w:rPr>
        <w:t xml:space="preserve">した。 この経験を通じて私は問題解決能力だけでなく顧客との信頼</w:t>
      </w:r>
      <w:r>
        <w:rPr>
          <w:spacing w:val="0"/>
          <w:i w:val="0"/>
          <w:b w:val="0"/>
          <w:color w:val="000000"/>
          <w:sz w:val="27"/>
          <w:szCs w:val="27"/>
          <w:shd w:val="clear" w:color="auto" w:fill="FDFDFD"/>
          <w:rFonts w:ascii="Microsoft YaHei" w:eastAsia="Malgun Gothic" w:hAnsi="Malgun Gothic" w:cs="Malgun Gothic"/>
          <w:lang w:eastAsia="ko-KR"/>
        </w:rPr>
        <w:t xml:space="preserve">を維持することの重要性をより深く理解するようになりました。 そして</w:t>
      </w:r>
      <w:r>
        <w:rPr>
          <w:spacing w:val="0"/>
          <w:i w:val="0"/>
          <w:b w:val="0"/>
          <w:color w:val="000000"/>
          <w:sz w:val="27"/>
          <w:szCs w:val="27"/>
          <w:shd w:val="clear" w:color="auto" w:fill="FDFDFD"/>
          <w:rFonts w:ascii="Microsoft YaHei" w:eastAsia="Malgun Gothic" w:hAnsi="Malgun Gothic" w:cs="Malgun Gothic"/>
          <w:lang w:eastAsia="ko-KR"/>
        </w:rPr>
        <w:t>このような困難な状況を解決する能力を育てたことが会社の成長に役に立</w:t>
      </w:r>
      <w:r>
        <w:rPr>
          <w:spacing w:val="0"/>
          <w:i w:val="0"/>
          <w:b w:val="0"/>
          <w:color w:val="000000"/>
          <w:sz w:val="27"/>
          <w:szCs w:val="27"/>
          <w:shd w:val="clear" w:color="auto" w:fill="FDFDFD"/>
          <w:rFonts w:ascii="Microsoft YaHei" w:eastAsia="Malgun Gothic" w:hAnsi="Malgun Gothic" w:cs="Malgun Gothic"/>
          <w:lang w:eastAsia="ko-KR"/>
        </w:rPr>
        <w:t>ったと確信します</w:t>
      </w:r>
    </w:p>
    <w:p>
      <w:pPr>
        <w:jc w:val="both"/>
        <w:spacing w:lineRule="auto" w:line="259" w:before="0" w:after="160"/>
        <w:ind w:left="0" w:right="0" w:firstLine="0"/>
        <w:rPr>
          <w:spacing w:val="0"/>
          <w:b w:val="1"/>
          <w:color w:val="000000"/>
          <w:position w:val="0"/>
          <w:sz w:val="22"/>
          <w:szCs w:val="22"/>
          <w:shd w:val="clear" w:color="auto" w:fill="FDFDFD"/>
          <w:rFonts w:ascii="Microsoft YaHei" w:eastAsia="Microsoft YaHei" w:hAnsi="Microsoft YaHei" w:cs="Microsoft YaHei"/>
        </w:rPr>
      </w:pPr>
    </w:p>
    <w:p>
      <w:pPr>
        <w:jc w:val="both"/>
        <w:spacing w:lineRule="auto" w:line="259"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Meiryo UI" w:eastAsia="Meiryo UI" w:hAnsi="Meiryo UI" w:cs="Meiryo UI"/>
        </w:rPr>
        <w:t>プロジェクト管理能力はどんなことをしましたか？</w:t>
      </w:r>
    </w:p>
    <w:p>
      <w:pPr>
        <w:jc w:val="both"/>
        <w:spacing w:lineRule="auto" w:line="259" w:before="0" w:after="160"/>
        <w:ind w:left="0" w:right="0" w:firstLine="0"/>
        <w:rPr>
          <w:spacing w:val="0"/>
          <w:color w:val="000000"/>
          <w:position w:val="0"/>
          <w:sz w:val="28"/>
          <w:szCs w:val="28"/>
          <w:shd w:val="clear" w:color="auto" w:fill="FDFDFD"/>
          <w:rFonts w:ascii="Microsoft YaHei" w:eastAsia="Microsoft YaHei" w:hAnsi="Microsoft YaHei" w:cs="Microsoft YaHei"/>
        </w:rPr>
      </w:pPr>
      <w:r>
        <w:rPr>
          <w:spacing w:val="0"/>
          <w:color w:val="000000"/>
          <w:position w:val="0"/>
          <w:sz w:val="28"/>
          <w:szCs w:val="28"/>
          <w:shd w:val="clear" w:color="auto" w:fill="FDFDFD"/>
          <w:rFonts w:ascii="맑은 고딕" w:eastAsia="맑은 고딕" w:hAnsi="맑은 고딕" w:cs="맑은 고딕"/>
        </w:rPr>
        <w:t>代表的</w:t>
      </w:r>
      <w:r>
        <w:rPr>
          <w:spacing w:val="0"/>
          <w:color w:val="000000"/>
          <w:position w:val="0"/>
          <w:sz w:val="28"/>
          <w:szCs w:val="28"/>
          <w:shd w:val="clear" w:color="auto" w:fill="FDFDFD"/>
          <w:rFonts w:ascii="Meiryo UI" w:eastAsia="Meiryo UI" w:hAnsi="Meiryo UI" w:cs="Meiryo UI"/>
        </w:rPr>
        <w:t>に物量管理があります。発注入荷数量を管理しました。</w:t>
      </w:r>
    </w:p>
    <w:p>
      <w:pPr>
        <w:jc w:val="both"/>
        <w:spacing w:lineRule="auto" w:line="259" w:before="0" w:after="160"/>
        <w:ind w:left="0" w:right="0" w:firstLine="0"/>
        <w:rPr>
          <w:spacing w:val="0"/>
          <w:color w:val="000000"/>
          <w:position w:val="0"/>
          <w:sz w:val="28"/>
          <w:szCs w:val="28"/>
          <w:shd w:val="clear" w:color="auto" w:fill="FDFDFD"/>
          <w:rFonts w:ascii="Microsoft YaHei" w:eastAsia="Microsoft YaHei" w:hAnsi="Microsoft YaHei" w:cs="Microsoft YaHei"/>
        </w:rPr>
      </w:pPr>
    </w:p>
    <w:p>
      <w:pPr>
        <w:jc w:val="both"/>
        <w:spacing w:lineRule="auto" w:line="259"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맑은 고딕" w:eastAsia="맑은 고딕" w:hAnsi="맑은 고딕" w:cs="맑은 고딕"/>
        </w:rPr>
        <w:t>信</w:t>
      </w:r>
      <w:r>
        <w:rPr>
          <w:spacing w:val="0"/>
          <w:b w:val="1"/>
          <w:color w:val="000000"/>
          <w:position w:val="0"/>
          <w:sz w:val="28"/>
          <w:szCs w:val="28"/>
          <w:shd w:val="clear" w:color="auto" w:fill="FDFDFD"/>
          <w:rFonts w:ascii="Microsoft YaHei" w:eastAsia="Microsoft YaHei" w:hAnsi="Microsoft YaHei" w:cs="Microsoft YaHei"/>
        </w:rPr>
        <w:t>頼</w:t>
      </w:r>
      <w:r>
        <w:rPr>
          <w:spacing w:val="0"/>
          <w:b w:val="1"/>
          <w:color w:val="000000"/>
          <w:position w:val="0"/>
          <w:sz w:val="28"/>
          <w:szCs w:val="28"/>
          <w:shd w:val="clear" w:color="auto" w:fill="FDFDFD"/>
          <w:rFonts w:ascii="Meiryo UI" w:eastAsia="Meiryo UI" w:hAnsi="Meiryo UI" w:cs="Meiryo UI"/>
        </w:rPr>
        <w:t>を構築をためにどんなことをしましたか</w:t>
      </w:r>
      <w:r>
        <w:rPr>
          <w:spacing w:val="0"/>
          <w:b w:val="1"/>
          <w:color w:val="000000"/>
          <w:position w:val="0"/>
          <w:sz w:val="28"/>
          <w:szCs w:val="28"/>
          <w:shd w:val="clear" w:color="auto" w:fill="FDFDFD"/>
          <w:rFonts w:ascii="Microsoft YaHei" w:eastAsia="Microsoft YaHei" w:hAnsi="Microsoft YaHei" w:cs="Microsoft YaHei"/>
        </w:rPr>
        <w:t>？</w:t>
      </w:r>
    </w:p>
    <w:p>
      <w:pPr>
        <w:jc w:val="both"/>
        <w:spacing w:lineRule="auto" w:line="259"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맑은 고딕" w:eastAsia="맑은 고딕" w:hAnsi="맑은 고딕" w:cs="맑은 고딕"/>
        </w:rPr>
        <w:t>足</w:t>
      </w:r>
      <w:r>
        <w:rPr>
          <w:spacing w:val="0"/>
          <w:b w:val="1"/>
          <w:color w:val="000000"/>
          <w:position w:val="0"/>
          <w:sz w:val="28"/>
          <w:szCs w:val="28"/>
          <w:shd w:val="clear" w:color="auto" w:fill="FDFDFD"/>
          <w:rFonts w:ascii="Meiryo UI" w:eastAsia="Meiryo UI" w:hAnsi="Meiryo UI" w:cs="Meiryo UI"/>
        </w:rPr>
        <w:t>りない部分と間違った部分を先にチェックしながら調整しました</w:t>
      </w:r>
    </w:p>
    <w:p>
      <w:pPr>
        <w:jc w:val="both"/>
        <w:spacing w:lineRule="auto" w:line="259" w:before="0" w:after="160"/>
        <w:ind w:left="0" w:right="0" w:firstLine="0"/>
        <w:rPr>
          <w:spacing w:val="0"/>
          <w:color w:val="auto"/>
          <w:position w:val="0"/>
          <w:sz w:val="22"/>
          <w:szCs w:val="22"/>
          <w:shd w:val="clear" w:color="auto" w:fill="auto"/>
          <w:rFonts w:ascii="Meiryo UI" w:eastAsia="Meiryo UI" w:hAnsi="Meiryo UI" w:cs="Meiryo UI"/>
        </w:rPr>
      </w:pP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８．日本語</w:t>
      </w:r>
      <w:r>
        <w:rPr>
          <w:spacing w:val="0"/>
          <w:color w:val="auto"/>
          <w:position w:val="0"/>
          <w:sz w:val="22"/>
          <w:szCs w:val="22"/>
          <w:shd w:val="clear" w:color="auto" w:fill="auto"/>
          <w:rFonts w:ascii="Meiryo UI" w:eastAsia="Meiryo UI" w:hAnsi="Meiryo UI" w:cs="Meiryo UI"/>
        </w:rPr>
        <w:t>とITの勉強はどうですか　／　何が一番むずかしいですか。</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000000"/>
          <w:position w:val="0"/>
          <w:sz w:val="22"/>
          <w:szCs w:val="22"/>
          <w:shd w:val="clear" w:color="auto" w:fill="FDFDFD"/>
          <w:rFonts w:ascii="Microsoft YaHei" w:eastAsia="Microsoft YaHei" w:hAnsi="Microsoft YaHei" w:cs="Microsoft YaHei"/>
        </w:rPr>
        <w:t>IT</w:t>
      </w:r>
      <w:r>
        <w:rPr>
          <w:spacing w:val="0"/>
          <w:color w:val="000000"/>
          <w:position w:val="0"/>
          <w:sz w:val="22"/>
          <w:szCs w:val="22"/>
          <w:shd w:val="clear" w:color="auto" w:fill="FDFDFD"/>
          <w:rFonts w:ascii="Meiryo UI" w:eastAsia="Meiryo UI" w:hAnsi="Meiryo UI" w:cs="Meiryo UI"/>
        </w:rPr>
        <w:t>はできるだけ授業内容を</w:t>
      </w:r>
      <w:r>
        <w:rPr>
          <w:spacing w:val="0"/>
          <w:color w:val="000000"/>
          <w:position w:val="0"/>
          <w:sz w:val="22"/>
          <w:szCs w:val="22"/>
          <w:shd w:val="clear" w:color="auto" w:fill="FDFDFD"/>
          <w:rFonts w:ascii="맑은 고딕" w:eastAsia="맑은 고딕" w:hAnsi="맑은 고딕" w:cs="맑은 고딕"/>
        </w:rPr>
        <w:t>理解</w:t>
      </w:r>
      <w:r>
        <w:rPr>
          <w:spacing w:val="0"/>
          <w:color w:val="000000"/>
          <w:position w:val="0"/>
          <w:sz w:val="22"/>
          <w:szCs w:val="22"/>
          <w:shd w:val="clear" w:color="auto" w:fill="FDFDFD"/>
          <w:rFonts w:ascii="Meiryo UI" w:eastAsia="Meiryo UI" w:hAnsi="Meiryo UI" w:cs="Meiryo UI"/>
        </w:rPr>
        <w:t>して</w:t>
      </w:r>
      <w:r>
        <w:rPr>
          <w:spacing w:val="0"/>
          <w:color w:val="000000"/>
          <w:position w:val="0"/>
          <w:sz w:val="22"/>
          <w:szCs w:val="22"/>
          <w:shd w:val="clear" w:color="auto" w:fill="FDFDFD"/>
          <w:rFonts w:ascii="맑은 고딕" w:eastAsia="맑은 고딕" w:hAnsi="맑은 고딕" w:cs="맑은 고딕"/>
        </w:rPr>
        <w:t>復習</w:t>
      </w:r>
      <w:r>
        <w:rPr>
          <w:spacing w:val="0"/>
          <w:color w:val="000000"/>
          <w:position w:val="0"/>
          <w:sz w:val="22"/>
          <w:szCs w:val="22"/>
          <w:shd w:val="clear" w:color="auto" w:fill="FDFDFD"/>
          <w:rFonts w:ascii="Meiryo UI" w:eastAsia="Meiryo UI" w:hAnsi="Meiryo UI" w:cs="Meiryo UI"/>
        </w:rPr>
        <w:t>する</w:t>
      </w:r>
      <w:r>
        <w:rPr>
          <w:spacing w:val="0"/>
          <w:color w:val="000000"/>
          <w:position w:val="0"/>
          <w:sz w:val="22"/>
          <w:szCs w:val="22"/>
          <w:shd w:val="clear" w:color="auto" w:fill="FDFDFD"/>
          <w:rFonts w:ascii="맑은 고딕" w:eastAsia="맑은 고딕" w:hAnsi="맑은 고딕" w:cs="맑은 고딕"/>
        </w:rPr>
        <w:t>方法</w:t>
      </w:r>
      <w:r>
        <w:rPr>
          <w:spacing w:val="0"/>
          <w:color w:val="000000"/>
          <w:position w:val="0"/>
          <w:sz w:val="22"/>
          <w:szCs w:val="22"/>
          <w:shd w:val="clear" w:color="auto" w:fill="FDFDFD"/>
          <w:rFonts w:ascii="Meiryo UI" w:eastAsia="Meiryo UI" w:hAnsi="Meiryo UI" w:cs="Meiryo UI"/>
        </w:rPr>
        <w:t>で勉強しました。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家</w:t>
      </w:r>
      <w:r>
        <w:rPr>
          <w:spacing w:val="0"/>
          <w:color w:val="000000"/>
          <w:position w:val="0"/>
          <w:sz w:val="22"/>
          <w:szCs w:val="22"/>
          <w:shd w:val="clear" w:color="auto" w:fill="FDFDFD"/>
          <w:rFonts w:ascii="Meiryo UI" w:eastAsia="Meiryo UI" w:hAnsi="Meiryo UI" w:cs="Meiryo UI"/>
        </w:rPr>
        <w:t>でその日学んだことを真似す</w:t>
      </w:r>
      <w:r>
        <w:rPr>
          <w:spacing w:val="0"/>
          <w:color w:val="000000"/>
          <w:position w:val="0"/>
          <w:sz w:val="22"/>
          <w:szCs w:val="22"/>
          <w:shd w:val="clear" w:color="auto" w:fill="FDFDFD"/>
          <w:rFonts w:ascii="Meiryo UI" w:eastAsia="Meiryo UI" w:hAnsi="Meiryo UI" w:cs="Meiryo UI"/>
        </w:rPr>
        <w:t>る方法で勉強しました</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日本語</w:t>
      </w:r>
      <w:r>
        <w:rPr>
          <w:spacing w:val="0"/>
          <w:color w:val="000000"/>
          <w:position w:val="0"/>
          <w:sz w:val="22"/>
          <w:szCs w:val="22"/>
          <w:shd w:val="clear" w:color="auto" w:fill="FDFDFD"/>
          <w:rFonts w:ascii="Meiryo UI" w:eastAsia="Meiryo UI" w:hAnsi="Meiryo UI" w:cs="Meiryo UI"/>
        </w:rPr>
        <w:t>はひらがなもわからない状態でした</w:t>
      </w:r>
      <w:r>
        <w:rPr>
          <w:spacing w:val="0"/>
          <w:color w:val="000000"/>
          <w:position w:val="0"/>
          <w:sz w:val="22"/>
          <w:szCs w:val="22"/>
          <w:shd w:val="clear" w:color="auto" w:fill="FDFDFD"/>
          <w:rFonts w:ascii="맑은 고딕" w:eastAsia="맑은 고딕" w:hAnsi="맑은 고딕" w:cs="맑은 고딕"/>
        </w:rPr>
        <w:t>。</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Meiryo UI" w:eastAsia="Meiryo UI" w:hAnsi="Meiryo UI" w:cs="Meiryo UI"/>
        </w:rPr>
        <w:t>授業内容を</w:t>
      </w:r>
      <w:r>
        <w:rPr>
          <w:spacing w:val="0"/>
          <w:color w:val="000000"/>
          <w:position w:val="0"/>
          <w:sz w:val="22"/>
          <w:szCs w:val="22"/>
          <w:shd w:val="clear" w:color="auto" w:fill="FDFDFD"/>
          <w:rFonts w:ascii="맑은 고딕" w:eastAsia="맑은 고딕" w:hAnsi="맑은 고딕" w:cs="맑은 고딕"/>
        </w:rPr>
        <w:t>集中</w:t>
      </w:r>
      <w:r>
        <w:rPr>
          <w:spacing w:val="0"/>
          <w:color w:val="000000"/>
          <w:position w:val="0"/>
          <w:sz w:val="22"/>
          <w:szCs w:val="22"/>
          <w:shd w:val="clear" w:color="auto" w:fill="FDFDFD"/>
          <w:rFonts w:ascii="Meiryo UI" w:eastAsia="Meiryo UI" w:hAnsi="Meiryo UI" w:cs="Meiryo UI"/>
        </w:rPr>
        <w:t>して</w:t>
      </w:r>
      <w:r>
        <w:rPr>
          <w:spacing w:val="0"/>
          <w:color w:val="000000"/>
          <w:position w:val="0"/>
          <w:sz w:val="22"/>
          <w:szCs w:val="22"/>
          <w:shd w:val="clear" w:color="auto" w:fill="FDFDFD"/>
          <w:rFonts w:ascii="맑은 고딕" w:eastAsia="맑은 고딕" w:hAnsi="맑은 고딕" w:cs="맑은 고딕"/>
        </w:rPr>
        <w:t>聞</w:t>
      </w:r>
      <w:r>
        <w:rPr>
          <w:spacing w:val="0"/>
          <w:color w:val="000000"/>
          <w:position w:val="0"/>
          <w:sz w:val="22"/>
          <w:szCs w:val="22"/>
          <w:shd w:val="clear" w:color="auto" w:fill="FDFDFD"/>
          <w:rFonts w:ascii="Meiryo UI" w:eastAsia="Meiryo UI" w:hAnsi="Meiryo UI" w:cs="Meiryo UI"/>
        </w:rPr>
        <w:t>いて</w:t>
      </w:r>
      <w:r>
        <w:rPr>
          <w:spacing w:val="0"/>
          <w:color w:val="000000"/>
          <w:position w:val="0"/>
          <w:sz w:val="22"/>
          <w:szCs w:val="22"/>
          <w:shd w:val="clear" w:color="auto" w:fill="FDFDFD"/>
          <w:rFonts w:ascii="맑은 고딕" w:eastAsia="맑은 고딕" w:hAnsi="맑은 고딕" w:cs="맑은 고딕"/>
        </w:rPr>
        <w:t>、多</w:t>
      </w:r>
      <w:r>
        <w:rPr>
          <w:spacing w:val="0"/>
          <w:color w:val="000000"/>
          <w:position w:val="0"/>
          <w:sz w:val="22"/>
          <w:szCs w:val="22"/>
          <w:shd w:val="clear" w:color="auto" w:fill="FDFDFD"/>
          <w:rFonts w:ascii="Meiryo UI" w:eastAsia="Meiryo UI" w:hAnsi="Meiryo UI" w:cs="Meiryo UI"/>
        </w:rPr>
        <w:t>く</w:t>
      </w:r>
      <w:r>
        <w:rPr>
          <w:spacing w:val="0"/>
          <w:color w:val="000000"/>
          <w:position w:val="0"/>
          <w:sz w:val="22"/>
          <w:szCs w:val="22"/>
          <w:shd w:val="clear" w:color="auto" w:fill="FDFDFD"/>
          <w:rFonts w:ascii="Meiryo UI" w:eastAsia="Meiryo UI" w:hAnsi="Meiryo UI" w:cs="Meiryo UI"/>
        </w:rPr>
        <w:t>の</w:t>
      </w:r>
      <w:r>
        <w:rPr>
          <w:spacing w:val="0"/>
          <w:color w:val="000000"/>
          <w:position w:val="0"/>
          <w:sz w:val="22"/>
          <w:szCs w:val="22"/>
          <w:shd w:val="clear" w:color="auto" w:fill="FDFDFD"/>
          <w:rFonts w:ascii="맑은 고딕" w:eastAsia="맑은 고딕" w:hAnsi="맑은 고딕" w:cs="맑은 고딕"/>
        </w:rPr>
        <w:t>文章</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맑은 고딕" w:eastAsia="맑은 고딕" w:hAnsi="맑은 고딕" w:cs="맑은 고딕"/>
        </w:rPr>
        <w:t>聞</w:t>
      </w:r>
      <w:r>
        <w:rPr>
          <w:spacing w:val="0"/>
          <w:color w:val="000000"/>
          <w:position w:val="0"/>
          <w:sz w:val="22"/>
          <w:szCs w:val="22"/>
          <w:shd w:val="clear" w:color="auto" w:fill="FDFDFD"/>
          <w:rFonts w:ascii="Meiryo UI" w:eastAsia="Meiryo UI" w:hAnsi="Meiryo UI" w:cs="Meiryo UI"/>
        </w:rPr>
        <w:t>いて真似する</w:t>
      </w:r>
      <w:r>
        <w:rPr>
          <w:spacing w:val="0"/>
          <w:color w:val="000000"/>
          <w:position w:val="0"/>
          <w:sz w:val="22"/>
          <w:szCs w:val="22"/>
          <w:shd w:val="clear" w:color="auto" w:fill="FDFDFD"/>
          <w:rFonts w:ascii="맑은 고딕" w:eastAsia="맑은 고딕" w:hAnsi="맑은 고딕" w:cs="맑은 고딕"/>
        </w:rPr>
        <w:t>方法</w:t>
      </w:r>
      <w:r>
        <w:rPr>
          <w:spacing w:val="0"/>
          <w:color w:val="000000"/>
          <w:position w:val="0"/>
          <w:sz w:val="22"/>
          <w:szCs w:val="22"/>
          <w:shd w:val="clear" w:color="auto" w:fill="FDFDFD"/>
          <w:rFonts w:ascii="Meiryo UI" w:eastAsia="Meiryo UI" w:hAnsi="Meiryo UI" w:cs="Meiryo UI"/>
        </w:rPr>
        <w:t>で勉強しました</w:t>
      </w:r>
      <w:r>
        <w:rPr>
          <w:spacing w:val="0"/>
          <w:color w:val="000000"/>
          <w:position w:val="0"/>
          <w:sz w:val="22"/>
          <w:szCs w:val="22"/>
          <w:shd w:val="clear" w:color="auto" w:fill="FDFDFD"/>
          <w:rFonts w:ascii="맑은 고딕" w:eastAsia="맑은 고딕" w:hAnsi="맑은 고딕" w:cs="맑은 고딕"/>
        </w:rPr>
        <w:t>。</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文法的</w:t>
      </w:r>
      <w:r>
        <w:rPr>
          <w:spacing w:val="0"/>
          <w:color w:val="000000"/>
          <w:position w:val="0"/>
          <w:sz w:val="22"/>
          <w:szCs w:val="22"/>
          <w:shd w:val="clear" w:color="auto" w:fill="FDFDFD"/>
          <w:rFonts w:ascii="Meiryo UI" w:eastAsia="Meiryo UI" w:hAnsi="Meiryo UI" w:cs="Meiryo UI"/>
        </w:rPr>
        <w:t>に</w:t>
      </w:r>
      <w:r>
        <w:rPr>
          <w:spacing w:val="0"/>
          <w:color w:val="000000"/>
          <w:position w:val="0"/>
          <w:sz w:val="22"/>
          <w:szCs w:val="22"/>
          <w:shd w:val="clear" w:color="auto" w:fill="FDFDFD"/>
          <w:rFonts w:ascii="맑은 고딕" w:eastAsia="맑은 고딕" w:hAnsi="맑은 고딕" w:cs="맑은 고딕"/>
        </w:rPr>
        <w:t>足</w:t>
      </w:r>
      <w:r>
        <w:rPr>
          <w:spacing w:val="0"/>
          <w:color w:val="000000"/>
          <w:position w:val="0"/>
          <w:sz w:val="22"/>
          <w:szCs w:val="22"/>
          <w:shd w:val="clear" w:color="auto" w:fill="FDFDFD"/>
          <w:rFonts w:ascii="Meiryo UI" w:eastAsia="Meiryo UI" w:hAnsi="Meiryo UI" w:cs="Meiryo UI"/>
        </w:rPr>
        <w:t>りない</w:t>
      </w:r>
      <w:r>
        <w:rPr>
          <w:spacing w:val="0"/>
          <w:color w:val="000000"/>
          <w:position w:val="0"/>
          <w:sz w:val="22"/>
          <w:szCs w:val="22"/>
          <w:shd w:val="clear" w:color="auto" w:fill="FDFDFD"/>
          <w:rFonts w:ascii="맑은 고딕" w:eastAsia="맑은 고딕" w:hAnsi="맑은 고딕" w:cs="맑은 고딕"/>
        </w:rPr>
        <w:t>部分</w:t>
      </w:r>
      <w:r>
        <w:rPr>
          <w:spacing w:val="0"/>
          <w:color w:val="000000"/>
          <w:position w:val="0"/>
          <w:sz w:val="22"/>
          <w:szCs w:val="22"/>
          <w:shd w:val="clear" w:color="auto" w:fill="FDFDFD"/>
          <w:rFonts w:ascii="Meiryo UI" w:eastAsia="Meiryo UI" w:hAnsi="Meiryo UI" w:cs="Meiryo UI"/>
        </w:rPr>
        <w:t>を</w:t>
      </w:r>
      <w:r>
        <w:rPr>
          <w:spacing w:val="0"/>
          <w:color w:val="000000"/>
          <w:position w:val="0"/>
          <w:sz w:val="22"/>
          <w:szCs w:val="22"/>
          <w:shd w:val="clear" w:color="auto" w:fill="FDFDFD"/>
          <w:rFonts w:ascii="맑은 고딕" w:eastAsia="맑은 고딕" w:hAnsi="맑은 고딕" w:cs="맑은 고딕"/>
        </w:rPr>
        <w:t>補</w:t>
      </w:r>
      <w:r>
        <w:rPr>
          <w:spacing w:val="0"/>
          <w:color w:val="000000"/>
          <w:position w:val="0"/>
          <w:sz w:val="22"/>
          <w:szCs w:val="22"/>
          <w:shd w:val="clear" w:color="auto" w:fill="FDFDFD"/>
          <w:rFonts w:ascii="Meiryo UI" w:eastAsia="Meiryo UI" w:hAnsi="Meiryo UI" w:cs="Meiryo UI"/>
        </w:rPr>
        <w:t>おうと</w:t>
      </w:r>
      <w:r>
        <w:rPr>
          <w:spacing w:val="0"/>
          <w:color w:val="000000"/>
          <w:position w:val="0"/>
          <w:sz w:val="22"/>
          <w:szCs w:val="22"/>
          <w:shd w:val="clear" w:color="auto" w:fill="FDFDFD"/>
          <w:rFonts w:ascii="맑은 고딕" w:eastAsia="맑은 고딕" w:hAnsi="맑은 고딕" w:cs="맑은 고딕"/>
        </w:rPr>
        <w:t>努力</w:t>
      </w:r>
      <w:r>
        <w:rPr>
          <w:spacing w:val="0"/>
          <w:color w:val="000000"/>
          <w:position w:val="0"/>
          <w:sz w:val="22"/>
          <w:szCs w:val="22"/>
          <w:shd w:val="clear" w:color="auto" w:fill="FDFDFD"/>
          <w:rFonts w:ascii="Meiryo UI" w:eastAsia="Meiryo UI" w:hAnsi="Meiryo UI" w:cs="Meiryo UI"/>
        </w:rPr>
        <w:t>しました</w:t>
      </w:r>
      <w:r>
        <w:rPr>
          <w:spacing w:val="0"/>
          <w:color w:val="000000"/>
          <w:position w:val="0"/>
          <w:sz w:val="22"/>
          <w:szCs w:val="22"/>
          <w:shd w:val="clear" w:color="auto" w:fill="FDFDFD"/>
          <w:rFonts w:ascii="맑은 고딕" w:eastAsia="맑은 고딕" w:hAnsi="맑은 고딕" w:cs="맑은 고딕"/>
        </w:rPr>
        <w:t>。</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r>
        <w:rPr>
          <w:spacing w:val="0"/>
          <w:color w:val="auto"/>
          <w:position w:val="0"/>
          <w:sz w:val="22"/>
          <w:szCs w:val="22"/>
          <w:shd w:val="clear" w:color="auto" w:fill="auto"/>
          <w:rFonts w:ascii="맑은 고딕" w:eastAsia="맑은 고딕" w:hAnsi="맑은 고딕" w:cs="맑은 고딕"/>
        </w:rPr>
        <w:t>９．</w:t>
      </w:r>
      <w:r>
        <w:rPr>
          <w:spacing w:val="0"/>
          <w:color w:val="auto"/>
          <w:position w:val="0"/>
          <w:sz w:val="22"/>
          <w:szCs w:val="22"/>
          <w:shd w:val="clear" w:color="auto" w:fill="auto"/>
          <w:rFonts w:ascii="Meiryo UI" w:eastAsia="Meiryo UI" w:hAnsi="Meiryo UI" w:cs="Meiryo UI"/>
        </w:rPr>
        <w:t>のやについて話してください</w:t>
      </w:r>
      <w:r>
        <w:rPr>
          <w:spacing w:val="0"/>
          <w:color w:val="auto"/>
          <w:position w:val="0"/>
          <w:sz w:val="22"/>
          <w:szCs w:val="22"/>
          <w:shd w:val="clear" w:color="auto" w:fill="auto"/>
          <w:rFonts w:ascii="맑은 고딕" w:eastAsia="맑은 고딕" w:hAnsi="맑은 고딕" w:cs="맑은 고딕"/>
        </w:rPr>
        <w:t>。</w:t>
      </w:r>
    </w:p>
    <w:p>
      <w:pPr>
        <w:jc w:val="left"/>
        <w:spacing w:lineRule="auto" w:line="600" w:before="0" w:after="160"/>
        <w:ind w:left="0" w:right="0" w:firstLine="0"/>
        <w:rPr>
          <w:spacing w:val="0"/>
          <w:color w:val="000000"/>
          <w:position w:val="0"/>
          <w:sz w:val="22"/>
          <w:szCs w:val="22"/>
          <w:shd w:val="clear" w:color="auto" w:fill="FDFDFD"/>
          <w:rFonts w:ascii="Microsoft YaHei" w:eastAsia="Microsoft YaHei" w:hAnsi="Microsoft YaHei" w:cs="Microsoft YaHei"/>
        </w:rPr>
      </w:pPr>
      <w:r>
        <w:rPr>
          <w:spacing w:val="0"/>
          <w:color w:val="000000"/>
          <w:position w:val="0"/>
          <w:sz w:val="22"/>
          <w:szCs w:val="22"/>
          <w:shd w:val="clear" w:color="auto" w:fill="FDFDFD"/>
          <w:rFonts w:ascii="맑은 고딕" w:eastAsia="맑은 고딕" w:hAnsi="맑은 고딕" w:cs="맑은 고딕"/>
        </w:rPr>
        <w:t>私</w:t>
      </w:r>
      <w:r>
        <w:rPr>
          <w:spacing w:val="0"/>
          <w:color w:val="000000"/>
          <w:position w:val="0"/>
          <w:sz w:val="22"/>
          <w:szCs w:val="22"/>
          <w:shd w:val="clear" w:color="auto" w:fill="FDFDFD"/>
          <w:rFonts w:ascii="Meiryo UI" w:eastAsia="Meiryo UI" w:hAnsi="Meiryo UI" w:cs="Meiryo UI"/>
        </w:rPr>
        <w:t>が夢見る人生の目標は二つです。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一</w:t>
      </w:r>
      <w:r>
        <w:rPr>
          <w:spacing w:val="0"/>
          <w:color w:val="000000"/>
          <w:position w:val="0"/>
          <w:sz w:val="22"/>
          <w:szCs w:val="22"/>
          <w:shd w:val="clear" w:color="auto" w:fill="FDFDFD"/>
          <w:rFonts w:ascii="Meiryo UI" w:eastAsia="Meiryo UI" w:hAnsi="Meiryo UI" w:cs="Meiryo UI"/>
        </w:rPr>
        <w:t>つ目は、私が働く分野の専門家になることです。</w:t>
      </w:r>
      <w:r>
        <w:rPr>
          <w:spacing w:val="0"/>
          <w:color w:val="000000"/>
          <w:position w:val="0"/>
          <w:sz w:val="22"/>
          <w:szCs w:val="22"/>
          <w:shd w:val="clear" w:color="auto" w:fill="FDFDFD"/>
          <w:rFonts w:ascii="Microsoft YaHei" w:eastAsia="Microsoft YaHei" w:hAnsi="Microsoft YaHei" w:cs="Microsoft YaHei"/>
        </w:rPr>
        <w:t xml:space="preserve"> 4</w:t>
      </w:r>
      <w:r>
        <w:rPr>
          <w:spacing w:val="0"/>
          <w:color w:val="000000"/>
          <w:position w:val="0"/>
          <w:sz w:val="22"/>
          <w:szCs w:val="22"/>
          <w:shd w:val="clear" w:color="auto" w:fill="FDFDFD"/>
          <w:rFonts w:ascii="Meiryo UI" w:eastAsia="Meiryo UI" w:hAnsi="Meiryo UI" w:cs="Meiryo UI"/>
        </w:rPr>
        <w:t>年以内にサブ</w:t>
      </w:r>
      <w:r>
        <w:rPr>
          <w:spacing w:val="0"/>
          <w:color w:val="000000"/>
          <w:position w:val="0"/>
          <w:sz w:val="22"/>
          <w:szCs w:val="22"/>
          <w:shd w:val="clear" w:color="auto" w:fill="FDFDFD"/>
          <w:rFonts w:ascii="Meiryo UI" w:eastAsia="Meiryo UI" w:hAnsi="Meiryo UI" w:cs="Meiryo UI"/>
        </w:rPr>
        <w:t>リーダーを任されるほど成長と信頼を得たいです。</w:t>
      </w:r>
      <w:r>
        <w:rPr>
          <w:spacing w:val="0"/>
          <w:color w:val="000000"/>
          <w:position w:val="0"/>
          <w:sz w:val="22"/>
          <w:szCs w:val="22"/>
          <w:shd w:val="clear" w:color="auto" w:fill="FDFDFD"/>
          <w:rFonts w:ascii="Microsoft YaHei" w:eastAsia="Microsoft YaHei" w:hAnsi="Microsoft YaHei" w:cs="Microsoft YaHei"/>
        </w:rPr>
        <w:t xml:space="preserve"> </w:t>
      </w:r>
      <w:r>
        <w:rPr>
          <w:spacing w:val="0"/>
          <w:color w:val="000000"/>
          <w:position w:val="0"/>
          <w:sz w:val="22"/>
          <w:szCs w:val="22"/>
          <w:shd w:val="clear" w:color="auto" w:fill="FDFDFD"/>
          <w:rFonts w:ascii="맑은 고딕" w:eastAsia="맑은 고딕" w:hAnsi="맑은 고딕" w:cs="맑은 고딕"/>
        </w:rPr>
        <w:t>二番目</w:t>
      </w:r>
      <w:r>
        <w:rPr>
          <w:spacing w:val="0"/>
          <w:color w:val="000000"/>
          <w:position w:val="0"/>
          <w:sz w:val="22"/>
          <w:szCs w:val="22"/>
          <w:shd w:val="clear" w:color="auto" w:fill="FDFDFD"/>
          <w:rFonts w:ascii="Meiryo UI" w:eastAsia="Meiryo UI" w:hAnsi="Meiryo UI" w:cs="Meiryo UI"/>
        </w:rPr>
        <w:t>に私は日本でずっと生活できるように会社生活</w:t>
      </w:r>
      <w:r>
        <w:rPr>
          <w:spacing w:val="0"/>
          <w:color w:val="000000"/>
          <w:position w:val="0"/>
          <w:sz w:val="22"/>
          <w:szCs w:val="22"/>
          <w:shd w:val="clear" w:color="auto" w:fill="FDFDFD"/>
          <w:rFonts w:ascii="Meiryo UI" w:eastAsia="Meiryo UI" w:hAnsi="Meiryo UI" w:cs="Meiryo UI"/>
        </w:rPr>
        <w:t>と趣味生活で安定的な生活を夢見ています。</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rPr>
      </w:pPr>
    </w:p>
    <w:p>
      <w:pPr>
        <w:jc w:val="left"/>
        <w:spacing w:lineRule="auto" w:line="600" w:before="0" w:after="160"/>
        <w:ind w:left="0" w:right="0" w:firstLine="0"/>
        <w:rPr>
          <w:spacing w:val="0"/>
          <w:b w:val="1"/>
          <w:color w:val="000000"/>
          <w:position w:val="0"/>
          <w:sz w:val="28"/>
          <w:szCs w:val="28"/>
          <w:shd w:val="clear" w:color="auto" w:fill="FDFDFD"/>
          <w:rFonts w:ascii="Microsoft YaHei" w:eastAsia="Microsoft YaHei" w:hAnsi="Microsoft YaHei" w:cs="Microsoft YaHei"/>
        </w:rPr>
      </w:pPr>
      <w:r>
        <w:rPr>
          <w:spacing w:val="0"/>
          <w:b w:val="1"/>
          <w:color w:val="000000"/>
          <w:position w:val="0"/>
          <w:sz w:val="28"/>
          <w:szCs w:val="28"/>
          <w:shd w:val="clear" w:color="auto" w:fill="FDFDFD"/>
          <w:rFonts w:ascii="Microsoft YaHei" w:eastAsia="Microsoft YaHei" w:hAnsi="Microsoft YaHei" w:cs="Microsoft YaHei"/>
        </w:rPr>
        <w:t>専門家</w:t>
      </w:r>
      <w:r>
        <w:rPr>
          <w:spacing w:val="0"/>
          <w:b w:val="1"/>
          <w:color w:val="000000"/>
          <w:position w:val="0"/>
          <w:sz w:val="28"/>
          <w:szCs w:val="28"/>
          <w:shd w:val="clear" w:color="auto" w:fill="FDFDFD"/>
          <w:rFonts w:ascii="Meiryo UI" w:eastAsia="Meiryo UI" w:hAnsi="Meiryo UI" w:cs="Meiryo UI"/>
        </w:rPr>
        <w:t>は正確にどんな人ですか？</w:t>
      </w:r>
    </w:p>
    <w:p>
      <w:pPr>
        <w:jc w:val="left"/>
        <w:spacing w:lineRule="auto" w:line="600" w:before="0" w:after="160"/>
        <w:ind w:left="0" w:right="0" w:firstLine="0"/>
        <w:rPr>
          <w:spacing w:val="0"/>
          <w:color w:val="auto"/>
          <w:position w:val="0"/>
          <w:sz w:val="28"/>
          <w:szCs w:val="28"/>
          <w:shd w:val="clear" w:color="auto" w:fill="auto"/>
          <w:rFonts w:ascii="Meiryo UI" w:eastAsia="Meiryo UI" w:hAnsi="Meiryo UI" w:cs="Meiryo UI"/>
        </w:rPr>
      </w:pPr>
      <w:r>
        <w:rPr>
          <w:spacing w:val="0"/>
          <w:color w:val="000000"/>
          <w:position w:val="0"/>
          <w:sz w:val="28"/>
          <w:szCs w:val="28"/>
          <w:shd w:val="clear" w:color="auto" w:fill="FDFDFD"/>
          <w:rFonts w:ascii="맑은 고딕" w:eastAsia="맑은 고딕" w:hAnsi="맑은 고딕" w:cs="맑은 고딕"/>
        </w:rPr>
        <w:t>競</w:t>
      </w:r>
      <w:r>
        <w:rPr>
          <w:spacing w:val="0"/>
          <w:color w:val="000000"/>
          <w:position w:val="0"/>
          <w:sz w:val="28"/>
          <w:szCs w:val="28"/>
          <w:shd w:val="clear" w:color="auto" w:fill="FDFDFD"/>
          <w:rFonts w:ascii="Microsoft YaHei" w:eastAsia="Microsoft YaHei" w:hAnsi="Microsoft YaHei" w:cs="Microsoft YaHei"/>
        </w:rPr>
        <w:t>争力</w:t>
      </w:r>
      <w:r>
        <w:rPr>
          <w:spacing w:val="0"/>
          <w:color w:val="000000"/>
          <w:position w:val="0"/>
          <w:sz w:val="28"/>
          <w:szCs w:val="28"/>
          <w:shd w:val="clear" w:color="auto" w:fill="FDFDFD"/>
          <w:rFonts w:ascii="Meiryo UI" w:eastAsia="Meiryo UI" w:hAnsi="Meiryo UI" w:cs="Meiryo UI"/>
        </w:rPr>
        <w:t>のある人だと思います</w:t>
      </w:r>
      <w:r>
        <w:rPr>
          <w:spacing w:val="0"/>
          <w:color w:val="000000"/>
          <w:position w:val="0"/>
          <w:sz w:val="28"/>
          <w:szCs w:val="28"/>
          <w:shd w:val="clear" w:color="auto" w:fill="FDFDFD"/>
          <w:rFonts w:ascii="Microsoft YaHei" w:eastAsia="Microsoft YaHei" w:hAnsi="Microsoft YaHei" w:cs="Microsoft YaHei"/>
        </w:rPr>
        <w:t xml:space="preserve"> </w:t>
      </w:r>
      <w:r>
        <w:rPr>
          <w:spacing w:val="0"/>
          <w:color w:val="000000"/>
          <w:position w:val="0"/>
          <w:sz w:val="28"/>
          <w:szCs w:val="28"/>
          <w:shd w:val="clear" w:color="auto" w:fill="FDFDFD"/>
          <w:rFonts w:ascii="맑은 고딕" w:eastAsia="맑은 고딕" w:hAnsi="맑은 고딕" w:cs="맑은 고딕"/>
        </w:rPr>
        <w:t>自分</w:t>
      </w:r>
      <w:r>
        <w:rPr>
          <w:spacing w:val="0"/>
          <w:color w:val="000000"/>
          <w:position w:val="0"/>
          <w:sz w:val="28"/>
          <w:szCs w:val="28"/>
          <w:shd w:val="clear" w:color="auto" w:fill="FDFDFD"/>
          <w:rFonts w:ascii="Meiryo UI" w:eastAsia="Meiryo UI" w:hAnsi="Meiryo UI" w:cs="Meiryo UI"/>
        </w:rPr>
        <w:t>だけのスキルがある</w:t>
      </w:r>
      <w:r>
        <w:rPr>
          <w:spacing w:val="0"/>
          <w:color w:val="000000"/>
          <w:position w:val="0"/>
          <w:sz w:val="28"/>
          <w:szCs w:val="28"/>
          <w:shd w:val="clear" w:color="auto" w:fill="FDFDFD"/>
          <w:rFonts w:ascii="맑은 고딕" w:eastAsia="맑은 고딕" w:hAnsi="맑은 고딕" w:cs="맑은 고딕"/>
        </w:rPr>
        <w:t>人</w:t>
      </w:r>
      <w:r>
        <w:rPr>
          <w:spacing w:val="0"/>
          <w:color w:val="000000"/>
          <w:position w:val="0"/>
          <w:sz w:val="28"/>
          <w:szCs w:val="28"/>
          <w:shd w:val="clear" w:color="auto" w:fill="FDFDFD"/>
          <w:rFonts w:ascii="Meiryo UI" w:eastAsia="Meiryo UI" w:hAnsi="Meiryo UI" w:cs="Meiryo UI"/>
        </w:rPr>
        <w:t>だと</w:t>
      </w:r>
      <w:r>
        <w:rPr>
          <w:spacing w:val="0"/>
          <w:color w:val="000000"/>
          <w:position w:val="0"/>
          <w:sz w:val="28"/>
          <w:szCs w:val="28"/>
          <w:shd w:val="clear" w:color="auto" w:fill="FDFDFD"/>
          <w:rFonts w:ascii="맑은 고딕" w:eastAsia="맑은 고딕" w:hAnsi="맑은 고딕" w:cs="맑은 고딕"/>
        </w:rPr>
        <w:t>思</w:t>
      </w:r>
      <w:r>
        <w:rPr>
          <w:spacing w:val="0"/>
          <w:color w:val="000000"/>
          <w:position w:val="0"/>
          <w:sz w:val="28"/>
          <w:szCs w:val="28"/>
          <w:shd w:val="clear" w:color="auto" w:fill="FDFDFD"/>
          <w:rFonts w:ascii="Meiryo UI" w:eastAsia="Meiryo UI" w:hAnsi="Meiryo UI" w:cs="Meiryo UI"/>
        </w:rPr>
        <w:t>います</w:t>
      </w:r>
    </w:p>
    <w:p>
      <w:pPr>
        <w:jc w:val="left"/>
        <w:spacing w:lineRule="auto" w:line="600" w:before="0" w:after="160"/>
        <w:ind w:left="0" w:right="0" w:firstLine="0"/>
        <w:rPr>
          <w:spacing w:val="0"/>
          <w:color w:val="auto"/>
          <w:position w:val="0"/>
          <w:sz w:val="22"/>
          <w:szCs w:val="22"/>
          <w:shd w:val="clear" w:color="auto" w:fill="auto"/>
          <w:rFonts w:ascii="Meiryo UI" w:eastAsia="Meiryo UI" w:hAnsi="Meiryo UI" w:cs="Meiryo UI"/>
          <w:lang w:eastAsia="ko-KR"/>
        </w:rPr>
      </w:pPr>
      <w:r>
        <w:rPr>
          <w:spacing w:val="0"/>
          <w:color w:val="auto"/>
          <w:position w:val="0"/>
          <w:sz w:val="22"/>
          <w:szCs w:val="22"/>
          <w:shd w:val="clear" w:color="auto" w:fill="auto"/>
          <w:rFonts w:ascii="Meiryo UI" w:eastAsia="Meiryo UI" w:hAnsi="Meiryo UI" w:cs="Meiryo UI"/>
        </w:rPr>
        <w:t>10</w:t>
      </w:r>
      <w:r>
        <w:rPr>
          <w:spacing w:val="0"/>
          <w:color w:val="auto"/>
          <w:position w:val="0"/>
          <w:sz w:val="22"/>
          <w:szCs w:val="22"/>
          <w:shd w:val="clear" w:color="auto" w:fill="auto"/>
          <w:rFonts w:ascii="맑은 고딕" w:eastAsia="맑은 고딕" w:hAnsi="맑은 고딕" w:cs="맑은 고딕"/>
        </w:rPr>
        <w:t>．</w:t>
      </w:r>
      <w:r>
        <w:rPr>
          <w:spacing w:val="0"/>
          <w:color w:val="auto"/>
          <w:position w:val="0"/>
          <w:sz w:val="22"/>
          <w:szCs w:val="22"/>
          <w:shd w:val="clear" w:color="auto" w:fill="auto"/>
          <w:rFonts w:ascii="Meiryo UI" w:eastAsia="Meiryo UI" w:hAnsi="Meiryo UI" w:cs="Meiryo UI"/>
        </w:rPr>
        <w:t>どうして当社を志望しましたか。</w:t>
      </w:r>
    </w:p>
    <w:p>
      <w:pPr>
        <w:jc w:val="left"/>
        <w:spacing w:lineRule="auto" w:line="600" w:before="0" w:after="160"/>
        <w:ind w:left="0" w:right="0" w:firstLine="0"/>
        <w:rPr>
          <w:spacing w:val="0"/>
          <w:color w:val="auto"/>
          <w:position w:val="0"/>
          <w:sz w:val="24"/>
          <w:szCs w:val="24"/>
          <w:shd w:val="clear" w:color="auto" w:fill="auto"/>
          <w:rFonts w:ascii="Meiryo UI" w:eastAsia="Meiryo UI" w:hAnsi="Meiryo UI" w:cs="Meiryo UI"/>
        </w:rPr>
      </w:pPr>
      <w:r>
        <w:rPr>
          <w:spacing w:val="0"/>
          <w:i w:val="0"/>
          <w:b w:val="0"/>
          <w:color w:val="000000"/>
          <w:sz w:val="24"/>
          <w:szCs w:val="24"/>
          <w:shd w:val="clear" w:fill="FDFDFD"/>
          <w:rFonts w:ascii="Microsoft YaHei" w:eastAsia="Malgun Gothic" w:hAnsi="Malgun Gothic" w:cs="Malgun Gothic"/>
        </w:rPr>
        <w:t xml:space="preserve">刀は社員の力量向上を一番の目標にしていると聞きました。 会社の成長と共に成長</w:t>
      </w:r>
      <w:r>
        <w:rPr>
          <w:spacing w:val="0"/>
          <w:i w:val="0"/>
          <w:b w:val="0"/>
          <w:color w:val="000000"/>
          <w:sz w:val="24"/>
          <w:szCs w:val="24"/>
          <w:shd w:val="clear" w:fill="FDFDFD"/>
          <w:rFonts w:ascii="Microsoft YaHei" w:eastAsia="Malgun Gothic" w:hAnsi="Malgun Gothic" w:cs="Malgun Gothic"/>
        </w:rPr>
        <w:t>したくて必ず志願したかったです。</w:t>
      </w:r>
    </w:p>
    <w:p>
      <w:pPr>
        <w:jc w:val="left"/>
        <w:spacing w:lineRule="auto" w:line="600" w:before="0" w:after="160"/>
        <w:ind w:left="0" w:right="0" w:firstLine="0"/>
        <w:rPr>
          <w:spacing w:val="0"/>
          <w:color w:val="auto"/>
          <w:position w:val="0"/>
          <w:sz w:val="24"/>
          <w:szCs w:val="24"/>
          <w:shd w:val="clear" w:color="auto" w:fill="auto"/>
          <w:rFonts w:ascii="Meiryo UI" w:eastAsia="Meiryo UI" w:hAnsi="Meiryo UI" w:cs="Meiryo UI"/>
        </w:rPr>
      </w:pPr>
      <w:r>
        <w:rPr>
          <w:spacing w:val="0"/>
          <w:color w:val="000000"/>
          <w:position w:val="0"/>
          <w:sz w:val="24"/>
          <w:szCs w:val="24"/>
          <w:shd w:val="clear" w:color="auto" w:fill="FDFDFD"/>
          <w:rFonts w:ascii="맑은 고딕" w:eastAsia="맑은 고딕" w:hAnsi="맑은 고딕" w:cs="맑은 고딕"/>
        </w:rPr>
        <w:t>私</w:t>
      </w:r>
      <w:r>
        <w:rPr>
          <w:spacing w:val="0"/>
          <w:color w:val="000000"/>
          <w:position w:val="0"/>
          <w:sz w:val="24"/>
          <w:szCs w:val="24"/>
          <w:shd w:val="clear" w:color="auto" w:fill="FDFDFD"/>
          <w:rFonts w:ascii="Meiryo UI" w:eastAsia="Meiryo UI" w:hAnsi="Meiryo UI" w:cs="Meiryo UI"/>
        </w:rPr>
        <w:t>がこの会社に志願した理由は、広い技術力で多様な経験と機会を得ることができそうなので志</w:t>
      </w:r>
      <w:r>
        <w:rPr>
          <w:spacing w:val="0"/>
          <w:color w:val="000000"/>
          <w:position w:val="0"/>
          <w:sz w:val="24"/>
          <w:szCs w:val="24"/>
          <w:shd w:val="clear" w:color="auto" w:fill="FDFDFD"/>
          <w:rFonts w:ascii="Meiryo UI" w:eastAsia="Meiryo UI" w:hAnsi="Meiryo UI" w:cs="Meiryo UI"/>
        </w:rPr>
        <w:t>願しました。</w:t>
      </w:r>
      <w:r>
        <w:rPr>
          <w:spacing w:val="0"/>
          <w:color w:val="000000"/>
          <w:position w:val="0"/>
          <w:sz w:val="24"/>
          <w:szCs w:val="24"/>
          <w:shd w:val="clear" w:color="auto" w:fill="FDFDFD"/>
          <w:rFonts w:ascii="Microsoft YaHei" w:eastAsia="Microsoft YaHei" w:hAnsi="Microsoft YaHei" w:cs="Microsoft YaHei"/>
        </w:rPr>
        <w:t xml:space="preserve"> </w:t>
      </w:r>
      <w:r>
        <w:rPr>
          <w:spacing w:val="0"/>
          <w:color w:val="000000"/>
          <w:position w:val="0"/>
          <w:sz w:val="24"/>
          <w:szCs w:val="24"/>
          <w:shd w:val="clear" w:color="auto" w:fill="FDFDFD"/>
          <w:rFonts w:ascii="Meiryo UI" w:eastAsia="Meiryo UI" w:hAnsi="Meiryo UI" w:cs="Meiryo UI"/>
        </w:rPr>
        <w:t>機械、電気、電子など様々な</w:t>
      </w:r>
      <w:r>
        <w:rPr>
          <w:spacing w:val="0"/>
          <w:color w:val="000000"/>
          <w:position w:val="0"/>
          <w:sz w:val="24"/>
          <w:szCs w:val="24"/>
          <w:shd w:val="clear" w:color="auto" w:fill="FDFDFD"/>
          <w:rFonts w:ascii="맑은 고딕" w:eastAsia="맑은 고딕" w:hAnsi="맑은 고딕" w:cs="맑은 고딕"/>
        </w:rPr>
        <w:t>分野</w:t>
      </w:r>
      <w:r>
        <w:rPr>
          <w:spacing w:val="0"/>
          <w:color w:val="000000"/>
          <w:position w:val="0"/>
          <w:sz w:val="24"/>
          <w:szCs w:val="24"/>
          <w:shd w:val="clear" w:color="auto" w:fill="FDFDFD"/>
          <w:rFonts w:ascii="Meiryo UI" w:eastAsia="Meiryo UI" w:hAnsi="Meiryo UI" w:cs="Meiryo UI"/>
        </w:rPr>
        <w:t>で</w:t>
      </w:r>
      <w:r>
        <w:rPr>
          <w:spacing w:val="0"/>
          <w:color w:val="000000"/>
          <w:position w:val="0"/>
          <w:sz w:val="24"/>
          <w:szCs w:val="24"/>
          <w:shd w:val="clear" w:color="auto" w:fill="FDFDFD"/>
          <w:rFonts w:ascii="맑은 고딕" w:eastAsia="맑은 고딕" w:hAnsi="맑은 고딕" w:cs="맑은 고딕"/>
        </w:rPr>
        <w:t>設計</w:t>
      </w:r>
      <w:r>
        <w:rPr>
          <w:spacing w:val="0"/>
          <w:color w:val="000000"/>
          <w:position w:val="0"/>
          <w:sz w:val="24"/>
          <w:szCs w:val="24"/>
          <w:shd w:val="clear" w:color="auto" w:fill="FDFDFD"/>
          <w:rFonts w:ascii="Meiryo UI" w:eastAsia="Meiryo UI" w:hAnsi="Meiryo UI" w:cs="Meiryo UI"/>
        </w:rPr>
        <w:t>とサービスをしていると</w:t>
      </w:r>
      <w:r>
        <w:rPr>
          <w:spacing w:val="0"/>
          <w:color w:val="000000"/>
          <w:position w:val="0"/>
          <w:sz w:val="24"/>
          <w:szCs w:val="24"/>
          <w:shd w:val="clear" w:color="auto" w:fill="FDFDFD"/>
          <w:rFonts w:ascii="맑은 고딕" w:eastAsia="맑은 고딕" w:hAnsi="맑은 고딕" w:cs="맑은 고딕"/>
        </w:rPr>
        <w:t>聞</w:t>
      </w:r>
      <w:r>
        <w:rPr>
          <w:spacing w:val="0"/>
          <w:color w:val="000000"/>
          <w:position w:val="0"/>
          <w:sz w:val="24"/>
          <w:szCs w:val="24"/>
          <w:shd w:val="clear" w:color="auto" w:fill="FDFDFD"/>
          <w:rFonts w:ascii="Meiryo UI" w:eastAsia="Meiryo UI" w:hAnsi="Meiryo UI" w:cs="Meiryo UI"/>
        </w:rPr>
        <w:t>きました</w:t>
      </w:r>
      <w:r>
        <w:rPr>
          <w:spacing w:val="0"/>
          <w:color w:val="000000"/>
          <w:position w:val="0"/>
          <w:sz w:val="24"/>
          <w:szCs w:val="24"/>
          <w:shd w:val="clear" w:color="auto" w:fill="FDFDFD"/>
          <w:rFonts w:ascii="Microsoft YaHei" w:eastAsia="Microsoft YaHei" w:hAnsi="Microsoft YaHei" w:cs="Microsoft YaHei"/>
        </w:rPr>
        <w:t xml:space="preserve"> </w:t>
      </w:r>
      <w:r>
        <w:rPr>
          <w:spacing w:val="0"/>
          <w:color w:val="000000"/>
          <w:position w:val="0"/>
          <w:sz w:val="24"/>
          <w:szCs w:val="24"/>
          <w:shd w:val="clear" w:color="auto" w:fill="FDFDFD"/>
          <w:rFonts w:ascii="Meiryo UI" w:eastAsia="Meiryo UI" w:hAnsi="Meiryo UI" w:cs="Meiryo UI"/>
        </w:rPr>
        <w:t>こ</w:t>
      </w:r>
      <w:r>
        <w:rPr>
          <w:spacing w:val="0"/>
          <w:color w:val="000000"/>
          <w:position w:val="0"/>
          <w:sz w:val="24"/>
          <w:szCs w:val="24"/>
          <w:shd w:val="clear" w:color="auto" w:fill="FDFDFD"/>
          <w:rFonts w:ascii="Meiryo UI" w:eastAsia="Meiryo UI" w:hAnsi="Meiryo UI" w:cs="Meiryo UI"/>
        </w:rPr>
        <w:t>の</w:t>
      </w:r>
      <w:r>
        <w:rPr>
          <w:spacing w:val="0"/>
          <w:color w:val="000000"/>
          <w:position w:val="0"/>
          <w:sz w:val="24"/>
          <w:szCs w:val="24"/>
          <w:shd w:val="clear" w:color="auto" w:fill="FDFDFD"/>
          <w:rFonts w:ascii="맑은 고딕" w:eastAsia="맑은 고딕" w:hAnsi="맑은 고딕" w:cs="맑은 고딕"/>
        </w:rPr>
        <w:t>部分</w:t>
      </w:r>
      <w:r>
        <w:rPr>
          <w:spacing w:val="0"/>
          <w:color w:val="000000"/>
          <w:position w:val="0"/>
          <w:sz w:val="24"/>
          <w:szCs w:val="24"/>
          <w:shd w:val="clear" w:color="auto" w:fill="FDFDFD"/>
          <w:rFonts w:ascii="Meiryo UI" w:eastAsia="Meiryo UI" w:hAnsi="Meiryo UI" w:cs="Meiryo UI"/>
        </w:rPr>
        <w:t>が</w:t>
      </w:r>
      <w:r>
        <w:rPr>
          <w:spacing w:val="0"/>
          <w:color w:val="000000"/>
          <w:position w:val="0"/>
          <w:sz w:val="24"/>
          <w:szCs w:val="24"/>
          <w:shd w:val="clear" w:color="auto" w:fill="FDFDFD"/>
          <w:rFonts w:ascii="맑은 고딕" w:eastAsia="맑은 고딕" w:hAnsi="맑은 고딕" w:cs="맑은 고딕"/>
        </w:rPr>
        <w:t>私</w:t>
      </w:r>
      <w:r>
        <w:rPr>
          <w:spacing w:val="0"/>
          <w:color w:val="000000"/>
          <w:position w:val="0"/>
          <w:sz w:val="24"/>
          <w:szCs w:val="24"/>
          <w:shd w:val="clear" w:color="auto" w:fill="FDFDFD"/>
          <w:rFonts w:ascii="Meiryo UI" w:eastAsia="Meiryo UI" w:hAnsi="Meiryo UI" w:cs="Meiryo UI"/>
        </w:rPr>
        <w:t>に</w:t>
      </w:r>
      <w:r>
        <w:rPr>
          <w:spacing w:val="0"/>
          <w:color w:val="000000"/>
          <w:position w:val="0"/>
          <w:sz w:val="24"/>
          <w:szCs w:val="24"/>
          <w:shd w:val="clear" w:color="auto" w:fill="FDFDFD"/>
          <w:rFonts w:ascii="맑은 고딕" w:eastAsia="맑은 고딕" w:hAnsi="맑은 고딕" w:cs="맑은 고딕"/>
        </w:rPr>
        <w:t>志望動機</w:t>
      </w:r>
      <w:r>
        <w:rPr>
          <w:spacing w:val="0"/>
          <w:color w:val="000000"/>
          <w:position w:val="0"/>
          <w:sz w:val="24"/>
          <w:szCs w:val="24"/>
          <w:shd w:val="clear" w:color="auto" w:fill="FDFDFD"/>
          <w:rFonts w:ascii="Meiryo UI" w:eastAsia="Meiryo UI" w:hAnsi="Meiryo UI" w:cs="Meiryo UI"/>
        </w:rPr>
        <w:t>になった</w:t>
      </w:r>
      <w:r>
        <w:rPr>
          <w:spacing w:val="0"/>
          <w:color w:val="000000"/>
          <w:position w:val="0"/>
          <w:sz w:val="24"/>
          <w:szCs w:val="24"/>
          <w:shd w:val="clear" w:color="auto" w:fill="FDFDFD"/>
          <w:rFonts w:ascii="맑은 고딕" w:eastAsia="맑은 고딕" w:hAnsi="맑은 고딕" w:cs="맑은 고딕"/>
        </w:rPr>
        <w:t>部分</w:t>
      </w:r>
      <w:r>
        <w:rPr>
          <w:spacing w:val="0"/>
          <w:color w:val="000000"/>
          <w:position w:val="0"/>
          <w:sz w:val="24"/>
          <w:szCs w:val="24"/>
          <w:shd w:val="clear" w:color="auto" w:fill="FDFDFD"/>
          <w:rFonts w:ascii="Meiryo UI" w:eastAsia="Meiryo UI" w:hAnsi="Meiryo UI" w:cs="Meiryo UI"/>
        </w:rPr>
        <w:t>だと</w:t>
      </w:r>
      <w:r>
        <w:rPr>
          <w:spacing w:val="0"/>
          <w:color w:val="000000"/>
          <w:position w:val="0"/>
          <w:sz w:val="24"/>
          <w:szCs w:val="24"/>
          <w:shd w:val="clear" w:color="auto" w:fill="FDFDFD"/>
          <w:rFonts w:ascii="맑은 고딕" w:eastAsia="맑은 고딕" w:hAnsi="맑은 고딕" w:cs="맑은 고딕"/>
        </w:rPr>
        <w:t>思</w:t>
      </w:r>
      <w:r>
        <w:rPr>
          <w:spacing w:val="0"/>
          <w:color w:val="000000"/>
          <w:position w:val="0"/>
          <w:sz w:val="24"/>
          <w:szCs w:val="24"/>
          <w:shd w:val="clear" w:color="auto" w:fill="FDFDFD"/>
          <w:rFonts w:ascii="Meiryo UI" w:eastAsia="Meiryo UI" w:hAnsi="Meiryo UI" w:cs="Meiryo UI"/>
        </w:rPr>
        <w:t>います</w:t>
      </w:r>
      <w:r>
        <w:rPr>
          <w:spacing w:val="0"/>
          <w:color w:val="000000"/>
          <w:position w:val="0"/>
          <w:sz w:val="24"/>
          <w:szCs w:val="24"/>
          <w:shd w:val="clear" w:color="auto" w:fill="FDFDFD"/>
          <w:rFonts w:ascii="Microsoft YaHei" w:eastAsia="Microsoft YaHei" w:hAnsi="Microsoft YaHei" w:cs="Microsoft YaHei"/>
        </w:rPr>
        <w:t xml:space="preserve"> </w:t>
      </w:r>
      <w:r>
        <w:rPr>
          <w:spacing w:val="0"/>
          <w:color w:val="000000"/>
          <w:position w:val="0"/>
          <w:sz w:val="24"/>
          <w:szCs w:val="24"/>
          <w:shd w:val="clear" w:color="auto" w:fill="FDFDFD"/>
          <w:rFonts w:ascii="Meiryo UI" w:eastAsia="Meiryo UI" w:hAnsi="Meiryo UI" w:cs="Meiryo UI"/>
        </w:rPr>
        <w:t>このようなプロジェクトの</w:t>
      </w:r>
      <w:r>
        <w:rPr>
          <w:spacing w:val="0"/>
          <w:color w:val="000000"/>
          <w:position w:val="0"/>
          <w:sz w:val="24"/>
          <w:szCs w:val="24"/>
          <w:shd w:val="clear" w:color="auto" w:fill="FDFDFD"/>
          <w:rFonts w:ascii="맑은 고딕" w:eastAsia="맑은 고딕" w:hAnsi="맑은 고딕" w:cs="맑은 고딕"/>
        </w:rPr>
        <w:t>一員</w:t>
      </w:r>
      <w:r>
        <w:rPr>
          <w:spacing w:val="0"/>
          <w:color w:val="000000"/>
          <w:position w:val="0"/>
          <w:sz w:val="24"/>
          <w:szCs w:val="24"/>
          <w:shd w:val="clear" w:color="auto" w:fill="FDFDFD"/>
          <w:rFonts w:ascii="Meiryo UI" w:eastAsia="Meiryo UI" w:hAnsi="Meiryo UI" w:cs="Meiryo UI"/>
        </w:rPr>
        <w:t>になって一緒に</w:t>
      </w:r>
      <w:r>
        <w:rPr>
          <w:spacing w:val="0"/>
          <w:color w:val="000000"/>
          <w:position w:val="0"/>
          <w:sz w:val="24"/>
          <w:szCs w:val="24"/>
          <w:shd w:val="clear" w:color="auto" w:fill="FDFDFD"/>
          <w:rFonts w:ascii="맑은 고딕" w:eastAsia="맑은 고딕" w:hAnsi="맑은 고딕" w:cs="맑은 고딕"/>
        </w:rPr>
        <w:t>作</w:t>
      </w:r>
      <w:r>
        <w:rPr>
          <w:spacing w:val="0"/>
          <w:color w:val="000000"/>
          <w:position w:val="0"/>
          <w:sz w:val="24"/>
          <w:szCs w:val="24"/>
          <w:shd w:val="clear" w:color="auto" w:fill="FDFDFD"/>
          <w:rFonts w:ascii="Meiryo UI" w:eastAsia="Meiryo UI" w:hAnsi="Meiryo UI" w:cs="Meiryo UI"/>
        </w:rPr>
        <w:t>って</w:t>
      </w:r>
      <w:r>
        <w:rPr>
          <w:spacing w:val="0"/>
          <w:color w:val="000000"/>
          <w:position w:val="0"/>
          <w:sz w:val="24"/>
          <w:szCs w:val="24"/>
          <w:shd w:val="clear" w:color="auto" w:fill="FDFDFD"/>
          <w:rFonts w:ascii="맑은 고딕" w:eastAsia="맑은 고딕" w:hAnsi="맑은 고딕" w:cs="맑은 고딕"/>
        </w:rPr>
        <w:t>行</w:t>
      </w:r>
      <w:r>
        <w:rPr>
          <w:spacing w:val="0"/>
          <w:color w:val="000000"/>
          <w:position w:val="0"/>
          <w:sz w:val="24"/>
          <w:szCs w:val="24"/>
          <w:shd w:val="clear" w:color="auto" w:fill="FDFDFD"/>
          <w:rFonts w:ascii="Meiryo UI" w:eastAsia="Meiryo UI" w:hAnsi="Meiryo UI" w:cs="Meiryo UI"/>
        </w:rPr>
        <w:t>きたいです</w:t>
      </w:r>
    </w:p>
    <w:p>
      <w:pPr>
        <w:jc w:val="both"/>
        <w:spacing w:lineRule="auto" w:line="240" w:before="240" w:after="160"/>
        <w:ind w:left="0" w:right="0" w:firstLine="0"/>
        <w:rPr>
          <w:spacing w:val="0"/>
          <w:color w:val="auto"/>
          <w:position w:val="0"/>
          <w:sz w:val="22"/>
          <w:szCs w:val="22"/>
          <w:shd w:val="clear" w:color="auto" w:fill="auto"/>
          <w:rFonts w:ascii="Meiryo UI" w:eastAsia="Meiryo UI" w:hAnsi="Meiryo UI" w:cs="Meiryo UI"/>
        </w:rPr>
      </w:pPr>
    </w:p>
    <w:p>
      <w:pPr>
        <w:jc w:val="both"/>
        <w:spacing w:lineRule="auto" w:line="240" w:before="240" w:after="160"/>
        <w:ind w:left="0" w:right="0" w:firstLine="0"/>
        <w:rPr>
          <w:spacing w:val="0"/>
          <w:color w:val="auto"/>
          <w:position w:val="0"/>
          <w:sz w:val="20"/>
          <w:szCs w:val="20"/>
          <w:shd w:val="clear" w:color="auto" w:fill="auto"/>
          <w:rFonts w:ascii="Meiryo UI" w:eastAsia="Meiryo UI" w:hAnsi="Meiryo UI" w:cs="Meiryo UI"/>
        </w:rPr>
      </w:pPr>
    </w:p>
    <w:sectPr>
      <w15:footnoteColumns w:val="1"/>
      <w:pgSz w:w="11906" w:h="16838"/>
      <w:pgMar w:top="1701" w:left="1440" w:bottom="1440" w:right="1440" w:header="708" w:footer="708" w:gutter="0"/>
      <w:pgNumType w:fmt="decimal"/>
      <w:docGrid w:type="default" w:linePitch="360" w:charSpace="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savePreviewPicture/>
  <w:proofState w:spelling="clean" w:grammar="clean"/>
  <w:defaultTabStop w:val="800"/>
  <w:displayHorizontalDrawingGridEvery w:val="0"/>
  <w:displayVerticalDrawingGridEvery w:val="2"/>
  <w:noPunctuationKerning/>
  <w:characterSpacingControl w:val="doNotCompress"/>
  <w:bordersDoNotSurroundHeader/>
  <w:bordersDoNotSurroundFooter/>
  <w:compat>
    <w:balanceSingleByteDoubleByteWidth/>
    <w:useFELayout/>
    <w:compatSetting w:name="compatibilityMode" w:uri="http://schemas.microsoft.com/office/word" w:val="15"/>
  </w:compat>
  <m:mathPr>
    <m:mathFont m:value="Cambria Math"/>
    <m:brkBin m:value="before"/>
    <m:brkBinSub m:value="--"/>
    <m:smallFrac m:value="off"/>
    <m:dispDef/>
    <m:lMargin m:value="0"/>
    <m:rMargin m:value="0"/>
    <m:defJc m:value="centerGroup"/>
    <m:wrapIndent m:value="1440"/>
    <m:intLim m:value="subSup"/>
    <m:naryLim m:value="undOvr"/>
  </m:mathPr>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w:docDefaults>
    <w:pPrDefault>
      <w:pPr>
        <w:jc w:val="both"/>
        <w:spacing w:after="160"/>
        <w:rPr/>
      </w:pPr>
    </w:pPrDefault>
    <w:rPrDefault>
      <w:rPr>
        <w:color w:val="auto"/>
        <w:sz w:val="20"/>
        <w:szCs w:val="20"/>
        <w:shd w:val="clear" w:color="auto" w:fill="auto"/>
      </w:rPr>
    </w:rPrDefault>
  </w:docDefaults>
  <w:style w:default="1" w:styleId="PO1" w:type="paragraph">
    <w:name w:val="Normal"/>
    <w:qFormat/>
    <w:pPr>
      <w:jc w:val="both"/>
      <w:spacing w:lineRule="auto" w:line="259"/>
      <w:rPr/>
      <w:widowControl w:val="0"/>
      <w:autoSpaceDE w:val="0"/>
      <w:autoSpaceDN w:val="0"/>
    </w:pPr>
    <w:rPr>
      <w:sz w:val="20"/>
      <w:szCs w:val="20"/>
      <w:shd w:val="clear" w:color="auto" w:fill="auto"/>
      <w:rFonts w:ascii="맑은 고딕" w:eastAsia="맑은 고딕" w:hAnsi="맑은 고딕" w:cs="맑은 고딕"/>
    </w:rPr>
  </w:style>
  <w:style w:default="1" w:styleId="PO2" w:type="character">
    <w:name w:val="Default Paragraph Font"/>
    <w:next w:val="PO1"/>
    <w:qFormat/>
    <w:uiPriority w:val="1"/>
    <w:semiHidden/>
    <w:unhideWhenUsed/>
    <w:rPr>
      <w:color w:val="auto"/>
      <w:sz w:val="20"/>
      <w:szCs w:val="20"/>
      <w:shd w:val="clear" w:color="auto" w:fill="auto"/>
    </w:rPr>
  </w:style>
  <w:style w:default="1" w:styleId="PO3" w:type="table">
    <w:name w:val="Normal Table"/>
    <w:uiPriority w:val="99"/>
    <w:tblPr>
      <w:tblCellMar>
        <w:bottom w:type="dxa" w:w="0"/>
        <w:left w:type="dxa" w:w="108"/>
        <w:right w:type="dxa" w:w="108"/>
        <w:top w:type="dxa" w:w="0"/>
      </w:tblCellMar>
      <w:tblInd w:type="dxa" w:w="0"/>
    </w:tblPr>
  </w:style>
  <w:style w:default="1" w:styleId="PO4" w:type="numbering">
    <w:name w:val="No List"/>
    <w:next w:val="PO1"/>
    <w:uiPriority w:val="99"/>
    <w:semiHidden/>
    <w:unhideWhenUsed/>
  </w:style>
  <w:style w:styleId="PO37" w:type="table">
    <w:name w:val="Table Grid"/>
    <w:basedOn w:val="PO3"/>
    <w:uiPriority w:val="39"/>
    <w:pPr>
      <w:spacing w:lineRule="auto" w:line="240" w:after="0"/>
      <w:rPr/>
    </w:pPr>
    <w:rPr>
      <w:shd w:val="clear" w:color="auto" w:fill="auto"/>
    </w:rPr>
    <w:tblPr>
      <w:tblBorders>
        <w:bottom w:val="single" w:color="auto" w:sz="4"/>
        <w:insideH w:val="single" w:color="auto" w:sz="4"/>
        <w:insideV w:val="single" w:color="auto" w:sz="4"/>
        <w:left w:val="single" w:color="auto" w:sz="4"/>
        <w:right w:val="single" w:color="auto" w:sz="4"/>
        <w:top w:val="single" w:color="auto" w:sz="4"/>
      </w:tblBorders>
      <w:tblCellMar>
        <w:bottom w:type="dxa" w:w="0"/>
        <w:left w:type="dxa" w:w="108"/>
        <w:right w:type="dxa" w:w="108"/>
        <w:top w:type="dxa" w:w="0"/>
      </w:tblCellMar>
      <w:tblInd w:type="dxa" w:w="0"/>
    </w:tblPr>
  </w:style>
  <w:style w:styleId="PO38" w:type="table">
    <w:name w:val="Grid Table Light"/>
    <w:basedOn w:val="PO3"/>
    <w:uiPriority w:val="40"/>
    <w:pPr>
      <w:spacing w:lineRule="auto" w:line="240" w:after="0"/>
      <w:rPr/>
    </w:pPr>
    <w:rPr>
      <w:shd w:val="clear" w:color="auto" w:fill="auto"/>
    </w:rPr>
    <w:tblPr>
      <w:tblBorders>
        <w:bottom w:val="single" w:color="BEBEBE" w:themeColor="background1" w:themeShade="BE" w:sz="4"/>
        <w:insideH w:val="single" w:color="BEBEBE" w:themeColor="background1" w:themeShade="BE" w:sz="4"/>
        <w:insideV w:val="single" w:color="BEBEBE" w:themeColor="background1" w:themeShade="BE" w:sz="4"/>
        <w:left w:val="single" w:color="BEBEBE" w:themeColor="background1" w:themeShade="BE" w:sz="4"/>
        <w:right w:val="single" w:color="BEBEBE" w:themeColor="background1" w:themeShade="BE" w:sz="4"/>
        <w:top w:val="single" w:color="BEBEBE" w:themeColor="background1" w:themeShade="BE" w:sz="4"/>
      </w:tblBorders>
      <w:tblCellMar>
        <w:bottom w:type="dxa" w:w="0"/>
        <w:left w:type="dxa" w:w="108"/>
        <w:right w:type="dxa" w:w="108"/>
        <w:top w:type="dxa" w:w="0"/>
      </w:tblCellMar>
      <w:tblInd w:type="dxa" w:w="0"/>
    </w:tblPr>
  </w:style>
  <w:style w:styleId="PO39" w:type="table">
    <w:name w:val="Plain Table 1"/>
    <w:basedOn w:val="PO3"/>
    <w:uiPriority w:val="41"/>
    <w:pPr>
      <w:spacing w:lineRule="auto" w:line="240" w:after="0"/>
      <w:rPr/>
    </w:pPr>
    <w:rPr>
      <w:shd w:val="clear" w:color="auto" w:fill="auto"/>
    </w:rPr>
    <w:tblPr>
      <w:tblBorders>
        <w:bottom w:val="single" w:color="BEBEBE" w:themeColor="background1" w:themeShade="BE" w:sz="4"/>
        <w:insideH w:val="single" w:color="BEBEBE" w:themeColor="background1" w:themeShade="BE" w:sz="4"/>
        <w:insideV w:val="single" w:color="BEBEBE" w:themeColor="background1" w:themeShade="BE" w:sz="4"/>
        <w:left w:val="single" w:color="BEBEBE" w:themeColor="background1" w:themeShade="BE" w:sz="4"/>
        <w:right w:val="single" w:color="BEBEBE" w:themeColor="background1" w:themeShade="BE" w:sz="4"/>
        <w:top w:val="single" w:color="BEBEBE" w:themeColor="background1" w:themeShade="BE" w:sz="4"/>
      </w:tblBorders>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cPr>
        <w:tcBorders>
          <w:top w:val="double" w:color="BEBEBE" w:themeColor="background1" w:themeShade="BE" w:sz="4"/>
        </w:tcBorders>
      </w:tcPr>
    </w:tblStylePr>
  </w:style>
  <w:style w:styleId="PO40" w:type="table">
    <w:name w:val="Plain Table 2"/>
    <w:basedOn w:val="PO3"/>
    <w:uiPriority w:val="42"/>
    <w:pPr>
      <w:spacing w:lineRule="auto" w:line="240" w:after="0"/>
      <w:rPr/>
    </w:pPr>
    <w:rPr>
      <w:shd w:val="clear" w:color="auto" w:fill="auto"/>
    </w:rPr>
    <w:tblPr>
      <w:tblBorders>
        <w:bottom w:val="single" w:color="808080" w:themeColor="text1" w:themeTint="7F" w:sz="4"/>
        <w:top w:val="single" w:color="808080" w:themeColor="text1" w:themeTint="7F" w:sz="4"/>
      </w:tblBorders>
      <w:tblCellMar>
        <w:bottom w:type="dxa" w:w="0"/>
        <w:left w:type="dxa" w:w="108"/>
        <w:right w:type="dxa" w:w="108"/>
        <w:top w:type="dxa" w:w="0"/>
      </w:tblCellMar>
      <w:tblInd w:type="dxa" w:w="0"/>
      <w:tblStyleColBandSize w:val="1"/>
      <w:tblStyleRowBandSize w:val="1"/>
    </w:tblPr>
    <w:tblStylePr w:type="band1Horz">
      <w:tcPr>
        <w:tcBorders>
          <w:bottom w:val="single" w:color="808080" w:themeColor="text1" w:themeTint="7F" w:sz="4"/>
          <w:top w:val="single" w:color="808080" w:themeColor="text1" w:themeTint="7F" w:sz="4"/>
        </w:tcBorders>
      </w:tcPr>
    </w:tblStylePr>
    <w:tblStylePr w:type="band1Vert">
      <w:tcPr>
        <w:tcBorders>
          <w:left w:val="single" w:color="808080" w:themeColor="text1" w:themeTint="7F" w:sz="4"/>
          <w:right w:val="single" w:color="808080" w:themeColor="text1" w:themeTint="7F" w:sz="4"/>
        </w:tcBorders>
      </w:tcPr>
    </w:tblStylePr>
    <w:tblStylePr w:type="band2Vert">
      <w:tcPr>
        <w:tcBorders>
          <w:left w:val="single" w:color="808080" w:themeColor="text1" w:themeTint="7F" w:sz="4"/>
          <w:right w:val="single" w:color="808080" w:themeColor="text1" w:themeTint="7F" w:sz="4"/>
        </w:tcBorders>
      </w:tcPr>
    </w:tblStylePr>
    <w:tblStylePr w:type="firstCol">
      <w:rPr>
        <w:b w:val="1"/>
        <w:shd w:val="clear" w:color="auto" w:fill="auto"/>
      </w:rPr>
    </w:tblStylePr>
    <w:tblStylePr w:type="firstRow">
      <w:rPr>
        <w:b w:val="1"/>
        <w:shd w:val="clear" w:color="auto" w:fill="auto"/>
      </w:rPr>
      <w:tcPr>
        <w:tcBorders>
          <w:bottom w:val="single" w:color="808080" w:themeColor="text1" w:themeTint="7F" w:sz="4"/>
        </w:tcBorders>
      </w:tcPr>
    </w:tblStylePr>
    <w:tblStylePr w:type="lastCol">
      <w:rPr>
        <w:b w:val="1"/>
        <w:shd w:val="clear" w:color="auto" w:fill="auto"/>
      </w:rPr>
    </w:tblStylePr>
    <w:tblStylePr w:type="lastRow">
      <w:rPr>
        <w:b w:val="1"/>
        <w:shd w:val="clear" w:color="auto" w:fill="auto"/>
      </w:rPr>
      <w:tcPr>
        <w:tcBorders>
          <w:top w:val="single" w:color="808080" w:themeColor="text1" w:themeTint="7F" w:sz="4"/>
        </w:tcBorders>
      </w:tcPr>
    </w:tblStylePr>
  </w:style>
  <w:style w:styleId="PO41" w:type="table">
    <w:name w:val="Plain Table 3"/>
    <w:basedOn w:val="PO3"/>
    <w:uiPriority w:val="43"/>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rPr>
        <w:b w:val="1"/>
        <w:shd w:val="clear" w:color="auto" w:fill="auto"/>
        <w:caps w:val="1"/>
      </w:rPr>
      <w:tcPr>
        <w:tcBorders>
          <w:right w:val="single" w:color="808080" w:themeColor="text1" w:themeTint="7F" w:sz="4"/>
        </w:tcBorders>
      </w:tcPr>
    </w:tblStylePr>
    <w:tblStylePr w:type="firstRow">
      <w:rPr>
        <w:b w:val="1"/>
        <w:shd w:val="clear" w:color="auto" w:fill="auto"/>
        <w:caps w:val="1"/>
      </w:rPr>
      <w:tcPr>
        <w:tcBorders>
          <w:bottom w:val="single" w:color="808080" w:themeColor="text1" w:themeTint="7F" w:sz="4"/>
        </w:tcBorders>
      </w:tcPr>
    </w:tblStylePr>
    <w:tblStylePr w:type="lastCol">
      <w:rPr>
        <w:b w:val="1"/>
        <w:shd w:val="clear" w:color="auto" w:fill="auto"/>
        <w:caps w:val="1"/>
      </w:rPr>
      <w:tcPr>
        <w:tcBorders>
          <w:left w:val="nil"/>
        </w:tcBorders>
      </w:tcPr>
    </w:tblStylePr>
    <w:tblStylePr w:type="lastRow">
      <w:rPr>
        <w:b w:val="1"/>
        <w:shd w:val="clear" w:color="auto" w:fill="auto"/>
        <w:caps w:val="1"/>
      </w:rPr>
      <w:tcPr>
        <w:tcBorders>
          <w:top w:val="nil"/>
        </w:tcBorders>
      </w:tcPr>
    </w:tblStylePr>
    <w:tblStylePr w:type="neCell">
      <w:tcPr>
        <w:tcBorders>
          <w:left w:val="nil"/>
        </w:tcBorders>
      </w:tcPr>
    </w:tblStylePr>
    <w:tblStylePr w:type="nwCell">
      <w:tcPr>
        <w:tcBorders>
          <w:right w:val="nil"/>
        </w:tcBorders>
      </w:tcPr>
    </w:tblStylePr>
  </w:style>
  <w:style w:styleId="PO42" w:type="table">
    <w:name w:val="Plain Table 4"/>
    <w:basedOn w:val="PO3"/>
    <w:uiPriority w:val="44"/>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43" w:type="table">
    <w:name w:val="Plain Table 5"/>
    <w:basedOn w:val="PO3"/>
    <w:uiPriority w:val="45"/>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1F1F1" w:themeFill="background1" w:themeFillShade="F1" w:color="000000" w:val="clear"/>
      </w:tcPr>
    </w:tblStylePr>
    <w:tblStylePr w:type="band1Vert">
      <w:tcPr>
        <w:shd w:fill="F1F1F1" w:themeFill="background1" w:themeFillShade="F1" w:color="000000" w:val="clear"/>
      </w:tcPr>
    </w:tblStylePr>
    <w:tblStylePr w:type="firstCol">
      <w:pPr>
        <w:jc w:val="right"/>
        <w:rPr/>
      </w:pPr>
      <w:rPr>
        <w:i w:val="1"/>
        <w:sz w:val="26"/>
        <w:szCs w:val="26"/>
        <w:shd w:val="clear" w:color="auto" w:fill="auto"/>
      </w:rPr>
      <w:tcPr>
        <w:shd w:fill="FFFFFF" w:themeFill="background1" w:color="000000" w:val="clear"/>
        <w:tcBorders>
          <w:right w:val="single" w:color="808080" w:themeColor="text1" w:themeTint="7F" w:sz="4"/>
        </w:tcBorders>
      </w:tcPr>
    </w:tblStylePr>
    <w:tblStylePr w:type="firstRow">
      <w:rPr>
        <w:i w:val="1"/>
        <w:sz w:val="26"/>
        <w:szCs w:val="26"/>
        <w:shd w:val="clear" w:color="auto" w:fill="auto"/>
      </w:rPr>
      <w:tcPr>
        <w:shd w:fill="FFFFFF" w:themeFill="background1" w:color="000000" w:val="clear"/>
        <w:tcBorders>
          <w:bottom w:val="single" w:color="808080" w:themeColor="text1" w:themeTint="7F" w:sz="4"/>
        </w:tcBorders>
      </w:tcPr>
    </w:tblStylePr>
    <w:tblStylePr w:type="lastCol">
      <w:rPr>
        <w:i w:val="1"/>
        <w:sz w:val="26"/>
        <w:szCs w:val="26"/>
        <w:shd w:val="clear" w:color="auto" w:fill="auto"/>
      </w:rPr>
      <w:tcPr>
        <w:shd w:fill="FFFFFF" w:themeFill="background1" w:color="000000" w:val="clear"/>
        <w:tcBorders>
          <w:left w:val="single" w:color="808080" w:themeColor="text1" w:themeTint="7F" w:sz="4"/>
        </w:tcBorders>
      </w:tcPr>
    </w:tblStylePr>
    <w:tblStylePr w:type="lastRow">
      <w:rPr>
        <w:i w:val="1"/>
        <w:sz w:val="26"/>
        <w:szCs w:val="26"/>
        <w:shd w:val="clear" w:color="auto" w:fill="auto"/>
      </w:rPr>
      <w:tcPr>
        <w:shd w:fill="FFFFFF" w:themeFill="background1" w:color="000000" w:val="clear"/>
        <w:tcBorders>
          <w:top w:val="single" w:color="808080" w:themeColor="text1" w:themeTint="7F"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44" w:type="table">
    <w:name w:val="Grid Table 1 Light"/>
    <w:basedOn w:val="PO3"/>
    <w:uiPriority w:val="46"/>
    <w:pPr>
      <w:spacing w:lineRule="auto" w:line="240" w:after="0"/>
      <w:rPr/>
    </w:pPr>
    <w:rPr>
      <w:shd w:val="clear" w:color="auto" w:fill="auto"/>
    </w:rPr>
    <w:tblPr>
      <w:tblBorders>
        <w:bottom w:val="single" w:color="999999" w:themeColor="text1" w:themeTint="66" w:sz="4"/>
        <w:insideH w:val="single" w:color="999999" w:themeColor="text1" w:themeTint="66" w:sz="4"/>
        <w:insideV w:val="single" w:color="999999" w:themeColor="text1" w:themeTint="66" w:sz="4"/>
        <w:left w:val="single" w:color="999999" w:themeColor="text1" w:themeTint="66" w:sz="4"/>
        <w:right w:val="single" w:color="999999" w:themeColor="text1" w:themeTint="66" w:sz="4"/>
        <w:top w:val="single" w:color="999999" w:themeColor="text1"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666666" w:themeColor="text1" w:themeTint="99" w:sz="12"/>
        </w:tcBorders>
      </w:tcPr>
    </w:tblStylePr>
    <w:tblStylePr w:type="lastCol">
      <w:rPr>
        <w:b w:val="1"/>
        <w:shd w:val="clear" w:color="auto" w:fill="auto"/>
      </w:rPr>
    </w:tblStylePr>
    <w:tblStylePr w:type="lastRow">
      <w:rPr>
        <w:b w:val="1"/>
        <w:shd w:val="clear" w:color="auto" w:fill="auto"/>
      </w:rPr>
      <w:tcPr>
        <w:tcBorders>
          <w:top w:val="double" w:color="666666" w:themeColor="text1" w:themeTint="99" w:sz="2"/>
        </w:tcBorders>
      </w:tcPr>
    </w:tblStylePr>
  </w:style>
  <w:style w:styleId="PO45" w:type="table">
    <w:name w:val="Grid Table 1 Light Accent 1"/>
    <w:basedOn w:val="PO3"/>
    <w:uiPriority w:val="46"/>
    <w:pPr>
      <w:spacing w:lineRule="auto" w:line="240" w:after="0"/>
      <w:rPr/>
    </w:pPr>
    <w:rPr>
      <w:shd w:val="clear" w:color="auto" w:fill="auto"/>
    </w:rPr>
    <w:tblPr>
      <w:tblBorders>
        <w:bottom w:val="single" w:color="BDD7EE" w:themeColor="accent1" w:themeTint="66" w:sz="4"/>
        <w:insideH w:val="single" w:color="BDD7EE" w:themeColor="accent1" w:themeTint="66" w:sz="4"/>
        <w:insideV w:val="single" w:color="BDD7EE" w:themeColor="accent1" w:themeTint="66" w:sz="4"/>
        <w:left w:val="single" w:color="BDD7EE" w:themeColor="accent1" w:themeTint="66" w:sz="4"/>
        <w:right w:val="single" w:color="BDD7EE" w:themeColor="accent1" w:themeTint="66" w:sz="4"/>
        <w:top w:val="single" w:color="BDD7EE" w:themeColor="accent1"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9DC3E6" w:themeColor="accent1" w:themeTint="99" w:sz="12"/>
        </w:tcBorders>
      </w:tcPr>
    </w:tblStylePr>
    <w:tblStylePr w:type="lastCol">
      <w:rPr>
        <w:b w:val="1"/>
        <w:shd w:val="clear" w:color="auto" w:fill="auto"/>
      </w:rPr>
    </w:tblStylePr>
    <w:tblStylePr w:type="lastRow">
      <w:rPr>
        <w:b w:val="1"/>
        <w:shd w:val="clear" w:color="auto" w:fill="auto"/>
      </w:rPr>
      <w:tcPr>
        <w:tcBorders>
          <w:top w:val="double" w:color="9DC3E6" w:themeColor="accent1" w:themeTint="99" w:sz="2"/>
        </w:tcBorders>
      </w:tcPr>
    </w:tblStylePr>
  </w:style>
  <w:style w:styleId="PO46" w:type="table">
    <w:name w:val="Grid Table 1 Light Accent 2"/>
    <w:basedOn w:val="PO3"/>
    <w:uiPriority w:val="46"/>
    <w:pPr>
      <w:spacing w:lineRule="auto" w:line="240" w:after="0"/>
      <w:rPr/>
    </w:pPr>
    <w:rPr>
      <w:shd w:val="clear" w:color="auto" w:fill="auto"/>
    </w:rPr>
    <w:tblPr>
      <w:tblBorders>
        <w:bottom w:val="single" w:color="F8CBAD" w:themeColor="accent2" w:themeTint="66" w:sz="4"/>
        <w:insideH w:val="single" w:color="F8CBAD" w:themeColor="accent2" w:themeTint="66" w:sz="4"/>
        <w:insideV w:val="single" w:color="F8CBAD" w:themeColor="accent2" w:themeTint="66" w:sz="4"/>
        <w:left w:val="single" w:color="F8CBAD" w:themeColor="accent2" w:themeTint="66" w:sz="4"/>
        <w:right w:val="single" w:color="F8CBAD" w:themeColor="accent2" w:themeTint="66" w:sz="4"/>
        <w:top w:val="single" w:color="F8CBAD" w:themeColor="accent2"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F4B183" w:themeColor="accent2" w:themeTint="99" w:sz="12"/>
        </w:tcBorders>
      </w:tcPr>
    </w:tblStylePr>
    <w:tblStylePr w:type="lastCol">
      <w:rPr>
        <w:b w:val="1"/>
        <w:shd w:val="clear" w:color="auto" w:fill="auto"/>
      </w:rPr>
    </w:tblStylePr>
    <w:tblStylePr w:type="lastRow">
      <w:rPr>
        <w:b w:val="1"/>
        <w:shd w:val="clear" w:color="auto" w:fill="auto"/>
      </w:rPr>
      <w:tcPr>
        <w:tcBorders>
          <w:top w:val="double" w:color="F4B183" w:themeColor="accent2" w:themeTint="99" w:sz="2"/>
        </w:tcBorders>
      </w:tcPr>
    </w:tblStylePr>
  </w:style>
  <w:style w:styleId="PO47" w:type="table">
    <w:name w:val="Grid Table 1 Light Accent 3"/>
    <w:basedOn w:val="PO3"/>
    <w:uiPriority w:val="46"/>
    <w:pPr>
      <w:spacing w:lineRule="auto" w:line="240" w:after="0"/>
      <w:rPr/>
    </w:pPr>
    <w:rPr>
      <w:shd w:val="clear" w:color="auto" w:fill="auto"/>
    </w:rPr>
    <w:tblPr>
      <w:tblBorders>
        <w:bottom w:val="single" w:color="DBDBDB" w:themeColor="accent3" w:themeTint="66" w:sz="4"/>
        <w:insideH w:val="single" w:color="DBDBDB" w:themeColor="accent3" w:themeTint="66" w:sz="4"/>
        <w:insideV w:val="single" w:color="DBDBDB" w:themeColor="accent3" w:themeTint="66" w:sz="4"/>
        <w:left w:val="single" w:color="DBDBDB" w:themeColor="accent3" w:themeTint="66" w:sz="4"/>
        <w:right w:val="single" w:color="DBDBDB" w:themeColor="accent3" w:themeTint="66" w:sz="4"/>
        <w:top w:val="single" w:color="DBDBDB" w:themeColor="accent3"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C9C9C9" w:themeColor="accent3" w:themeTint="99" w:sz="12"/>
        </w:tcBorders>
      </w:tcPr>
    </w:tblStylePr>
    <w:tblStylePr w:type="lastCol">
      <w:rPr>
        <w:b w:val="1"/>
        <w:shd w:val="clear" w:color="auto" w:fill="auto"/>
      </w:rPr>
    </w:tblStylePr>
    <w:tblStylePr w:type="lastRow">
      <w:rPr>
        <w:b w:val="1"/>
        <w:shd w:val="clear" w:color="auto" w:fill="auto"/>
      </w:rPr>
      <w:tcPr>
        <w:tcBorders>
          <w:top w:val="double" w:color="C9C9C9" w:themeColor="accent3" w:themeTint="99" w:sz="2"/>
        </w:tcBorders>
      </w:tcPr>
    </w:tblStylePr>
  </w:style>
  <w:style w:styleId="PO48" w:type="table">
    <w:name w:val="Grid Table 1 Light Accent 4"/>
    <w:basedOn w:val="PO3"/>
    <w:uiPriority w:val="46"/>
    <w:pPr>
      <w:spacing w:lineRule="auto" w:line="240" w:after="0"/>
      <w:rPr/>
    </w:pPr>
    <w:rPr>
      <w:shd w:val="clear" w:color="auto" w:fill="auto"/>
    </w:rPr>
    <w:tblPr>
      <w:tblBorders>
        <w:bottom w:val="single" w:color="FFE699" w:themeColor="accent4" w:themeTint="66" w:sz="4"/>
        <w:insideH w:val="single" w:color="FFE699" w:themeColor="accent4" w:themeTint="66" w:sz="4"/>
        <w:insideV w:val="single" w:color="FFE699" w:themeColor="accent4" w:themeTint="66" w:sz="4"/>
        <w:left w:val="single" w:color="FFE699" w:themeColor="accent4" w:themeTint="66" w:sz="4"/>
        <w:right w:val="single" w:color="FFE699" w:themeColor="accent4" w:themeTint="66" w:sz="4"/>
        <w:top w:val="single" w:color="FFE699" w:themeColor="accent4"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FFD966" w:themeColor="accent4" w:themeTint="99" w:sz="12"/>
        </w:tcBorders>
      </w:tcPr>
    </w:tblStylePr>
    <w:tblStylePr w:type="lastCol">
      <w:rPr>
        <w:b w:val="1"/>
        <w:shd w:val="clear" w:color="auto" w:fill="auto"/>
      </w:rPr>
    </w:tblStylePr>
    <w:tblStylePr w:type="lastRow">
      <w:rPr>
        <w:b w:val="1"/>
        <w:shd w:val="clear" w:color="auto" w:fill="auto"/>
      </w:rPr>
      <w:tcPr>
        <w:tcBorders>
          <w:top w:val="double" w:color="FFD966" w:themeColor="accent4" w:themeTint="99" w:sz="2"/>
        </w:tcBorders>
      </w:tcPr>
    </w:tblStylePr>
  </w:style>
  <w:style w:styleId="PO49" w:type="table">
    <w:name w:val="Grid Table 1 Light Accent 5"/>
    <w:basedOn w:val="PO3"/>
    <w:uiPriority w:val="46"/>
    <w:pPr>
      <w:spacing w:lineRule="auto" w:line="240" w:after="0"/>
      <w:rPr/>
    </w:pPr>
    <w:rPr>
      <w:shd w:val="clear" w:color="auto" w:fill="auto"/>
    </w:rPr>
    <w:tblPr>
      <w:tblBorders>
        <w:bottom w:val="single" w:color="B4C7E7" w:themeColor="accent5" w:themeTint="66" w:sz="4"/>
        <w:insideH w:val="single" w:color="B4C7E7" w:themeColor="accent5" w:themeTint="66" w:sz="4"/>
        <w:insideV w:val="single" w:color="B4C7E7" w:themeColor="accent5" w:themeTint="66" w:sz="4"/>
        <w:left w:val="single" w:color="B4C7E7" w:themeColor="accent5" w:themeTint="66" w:sz="4"/>
        <w:right w:val="single" w:color="B4C7E7" w:themeColor="accent5" w:themeTint="66" w:sz="4"/>
        <w:top w:val="single" w:color="B4C7E7" w:themeColor="accent5"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8FAADC" w:themeColor="accent5" w:themeTint="99" w:sz="12"/>
        </w:tcBorders>
      </w:tcPr>
    </w:tblStylePr>
    <w:tblStylePr w:type="lastCol">
      <w:rPr>
        <w:b w:val="1"/>
        <w:shd w:val="clear" w:color="auto" w:fill="auto"/>
      </w:rPr>
    </w:tblStylePr>
    <w:tblStylePr w:type="lastRow">
      <w:rPr>
        <w:b w:val="1"/>
        <w:shd w:val="clear" w:color="auto" w:fill="auto"/>
      </w:rPr>
      <w:tcPr>
        <w:tcBorders>
          <w:top w:val="double" w:color="8FAADC" w:themeColor="accent5" w:themeTint="99" w:sz="2"/>
        </w:tcBorders>
      </w:tcPr>
    </w:tblStylePr>
  </w:style>
  <w:style w:styleId="PO50" w:type="table">
    <w:name w:val="Grid Table 1 Light Accent 6"/>
    <w:basedOn w:val="PO3"/>
    <w:uiPriority w:val="46"/>
    <w:pPr>
      <w:spacing w:lineRule="auto" w:line="240" w:after="0"/>
      <w:rPr/>
    </w:pPr>
    <w:rPr>
      <w:shd w:val="clear" w:color="auto" w:fill="auto"/>
    </w:rPr>
    <w:tblPr>
      <w:tblBorders>
        <w:bottom w:val="single" w:color="C5E0B4" w:themeColor="accent6" w:themeTint="66" w:sz="4"/>
        <w:insideH w:val="single" w:color="C5E0B4" w:themeColor="accent6" w:themeTint="66" w:sz="4"/>
        <w:insideV w:val="single" w:color="C5E0B4" w:themeColor="accent6" w:themeTint="66" w:sz="4"/>
        <w:left w:val="single" w:color="C5E0B4" w:themeColor="accent6" w:themeTint="66" w:sz="4"/>
        <w:right w:val="single" w:color="C5E0B4" w:themeColor="accent6" w:themeTint="66" w:sz="4"/>
        <w:top w:val="single" w:color="C5E0B4" w:themeColor="accent6" w:themeTint="66" w:sz="4"/>
      </w:tblBorders>
      <w:tblCellMar>
        <w:bottom w:type="dxa" w:w="0"/>
        <w:left w:type="dxa" w:w="108"/>
        <w:right w:type="dxa" w:w="108"/>
        <w:top w:type="dxa" w:w="0"/>
      </w:tblCellMar>
      <w:tblInd w:type="dxa" w:w="0"/>
      <w:tblStyleColBandSize w:val="1"/>
      <w:tblStyleRowBandSize w:val="1"/>
    </w:tblPr>
    <w:tblStylePr w:type="firstCol">
      <w:rPr>
        <w:b w:val="1"/>
        <w:shd w:val="clear" w:color="auto" w:fill="auto"/>
      </w:rPr>
    </w:tblStylePr>
    <w:tblStylePr w:type="firstRow">
      <w:rPr>
        <w:b w:val="1"/>
        <w:shd w:val="clear" w:color="auto" w:fill="auto"/>
      </w:rPr>
      <w:tcPr>
        <w:tcBorders>
          <w:bottom w:val="single" w:color="A9D18E" w:themeColor="accent6" w:themeTint="99" w:sz="12"/>
        </w:tcBorders>
      </w:tcPr>
    </w:tblStylePr>
    <w:tblStylePr w:type="lastCol">
      <w:rPr>
        <w:b w:val="1"/>
        <w:shd w:val="clear" w:color="auto" w:fill="auto"/>
      </w:rPr>
    </w:tblStylePr>
    <w:tblStylePr w:type="lastRow">
      <w:rPr>
        <w:b w:val="1"/>
        <w:shd w:val="clear" w:color="auto" w:fill="auto"/>
      </w:rPr>
      <w:tcPr>
        <w:tcBorders>
          <w:top w:val="double" w:color="A9D18E" w:themeColor="accent6" w:themeTint="99" w:sz="2"/>
        </w:tcBorders>
      </w:tcPr>
    </w:tblStylePr>
  </w:style>
  <w:style w:styleId="PO51" w:type="table">
    <w:name w:val="Grid Table 2"/>
    <w:basedOn w:val="PO3"/>
    <w:uiPriority w:val="47"/>
    <w:pPr>
      <w:spacing w:lineRule="auto" w:line="240" w:after="0"/>
      <w:rPr/>
    </w:pPr>
    <w:rPr>
      <w:shd w:val="clear" w:color="auto" w:fill="auto"/>
    </w:rPr>
    <w:tblPr>
      <w:tblBorders>
        <w:bottom w:val="single" w:color="666666" w:themeColor="text1" w:themeTint="99" w:sz="2"/>
        <w:insideH w:val="single" w:color="666666" w:themeColor="text1" w:themeTint="99" w:sz="2"/>
        <w:insideV w:val="single" w:color="666666" w:themeColor="text1" w:themeTint="99" w:sz="2"/>
        <w:top w:val="single" w:color="666666" w:themeColor="text1" w:themeTint="99" w:sz="2"/>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666666" w:themeColor="text1"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666666" w:themeColor="text1" w:themeTint="99" w:sz="2"/>
        </w:tcBorders>
      </w:tcPr>
    </w:tblStylePr>
  </w:style>
  <w:style w:styleId="PO52" w:type="table">
    <w:name w:val="Grid Table 2 Accent 1"/>
    <w:basedOn w:val="PO3"/>
    <w:uiPriority w:val="47"/>
    <w:pPr>
      <w:spacing w:lineRule="auto" w:line="240" w:after="0"/>
      <w:rPr/>
    </w:pPr>
    <w:rPr>
      <w:shd w:val="clear" w:color="auto" w:fill="auto"/>
    </w:rPr>
    <w:tblPr>
      <w:tblBorders>
        <w:bottom w:val="single" w:color="9DC3E6" w:themeColor="accent1" w:themeTint="99" w:sz="2"/>
        <w:insideH w:val="single" w:color="9DC3E6" w:themeColor="accent1" w:themeTint="99" w:sz="2"/>
        <w:insideV w:val="single" w:color="9DC3E6" w:themeColor="accent1" w:themeTint="99" w:sz="2"/>
        <w:top w:val="single" w:color="9DC3E6" w:themeColor="accent1" w:themeTint="99" w:sz="2"/>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9DC3E6" w:themeColor="accent1"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9DC3E6" w:themeColor="accent1" w:themeTint="99" w:sz="2"/>
        </w:tcBorders>
      </w:tcPr>
    </w:tblStylePr>
  </w:style>
  <w:style w:styleId="PO53" w:type="table">
    <w:name w:val="Grid Table 2 Accent 2"/>
    <w:basedOn w:val="PO3"/>
    <w:uiPriority w:val="47"/>
    <w:pPr>
      <w:spacing w:lineRule="auto" w:line="240" w:after="0"/>
      <w:rPr/>
    </w:pPr>
    <w:rPr>
      <w:shd w:val="clear" w:color="auto" w:fill="auto"/>
    </w:rPr>
    <w:tblPr>
      <w:tblBorders>
        <w:bottom w:val="single" w:color="F4B183" w:themeColor="accent2" w:themeTint="99" w:sz="2"/>
        <w:insideH w:val="single" w:color="F4B183" w:themeColor="accent2" w:themeTint="99" w:sz="2"/>
        <w:insideV w:val="single" w:color="F4B183" w:themeColor="accent2" w:themeTint="99" w:sz="2"/>
        <w:top w:val="single" w:color="F4B183" w:themeColor="accent2" w:themeTint="99" w:sz="2"/>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F4B183" w:themeColor="accent2"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F4B183" w:themeColor="accent2" w:themeTint="99" w:sz="2"/>
        </w:tcBorders>
      </w:tcPr>
    </w:tblStylePr>
  </w:style>
  <w:style w:styleId="PO54" w:type="table">
    <w:name w:val="Grid Table 2 Accent 3"/>
    <w:basedOn w:val="PO3"/>
    <w:uiPriority w:val="47"/>
    <w:pPr>
      <w:spacing w:lineRule="auto" w:line="240" w:after="0"/>
      <w:rPr/>
    </w:pPr>
    <w:rPr>
      <w:shd w:val="clear" w:color="auto" w:fill="auto"/>
    </w:rPr>
    <w:tblPr>
      <w:tblBorders>
        <w:bottom w:val="single" w:color="C9C9C9" w:themeColor="accent3" w:themeTint="99" w:sz="2"/>
        <w:insideH w:val="single" w:color="C9C9C9" w:themeColor="accent3" w:themeTint="99" w:sz="2"/>
        <w:insideV w:val="single" w:color="C9C9C9" w:themeColor="accent3" w:themeTint="99" w:sz="2"/>
        <w:top w:val="single" w:color="C9C9C9" w:themeColor="accent3" w:themeTint="99" w:sz="2"/>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C9C9C9" w:themeColor="accent3"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C9C9C9" w:themeColor="accent3" w:themeTint="99" w:sz="2"/>
        </w:tcBorders>
      </w:tcPr>
    </w:tblStylePr>
  </w:style>
  <w:style w:styleId="PO55" w:type="table">
    <w:name w:val="Grid Table 2 Accent 4"/>
    <w:basedOn w:val="PO3"/>
    <w:uiPriority w:val="47"/>
    <w:pPr>
      <w:spacing w:lineRule="auto" w:line="240" w:after="0"/>
      <w:rPr/>
    </w:pPr>
    <w:rPr>
      <w:shd w:val="clear" w:color="auto" w:fill="auto"/>
    </w:rPr>
    <w:tblPr>
      <w:tblBorders>
        <w:bottom w:val="single" w:color="FFD966" w:themeColor="accent4" w:themeTint="99" w:sz="2"/>
        <w:insideH w:val="single" w:color="FFD966" w:themeColor="accent4" w:themeTint="99" w:sz="2"/>
        <w:insideV w:val="single" w:color="FFD966" w:themeColor="accent4" w:themeTint="99" w:sz="2"/>
        <w:top w:val="single" w:color="FFD966" w:themeColor="accent4" w:themeTint="99" w:sz="2"/>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FFD966" w:themeColor="accent4"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FFD966" w:themeColor="accent4" w:themeTint="99" w:sz="2"/>
        </w:tcBorders>
      </w:tcPr>
    </w:tblStylePr>
  </w:style>
  <w:style w:styleId="PO56" w:type="table">
    <w:name w:val="Grid Table 2 Accent 5"/>
    <w:basedOn w:val="PO3"/>
    <w:uiPriority w:val="47"/>
    <w:pPr>
      <w:spacing w:lineRule="auto" w:line="240" w:after="0"/>
      <w:rPr/>
    </w:pPr>
    <w:rPr>
      <w:shd w:val="clear" w:color="auto" w:fill="auto"/>
    </w:rPr>
    <w:tblPr>
      <w:tblBorders>
        <w:bottom w:val="single" w:color="8FAADC" w:themeColor="accent5" w:themeTint="99" w:sz="2"/>
        <w:insideH w:val="single" w:color="8FAADC" w:themeColor="accent5" w:themeTint="99" w:sz="2"/>
        <w:insideV w:val="single" w:color="8FAADC" w:themeColor="accent5" w:themeTint="99" w:sz="2"/>
        <w:top w:val="single" w:color="8FAADC" w:themeColor="accent5" w:themeTint="99" w:sz="2"/>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8FAADC" w:themeColor="accent5"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8FAADC" w:themeColor="accent5" w:themeTint="99" w:sz="2"/>
        </w:tcBorders>
      </w:tcPr>
    </w:tblStylePr>
  </w:style>
  <w:style w:styleId="PO57" w:type="table">
    <w:name w:val="Grid Table 2 Accent 6"/>
    <w:basedOn w:val="PO3"/>
    <w:uiPriority w:val="47"/>
    <w:pPr>
      <w:spacing w:lineRule="auto" w:line="240" w:after="0"/>
      <w:rPr/>
    </w:pPr>
    <w:rPr>
      <w:shd w:val="clear" w:color="auto" w:fill="auto"/>
    </w:rPr>
    <w:tblPr>
      <w:tblBorders>
        <w:bottom w:val="single" w:color="A9D18E" w:themeColor="accent6" w:themeTint="99" w:sz="2"/>
        <w:insideH w:val="single" w:color="A9D18E" w:themeColor="accent6" w:themeTint="99" w:sz="2"/>
        <w:insideV w:val="single" w:color="A9D18E" w:themeColor="accent6" w:themeTint="99" w:sz="2"/>
        <w:top w:val="single" w:color="A9D18E" w:themeColor="accent6" w:themeTint="99" w:sz="2"/>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shd w:val="clear" w:color="auto" w:fill="auto"/>
      </w:rPr>
      <w:tcPr>
        <w:shd w:fill="FFFFFF" w:themeFill="background1" w:color="000000" w:val="clear"/>
        <w:tcBorders>
          <w:bottom w:val="single" w:color="A9D18E" w:themeColor="accent6" w:themeTint="99" w:sz="12"/>
          <w:insideH w:val="nil"/>
          <w:insideV w:val="nil"/>
          <w:top w:val="nil"/>
        </w:tcBorders>
      </w:tcPr>
    </w:tblStylePr>
    <w:tblStylePr w:type="lastCol">
      <w:rPr>
        <w:b w:val="1"/>
        <w:shd w:val="clear" w:color="auto" w:fill="auto"/>
      </w:rPr>
    </w:tblStylePr>
    <w:tblStylePr w:type="lastRow">
      <w:rPr>
        <w:b w:val="1"/>
        <w:shd w:val="clear" w:color="auto" w:fill="auto"/>
      </w:rPr>
      <w:tcPr>
        <w:shd w:fill="FFFFFF" w:themeFill="background1" w:color="000000" w:val="clear"/>
        <w:tcBorders>
          <w:bottom w:val="nil"/>
          <w:insideH w:val="nil"/>
          <w:insideV w:val="nil"/>
          <w:top w:val="double" w:color="A9D18E" w:themeColor="accent6" w:themeTint="99" w:sz="2"/>
        </w:tcBorders>
      </w:tcPr>
    </w:tblStylePr>
  </w:style>
  <w:style w:styleId="PO58" w:type="table">
    <w:name w:val="Grid Table 3"/>
    <w:basedOn w:val="PO3"/>
    <w:uiPriority w:val="48"/>
    <w:pPr>
      <w:spacing w:lineRule="auto" w:line="240" w:after="0"/>
      <w:rPr/>
    </w:pPr>
    <w:rPr>
      <w:shd w:val="clear" w:color="auto"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666666" w:themeColor="text1" w:themeTint="99" w:sz="4"/>
        </w:tcBorders>
      </w:tcPr>
    </w:tblStylePr>
    <w:tblStylePr w:type="nwCell">
      <w:tcPr>
        <w:tcBorders>
          <w:bottom w:val="single" w:color="666666" w:themeColor="text1" w:themeTint="99" w:sz="4"/>
        </w:tcBorders>
      </w:tcPr>
    </w:tblStylePr>
    <w:tblStylePr w:type="seCell">
      <w:tcPr>
        <w:tcBorders>
          <w:top w:val="single" w:color="666666" w:themeColor="text1" w:themeTint="99" w:sz="4"/>
        </w:tcBorders>
      </w:tcPr>
    </w:tblStylePr>
    <w:tblStylePr w:type="swCell">
      <w:tcPr>
        <w:tcBorders>
          <w:top w:val="single" w:color="666666" w:themeColor="text1" w:themeTint="99" w:sz="4"/>
        </w:tcBorders>
      </w:tcPr>
    </w:tblStylePr>
  </w:style>
  <w:style w:styleId="PO59" w:type="table">
    <w:name w:val="Grid Table 3 Accent 1"/>
    <w:basedOn w:val="PO3"/>
    <w:uiPriority w:val="48"/>
    <w:pPr>
      <w:spacing w:lineRule="auto" w:line="240" w:after="0"/>
      <w:rPr/>
    </w:pPr>
    <w:rPr>
      <w:shd w:val="clear" w:color="auto"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9DC3E6" w:themeColor="accent1" w:themeTint="99" w:sz="4"/>
        </w:tcBorders>
      </w:tcPr>
    </w:tblStylePr>
    <w:tblStylePr w:type="nwCell">
      <w:tcPr>
        <w:tcBorders>
          <w:bottom w:val="single" w:color="9DC3E6" w:themeColor="accent1" w:themeTint="99" w:sz="4"/>
        </w:tcBorders>
      </w:tcPr>
    </w:tblStylePr>
    <w:tblStylePr w:type="seCell">
      <w:tcPr>
        <w:tcBorders>
          <w:top w:val="single" w:color="9DC3E6" w:themeColor="accent1" w:themeTint="99" w:sz="4"/>
        </w:tcBorders>
      </w:tcPr>
    </w:tblStylePr>
    <w:tblStylePr w:type="swCell">
      <w:tcPr>
        <w:tcBorders>
          <w:top w:val="single" w:color="9DC3E6" w:themeColor="accent1" w:themeTint="99" w:sz="4"/>
        </w:tcBorders>
      </w:tcPr>
    </w:tblStylePr>
  </w:style>
  <w:style w:styleId="PO60" w:type="table">
    <w:name w:val="Grid Table 3 Accent 2"/>
    <w:basedOn w:val="PO3"/>
    <w:uiPriority w:val="48"/>
    <w:pPr>
      <w:spacing w:lineRule="auto" w:line="240" w:after="0"/>
      <w:rPr/>
    </w:pPr>
    <w:rPr>
      <w:shd w:val="clear" w:color="auto"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F4B183" w:themeColor="accent2" w:themeTint="99" w:sz="4"/>
        </w:tcBorders>
      </w:tcPr>
    </w:tblStylePr>
    <w:tblStylePr w:type="nwCell">
      <w:tcPr>
        <w:tcBorders>
          <w:bottom w:val="single" w:color="F4B183" w:themeColor="accent2" w:themeTint="99" w:sz="4"/>
        </w:tcBorders>
      </w:tcPr>
    </w:tblStylePr>
    <w:tblStylePr w:type="seCell">
      <w:tcPr>
        <w:tcBorders>
          <w:top w:val="single" w:color="F4B183" w:themeColor="accent2" w:themeTint="99" w:sz="4"/>
        </w:tcBorders>
      </w:tcPr>
    </w:tblStylePr>
    <w:tblStylePr w:type="swCell">
      <w:tcPr>
        <w:tcBorders>
          <w:top w:val="single" w:color="F4B183" w:themeColor="accent2" w:themeTint="99" w:sz="4"/>
        </w:tcBorders>
      </w:tcPr>
    </w:tblStylePr>
  </w:style>
  <w:style w:styleId="PO61" w:type="table">
    <w:name w:val="Grid Table 3 Accent 3"/>
    <w:basedOn w:val="PO3"/>
    <w:uiPriority w:val="48"/>
    <w:pPr>
      <w:spacing w:lineRule="auto" w:line="240" w:after="0"/>
      <w:rPr/>
    </w:pPr>
    <w:rPr>
      <w:shd w:val="clear" w:color="auto"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C9C9C9" w:themeColor="accent3" w:themeTint="99" w:sz="4"/>
        </w:tcBorders>
      </w:tcPr>
    </w:tblStylePr>
    <w:tblStylePr w:type="nwCell">
      <w:tcPr>
        <w:tcBorders>
          <w:bottom w:val="single" w:color="C9C9C9" w:themeColor="accent3" w:themeTint="99" w:sz="4"/>
        </w:tcBorders>
      </w:tcPr>
    </w:tblStylePr>
    <w:tblStylePr w:type="seCell">
      <w:tcPr>
        <w:tcBorders>
          <w:top w:val="single" w:color="C9C9C9" w:themeColor="accent3" w:themeTint="99" w:sz="4"/>
        </w:tcBorders>
      </w:tcPr>
    </w:tblStylePr>
    <w:tblStylePr w:type="swCell">
      <w:tcPr>
        <w:tcBorders>
          <w:top w:val="single" w:color="C9C9C9" w:themeColor="accent3" w:themeTint="99" w:sz="4"/>
        </w:tcBorders>
      </w:tcPr>
    </w:tblStylePr>
  </w:style>
  <w:style w:styleId="PO62" w:type="table">
    <w:name w:val="Grid Table 3 Accent 4"/>
    <w:basedOn w:val="PO3"/>
    <w:uiPriority w:val="48"/>
    <w:pPr>
      <w:spacing w:lineRule="auto" w:line="240" w:after="0"/>
      <w:rPr/>
    </w:pPr>
    <w:rPr>
      <w:shd w:val="clear" w:color="auto"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FFD966" w:themeColor="accent4" w:themeTint="99" w:sz="4"/>
        </w:tcBorders>
      </w:tcPr>
    </w:tblStylePr>
    <w:tblStylePr w:type="nwCell">
      <w:tcPr>
        <w:tcBorders>
          <w:bottom w:val="single" w:color="FFD966" w:themeColor="accent4" w:themeTint="99" w:sz="4"/>
        </w:tcBorders>
      </w:tcPr>
    </w:tblStylePr>
    <w:tblStylePr w:type="seCell">
      <w:tcPr>
        <w:tcBorders>
          <w:top w:val="single" w:color="FFD966" w:themeColor="accent4" w:themeTint="99" w:sz="4"/>
        </w:tcBorders>
      </w:tcPr>
    </w:tblStylePr>
    <w:tblStylePr w:type="swCell">
      <w:tcPr>
        <w:tcBorders>
          <w:top w:val="single" w:color="FFD966" w:themeColor="accent4" w:themeTint="99" w:sz="4"/>
        </w:tcBorders>
      </w:tcPr>
    </w:tblStylePr>
  </w:style>
  <w:style w:styleId="PO63" w:type="table">
    <w:name w:val="Grid Table 3 Accent 5"/>
    <w:basedOn w:val="PO3"/>
    <w:uiPriority w:val="48"/>
    <w:pPr>
      <w:spacing w:lineRule="auto" w:line="240" w:after="0"/>
      <w:rPr/>
    </w:pPr>
    <w:rPr>
      <w:shd w:val="clear" w:color="auto"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8FAADC" w:themeColor="accent5" w:themeTint="99" w:sz="4"/>
        </w:tcBorders>
      </w:tcPr>
    </w:tblStylePr>
    <w:tblStylePr w:type="nwCell">
      <w:tcPr>
        <w:tcBorders>
          <w:bottom w:val="single" w:color="8FAADC" w:themeColor="accent5" w:themeTint="99" w:sz="4"/>
        </w:tcBorders>
      </w:tcPr>
    </w:tblStylePr>
    <w:tblStylePr w:type="seCell">
      <w:tcPr>
        <w:tcBorders>
          <w:top w:val="single" w:color="8FAADC" w:themeColor="accent5" w:themeTint="99" w:sz="4"/>
        </w:tcBorders>
      </w:tcPr>
    </w:tblStylePr>
    <w:tblStylePr w:type="swCell">
      <w:tcPr>
        <w:tcBorders>
          <w:top w:val="single" w:color="8FAADC" w:themeColor="accent5" w:themeTint="99" w:sz="4"/>
        </w:tcBorders>
      </w:tcPr>
    </w:tblStylePr>
  </w:style>
  <w:style w:styleId="PO64" w:type="table">
    <w:name w:val="Grid Table 3 Accent 6"/>
    <w:basedOn w:val="PO3"/>
    <w:uiPriority w:val="48"/>
    <w:pPr>
      <w:spacing w:lineRule="auto" w:line="240" w:after="0"/>
      <w:rPr/>
    </w:pPr>
    <w:rPr>
      <w:shd w:val="clear" w:color="auto"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A9D18E" w:themeColor="accent6" w:themeTint="99" w:sz="4"/>
        </w:tcBorders>
      </w:tcPr>
    </w:tblStylePr>
    <w:tblStylePr w:type="nwCell">
      <w:tcPr>
        <w:tcBorders>
          <w:bottom w:val="single" w:color="A9D18E" w:themeColor="accent6" w:themeTint="99" w:sz="4"/>
        </w:tcBorders>
      </w:tcPr>
    </w:tblStylePr>
    <w:tblStylePr w:type="seCell">
      <w:tcPr>
        <w:tcBorders>
          <w:top w:val="single" w:color="A9D18E" w:themeColor="accent6" w:themeTint="99" w:sz="4"/>
        </w:tcBorders>
      </w:tcPr>
    </w:tblStylePr>
    <w:tblStylePr w:type="swCell">
      <w:tcPr>
        <w:tcBorders>
          <w:top w:val="single" w:color="A9D18E" w:themeColor="accent6" w:themeTint="99" w:sz="4"/>
        </w:tcBorders>
      </w:tcPr>
    </w:tblStylePr>
  </w:style>
  <w:style w:styleId="PO65" w:type="table">
    <w:name w:val="Grid Table 4"/>
    <w:basedOn w:val="PO3"/>
    <w:uiPriority w:val="49"/>
    <w:pPr>
      <w:spacing w:lineRule="auto" w:line="240" w:after="0"/>
      <w:rPr/>
    </w:pPr>
    <w:rPr>
      <w:shd w:val="clear" w:color="auto"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000000" w:themeFill="text1" w:color="000000" w:val="clear"/>
        <w:tcBorders>
          <w:bottom w:val="single" w:color="000000" w:themeColor="text1" w:sz="4"/>
          <w:insideH w:val="nil"/>
          <w:insideV w:val="nil"/>
          <w:left w:val="single" w:color="000000" w:themeColor="text1" w:sz="4"/>
          <w:right w:val="single" w:color="000000" w:themeColor="text1" w:sz="4"/>
          <w:top w:val="single" w:color="000000" w:themeColor="text1" w:sz="4"/>
        </w:tcBorders>
      </w:tcPr>
    </w:tblStylePr>
    <w:tblStylePr w:type="lastCol">
      <w:rPr>
        <w:b w:val="1"/>
        <w:shd w:val="clear" w:color="auto" w:fill="auto"/>
      </w:rPr>
    </w:tblStylePr>
    <w:tblStylePr w:type="lastRow">
      <w:rPr>
        <w:b w:val="1"/>
        <w:shd w:val="clear" w:color="auto" w:fill="auto"/>
      </w:rPr>
      <w:tcPr>
        <w:tcBorders>
          <w:top w:val="double" w:color="000000" w:themeColor="text1" w:sz="4"/>
        </w:tcBorders>
      </w:tcPr>
    </w:tblStylePr>
  </w:style>
  <w:style w:styleId="PO66" w:type="table">
    <w:name w:val="Grid Table 4 Accent 1"/>
    <w:basedOn w:val="PO3"/>
    <w:uiPriority w:val="49"/>
    <w:pPr>
      <w:spacing w:lineRule="auto" w:line="240" w:after="0"/>
      <w:rPr/>
    </w:pPr>
    <w:rPr>
      <w:shd w:val="clear" w:color="auto"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5B9BD5" w:themeFill="accent1" w:color="000000" w:val="clear"/>
        <w:tcBorders>
          <w:bottom w:val="single" w:color="5B9BD5" w:themeColor="accent1" w:sz="4"/>
          <w:insideH w:val="nil"/>
          <w:insideV w:val="nil"/>
          <w:left w:val="single" w:color="5B9BD5" w:themeColor="accent1" w:sz="4"/>
          <w:right w:val="single" w:color="5B9BD5" w:themeColor="accent1" w:sz="4"/>
          <w:top w:val="single" w:color="5B9BD5" w:themeColor="accent1" w:sz="4"/>
        </w:tcBorders>
      </w:tcPr>
    </w:tblStylePr>
    <w:tblStylePr w:type="lastCol">
      <w:rPr>
        <w:b w:val="1"/>
        <w:shd w:val="clear" w:color="auto" w:fill="auto"/>
      </w:rPr>
    </w:tblStylePr>
    <w:tblStylePr w:type="lastRow">
      <w:rPr>
        <w:b w:val="1"/>
        <w:shd w:val="clear" w:color="auto" w:fill="auto"/>
      </w:rPr>
      <w:tcPr>
        <w:tcBorders>
          <w:top w:val="double" w:color="5B9BD5" w:themeColor="accent1" w:sz="4"/>
        </w:tcBorders>
      </w:tcPr>
    </w:tblStylePr>
  </w:style>
  <w:style w:styleId="PO67" w:type="table">
    <w:name w:val="Grid Table 4 Accent 2"/>
    <w:basedOn w:val="PO3"/>
    <w:uiPriority w:val="49"/>
    <w:pPr>
      <w:spacing w:lineRule="auto" w:line="240" w:after="0"/>
      <w:rPr/>
    </w:pPr>
    <w:rPr>
      <w:shd w:val="clear" w:color="auto"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ED7D31" w:themeFill="accent2" w:color="000000" w:val="clear"/>
        <w:tcBorders>
          <w:bottom w:val="single" w:color="ED7D31" w:themeColor="accent2" w:sz="4"/>
          <w:insideH w:val="nil"/>
          <w:insideV w:val="nil"/>
          <w:left w:val="single" w:color="ED7D31" w:themeColor="accent2" w:sz="4"/>
          <w:right w:val="single" w:color="ED7D31" w:themeColor="accent2" w:sz="4"/>
          <w:top w:val="single" w:color="ED7D31" w:themeColor="accent2" w:sz="4"/>
        </w:tcBorders>
      </w:tcPr>
    </w:tblStylePr>
    <w:tblStylePr w:type="lastCol">
      <w:rPr>
        <w:b w:val="1"/>
        <w:shd w:val="clear" w:color="auto" w:fill="auto"/>
      </w:rPr>
    </w:tblStylePr>
    <w:tblStylePr w:type="lastRow">
      <w:rPr>
        <w:b w:val="1"/>
        <w:shd w:val="clear" w:color="auto" w:fill="auto"/>
      </w:rPr>
      <w:tcPr>
        <w:tcBorders>
          <w:top w:val="double" w:color="ED7D31" w:themeColor="accent2" w:sz="4"/>
        </w:tcBorders>
      </w:tcPr>
    </w:tblStylePr>
  </w:style>
  <w:style w:styleId="PO68" w:type="table">
    <w:name w:val="Grid Table 4 Accent 3"/>
    <w:basedOn w:val="PO3"/>
    <w:uiPriority w:val="49"/>
    <w:pPr>
      <w:spacing w:lineRule="auto" w:line="240" w:after="0"/>
      <w:rPr/>
    </w:pPr>
    <w:rPr>
      <w:shd w:val="clear" w:color="auto"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A5A5A5" w:themeFill="accent3" w:color="000000" w:val="clear"/>
        <w:tcBorders>
          <w:bottom w:val="single" w:color="A5A5A5" w:themeColor="accent3" w:sz="4"/>
          <w:insideH w:val="nil"/>
          <w:insideV w:val="nil"/>
          <w:left w:val="single" w:color="A5A5A5" w:themeColor="accent3" w:sz="4"/>
          <w:right w:val="single" w:color="A5A5A5" w:themeColor="accent3" w:sz="4"/>
          <w:top w:val="single" w:color="A5A5A5" w:themeColor="accent3" w:sz="4"/>
        </w:tcBorders>
      </w:tcPr>
    </w:tblStylePr>
    <w:tblStylePr w:type="lastCol">
      <w:rPr>
        <w:b w:val="1"/>
        <w:shd w:val="clear" w:color="auto" w:fill="auto"/>
      </w:rPr>
    </w:tblStylePr>
    <w:tblStylePr w:type="lastRow">
      <w:rPr>
        <w:b w:val="1"/>
        <w:shd w:val="clear" w:color="auto" w:fill="auto"/>
      </w:rPr>
      <w:tcPr>
        <w:tcBorders>
          <w:top w:val="double" w:color="A5A5A5" w:themeColor="accent3" w:sz="4"/>
        </w:tcBorders>
      </w:tcPr>
    </w:tblStylePr>
  </w:style>
  <w:style w:styleId="PO69" w:type="table">
    <w:name w:val="Grid Table 4 Accent 4"/>
    <w:basedOn w:val="PO3"/>
    <w:uiPriority w:val="49"/>
    <w:pPr>
      <w:spacing w:lineRule="auto" w:line="240" w:after="0"/>
      <w:rPr/>
    </w:pPr>
    <w:rPr>
      <w:shd w:val="clear" w:color="auto"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FFC000" w:themeFill="accent4" w:color="000000" w:val="clear"/>
        <w:tcBorders>
          <w:bottom w:val="single" w:color="FFC000" w:themeColor="accent4" w:sz="4"/>
          <w:insideH w:val="nil"/>
          <w:insideV w:val="nil"/>
          <w:left w:val="single" w:color="FFC000" w:themeColor="accent4" w:sz="4"/>
          <w:right w:val="single" w:color="FFC000" w:themeColor="accent4" w:sz="4"/>
          <w:top w:val="single" w:color="FFC000" w:themeColor="accent4" w:sz="4"/>
        </w:tcBorders>
      </w:tcPr>
    </w:tblStylePr>
    <w:tblStylePr w:type="lastCol">
      <w:rPr>
        <w:b w:val="1"/>
        <w:shd w:val="clear" w:color="auto" w:fill="auto"/>
      </w:rPr>
    </w:tblStylePr>
    <w:tblStylePr w:type="lastRow">
      <w:rPr>
        <w:b w:val="1"/>
        <w:shd w:val="clear" w:color="auto" w:fill="auto"/>
      </w:rPr>
      <w:tcPr>
        <w:tcBorders>
          <w:top w:val="double" w:color="FFC000" w:themeColor="accent4" w:sz="4"/>
        </w:tcBorders>
      </w:tcPr>
    </w:tblStylePr>
  </w:style>
  <w:style w:styleId="PO70" w:type="table">
    <w:name w:val="Grid Table 4 Accent 5"/>
    <w:basedOn w:val="PO3"/>
    <w:uiPriority w:val="49"/>
    <w:pPr>
      <w:spacing w:lineRule="auto" w:line="240" w:after="0"/>
      <w:rPr/>
    </w:pPr>
    <w:rPr>
      <w:shd w:val="clear" w:color="auto"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4472C4" w:themeFill="accent5" w:color="000000" w:val="clear"/>
        <w:tcBorders>
          <w:bottom w:val="single" w:color="4472C4" w:themeColor="accent5" w:sz="4"/>
          <w:insideH w:val="nil"/>
          <w:insideV w:val="nil"/>
          <w:left w:val="single" w:color="4472C4" w:themeColor="accent5" w:sz="4"/>
          <w:right w:val="single" w:color="4472C4" w:themeColor="accent5" w:sz="4"/>
          <w:top w:val="single" w:color="4472C4" w:themeColor="accent5" w:sz="4"/>
        </w:tcBorders>
      </w:tcPr>
    </w:tblStylePr>
    <w:tblStylePr w:type="lastCol">
      <w:rPr>
        <w:b w:val="1"/>
        <w:shd w:val="clear" w:color="auto" w:fill="auto"/>
      </w:rPr>
    </w:tblStylePr>
    <w:tblStylePr w:type="lastRow">
      <w:rPr>
        <w:b w:val="1"/>
        <w:shd w:val="clear" w:color="auto" w:fill="auto"/>
      </w:rPr>
      <w:tcPr>
        <w:tcBorders>
          <w:top w:val="double" w:color="4472C4" w:themeColor="accent5" w:sz="4"/>
        </w:tcBorders>
      </w:tcPr>
    </w:tblStylePr>
  </w:style>
  <w:style w:styleId="PO71" w:type="table">
    <w:name w:val="Grid Table 4 Accent 6"/>
    <w:basedOn w:val="PO3"/>
    <w:uiPriority w:val="49"/>
    <w:pPr>
      <w:spacing w:lineRule="auto" w:line="240" w:after="0"/>
      <w:rPr/>
    </w:pPr>
    <w:rPr>
      <w:shd w:val="clear" w:color="auto"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70AD47" w:themeFill="accent6" w:color="000000" w:val="clear"/>
        <w:tcBorders>
          <w:bottom w:val="single" w:color="70AD47" w:themeColor="accent6" w:sz="4"/>
          <w:insideH w:val="nil"/>
          <w:insideV w:val="nil"/>
          <w:left w:val="single" w:color="70AD47" w:themeColor="accent6" w:sz="4"/>
          <w:right w:val="single" w:color="70AD47" w:themeColor="accent6" w:sz="4"/>
          <w:top w:val="single" w:color="70AD47" w:themeColor="accent6" w:sz="4"/>
        </w:tcBorders>
      </w:tcPr>
    </w:tblStylePr>
    <w:tblStylePr w:type="lastCol">
      <w:rPr>
        <w:b w:val="1"/>
        <w:shd w:val="clear" w:color="auto" w:fill="auto"/>
      </w:rPr>
    </w:tblStylePr>
    <w:tblStylePr w:type="lastRow">
      <w:rPr>
        <w:b w:val="1"/>
        <w:shd w:val="clear" w:color="auto" w:fill="auto"/>
      </w:rPr>
      <w:tcPr>
        <w:tcBorders>
          <w:top w:val="double" w:color="70AD47" w:themeColor="accent6" w:sz="4"/>
        </w:tcBorders>
      </w:tcPr>
    </w:tblStylePr>
  </w:style>
  <w:style w:styleId="PO72" w:type="table">
    <w:name w:val="Grid Table 5 Dark"/>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CCCCCC" w:themeFill="text1" w:themeFillTint="33" w:color="000000" w:val="clear"/>
    </w:tcPr>
    <w:tblStylePr w:type="band1Horz">
      <w:tcPr>
        <w:shd w:fill="999999" w:themeFill="text1" w:themeFillTint="66" w:color="000000" w:val="clear"/>
      </w:tcPr>
    </w:tblStylePr>
    <w:tblStylePr w:type="band1Vert">
      <w:tcPr>
        <w:shd w:fill="999999" w:themeFill="text1" w:themeFillTint="66" w:color="000000" w:val="clear"/>
      </w:tcPr>
    </w:tblStylePr>
    <w:tblStylePr w:type="firstCol">
      <w:rPr>
        <w:b w:val="1"/>
        <w:color w:val="FFFFFF" w:themeColor="background1"/>
        <w:shd w:val="clear" w:color="auto" w:fill="auto"/>
      </w:rPr>
      <w:tcPr>
        <w:shd w:fill="000000" w:themeFill="text1"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000000" w:themeFill="text1"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000000" w:themeFill="text1"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000000" w:themeFill="text1"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3" w:type="table">
    <w:name w:val="Grid Table 5 Dark Accent 1"/>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DEEBF7" w:themeFill="accent1" w:themeFillTint="33" w:color="000000" w:val="clear"/>
    </w:tcPr>
    <w:tblStylePr w:type="band1Horz">
      <w:tcPr>
        <w:shd w:fill="BDD7EE" w:themeFill="accent1" w:themeFillTint="66" w:color="000000" w:val="clear"/>
      </w:tcPr>
    </w:tblStylePr>
    <w:tblStylePr w:type="band1Vert">
      <w:tcPr>
        <w:shd w:fill="BDD7EE" w:themeFill="accent1" w:themeFillTint="66" w:color="000000" w:val="clear"/>
      </w:tcPr>
    </w:tblStylePr>
    <w:tblStylePr w:type="firstCol">
      <w:rPr>
        <w:b w:val="1"/>
        <w:color w:val="FFFFFF" w:themeColor="background1"/>
        <w:shd w:val="clear" w:color="auto" w:fill="auto"/>
      </w:rPr>
      <w:tcPr>
        <w:shd w:fill="5B9BD5" w:themeFill="accent1"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5B9BD5" w:themeFill="accent1"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5B9BD5" w:themeFill="accent1"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5B9BD5" w:themeFill="accent1"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4" w:type="table">
    <w:name w:val="Grid Table 5 Dark Accent 2"/>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FBE5D6" w:themeFill="accent2" w:themeFillTint="33" w:color="000000" w:val="clear"/>
    </w:tcPr>
    <w:tblStylePr w:type="band1Horz">
      <w:tcPr>
        <w:shd w:fill="F8CBAD" w:themeFill="accent2" w:themeFillTint="66" w:color="000000" w:val="clear"/>
      </w:tcPr>
    </w:tblStylePr>
    <w:tblStylePr w:type="band1Vert">
      <w:tcPr>
        <w:shd w:fill="F8CBAD" w:themeFill="accent2" w:themeFillTint="66" w:color="000000" w:val="clear"/>
      </w:tcPr>
    </w:tblStylePr>
    <w:tblStylePr w:type="firstCol">
      <w:rPr>
        <w:b w:val="1"/>
        <w:color w:val="FFFFFF" w:themeColor="background1"/>
        <w:shd w:val="clear" w:color="auto" w:fill="auto"/>
      </w:rPr>
      <w:tcPr>
        <w:shd w:fill="ED7D31" w:themeFill="accent2"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ED7D31" w:themeFill="accent2"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ED7D31" w:themeFill="accent2"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ED7D31" w:themeFill="accent2"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5" w:type="table">
    <w:name w:val="Grid Table 5 Dark Accent 3"/>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EDEDED" w:themeFill="accent3" w:themeFillTint="33" w:color="000000" w:val="clear"/>
    </w:tcPr>
    <w:tblStylePr w:type="band1Horz">
      <w:tcPr>
        <w:shd w:fill="DBDBDB" w:themeFill="accent3" w:themeFillTint="66" w:color="000000" w:val="clear"/>
      </w:tcPr>
    </w:tblStylePr>
    <w:tblStylePr w:type="band1Vert">
      <w:tcPr>
        <w:shd w:fill="DBDBDB" w:themeFill="accent3" w:themeFillTint="66" w:color="000000" w:val="clear"/>
      </w:tcPr>
    </w:tblStylePr>
    <w:tblStylePr w:type="firstCol">
      <w:rPr>
        <w:b w:val="1"/>
        <w:color w:val="FFFFFF" w:themeColor="background1"/>
        <w:shd w:val="clear" w:color="auto" w:fill="auto"/>
      </w:rPr>
      <w:tcPr>
        <w:shd w:fill="A5A5A5" w:themeFill="accent3"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A5A5A5" w:themeFill="accent3"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A5A5A5" w:themeFill="accent3"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A5A5A5" w:themeFill="accent3"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6" w:type="table">
    <w:name w:val="Grid Table 5 Dark Accent 4"/>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FFF2CC" w:themeFill="accent4" w:themeFillTint="33" w:color="000000" w:val="clear"/>
    </w:tcPr>
    <w:tblStylePr w:type="band1Horz">
      <w:tcPr>
        <w:shd w:fill="FFE699" w:themeFill="accent4" w:themeFillTint="66" w:color="000000" w:val="clear"/>
      </w:tcPr>
    </w:tblStylePr>
    <w:tblStylePr w:type="band1Vert">
      <w:tcPr>
        <w:shd w:fill="FFE699" w:themeFill="accent4" w:themeFillTint="66" w:color="000000" w:val="clear"/>
      </w:tcPr>
    </w:tblStylePr>
    <w:tblStylePr w:type="firstCol">
      <w:rPr>
        <w:b w:val="1"/>
        <w:color w:val="FFFFFF" w:themeColor="background1"/>
        <w:shd w:val="clear" w:color="auto" w:fill="auto"/>
      </w:rPr>
      <w:tcPr>
        <w:shd w:fill="FFC000" w:themeFill="accent4"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FFC000" w:themeFill="accent4"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FFC000" w:themeFill="accent4"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FFC000" w:themeFill="accent4"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7" w:type="table">
    <w:name w:val="Grid Table 5 Dark Accent 5"/>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DAE3F3" w:themeFill="accent5" w:themeFillTint="33" w:color="000000" w:val="clear"/>
    </w:tcPr>
    <w:tblStylePr w:type="band1Horz">
      <w:tcPr>
        <w:shd w:fill="B4C7E7" w:themeFill="accent5" w:themeFillTint="66" w:color="000000" w:val="clear"/>
      </w:tcPr>
    </w:tblStylePr>
    <w:tblStylePr w:type="band1Vert">
      <w:tcPr>
        <w:shd w:fill="B4C7E7" w:themeFill="accent5" w:themeFillTint="66" w:color="000000" w:val="clear"/>
      </w:tcPr>
    </w:tblStylePr>
    <w:tblStylePr w:type="firstCol">
      <w:rPr>
        <w:b w:val="1"/>
        <w:color w:val="FFFFFF" w:themeColor="background1"/>
        <w:shd w:val="clear" w:color="auto" w:fill="auto"/>
      </w:rPr>
      <w:tcPr>
        <w:shd w:fill="4472C4" w:themeFill="accent5"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4472C4" w:themeFill="accent5"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4472C4" w:themeFill="accent5"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4472C4" w:themeFill="accent5"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8" w:type="table">
    <w:name w:val="Grid Table 5 Dark Accent 6"/>
    <w:basedOn w:val="PO3"/>
    <w:uiPriority w:val="50"/>
    <w:pPr>
      <w:spacing w:lineRule="auto" w:line="240" w:after="0"/>
      <w:rPr/>
    </w:pPr>
    <w:rPr>
      <w:shd w:val="clear" w:color="auto" w:fill="auto"/>
    </w:rPr>
    <w:tblPr>
      <w:tblBorders>
        <w:bottom w:val="single" w:color="FFFFFF" w:themeColor="background1" w:sz="4"/>
        <w:insideH w:val="single" w:color="FFFFFF" w:themeColor="background1" w:sz="4"/>
        <w:insideV w:val="single" w:color="FFFFFF" w:themeColor="background1" w:sz="4"/>
        <w:left w:val="single" w:color="FFFFFF" w:themeColor="background1" w:sz="4"/>
        <w:right w:val="single" w:color="FFFFFF" w:themeColor="background1" w:sz="4"/>
        <w:top w:val="single" w:color="FFFFFF" w:themeColor="background1" w:sz="4"/>
      </w:tblBorders>
      <w:tblCellMar>
        <w:bottom w:type="dxa" w:w="0"/>
        <w:left w:type="dxa" w:w="108"/>
        <w:right w:type="dxa" w:w="108"/>
        <w:top w:type="dxa" w:w="0"/>
      </w:tblCellMar>
      <w:tblInd w:type="dxa" w:w="0"/>
      <w:tblStyleColBandSize w:val="1"/>
      <w:tblStyleRowBandSize w:val="1"/>
    </w:tblPr>
    <w:tcPr>
      <w:shd w:fill="E2F0D9" w:themeFill="accent6" w:themeFillTint="33" w:color="000000" w:val="clear"/>
    </w:tcPr>
    <w:tblStylePr w:type="band1Horz">
      <w:tcPr>
        <w:shd w:fill="C5E0B4" w:themeFill="accent6" w:themeFillTint="66" w:color="000000" w:val="clear"/>
      </w:tcPr>
    </w:tblStylePr>
    <w:tblStylePr w:type="band1Vert">
      <w:tcPr>
        <w:shd w:fill="C5E0B4" w:themeFill="accent6" w:themeFillTint="66" w:color="000000" w:val="clear"/>
      </w:tcPr>
    </w:tblStylePr>
    <w:tblStylePr w:type="firstCol">
      <w:rPr>
        <w:b w:val="1"/>
        <w:color w:val="FFFFFF" w:themeColor="background1"/>
        <w:shd w:val="clear" w:color="auto" w:fill="auto"/>
      </w:rPr>
      <w:tcPr>
        <w:shd w:fill="70AD47" w:themeFill="accent6" w:color="000000" w:val="clear"/>
        <w:tcBorders>
          <w:bottom w:val="single" w:color="FFFFFF" w:themeColor="background1" w:sz="4"/>
          <w:insideV w:val="nil"/>
          <w:left w:val="single" w:color="FFFFFF" w:themeColor="background1" w:sz="4"/>
          <w:top w:val="single" w:color="FFFFFF" w:themeColor="background1" w:sz="4"/>
        </w:tcBorders>
      </w:tcPr>
    </w:tblStylePr>
    <w:tblStylePr w:type="firstRow">
      <w:rPr>
        <w:b w:val="1"/>
        <w:color w:val="FFFFFF" w:themeColor="background1"/>
        <w:shd w:val="clear" w:color="auto" w:fill="auto"/>
      </w:rPr>
      <w:tcPr>
        <w:shd w:fill="70AD47" w:themeFill="accent6" w:color="000000" w:val="clear"/>
        <w:tcBorders>
          <w:insideH w:val="nil"/>
          <w:insideV w:val="nil"/>
          <w:left w:val="single" w:color="FFFFFF" w:themeColor="background1" w:sz="4"/>
          <w:right w:val="single" w:color="FFFFFF" w:themeColor="background1" w:sz="4"/>
          <w:top w:val="single" w:color="FFFFFF" w:themeColor="background1" w:sz="4"/>
        </w:tcBorders>
      </w:tcPr>
    </w:tblStylePr>
    <w:tblStylePr w:type="lastCol">
      <w:rPr>
        <w:b w:val="1"/>
        <w:color w:val="FFFFFF" w:themeColor="background1"/>
        <w:shd w:val="clear" w:color="auto" w:fill="auto"/>
      </w:rPr>
      <w:tcPr>
        <w:shd w:fill="70AD47" w:themeFill="accent6" w:color="000000" w:val="clear"/>
        <w:tcBorders>
          <w:bottom w:val="single" w:color="FFFFFF" w:themeColor="background1" w:sz="4"/>
          <w:insideV w:val="nil"/>
          <w:right w:val="single" w:color="FFFFFF" w:themeColor="background1" w:sz="4"/>
          <w:top w:val="single" w:color="FFFFFF" w:themeColor="background1" w:sz="4"/>
        </w:tcBorders>
      </w:tcPr>
    </w:tblStylePr>
    <w:tblStylePr w:type="lastRow">
      <w:rPr>
        <w:b w:val="1"/>
        <w:color w:val="FFFFFF" w:themeColor="background1"/>
        <w:shd w:val="clear" w:color="auto" w:fill="auto"/>
      </w:rPr>
      <w:tcPr>
        <w:shd w:fill="70AD47" w:themeFill="accent6" w:color="000000" w:val="clear"/>
        <w:tcBorders>
          <w:bottom w:val="single" w:color="FFFFFF" w:themeColor="background1" w:sz="4"/>
          <w:insideH w:val="nil"/>
          <w:insideV w:val="nil"/>
          <w:left w:val="single" w:color="FFFFFF" w:themeColor="background1" w:sz="4"/>
          <w:right w:val="single" w:color="FFFFFF" w:themeColor="background1" w:sz="4"/>
        </w:tcBorders>
      </w:tcPr>
    </w:tblStylePr>
  </w:style>
  <w:style w:styleId="PO79" w:type="table">
    <w:name w:val="Grid Table 6 Colorful"/>
    <w:basedOn w:val="PO3"/>
    <w:uiPriority w:val="51"/>
    <w:pPr>
      <w:spacing w:lineRule="auto" w:line="240" w:after="0"/>
      <w:rPr/>
    </w:pPr>
    <w:rPr>
      <w:color w:val="000000" w:themeColor="text1" w:themeShade="BE"/>
      <w:shd w:val="clear" w:color="auto"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shd w:val="clear" w:color="auto" w:fill="auto"/>
      </w:rPr>
      <w:tcPr>
        <w:tcBorders>
          <w:bottom w:val="single" w:color="666666" w:themeColor="text1" w:themeTint="99" w:sz="12"/>
        </w:tcBorders>
      </w:tcPr>
    </w:tblStylePr>
    <w:tblStylePr w:type="lastCol">
      <w:rPr>
        <w:b w:val="1"/>
        <w:shd w:val="clear" w:color="auto" w:fill="auto"/>
      </w:rPr>
    </w:tblStylePr>
    <w:tblStylePr w:type="lastRow">
      <w:rPr>
        <w:b w:val="1"/>
        <w:shd w:val="clear" w:color="auto" w:fill="auto"/>
      </w:rPr>
      <w:tcPr>
        <w:tcBorders>
          <w:top w:val="double" w:color="666666" w:themeColor="text1" w:themeTint="99" w:sz="4"/>
        </w:tcBorders>
      </w:tcPr>
    </w:tblStylePr>
  </w:style>
  <w:style w:styleId="PO80" w:type="table">
    <w:name w:val="Grid Table 6 Colorful Accent 1"/>
    <w:basedOn w:val="PO3"/>
    <w:uiPriority w:val="51"/>
    <w:pPr>
      <w:spacing w:lineRule="auto" w:line="240" w:after="0"/>
      <w:rPr/>
    </w:pPr>
    <w:rPr>
      <w:color w:val="2E74B4" w:themeColor="accent1" w:themeShade="BE"/>
      <w:shd w:val="clear" w:color="auto"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shd w:val="clear" w:color="auto" w:fill="auto"/>
      </w:rPr>
      <w:tcPr>
        <w:tcBorders>
          <w:bottom w:val="single" w:color="9DC3E6" w:themeColor="accent1" w:themeTint="99" w:sz="12"/>
        </w:tcBorders>
      </w:tcPr>
    </w:tblStylePr>
    <w:tblStylePr w:type="lastCol">
      <w:rPr>
        <w:b w:val="1"/>
        <w:shd w:val="clear" w:color="auto" w:fill="auto"/>
      </w:rPr>
    </w:tblStylePr>
    <w:tblStylePr w:type="lastRow">
      <w:rPr>
        <w:b w:val="1"/>
        <w:shd w:val="clear" w:color="auto" w:fill="auto"/>
      </w:rPr>
      <w:tcPr>
        <w:tcBorders>
          <w:top w:val="double" w:color="9DC3E6" w:themeColor="accent1" w:themeTint="99" w:sz="4"/>
        </w:tcBorders>
      </w:tcPr>
    </w:tblStylePr>
  </w:style>
  <w:style w:styleId="PO81" w:type="table">
    <w:name w:val="Grid Table 6 Colorful Accent 2"/>
    <w:basedOn w:val="PO3"/>
    <w:uiPriority w:val="51"/>
    <w:pPr>
      <w:spacing w:lineRule="auto" w:line="240" w:after="0"/>
      <w:rPr/>
    </w:pPr>
    <w:rPr>
      <w:color w:val="C35911" w:themeColor="accent2" w:themeShade="BE"/>
      <w:shd w:val="clear" w:color="auto"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shd w:val="clear" w:color="auto" w:fill="auto"/>
      </w:rPr>
      <w:tcPr>
        <w:tcBorders>
          <w:bottom w:val="single" w:color="F4B183" w:themeColor="accent2" w:themeTint="99" w:sz="12"/>
        </w:tcBorders>
      </w:tcPr>
    </w:tblStylePr>
    <w:tblStylePr w:type="lastCol">
      <w:rPr>
        <w:b w:val="1"/>
        <w:shd w:val="clear" w:color="auto" w:fill="auto"/>
      </w:rPr>
    </w:tblStylePr>
    <w:tblStylePr w:type="lastRow">
      <w:rPr>
        <w:b w:val="1"/>
        <w:shd w:val="clear" w:color="auto" w:fill="auto"/>
      </w:rPr>
      <w:tcPr>
        <w:tcBorders>
          <w:top w:val="double" w:color="F4B183" w:themeColor="accent2" w:themeTint="99" w:sz="4"/>
        </w:tcBorders>
      </w:tcPr>
    </w:tblStylePr>
  </w:style>
  <w:style w:styleId="PO82" w:type="table">
    <w:name w:val="Grid Table 6 Colorful Accent 3"/>
    <w:basedOn w:val="PO3"/>
    <w:uiPriority w:val="51"/>
    <w:pPr>
      <w:spacing w:lineRule="auto" w:line="240" w:after="0"/>
      <w:rPr/>
    </w:pPr>
    <w:rPr>
      <w:color w:val="7A7A7A" w:themeColor="accent3" w:themeShade="BE"/>
      <w:shd w:val="clear" w:color="auto"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shd w:val="clear" w:color="auto" w:fill="auto"/>
      </w:rPr>
      <w:tcPr>
        <w:tcBorders>
          <w:bottom w:val="single" w:color="C9C9C9" w:themeColor="accent3" w:themeTint="99" w:sz="12"/>
        </w:tcBorders>
      </w:tcPr>
    </w:tblStylePr>
    <w:tblStylePr w:type="lastCol">
      <w:rPr>
        <w:b w:val="1"/>
        <w:shd w:val="clear" w:color="auto" w:fill="auto"/>
      </w:rPr>
    </w:tblStylePr>
    <w:tblStylePr w:type="lastRow">
      <w:rPr>
        <w:b w:val="1"/>
        <w:shd w:val="clear" w:color="auto" w:fill="auto"/>
      </w:rPr>
      <w:tcPr>
        <w:tcBorders>
          <w:top w:val="double" w:color="C9C9C9" w:themeColor="accent3" w:themeTint="99" w:sz="4"/>
        </w:tcBorders>
      </w:tcPr>
    </w:tblStylePr>
  </w:style>
  <w:style w:styleId="PO83" w:type="table">
    <w:name w:val="Grid Table 6 Colorful Accent 4"/>
    <w:basedOn w:val="PO3"/>
    <w:uiPriority w:val="51"/>
    <w:pPr>
      <w:spacing w:lineRule="auto" w:line="240" w:after="0"/>
      <w:rPr/>
    </w:pPr>
    <w:rPr>
      <w:color w:val="BE8F00" w:themeColor="accent4" w:themeShade="BE"/>
      <w:shd w:val="clear" w:color="auto"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shd w:val="clear" w:color="auto" w:fill="auto"/>
      </w:rPr>
      <w:tcPr>
        <w:tcBorders>
          <w:bottom w:val="single" w:color="FFD966" w:themeColor="accent4" w:themeTint="99" w:sz="12"/>
        </w:tcBorders>
      </w:tcPr>
    </w:tblStylePr>
    <w:tblStylePr w:type="lastCol">
      <w:rPr>
        <w:b w:val="1"/>
        <w:shd w:val="clear" w:color="auto" w:fill="auto"/>
      </w:rPr>
    </w:tblStylePr>
    <w:tblStylePr w:type="lastRow">
      <w:rPr>
        <w:b w:val="1"/>
        <w:shd w:val="clear" w:color="auto" w:fill="auto"/>
      </w:rPr>
      <w:tcPr>
        <w:tcBorders>
          <w:top w:val="double" w:color="FFD966" w:themeColor="accent4" w:themeTint="99" w:sz="4"/>
        </w:tcBorders>
      </w:tcPr>
    </w:tblStylePr>
  </w:style>
  <w:style w:styleId="PO84" w:type="table">
    <w:name w:val="Grid Table 6 Colorful Accent 5"/>
    <w:basedOn w:val="PO3"/>
    <w:uiPriority w:val="51"/>
    <w:pPr>
      <w:spacing w:lineRule="auto" w:line="240" w:after="0"/>
      <w:rPr/>
    </w:pPr>
    <w:rPr>
      <w:color w:val="2F5395" w:themeColor="accent5" w:themeShade="BE"/>
      <w:shd w:val="clear" w:color="auto"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shd w:val="clear" w:color="auto" w:fill="auto"/>
      </w:rPr>
      <w:tcPr>
        <w:tcBorders>
          <w:bottom w:val="single" w:color="8FAADC" w:themeColor="accent5" w:themeTint="99" w:sz="12"/>
        </w:tcBorders>
      </w:tcPr>
    </w:tblStylePr>
    <w:tblStylePr w:type="lastCol">
      <w:rPr>
        <w:b w:val="1"/>
        <w:shd w:val="clear" w:color="auto" w:fill="auto"/>
      </w:rPr>
    </w:tblStylePr>
    <w:tblStylePr w:type="lastRow">
      <w:rPr>
        <w:b w:val="1"/>
        <w:shd w:val="clear" w:color="auto" w:fill="auto"/>
      </w:rPr>
      <w:tcPr>
        <w:tcBorders>
          <w:top w:val="double" w:color="8FAADC" w:themeColor="accent5" w:themeTint="99" w:sz="4"/>
        </w:tcBorders>
      </w:tcPr>
    </w:tblStylePr>
  </w:style>
  <w:style w:styleId="PO85" w:type="table">
    <w:name w:val="Grid Table 6 Colorful Accent 6"/>
    <w:basedOn w:val="PO3"/>
    <w:uiPriority w:val="51"/>
    <w:pPr>
      <w:spacing w:lineRule="auto" w:line="240" w:after="0"/>
      <w:rPr/>
    </w:pPr>
    <w:rPr>
      <w:color w:val="538034" w:themeColor="accent6" w:themeShade="BE"/>
      <w:shd w:val="clear" w:color="auto"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shd w:val="clear" w:color="auto" w:fill="auto"/>
      </w:rPr>
      <w:tcPr>
        <w:tcBorders>
          <w:bottom w:val="single" w:color="A9D18E" w:themeColor="accent6" w:themeTint="99" w:sz="12"/>
        </w:tcBorders>
      </w:tcPr>
    </w:tblStylePr>
    <w:tblStylePr w:type="lastCol">
      <w:rPr>
        <w:b w:val="1"/>
        <w:shd w:val="clear" w:color="auto" w:fill="auto"/>
      </w:rPr>
    </w:tblStylePr>
    <w:tblStylePr w:type="lastRow">
      <w:rPr>
        <w:b w:val="1"/>
        <w:shd w:val="clear" w:color="auto" w:fill="auto"/>
      </w:rPr>
      <w:tcPr>
        <w:tcBorders>
          <w:top w:val="double" w:color="A9D18E" w:themeColor="accent6" w:themeTint="99" w:sz="4"/>
        </w:tcBorders>
      </w:tcPr>
    </w:tblStylePr>
  </w:style>
  <w:style w:styleId="PO86" w:type="table">
    <w:name w:val="Grid Table 7 Colorful"/>
    <w:basedOn w:val="PO3"/>
    <w:uiPriority w:val="52"/>
    <w:pPr>
      <w:spacing w:lineRule="auto" w:line="240" w:after="0"/>
      <w:rPr/>
    </w:pPr>
    <w:rPr>
      <w:color w:val="000000" w:themeColor="text1" w:themeShade="BE"/>
      <w:shd w:val="clear" w:color="auto" w:fill="auto"/>
    </w:rPr>
    <w:tblPr>
      <w:tblBorders>
        <w:bottom w:val="single" w:color="666666" w:themeColor="text1" w:themeTint="99" w:sz="4"/>
        <w:insideH w:val="single" w:color="666666" w:themeColor="text1" w:themeTint="99" w:sz="4"/>
        <w:insideV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666666" w:themeColor="text1" w:themeTint="99" w:sz="4"/>
        </w:tcBorders>
      </w:tcPr>
    </w:tblStylePr>
    <w:tblStylePr w:type="nwCell">
      <w:tcPr>
        <w:tcBorders>
          <w:bottom w:val="single" w:color="666666" w:themeColor="text1" w:themeTint="99" w:sz="4"/>
        </w:tcBorders>
      </w:tcPr>
    </w:tblStylePr>
    <w:tblStylePr w:type="seCell">
      <w:tcPr>
        <w:tcBorders>
          <w:top w:val="single" w:color="666666" w:themeColor="text1" w:themeTint="99" w:sz="4"/>
        </w:tcBorders>
      </w:tcPr>
    </w:tblStylePr>
    <w:tblStylePr w:type="swCell">
      <w:tcPr>
        <w:tcBorders>
          <w:top w:val="single" w:color="666666" w:themeColor="text1" w:themeTint="99" w:sz="4"/>
        </w:tcBorders>
      </w:tcPr>
    </w:tblStylePr>
  </w:style>
  <w:style w:styleId="PO87" w:type="table">
    <w:name w:val="Grid Table 7 Colorful Accent 1"/>
    <w:basedOn w:val="PO3"/>
    <w:uiPriority w:val="52"/>
    <w:pPr>
      <w:spacing w:lineRule="auto" w:line="240" w:after="0"/>
      <w:rPr/>
    </w:pPr>
    <w:rPr>
      <w:color w:val="2E74B4" w:themeColor="accent1" w:themeShade="BE"/>
      <w:shd w:val="clear" w:color="auto" w:fill="auto"/>
    </w:rPr>
    <w:tblPr>
      <w:tblBorders>
        <w:bottom w:val="single" w:color="9DC3E6" w:themeColor="accent1" w:themeTint="99" w:sz="4"/>
        <w:insideH w:val="single" w:color="9DC3E6" w:themeColor="accent1" w:themeTint="99" w:sz="4"/>
        <w:insideV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9DC3E6" w:themeColor="accent1" w:themeTint="99" w:sz="4"/>
        </w:tcBorders>
      </w:tcPr>
    </w:tblStylePr>
    <w:tblStylePr w:type="nwCell">
      <w:tcPr>
        <w:tcBorders>
          <w:bottom w:val="single" w:color="9DC3E6" w:themeColor="accent1" w:themeTint="99" w:sz="4"/>
        </w:tcBorders>
      </w:tcPr>
    </w:tblStylePr>
    <w:tblStylePr w:type="seCell">
      <w:tcPr>
        <w:tcBorders>
          <w:top w:val="single" w:color="9DC3E6" w:themeColor="accent1" w:themeTint="99" w:sz="4"/>
        </w:tcBorders>
      </w:tcPr>
    </w:tblStylePr>
    <w:tblStylePr w:type="swCell">
      <w:tcPr>
        <w:tcBorders>
          <w:top w:val="single" w:color="9DC3E6" w:themeColor="accent1" w:themeTint="99" w:sz="4"/>
        </w:tcBorders>
      </w:tcPr>
    </w:tblStylePr>
  </w:style>
  <w:style w:styleId="PO88" w:type="table">
    <w:name w:val="Grid Table 7 Colorful Accent 2"/>
    <w:basedOn w:val="PO3"/>
    <w:uiPriority w:val="52"/>
    <w:pPr>
      <w:spacing w:lineRule="auto" w:line="240" w:after="0"/>
      <w:rPr/>
    </w:pPr>
    <w:rPr>
      <w:color w:val="C35911" w:themeColor="accent2" w:themeShade="BE"/>
      <w:shd w:val="clear" w:color="auto" w:fill="auto"/>
    </w:rPr>
    <w:tblPr>
      <w:tblBorders>
        <w:bottom w:val="single" w:color="F4B183" w:themeColor="accent2" w:themeTint="99" w:sz="4"/>
        <w:insideH w:val="single" w:color="F4B183" w:themeColor="accent2" w:themeTint="99" w:sz="4"/>
        <w:insideV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F4B183" w:themeColor="accent2" w:themeTint="99" w:sz="4"/>
        </w:tcBorders>
      </w:tcPr>
    </w:tblStylePr>
    <w:tblStylePr w:type="nwCell">
      <w:tcPr>
        <w:tcBorders>
          <w:bottom w:val="single" w:color="F4B183" w:themeColor="accent2" w:themeTint="99" w:sz="4"/>
        </w:tcBorders>
      </w:tcPr>
    </w:tblStylePr>
    <w:tblStylePr w:type="seCell">
      <w:tcPr>
        <w:tcBorders>
          <w:top w:val="single" w:color="F4B183" w:themeColor="accent2" w:themeTint="99" w:sz="4"/>
        </w:tcBorders>
      </w:tcPr>
    </w:tblStylePr>
    <w:tblStylePr w:type="swCell">
      <w:tcPr>
        <w:tcBorders>
          <w:top w:val="single" w:color="F4B183" w:themeColor="accent2" w:themeTint="99" w:sz="4"/>
        </w:tcBorders>
      </w:tcPr>
    </w:tblStylePr>
  </w:style>
  <w:style w:styleId="PO89" w:type="table">
    <w:name w:val="Grid Table 7 Colorful Accent 3"/>
    <w:basedOn w:val="PO3"/>
    <w:uiPriority w:val="52"/>
    <w:pPr>
      <w:spacing w:lineRule="auto" w:line="240" w:after="0"/>
      <w:rPr/>
    </w:pPr>
    <w:rPr>
      <w:color w:val="7A7A7A" w:themeColor="accent3" w:themeShade="BE"/>
      <w:shd w:val="clear" w:color="auto" w:fill="auto"/>
    </w:rPr>
    <w:tblPr>
      <w:tblBorders>
        <w:bottom w:val="single" w:color="C9C9C9" w:themeColor="accent3" w:themeTint="99" w:sz="4"/>
        <w:insideH w:val="single" w:color="C9C9C9" w:themeColor="accent3" w:themeTint="99" w:sz="4"/>
        <w:insideV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C9C9C9" w:themeColor="accent3" w:themeTint="99" w:sz="4"/>
        </w:tcBorders>
      </w:tcPr>
    </w:tblStylePr>
    <w:tblStylePr w:type="nwCell">
      <w:tcPr>
        <w:tcBorders>
          <w:bottom w:val="single" w:color="C9C9C9" w:themeColor="accent3" w:themeTint="99" w:sz="4"/>
        </w:tcBorders>
      </w:tcPr>
    </w:tblStylePr>
    <w:tblStylePr w:type="seCell">
      <w:tcPr>
        <w:tcBorders>
          <w:top w:val="single" w:color="C9C9C9" w:themeColor="accent3" w:themeTint="99" w:sz="4"/>
        </w:tcBorders>
      </w:tcPr>
    </w:tblStylePr>
    <w:tblStylePr w:type="swCell">
      <w:tcPr>
        <w:tcBorders>
          <w:top w:val="single" w:color="C9C9C9" w:themeColor="accent3" w:themeTint="99" w:sz="4"/>
        </w:tcBorders>
      </w:tcPr>
    </w:tblStylePr>
  </w:style>
  <w:style w:styleId="PO90" w:type="table">
    <w:name w:val="Grid Table 7 Colorful Accent 4"/>
    <w:basedOn w:val="PO3"/>
    <w:uiPriority w:val="52"/>
    <w:pPr>
      <w:spacing w:lineRule="auto" w:line="240" w:after="0"/>
      <w:rPr/>
    </w:pPr>
    <w:rPr>
      <w:color w:val="BE8F00" w:themeColor="accent4" w:themeShade="BE"/>
      <w:shd w:val="clear" w:color="auto" w:fill="auto"/>
    </w:rPr>
    <w:tblPr>
      <w:tblBorders>
        <w:bottom w:val="single" w:color="FFD966" w:themeColor="accent4" w:themeTint="99" w:sz="4"/>
        <w:insideH w:val="single" w:color="FFD966" w:themeColor="accent4" w:themeTint="99" w:sz="4"/>
        <w:insideV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FFD966" w:themeColor="accent4" w:themeTint="99" w:sz="4"/>
        </w:tcBorders>
      </w:tcPr>
    </w:tblStylePr>
    <w:tblStylePr w:type="nwCell">
      <w:tcPr>
        <w:tcBorders>
          <w:bottom w:val="single" w:color="FFD966" w:themeColor="accent4" w:themeTint="99" w:sz="4"/>
        </w:tcBorders>
      </w:tcPr>
    </w:tblStylePr>
    <w:tblStylePr w:type="seCell">
      <w:tcPr>
        <w:tcBorders>
          <w:top w:val="single" w:color="FFD966" w:themeColor="accent4" w:themeTint="99" w:sz="4"/>
        </w:tcBorders>
      </w:tcPr>
    </w:tblStylePr>
    <w:tblStylePr w:type="swCell">
      <w:tcPr>
        <w:tcBorders>
          <w:top w:val="single" w:color="FFD966" w:themeColor="accent4" w:themeTint="99" w:sz="4"/>
        </w:tcBorders>
      </w:tcPr>
    </w:tblStylePr>
  </w:style>
  <w:style w:styleId="PO91" w:type="table">
    <w:name w:val="Grid Table 7 Colorful Accent 5"/>
    <w:basedOn w:val="PO3"/>
    <w:uiPriority w:val="52"/>
    <w:pPr>
      <w:spacing w:lineRule="auto" w:line="240" w:after="0"/>
      <w:rPr/>
    </w:pPr>
    <w:rPr>
      <w:color w:val="2F5395" w:themeColor="accent5" w:themeShade="BE"/>
      <w:shd w:val="clear" w:color="auto" w:fill="auto"/>
    </w:rPr>
    <w:tblPr>
      <w:tblBorders>
        <w:bottom w:val="single" w:color="8FAADC" w:themeColor="accent5" w:themeTint="99" w:sz="4"/>
        <w:insideH w:val="single" w:color="8FAADC" w:themeColor="accent5" w:themeTint="99" w:sz="4"/>
        <w:insideV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8FAADC" w:themeColor="accent5" w:themeTint="99" w:sz="4"/>
        </w:tcBorders>
      </w:tcPr>
    </w:tblStylePr>
    <w:tblStylePr w:type="nwCell">
      <w:tcPr>
        <w:tcBorders>
          <w:bottom w:val="single" w:color="8FAADC" w:themeColor="accent5" w:themeTint="99" w:sz="4"/>
        </w:tcBorders>
      </w:tcPr>
    </w:tblStylePr>
    <w:tblStylePr w:type="seCell">
      <w:tcPr>
        <w:tcBorders>
          <w:top w:val="single" w:color="8FAADC" w:themeColor="accent5" w:themeTint="99" w:sz="4"/>
        </w:tcBorders>
      </w:tcPr>
    </w:tblStylePr>
    <w:tblStylePr w:type="swCell">
      <w:tcPr>
        <w:tcBorders>
          <w:top w:val="single" w:color="8FAADC" w:themeColor="accent5" w:themeTint="99" w:sz="4"/>
        </w:tcBorders>
      </w:tcPr>
    </w:tblStylePr>
  </w:style>
  <w:style w:styleId="PO92" w:type="table">
    <w:name w:val="Grid Table 7 Colorful Accent 6"/>
    <w:basedOn w:val="PO3"/>
    <w:uiPriority w:val="52"/>
    <w:pPr>
      <w:spacing w:lineRule="auto" w:line="240" w:after="0"/>
      <w:rPr/>
    </w:pPr>
    <w:rPr>
      <w:color w:val="538034" w:themeColor="accent6" w:themeShade="BE"/>
      <w:shd w:val="clear" w:color="auto" w:fill="auto"/>
    </w:rPr>
    <w:tblPr>
      <w:tblBorders>
        <w:bottom w:val="single" w:color="A9D18E" w:themeColor="accent6" w:themeTint="99" w:sz="4"/>
        <w:insideH w:val="single" w:color="A9D18E" w:themeColor="accent6" w:themeTint="99" w:sz="4"/>
        <w:insideV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pPr>
        <w:jc w:val="right"/>
        <w:rPr/>
      </w:pPr>
      <w:rPr>
        <w:i w:val="1"/>
        <w:shd w:val="clear" w:color="auto" w:fill="auto"/>
      </w:rPr>
      <w:tcPr>
        <w:shd w:fill="FFFFFF" w:themeFill="background1" w:color="000000" w:val="clear"/>
        <w:tcBorders>
          <w:bottom w:val="nil"/>
          <w:insideH w:val="nil"/>
          <w:insideV w:val="nil"/>
          <w:left w:val="nil"/>
          <w:top w:val="nil"/>
        </w:tcBorders>
      </w:tcPr>
    </w:tblStylePr>
    <w:tblStylePr w:type="firstRow">
      <w:rPr>
        <w:b w:val="1"/>
        <w:shd w:val="clear" w:color="auto" w:fill="auto"/>
      </w:rPr>
      <w:tcPr>
        <w:shd w:fill="FFFFFF" w:themeFill="background1" w:color="000000" w:val="clear"/>
        <w:tcBorders>
          <w:insideH w:val="nil"/>
          <w:insideV w:val="nil"/>
          <w:left w:val="nil"/>
          <w:right w:val="nil"/>
          <w:top w:val="nil"/>
        </w:tcBorders>
      </w:tcPr>
    </w:tblStylePr>
    <w:tblStylePr w:type="lastCol">
      <w:rPr>
        <w:i w:val="1"/>
        <w:shd w:val="clear" w:color="auto" w:fill="auto"/>
      </w:rPr>
      <w:tcPr>
        <w:shd w:fill="FFFFFF" w:themeFill="background1" w:color="000000" w:val="clear"/>
        <w:tcBorders>
          <w:bottom w:val="nil"/>
          <w:insideH w:val="nil"/>
          <w:insideV w:val="nil"/>
          <w:right w:val="nil"/>
          <w:top w:val="nil"/>
        </w:tcBorders>
      </w:tcPr>
    </w:tblStylePr>
    <w:tblStylePr w:type="lastRow">
      <w:rPr>
        <w:b w:val="1"/>
        <w:shd w:val="clear" w:color="auto" w:fill="auto"/>
      </w:rPr>
      <w:tcPr>
        <w:shd w:fill="FFFFFF" w:themeFill="background1" w:color="000000" w:val="clear"/>
        <w:tcBorders>
          <w:bottom w:val="nil"/>
          <w:insideH w:val="nil"/>
          <w:insideV w:val="nil"/>
          <w:left w:val="nil"/>
          <w:right w:val="nil"/>
        </w:tcBorders>
      </w:tcPr>
    </w:tblStylePr>
    <w:tblStylePr w:type="neCell">
      <w:tcPr>
        <w:tcBorders>
          <w:bottom w:val="single" w:color="A9D18E" w:themeColor="accent6" w:themeTint="99" w:sz="4"/>
        </w:tcBorders>
      </w:tcPr>
    </w:tblStylePr>
    <w:tblStylePr w:type="nwCell">
      <w:tcPr>
        <w:tcBorders>
          <w:bottom w:val="single" w:color="A9D18E" w:themeColor="accent6" w:themeTint="99" w:sz="4"/>
        </w:tcBorders>
      </w:tcPr>
    </w:tblStylePr>
    <w:tblStylePr w:type="seCell">
      <w:tcPr>
        <w:tcBorders>
          <w:top w:val="single" w:color="A9D18E" w:themeColor="accent6" w:themeTint="99" w:sz="4"/>
        </w:tcBorders>
      </w:tcPr>
    </w:tblStylePr>
    <w:tblStylePr w:type="swCell">
      <w:tcPr>
        <w:tcBorders>
          <w:top w:val="single" w:color="A9D18E" w:themeColor="accent6" w:themeTint="99" w:sz="4"/>
        </w:tcBorders>
      </w:tcPr>
    </w:tblStylePr>
  </w:style>
  <w:style w:styleId="PO93" w:type="table">
    <w:name w:val="List Table 1 Light"/>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shd w:val="clear" w:color="auto" w:fill="auto"/>
      </w:rPr>
      <w:tcPr>
        <w:tcBorders>
          <w:bottom w:val="single" w:color="666666" w:themeColor="text1" w:themeTint="99" w:sz="4"/>
        </w:tcBorders>
      </w:tcPr>
    </w:tblStylePr>
    <w:tblStylePr w:type="lastCol">
      <w:rPr>
        <w:b w:val="1"/>
        <w:shd w:val="clear" w:color="auto" w:fill="auto"/>
      </w:rPr>
    </w:tblStylePr>
    <w:tblStylePr w:type="lastRow">
      <w:rPr>
        <w:b w:val="1"/>
        <w:shd w:val="clear" w:color="auto" w:fill="auto"/>
      </w:rPr>
      <w:tcPr>
        <w:tcBorders>
          <w:top w:val="single" w:color="666666" w:themeColor="text1" w:themeTint="99" w:sz="4"/>
        </w:tcBorders>
      </w:tcPr>
    </w:tblStylePr>
  </w:style>
  <w:style w:styleId="PO94" w:type="table">
    <w:name w:val="List Table 1 Light Accent 1"/>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shd w:val="clear" w:color="auto" w:fill="auto"/>
      </w:rPr>
      <w:tcPr>
        <w:tcBorders>
          <w:bottom w:val="single" w:color="9DC3E6" w:themeColor="accent1" w:themeTint="99" w:sz="4"/>
        </w:tcBorders>
      </w:tcPr>
    </w:tblStylePr>
    <w:tblStylePr w:type="lastCol">
      <w:rPr>
        <w:b w:val="1"/>
        <w:shd w:val="clear" w:color="auto" w:fill="auto"/>
      </w:rPr>
    </w:tblStylePr>
    <w:tblStylePr w:type="lastRow">
      <w:rPr>
        <w:b w:val="1"/>
        <w:shd w:val="clear" w:color="auto" w:fill="auto"/>
      </w:rPr>
      <w:tcPr>
        <w:tcBorders>
          <w:top w:val="single" w:color="9DC3E6" w:themeColor="accent1" w:themeTint="99" w:sz="4"/>
        </w:tcBorders>
      </w:tcPr>
    </w:tblStylePr>
  </w:style>
  <w:style w:styleId="PO95" w:type="table">
    <w:name w:val="List Table 1 Light Accent 2"/>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shd w:val="clear" w:color="auto" w:fill="auto"/>
      </w:rPr>
      <w:tcPr>
        <w:tcBorders>
          <w:bottom w:val="single" w:color="F4B183" w:themeColor="accent2" w:themeTint="99" w:sz="4"/>
        </w:tcBorders>
      </w:tcPr>
    </w:tblStylePr>
    <w:tblStylePr w:type="lastCol">
      <w:rPr>
        <w:b w:val="1"/>
        <w:shd w:val="clear" w:color="auto" w:fill="auto"/>
      </w:rPr>
    </w:tblStylePr>
    <w:tblStylePr w:type="lastRow">
      <w:rPr>
        <w:b w:val="1"/>
        <w:shd w:val="clear" w:color="auto" w:fill="auto"/>
      </w:rPr>
      <w:tcPr>
        <w:tcBorders>
          <w:top w:val="single" w:color="F4B183" w:themeColor="accent2" w:themeTint="99" w:sz="4"/>
        </w:tcBorders>
      </w:tcPr>
    </w:tblStylePr>
  </w:style>
  <w:style w:styleId="PO96" w:type="table">
    <w:name w:val="List Table 1 Light Accent 3"/>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shd w:val="clear" w:color="auto" w:fill="auto"/>
      </w:rPr>
      <w:tcPr>
        <w:tcBorders>
          <w:bottom w:val="single" w:color="C9C9C9" w:themeColor="accent3" w:themeTint="99" w:sz="4"/>
        </w:tcBorders>
      </w:tcPr>
    </w:tblStylePr>
    <w:tblStylePr w:type="lastCol">
      <w:rPr>
        <w:b w:val="1"/>
        <w:shd w:val="clear" w:color="auto" w:fill="auto"/>
      </w:rPr>
    </w:tblStylePr>
    <w:tblStylePr w:type="lastRow">
      <w:rPr>
        <w:b w:val="1"/>
        <w:shd w:val="clear" w:color="auto" w:fill="auto"/>
      </w:rPr>
      <w:tcPr>
        <w:tcBorders>
          <w:top w:val="single" w:color="C9C9C9" w:themeColor="accent3" w:themeTint="99" w:sz="4"/>
        </w:tcBorders>
      </w:tcPr>
    </w:tblStylePr>
  </w:style>
  <w:style w:styleId="PO97" w:type="table">
    <w:name w:val="List Table 1 Light Accent 4"/>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shd w:val="clear" w:color="auto" w:fill="auto"/>
      </w:rPr>
      <w:tcPr>
        <w:tcBorders>
          <w:bottom w:val="single" w:color="FFD966" w:themeColor="accent4" w:themeTint="99" w:sz="4"/>
        </w:tcBorders>
      </w:tcPr>
    </w:tblStylePr>
    <w:tblStylePr w:type="lastCol">
      <w:rPr>
        <w:b w:val="1"/>
        <w:shd w:val="clear" w:color="auto" w:fill="auto"/>
      </w:rPr>
    </w:tblStylePr>
    <w:tblStylePr w:type="lastRow">
      <w:rPr>
        <w:b w:val="1"/>
        <w:shd w:val="clear" w:color="auto" w:fill="auto"/>
      </w:rPr>
      <w:tcPr>
        <w:tcBorders>
          <w:top w:val="single" w:color="FFD966" w:themeColor="accent4" w:themeTint="99" w:sz="4"/>
        </w:tcBorders>
      </w:tcPr>
    </w:tblStylePr>
  </w:style>
  <w:style w:styleId="PO98" w:type="table">
    <w:name w:val="List Table 1 Light Accent 5"/>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shd w:val="clear" w:color="auto" w:fill="auto"/>
      </w:rPr>
      <w:tcPr>
        <w:tcBorders>
          <w:bottom w:val="single" w:color="8FAADC" w:themeColor="accent5" w:themeTint="99" w:sz="4"/>
        </w:tcBorders>
      </w:tcPr>
    </w:tblStylePr>
    <w:tblStylePr w:type="lastCol">
      <w:rPr>
        <w:b w:val="1"/>
        <w:shd w:val="clear" w:color="auto" w:fill="auto"/>
      </w:rPr>
    </w:tblStylePr>
    <w:tblStylePr w:type="lastRow">
      <w:rPr>
        <w:b w:val="1"/>
        <w:shd w:val="clear" w:color="auto" w:fill="auto"/>
      </w:rPr>
      <w:tcPr>
        <w:tcBorders>
          <w:top w:val="single" w:color="8FAADC" w:themeColor="accent5" w:themeTint="99" w:sz="4"/>
        </w:tcBorders>
      </w:tcPr>
    </w:tblStylePr>
  </w:style>
  <w:style w:styleId="PO99" w:type="table">
    <w:name w:val="List Table 1 Light Accent 6"/>
    <w:basedOn w:val="PO3"/>
    <w:uiPriority w:val="46"/>
    <w:pPr>
      <w:spacing w:lineRule="auto" w:line="240" w:after="0"/>
      <w:rPr/>
    </w:pPr>
    <w:rPr>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shd w:val="clear" w:color="auto" w:fill="auto"/>
      </w:rPr>
      <w:tcPr>
        <w:tcBorders>
          <w:bottom w:val="single" w:color="A9D18E" w:themeColor="accent6" w:themeTint="99" w:sz="4"/>
        </w:tcBorders>
      </w:tcPr>
    </w:tblStylePr>
    <w:tblStylePr w:type="lastCol">
      <w:rPr>
        <w:b w:val="1"/>
        <w:shd w:val="clear" w:color="auto" w:fill="auto"/>
      </w:rPr>
    </w:tblStylePr>
    <w:tblStylePr w:type="lastRow">
      <w:rPr>
        <w:b w:val="1"/>
        <w:shd w:val="clear" w:color="auto" w:fill="auto"/>
      </w:rPr>
      <w:tcPr>
        <w:tcBorders>
          <w:top w:val="single" w:color="A9D18E" w:themeColor="accent6" w:themeTint="99" w:sz="4"/>
        </w:tcBorders>
      </w:tcPr>
    </w:tblStylePr>
  </w:style>
  <w:style w:styleId="PO100" w:type="table">
    <w:name w:val="List Table 2"/>
    <w:basedOn w:val="PO3"/>
    <w:uiPriority w:val="47"/>
    <w:pPr>
      <w:spacing w:lineRule="auto" w:line="240" w:after="0"/>
      <w:rPr/>
    </w:pPr>
    <w:rPr>
      <w:shd w:val="clear" w:color="auto" w:fill="auto"/>
    </w:rPr>
    <w:tblPr>
      <w:tblBorders>
        <w:bottom w:val="single" w:color="666666" w:themeColor="text1" w:themeTint="99" w:sz="4"/>
        <w:insideH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1" w:type="table">
    <w:name w:val="List Table 2 Accent 1"/>
    <w:basedOn w:val="PO3"/>
    <w:uiPriority w:val="47"/>
    <w:pPr>
      <w:spacing w:lineRule="auto" w:line="240" w:after="0"/>
      <w:rPr/>
    </w:pPr>
    <w:rPr>
      <w:shd w:val="clear" w:color="auto" w:fill="auto"/>
    </w:rPr>
    <w:tblPr>
      <w:tblBorders>
        <w:bottom w:val="single" w:color="9DC3E6" w:themeColor="accent1" w:themeTint="99" w:sz="4"/>
        <w:insideH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2" w:type="table">
    <w:name w:val="List Table 2 Accent 2"/>
    <w:basedOn w:val="PO3"/>
    <w:uiPriority w:val="47"/>
    <w:pPr>
      <w:spacing w:lineRule="auto" w:line="240" w:after="0"/>
      <w:rPr/>
    </w:pPr>
    <w:rPr>
      <w:shd w:val="clear" w:color="auto" w:fill="auto"/>
    </w:rPr>
    <w:tblPr>
      <w:tblBorders>
        <w:bottom w:val="single" w:color="F4B183" w:themeColor="accent2" w:themeTint="99" w:sz="4"/>
        <w:insideH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3" w:type="table">
    <w:name w:val="List Table 2 Accent 3"/>
    <w:basedOn w:val="PO3"/>
    <w:uiPriority w:val="47"/>
    <w:pPr>
      <w:spacing w:lineRule="auto" w:line="240" w:after="0"/>
      <w:rPr/>
    </w:pPr>
    <w:rPr>
      <w:shd w:val="clear" w:color="auto" w:fill="auto"/>
    </w:rPr>
    <w:tblPr>
      <w:tblBorders>
        <w:bottom w:val="single" w:color="C9C9C9" w:themeColor="accent3" w:themeTint="99" w:sz="4"/>
        <w:insideH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4" w:type="table">
    <w:name w:val="List Table 2 Accent 4"/>
    <w:basedOn w:val="PO3"/>
    <w:uiPriority w:val="47"/>
    <w:pPr>
      <w:spacing w:lineRule="auto" w:line="240" w:after="0"/>
      <w:rPr/>
    </w:pPr>
    <w:rPr>
      <w:shd w:val="clear" w:color="auto" w:fill="auto"/>
    </w:rPr>
    <w:tblPr>
      <w:tblBorders>
        <w:bottom w:val="single" w:color="FFD966" w:themeColor="accent4" w:themeTint="99" w:sz="4"/>
        <w:insideH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5" w:type="table">
    <w:name w:val="List Table 2 Accent 5"/>
    <w:basedOn w:val="PO3"/>
    <w:uiPriority w:val="47"/>
    <w:pPr>
      <w:spacing w:lineRule="auto" w:line="240" w:after="0"/>
      <w:rPr/>
    </w:pPr>
    <w:rPr>
      <w:shd w:val="clear" w:color="auto" w:fill="auto"/>
    </w:rPr>
    <w:tblPr>
      <w:tblBorders>
        <w:bottom w:val="single" w:color="8FAADC" w:themeColor="accent5" w:themeTint="99" w:sz="4"/>
        <w:insideH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6" w:type="table">
    <w:name w:val="List Table 2 Accent 6"/>
    <w:basedOn w:val="PO3"/>
    <w:uiPriority w:val="47"/>
    <w:pPr>
      <w:spacing w:lineRule="auto" w:line="240" w:after="0"/>
      <w:rPr/>
    </w:pPr>
    <w:rPr>
      <w:shd w:val="clear" w:color="auto" w:fill="auto"/>
    </w:rPr>
    <w:tblPr>
      <w:tblBorders>
        <w:bottom w:val="single" w:color="A9D18E" w:themeColor="accent6" w:themeTint="99" w:sz="4"/>
        <w:insideH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shd w:val="clear" w:color="auto" w:fill="auto"/>
      </w:rPr>
    </w:tblStylePr>
    <w:tblStylePr w:type="lastCol">
      <w:rPr>
        <w:b w:val="1"/>
        <w:shd w:val="clear" w:color="auto" w:fill="auto"/>
      </w:rPr>
    </w:tblStylePr>
    <w:tblStylePr w:type="lastRow">
      <w:rPr>
        <w:b w:val="1"/>
        <w:shd w:val="clear" w:color="auto" w:fill="auto"/>
      </w:rPr>
    </w:tblStylePr>
  </w:style>
  <w:style w:styleId="PO107" w:type="table">
    <w:name w:val="List Table 3"/>
    <w:basedOn w:val="PO3"/>
    <w:uiPriority w:val="48"/>
    <w:pPr>
      <w:spacing w:lineRule="auto" w:line="240" w:after="0"/>
      <w:rPr/>
    </w:pPr>
    <w:rPr>
      <w:shd w:val="clear" w:color="auto" w:fill="auto"/>
    </w:rPr>
    <w:tblPr>
      <w:tblBorders>
        <w:bottom w:val="single" w:color="000000" w:themeColor="text1" w:sz="4"/>
        <w:left w:val="single" w:color="000000" w:themeColor="text1" w:sz="4"/>
        <w:right w:val="single" w:color="000000" w:themeColor="text1" w:sz="4"/>
        <w:top w:val="single" w:color="000000" w:themeColor="text1" w:sz="4"/>
      </w:tblBorders>
      <w:tblCellMar>
        <w:bottom w:type="dxa" w:w="0"/>
        <w:left w:type="dxa" w:w="108"/>
        <w:right w:type="dxa" w:w="108"/>
        <w:top w:type="dxa" w:w="0"/>
      </w:tblCellMar>
      <w:tblInd w:type="dxa" w:w="0"/>
      <w:tblStyleColBandSize w:val="1"/>
      <w:tblStyleRowBandSize w:val="1"/>
    </w:tblPr>
    <w:tblStylePr w:type="band1Horz">
      <w:tcPr>
        <w:tcBorders>
          <w:bottom w:val="single" w:color="000000" w:themeColor="text1" w:sz="4"/>
          <w:insideH w:val="nil"/>
          <w:top w:val="single" w:color="000000" w:themeColor="text1" w:sz="4"/>
        </w:tcBorders>
      </w:tcPr>
    </w:tblStylePr>
    <w:tblStylePr w:type="band1Vert">
      <w:tcPr>
        <w:tcBorders>
          <w:left w:val="single" w:color="000000" w:themeColor="text1" w:sz="4"/>
          <w:right w:val="single" w:color="000000" w:themeColor="text1"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000000" w:themeFill="text1"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000000" w:themeColor="text1"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000000" w:themeColor="text1" w:sz="4"/>
        </w:tcBorders>
      </w:tcPr>
    </w:tblStylePr>
    <w:tblStylePr w:type="swCell">
      <w:tcPr>
        <w:tcBorders>
          <w:right w:val="nil"/>
          <w:top w:val="double" w:color="000000" w:themeColor="text1" w:sz="4"/>
        </w:tcBorders>
      </w:tcPr>
    </w:tblStylePr>
  </w:style>
  <w:style w:styleId="PO108" w:type="table">
    <w:name w:val="List Table 3 Accent 1"/>
    <w:basedOn w:val="PO3"/>
    <w:uiPriority w:val="48"/>
    <w:pPr>
      <w:spacing w:lineRule="auto" w:line="240" w:after="0"/>
      <w:rPr/>
    </w:pPr>
    <w:rPr>
      <w:shd w:val="clear" w:color="auto" w:fill="auto"/>
    </w:rPr>
    <w:tblPr>
      <w:tblBorders>
        <w:bottom w:val="single" w:color="5B9BD5" w:themeColor="accent1" w:sz="4"/>
        <w:left w:val="single" w:color="5B9BD5" w:themeColor="accent1" w:sz="4"/>
        <w:right w:val="single" w:color="5B9BD5" w:themeColor="accent1" w:sz="4"/>
        <w:top w:val="single" w:color="5B9BD5" w:themeColor="accent1" w:sz="4"/>
      </w:tblBorders>
      <w:tblCellMar>
        <w:bottom w:type="dxa" w:w="0"/>
        <w:left w:type="dxa" w:w="108"/>
        <w:right w:type="dxa" w:w="108"/>
        <w:top w:type="dxa" w:w="0"/>
      </w:tblCellMar>
      <w:tblInd w:type="dxa" w:w="0"/>
      <w:tblStyleColBandSize w:val="1"/>
      <w:tblStyleRowBandSize w:val="1"/>
    </w:tblPr>
    <w:tblStylePr w:type="band1Horz">
      <w:tcPr>
        <w:tcBorders>
          <w:bottom w:val="single" w:color="5B9BD5" w:themeColor="accent1" w:sz="4"/>
          <w:insideH w:val="nil"/>
          <w:top w:val="single" w:color="5B9BD5" w:themeColor="accent1" w:sz="4"/>
        </w:tcBorders>
      </w:tcPr>
    </w:tblStylePr>
    <w:tblStylePr w:type="band1Vert">
      <w:tcPr>
        <w:tcBorders>
          <w:left w:val="single" w:color="5B9BD5" w:themeColor="accent1" w:sz="4"/>
          <w:right w:val="single" w:color="5B9BD5" w:themeColor="accent1"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5B9BD5" w:themeFill="accent1"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5B9BD5" w:themeColor="accent1"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5B9BD5" w:themeColor="accent1" w:sz="4"/>
        </w:tcBorders>
      </w:tcPr>
    </w:tblStylePr>
    <w:tblStylePr w:type="swCell">
      <w:tcPr>
        <w:tcBorders>
          <w:right w:val="nil"/>
          <w:top w:val="double" w:color="5B9BD5" w:themeColor="accent1" w:sz="4"/>
        </w:tcBorders>
      </w:tcPr>
    </w:tblStylePr>
  </w:style>
  <w:style w:styleId="PO109" w:type="table">
    <w:name w:val="List Table 3 Accent 2"/>
    <w:basedOn w:val="PO3"/>
    <w:uiPriority w:val="48"/>
    <w:pPr>
      <w:spacing w:lineRule="auto" w:line="240" w:after="0"/>
      <w:rPr/>
    </w:pPr>
    <w:rPr>
      <w:shd w:val="clear" w:color="auto" w:fill="auto"/>
    </w:rPr>
    <w:tblPr>
      <w:tblBorders>
        <w:bottom w:val="single" w:color="ED7D31" w:themeColor="accent2" w:sz="4"/>
        <w:left w:val="single" w:color="ED7D31" w:themeColor="accent2" w:sz="4"/>
        <w:right w:val="single" w:color="ED7D31" w:themeColor="accent2" w:sz="4"/>
        <w:top w:val="single" w:color="ED7D31" w:themeColor="accent2" w:sz="4"/>
      </w:tblBorders>
      <w:tblCellMar>
        <w:bottom w:type="dxa" w:w="0"/>
        <w:left w:type="dxa" w:w="108"/>
        <w:right w:type="dxa" w:w="108"/>
        <w:top w:type="dxa" w:w="0"/>
      </w:tblCellMar>
      <w:tblInd w:type="dxa" w:w="0"/>
      <w:tblStyleColBandSize w:val="1"/>
      <w:tblStyleRowBandSize w:val="1"/>
    </w:tblPr>
    <w:tblStylePr w:type="band1Horz">
      <w:tcPr>
        <w:tcBorders>
          <w:bottom w:val="single" w:color="ED7D31" w:themeColor="accent2" w:sz="4"/>
          <w:insideH w:val="nil"/>
          <w:top w:val="single" w:color="ED7D31" w:themeColor="accent2" w:sz="4"/>
        </w:tcBorders>
      </w:tcPr>
    </w:tblStylePr>
    <w:tblStylePr w:type="band1Vert">
      <w:tcPr>
        <w:tcBorders>
          <w:left w:val="single" w:color="ED7D31" w:themeColor="accent2" w:sz="4"/>
          <w:right w:val="single" w:color="ED7D31" w:themeColor="accent2"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ED7D31" w:themeFill="accent2"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ED7D31" w:themeColor="accent2"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ED7D31" w:themeColor="accent2" w:sz="4"/>
        </w:tcBorders>
      </w:tcPr>
    </w:tblStylePr>
    <w:tblStylePr w:type="swCell">
      <w:tcPr>
        <w:tcBorders>
          <w:right w:val="nil"/>
          <w:top w:val="double" w:color="ED7D31" w:themeColor="accent2" w:sz="4"/>
        </w:tcBorders>
      </w:tcPr>
    </w:tblStylePr>
  </w:style>
  <w:style w:styleId="PO110" w:type="table">
    <w:name w:val="List Table 3 Accent 3"/>
    <w:basedOn w:val="PO3"/>
    <w:uiPriority w:val="48"/>
    <w:pPr>
      <w:spacing w:lineRule="auto" w:line="240" w:after="0"/>
      <w:rPr/>
    </w:pPr>
    <w:rPr>
      <w:shd w:val="clear" w:color="auto" w:fill="auto"/>
    </w:rPr>
    <w:tblPr>
      <w:tblBorders>
        <w:bottom w:val="single" w:color="A5A5A5" w:themeColor="accent3" w:sz="4"/>
        <w:left w:val="single" w:color="A5A5A5" w:themeColor="accent3" w:sz="4"/>
        <w:right w:val="single" w:color="A5A5A5" w:themeColor="accent3" w:sz="4"/>
        <w:top w:val="single" w:color="A5A5A5" w:themeColor="accent3" w:sz="4"/>
      </w:tblBorders>
      <w:tblCellMar>
        <w:bottom w:type="dxa" w:w="0"/>
        <w:left w:type="dxa" w:w="108"/>
        <w:right w:type="dxa" w:w="108"/>
        <w:top w:type="dxa" w:w="0"/>
      </w:tblCellMar>
      <w:tblInd w:type="dxa" w:w="0"/>
      <w:tblStyleColBandSize w:val="1"/>
      <w:tblStyleRowBandSize w:val="1"/>
    </w:tblPr>
    <w:tblStylePr w:type="band1Horz">
      <w:tcPr>
        <w:tcBorders>
          <w:bottom w:val="single" w:color="A5A5A5" w:themeColor="accent3" w:sz="4"/>
          <w:insideH w:val="nil"/>
          <w:top w:val="single" w:color="A5A5A5" w:themeColor="accent3" w:sz="4"/>
        </w:tcBorders>
      </w:tcPr>
    </w:tblStylePr>
    <w:tblStylePr w:type="band1Vert">
      <w:tcPr>
        <w:tcBorders>
          <w:left w:val="single" w:color="A5A5A5" w:themeColor="accent3" w:sz="4"/>
          <w:right w:val="single" w:color="A5A5A5" w:themeColor="accent3"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A5A5A5" w:themeFill="accent3"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A5A5A5" w:themeColor="accent3"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A5A5A5" w:themeColor="accent3" w:sz="4"/>
        </w:tcBorders>
      </w:tcPr>
    </w:tblStylePr>
    <w:tblStylePr w:type="swCell">
      <w:tcPr>
        <w:tcBorders>
          <w:right w:val="nil"/>
          <w:top w:val="double" w:color="A5A5A5" w:themeColor="accent3" w:sz="4"/>
        </w:tcBorders>
      </w:tcPr>
    </w:tblStylePr>
  </w:style>
  <w:style w:styleId="PO111" w:type="table">
    <w:name w:val="List Table 3 Accent 4"/>
    <w:basedOn w:val="PO3"/>
    <w:uiPriority w:val="48"/>
    <w:pPr>
      <w:spacing w:lineRule="auto" w:line="240" w:after="0"/>
      <w:rPr/>
    </w:pPr>
    <w:rPr>
      <w:shd w:val="clear" w:color="auto" w:fill="auto"/>
    </w:rPr>
    <w:tblPr>
      <w:tblBorders>
        <w:bottom w:val="single" w:color="FFC000" w:themeColor="accent4" w:sz="4"/>
        <w:left w:val="single" w:color="FFC000" w:themeColor="accent4" w:sz="4"/>
        <w:right w:val="single" w:color="FFC000" w:themeColor="accent4" w:sz="4"/>
        <w:top w:val="single" w:color="FFC000" w:themeColor="accent4" w:sz="4"/>
      </w:tblBorders>
      <w:tblCellMar>
        <w:bottom w:type="dxa" w:w="0"/>
        <w:left w:type="dxa" w:w="108"/>
        <w:right w:type="dxa" w:w="108"/>
        <w:top w:type="dxa" w:w="0"/>
      </w:tblCellMar>
      <w:tblInd w:type="dxa" w:w="0"/>
      <w:tblStyleColBandSize w:val="1"/>
      <w:tblStyleRowBandSize w:val="1"/>
    </w:tblPr>
    <w:tblStylePr w:type="band1Horz">
      <w:tcPr>
        <w:tcBorders>
          <w:bottom w:val="single" w:color="FFC000" w:themeColor="accent4" w:sz="4"/>
          <w:insideH w:val="nil"/>
          <w:top w:val="single" w:color="FFC000" w:themeColor="accent4" w:sz="4"/>
        </w:tcBorders>
      </w:tcPr>
    </w:tblStylePr>
    <w:tblStylePr w:type="band1Vert">
      <w:tcPr>
        <w:tcBorders>
          <w:left w:val="single" w:color="FFC000" w:themeColor="accent4" w:sz="4"/>
          <w:right w:val="single" w:color="FFC000" w:themeColor="accent4"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FFC000" w:themeFill="accent4"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FFC000" w:themeColor="accent4"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FFC000" w:themeColor="accent4" w:sz="4"/>
        </w:tcBorders>
      </w:tcPr>
    </w:tblStylePr>
    <w:tblStylePr w:type="swCell">
      <w:tcPr>
        <w:tcBorders>
          <w:right w:val="nil"/>
          <w:top w:val="double" w:color="FFC000" w:themeColor="accent4" w:sz="4"/>
        </w:tcBorders>
      </w:tcPr>
    </w:tblStylePr>
  </w:style>
  <w:style w:styleId="PO112" w:type="table">
    <w:name w:val="List Table 3 Accent 5"/>
    <w:basedOn w:val="PO3"/>
    <w:uiPriority w:val="48"/>
    <w:pPr>
      <w:spacing w:lineRule="auto" w:line="240" w:after="0"/>
      <w:rPr/>
    </w:pPr>
    <w:rPr>
      <w:shd w:val="clear" w:color="auto" w:fill="auto"/>
    </w:rPr>
    <w:tblPr>
      <w:tblBorders>
        <w:bottom w:val="single" w:color="4472C4" w:themeColor="accent5" w:sz="4"/>
        <w:left w:val="single" w:color="4472C4" w:themeColor="accent5" w:sz="4"/>
        <w:right w:val="single" w:color="4472C4" w:themeColor="accent5" w:sz="4"/>
        <w:top w:val="single" w:color="4472C4" w:themeColor="accent5" w:sz="4"/>
      </w:tblBorders>
      <w:tblCellMar>
        <w:bottom w:type="dxa" w:w="0"/>
        <w:left w:type="dxa" w:w="108"/>
        <w:right w:type="dxa" w:w="108"/>
        <w:top w:type="dxa" w:w="0"/>
      </w:tblCellMar>
      <w:tblInd w:type="dxa" w:w="0"/>
      <w:tblStyleColBandSize w:val="1"/>
      <w:tblStyleRowBandSize w:val="1"/>
    </w:tblPr>
    <w:tblStylePr w:type="band1Horz">
      <w:tcPr>
        <w:tcBorders>
          <w:bottom w:val="single" w:color="4472C4" w:themeColor="accent5" w:sz="4"/>
          <w:insideH w:val="nil"/>
          <w:top w:val="single" w:color="4472C4" w:themeColor="accent5" w:sz="4"/>
        </w:tcBorders>
      </w:tcPr>
    </w:tblStylePr>
    <w:tblStylePr w:type="band1Vert">
      <w:tcPr>
        <w:tcBorders>
          <w:left w:val="single" w:color="4472C4" w:themeColor="accent5" w:sz="4"/>
          <w:right w:val="single" w:color="4472C4" w:themeColor="accent5"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4472C4" w:themeFill="accent5"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4472C4" w:themeColor="accent5"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4472C4" w:themeColor="accent5" w:sz="4"/>
        </w:tcBorders>
      </w:tcPr>
    </w:tblStylePr>
    <w:tblStylePr w:type="swCell">
      <w:tcPr>
        <w:tcBorders>
          <w:right w:val="nil"/>
          <w:top w:val="double" w:color="4472C4" w:themeColor="accent5" w:sz="4"/>
        </w:tcBorders>
      </w:tcPr>
    </w:tblStylePr>
  </w:style>
  <w:style w:styleId="PO113" w:type="table">
    <w:name w:val="List Table 3 Accent 6"/>
    <w:basedOn w:val="PO3"/>
    <w:uiPriority w:val="48"/>
    <w:pPr>
      <w:spacing w:lineRule="auto" w:line="240" w:after="0"/>
      <w:rPr/>
    </w:pPr>
    <w:rPr>
      <w:shd w:val="clear" w:color="auto" w:fill="auto"/>
    </w:rPr>
    <w:tblPr>
      <w:tblBorders>
        <w:bottom w:val="single" w:color="70AD47" w:themeColor="accent6" w:sz="4"/>
        <w:left w:val="single" w:color="70AD47" w:themeColor="accent6" w:sz="4"/>
        <w:right w:val="single" w:color="70AD47" w:themeColor="accent6" w:sz="4"/>
        <w:top w:val="single" w:color="70AD47" w:themeColor="accent6" w:sz="4"/>
      </w:tblBorders>
      <w:tblCellMar>
        <w:bottom w:type="dxa" w:w="0"/>
        <w:left w:type="dxa" w:w="108"/>
        <w:right w:type="dxa" w:w="108"/>
        <w:top w:type="dxa" w:w="0"/>
      </w:tblCellMar>
      <w:tblInd w:type="dxa" w:w="0"/>
      <w:tblStyleColBandSize w:val="1"/>
      <w:tblStyleRowBandSize w:val="1"/>
    </w:tblPr>
    <w:tblStylePr w:type="band1Horz">
      <w:tcPr>
        <w:tcBorders>
          <w:bottom w:val="single" w:color="70AD47" w:themeColor="accent6" w:sz="4"/>
          <w:insideH w:val="nil"/>
          <w:top w:val="single" w:color="70AD47" w:themeColor="accent6" w:sz="4"/>
        </w:tcBorders>
      </w:tcPr>
    </w:tblStylePr>
    <w:tblStylePr w:type="band1Vert">
      <w:tcPr>
        <w:tcBorders>
          <w:left w:val="single" w:color="70AD47" w:themeColor="accent6" w:sz="4"/>
          <w:right w:val="single" w:color="70AD47" w:themeColor="accent6" w:sz="4"/>
        </w:tcBorders>
      </w:tcPr>
    </w:tblStylePr>
    <w:tblStylePr w:type="firstCol">
      <w:rPr>
        <w:b w:val="1"/>
        <w:shd w:val="clear" w:color="auto" w:fill="auto"/>
      </w:rPr>
      <w:tcPr>
        <w:shd w:fill="FFFFFF" w:themeFill="background1" w:color="000000" w:val="clear"/>
        <w:tcBorders>
          <w:right w:val="nil"/>
        </w:tcBorders>
      </w:tcPr>
    </w:tblStylePr>
    <w:tblStylePr w:type="firstRow">
      <w:rPr>
        <w:b w:val="1"/>
        <w:color w:val="FFFFFF" w:themeColor="background1"/>
        <w:shd w:val="clear" w:color="auto" w:fill="auto"/>
      </w:rPr>
      <w:tcPr>
        <w:shd w:fill="70AD47" w:themeFill="accent6" w:color="000000" w:val="clear"/>
      </w:tcPr>
    </w:tblStylePr>
    <w:tblStylePr w:type="lastCol">
      <w:rPr>
        <w:b w:val="1"/>
        <w:shd w:val="clear" w:color="auto" w:fill="auto"/>
      </w:rPr>
      <w:tcPr>
        <w:shd w:fill="FFFFFF" w:themeFill="background1" w:color="000000" w:val="clear"/>
        <w:tcBorders>
          <w:left w:val="nil"/>
        </w:tcBorders>
      </w:tcPr>
    </w:tblStylePr>
    <w:tblStylePr w:type="lastRow">
      <w:rPr>
        <w:b w:val="1"/>
        <w:shd w:val="clear" w:color="auto" w:fill="auto"/>
      </w:rPr>
      <w:tcPr>
        <w:shd w:fill="FFFFFF" w:themeFill="background1" w:color="000000" w:val="clear"/>
        <w:tcBorders>
          <w:top w:val="double" w:color="70AD47" w:themeColor="accent6" w:sz="4"/>
        </w:tcBorders>
      </w:tcPr>
    </w:tblStylePr>
    <w:tblStylePr w:type="neCell">
      <w:tcPr>
        <w:tcBorders>
          <w:bottom w:val="nil"/>
          <w:left w:val="nil"/>
        </w:tcBorders>
      </w:tcPr>
    </w:tblStylePr>
    <w:tblStylePr w:type="nwCell">
      <w:tcPr>
        <w:tcBorders>
          <w:bottom w:val="nil"/>
          <w:right w:val="nil"/>
        </w:tcBorders>
      </w:tcPr>
    </w:tblStylePr>
    <w:tblStylePr w:type="seCell">
      <w:tcPr>
        <w:tcBorders>
          <w:left w:val="nil"/>
          <w:top w:val="double" w:color="70AD47" w:themeColor="accent6" w:sz="4"/>
        </w:tcBorders>
      </w:tcPr>
    </w:tblStylePr>
    <w:tblStylePr w:type="swCell">
      <w:tcPr>
        <w:tcBorders>
          <w:right w:val="nil"/>
          <w:top w:val="double" w:color="70AD47" w:themeColor="accent6" w:sz="4"/>
        </w:tcBorders>
      </w:tcPr>
    </w:tblStylePr>
  </w:style>
  <w:style w:styleId="PO114" w:type="table">
    <w:name w:val="List Table 4"/>
    <w:basedOn w:val="PO3"/>
    <w:uiPriority w:val="49"/>
    <w:pPr>
      <w:spacing w:lineRule="auto" w:line="240" w:after="0"/>
      <w:rPr/>
    </w:pPr>
    <w:rPr>
      <w:shd w:val="clear" w:color="auto" w:fill="auto"/>
    </w:rPr>
    <w:tblPr>
      <w:tblBorders>
        <w:bottom w:val="single" w:color="666666" w:themeColor="text1" w:themeTint="99" w:sz="4"/>
        <w:insideH w:val="single" w:color="666666" w:themeColor="text1" w:themeTint="99" w:sz="4"/>
        <w:left w:val="single" w:color="666666" w:themeColor="text1" w:themeTint="99" w:sz="4"/>
        <w:right w:val="single" w:color="666666" w:themeColor="text1" w:themeTint="99" w:sz="4"/>
        <w:top w:val="single" w:color="666666" w:themeColor="text1" w:themeTint="99"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000000" w:themeFill="text1" w:color="000000" w:val="clear"/>
        <w:tcBorders>
          <w:bottom w:val="single" w:color="000000" w:themeColor="text1" w:sz="4"/>
          <w:insideH w:val="nil"/>
          <w:left w:val="single" w:color="000000" w:themeColor="text1" w:sz="4"/>
          <w:right w:val="single" w:color="000000" w:themeColor="text1" w:sz="4"/>
          <w:top w:val="single" w:color="000000" w:themeColor="text1" w:sz="4"/>
        </w:tcBorders>
      </w:tcPr>
    </w:tblStylePr>
    <w:tblStylePr w:type="lastCol">
      <w:rPr>
        <w:b w:val="1"/>
        <w:shd w:val="clear" w:color="auto" w:fill="auto"/>
      </w:rPr>
    </w:tblStylePr>
    <w:tblStylePr w:type="lastRow">
      <w:rPr>
        <w:b w:val="1"/>
        <w:shd w:val="clear" w:color="auto" w:fill="auto"/>
      </w:rPr>
      <w:tcPr>
        <w:tcBorders>
          <w:top w:val="double" w:color="666666" w:themeColor="text1" w:themeTint="99" w:sz="4"/>
        </w:tcBorders>
      </w:tcPr>
    </w:tblStylePr>
  </w:style>
  <w:style w:styleId="PO115" w:type="table">
    <w:name w:val="List Table 4 Accent 1"/>
    <w:basedOn w:val="PO3"/>
    <w:uiPriority w:val="49"/>
    <w:pPr>
      <w:spacing w:lineRule="auto" w:line="240" w:after="0"/>
      <w:rPr/>
    </w:pPr>
    <w:rPr>
      <w:shd w:val="clear" w:color="auto" w:fill="auto"/>
    </w:rPr>
    <w:tblPr>
      <w:tblBorders>
        <w:bottom w:val="single" w:color="9DC3E6" w:themeColor="accent1" w:themeTint="99" w:sz="4"/>
        <w:insideH w:val="single" w:color="9DC3E6" w:themeColor="accent1" w:themeTint="99" w:sz="4"/>
        <w:left w:val="single" w:color="9DC3E6" w:themeColor="accent1" w:themeTint="99" w:sz="4"/>
        <w:right w:val="single" w:color="9DC3E6" w:themeColor="accent1" w:themeTint="99" w:sz="4"/>
        <w:top w:val="single" w:color="9DC3E6" w:themeColor="accent1" w:themeTint="99"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5B9BD5" w:themeFill="accent1" w:color="000000" w:val="clear"/>
        <w:tcBorders>
          <w:bottom w:val="single" w:color="5B9BD5" w:themeColor="accent1" w:sz="4"/>
          <w:insideH w:val="nil"/>
          <w:left w:val="single" w:color="5B9BD5" w:themeColor="accent1" w:sz="4"/>
          <w:right w:val="single" w:color="5B9BD5" w:themeColor="accent1" w:sz="4"/>
          <w:top w:val="single" w:color="5B9BD5" w:themeColor="accent1" w:sz="4"/>
        </w:tcBorders>
      </w:tcPr>
    </w:tblStylePr>
    <w:tblStylePr w:type="lastCol">
      <w:rPr>
        <w:b w:val="1"/>
        <w:shd w:val="clear" w:color="auto" w:fill="auto"/>
      </w:rPr>
    </w:tblStylePr>
    <w:tblStylePr w:type="lastRow">
      <w:rPr>
        <w:b w:val="1"/>
        <w:shd w:val="clear" w:color="auto" w:fill="auto"/>
      </w:rPr>
      <w:tcPr>
        <w:tcBorders>
          <w:top w:val="double" w:color="9DC3E6" w:themeColor="accent1" w:themeTint="99" w:sz="4"/>
        </w:tcBorders>
      </w:tcPr>
    </w:tblStylePr>
  </w:style>
  <w:style w:styleId="PO116" w:type="table">
    <w:name w:val="List Table 4 Accent 2"/>
    <w:basedOn w:val="PO3"/>
    <w:uiPriority w:val="49"/>
    <w:pPr>
      <w:spacing w:lineRule="auto" w:line="240" w:after="0"/>
      <w:rPr/>
    </w:pPr>
    <w:rPr>
      <w:shd w:val="clear" w:color="auto" w:fill="auto"/>
    </w:rPr>
    <w:tblPr>
      <w:tblBorders>
        <w:bottom w:val="single" w:color="F4B183" w:themeColor="accent2" w:themeTint="99" w:sz="4"/>
        <w:insideH w:val="single" w:color="F4B183" w:themeColor="accent2" w:themeTint="99" w:sz="4"/>
        <w:left w:val="single" w:color="F4B183" w:themeColor="accent2" w:themeTint="99" w:sz="4"/>
        <w:right w:val="single" w:color="F4B183" w:themeColor="accent2" w:themeTint="99" w:sz="4"/>
        <w:top w:val="single" w:color="F4B183" w:themeColor="accent2" w:themeTint="99"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ED7D31" w:themeFill="accent2" w:color="000000" w:val="clear"/>
        <w:tcBorders>
          <w:bottom w:val="single" w:color="ED7D31" w:themeColor="accent2" w:sz="4"/>
          <w:insideH w:val="nil"/>
          <w:left w:val="single" w:color="ED7D31" w:themeColor="accent2" w:sz="4"/>
          <w:right w:val="single" w:color="ED7D31" w:themeColor="accent2" w:sz="4"/>
          <w:top w:val="single" w:color="ED7D31" w:themeColor="accent2" w:sz="4"/>
        </w:tcBorders>
      </w:tcPr>
    </w:tblStylePr>
    <w:tblStylePr w:type="lastCol">
      <w:rPr>
        <w:b w:val="1"/>
        <w:shd w:val="clear" w:color="auto" w:fill="auto"/>
      </w:rPr>
    </w:tblStylePr>
    <w:tblStylePr w:type="lastRow">
      <w:rPr>
        <w:b w:val="1"/>
        <w:shd w:val="clear" w:color="auto" w:fill="auto"/>
      </w:rPr>
      <w:tcPr>
        <w:tcBorders>
          <w:top w:val="double" w:color="F4B183" w:themeColor="accent2" w:themeTint="99" w:sz="4"/>
        </w:tcBorders>
      </w:tcPr>
    </w:tblStylePr>
  </w:style>
  <w:style w:styleId="PO117" w:type="table">
    <w:name w:val="List Table 4 Accent 3"/>
    <w:basedOn w:val="PO3"/>
    <w:uiPriority w:val="49"/>
    <w:pPr>
      <w:spacing w:lineRule="auto" w:line="240" w:after="0"/>
      <w:rPr/>
    </w:pPr>
    <w:rPr>
      <w:shd w:val="clear" w:color="auto" w:fill="auto"/>
    </w:rPr>
    <w:tblPr>
      <w:tblBorders>
        <w:bottom w:val="single" w:color="C9C9C9" w:themeColor="accent3" w:themeTint="99" w:sz="4"/>
        <w:insideH w:val="single" w:color="C9C9C9" w:themeColor="accent3" w:themeTint="99" w:sz="4"/>
        <w:left w:val="single" w:color="C9C9C9" w:themeColor="accent3" w:themeTint="99" w:sz="4"/>
        <w:right w:val="single" w:color="C9C9C9" w:themeColor="accent3" w:themeTint="99" w:sz="4"/>
        <w:top w:val="single" w:color="C9C9C9" w:themeColor="accent3" w:themeTint="99"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A5A5A5" w:themeFill="accent3" w:color="000000" w:val="clear"/>
        <w:tcBorders>
          <w:bottom w:val="single" w:color="A5A5A5" w:themeColor="accent3" w:sz="4"/>
          <w:insideH w:val="nil"/>
          <w:left w:val="single" w:color="A5A5A5" w:themeColor="accent3" w:sz="4"/>
          <w:right w:val="single" w:color="A5A5A5" w:themeColor="accent3" w:sz="4"/>
          <w:top w:val="single" w:color="A5A5A5" w:themeColor="accent3" w:sz="4"/>
        </w:tcBorders>
      </w:tcPr>
    </w:tblStylePr>
    <w:tblStylePr w:type="lastCol">
      <w:rPr>
        <w:b w:val="1"/>
        <w:shd w:val="clear" w:color="auto" w:fill="auto"/>
      </w:rPr>
    </w:tblStylePr>
    <w:tblStylePr w:type="lastRow">
      <w:rPr>
        <w:b w:val="1"/>
        <w:shd w:val="clear" w:color="auto" w:fill="auto"/>
      </w:rPr>
      <w:tcPr>
        <w:tcBorders>
          <w:top w:val="double" w:color="C9C9C9" w:themeColor="accent3" w:themeTint="99" w:sz="4"/>
        </w:tcBorders>
      </w:tcPr>
    </w:tblStylePr>
  </w:style>
  <w:style w:styleId="PO118" w:type="table">
    <w:name w:val="List Table 4 Accent 4"/>
    <w:basedOn w:val="PO3"/>
    <w:uiPriority w:val="49"/>
    <w:pPr>
      <w:spacing w:lineRule="auto" w:line="240" w:after="0"/>
      <w:rPr/>
    </w:pPr>
    <w:rPr>
      <w:shd w:val="clear" w:color="auto" w:fill="auto"/>
    </w:rPr>
    <w:tblPr>
      <w:tblBorders>
        <w:bottom w:val="single" w:color="FFD966" w:themeColor="accent4" w:themeTint="99" w:sz="4"/>
        <w:insideH w:val="single" w:color="FFD966" w:themeColor="accent4" w:themeTint="99" w:sz="4"/>
        <w:left w:val="single" w:color="FFD966" w:themeColor="accent4" w:themeTint="99" w:sz="4"/>
        <w:right w:val="single" w:color="FFD966" w:themeColor="accent4" w:themeTint="99" w:sz="4"/>
        <w:top w:val="single" w:color="FFD966" w:themeColor="accent4" w:themeTint="99"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FFC000" w:themeFill="accent4" w:color="000000" w:val="clear"/>
        <w:tcBorders>
          <w:bottom w:val="single" w:color="FFC000" w:themeColor="accent4" w:sz="4"/>
          <w:insideH w:val="nil"/>
          <w:left w:val="single" w:color="FFC000" w:themeColor="accent4" w:sz="4"/>
          <w:right w:val="single" w:color="FFC000" w:themeColor="accent4" w:sz="4"/>
          <w:top w:val="single" w:color="FFC000" w:themeColor="accent4" w:sz="4"/>
        </w:tcBorders>
      </w:tcPr>
    </w:tblStylePr>
    <w:tblStylePr w:type="lastCol">
      <w:rPr>
        <w:b w:val="1"/>
        <w:shd w:val="clear" w:color="auto" w:fill="auto"/>
      </w:rPr>
    </w:tblStylePr>
    <w:tblStylePr w:type="lastRow">
      <w:rPr>
        <w:b w:val="1"/>
        <w:shd w:val="clear" w:color="auto" w:fill="auto"/>
      </w:rPr>
      <w:tcPr>
        <w:tcBorders>
          <w:top w:val="double" w:color="FFD966" w:themeColor="accent4" w:themeTint="99" w:sz="4"/>
        </w:tcBorders>
      </w:tcPr>
    </w:tblStylePr>
  </w:style>
  <w:style w:styleId="PO119" w:type="table">
    <w:name w:val="List Table 4 Accent 5"/>
    <w:basedOn w:val="PO3"/>
    <w:uiPriority w:val="49"/>
    <w:pPr>
      <w:spacing w:lineRule="auto" w:line="240" w:after="0"/>
      <w:rPr/>
    </w:pPr>
    <w:rPr>
      <w:shd w:val="clear" w:color="auto" w:fill="auto"/>
    </w:rPr>
    <w:tblPr>
      <w:tblBorders>
        <w:bottom w:val="single" w:color="8FAADC" w:themeColor="accent5" w:themeTint="99" w:sz="4"/>
        <w:insideH w:val="single" w:color="8FAADC" w:themeColor="accent5" w:themeTint="99" w:sz="4"/>
        <w:left w:val="single" w:color="8FAADC" w:themeColor="accent5" w:themeTint="99" w:sz="4"/>
        <w:right w:val="single" w:color="8FAADC" w:themeColor="accent5" w:themeTint="99" w:sz="4"/>
        <w:top w:val="single" w:color="8FAADC" w:themeColor="accent5" w:themeTint="99"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4472C4" w:themeFill="accent5" w:color="000000" w:val="clear"/>
        <w:tcBorders>
          <w:bottom w:val="single" w:color="4472C4" w:themeColor="accent5" w:sz="4"/>
          <w:insideH w:val="nil"/>
          <w:left w:val="single" w:color="4472C4" w:themeColor="accent5" w:sz="4"/>
          <w:right w:val="single" w:color="4472C4" w:themeColor="accent5" w:sz="4"/>
          <w:top w:val="single" w:color="4472C4" w:themeColor="accent5" w:sz="4"/>
        </w:tcBorders>
      </w:tcPr>
    </w:tblStylePr>
    <w:tblStylePr w:type="lastCol">
      <w:rPr>
        <w:b w:val="1"/>
        <w:shd w:val="clear" w:color="auto" w:fill="auto"/>
      </w:rPr>
    </w:tblStylePr>
    <w:tblStylePr w:type="lastRow">
      <w:rPr>
        <w:b w:val="1"/>
        <w:shd w:val="clear" w:color="auto" w:fill="auto"/>
      </w:rPr>
      <w:tcPr>
        <w:tcBorders>
          <w:top w:val="double" w:color="8FAADC" w:themeColor="accent5" w:themeTint="99" w:sz="4"/>
        </w:tcBorders>
      </w:tcPr>
    </w:tblStylePr>
  </w:style>
  <w:style w:styleId="PO120" w:type="table">
    <w:name w:val="List Table 4 Accent 6"/>
    <w:basedOn w:val="PO3"/>
    <w:uiPriority w:val="49"/>
    <w:pPr>
      <w:spacing w:lineRule="auto" w:line="240" w:after="0"/>
      <w:rPr/>
    </w:pPr>
    <w:rPr>
      <w:shd w:val="clear" w:color="auto" w:fill="auto"/>
    </w:rPr>
    <w:tblPr>
      <w:tblBorders>
        <w:bottom w:val="single" w:color="A9D18E" w:themeColor="accent6" w:themeTint="99" w:sz="4"/>
        <w:insideH w:val="single" w:color="A9D18E" w:themeColor="accent6" w:themeTint="99" w:sz="4"/>
        <w:left w:val="single" w:color="A9D18E" w:themeColor="accent6" w:themeTint="99" w:sz="4"/>
        <w:right w:val="single" w:color="A9D18E" w:themeColor="accent6" w:themeTint="99" w:sz="4"/>
        <w:top w:val="single" w:color="A9D18E" w:themeColor="accent6" w:themeTint="99"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color w:val="FFFFFF" w:themeColor="background1"/>
        <w:shd w:val="clear" w:color="auto" w:fill="auto"/>
      </w:rPr>
      <w:tcPr>
        <w:shd w:fill="70AD47" w:themeFill="accent6" w:color="000000" w:val="clear"/>
        <w:tcBorders>
          <w:bottom w:val="single" w:color="70AD47" w:themeColor="accent6" w:sz="4"/>
          <w:insideH w:val="nil"/>
          <w:left w:val="single" w:color="70AD47" w:themeColor="accent6" w:sz="4"/>
          <w:right w:val="single" w:color="70AD47" w:themeColor="accent6" w:sz="4"/>
          <w:top w:val="single" w:color="70AD47" w:themeColor="accent6" w:sz="4"/>
        </w:tcBorders>
      </w:tcPr>
    </w:tblStylePr>
    <w:tblStylePr w:type="lastCol">
      <w:rPr>
        <w:b w:val="1"/>
        <w:shd w:val="clear" w:color="auto" w:fill="auto"/>
      </w:rPr>
    </w:tblStylePr>
    <w:tblStylePr w:type="lastRow">
      <w:rPr>
        <w:b w:val="1"/>
        <w:shd w:val="clear" w:color="auto" w:fill="auto"/>
      </w:rPr>
      <w:tcPr>
        <w:tcBorders>
          <w:top w:val="double" w:color="A9D18E" w:themeColor="accent6" w:themeTint="99" w:sz="4"/>
        </w:tcBorders>
      </w:tcPr>
    </w:tblStylePr>
  </w:style>
  <w:style w:styleId="PO121" w:type="table">
    <w:name w:val="List Table 5"/>
    <w:basedOn w:val="PO3"/>
    <w:pPr>
      <w:spacing w:lineRule="auto" w:line="240" w:after="0"/>
      <w:rPr/>
    </w:pPr>
    <w:rPr>
      <w:color w:val="FFFFFF" w:themeColor="background1"/>
      <w:shd w:val="clear" w:color="auto" w:fill="auto"/>
    </w:rPr>
    <w:tblPr>
      <w:tblBorders>
        <w:bottom w:val="single" w:color="000000" w:themeColor="text1" w:sz="24"/>
        <w:left w:val="single" w:color="000000" w:themeColor="text1" w:sz="24"/>
        <w:right w:val="single" w:color="000000" w:themeColor="text1" w:sz="24"/>
        <w:top w:val="single" w:color="000000" w:themeColor="text1" w:sz="24"/>
      </w:tblBorders>
      <w:tblCellMar>
        <w:bottom w:type="dxa" w:w="0"/>
        <w:left w:type="dxa" w:w="108"/>
        <w:right w:type="dxa" w:w="108"/>
        <w:top w:type="dxa" w:w="0"/>
      </w:tblCellMar>
      <w:tblInd w:type="dxa" w:w="0"/>
      <w:tblStyleColBandSize w:val="1"/>
      <w:tblStyleRowBandSize w:val="1"/>
    </w:tblPr>
    <w:tcPr>
      <w:shd w:fill="000000" w:themeFill="text1"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2" w:type="table">
    <w:name w:val="List Table 5 Accent 1"/>
    <w:basedOn w:val="PO3"/>
    <w:pPr>
      <w:spacing w:lineRule="auto" w:line="240" w:after="0"/>
      <w:rPr/>
    </w:pPr>
    <w:rPr>
      <w:color w:val="FFFFFF" w:themeColor="background1"/>
      <w:shd w:val="clear" w:color="auto" w:fill="auto"/>
    </w:rPr>
    <w:tblPr>
      <w:tblBorders>
        <w:bottom w:val="single" w:color="5B9BD5" w:themeColor="accent1" w:sz="24"/>
        <w:left w:val="single" w:color="5B9BD5" w:themeColor="accent1" w:sz="24"/>
        <w:right w:val="single" w:color="5B9BD5" w:themeColor="accent1" w:sz="24"/>
        <w:top w:val="single" w:color="5B9BD5" w:themeColor="accent1" w:sz="24"/>
      </w:tblBorders>
      <w:tblCellMar>
        <w:bottom w:type="dxa" w:w="0"/>
        <w:left w:type="dxa" w:w="108"/>
        <w:right w:type="dxa" w:w="108"/>
        <w:top w:type="dxa" w:w="0"/>
      </w:tblCellMar>
      <w:tblInd w:type="dxa" w:w="0"/>
      <w:tblStyleColBandSize w:val="1"/>
      <w:tblStyleRowBandSize w:val="1"/>
    </w:tblPr>
    <w:tcPr>
      <w:shd w:fill="5B9BD5" w:themeFill="accent1"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3" w:type="table">
    <w:name w:val="List Table 5 Accent 2"/>
    <w:basedOn w:val="PO3"/>
    <w:pPr>
      <w:spacing w:lineRule="auto" w:line="240" w:after="0"/>
      <w:rPr/>
    </w:pPr>
    <w:rPr>
      <w:color w:val="FFFFFF" w:themeColor="background1"/>
      <w:shd w:val="clear" w:color="auto" w:fill="auto"/>
    </w:rPr>
    <w:tblPr>
      <w:tblBorders>
        <w:bottom w:val="single" w:color="ED7D31" w:themeColor="accent2" w:sz="24"/>
        <w:left w:val="single" w:color="ED7D31" w:themeColor="accent2" w:sz="24"/>
        <w:right w:val="single" w:color="ED7D31" w:themeColor="accent2" w:sz="24"/>
        <w:top w:val="single" w:color="ED7D31" w:themeColor="accent2" w:sz="24"/>
      </w:tblBorders>
      <w:tblCellMar>
        <w:bottom w:type="dxa" w:w="0"/>
        <w:left w:type="dxa" w:w="108"/>
        <w:right w:type="dxa" w:w="108"/>
        <w:top w:type="dxa" w:w="0"/>
      </w:tblCellMar>
      <w:tblInd w:type="dxa" w:w="0"/>
      <w:tblStyleColBandSize w:val="1"/>
      <w:tblStyleRowBandSize w:val="1"/>
    </w:tblPr>
    <w:tcPr>
      <w:shd w:fill="ED7D31" w:themeFill="accent2"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4" w:type="table">
    <w:name w:val="List Table 5 Accent 3"/>
    <w:basedOn w:val="PO3"/>
    <w:pPr>
      <w:spacing w:lineRule="auto" w:line="240" w:after="0"/>
      <w:rPr/>
    </w:pPr>
    <w:rPr>
      <w:color w:val="FFFFFF" w:themeColor="background1"/>
      <w:shd w:val="clear" w:color="auto" w:fill="auto"/>
    </w:rPr>
    <w:tblPr>
      <w:tblBorders>
        <w:bottom w:val="single" w:color="A5A5A5" w:themeColor="accent3" w:sz="24"/>
        <w:left w:val="single" w:color="A5A5A5" w:themeColor="accent3" w:sz="24"/>
        <w:right w:val="single" w:color="A5A5A5" w:themeColor="accent3" w:sz="24"/>
        <w:top w:val="single" w:color="A5A5A5" w:themeColor="accent3" w:sz="24"/>
      </w:tblBorders>
      <w:tblCellMar>
        <w:bottom w:type="dxa" w:w="0"/>
        <w:left w:type="dxa" w:w="108"/>
        <w:right w:type="dxa" w:w="108"/>
        <w:top w:type="dxa" w:w="0"/>
      </w:tblCellMar>
      <w:tblInd w:type="dxa" w:w="0"/>
      <w:tblStyleColBandSize w:val="1"/>
      <w:tblStyleRowBandSize w:val="1"/>
    </w:tblPr>
    <w:tcPr>
      <w:shd w:fill="A5A5A5" w:themeFill="accent3"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5" w:type="table">
    <w:name w:val="List Table 5 Accent 4"/>
    <w:basedOn w:val="PO3"/>
    <w:pPr>
      <w:spacing w:lineRule="auto" w:line="240" w:after="0"/>
      <w:rPr/>
    </w:pPr>
    <w:rPr>
      <w:color w:val="FFFFFF" w:themeColor="background1"/>
      <w:shd w:val="clear" w:color="auto" w:fill="auto"/>
    </w:rPr>
    <w:tblPr>
      <w:tblBorders>
        <w:bottom w:val="single" w:color="FFC000" w:themeColor="accent4" w:sz="24"/>
        <w:left w:val="single" w:color="FFC000" w:themeColor="accent4" w:sz="24"/>
        <w:right w:val="single" w:color="FFC000" w:themeColor="accent4" w:sz="24"/>
        <w:top w:val="single" w:color="FFC000" w:themeColor="accent4" w:sz="24"/>
      </w:tblBorders>
      <w:tblCellMar>
        <w:bottom w:type="dxa" w:w="0"/>
        <w:left w:type="dxa" w:w="108"/>
        <w:right w:type="dxa" w:w="108"/>
        <w:top w:type="dxa" w:w="0"/>
      </w:tblCellMar>
      <w:tblInd w:type="dxa" w:w="0"/>
      <w:tblStyleColBandSize w:val="1"/>
      <w:tblStyleRowBandSize w:val="1"/>
    </w:tblPr>
    <w:tcPr>
      <w:shd w:fill="FFC000" w:themeFill="accent4"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6" w:type="table">
    <w:name w:val="List Table 5 Accent 5"/>
    <w:basedOn w:val="PO3"/>
    <w:pPr>
      <w:spacing w:lineRule="auto" w:line="240" w:after="0"/>
      <w:rPr/>
    </w:pPr>
    <w:rPr>
      <w:color w:val="FFFFFF" w:themeColor="background1"/>
      <w:shd w:val="clear" w:color="auto" w:fill="auto"/>
    </w:rPr>
    <w:tblPr>
      <w:tblBorders>
        <w:bottom w:val="single" w:color="4472C4" w:themeColor="accent5" w:sz="24"/>
        <w:left w:val="single" w:color="4472C4" w:themeColor="accent5" w:sz="24"/>
        <w:right w:val="single" w:color="4472C4" w:themeColor="accent5" w:sz="24"/>
        <w:top w:val="single" w:color="4472C4" w:themeColor="accent5" w:sz="24"/>
      </w:tblBorders>
      <w:tblCellMar>
        <w:bottom w:type="dxa" w:w="0"/>
        <w:left w:type="dxa" w:w="108"/>
        <w:right w:type="dxa" w:w="108"/>
        <w:top w:type="dxa" w:w="0"/>
      </w:tblCellMar>
      <w:tblInd w:type="dxa" w:w="0"/>
      <w:tblStyleColBandSize w:val="1"/>
      <w:tblStyleRowBandSize w:val="1"/>
    </w:tblPr>
    <w:tcPr>
      <w:shd w:fill="4472C4" w:themeFill="accent5"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7" w:type="table">
    <w:name w:val="List Table 5 Accent 6"/>
    <w:basedOn w:val="PO3"/>
    <w:pPr>
      <w:spacing w:lineRule="auto" w:line="240" w:after="0"/>
      <w:rPr/>
    </w:pPr>
    <w:rPr>
      <w:color w:val="FFFFFF" w:themeColor="background1"/>
      <w:shd w:val="clear" w:color="auto" w:fill="auto"/>
    </w:rPr>
    <w:tblPr>
      <w:tblBorders>
        <w:bottom w:val="single" w:color="70AD47" w:themeColor="accent6" w:sz="24"/>
        <w:left w:val="single" w:color="70AD47" w:themeColor="accent6" w:sz="24"/>
        <w:right w:val="single" w:color="70AD47" w:themeColor="accent6" w:sz="24"/>
        <w:top w:val="single" w:color="70AD47" w:themeColor="accent6" w:sz="24"/>
      </w:tblBorders>
      <w:tblCellMar>
        <w:bottom w:type="dxa" w:w="0"/>
        <w:left w:type="dxa" w:w="108"/>
        <w:right w:type="dxa" w:w="108"/>
        <w:top w:type="dxa" w:w="0"/>
      </w:tblCellMar>
      <w:tblInd w:type="dxa" w:w="0"/>
      <w:tblStyleColBandSize w:val="1"/>
      <w:tblStyleRowBandSize w:val="1"/>
    </w:tblPr>
    <w:tcPr>
      <w:shd w:fill="70AD47" w:themeFill="accent6" w:color="000000" w:val="clear"/>
    </w:tcPr>
    <w:tblStylePr w:type="band1Horz">
      <w:tcPr>
        <w:tcBorders>
          <w:bottom w:val="single" w:color="FFFFFF" w:themeColor="background1" w:sz="4"/>
          <w:top w:val="single" w:color="FFFFFF" w:themeColor="background1" w:sz="4"/>
        </w:tcBorders>
      </w:tcPr>
    </w:tblStylePr>
    <w:tblStylePr w:type="band1Vert">
      <w:tcPr>
        <w:tcBorders>
          <w:left w:val="single" w:color="FFFFFF" w:themeColor="background1" w:sz="4"/>
          <w:right w:val="single" w:color="FFFFFF" w:themeColor="background1" w:sz="4"/>
        </w:tcBorders>
      </w:tcPr>
    </w:tblStylePr>
    <w:tblStylePr w:type="band2Vert">
      <w:tcPr>
        <w:tcBorders>
          <w:left w:val="single" w:color="FFFFFF" w:themeColor="background1" w:sz="4"/>
          <w:right w:val="single" w:color="FFFFFF" w:themeColor="background1" w:sz="4"/>
        </w:tcBorders>
      </w:tcPr>
    </w:tblStylePr>
    <w:tblStylePr w:type="firstCol">
      <w:rPr>
        <w:b w:val="1"/>
        <w:shd w:val="clear" w:color="auto" w:fill="auto"/>
      </w:rPr>
      <w:tcPr>
        <w:tcBorders>
          <w:right w:val="single" w:color="FFFFFF" w:themeColor="background1" w:sz="4"/>
        </w:tcBorders>
      </w:tcPr>
    </w:tblStylePr>
    <w:tblStylePr w:type="firstRow">
      <w:rPr>
        <w:b w:val="1"/>
        <w:shd w:val="clear" w:color="auto" w:fill="auto"/>
      </w:rPr>
      <w:tcPr>
        <w:tcBorders>
          <w:bottom w:val="single" w:color="FFFFFF" w:themeColor="background1" w:sz="18"/>
        </w:tcBorders>
      </w:tcPr>
    </w:tblStylePr>
    <w:tblStylePr w:type="lastCol">
      <w:rPr>
        <w:b w:val="1"/>
        <w:shd w:val="clear" w:color="auto" w:fill="auto"/>
      </w:rPr>
      <w:tcPr>
        <w:tcBorders>
          <w:left w:val="single" w:color="FFFFFF" w:themeColor="background1" w:sz="4"/>
        </w:tcBorders>
      </w:tcPr>
    </w:tblStylePr>
    <w:tblStylePr w:type="lastRow">
      <w:rPr>
        <w:b w:val="1"/>
        <w:shd w:val="clear" w:color="auto" w:fill="auto"/>
      </w:rPr>
      <w:tcPr>
        <w:tcBorders>
          <w:top w:val="single" w:color="FFFFFF" w:themeColor="background1" w:sz="4"/>
        </w:tcBorders>
      </w:tcPr>
    </w:tblStylePr>
    <w:tblStylePr w:type="neCell">
      <w:tcPr>
        <w:tcBorders>
          <w:left w:val="nil"/>
        </w:tcBorders>
      </w:tcPr>
    </w:tblStylePr>
    <w:tblStylePr w:type="nwCell">
      <w:tcPr>
        <w:tcBorders>
          <w:right w:val="nil"/>
        </w:tcBorders>
      </w:tcPr>
    </w:tblStylePr>
    <w:tblStylePr w:type="seCell">
      <w:tcPr>
        <w:tcBorders>
          <w:left w:val="nil"/>
          <w:top w:val="nil"/>
        </w:tcBorders>
      </w:tcPr>
    </w:tblStylePr>
    <w:tblStylePr w:type="swCell">
      <w:tcPr>
        <w:tcBorders>
          <w:right w:val="nil"/>
          <w:top w:val="nil"/>
        </w:tcBorders>
      </w:tcPr>
    </w:tblStylePr>
  </w:style>
  <w:style w:styleId="PO128" w:type="table">
    <w:name w:val="List Table 6 Colorful"/>
    <w:basedOn w:val="PO3"/>
    <w:uiPriority w:val="51"/>
    <w:pPr>
      <w:spacing w:lineRule="auto" w:line="240" w:after="0"/>
      <w:rPr/>
    </w:pPr>
    <w:rPr>
      <w:color w:val="000000" w:themeColor="text1" w:themeShade="BE"/>
      <w:shd w:val="clear" w:color="auto" w:fill="auto"/>
    </w:rPr>
    <w:tblPr>
      <w:tblBorders>
        <w:bottom w:val="single" w:color="000000" w:themeColor="text1" w:sz="4"/>
        <w:top w:val="single" w:color="000000" w:themeColor="text1" w:sz="4"/>
      </w:tblBorders>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rPr>
        <w:b w:val="1"/>
        <w:shd w:val="clear" w:color="auto" w:fill="auto"/>
      </w:rPr>
    </w:tblStylePr>
    <w:tblStylePr w:type="firstRow">
      <w:rPr>
        <w:b w:val="1"/>
        <w:shd w:val="clear" w:color="auto" w:fill="auto"/>
      </w:rPr>
      <w:tcPr>
        <w:tcBorders>
          <w:bottom w:val="single" w:color="000000" w:themeColor="text1" w:sz="4"/>
        </w:tcBorders>
      </w:tcPr>
    </w:tblStylePr>
    <w:tblStylePr w:type="lastCol">
      <w:rPr>
        <w:b w:val="1"/>
        <w:shd w:val="clear" w:color="auto" w:fill="auto"/>
      </w:rPr>
    </w:tblStylePr>
    <w:tblStylePr w:type="lastRow">
      <w:rPr>
        <w:b w:val="1"/>
        <w:shd w:val="clear" w:color="auto" w:fill="auto"/>
      </w:rPr>
      <w:tcPr>
        <w:tcBorders>
          <w:top w:val="double" w:color="000000" w:themeColor="text1" w:sz="4"/>
        </w:tcBorders>
      </w:tcPr>
    </w:tblStylePr>
  </w:style>
  <w:style w:styleId="PO129" w:type="table">
    <w:name w:val="List Table 6 Colorful Accent 1"/>
    <w:basedOn w:val="PO3"/>
    <w:uiPriority w:val="51"/>
    <w:pPr>
      <w:spacing w:lineRule="auto" w:line="240" w:after="0"/>
      <w:rPr/>
    </w:pPr>
    <w:rPr>
      <w:color w:val="2E74B4" w:themeColor="accent1" w:themeShade="BE"/>
      <w:shd w:val="clear" w:color="auto" w:fill="auto"/>
    </w:rPr>
    <w:tblPr>
      <w:tblBorders>
        <w:bottom w:val="single" w:color="5B9BD5" w:themeColor="accent1" w:sz="4"/>
        <w:top w:val="single" w:color="5B9BD5" w:themeColor="accent1" w:sz="4"/>
      </w:tblBorders>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rPr>
        <w:b w:val="1"/>
        <w:shd w:val="clear" w:color="auto" w:fill="auto"/>
      </w:rPr>
    </w:tblStylePr>
    <w:tblStylePr w:type="firstRow">
      <w:rPr>
        <w:b w:val="1"/>
        <w:shd w:val="clear" w:color="auto" w:fill="auto"/>
      </w:rPr>
      <w:tcPr>
        <w:tcBorders>
          <w:bottom w:val="single" w:color="5B9BD5" w:themeColor="accent1" w:sz="4"/>
        </w:tcBorders>
      </w:tcPr>
    </w:tblStylePr>
    <w:tblStylePr w:type="lastCol">
      <w:rPr>
        <w:b w:val="1"/>
        <w:shd w:val="clear" w:color="auto" w:fill="auto"/>
      </w:rPr>
    </w:tblStylePr>
    <w:tblStylePr w:type="lastRow">
      <w:rPr>
        <w:b w:val="1"/>
        <w:shd w:val="clear" w:color="auto" w:fill="auto"/>
      </w:rPr>
      <w:tcPr>
        <w:tcBorders>
          <w:top w:val="double" w:color="5B9BD5" w:themeColor="accent1" w:sz="4"/>
        </w:tcBorders>
      </w:tcPr>
    </w:tblStylePr>
  </w:style>
  <w:style w:styleId="PO130" w:type="table">
    <w:name w:val="List Table 6 Colorful Accent 2"/>
    <w:basedOn w:val="PO3"/>
    <w:uiPriority w:val="51"/>
    <w:pPr>
      <w:spacing w:lineRule="auto" w:line="240" w:after="0"/>
      <w:rPr/>
    </w:pPr>
    <w:rPr>
      <w:color w:val="C35911" w:themeColor="accent2" w:themeShade="BE"/>
      <w:shd w:val="clear" w:color="auto" w:fill="auto"/>
    </w:rPr>
    <w:tblPr>
      <w:tblBorders>
        <w:bottom w:val="single" w:color="ED7D31" w:themeColor="accent2" w:sz="4"/>
        <w:top w:val="single" w:color="ED7D31" w:themeColor="accent2" w:sz="4"/>
      </w:tblBorders>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rPr>
        <w:b w:val="1"/>
        <w:shd w:val="clear" w:color="auto" w:fill="auto"/>
      </w:rPr>
    </w:tblStylePr>
    <w:tblStylePr w:type="firstRow">
      <w:rPr>
        <w:b w:val="1"/>
        <w:shd w:val="clear" w:color="auto" w:fill="auto"/>
      </w:rPr>
      <w:tcPr>
        <w:tcBorders>
          <w:bottom w:val="single" w:color="ED7D31" w:themeColor="accent2" w:sz="4"/>
        </w:tcBorders>
      </w:tcPr>
    </w:tblStylePr>
    <w:tblStylePr w:type="lastCol">
      <w:rPr>
        <w:b w:val="1"/>
        <w:shd w:val="clear" w:color="auto" w:fill="auto"/>
      </w:rPr>
    </w:tblStylePr>
    <w:tblStylePr w:type="lastRow">
      <w:rPr>
        <w:b w:val="1"/>
        <w:shd w:val="clear" w:color="auto" w:fill="auto"/>
      </w:rPr>
      <w:tcPr>
        <w:tcBorders>
          <w:top w:val="double" w:color="ED7D31" w:themeColor="accent2" w:sz="4"/>
        </w:tcBorders>
      </w:tcPr>
    </w:tblStylePr>
  </w:style>
  <w:style w:styleId="PO131" w:type="table">
    <w:name w:val="List Table 6 Colorful Accent 3"/>
    <w:basedOn w:val="PO3"/>
    <w:uiPriority w:val="51"/>
    <w:pPr>
      <w:spacing w:lineRule="auto" w:line="240" w:after="0"/>
      <w:rPr/>
    </w:pPr>
    <w:rPr>
      <w:color w:val="7A7A7A" w:themeColor="accent3" w:themeShade="BE"/>
      <w:shd w:val="clear" w:color="auto" w:fill="auto"/>
    </w:rPr>
    <w:tblPr>
      <w:tblBorders>
        <w:bottom w:val="single" w:color="A5A5A5" w:themeColor="accent3" w:sz="4"/>
        <w:top w:val="single" w:color="A5A5A5" w:themeColor="accent3" w:sz="4"/>
      </w:tblBorders>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rPr>
        <w:b w:val="1"/>
        <w:shd w:val="clear" w:color="auto" w:fill="auto"/>
      </w:rPr>
    </w:tblStylePr>
    <w:tblStylePr w:type="firstRow">
      <w:rPr>
        <w:b w:val="1"/>
        <w:shd w:val="clear" w:color="auto" w:fill="auto"/>
      </w:rPr>
      <w:tcPr>
        <w:tcBorders>
          <w:bottom w:val="single" w:color="A5A5A5" w:themeColor="accent3" w:sz="4"/>
        </w:tcBorders>
      </w:tcPr>
    </w:tblStylePr>
    <w:tblStylePr w:type="lastCol">
      <w:rPr>
        <w:b w:val="1"/>
        <w:shd w:val="clear" w:color="auto" w:fill="auto"/>
      </w:rPr>
    </w:tblStylePr>
    <w:tblStylePr w:type="lastRow">
      <w:rPr>
        <w:b w:val="1"/>
        <w:shd w:val="clear" w:color="auto" w:fill="auto"/>
      </w:rPr>
      <w:tcPr>
        <w:tcBorders>
          <w:top w:val="double" w:color="A5A5A5" w:themeColor="accent3" w:sz="4"/>
        </w:tcBorders>
      </w:tcPr>
    </w:tblStylePr>
  </w:style>
  <w:style w:styleId="PO132" w:type="table">
    <w:name w:val="List Table 6 Colorful Accent 4"/>
    <w:basedOn w:val="PO3"/>
    <w:uiPriority w:val="51"/>
    <w:pPr>
      <w:spacing w:lineRule="auto" w:line="240" w:after="0"/>
      <w:rPr/>
    </w:pPr>
    <w:rPr>
      <w:color w:val="BE8F00" w:themeColor="accent4" w:themeShade="BE"/>
      <w:shd w:val="clear" w:color="auto" w:fill="auto"/>
    </w:rPr>
    <w:tblPr>
      <w:tblBorders>
        <w:bottom w:val="single" w:color="FFC000" w:themeColor="accent4" w:sz="4"/>
        <w:top w:val="single" w:color="FFC000" w:themeColor="accent4" w:sz="4"/>
      </w:tblBorders>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rPr>
        <w:b w:val="1"/>
        <w:shd w:val="clear" w:color="auto" w:fill="auto"/>
      </w:rPr>
    </w:tblStylePr>
    <w:tblStylePr w:type="firstRow">
      <w:rPr>
        <w:b w:val="1"/>
        <w:shd w:val="clear" w:color="auto" w:fill="auto"/>
      </w:rPr>
      <w:tcPr>
        <w:tcBorders>
          <w:bottom w:val="single" w:color="FFC000" w:themeColor="accent4" w:sz="4"/>
        </w:tcBorders>
      </w:tcPr>
    </w:tblStylePr>
    <w:tblStylePr w:type="lastCol">
      <w:rPr>
        <w:b w:val="1"/>
        <w:shd w:val="clear" w:color="auto" w:fill="auto"/>
      </w:rPr>
    </w:tblStylePr>
    <w:tblStylePr w:type="lastRow">
      <w:rPr>
        <w:b w:val="1"/>
        <w:shd w:val="clear" w:color="auto" w:fill="auto"/>
      </w:rPr>
      <w:tcPr>
        <w:tcBorders>
          <w:top w:val="double" w:color="FFC000" w:themeColor="accent4" w:sz="4"/>
        </w:tcBorders>
      </w:tcPr>
    </w:tblStylePr>
  </w:style>
  <w:style w:styleId="PO133" w:type="table">
    <w:name w:val="List Table 6 Colorful Accent 5"/>
    <w:basedOn w:val="PO3"/>
    <w:uiPriority w:val="51"/>
    <w:pPr>
      <w:spacing w:lineRule="auto" w:line="240" w:after="0"/>
      <w:rPr/>
    </w:pPr>
    <w:rPr>
      <w:color w:val="2F5395" w:themeColor="accent5" w:themeShade="BE"/>
      <w:shd w:val="clear" w:color="auto" w:fill="auto"/>
    </w:rPr>
    <w:tblPr>
      <w:tblBorders>
        <w:bottom w:val="single" w:color="4472C4" w:themeColor="accent5" w:sz="4"/>
        <w:top w:val="single" w:color="4472C4" w:themeColor="accent5" w:sz="4"/>
      </w:tblBorders>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rPr>
        <w:b w:val="1"/>
        <w:shd w:val="clear" w:color="auto" w:fill="auto"/>
      </w:rPr>
    </w:tblStylePr>
    <w:tblStylePr w:type="firstRow">
      <w:rPr>
        <w:b w:val="1"/>
        <w:shd w:val="clear" w:color="auto" w:fill="auto"/>
      </w:rPr>
      <w:tcPr>
        <w:tcBorders>
          <w:bottom w:val="single" w:color="4472C4" w:themeColor="accent5" w:sz="4"/>
        </w:tcBorders>
      </w:tcPr>
    </w:tblStylePr>
    <w:tblStylePr w:type="lastCol">
      <w:rPr>
        <w:b w:val="1"/>
        <w:shd w:val="clear" w:color="auto" w:fill="auto"/>
      </w:rPr>
    </w:tblStylePr>
    <w:tblStylePr w:type="lastRow">
      <w:rPr>
        <w:b w:val="1"/>
        <w:shd w:val="clear" w:color="auto" w:fill="auto"/>
      </w:rPr>
      <w:tcPr>
        <w:tcBorders>
          <w:top w:val="double" w:color="4472C4" w:themeColor="accent5" w:sz="4"/>
        </w:tcBorders>
      </w:tcPr>
    </w:tblStylePr>
  </w:style>
  <w:style w:styleId="PO134" w:type="table">
    <w:name w:val="List Table 6 Colorful Accent 6"/>
    <w:basedOn w:val="PO3"/>
    <w:uiPriority w:val="51"/>
    <w:pPr>
      <w:spacing w:lineRule="auto" w:line="240" w:after="0"/>
      <w:rPr/>
    </w:pPr>
    <w:rPr>
      <w:color w:val="538034" w:themeColor="accent6" w:themeShade="BE"/>
      <w:shd w:val="clear" w:color="auto" w:fill="auto"/>
    </w:rPr>
    <w:tblPr>
      <w:tblBorders>
        <w:bottom w:val="single" w:color="70AD47" w:themeColor="accent6" w:sz="4"/>
        <w:top w:val="single" w:color="70AD47" w:themeColor="accent6" w:sz="4"/>
      </w:tblBorders>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rPr>
        <w:b w:val="1"/>
        <w:shd w:val="clear" w:color="auto" w:fill="auto"/>
      </w:rPr>
    </w:tblStylePr>
    <w:tblStylePr w:type="firstRow">
      <w:rPr>
        <w:b w:val="1"/>
        <w:shd w:val="clear" w:color="auto" w:fill="auto"/>
      </w:rPr>
      <w:tcPr>
        <w:tcBorders>
          <w:bottom w:val="single" w:color="70AD47" w:themeColor="accent6" w:sz="4"/>
        </w:tcBorders>
      </w:tcPr>
    </w:tblStylePr>
    <w:tblStylePr w:type="lastCol">
      <w:rPr>
        <w:b w:val="1"/>
        <w:shd w:val="clear" w:color="auto" w:fill="auto"/>
      </w:rPr>
    </w:tblStylePr>
    <w:tblStylePr w:type="lastRow">
      <w:rPr>
        <w:b w:val="1"/>
        <w:shd w:val="clear" w:color="auto" w:fill="auto"/>
      </w:rPr>
      <w:tcPr>
        <w:tcBorders>
          <w:top w:val="double" w:color="70AD47" w:themeColor="accent6" w:sz="4"/>
        </w:tcBorders>
      </w:tcPr>
    </w:tblStylePr>
  </w:style>
  <w:style w:styleId="PO135" w:type="table">
    <w:name w:val="List Table 7 Colorful"/>
    <w:basedOn w:val="PO3"/>
    <w:uiPriority w:val="52"/>
    <w:pPr>
      <w:spacing w:lineRule="auto" w:line="240" w:after="0"/>
      <w:rPr/>
    </w:pPr>
    <w:rPr>
      <w:color w:val="000000" w:themeColor="text1"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CCCCCC" w:themeFill="text1" w:themeFillTint="33" w:color="000000" w:val="clear"/>
      </w:tcPr>
    </w:tblStylePr>
    <w:tblStylePr w:type="band1Vert">
      <w:tcPr>
        <w:shd w:fill="CCCCCC" w:themeFill="text1"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000000" w:themeColor="text1" w:sz="4"/>
        </w:tcBorders>
      </w:tcPr>
    </w:tblStylePr>
    <w:tblStylePr w:type="firstRow">
      <w:rPr>
        <w:i w:val="1"/>
        <w:sz w:val="26"/>
        <w:szCs w:val="26"/>
        <w:shd w:val="clear" w:color="auto" w:fill="auto"/>
      </w:rPr>
      <w:tblPr/>
      <w:tcPr>
        <w:shd w:fill="FFFFFF" w:themeFill="background1" w:color="000000" w:val="clear"/>
        <w:tcBorders>
          <w:bottom w:val="single" w:color="000000" w:themeColor="text1" w:sz="4"/>
        </w:tcBorders>
      </w:tcPr>
    </w:tblStylePr>
    <w:tblStylePr w:type="lastCol">
      <w:rPr>
        <w:i w:val="1"/>
        <w:sz w:val="26"/>
        <w:szCs w:val="26"/>
        <w:shd w:val="clear" w:color="auto" w:fill="auto"/>
      </w:rPr>
      <w:tcPr>
        <w:shd w:fill="FFFFFF" w:themeFill="background1" w:color="000000" w:val="clear"/>
        <w:tcBorders>
          <w:left w:val="single" w:color="000000" w:themeColor="text1" w:sz="4"/>
        </w:tcBorders>
      </w:tcPr>
    </w:tblStylePr>
    <w:tblStylePr w:type="lastRow">
      <w:rPr>
        <w:i w:val="1"/>
        <w:sz w:val="26"/>
        <w:szCs w:val="26"/>
        <w:shd w:val="clear" w:color="auto" w:fill="auto"/>
      </w:rPr>
      <w:tcPr>
        <w:shd w:fill="FFFFFF" w:themeFill="background1" w:color="000000" w:val="clear"/>
        <w:tcBorders>
          <w:top w:val="single" w:color="000000" w:themeColor="text1"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6" w:type="table">
    <w:name w:val="List Table 7 Colorful Accent 1"/>
    <w:basedOn w:val="PO3"/>
    <w:uiPriority w:val="52"/>
    <w:pPr>
      <w:spacing w:lineRule="auto" w:line="240" w:after="0"/>
      <w:rPr/>
    </w:pPr>
    <w:rPr>
      <w:color w:val="2E74B4" w:themeColor="accent1"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DEEBF7" w:themeFill="accent1" w:themeFillTint="33" w:color="000000" w:val="clear"/>
      </w:tcPr>
    </w:tblStylePr>
    <w:tblStylePr w:type="band1Vert">
      <w:tcPr>
        <w:shd w:fill="DEEBF7" w:themeFill="accent1"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5B9BD5" w:themeColor="accent1" w:sz="4"/>
        </w:tcBorders>
      </w:tcPr>
    </w:tblStylePr>
    <w:tblStylePr w:type="firstRow">
      <w:rPr>
        <w:i w:val="1"/>
        <w:sz w:val="26"/>
        <w:szCs w:val="26"/>
        <w:shd w:val="clear" w:color="auto" w:fill="auto"/>
      </w:rPr>
      <w:tblPr/>
      <w:tcPr>
        <w:shd w:fill="FFFFFF" w:themeFill="background1" w:color="000000" w:val="clear"/>
        <w:tcBorders>
          <w:bottom w:val="single" w:color="5B9BD5" w:themeColor="accent1" w:sz="4"/>
        </w:tcBorders>
      </w:tcPr>
    </w:tblStylePr>
    <w:tblStylePr w:type="lastCol">
      <w:rPr>
        <w:i w:val="1"/>
        <w:sz w:val="26"/>
        <w:szCs w:val="26"/>
        <w:shd w:val="clear" w:color="auto" w:fill="auto"/>
      </w:rPr>
      <w:tcPr>
        <w:shd w:fill="FFFFFF" w:themeFill="background1" w:color="000000" w:val="clear"/>
        <w:tcBorders>
          <w:left w:val="single" w:color="5B9BD5" w:themeColor="accent1" w:sz="4"/>
        </w:tcBorders>
      </w:tcPr>
    </w:tblStylePr>
    <w:tblStylePr w:type="lastRow">
      <w:rPr>
        <w:i w:val="1"/>
        <w:sz w:val="26"/>
        <w:szCs w:val="26"/>
        <w:shd w:val="clear" w:color="auto" w:fill="auto"/>
      </w:rPr>
      <w:tcPr>
        <w:shd w:fill="FFFFFF" w:themeFill="background1" w:color="000000" w:val="clear"/>
        <w:tcBorders>
          <w:top w:val="single" w:color="5B9BD5" w:themeColor="accent1"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7" w:type="table">
    <w:name w:val="List Table 7 Colorful Accent 2"/>
    <w:basedOn w:val="PO3"/>
    <w:uiPriority w:val="52"/>
    <w:pPr>
      <w:spacing w:lineRule="auto" w:line="240" w:after="0"/>
      <w:rPr/>
    </w:pPr>
    <w:rPr>
      <w:color w:val="C35911" w:themeColor="accent2"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BE5D6" w:themeFill="accent2" w:themeFillTint="33" w:color="000000" w:val="clear"/>
      </w:tcPr>
    </w:tblStylePr>
    <w:tblStylePr w:type="band1Vert">
      <w:tcPr>
        <w:shd w:fill="FBE5D6" w:themeFill="accent2"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ED7D31" w:themeColor="accent2" w:sz="4"/>
        </w:tcBorders>
      </w:tcPr>
    </w:tblStylePr>
    <w:tblStylePr w:type="firstRow">
      <w:rPr>
        <w:i w:val="1"/>
        <w:sz w:val="26"/>
        <w:szCs w:val="26"/>
        <w:shd w:val="clear" w:color="auto" w:fill="auto"/>
      </w:rPr>
      <w:tblPr/>
      <w:tcPr>
        <w:shd w:fill="FFFFFF" w:themeFill="background1" w:color="000000" w:val="clear"/>
        <w:tcBorders>
          <w:bottom w:val="single" w:color="ED7D31" w:themeColor="accent2" w:sz="4"/>
        </w:tcBorders>
      </w:tcPr>
    </w:tblStylePr>
    <w:tblStylePr w:type="lastCol">
      <w:rPr>
        <w:i w:val="1"/>
        <w:sz w:val="26"/>
        <w:szCs w:val="26"/>
        <w:shd w:val="clear" w:color="auto" w:fill="auto"/>
      </w:rPr>
      <w:tcPr>
        <w:shd w:fill="FFFFFF" w:themeFill="background1" w:color="000000" w:val="clear"/>
        <w:tcBorders>
          <w:left w:val="single" w:color="ED7D31" w:themeColor="accent2" w:sz="4"/>
        </w:tcBorders>
      </w:tcPr>
    </w:tblStylePr>
    <w:tblStylePr w:type="lastRow">
      <w:rPr>
        <w:i w:val="1"/>
        <w:sz w:val="26"/>
        <w:szCs w:val="26"/>
        <w:shd w:val="clear" w:color="auto" w:fill="auto"/>
      </w:rPr>
      <w:tcPr>
        <w:shd w:fill="FFFFFF" w:themeFill="background1" w:color="000000" w:val="clear"/>
        <w:tcBorders>
          <w:top w:val="single" w:color="ED7D31" w:themeColor="accent2"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8" w:type="table">
    <w:name w:val="List Table 7 Colorful Accent 3"/>
    <w:basedOn w:val="PO3"/>
    <w:uiPriority w:val="52"/>
    <w:pPr>
      <w:spacing w:lineRule="auto" w:line="240" w:after="0"/>
      <w:rPr/>
    </w:pPr>
    <w:rPr>
      <w:color w:val="7A7A7A" w:themeColor="accent3"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EDEDED" w:themeFill="accent3" w:themeFillTint="33" w:color="000000" w:val="clear"/>
      </w:tcPr>
    </w:tblStylePr>
    <w:tblStylePr w:type="band1Vert">
      <w:tcPr>
        <w:shd w:fill="EDEDED" w:themeFill="accent3"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A5A5A5" w:themeColor="accent3" w:sz="4"/>
        </w:tcBorders>
      </w:tcPr>
    </w:tblStylePr>
    <w:tblStylePr w:type="firstRow">
      <w:rPr>
        <w:i w:val="1"/>
        <w:sz w:val="26"/>
        <w:szCs w:val="26"/>
        <w:shd w:val="clear" w:color="auto" w:fill="auto"/>
      </w:rPr>
      <w:tblPr/>
      <w:tcPr>
        <w:shd w:fill="FFFFFF" w:themeFill="background1" w:color="000000" w:val="clear"/>
        <w:tcBorders>
          <w:bottom w:val="single" w:color="A5A5A5" w:themeColor="accent3" w:sz="4"/>
        </w:tcBorders>
      </w:tcPr>
    </w:tblStylePr>
    <w:tblStylePr w:type="lastCol">
      <w:rPr>
        <w:i w:val="1"/>
        <w:sz w:val="26"/>
        <w:szCs w:val="26"/>
        <w:shd w:val="clear" w:color="auto" w:fill="auto"/>
      </w:rPr>
      <w:tcPr>
        <w:shd w:fill="FFFFFF" w:themeFill="background1" w:color="000000" w:val="clear"/>
        <w:tcBorders>
          <w:left w:val="single" w:color="A5A5A5" w:themeColor="accent3" w:sz="4"/>
        </w:tcBorders>
      </w:tcPr>
    </w:tblStylePr>
    <w:tblStylePr w:type="lastRow">
      <w:rPr>
        <w:i w:val="1"/>
        <w:sz w:val="26"/>
        <w:szCs w:val="26"/>
        <w:shd w:val="clear" w:color="auto" w:fill="auto"/>
      </w:rPr>
      <w:tcPr>
        <w:shd w:fill="FFFFFF" w:themeFill="background1" w:color="000000" w:val="clear"/>
        <w:tcBorders>
          <w:top w:val="single" w:color="A5A5A5" w:themeColor="accent3"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39" w:type="table">
    <w:name w:val="List Table 7 Colorful Accent 4"/>
    <w:basedOn w:val="PO3"/>
    <w:uiPriority w:val="52"/>
    <w:pPr>
      <w:spacing w:lineRule="auto" w:line="240" w:after="0"/>
      <w:rPr/>
    </w:pPr>
    <w:rPr>
      <w:color w:val="BE8F00" w:themeColor="accent4"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FFF2CC" w:themeFill="accent4" w:themeFillTint="33" w:color="000000" w:val="clear"/>
      </w:tcPr>
    </w:tblStylePr>
    <w:tblStylePr w:type="band1Vert">
      <w:tcPr>
        <w:shd w:fill="FFF2CC" w:themeFill="accent4"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FFC000" w:themeColor="accent4" w:sz="4"/>
        </w:tcBorders>
      </w:tcPr>
    </w:tblStylePr>
    <w:tblStylePr w:type="firstRow">
      <w:rPr>
        <w:i w:val="1"/>
        <w:sz w:val="26"/>
        <w:szCs w:val="26"/>
        <w:shd w:val="clear" w:color="auto" w:fill="auto"/>
      </w:rPr>
      <w:tblPr/>
      <w:tcPr>
        <w:shd w:fill="FFFFFF" w:themeFill="background1" w:color="000000" w:val="clear"/>
        <w:tcBorders>
          <w:bottom w:val="single" w:color="FFC000" w:themeColor="accent4" w:sz="4"/>
        </w:tcBorders>
      </w:tcPr>
    </w:tblStylePr>
    <w:tblStylePr w:type="lastCol">
      <w:rPr>
        <w:i w:val="1"/>
        <w:sz w:val="26"/>
        <w:szCs w:val="26"/>
        <w:shd w:val="clear" w:color="auto" w:fill="auto"/>
      </w:rPr>
      <w:tcPr>
        <w:shd w:fill="FFFFFF" w:themeFill="background1" w:color="000000" w:val="clear"/>
        <w:tcBorders>
          <w:left w:val="single" w:color="FFC000" w:themeColor="accent4" w:sz="4"/>
        </w:tcBorders>
      </w:tcPr>
    </w:tblStylePr>
    <w:tblStylePr w:type="lastRow">
      <w:rPr>
        <w:i w:val="1"/>
        <w:sz w:val="26"/>
        <w:szCs w:val="26"/>
        <w:shd w:val="clear" w:color="auto" w:fill="auto"/>
      </w:rPr>
      <w:tcPr>
        <w:shd w:fill="FFFFFF" w:themeFill="background1" w:color="000000" w:val="clear"/>
        <w:tcBorders>
          <w:top w:val="single" w:color="FFC000" w:themeColor="accent4"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40" w:type="table">
    <w:name w:val="List Table 7 Colorful Accent 5"/>
    <w:basedOn w:val="PO3"/>
    <w:uiPriority w:val="52"/>
    <w:pPr>
      <w:spacing w:lineRule="auto" w:line="240" w:after="0"/>
      <w:rPr/>
    </w:pPr>
    <w:rPr>
      <w:color w:val="2F5395" w:themeColor="accent5"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DAE3F3" w:themeFill="accent5" w:themeFillTint="33" w:color="000000" w:val="clear"/>
      </w:tcPr>
    </w:tblStylePr>
    <w:tblStylePr w:type="band1Vert">
      <w:tcPr>
        <w:shd w:fill="DAE3F3" w:themeFill="accent5"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4472C4" w:themeColor="accent5" w:sz="4"/>
        </w:tcBorders>
      </w:tcPr>
    </w:tblStylePr>
    <w:tblStylePr w:type="firstRow">
      <w:rPr>
        <w:i w:val="1"/>
        <w:sz w:val="26"/>
        <w:szCs w:val="26"/>
        <w:shd w:val="clear" w:color="auto" w:fill="auto"/>
      </w:rPr>
      <w:tblPr/>
      <w:tcPr>
        <w:shd w:fill="FFFFFF" w:themeFill="background1" w:color="000000" w:val="clear"/>
        <w:tcBorders>
          <w:bottom w:val="single" w:color="4472C4" w:themeColor="accent5" w:sz="4"/>
        </w:tcBorders>
      </w:tcPr>
    </w:tblStylePr>
    <w:tblStylePr w:type="lastCol">
      <w:rPr>
        <w:i w:val="1"/>
        <w:sz w:val="26"/>
        <w:szCs w:val="26"/>
        <w:shd w:val="clear" w:color="auto" w:fill="auto"/>
      </w:rPr>
      <w:tcPr>
        <w:shd w:fill="FFFFFF" w:themeFill="background1" w:color="000000" w:val="clear"/>
        <w:tcBorders>
          <w:left w:val="single" w:color="4472C4" w:themeColor="accent5" w:sz="4"/>
        </w:tcBorders>
      </w:tcPr>
    </w:tblStylePr>
    <w:tblStylePr w:type="lastRow">
      <w:rPr>
        <w:i w:val="1"/>
        <w:sz w:val="26"/>
        <w:szCs w:val="26"/>
        <w:shd w:val="clear" w:color="auto" w:fill="auto"/>
      </w:rPr>
      <w:tcPr>
        <w:shd w:fill="FFFFFF" w:themeFill="background1" w:color="000000" w:val="clear"/>
        <w:tcBorders>
          <w:top w:val="single" w:color="4472C4" w:themeColor="accent5"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styleId="PO141" w:type="table">
    <w:name w:val="List Table 7 Colorful Accent 6"/>
    <w:basedOn w:val="PO3"/>
    <w:uiPriority w:val="52"/>
    <w:pPr>
      <w:spacing w:lineRule="auto" w:line="240" w:after="0"/>
      <w:rPr/>
    </w:pPr>
    <w:rPr>
      <w:color w:val="538034" w:themeColor="accent6" w:themeShade="BE"/>
      <w:shd w:val="clear" w:color="auto" w:fill="auto"/>
    </w:rPr>
    <w:tblPr>
      <w:tblCellMar>
        <w:bottom w:type="dxa" w:w="0"/>
        <w:left w:type="dxa" w:w="108"/>
        <w:right w:type="dxa" w:w="108"/>
        <w:top w:type="dxa" w:w="0"/>
      </w:tblCellMar>
      <w:tblInd w:type="dxa" w:w="0"/>
      <w:tblStyleColBandSize w:val="1"/>
      <w:tblStyleRowBandSize w:val="1"/>
    </w:tblPr>
    <w:tblStylePr w:type="band1Horz">
      <w:tcPr>
        <w:shd w:fill="E2F0D9" w:themeFill="accent6" w:themeFillTint="33" w:color="000000" w:val="clear"/>
      </w:tcPr>
    </w:tblStylePr>
    <w:tblStylePr w:type="band1Vert">
      <w:tcPr>
        <w:shd w:fill="E2F0D9" w:themeFill="accent6" w:themeFillTint="33" w:color="000000" w:val="clear"/>
      </w:tcPr>
    </w:tblStylePr>
    <w:tblStylePr w:type="firstCol">
      <w:pPr>
        <w:jc w:val="right"/>
        <w:rPr/>
      </w:pPr>
      <w:rPr>
        <w:i w:val="1"/>
        <w:sz w:val="26"/>
        <w:szCs w:val="26"/>
        <w:shd w:val="clear" w:color="auto" w:fill="auto"/>
      </w:rPr>
      <w:tcPr>
        <w:shd w:fill="FFFFFF" w:themeFill="background1" w:color="000000" w:val="clear"/>
        <w:tcBorders>
          <w:right w:val="single" w:color="70AD47" w:themeColor="accent6" w:sz="4"/>
        </w:tcBorders>
      </w:tcPr>
    </w:tblStylePr>
    <w:tblStylePr w:type="firstRow">
      <w:rPr>
        <w:i w:val="1"/>
        <w:sz w:val="26"/>
        <w:szCs w:val="26"/>
        <w:shd w:val="clear" w:color="auto" w:fill="auto"/>
      </w:rPr>
      <w:tblPr/>
      <w:tcPr>
        <w:shd w:fill="FFFFFF" w:themeFill="background1" w:color="000000" w:val="clear"/>
        <w:tcBorders>
          <w:bottom w:val="single" w:color="70AD47" w:themeColor="accent6" w:sz="4"/>
        </w:tcBorders>
      </w:tcPr>
    </w:tblStylePr>
    <w:tblStylePr w:type="lastCol">
      <w:rPr>
        <w:i w:val="1"/>
        <w:sz w:val="26"/>
        <w:szCs w:val="26"/>
        <w:shd w:val="clear" w:color="auto" w:fill="auto"/>
      </w:rPr>
      <w:tcPr>
        <w:shd w:fill="FFFFFF" w:themeFill="background1" w:color="000000" w:val="clear"/>
        <w:tcBorders>
          <w:left w:val="single" w:color="70AD47" w:themeColor="accent6" w:sz="4"/>
        </w:tcBorders>
      </w:tcPr>
    </w:tblStylePr>
    <w:tblStylePr w:type="lastRow">
      <w:rPr>
        <w:i w:val="1"/>
        <w:sz w:val="26"/>
        <w:szCs w:val="26"/>
        <w:shd w:val="clear" w:color="auto" w:fill="auto"/>
      </w:rPr>
      <w:tcPr>
        <w:shd w:fill="FFFFFF" w:themeFill="background1" w:color="000000" w:val="clear"/>
        <w:tcBorders>
          <w:top w:val="single" w:color="70AD47" w:themeColor="accent6" w:sz="4"/>
        </w:tcBorders>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customStyle="1" w:styleId="PO142" w:type="table">
    <w:name w:val="Calendar1"/>
    <w:basedOn w:val="PO3"/>
    <w:pPr>
      <w:jc w:val="left"/>
      <w:spacing w:lineRule="auto" w:line="240" w:after="0"/>
      <w:rPr/>
    </w:pPr>
    <w:rPr>
      <w:sz w:val="22"/>
      <w:szCs w:val="22"/>
      <w:shd w:val="clear" w:color="auto" w:fill="auto"/>
    </w:rPr>
    <w:tblPr>
      <w:tblCellMar>
        <w:bottom w:type="dxa" w:w="0"/>
        <w:left w:type="dxa" w:w="108"/>
        <w:right w:type="dxa" w:w="108"/>
        <w:top w:type="dxa" w:w="0"/>
      </w:tblCellMar>
      <w:tblInd w:type="dxa" w:w="0"/>
      <w:tblStyleColBandSize w:val="1"/>
      <w:tblStyleRowBandSize w:val="1"/>
    </w:tblPr>
    <w:tcPr>
      <w:shd w:val="nil"/>
    </w:tcPr>
    <w:tblStylePr w:type="band1Horz">
      <w:tcPr>
        <w:shd w:val="nil"/>
        <w:tcBorders>
          <w:bottom w:val="nil"/>
          <w:insideH w:val="nil"/>
          <w:insideV w:val="nil"/>
          <w:left w:val="nil"/>
          <w:right w:val="nil"/>
          <w:top w:val="nil"/>
          <w:tl2br w:val="nil"/>
          <w:tr2bl w:val="nil"/>
        </w:tcBorders>
      </w:tcPr>
    </w:tblStylePr>
    <w:tblStylePr w:type="band2Horz">
      <w:tcPr>
        <w:shd w:val="nil"/>
        <w:tcBorders>
          <w:bottom w:val="single" w:color="000000" w:themeColor="text1" w:sz="24"/>
          <w:insideH w:val="nil"/>
          <w:insideV w:val="nil"/>
          <w:left w:val="nil"/>
          <w:right w:val="nil"/>
          <w:top w:val="single" w:color="000000" w:themeColor="text1" w:sz="24"/>
          <w:tl2br w:val="nil"/>
          <w:tr2bl w:val="nil"/>
        </w:tcBorders>
      </w:tcPr>
    </w:tblStylePr>
    <w:tblStylePr w:type="firstRow">
      <w:pPr>
        <w:spacing w:lineRule="auto" w:line="259"/>
        <w:rPr/>
      </w:pPr>
      <w:rPr>
        <w:i w:val="0"/>
        <w:b w:val="1"/>
        <w:color w:val="auto"/>
        <w:sz w:val="44"/>
        <w:szCs w:val="44"/>
        <w:shd w:val="clear" w:color="auto" w:fill="auto"/>
      </w:rPr>
      <w:tcPr>
        <w:vAlign w:val="bottom"/>
      </w:tcPr>
    </w:tblStylePr>
    <w:tblStylePr w:type="lastRow">
      <w:tcPr>
        <w:shd w:val="nil"/>
        <w:tcBorders>
          <w:bottom w:val="nil"/>
          <w:insideH w:val="nil"/>
          <w:insideV w:val="nil"/>
          <w:left w:val="nil"/>
          <w:right w:val="nil"/>
          <w:top w:val="nil"/>
          <w:tl2br w:val="nil"/>
          <w:tr2bl w:val="nil"/>
        </w:tcBorders>
      </w:tcPr>
    </w:tblStyle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Relationships xmlns="http://schemas.openxmlformats.org/package/2006/relationships"><Relationship Id="rId1" Type="http://schemas.openxmlformats.org/officeDocument/2006/relationships/settings" Target="settings.xml"></Relationship><Relationship Id="rId2" Type="http://schemas.openxmlformats.org/officeDocument/2006/relationships/styles" Target="styles.xml"></Relationship><Relationship Id="rId3" Type="http://schemas.openxmlformats.org/officeDocument/2006/relationships/webSettings" Target="webSettings.xml"></Relationship><Relationship Id="rId4" Type="http://schemas.openxmlformats.org/officeDocument/2006/relationships/fontTable" Target="fontTable.xml"></Relationship><Relationship Id="rId5" Type="http://schemas.openxmlformats.org/officeDocument/2006/relationships/theme" Target="theme/theme1.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Application>Polaris Office Word</Application>
  <AppVersion>12.000</AppVersion>
  <Characters>0</Characters>
  <CharactersWithSpaces>0</CharactersWithSpaces>
  <DocSecurity>0</DocSecurity>
  <HyperlinksChanged>false</HyperlinksChanged>
  <Lines>0</Lines>
  <LinksUpToDate>false</LinksUpToDate>
  <Pages>13</Pages>
  <Paragraphs>0</Paragraphs>
  <Words>0</Words>
  <TotalTime>0</TotalTime>
  <MMClips>0</MMClips>
  <ScaleCrop>false</ScaleCrop>
  <HeadingPairs>
    <vt:vector size="2" baseType="variant">
      <vt:variant>
        <vt:lpstr>Title</vt:lpstr>
      </vt:variant>
      <vt:variant>
        <vt:i4>1</vt:i4>
      </vt:variant>
    </vt:vector>
  </HeadingPairs>
  <TitlesOfParts>
    <vt:vector size="1" baseType="lpstr">
      <vt:lpstr>Title text</vt:lpstr>
    </vt:vector>
  </TitlesOfParts>
  <SharedDoc>false</SharedDoc>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3</cp:revision>
  <cp:lastModifiedBy>기 상우</cp:lastModifiedBy>
  <cp:version>10.105.234.53029</cp:version>
</cp:coreProperties>
</file>