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9936"/>
      </w:tblGrid>
      <w:tr w:rsidR="00545B7A" w14:paraId="5772EDF4" w14:textId="77777777" w:rsidTr="00A428CA">
        <w:tc>
          <w:tcPr>
            <w:tcW w:w="9936" w:type="dxa"/>
            <w:tcBorders>
              <w:bottom w:val="single" w:sz="12" w:space="0" w:color="39A5B7" w:themeColor="accent1"/>
            </w:tcBorders>
          </w:tcPr>
          <w:p w14:paraId="639EA027" w14:textId="66F5AAC8" w:rsidR="00545B7A" w:rsidRPr="00930338" w:rsidRDefault="007504C4" w:rsidP="00A428CA">
            <w:pPr>
              <w:pStyle w:val="Title"/>
              <w:rPr>
                <w:color w:val="446530" w:themeColor="accent2" w:themeShade="80"/>
              </w:rPr>
            </w:pPr>
            <w:r w:rsidRPr="007504C4">
              <w:rPr>
                <w:color w:val="446530" w:themeColor="accent2" w:themeShade="80"/>
              </w:rPr>
              <w:t>Dustin J. Stephens</w:t>
            </w:r>
          </w:p>
        </w:tc>
      </w:tr>
    </w:tbl>
    <w:p w14:paraId="7CA8651F" w14:textId="31C5E417" w:rsidR="00A428CA" w:rsidRPr="00A428CA" w:rsidRDefault="007504C4" w:rsidP="00A428CA">
      <w:pPr>
        <w:pStyle w:val="Contact"/>
      </w:pPr>
      <w:r w:rsidRPr="00CC482A">
        <w:rPr>
          <w:sz w:val="22"/>
        </w:rPr>
        <w:t>123 Martin Street</w:t>
      </w:r>
      <w:r>
        <w:rPr>
          <w:sz w:val="22"/>
        </w:rPr>
        <w:t xml:space="preserve"> </w:t>
      </w:r>
      <w:r w:rsidRPr="00CC482A">
        <w:rPr>
          <w:sz w:val="22"/>
        </w:rPr>
        <w:t xml:space="preserve">Davidson, NC 28036 </w:t>
      </w:r>
      <w:r w:rsidR="00A428CA" w:rsidRPr="00A428CA">
        <w:t xml:space="preserve">| </w:t>
      </w:r>
      <w:r w:rsidRPr="007504C4">
        <w:t>(336) 317-7073</w:t>
      </w:r>
      <w:r w:rsidR="00A428CA" w:rsidRPr="00A428CA">
        <w:t xml:space="preserve"> | </w:t>
      </w:r>
      <w:r>
        <w:t>djstephens6618@gmail.com</w:t>
      </w:r>
      <w:r w:rsidR="00A428CA" w:rsidRPr="00A428CA">
        <w:t xml:space="preserve"> </w:t>
      </w:r>
    </w:p>
    <w:p w14:paraId="604D5AC5" w14:textId="4FC73E78" w:rsidR="007504C4" w:rsidRDefault="007504C4" w:rsidP="007504C4">
      <w:pPr>
        <w:rPr>
          <w:rFonts w:asciiTheme="majorHAnsi" w:eastAsiaTheme="majorEastAsia" w:hAnsiTheme="majorHAnsi" w:cstheme="majorBidi"/>
          <w:b/>
          <w:color w:val="446530" w:themeColor="accent2" w:themeShade="80"/>
          <w:sz w:val="28"/>
          <w:szCs w:val="32"/>
        </w:rPr>
      </w:pPr>
      <w:r w:rsidRPr="007504C4">
        <w:rPr>
          <w:rFonts w:asciiTheme="majorHAnsi" w:eastAsiaTheme="majorEastAsia" w:hAnsiTheme="majorHAnsi" w:cstheme="majorBidi"/>
          <w:b/>
          <w:color w:val="446530" w:themeColor="accent2" w:themeShade="80"/>
          <w:sz w:val="28"/>
          <w:szCs w:val="32"/>
        </w:rPr>
        <w:t>Objective</w:t>
      </w:r>
      <w:r w:rsidR="00E8485C">
        <w:rPr>
          <w:rFonts w:asciiTheme="majorHAnsi" w:eastAsiaTheme="majorEastAsia" w:hAnsiTheme="majorHAnsi" w:cstheme="majorBidi"/>
          <w:b/>
          <w:color w:val="446530" w:themeColor="accent2" w:themeShade="80"/>
          <w:sz w:val="28"/>
          <w:szCs w:val="32"/>
        </w:rPr>
        <w:t>:</w:t>
      </w:r>
    </w:p>
    <w:p w14:paraId="2B32B95E" w14:textId="39B69530" w:rsidR="007504C4" w:rsidRPr="007504C4" w:rsidRDefault="007504C4" w:rsidP="007504C4">
      <w:pPr>
        <w:rPr>
          <w:rFonts w:asciiTheme="majorHAnsi" w:eastAsiaTheme="majorEastAsia" w:hAnsiTheme="majorHAnsi" w:cstheme="majorBidi"/>
          <w:b/>
          <w:color w:val="446530" w:themeColor="accent2" w:themeShade="80"/>
          <w:sz w:val="28"/>
          <w:szCs w:val="32"/>
        </w:rPr>
      </w:pPr>
      <w:r w:rsidRPr="007504C4">
        <w:t>Obtain an advanced G</w:t>
      </w:r>
      <w:r w:rsidR="004952EC">
        <w:t>eospatial</w:t>
      </w:r>
      <w:r w:rsidRPr="007504C4">
        <w:t xml:space="preserve"> position that utilizes my expertise in spatial analysis, geospatial data management, and automation to support sustainable forestry and land resource management.</w:t>
      </w:r>
    </w:p>
    <w:p w14:paraId="6C779588" w14:textId="790D628F" w:rsidR="00E8485C" w:rsidRPr="00A61EC7" w:rsidRDefault="00A428CA" w:rsidP="00A61EC7">
      <w:pPr>
        <w:pStyle w:val="Heading1"/>
        <w:rPr>
          <w:color w:val="446530" w:themeColor="accent2" w:themeShade="80"/>
        </w:rPr>
      </w:pPr>
      <w:r w:rsidRPr="007504C4">
        <w:rPr>
          <w:color w:val="446530" w:themeColor="accent2" w:themeShade="80"/>
        </w:rPr>
        <w:t>Experience</w:t>
      </w:r>
      <w:r w:rsidR="00E8485C">
        <w:rPr>
          <w:color w:val="446530" w:themeColor="accent2" w:themeShade="80"/>
        </w:rPr>
        <w:t>:</w:t>
      </w:r>
    </w:p>
    <w:p w14:paraId="3DCA28BE" w14:textId="084E7F10" w:rsidR="0075155B" w:rsidRPr="0066464D" w:rsidRDefault="007504C4" w:rsidP="002E4EC7">
      <w:pPr>
        <w:pStyle w:val="Heading2"/>
      </w:pPr>
      <w:r w:rsidRPr="007504C4">
        <w:t xml:space="preserve">GIS Project Manager </w:t>
      </w:r>
      <w:r w:rsidR="00A428CA" w:rsidRPr="0066464D">
        <w:t xml:space="preserve">| </w:t>
      </w:r>
      <w:r w:rsidRPr="007504C4">
        <w:t>Orbis Inc.</w:t>
      </w:r>
      <w:r w:rsidR="00A428CA" w:rsidRPr="0066464D">
        <w:t xml:space="preserve">| </w:t>
      </w:r>
      <w:r w:rsidRPr="007504C4">
        <w:t>May 2022 to Present</w:t>
      </w:r>
    </w:p>
    <w:p w14:paraId="3952432F" w14:textId="0F63CD0D" w:rsidR="007504C4" w:rsidRDefault="007504C4" w:rsidP="00A61EC7">
      <w:pPr>
        <w:pStyle w:val="ListBullet"/>
      </w:pPr>
      <w:r w:rsidRPr="007504C4">
        <w:t>Manage GIS data implementations focused on forestry and land records Saas applications</w:t>
      </w:r>
      <w:r w:rsidR="001D2A5A">
        <w:t>.</w:t>
      </w:r>
    </w:p>
    <w:p w14:paraId="00FEFB18" w14:textId="7325E21E" w:rsidR="00C05F0C" w:rsidRPr="007504C4" w:rsidRDefault="00C05F0C" w:rsidP="00C05F0C">
      <w:pPr>
        <w:pStyle w:val="ListBullet"/>
      </w:pPr>
      <w:r w:rsidRPr="007504C4">
        <w:t>Lead a team of technicians and a data analyst to support GIS updates, spatial analysis, and forestry and land records data management.</w:t>
      </w:r>
    </w:p>
    <w:p w14:paraId="23E8322D" w14:textId="77777777" w:rsidR="007504C4" w:rsidRPr="007504C4" w:rsidRDefault="007504C4" w:rsidP="00A61EC7">
      <w:pPr>
        <w:pStyle w:val="ListBullet"/>
      </w:pPr>
      <w:r w:rsidRPr="007504C4">
        <w:t>Provide user training on GIS tools, web-based workflows, and Esri applications tailored to forestry operations.</w:t>
      </w:r>
    </w:p>
    <w:p w14:paraId="1DD9A27F" w14:textId="77777777" w:rsidR="007504C4" w:rsidRPr="007504C4" w:rsidRDefault="007504C4" w:rsidP="00A61EC7">
      <w:pPr>
        <w:pStyle w:val="ListBullet"/>
      </w:pPr>
      <w:r w:rsidRPr="007504C4">
        <w:t>Maintain back-end mapping services on Esri Platform, including ArcGIS Server and Online</w:t>
      </w:r>
    </w:p>
    <w:p w14:paraId="187D9C6C" w14:textId="23C303F9" w:rsidR="00A61EC7" w:rsidRPr="00A61EC7" w:rsidRDefault="007504C4" w:rsidP="00A61EC7">
      <w:pPr>
        <w:pStyle w:val="ListBullet"/>
        <w:rPr>
          <w:b/>
          <w:caps/>
        </w:rPr>
      </w:pPr>
      <w:r w:rsidRPr="007504C4">
        <w:t>Automate geospatial processes using Python (</w:t>
      </w:r>
      <w:proofErr w:type="spellStart"/>
      <w:r w:rsidRPr="007504C4">
        <w:t>ArcPy</w:t>
      </w:r>
      <w:proofErr w:type="spellEnd"/>
      <w:r w:rsidRPr="007504C4">
        <w:t>, ArcGIS API for Python)</w:t>
      </w:r>
    </w:p>
    <w:p w14:paraId="3CE07D4A" w14:textId="6A1B8E3A" w:rsidR="0075155B" w:rsidRPr="0066464D" w:rsidRDefault="00E8485C" w:rsidP="0066464D">
      <w:pPr>
        <w:pStyle w:val="Heading2"/>
      </w:pPr>
      <w:r w:rsidRPr="00E8485C">
        <w:t xml:space="preserve">Information Systems Analyst </w:t>
      </w:r>
      <w:r w:rsidR="00A428CA" w:rsidRPr="0066464D">
        <w:t xml:space="preserve">| </w:t>
      </w:r>
      <w:r w:rsidRPr="00E8485C">
        <w:t xml:space="preserve">Winston-Salem/Forsyth County Utilities </w:t>
      </w:r>
      <w:r w:rsidR="00A428CA" w:rsidRPr="0066464D">
        <w:t xml:space="preserve">| </w:t>
      </w:r>
      <w:r w:rsidRPr="00E8485C">
        <w:t>October 2019 to May 2022</w:t>
      </w:r>
    </w:p>
    <w:p w14:paraId="777CFD77" w14:textId="77777777" w:rsidR="00E8485C" w:rsidRDefault="00E8485C" w:rsidP="00E8485C">
      <w:pPr>
        <w:pStyle w:val="ListBullet"/>
      </w:pPr>
      <w:r>
        <w:t>Administered Esri ArcGIS Online and Server/Enterprise Environments focused on water, wastewater, and stormwater utilities.</w:t>
      </w:r>
    </w:p>
    <w:p w14:paraId="1114AC27" w14:textId="77777777" w:rsidR="00E8485C" w:rsidRDefault="00E8485C" w:rsidP="00E8485C">
      <w:pPr>
        <w:pStyle w:val="ListBullet"/>
      </w:pPr>
      <w:r>
        <w:t>Developed GIS applications using Esri Suite (Server, Enterprise, Online) and web-based tools to support water resource management.</w:t>
      </w:r>
    </w:p>
    <w:p w14:paraId="611D19A0" w14:textId="1CCE3952" w:rsidR="00E8485C" w:rsidRDefault="00E8485C" w:rsidP="00E8485C">
      <w:pPr>
        <w:pStyle w:val="ListBullet"/>
      </w:pPr>
      <w:r>
        <w:t>Conducted GIS-based spatial analysis and data automation for water, wastewater, and stormwater utility management</w:t>
      </w:r>
      <w:r w:rsidR="009E153F">
        <w:t>, using GIS data and Relational Data</w:t>
      </w:r>
      <w:r w:rsidR="0023745F">
        <w:t>bases</w:t>
      </w:r>
      <w:r w:rsidR="009E153F">
        <w:t xml:space="preserve"> (Oracle)</w:t>
      </w:r>
      <w:r w:rsidR="0023745F">
        <w:t>.</w:t>
      </w:r>
    </w:p>
    <w:p w14:paraId="30448C77" w14:textId="22BF666B" w:rsidR="00E8485C" w:rsidRDefault="00E8485C" w:rsidP="00A61EC7">
      <w:pPr>
        <w:pStyle w:val="ListBullet"/>
      </w:pPr>
      <w:r>
        <w:t xml:space="preserve">Provided </w:t>
      </w:r>
      <w:r w:rsidR="009E153F">
        <w:t>technical</w:t>
      </w:r>
      <w:r>
        <w:t xml:space="preserve"> training and support </w:t>
      </w:r>
      <w:r w:rsidR="00925C44">
        <w:t>for</w:t>
      </w:r>
      <w:r>
        <w:t xml:space="preserve"> technical and non-technical staff</w:t>
      </w:r>
      <w:r w:rsidR="009E153F">
        <w:t>.</w:t>
      </w:r>
    </w:p>
    <w:p w14:paraId="6688B56C" w14:textId="7E4E89E5" w:rsidR="00E8485C" w:rsidRPr="0066464D" w:rsidRDefault="00E8485C" w:rsidP="00E8485C">
      <w:pPr>
        <w:pStyle w:val="Heading2"/>
      </w:pPr>
      <w:r w:rsidRPr="00E8485C">
        <w:t xml:space="preserve">Civil Engineering Coordinator </w:t>
      </w:r>
      <w:r w:rsidRPr="0066464D">
        <w:t xml:space="preserve">| </w:t>
      </w:r>
      <w:r w:rsidRPr="00E8485C">
        <w:t xml:space="preserve">City of Winston-Salem </w:t>
      </w:r>
      <w:r w:rsidRPr="0066464D">
        <w:t xml:space="preserve">| </w:t>
      </w:r>
      <w:r w:rsidRPr="00E8485C">
        <w:t>February 2018 to August 2020</w:t>
      </w:r>
    </w:p>
    <w:p w14:paraId="56EF59DE" w14:textId="1940007A" w:rsidR="00E8485C" w:rsidRDefault="00E8485C" w:rsidP="00E8485C">
      <w:pPr>
        <w:pStyle w:val="ListBullet"/>
      </w:pPr>
      <w:r>
        <w:t>Managed GIS data for water, wastewater, and stormwater infrastructure projects</w:t>
      </w:r>
      <w:r w:rsidR="008A0182">
        <w:t>.</w:t>
      </w:r>
    </w:p>
    <w:p w14:paraId="37576B79" w14:textId="77777777" w:rsidR="00E8485C" w:rsidRDefault="00E8485C" w:rsidP="00E8485C">
      <w:pPr>
        <w:pStyle w:val="ListBullet"/>
      </w:pPr>
      <w:r>
        <w:t>Conducted quality control for spatial datasets related to water resource and environmental planning.</w:t>
      </w:r>
    </w:p>
    <w:p w14:paraId="3783417E" w14:textId="4A909F65" w:rsidR="00E8485C" w:rsidRDefault="00E8485C" w:rsidP="00A61EC7">
      <w:pPr>
        <w:pStyle w:val="ListBullet"/>
      </w:pPr>
      <w:r>
        <w:t>Facilitated City Council Action Items related to water infrastructure, including Street Closures, Annexations, and Easement Abandonments.</w:t>
      </w:r>
    </w:p>
    <w:p w14:paraId="4B97EADE" w14:textId="4621D174" w:rsidR="00E8485C" w:rsidRPr="0066464D" w:rsidRDefault="00E8485C" w:rsidP="00E8485C">
      <w:pPr>
        <w:pStyle w:val="Heading2"/>
      </w:pPr>
      <w:r w:rsidRPr="00E8485C">
        <w:t>Utilities Supervisor (GIS TEAM) |</w:t>
      </w:r>
      <w:r w:rsidRPr="0066464D">
        <w:t xml:space="preserve"> </w:t>
      </w:r>
      <w:r w:rsidRPr="00E8485C">
        <w:t xml:space="preserve">Winston-Salem/Forsyth County Utilities </w:t>
      </w:r>
      <w:r w:rsidRPr="0066464D">
        <w:t xml:space="preserve">| </w:t>
      </w:r>
      <w:r w:rsidRPr="00E8485C">
        <w:t>October 2015</w:t>
      </w:r>
      <w:r>
        <w:t xml:space="preserve"> </w:t>
      </w:r>
      <w:r w:rsidRPr="00E8485C">
        <w:t>to February 2018</w:t>
      </w:r>
    </w:p>
    <w:p w14:paraId="6E84AF50" w14:textId="77777777" w:rsidR="00E8485C" w:rsidRDefault="00E8485C" w:rsidP="00E8485C">
      <w:pPr>
        <w:pStyle w:val="ListBullet"/>
      </w:pPr>
      <w:r>
        <w:t>Managed GIS staff in implementing technological solutions for water, wastewater, and stormwater utility data and asset tracking.</w:t>
      </w:r>
    </w:p>
    <w:p w14:paraId="73468506" w14:textId="77777777" w:rsidR="00E8485C" w:rsidRDefault="00E8485C" w:rsidP="00E8485C">
      <w:pPr>
        <w:pStyle w:val="ListBullet"/>
      </w:pPr>
      <w:r>
        <w:t>Led training of frontline staff on GIS-based applications and field data collection related to water utilities.</w:t>
      </w:r>
    </w:p>
    <w:p w14:paraId="22F1F26B" w14:textId="2567C266" w:rsidR="00E8485C" w:rsidRDefault="00E8485C" w:rsidP="00A61EC7">
      <w:pPr>
        <w:pStyle w:val="ListBullet"/>
      </w:pPr>
      <w:r>
        <w:t>Conducted predictive data modeling for preventive maintenance and spatial analysis within water and wastewater systems.</w:t>
      </w:r>
    </w:p>
    <w:p w14:paraId="1CAE10FC" w14:textId="49A4DCBE" w:rsidR="00E8485C" w:rsidRPr="0066464D" w:rsidRDefault="00E8485C" w:rsidP="00E8485C">
      <w:pPr>
        <w:pStyle w:val="Heading2"/>
      </w:pPr>
      <w:r w:rsidRPr="00E8485C">
        <w:lastRenderedPageBreak/>
        <w:t>Engineering Technician and Senior Engineering Technician (GIS Team) |</w:t>
      </w:r>
      <w:r w:rsidRPr="0066464D">
        <w:t xml:space="preserve"> </w:t>
      </w:r>
      <w:r w:rsidRPr="00E8485C">
        <w:t xml:space="preserve">Winston-Salem/Forsyth County Utilities </w:t>
      </w:r>
      <w:r w:rsidRPr="0066464D">
        <w:t xml:space="preserve">| </w:t>
      </w:r>
      <w:r w:rsidRPr="00E8485C">
        <w:t>January 2012 to October 2015</w:t>
      </w:r>
    </w:p>
    <w:p w14:paraId="5CCE630B" w14:textId="77777777" w:rsidR="00E8485C" w:rsidRPr="004952EC" w:rsidRDefault="00E8485C" w:rsidP="004952EC">
      <w:pPr>
        <w:pStyle w:val="ListBullet"/>
      </w:pPr>
      <w:r w:rsidRPr="004952EC">
        <w:t>Managed GIS staff in implementing technological solutions for water, wastewater, and stormwater utility data and asset tracking.</w:t>
      </w:r>
    </w:p>
    <w:p w14:paraId="74BA927B" w14:textId="77777777" w:rsidR="00E8485C" w:rsidRPr="004952EC" w:rsidRDefault="00E8485C" w:rsidP="004952EC">
      <w:pPr>
        <w:pStyle w:val="ListBullet"/>
      </w:pPr>
      <w:r w:rsidRPr="004952EC">
        <w:t>Led training of frontline staff on GIS-based applications and field data collection related to water utilities.</w:t>
      </w:r>
    </w:p>
    <w:p w14:paraId="2886848D" w14:textId="16337CBD" w:rsidR="00E8485C" w:rsidRPr="004952EC" w:rsidRDefault="00E8485C" w:rsidP="004952EC">
      <w:pPr>
        <w:pStyle w:val="ListBullet"/>
      </w:pPr>
      <w:r w:rsidRPr="004952EC">
        <w:t>Conducted predictive data modeling for preventive maintenance and spatial analysis within water and wastewater systems.</w:t>
      </w:r>
    </w:p>
    <w:p w14:paraId="69BC7BDC" w14:textId="54B54E39" w:rsidR="00445342" w:rsidRPr="007504C4" w:rsidRDefault="00A428CA" w:rsidP="00A428CA">
      <w:pPr>
        <w:pStyle w:val="Heading1"/>
        <w:rPr>
          <w:color w:val="446530" w:themeColor="accent2" w:themeShade="80"/>
        </w:rPr>
      </w:pPr>
      <w:r w:rsidRPr="007504C4">
        <w:rPr>
          <w:color w:val="446530" w:themeColor="accent2" w:themeShade="80"/>
        </w:rPr>
        <w:t>Education</w:t>
      </w:r>
      <w:r w:rsidR="00E8485C">
        <w:rPr>
          <w:color w:val="446530" w:themeColor="accent2" w:themeShade="80"/>
        </w:rPr>
        <w:t>:</w:t>
      </w:r>
    </w:p>
    <w:p w14:paraId="31A05699" w14:textId="77777777" w:rsidR="00E8485C" w:rsidRPr="00D877DC" w:rsidRDefault="0066464D" w:rsidP="00E8485C">
      <w:pPr>
        <w:pStyle w:val="Heading2"/>
        <w:rPr>
          <w:szCs w:val="24"/>
        </w:rPr>
      </w:pPr>
      <w:r w:rsidRPr="00D877DC">
        <w:rPr>
          <w:szCs w:val="24"/>
        </w:rPr>
        <w:t>B</w:t>
      </w:r>
      <w:r w:rsidR="004F1E3E" w:rsidRPr="00D877DC">
        <w:rPr>
          <w:szCs w:val="24"/>
        </w:rPr>
        <w:t>.S.</w:t>
      </w:r>
      <w:r w:rsidRPr="00D877DC">
        <w:rPr>
          <w:szCs w:val="24"/>
        </w:rPr>
        <w:t xml:space="preserve"> </w:t>
      </w:r>
      <w:r w:rsidR="00E8485C" w:rsidRPr="00D877DC">
        <w:rPr>
          <w:szCs w:val="24"/>
        </w:rPr>
        <w:t xml:space="preserve">in Geography </w:t>
      </w:r>
      <w:r w:rsidR="00A428CA" w:rsidRPr="00D877DC">
        <w:rPr>
          <w:szCs w:val="24"/>
        </w:rPr>
        <w:t xml:space="preserve">| </w:t>
      </w:r>
      <w:r w:rsidR="00E8485C" w:rsidRPr="00D877DC">
        <w:rPr>
          <w:szCs w:val="24"/>
        </w:rPr>
        <w:t>MAy 2010</w:t>
      </w:r>
      <w:r w:rsidR="00A428CA" w:rsidRPr="00D877DC">
        <w:rPr>
          <w:szCs w:val="24"/>
        </w:rPr>
        <w:t xml:space="preserve">| </w:t>
      </w:r>
      <w:r w:rsidR="00E8485C" w:rsidRPr="00D877DC">
        <w:rPr>
          <w:szCs w:val="24"/>
        </w:rPr>
        <w:t>Appalachian State University</w:t>
      </w:r>
      <w:r w:rsidR="00A428CA" w:rsidRPr="00D877DC">
        <w:rPr>
          <w:szCs w:val="24"/>
        </w:rPr>
        <w:t xml:space="preserve">, </w:t>
      </w:r>
      <w:r w:rsidR="00E8485C" w:rsidRPr="00D877DC">
        <w:rPr>
          <w:szCs w:val="24"/>
        </w:rPr>
        <w:t>Boone</w:t>
      </w:r>
      <w:r w:rsidR="00A428CA" w:rsidRPr="00D877DC">
        <w:rPr>
          <w:szCs w:val="24"/>
        </w:rPr>
        <w:t xml:space="preserve">, </w:t>
      </w:r>
      <w:r w:rsidR="00E8485C" w:rsidRPr="00D877DC">
        <w:rPr>
          <w:szCs w:val="24"/>
        </w:rPr>
        <w:t>NC</w:t>
      </w:r>
    </w:p>
    <w:p w14:paraId="46BA3566" w14:textId="7A4BF603" w:rsidR="00E8485C" w:rsidRPr="00D877DC" w:rsidRDefault="00E8485C" w:rsidP="00E8485C">
      <w:pPr>
        <w:pStyle w:val="Heading2"/>
        <w:rPr>
          <w:szCs w:val="24"/>
        </w:rPr>
      </w:pPr>
      <w:r w:rsidRPr="00D877DC">
        <w:rPr>
          <w:szCs w:val="24"/>
        </w:rPr>
        <w:t>B.S. IN Planning | MAY 2010| APPALACHIAN STATE UNIVERSITY, BOONE, NC</w:t>
      </w:r>
    </w:p>
    <w:p w14:paraId="2D27211B" w14:textId="77777777" w:rsidR="00E8485C" w:rsidRDefault="00E8485C" w:rsidP="00E8485C">
      <w:pPr>
        <w:pStyle w:val="Heading2"/>
        <w:rPr>
          <w:color w:val="000000" w:themeColor="text1"/>
          <w14:textFill>
            <w14:solidFill>
              <w14:schemeClr w14:val="tx1">
                <w14:lumMod w14:val="85000"/>
                <w14:lumOff w14:val="15000"/>
                <w14:lumMod w14:val="50000"/>
              </w14:schemeClr>
            </w14:solidFill>
          </w14:textFill>
        </w:rPr>
      </w:pPr>
    </w:p>
    <w:p w14:paraId="4C41D739" w14:textId="709F5FB2" w:rsidR="006270A9" w:rsidRDefault="00A428CA" w:rsidP="00E8485C">
      <w:pPr>
        <w:pStyle w:val="Heading2"/>
        <w:rPr>
          <w:color w:val="446530" w:themeColor="accent2" w:themeShade="80"/>
        </w:rPr>
      </w:pPr>
      <w:r w:rsidRPr="007504C4">
        <w:rPr>
          <w:color w:val="446530" w:themeColor="accent2" w:themeShade="80"/>
        </w:rPr>
        <w:t>Skills &amp; Abilities</w:t>
      </w:r>
    </w:p>
    <w:p w14:paraId="569799E2" w14:textId="77777777" w:rsidR="00C15903" w:rsidRDefault="00C15903" w:rsidP="0092366C">
      <w:pPr>
        <w:pStyle w:val="ListBullet"/>
      </w:pPr>
      <w:r>
        <w:t>GIS Data Management &amp; Spatial Analysis: Extensive experience with ArcGIS Pro, ArcGIS Online, and ArcGIS Server/Enterprise for data management, analysis, and visualization.</w:t>
      </w:r>
    </w:p>
    <w:p w14:paraId="10F747D9" w14:textId="77777777" w:rsidR="00C15903" w:rsidRDefault="00C15903" w:rsidP="0092366C">
      <w:pPr>
        <w:pStyle w:val="ListBullet"/>
      </w:pPr>
      <w:r>
        <w:t>GIS Web &amp; Mobile Applications: Proficient in configuring and managing Esri Field Maps, Collector, and other web-based GIS workflows.</w:t>
      </w:r>
    </w:p>
    <w:p w14:paraId="798C1403" w14:textId="77777777" w:rsidR="00C15903" w:rsidRDefault="00C15903" w:rsidP="0092366C">
      <w:pPr>
        <w:pStyle w:val="ListBullet"/>
      </w:pPr>
      <w:r>
        <w:t>Automated Geoprocessing &amp; Scripting: Skilled in Python (</w:t>
      </w:r>
      <w:proofErr w:type="spellStart"/>
      <w:r>
        <w:t>ArcPy</w:t>
      </w:r>
      <w:proofErr w:type="spellEnd"/>
      <w:r>
        <w:t>, ArcGIS API for Python) and SQL for automation, data processing, and workflow optimization.</w:t>
      </w:r>
    </w:p>
    <w:p w14:paraId="0DE8C289" w14:textId="225D71F7" w:rsidR="00C15903" w:rsidRDefault="00C15903" w:rsidP="0092366C">
      <w:pPr>
        <w:pStyle w:val="ListBullet"/>
      </w:pPr>
      <w:r>
        <w:t>Spatial Databases &amp; Quer</w:t>
      </w:r>
      <w:r w:rsidR="0027327B">
        <w:t>ies</w:t>
      </w:r>
      <w:r>
        <w:t>: Strong proficiency in SQL Server and Oracle for managing spatial and relational data, writing queries.</w:t>
      </w:r>
    </w:p>
    <w:p w14:paraId="357BB698" w14:textId="77777777" w:rsidR="00C15903" w:rsidRDefault="00C15903" w:rsidP="0092366C">
      <w:pPr>
        <w:pStyle w:val="ListBullet"/>
      </w:pPr>
      <w:r>
        <w:t>Open-Source GIS &amp; Spatial Databases: Experienced in QGIS, PostGIS, and GDAL for geospatial analysis and database management.</w:t>
      </w:r>
    </w:p>
    <w:p w14:paraId="6618C13B" w14:textId="77777777" w:rsidR="00C15903" w:rsidRDefault="00C15903" w:rsidP="0092366C">
      <w:pPr>
        <w:pStyle w:val="ListBullet"/>
      </w:pPr>
      <w:r>
        <w:t>Utilities &amp; Environmental GIS: Strong background in managing GIS data for forestry, land management, parcel records, water, wastewater, stormwater, and infrastructure projects.</w:t>
      </w:r>
    </w:p>
    <w:p w14:paraId="5EB9D05E" w14:textId="77777777" w:rsidR="00C15903" w:rsidRDefault="00C15903" w:rsidP="0092366C">
      <w:pPr>
        <w:pStyle w:val="ListBullet"/>
      </w:pPr>
      <w:r>
        <w:t>Quality Control &amp; Data Integrity: Ensuring high accuracy and consistency in GIS data through QA/QC processes and industry best practices.</w:t>
      </w:r>
    </w:p>
    <w:p w14:paraId="197BA17C" w14:textId="77777777" w:rsidR="00C15903" w:rsidRDefault="00C15903" w:rsidP="0092366C">
      <w:pPr>
        <w:pStyle w:val="ListBullet"/>
      </w:pPr>
      <w:r>
        <w:t>Team Leadership &amp; Client Support: Managing GIS teams, supporting SaaS services, training users, and providing technical guidance on GIS-based applications.</w:t>
      </w:r>
    </w:p>
    <w:p w14:paraId="08781E5C" w14:textId="65838BA7" w:rsidR="00A61EC7" w:rsidRDefault="00A61EC7" w:rsidP="00A61EC7">
      <w:pPr>
        <w:rPr>
          <w:rFonts w:asciiTheme="majorHAnsi" w:eastAsiaTheme="majorEastAsia" w:hAnsiTheme="majorHAnsi" w:cstheme="majorBidi"/>
          <w:b/>
          <w:color w:val="446530" w:themeColor="accent2" w:themeShade="80"/>
          <w:sz w:val="28"/>
          <w:szCs w:val="32"/>
        </w:rPr>
      </w:pPr>
      <w:r w:rsidRPr="00A61EC7">
        <w:rPr>
          <w:rFonts w:asciiTheme="majorHAnsi" w:eastAsiaTheme="majorEastAsia" w:hAnsiTheme="majorHAnsi" w:cstheme="majorBidi"/>
          <w:b/>
          <w:color w:val="446530" w:themeColor="accent2" w:themeShade="80"/>
          <w:sz w:val="28"/>
          <w:szCs w:val="32"/>
        </w:rPr>
        <w:t>Additional Qualifications</w:t>
      </w:r>
    </w:p>
    <w:p w14:paraId="6B72970C" w14:textId="77777777" w:rsidR="00A61EC7" w:rsidRDefault="00A61EC7" w:rsidP="00A61EC7">
      <w:pPr>
        <w:pStyle w:val="ListBullet"/>
      </w:pPr>
      <w:r>
        <w:t>Strong problem-solving and organizational skills with the ability to manage multiple GIS projects.</w:t>
      </w:r>
    </w:p>
    <w:p w14:paraId="2619913C" w14:textId="77777777" w:rsidR="00A61EC7" w:rsidRDefault="00A61EC7" w:rsidP="00A61EC7">
      <w:pPr>
        <w:pStyle w:val="ListBullet"/>
      </w:pPr>
      <w:r>
        <w:t>Excellent written and verbal communication skills for technical documentation and training.</w:t>
      </w:r>
    </w:p>
    <w:p w14:paraId="3DE57799" w14:textId="77777777" w:rsidR="00A61EC7" w:rsidRDefault="00A61EC7" w:rsidP="00A61EC7">
      <w:pPr>
        <w:pStyle w:val="ListBullet"/>
      </w:pPr>
      <w:r>
        <w:t>Highly motivated, entrepreneurial mindset with a strong customer support approach.</w:t>
      </w:r>
    </w:p>
    <w:p w14:paraId="272A0964" w14:textId="77777777" w:rsidR="00A61EC7" w:rsidRDefault="00A61EC7" w:rsidP="00A61EC7">
      <w:pPr>
        <w:pStyle w:val="ListBullet"/>
      </w:pPr>
      <w:r>
        <w:t>Experience integrating GIS solutions with business intelligence and decision-support tools.</w:t>
      </w:r>
    </w:p>
    <w:p w14:paraId="5BCE99F2" w14:textId="77777777" w:rsidR="00A61EC7" w:rsidRDefault="00A61EC7" w:rsidP="00A61EC7">
      <w:pPr>
        <w:rPr>
          <w:rFonts w:asciiTheme="majorHAnsi" w:eastAsiaTheme="majorEastAsia" w:hAnsiTheme="majorHAnsi" w:cstheme="majorBidi"/>
          <w:b/>
          <w:color w:val="446530" w:themeColor="accent2" w:themeShade="80"/>
          <w:sz w:val="28"/>
          <w:szCs w:val="32"/>
        </w:rPr>
      </w:pPr>
    </w:p>
    <w:p w14:paraId="170B15FB" w14:textId="77777777" w:rsidR="00A61EC7" w:rsidRDefault="00A61EC7" w:rsidP="00A61EC7">
      <w:pPr>
        <w:rPr>
          <w:rFonts w:asciiTheme="majorHAnsi" w:eastAsiaTheme="majorEastAsia" w:hAnsiTheme="majorHAnsi" w:cstheme="majorBidi"/>
          <w:b/>
          <w:color w:val="446530" w:themeColor="accent2" w:themeShade="80"/>
          <w:sz w:val="28"/>
          <w:szCs w:val="32"/>
        </w:rPr>
      </w:pPr>
    </w:p>
    <w:p w14:paraId="3E0E7C9B" w14:textId="77777777" w:rsidR="00A61EC7" w:rsidRPr="00A61EC7" w:rsidRDefault="00A61EC7" w:rsidP="00A61EC7">
      <w:pPr>
        <w:rPr>
          <w:rFonts w:asciiTheme="majorHAnsi" w:eastAsiaTheme="majorEastAsia" w:hAnsiTheme="majorHAnsi" w:cstheme="majorBidi"/>
          <w:b/>
          <w:color w:val="446530" w:themeColor="accent2" w:themeShade="80"/>
          <w:sz w:val="28"/>
          <w:szCs w:val="32"/>
        </w:rPr>
      </w:pPr>
    </w:p>
    <w:p w14:paraId="39039D04" w14:textId="35BFD5CA" w:rsidR="001B29CF" w:rsidRPr="001B29CF" w:rsidRDefault="001B29CF" w:rsidP="00A61EC7"/>
    <w:sectPr w:rsidR="001B29CF" w:rsidRPr="001B29CF" w:rsidSect="00716774">
      <w:type w:val="continuous"/>
      <w:pgSz w:w="12240" w:h="15840"/>
      <w:pgMar w:top="1008" w:right="1152" w:bottom="864" w:left="1152" w:header="288" w:footer="14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3F8108" w14:textId="77777777" w:rsidR="002D6FF4" w:rsidRDefault="002D6FF4">
      <w:pPr>
        <w:spacing w:after="0"/>
      </w:pPr>
      <w:r>
        <w:separator/>
      </w:r>
    </w:p>
  </w:endnote>
  <w:endnote w:type="continuationSeparator" w:id="0">
    <w:p w14:paraId="722A7EC7" w14:textId="77777777" w:rsidR="002D6FF4" w:rsidRDefault="002D6FF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Yu Gothic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2964A6" w14:textId="77777777" w:rsidR="002D6FF4" w:rsidRDefault="002D6FF4">
      <w:pPr>
        <w:spacing w:after="0"/>
      </w:pPr>
      <w:r>
        <w:separator/>
      </w:r>
    </w:p>
  </w:footnote>
  <w:footnote w:type="continuationSeparator" w:id="0">
    <w:p w14:paraId="0BF864A2" w14:textId="77777777" w:rsidR="002D6FF4" w:rsidRDefault="002D6FF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DB0422A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2" w15:restartNumberingAfterBreak="0">
    <w:nsid w:val="0B17219A"/>
    <w:multiLevelType w:val="hybridMultilevel"/>
    <w:tmpl w:val="5532CC16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3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88C69D2"/>
    <w:multiLevelType w:val="hybridMultilevel"/>
    <w:tmpl w:val="584486EC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5" w15:restartNumberingAfterBreak="0">
    <w:nsid w:val="27C864A0"/>
    <w:multiLevelType w:val="multilevel"/>
    <w:tmpl w:val="F42A8A2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6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811D4D"/>
    <w:multiLevelType w:val="hybridMultilevel"/>
    <w:tmpl w:val="8F423D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513110B1"/>
    <w:multiLevelType w:val="multilevel"/>
    <w:tmpl w:val="ECF2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52FC5048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53F80F92"/>
    <w:multiLevelType w:val="hybridMultilevel"/>
    <w:tmpl w:val="190AE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577329"/>
    <w:multiLevelType w:val="hybridMultilevel"/>
    <w:tmpl w:val="05F83954"/>
    <w:lvl w:ilvl="0" w:tplc="0409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24" w15:restartNumberingAfterBreak="0">
    <w:nsid w:val="6D9D5ECA"/>
    <w:multiLevelType w:val="multilevel"/>
    <w:tmpl w:val="2DB03242"/>
    <w:lvl w:ilvl="0">
      <w:start w:val="1"/>
      <w:numFmt w:val="decimal"/>
      <w:pStyle w:val="ListNumber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25" w15:restartNumberingAfterBreak="0">
    <w:nsid w:val="71866955"/>
    <w:multiLevelType w:val="multilevel"/>
    <w:tmpl w:val="01684A1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913390499">
    <w:abstractNumId w:val="9"/>
  </w:num>
  <w:num w:numId="2" w16cid:durableId="812210101">
    <w:abstractNumId w:val="9"/>
    <w:lvlOverride w:ilvl="0">
      <w:startOverride w:val="1"/>
    </w:lvlOverride>
  </w:num>
  <w:num w:numId="3" w16cid:durableId="1805735900">
    <w:abstractNumId w:val="9"/>
    <w:lvlOverride w:ilvl="0">
      <w:startOverride w:val="1"/>
    </w:lvlOverride>
  </w:num>
  <w:num w:numId="4" w16cid:durableId="105392052">
    <w:abstractNumId w:val="9"/>
    <w:lvlOverride w:ilvl="0">
      <w:startOverride w:val="1"/>
    </w:lvlOverride>
  </w:num>
  <w:num w:numId="5" w16cid:durableId="216549161">
    <w:abstractNumId w:val="8"/>
  </w:num>
  <w:num w:numId="6" w16cid:durableId="1386099266">
    <w:abstractNumId w:val="7"/>
  </w:num>
  <w:num w:numId="7" w16cid:durableId="1078291303">
    <w:abstractNumId w:val="6"/>
  </w:num>
  <w:num w:numId="8" w16cid:durableId="65494002">
    <w:abstractNumId w:val="5"/>
  </w:num>
  <w:num w:numId="9" w16cid:durableId="1703894474">
    <w:abstractNumId w:val="4"/>
  </w:num>
  <w:num w:numId="10" w16cid:durableId="1278416062">
    <w:abstractNumId w:val="3"/>
  </w:num>
  <w:num w:numId="11" w16cid:durableId="2020959132">
    <w:abstractNumId w:val="2"/>
  </w:num>
  <w:num w:numId="12" w16cid:durableId="1170828592">
    <w:abstractNumId w:val="1"/>
  </w:num>
  <w:num w:numId="13" w16cid:durableId="1300185266">
    <w:abstractNumId w:val="0"/>
  </w:num>
  <w:num w:numId="14" w16cid:durableId="523715709">
    <w:abstractNumId w:val="15"/>
  </w:num>
  <w:num w:numId="15" w16cid:durableId="1323194480">
    <w:abstractNumId w:val="20"/>
  </w:num>
  <w:num w:numId="16" w16cid:durableId="1537156541">
    <w:abstractNumId w:val="13"/>
  </w:num>
  <w:num w:numId="17" w16cid:durableId="471366301">
    <w:abstractNumId w:val="18"/>
  </w:num>
  <w:num w:numId="18" w16cid:durableId="90509762">
    <w:abstractNumId w:val="10"/>
  </w:num>
  <w:num w:numId="19" w16cid:durableId="257639540">
    <w:abstractNumId w:val="25"/>
  </w:num>
  <w:num w:numId="20" w16cid:durableId="1499887979">
    <w:abstractNumId w:val="21"/>
  </w:num>
  <w:num w:numId="21" w16cid:durableId="238290248">
    <w:abstractNumId w:val="11"/>
  </w:num>
  <w:num w:numId="22" w16cid:durableId="1432437245">
    <w:abstractNumId w:val="16"/>
  </w:num>
  <w:num w:numId="23" w16cid:durableId="1062867802">
    <w:abstractNumId w:val="24"/>
  </w:num>
  <w:num w:numId="24" w16cid:durableId="263683987">
    <w:abstractNumId w:val="12"/>
  </w:num>
  <w:num w:numId="25" w16cid:durableId="507523982">
    <w:abstractNumId w:val="14"/>
  </w:num>
  <w:num w:numId="26" w16cid:durableId="580019779">
    <w:abstractNumId w:val="23"/>
  </w:num>
  <w:num w:numId="27" w16cid:durableId="642083452">
    <w:abstractNumId w:val="22"/>
  </w:num>
  <w:num w:numId="28" w16cid:durableId="1910648332">
    <w:abstractNumId w:val="17"/>
  </w:num>
  <w:num w:numId="29" w16cid:durableId="118898469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0" w:nlCheck="1" w:checkStyle="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8CA"/>
    <w:rsid w:val="0001582B"/>
    <w:rsid w:val="0004319B"/>
    <w:rsid w:val="0007149E"/>
    <w:rsid w:val="00082E6D"/>
    <w:rsid w:val="000925EB"/>
    <w:rsid w:val="000A4F59"/>
    <w:rsid w:val="000B3CCE"/>
    <w:rsid w:val="000F6F53"/>
    <w:rsid w:val="00106F20"/>
    <w:rsid w:val="00137193"/>
    <w:rsid w:val="00141A4C"/>
    <w:rsid w:val="00145347"/>
    <w:rsid w:val="001B29CF"/>
    <w:rsid w:val="001B4940"/>
    <w:rsid w:val="001C17AE"/>
    <w:rsid w:val="001D2A5A"/>
    <w:rsid w:val="00232312"/>
    <w:rsid w:val="0023745F"/>
    <w:rsid w:val="00252883"/>
    <w:rsid w:val="0027327B"/>
    <w:rsid w:val="002764F4"/>
    <w:rsid w:val="0028220F"/>
    <w:rsid w:val="0029269F"/>
    <w:rsid w:val="002D6FF4"/>
    <w:rsid w:val="002D77E3"/>
    <w:rsid w:val="002E4EC7"/>
    <w:rsid w:val="00336922"/>
    <w:rsid w:val="00345883"/>
    <w:rsid w:val="00356C14"/>
    <w:rsid w:val="00360C19"/>
    <w:rsid w:val="003953F1"/>
    <w:rsid w:val="003B7FA6"/>
    <w:rsid w:val="003D1BF3"/>
    <w:rsid w:val="004154CC"/>
    <w:rsid w:val="0044081C"/>
    <w:rsid w:val="00445342"/>
    <w:rsid w:val="00460E93"/>
    <w:rsid w:val="004952EC"/>
    <w:rsid w:val="004A2D46"/>
    <w:rsid w:val="004E1AEF"/>
    <w:rsid w:val="004F1E3E"/>
    <w:rsid w:val="00544927"/>
    <w:rsid w:val="00545B7A"/>
    <w:rsid w:val="00557E35"/>
    <w:rsid w:val="00584EB7"/>
    <w:rsid w:val="00585484"/>
    <w:rsid w:val="005970A6"/>
    <w:rsid w:val="005C4F47"/>
    <w:rsid w:val="005D6BF2"/>
    <w:rsid w:val="006057D1"/>
    <w:rsid w:val="00617B26"/>
    <w:rsid w:val="006270A9"/>
    <w:rsid w:val="0066464D"/>
    <w:rsid w:val="00675956"/>
    <w:rsid w:val="00676587"/>
    <w:rsid w:val="00681034"/>
    <w:rsid w:val="006A3364"/>
    <w:rsid w:val="006B45BB"/>
    <w:rsid w:val="006F7A9E"/>
    <w:rsid w:val="00705944"/>
    <w:rsid w:val="00706247"/>
    <w:rsid w:val="00716774"/>
    <w:rsid w:val="00741202"/>
    <w:rsid w:val="007504C4"/>
    <w:rsid w:val="0075155B"/>
    <w:rsid w:val="00756689"/>
    <w:rsid w:val="00767EA9"/>
    <w:rsid w:val="00787CAF"/>
    <w:rsid w:val="007B1CDB"/>
    <w:rsid w:val="007F0B08"/>
    <w:rsid w:val="0080190C"/>
    <w:rsid w:val="00816216"/>
    <w:rsid w:val="00834D92"/>
    <w:rsid w:val="00875F10"/>
    <w:rsid w:val="0087734B"/>
    <w:rsid w:val="008958CE"/>
    <w:rsid w:val="008A0182"/>
    <w:rsid w:val="008B7C29"/>
    <w:rsid w:val="008C11FF"/>
    <w:rsid w:val="008D3658"/>
    <w:rsid w:val="0092366C"/>
    <w:rsid w:val="00925C44"/>
    <w:rsid w:val="00930338"/>
    <w:rsid w:val="00952354"/>
    <w:rsid w:val="00964AAE"/>
    <w:rsid w:val="00985DCF"/>
    <w:rsid w:val="00986CA0"/>
    <w:rsid w:val="009B7B39"/>
    <w:rsid w:val="009C4DED"/>
    <w:rsid w:val="009D5933"/>
    <w:rsid w:val="009E153F"/>
    <w:rsid w:val="009F2555"/>
    <w:rsid w:val="00A11D62"/>
    <w:rsid w:val="00A35217"/>
    <w:rsid w:val="00A428CA"/>
    <w:rsid w:val="00A61EC7"/>
    <w:rsid w:val="00A931C4"/>
    <w:rsid w:val="00AC3453"/>
    <w:rsid w:val="00AD06DC"/>
    <w:rsid w:val="00AE2CA2"/>
    <w:rsid w:val="00B12051"/>
    <w:rsid w:val="00B46905"/>
    <w:rsid w:val="00B651E5"/>
    <w:rsid w:val="00B773D9"/>
    <w:rsid w:val="00B9624E"/>
    <w:rsid w:val="00BA659A"/>
    <w:rsid w:val="00BD0932"/>
    <w:rsid w:val="00BD768D"/>
    <w:rsid w:val="00BF0770"/>
    <w:rsid w:val="00C05F0C"/>
    <w:rsid w:val="00C100B2"/>
    <w:rsid w:val="00C15903"/>
    <w:rsid w:val="00C61F8E"/>
    <w:rsid w:val="00CD1EB1"/>
    <w:rsid w:val="00CF1AF5"/>
    <w:rsid w:val="00D66BAB"/>
    <w:rsid w:val="00D7548E"/>
    <w:rsid w:val="00D84423"/>
    <w:rsid w:val="00D877DC"/>
    <w:rsid w:val="00DA614C"/>
    <w:rsid w:val="00DC36F0"/>
    <w:rsid w:val="00E161AB"/>
    <w:rsid w:val="00E20234"/>
    <w:rsid w:val="00E255D4"/>
    <w:rsid w:val="00E27DFA"/>
    <w:rsid w:val="00E35D29"/>
    <w:rsid w:val="00E63BB6"/>
    <w:rsid w:val="00E83E4B"/>
    <w:rsid w:val="00E8485C"/>
    <w:rsid w:val="00EC3D9F"/>
    <w:rsid w:val="00ED2268"/>
    <w:rsid w:val="00EE42A8"/>
    <w:rsid w:val="00F31B40"/>
    <w:rsid w:val="00F52D1C"/>
    <w:rsid w:val="00F86AA5"/>
    <w:rsid w:val="00FB3617"/>
    <w:rsid w:val="00FC6A47"/>
    <w:rsid w:val="00FC6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C28A38"/>
  <w15:chartTrackingRefBased/>
  <w15:docId w15:val="{1D3F80C2-F5E1-45AF-8B19-775C92826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6CA0"/>
  </w:style>
  <w:style w:type="paragraph" w:styleId="Heading1">
    <w:name w:val="heading 1"/>
    <w:basedOn w:val="Normal"/>
    <w:next w:val="Normal"/>
    <w:link w:val="Heading1Char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545B7A"/>
    <w:pP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TitleChar">
    <w:name w:val="Title Char"/>
    <w:basedOn w:val="DefaultParagraphFont"/>
    <w:link w:val="Title"/>
    <w:uiPriority w:val="1"/>
    <w:rsid w:val="00545B7A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PlaceholderText">
    <w:name w:val="Placeholder Text"/>
    <w:basedOn w:val="DefaultParagraphFont"/>
    <w:uiPriority w:val="99"/>
    <w:semiHidden/>
    <w:rsid w:val="00E83E4B"/>
    <w:rPr>
      <w:color w:val="393939" w:themeColor="text2" w:themeShade="BF"/>
    </w:rPr>
  </w:style>
  <w:style w:type="paragraph" w:styleId="ListBullet">
    <w:name w:val="List Bullet"/>
    <w:basedOn w:val="Normal"/>
    <w:uiPriority w:val="10"/>
    <w:unhideWhenUsed/>
    <w:qFormat/>
    <w:rsid w:val="0087734B"/>
    <w:pPr>
      <w:numPr>
        <w:numId w:val="21"/>
      </w:numPr>
      <w:spacing w:line="288" w:lineRule="auto"/>
      <w:contextualSpacing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86CA0"/>
  </w:style>
  <w:style w:type="paragraph" w:styleId="Footer">
    <w:name w:val="footer"/>
    <w:basedOn w:val="Normal"/>
    <w:link w:val="FooterChar"/>
    <w:uiPriority w:val="99"/>
    <w:semiHidden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86CA0"/>
    <w:rPr>
      <w:color w:val="2A7B88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B29CF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A7B8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2A7B88" w:themeColor="accent1" w:themeShade="BF"/>
    </w:rPr>
  </w:style>
  <w:style w:type="paragraph" w:styleId="ListNumber">
    <w:name w:val="List Number"/>
    <w:basedOn w:val="Normal"/>
    <w:uiPriority w:val="11"/>
    <w:semiHidden/>
    <w:rsid w:val="0087734B"/>
    <w:pPr>
      <w:numPr>
        <w:numId w:val="23"/>
      </w:numPr>
      <w:spacing w:line="288" w:lineRule="auto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DefaultParagraphFont"/>
    <w:uiPriority w:val="99"/>
    <w:semiHidden/>
    <w:rsid w:val="00E83E4B"/>
    <w:rPr>
      <w:color w:val="2A7B88" w:themeColor="accent1" w:themeShade="BF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83E4B"/>
    <w:rPr>
      <w:szCs w:val="16"/>
    </w:rPr>
  </w:style>
  <w:style w:type="paragraph" w:styleId="BlockText">
    <w:name w:val="Block Text"/>
    <w:basedOn w:val="Normal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8220F"/>
    <w:rPr>
      <w:sz w:val="22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20F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220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22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220F"/>
    <w:rPr>
      <w:b/>
      <w:bCs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8220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8220F"/>
    <w:rPr>
      <w:rFonts w:ascii="Consolas" w:hAnsi="Consolas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5C4F47"/>
    <w:rPr>
      <w:color w:val="605E5C"/>
      <w:shd w:val="clear" w:color="auto" w:fill="E1DFDD"/>
    </w:rPr>
  </w:style>
  <w:style w:type="paragraph" w:customStyle="1" w:styleId="Contact">
    <w:name w:val="Contact"/>
    <w:basedOn w:val="Normal"/>
    <w:link w:val="ContactChar"/>
    <w:uiPriority w:val="99"/>
    <w:qFormat/>
    <w:rsid w:val="00545B7A"/>
    <w:pPr>
      <w:spacing w:before="120"/>
    </w:pPr>
    <w:rPr>
      <w:sz w:val="20"/>
    </w:rPr>
  </w:style>
  <w:style w:type="table" w:styleId="TableGrid">
    <w:name w:val="Table Grid"/>
    <w:basedOn w:val="TableNormal"/>
    <w:uiPriority w:val="39"/>
    <w:rsid w:val="00545B7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ntactChar">
    <w:name w:val="Contact Char"/>
    <w:basedOn w:val="DefaultParagraphFont"/>
    <w:link w:val="Contact"/>
    <w:uiPriority w:val="99"/>
    <w:rsid w:val="00986CA0"/>
    <w:rPr>
      <w:sz w:val="20"/>
    </w:rPr>
  </w:style>
  <w:style w:type="paragraph" w:styleId="NormalWeb">
    <w:name w:val="Normal (Web)"/>
    <w:basedOn w:val="Normal"/>
    <w:uiPriority w:val="99"/>
    <w:semiHidden/>
    <w:unhideWhenUsed/>
    <w:rsid w:val="00A61EC7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  <Background xmlns="71af3243-3dd4-4a8d-8c0d-dd76da1f02a5">false</Background>
  </documentManagement>
</p:properties>
</file>

<file path=customXml/itemProps1.xml><?xml version="1.0" encoding="utf-8"?>
<ds:datastoreItem xmlns:ds="http://schemas.openxmlformats.org/officeDocument/2006/customXml" ds:itemID="{C03343B0-2E37-4E4D-9C2F-1BB515B811A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04E295B-0C82-4E18-9B2C-12F2E12A70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29E4964-E492-4D5C-A41E-6548D1BBBCF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C286A1A-83A9-49D0-AE61-B506130901B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684</Words>
  <Characters>3902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Dustin Stephens</dc:creator>
  <cp:keywords/>
  <cp:lastModifiedBy>Dustin Stephens</cp:lastModifiedBy>
  <cp:revision>2</cp:revision>
  <dcterms:created xsi:type="dcterms:W3CDTF">2025-08-11T13:28:00Z</dcterms:created>
  <dcterms:modified xsi:type="dcterms:W3CDTF">2025-08-11T13:28:00Z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