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CE54F" w14:textId="3B3A209A" w:rsidR="004756E1" w:rsidRDefault="00DD0CE6">
      <w:r>
        <w:t>Vizumap JOSS paper revisions</w:t>
      </w:r>
    </w:p>
    <w:p w14:paraId="4FA87C50" w14:textId="0DB5F842" w:rsidR="0023302A" w:rsidRDefault="0023302A"/>
    <w:p w14:paraId="1901C4BC" w14:textId="2C01009B" w:rsidR="0023302A" w:rsidRDefault="00121E4F">
      <w:r>
        <w:t>R</w:t>
      </w:r>
      <w:r w:rsidR="00553A10">
        <w:t>EADME</w:t>
      </w:r>
      <w:r>
        <w:t xml:space="preserve"> </w:t>
      </w:r>
    </w:p>
    <w:p w14:paraId="397B0679" w14:textId="386FD3EB" w:rsidR="0023302A" w:rsidRDefault="00F076A3" w:rsidP="0023302A">
      <w:pPr>
        <w:pStyle w:val="ListParagraph"/>
        <w:numPr>
          <w:ilvl w:val="0"/>
          <w:numId w:val="1"/>
        </w:numPr>
      </w:pPr>
      <w:r>
        <w:t>Edited method</w:t>
      </w:r>
      <w:r w:rsidR="0023302A">
        <w:t xml:space="preserve"> descriptions</w:t>
      </w:r>
    </w:p>
    <w:p w14:paraId="2BA4BD73" w14:textId="7CE34F22" w:rsidR="0023302A" w:rsidRDefault="0023302A" w:rsidP="0023302A">
      <w:pPr>
        <w:pStyle w:val="ListParagraph"/>
        <w:numPr>
          <w:ilvl w:val="0"/>
          <w:numId w:val="1"/>
        </w:numPr>
      </w:pPr>
      <w:r>
        <w:t>Hyperlink</w:t>
      </w:r>
      <w:r w:rsidR="006E1868">
        <w:t xml:space="preserve">ed to </w:t>
      </w:r>
      <w:r>
        <w:t>open-access papers</w:t>
      </w:r>
    </w:p>
    <w:p w14:paraId="36F54BF1" w14:textId="1538D50A" w:rsidR="0023302A" w:rsidRDefault="0099226B" w:rsidP="0023302A">
      <w:pPr>
        <w:pStyle w:val="ListParagraph"/>
        <w:numPr>
          <w:ilvl w:val="0"/>
          <w:numId w:val="1"/>
        </w:numPr>
      </w:pPr>
      <w:r>
        <w:t xml:space="preserve">Fixed license </w:t>
      </w:r>
      <w:r w:rsidR="0023302A">
        <w:t>description</w:t>
      </w:r>
    </w:p>
    <w:p w14:paraId="4028B822" w14:textId="72EF30F9" w:rsidR="007C3DF8" w:rsidRPr="003F5DF5" w:rsidRDefault="007C3DF8" w:rsidP="0023302A">
      <w:pPr>
        <w:pStyle w:val="ListParagraph"/>
        <w:numPr>
          <w:ilvl w:val="0"/>
          <w:numId w:val="1"/>
        </w:numPr>
        <w:rPr>
          <w:color w:val="000000" w:themeColor="text1"/>
        </w:rPr>
      </w:pPr>
      <w:r w:rsidRPr="003F5DF5">
        <w:rPr>
          <w:color w:val="000000" w:themeColor="text1"/>
        </w:rPr>
        <w:t xml:space="preserve">Changed </w:t>
      </w:r>
      <w:r w:rsidR="00042BBF" w:rsidRPr="003F5DF5">
        <w:rPr>
          <w:color w:val="000000" w:themeColor="text1"/>
        </w:rPr>
        <w:t>it from</w:t>
      </w:r>
      <w:r w:rsidR="000C7F1C" w:rsidRPr="003F5DF5">
        <w:rPr>
          <w:color w:val="000000" w:themeColor="text1"/>
        </w:rPr>
        <w:t xml:space="preserve"> devtools to</w:t>
      </w:r>
      <w:r w:rsidR="0099226B" w:rsidRPr="003F5DF5">
        <w:rPr>
          <w:color w:val="000000" w:themeColor="text1"/>
        </w:rPr>
        <w:t xml:space="preserve"> remotes</w:t>
      </w:r>
      <w:r w:rsidRPr="003F5DF5">
        <w:rPr>
          <w:color w:val="000000" w:themeColor="text1"/>
        </w:rPr>
        <w:t xml:space="preserve"> installation</w:t>
      </w:r>
    </w:p>
    <w:p w14:paraId="7CC9CA08" w14:textId="460F5227" w:rsidR="00C732E6" w:rsidRPr="003F5DF5" w:rsidRDefault="00AE1554" w:rsidP="003F5DF5">
      <w:pPr>
        <w:pStyle w:val="ListParagraph"/>
        <w:numPr>
          <w:ilvl w:val="0"/>
          <w:numId w:val="1"/>
        </w:numPr>
        <w:rPr>
          <w:color w:val="000000" w:themeColor="text1"/>
        </w:rPr>
      </w:pPr>
      <w:r w:rsidRPr="003F5DF5">
        <w:rPr>
          <w:color w:val="000000" w:themeColor="text1"/>
        </w:rPr>
        <w:t xml:space="preserve">Removed </w:t>
      </w:r>
      <w:r w:rsidR="00C732E6" w:rsidRPr="003F5DF5">
        <w:rPr>
          <w:color w:val="000000" w:themeColor="text1"/>
        </w:rPr>
        <w:t>Zenodo reference</w:t>
      </w:r>
    </w:p>
    <w:p w14:paraId="773BD5FB" w14:textId="17E6D5E8" w:rsidR="0023302A" w:rsidRDefault="00F076A3">
      <w:r>
        <w:t>License</w:t>
      </w:r>
    </w:p>
    <w:p w14:paraId="16945230" w14:textId="5541981A" w:rsidR="00F076A3" w:rsidRDefault="00B54454" w:rsidP="00F076A3">
      <w:pPr>
        <w:pStyle w:val="ListParagraph"/>
        <w:numPr>
          <w:ilvl w:val="0"/>
          <w:numId w:val="5"/>
        </w:numPr>
      </w:pPr>
      <w:r>
        <w:t>Removed</w:t>
      </w:r>
      <w:r w:rsidR="00F076A3">
        <w:t xml:space="preserve"> incorrect file</w:t>
      </w:r>
      <w:r>
        <w:t xml:space="preserve"> from repo</w:t>
      </w:r>
    </w:p>
    <w:p w14:paraId="0A9E878B" w14:textId="61DE327F" w:rsidR="00121E4F" w:rsidRDefault="00121E4F">
      <w:r>
        <w:t>Description</w:t>
      </w:r>
    </w:p>
    <w:p w14:paraId="7B6636BE" w14:textId="1E6E3643" w:rsidR="00A4737C" w:rsidRDefault="00B13FA3" w:rsidP="00121E4F">
      <w:pPr>
        <w:pStyle w:val="ListParagraph"/>
        <w:numPr>
          <w:ilvl w:val="0"/>
          <w:numId w:val="2"/>
        </w:numPr>
      </w:pPr>
      <w:r>
        <w:t>Fixed version</w:t>
      </w:r>
    </w:p>
    <w:p w14:paraId="2436B6D4" w14:textId="244A40E1" w:rsidR="00121E4F" w:rsidRDefault="00121E4F" w:rsidP="00121E4F">
      <w:pPr>
        <w:pStyle w:val="ListParagraph"/>
        <w:numPr>
          <w:ilvl w:val="0"/>
          <w:numId w:val="2"/>
        </w:numPr>
      </w:pPr>
      <w:r>
        <w:t>Deleted extra maintainer</w:t>
      </w:r>
    </w:p>
    <w:p w14:paraId="31392FEB" w14:textId="5D36BD36" w:rsidR="00382967" w:rsidRDefault="00F40FD2" w:rsidP="00D128D8">
      <w:pPr>
        <w:pStyle w:val="ListParagraph"/>
        <w:numPr>
          <w:ilvl w:val="0"/>
          <w:numId w:val="2"/>
        </w:numPr>
      </w:pPr>
      <w:r>
        <w:t xml:space="preserve">Added </w:t>
      </w:r>
      <w:r w:rsidR="000C7F1C">
        <w:t>a longer description</w:t>
      </w:r>
    </w:p>
    <w:p w14:paraId="144B2A21" w14:textId="4814D39A" w:rsidR="00382967" w:rsidRDefault="00D3201E" w:rsidP="00121E4F">
      <w:pPr>
        <w:pStyle w:val="ListParagraph"/>
        <w:numPr>
          <w:ilvl w:val="0"/>
          <w:numId w:val="2"/>
        </w:numPr>
      </w:pPr>
      <w:r>
        <w:t>Updated author fie</w:t>
      </w:r>
      <w:r w:rsidR="00D128D8">
        <w:t>ld</w:t>
      </w:r>
      <w:r w:rsidR="00BE55B4">
        <w:t xml:space="preserve">s </w:t>
      </w:r>
      <w:r>
        <w:t>and i</w:t>
      </w:r>
      <w:r w:rsidR="00382967">
        <w:t>ncluded contribution descriptions</w:t>
      </w:r>
    </w:p>
    <w:p w14:paraId="62069755" w14:textId="7779AEDD" w:rsidR="00CA4D89" w:rsidRDefault="00CA4D89" w:rsidP="00121E4F">
      <w:pPr>
        <w:pStyle w:val="ListParagraph"/>
        <w:numPr>
          <w:ilvl w:val="0"/>
          <w:numId w:val="2"/>
        </w:numPr>
      </w:pPr>
      <w:r>
        <w:t>Added ORCIDs for all</w:t>
      </w:r>
      <w:r w:rsidR="00E5273A">
        <w:t xml:space="preserve"> </w:t>
      </w:r>
      <w:r>
        <w:t>authors</w:t>
      </w:r>
    </w:p>
    <w:p w14:paraId="5B07D7FC" w14:textId="7E8729E5" w:rsidR="003A5235" w:rsidRDefault="003A5235" w:rsidP="003A5235">
      <w:pPr>
        <w:rPr>
          <w:color w:val="000000" w:themeColor="text1"/>
        </w:rPr>
      </w:pPr>
      <w:r>
        <w:rPr>
          <w:color w:val="000000" w:themeColor="text1"/>
        </w:rPr>
        <w:t>Vignette</w:t>
      </w:r>
    </w:p>
    <w:p w14:paraId="225F217E" w14:textId="36EB0A16" w:rsidR="003A5235" w:rsidRDefault="003A5235" w:rsidP="003A5235">
      <w:pPr>
        <w:pStyle w:val="ListParagraph"/>
        <w:numPr>
          <w:ilvl w:val="0"/>
          <w:numId w:val="3"/>
        </w:numPr>
        <w:rPr>
          <w:color w:val="000000" w:themeColor="text1"/>
        </w:rPr>
      </w:pPr>
      <w:r>
        <w:rPr>
          <w:color w:val="000000" w:themeColor="text1"/>
        </w:rPr>
        <w:t>Improved variable/item naming</w:t>
      </w:r>
    </w:p>
    <w:p w14:paraId="6E8DEF94" w14:textId="28B761D2" w:rsidR="003A5235" w:rsidRDefault="00624082" w:rsidP="003A5235">
      <w:pPr>
        <w:pStyle w:val="ListParagraph"/>
        <w:numPr>
          <w:ilvl w:val="0"/>
          <w:numId w:val="3"/>
        </w:numPr>
        <w:rPr>
          <w:color w:val="000000" w:themeColor="text1"/>
        </w:rPr>
      </w:pPr>
      <w:r>
        <w:rPr>
          <w:color w:val="000000" w:themeColor="text1"/>
        </w:rPr>
        <w:t>Fixed Mexico border overlap</w:t>
      </w:r>
    </w:p>
    <w:p w14:paraId="1E306EB0" w14:textId="3B3C16C9" w:rsidR="00624082" w:rsidRDefault="00624082" w:rsidP="003A5235">
      <w:pPr>
        <w:pStyle w:val="ListParagraph"/>
        <w:numPr>
          <w:ilvl w:val="0"/>
          <w:numId w:val="3"/>
        </w:numPr>
        <w:rPr>
          <w:color w:val="000000" w:themeColor="text1"/>
        </w:rPr>
      </w:pPr>
      <w:r>
        <w:rPr>
          <w:color w:val="000000" w:themeColor="text1"/>
        </w:rPr>
        <w:t>Added all() wrapper</w:t>
      </w:r>
    </w:p>
    <w:p w14:paraId="0B43015A" w14:textId="3C7FD7B1" w:rsidR="00744F4E" w:rsidRPr="00486502" w:rsidRDefault="00744F4E" w:rsidP="003A5235">
      <w:pPr>
        <w:pStyle w:val="ListParagraph"/>
        <w:numPr>
          <w:ilvl w:val="0"/>
          <w:numId w:val="3"/>
        </w:numPr>
        <w:rPr>
          <w:color w:val="000000" w:themeColor="text1"/>
        </w:rPr>
      </w:pPr>
      <w:r w:rsidRPr="00486502">
        <w:rPr>
          <w:color w:val="000000" w:themeColor="text1"/>
        </w:rPr>
        <w:t xml:space="preserve">Added California border to pixel map to improve </w:t>
      </w:r>
      <w:r w:rsidR="007E0B33">
        <w:rPr>
          <w:color w:val="000000" w:themeColor="text1"/>
        </w:rPr>
        <w:t>map interpretability</w:t>
      </w:r>
    </w:p>
    <w:p w14:paraId="7BF7BC90" w14:textId="0C0E53C8" w:rsidR="00876BF6" w:rsidRDefault="003216DD" w:rsidP="003A5235">
      <w:pPr>
        <w:pStyle w:val="ListParagraph"/>
        <w:numPr>
          <w:ilvl w:val="0"/>
          <w:numId w:val="3"/>
        </w:numPr>
        <w:rPr>
          <w:color w:val="000000" w:themeColor="text1"/>
        </w:rPr>
      </w:pPr>
      <w:r w:rsidRPr="00486502">
        <w:rPr>
          <w:color w:val="000000" w:themeColor="text1"/>
        </w:rPr>
        <w:t>Added exceedance map example to the vignette</w:t>
      </w:r>
    </w:p>
    <w:p w14:paraId="1CB0D6CE" w14:textId="6809E1CC" w:rsidR="00761C80" w:rsidRDefault="00761C80" w:rsidP="003A5235">
      <w:pPr>
        <w:pStyle w:val="ListParagraph"/>
        <w:numPr>
          <w:ilvl w:val="0"/>
          <w:numId w:val="3"/>
        </w:numPr>
        <w:rPr>
          <w:color w:val="000000" w:themeColor="text1"/>
        </w:rPr>
      </w:pPr>
      <w:r>
        <w:rPr>
          <w:color w:val="000000" w:themeColor="text1"/>
        </w:rPr>
        <w:t>Now runs pixelation code</w:t>
      </w:r>
      <w:r w:rsidR="008C7DE9">
        <w:rPr>
          <w:color w:val="000000" w:themeColor="text1"/>
        </w:rPr>
        <w:t xml:space="preserve"> (seems fast enough</w:t>
      </w:r>
      <w:r w:rsidR="00BE6F4B">
        <w:rPr>
          <w:color w:val="000000" w:themeColor="text1"/>
        </w:rPr>
        <w:t xml:space="preserve"> to include</w:t>
      </w:r>
      <w:r w:rsidR="008C7DE9">
        <w:rPr>
          <w:color w:val="000000" w:themeColor="text1"/>
        </w:rPr>
        <w:t>)</w:t>
      </w:r>
    </w:p>
    <w:p w14:paraId="5DB77EEF" w14:textId="168C05C8" w:rsidR="007E1BFD" w:rsidRPr="000D34C1" w:rsidRDefault="007E1BFD" w:rsidP="007E1BFD">
      <w:pPr>
        <w:rPr>
          <w:color w:val="000000" w:themeColor="text1"/>
        </w:rPr>
      </w:pPr>
      <w:r w:rsidRPr="000D34C1">
        <w:rPr>
          <w:color w:val="000000" w:themeColor="text1"/>
        </w:rPr>
        <w:t>Vizumap code</w:t>
      </w:r>
    </w:p>
    <w:p w14:paraId="3DE03290" w14:textId="21828899" w:rsidR="007E1BFD" w:rsidRDefault="007E1BFD" w:rsidP="007E1BFD">
      <w:pPr>
        <w:pStyle w:val="ListParagraph"/>
        <w:numPr>
          <w:ilvl w:val="0"/>
          <w:numId w:val="4"/>
        </w:numPr>
        <w:rPr>
          <w:color w:val="000000" w:themeColor="text1"/>
        </w:rPr>
      </w:pPr>
      <w:r w:rsidRPr="000D34C1">
        <w:rPr>
          <w:color w:val="000000" w:themeColor="text1"/>
        </w:rPr>
        <w:t>Added \dontrun{} to examples instead of commenting out</w:t>
      </w:r>
    </w:p>
    <w:p w14:paraId="27BF224F" w14:textId="0498EBA5" w:rsidR="00E13818" w:rsidRDefault="00E13818" w:rsidP="00E13818">
      <w:pPr>
        <w:rPr>
          <w:color w:val="000000" w:themeColor="text1"/>
        </w:rPr>
      </w:pPr>
      <w:r>
        <w:rPr>
          <w:color w:val="000000" w:themeColor="text1"/>
        </w:rPr>
        <w:t>Paper</w:t>
      </w:r>
    </w:p>
    <w:p w14:paraId="59336FF3" w14:textId="36EB0997" w:rsidR="00E13818" w:rsidRPr="00050CFD" w:rsidRDefault="00E13818" w:rsidP="00050CFD">
      <w:pPr>
        <w:pStyle w:val="ListParagraph"/>
        <w:numPr>
          <w:ilvl w:val="0"/>
          <w:numId w:val="4"/>
        </w:numPr>
        <w:rPr>
          <w:color w:val="000000" w:themeColor="text1"/>
        </w:rPr>
      </w:pPr>
      <w:r>
        <w:rPr>
          <w:color w:val="000000" w:themeColor="text1"/>
        </w:rPr>
        <w:t>Moved the directory to Rbuildignore</w:t>
      </w:r>
    </w:p>
    <w:p w14:paraId="3704E5C9" w14:textId="32D68FBB" w:rsidR="00E13818" w:rsidRDefault="00B54454" w:rsidP="00E13818">
      <w:pPr>
        <w:pStyle w:val="ListParagraph"/>
        <w:numPr>
          <w:ilvl w:val="0"/>
          <w:numId w:val="4"/>
        </w:numPr>
        <w:rPr>
          <w:color w:val="000000" w:themeColor="text1"/>
        </w:rPr>
      </w:pPr>
      <w:r>
        <w:rPr>
          <w:color w:val="000000" w:themeColor="text1"/>
        </w:rPr>
        <w:t>Included</w:t>
      </w:r>
      <w:r w:rsidR="00050CFD">
        <w:rPr>
          <w:color w:val="000000" w:themeColor="text1"/>
        </w:rPr>
        <w:t xml:space="preserve"> an R script that has </w:t>
      </w:r>
      <w:r w:rsidR="00670063">
        <w:rPr>
          <w:color w:val="000000" w:themeColor="text1"/>
        </w:rPr>
        <w:t xml:space="preserve">the </w:t>
      </w:r>
      <w:r w:rsidR="00050CFD">
        <w:rPr>
          <w:color w:val="000000" w:themeColor="text1"/>
        </w:rPr>
        <w:t xml:space="preserve">code </w:t>
      </w:r>
      <w:r w:rsidR="00670063">
        <w:rPr>
          <w:color w:val="000000" w:themeColor="text1"/>
        </w:rPr>
        <w:t>that produces</w:t>
      </w:r>
      <w:r w:rsidR="00050CFD">
        <w:rPr>
          <w:color w:val="000000" w:themeColor="text1"/>
        </w:rPr>
        <w:t xml:space="preserve"> </w:t>
      </w:r>
      <w:r w:rsidR="00082F7A">
        <w:rPr>
          <w:color w:val="000000" w:themeColor="text1"/>
        </w:rPr>
        <w:t xml:space="preserve">the </w:t>
      </w:r>
      <w:r w:rsidR="00050CFD">
        <w:rPr>
          <w:color w:val="000000" w:themeColor="text1"/>
        </w:rPr>
        <w:t>paper figures</w:t>
      </w:r>
    </w:p>
    <w:p w14:paraId="6C54BF83" w14:textId="703839BF" w:rsidR="00751F33" w:rsidRDefault="00751F33" w:rsidP="00E13818">
      <w:pPr>
        <w:pStyle w:val="ListParagraph"/>
        <w:numPr>
          <w:ilvl w:val="0"/>
          <w:numId w:val="4"/>
        </w:numPr>
        <w:rPr>
          <w:color w:val="000000" w:themeColor="text1"/>
        </w:rPr>
      </w:pPr>
      <w:r>
        <w:rPr>
          <w:color w:val="000000" w:themeColor="text1"/>
        </w:rPr>
        <w:t xml:space="preserve">Added funding acknowledgement </w:t>
      </w:r>
    </w:p>
    <w:p w14:paraId="6C2F05EC" w14:textId="77AB2696" w:rsidR="00DA53D4" w:rsidRDefault="00570321" w:rsidP="00E13818">
      <w:pPr>
        <w:pStyle w:val="ListParagraph"/>
        <w:numPr>
          <w:ilvl w:val="0"/>
          <w:numId w:val="4"/>
        </w:numPr>
        <w:rPr>
          <w:color w:val="000000" w:themeColor="text1"/>
        </w:rPr>
      </w:pPr>
      <w:r>
        <w:rPr>
          <w:color w:val="000000" w:themeColor="text1"/>
        </w:rPr>
        <w:t>Incorporated</w:t>
      </w:r>
      <w:r w:rsidR="00DA53D4">
        <w:rPr>
          <w:color w:val="000000" w:themeColor="text1"/>
        </w:rPr>
        <w:t xml:space="preserve"> Daniel’s rephrasing suggestions</w:t>
      </w:r>
    </w:p>
    <w:p w14:paraId="3CD97664" w14:textId="434B8027" w:rsidR="00DA53D4" w:rsidRPr="00DA53D4" w:rsidRDefault="00DA53D4" w:rsidP="00DA53D4">
      <w:pPr>
        <w:pStyle w:val="ListParagraph"/>
        <w:numPr>
          <w:ilvl w:val="1"/>
          <w:numId w:val="4"/>
        </w:numPr>
        <w:rPr>
          <w:i/>
          <w:color w:val="000000" w:themeColor="text1"/>
        </w:rPr>
      </w:pPr>
      <w:r>
        <w:rPr>
          <w:color w:val="000000" w:themeColor="text1"/>
        </w:rPr>
        <w:t xml:space="preserve"> “finding methods that add additional elements” </w:t>
      </w:r>
      <w:r w:rsidR="00570321" w:rsidRPr="00570321">
        <w:rPr>
          <w:color w:val="000000" w:themeColor="text1"/>
        </w:rPr>
        <w:sym w:font="Wingdings" w:char="F0E0"/>
      </w:r>
      <w:r w:rsidR="00570321">
        <w:rPr>
          <w:color w:val="000000" w:themeColor="text1"/>
        </w:rPr>
        <w:t xml:space="preserve"> “</w:t>
      </w:r>
      <w:r w:rsidRPr="00570321">
        <w:rPr>
          <w:color w:val="000000" w:themeColor="text1"/>
          <w:lang w:val="en-US"/>
        </w:rPr>
        <w:t>finding methods that can communicate additional information, about the spatial estimates, in an understandable and meaningful way</w:t>
      </w:r>
      <w:r w:rsidR="00570321">
        <w:rPr>
          <w:color w:val="000000" w:themeColor="text1"/>
          <w:lang w:val="en-US"/>
        </w:rPr>
        <w:t>”</w:t>
      </w:r>
    </w:p>
    <w:p w14:paraId="4975AC14" w14:textId="6279CFFD" w:rsidR="00DA53D4" w:rsidRDefault="00DA53D4" w:rsidP="00DA53D4">
      <w:pPr>
        <w:pStyle w:val="ListParagraph"/>
        <w:numPr>
          <w:ilvl w:val="1"/>
          <w:numId w:val="4"/>
        </w:numPr>
        <w:rPr>
          <w:color w:val="000000" w:themeColor="text1"/>
        </w:rPr>
      </w:pPr>
      <w:r>
        <w:rPr>
          <w:color w:val="000000" w:themeColor="text1"/>
        </w:rPr>
        <w:t xml:space="preserve">“functions can be found in the package download” </w:t>
      </w:r>
      <w:r w:rsidR="00570321" w:rsidRPr="00570321">
        <w:rPr>
          <w:color w:val="000000" w:themeColor="text1"/>
        </w:rPr>
        <w:sym w:font="Wingdings" w:char="F0E0"/>
      </w:r>
      <w:r w:rsidR="00570321">
        <w:rPr>
          <w:color w:val="000000" w:themeColor="text1"/>
        </w:rPr>
        <w:t xml:space="preserve"> </w:t>
      </w:r>
      <w:r>
        <w:rPr>
          <w:color w:val="000000" w:themeColor="text1"/>
        </w:rPr>
        <w:t>“is available after package installation”</w:t>
      </w:r>
    </w:p>
    <w:p w14:paraId="0D035F63" w14:textId="4399B709" w:rsidR="00DA53D4" w:rsidRDefault="004B38F6" w:rsidP="00DA53D4">
      <w:pPr>
        <w:pStyle w:val="ListParagraph"/>
        <w:numPr>
          <w:ilvl w:val="0"/>
          <w:numId w:val="4"/>
        </w:numPr>
        <w:rPr>
          <w:color w:val="000000" w:themeColor="text1"/>
        </w:rPr>
      </w:pPr>
      <w:r>
        <w:rPr>
          <w:color w:val="000000" w:themeColor="text1"/>
        </w:rPr>
        <w:t>Clarified audience for statement of need</w:t>
      </w:r>
      <w:r w:rsidR="00670063">
        <w:rPr>
          <w:color w:val="000000" w:themeColor="text1"/>
        </w:rPr>
        <w:t xml:space="preserve"> requirement</w:t>
      </w:r>
      <w:r>
        <w:rPr>
          <w:color w:val="000000" w:themeColor="text1"/>
        </w:rPr>
        <w:t>:</w:t>
      </w:r>
    </w:p>
    <w:p w14:paraId="2106EABB" w14:textId="558B9945" w:rsidR="00682583" w:rsidRPr="003F5DF5" w:rsidRDefault="00ED37BB" w:rsidP="003F5DF5">
      <w:pPr>
        <w:pStyle w:val="ListParagraph"/>
        <w:numPr>
          <w:ilvl w:val="1"/>
          <w:numId w:val="4"/>
        </w:numPr>
        <w:rPr>
          <w:color w:val="000000" w:themeColor="text1"/>
        </w:rPr>
      </w:pPr>
      <w:r>
        <w:rPr>
          <w:color w:val="000000" w:themeColor="text1"/>
        </w:rPr>
        <w:t>“</w:t>
      </w:r>
      <w:r w:rsidRPr="00ED37BB">
        <w:rPr>
          <w:color w:val="000000" w:themeColor="text1"/>
          <w:lang w:val="en-US"/>
        </w:rPr>
        <w:t xml:space="preserve">However, in spatial applications, finding methods that can communicate additional information, about the spatial estimates, in an understandable and meaningful way can be challenging. To address this visualisation shortcoming in spatial statistics, we developed the `Vizumap` R package. </w:t>
      </w:r>
      <w:r w:rsidRPr="0064424F">
        <w:rPr>
          <w:b/>
          <w:color w:val="000000" w:themeColor="text1"/>
          <w:lang w:val="en-US"/>
        </w:rPr>
        <w:t xml:space="preserve">It is a toolkit designed for statisticians, scientists, data journalists, etc., </w:t>
      </w:r>
      <w:r w:rsidR="00CA6C3D" w:rsidRPr="0064424F">
        <w:rPr>
          <w:b/>
          <w:color w:val="000000" w:themeColor="text1"/>
          <w:lang w:val="en-US"/>
        </w:rPr>
        <w:t>disc</w:t>
      </w:r>
      <w:r w:rsidR="004A2C23" w:rsidRPr="0064424F">
        <w:rPr>
          <w:b/>
          <w:color w:val="000000" w:themeColor="text1"/>
          <w:lang w:val="en-US"/>
        </w:rPr>
        <w:t>ussing</w:t>
      </w:r>
      <w:r w:rsidRPr="0064424F">
        <w:rPr>
          <w:b/>
          <w:color w:val="000000" w:themeColor="text1"/>
          <w:lang w:val="en-US"/>
        </w:rPr>
        <w:t xml:space="preserve"> uncertainty in spatial data.</w:t>
      </w:r>
      <w:r>
        <w:rPr>
          <w:color w:val="000000" w:themeColor="text1"/>
          <w:lang w:val="en-US"/>
        </w:rPr>
        <w:t>”</w:t>
      </w:r>
    </w:p>
    <w:sectPr w:rsidR="00682583" w:rsidRPr="003F5DF5" w:rsidSect="001552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831BD"/>
    <w:multiLevelType w:val="hybridMultilevel"/>
    <w:tmpl w:val="CC52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21255"/>
    <w:multiLevelType w:val="hybridMultilevel"/>
    <w:tmpl w:val="D77E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47D5B"/>
    <w:multiLevelType w:val="hybridMultilevel"/>
    <w:tmpl w:val="BB36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37E88"/>
    <w:multiLevelType w:val="hybridMultilevel"/>
    <w:tmpl w:val="D164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F7AB6"/>
    <w:multiLevelType w:val="hybridMultilevel"/>
    <w:tmpl w:val="BB1EE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2A"/>
    <w:rsid w:val="00026912"/>
    <w:rsid w:val="00035DD3"/>
    <w:rsid w:val="00042BBF"/>
    <w:rsid w:val="00050CFD"/>
    <w:rsid w:val="00082F7A"/>
    <w:rsid w:val="000A5B50"/>
    <w:rsid w:val="000C7F1C"/>
    <w:rsid w:val="000D34C1"/>
    <w:rsid w:val="00121E4F"/>
    <w:rsid w:val="001552D2"/>
    <w:rsid w:val="001E3D0F"/>
    <w:rsid w:val="0023302A"/>
    <w:rsid w:val="003216DD"/>
    <w:rsid w:val="00366B76"/>
    <w:rsid w:val="00382967"/>
    <w:rsid w:val="003A5235"/>
    <w:rsid w:val="003F5DF5"/>
    <w:rsid w:val="004756E1"/>
    <w:rsid w:val="00484528"/>
    <w:rsid w:val="00486502"/>
    <w:rsid w:val="004A2C23"/>
    <w:rsid w:val="004B38F6"/>
    <w:rsid w:val="00552EAD"/>
    <w:rsid w:val="00553A10"/>
    <w:rsid w:val="00570321"/>
    <w:rsid w:val="005C6308"/>
    <w:rsid w:val="006155D7"/>
    <w:rsid w:val="006163E2"/>
    <w:rsid w:val="00624082"/>
    <w:rsid w:val="0064424F"/>
    <w:rsid w:val="00670063"/>
    <w:rsid w:val="00682583"/>
    <w:rsid w:val="006E1868"/>
    <w:rsid w:val="00744F4E"/>
    <w:rsid w:val="00751F33"/>
    <w:rsid w:val="00761C80"/>
    <w:rsid w:val="00764F47"/>
    <w:rsid w:val="007A3413"/>
    <w:rsid w:val="007C3DF8"/>
    <w:rsid w:val="007E0B33"/>
    <w:rsid w:val="007E1BFD"/>
    <w:rsid w:val="00876BF6"/>
    <w:rsid w:val="008B00A3"/>
    <w:rsid w:val="008C7DE9"/>
    <w:rsid w:val="0099226B"/>
    <w:rsid w:val="009E1F5D"/>
    <w:rsid w:val="00A15BD7"/>
    <w:rsid w:val="00A336A2"/>
    <w:rsid w:val="00A4737C"/>
    <w:rsid w:val="00AD0F23"/>
    <w:rsid w:val="00AE1554"/>
    <w:rsid w:val="00B13FA3"/>
    <w:rsid w:val="00B54454"/>
    <w:rsid w:val="00BA6080"/>
    <w:rsid w:val="00BB57B7"/>
    <w:rsid w:val="00BE55B4"/>
    <w:rsid w:val="00BE6F4B"/>
    <w:rsid w:val="00C505E5"/>
    <w:rsid w:val="00C732E6"/>
    <w:rsid w:val="00CA4D89"/>
    <w:rsid w:val="00CA6C3D"/>
    <w:rsid w:val="00CC32CD"/>
    <w:rsid w:val="00CE4CF3"/>
    <w:rsid w:val="00D128D8"/>
    <w:rsid w:val="00D15476"/>
    <w:rsid w:val="00D3201E"/>
    <w:rsid w:val="00D455CF"/>
    <w:rsid w:val="00D72E12"/>
    <w:rsid w:val="00DA53D4"/>
    <w:rsid w:val="00DD0CE6"/>
    <w:rsid w:val="00E13818"/>
    <w:rsid w:val="00E5273A"/>
    <w:rsid w:val="00E56953"/>
    <w:rsid w:val="00E81E9D"/>
    <w:rsid w:val="00EC7EF9"/>
    <w:rsid w:val="00ED37BB"/>
    <w:rsid w:val="00F076A3"/>
    <w:rsid w:val="00F40F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7C38E0"/>
  <w15:chartTrackingRefBased/>
  <w15:docId w15:val="{C8D7A9B0-D18C-1A47-8FCE-04316B97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w:sz w:val="22"/>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Lucchesi</dc:creator>
  <cp:keywords/>
  <dc:description/>
  <cp:lastModifiedBy>Lydia Lucchesi</cp:lastModifiedBy>
  <cp:revision>8</cp:revision>
  <dcterms:created xsi:type="dcterms:W3CDTF">2020-08-31T22:49:00Z</dcterms:created>
  <dcterms:modified xsi:type="dcterms:W3CDTF">2020-09-14T02:06:00Z</dcterms:modified>
</cp:coreProperties>
</file>