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076D" w14:textId="77777777" w:rsidR="00833DB6" w:rsidRPr="00B6372A" w:rsidRDefault="00000000" w:rsidP="00B6372A">
      <w:pPr>
        <w:jc w:val="center"/>
        <w:rPr>
          <w:b/>
          <w:bCs/>
          <w:sz w:val="36"/>
          <w:szCs w:val="36"/>
          <w:u w:val="single"/>
        </w:rPr>
      </w:pPr>
      <w:r w:rsidRPr="00B6372A">
        <w:rPr>
          <w:b/>
          <w:bCs/>
          <w:sz w:val="36"/>
          <w:szCs w:val="36"/>
          <w:u w:val="single"/>
        </w:rPr>
        <w:t>Milestone 3 Documentation</w:t>
      </w:r>
    </w:p>
    <w:p w14:paraId="3872A9E1" w14:textId="77777777" w:rsidR="00833DB6" w:rsidRDefault="00000000">
      <w:r>
        <w:t>Retrieval-Augmented Generation &amp; LLM Integration (Weeks 5–6)</w:t>
      </w:r>
    </w:p>
    <w:p w14:paraId="21EBE8F1" w14:textId="77777777" w:rsidR="00833DB6" w:rsidRDefault="00000000">
      <w:r>
        <w:t>AI Company Internal Chatbot with Role-Based Access Control</w:t>
      </w:r>
    </w:p>
    <w:p w14:paraId="725434F9" w14:textId="77777777" w:rsidR="00833DB6" w:rsidRDefault="00000000">
      <w:r>
        <w:t>________________________________________</w:t>
      </w:r>
    </w:p>
    <w:p w14:paraId="238122FA" w14:textId="77777777" w:rsidR="00833DB6" w:rsidRPr="00B6372A" w:rsidRDefault="00833DB6">
      <w:pPr>
        <w:rPr>
          <w:sz w:val="32"/>
          <w:szCs w:val="32"/>
        </w:rPr>
      </w:pPr>
    </w:p>
    <w:p w14:paraId="2C27A7AA" w14:textId="77777777" w:rsidR="00833DB6" w:rsidRPr="00B6372A" w:rsidRDefault="00000000">
      <w:pPr>
        <w:rPr>
          <w:b/>
          <w:bCs/>
          <w:sz w:val="32"/>
          <w:szCs w:val="32"/>
          <w:u w:val="single"/>
        </w:rPr>
      </w:pPr>
      <w:r w:rsidRPr="00B6372A">
        <w:rPr>
          <w:b/>
          <w:bCs/>
          <w:sz w:val="32"/>
          <w:szCs w:val="32"/>
          <w:u w:val="single"/>
        </w:rPr>
        <w:t>1. Overview</w:t>
      </w:r>
    </w:p>
    <w:p w14:paraId="0857EC3E" w14:textId="77777777" w:rsidR="00833DB6" w:rsidRDefault="00000000">
      <w:r>
        <w:t xml:space="preserve">Milestone 3 focuses on integrating a Large Language Model (LLM) with the secure semantic search backend developed in Milestones 1 and 2. </w:t>
      </w:r>
    </w:p>
    <w:p w14:paraId="300EC4F1" w14:textId="77777777" w:rsidR="00833DB6" w:rsidRDefault="00000000">
      <w:r>
        <w:t>The objective is to generate accurate, context-aware responses using Retrieval-Augmented Generation (RAG) while strictly enforcing role-based access control.</w:t>
      </w:r>
    </w:p>
    <w:p w14:paraId="41A610CA" w14:textId="77777777" w:rsidR="00833DB6" w:rsidRDefault="00833DB6"/>
    <w:p w14:paraId="1ADEFAEA" w14:textId="77777777" w:rsidR="00833DB6" w:rsidRDefault="00000000">
      <w:r>
        <w:t>This milestone is divided into:</w:t>
      </w:r>
    </w:p>
    <w:p w14:paraId="774C9B33" w14:textId="77777777" w:rsidR="00833DB6" w:rsidRDefault="00000000">
      <w:r>
        <w:t>• Module 5: Prompt Engineering &amp; Context Injection</w:t>
      </w:r>
    </w:p>
    <w:p w14:paraId="50EAFC92" w14:textId="77777777" w:rsidR="00833DB6" w:rsidRDefault="00000000">
      <w:r>
        <w:t>• Module 6: LLM Integration</w:t>
      </w:r>
    </w:p>
    <w:p w14:paraId="61E84F6B" w14:textId="77777777" w:rsidR="00833DB6" w:rsidRDefault="00000000">
      <w:r>
        <w:t>• Module 7: End-to-End RAG Pipeline &amp; CLI Interface</w:t>
      </w:r>
    </w:p>
    <w:p w14:paraId="283BA8AB" w14:textId="77777777" w:rsidR="00833DB6" w:rsidRDefault="00833DB6"/>
    <w:p w14:paraId="13C27813" w14:textId="77777777" w:rsidR="00833DB6" w:rsidRDefault="00000000">
      <w:r>
        <w:t>Milestone 3 builds directly on the secure retrieval and RBAC guarantees established in Milestone 2.</w:t>
      </w:r>
    </w:p>
    <w:p w14:paraId="26851D1D" w14:textId="77777777" w:rsidR="00833DB6" w:rsidRDefault="00000000">
      <w:r>
        <w:t>________________________________________</w:t>
      </w:r>
    </w:p>
    <w:p w14:paraId="5BBA9B74" w14:textId="77777777" w:rsidR="00833DB6" w:rsidRDefault="00833DB6"/>
    <w:p w14:paraId="20EA9AA4" w14:textId="77777777" w:rsidR="00833DB6" w:rsidRPr="00B6372A" w:rsidRDefault="00000000">
      <w:pPr>
        <w:rPr>
          <w:b/>
          <w:bCs/>
          <w:sz w:val="32"/>
          <w:szCs w:val="32"/>
          <w:u w:val="single"/>
        </w:rPr>
      </w:pPr>
      <w:r w:rsidRPr="00B6372A">
        <w:rPr>
          <w:b/>
          <w:bCs/>
          <w:sz w:val="32"/>
          <w:szCs w:val="32"/>
          <w:u w:val="single"/>
        </w:rPr>
        <w:t>2. Module 5: Prompt Engineering &amp; Context Injection (Week 5)</w:t>
      </w:r>
    </w:p>
    <w:p w14:paraId="633B55D3" w14:textId="77777777" w:rsidR="00833DB6" w:rsidRDefault="00000000">
      <w:r>
        <w:t>Objective</w:t>
      </w:r>
    </w:p>
    <w:p w14:paraId="76586E18" w14:textId="77777777" w:rsidR="00833DB6" w:rsidRDefault="00000000">
      <w:r>
        <w:t>Construct safe, controlled prompts for the LLM using only authorized document chunks.</w:t>
      </w:r>
    </w:p>
    <w:p w14:paraId="398484E2" w14:textId="77777777" w:rsidR="00833DB6" w:rsidRDefault="00000000">
      <w:r>
        <w:t>________________________________________</w:t>
      </w:r>
    </w:p>
    <w:p w14:paraId="2BEA96D0" w14:textId="77777777" w:rsidR="00833DB6" w:rsidRDefault="00833DB6"/>
    <w:p w14:paraId="61A872B1" w14:textId="77777777" w:rsidR="00833DB6" w:rsidRDefault="00000000">
      <w:r>
        <w:lastRenderedPageBreak/>
        <w:t>2.1 Prompt Builder Implementation</w:t>
      </w:r>
    </w:p>
    <w:p w14:paraId="1644D4EF" w14:textId="77777777" w:rsidR="00833DB6" w:rsidRDefault="00000000">
      <w:r>
        <w:t>File: src/m3_prompt_builder.py</w:t>
      </w:r>
    </w:p>
    <w:p w14:paraId="69A98620" w14:textId="77777777" w:rsidR="00833DB6" w:rsidRDefault="00833DB6"/>
    <w:p w14:paraId="278B6766" w14:textId="77777777" w:rsidR="00833DB6" w:rsidRDefault="00000000">
      <w:r>
        <w:t>The prompt builder constructs a structured prompt containing:</w:t>
      </w:r>
    </w:p>
    <w:p w14:paraId="2A0A6B81" w14:textId="77777777" w:rsidR="00833DB6" w:rsidRDefault="00000000">
      <w:r>
        <w:t>• User query</w:t>
      </w:r>
    </w:p>
    <w:p w14:paraId="6CCAF739" w14:textId="77777777" w:rsidR="00833DB6" w:rsidRDefault="00000000">
      <w:r>
        <w:t>• Authorized contextual document chunks</w:t>
      </w:r>
    </w:p>
    <w:p w14:paraId="417B2ADC" w14:textId="77777777" w:rsidR="00833DB6" w:rsidRDefault="00000000">
      <w:r>
        <w:t>• Explicit instructions to restrict answers to provided context</w:t>
      </w:r>
    </w:p>
    <w:p w14:paraId="2D281C28" w14:textId="77777777" w:rsidR="00833DB6" w:rsidRDefault="00833DB6"/>
    <w:p w14:paraId="76CCE306" w14:textId="77777777" w:rsidR="00833DB6" w:rsidRDefault="00000000">
      <w:r>
        <w:t>If no authorized data is available, the prompt instructs the LLM to politely deny access.</w:t>
      </w:r>
    </w:p>
    <w:p w14:paraId="2D2E5BBC" w14:textId="77777777" w:rsidR="00833DB6" w:rsidRDefault="00000000">
      <w:r>
        <w:t>________________________________________</w:t>
      </w:r>
    </w:p>
    <w:p w14:paraId="66820D31" w14:textId="77777777" w:rsidR="00833DB6" w:rsidRDefault="00833DB6"/>
    <w:p w14:paraId="2640FF19" w14:textId="77777777" w:rsidR="00833DB6" w:rsidRDefault="00000000">
      <w:r>
        <w:t>2.2 Prompt Safety Guarantees</w:t>
      </w:r>
    </w:p>
    <w:p w14:paraId="268723F2" w14:textId="77777777" w:rsidR="00833DB6" w:rsidRDefault="00000000">
      <w:r>
        <w:t>The prompt builder ensures:</w:t>
      </w:r>
    </w:p>
    <w:p w14:paraId="297AC7CB" w14:textId="77777777" w:rsidR="00833DB6" w:rsidRDefault="00000000">
      <w:r>
        <w:t>• No unauthorized document content is included</w:t>
      </w:r>
    </w:p>
    <w:p w14:paraId="664F7828" w14:textId="77777777" w:rsidR="00833DB6" w:rsidRDefault="00000000">
      <w:r>
        <w:t>• Hallucination is minimized</w:t>
      </w:r>
    </w:p>
    <w:p w14:paraId="11C18654" w14:textId="77777777" w:rsidR="00833DB6" w:rsidRDefault="00000000">
      <w:r>
        <w:t>• Graceful handling of empty retrieval results</w:t>
      </w:r>
    </w:p>
    <w:p w14:paraId="484AF84A" w14:textId="77777777" w:rsidR="00833DB6" w:rsidRDefault="00000000">
      <w:r>
        <w:t>________________________________________</w:t>
      </w:r>
    </w:p>
    <w:p w14:paraId="7F241C6D" w14:textId="77777777" w:rsidR="00833DB6" w:rsidRDefault="00833DB6"/>
    <w:p w14:paraId="276370DE" w14:textId="77777777" w:rsidR="00833DB6" w:rsidRDefault="00000000">
      <w:r>
        <w:t>2.3 Module 5 Deliverables (Status)</w:t>
      </w:r>
    </w:p>
    <w:p w14:paraId="2CEDC473" w14:textId="77777777" w:rsidR="00833DB6" w:rsidRDefault="00000000">
      <w:r>
        <w:t>Deliverable</w:t>
      </w:r>
      <w:r>
        <w:tab/>
        <w:t>Status</w:t>
      </w:r>
    </w:p>
    <w:p w14:paraId="3896346A" w14:textId="77777777" w:rsidR="00833DB6" w:rsidRDefault="00000000">
      <w:r>
        <w:t>Prompt builder module</w:t>
      </w:r>
      <w:r>
        <w:tab/>
        <w:t>✅</w:t>
      </w:r>
    </w:p>
    <w:p w14:paraId="756588AB" w14:textId="77777777" w:rsidR="00833DB6" w:rsidRDefault="00000000">
      <w:r>
        <w:t>Context length control</w:t>
      </w:r>
      <w:r>
        <w:tab/>
        <w:t>✅</w:t>
      </w:r>
    </w:p>
    <w:p w14:paraId="5338F0DF" w14:textId="77777777" w:rsidR="00833DB6" w:rsidRDefault="00000000">
      <w:r>
        <w:t>Safe fallback prompts</w:t>
      </w:r>
      <w:r>
        <w:tab/>
        <w:t>✅</w:t>
      </w:r>
    </w:p>
    <w:p w14:paraId="4A7D7274" w14:textId="77777777" w:rsidR="00833DB6" w:rsidRDefault="00000000">
      <w:r>
        <w:t>________________________________________</w:t>
      </w:r>
    </w:p>
    <w:p w14:paraId="499CA501" w14:textId="77777777" w:rsidR="00833DB6" w:rsidRPr="00B6372A" w:rsidRDefault="00833DB6">
      <w:pPr>
        <w:rPr>
          <w:b/>
          <w:bCs/>
          <w:sz w:val="32"/>
          <w:szCs w:val="32"/>
          <w:u w:val="single"/>
        </w:rPr>
      </w:pPr>
    </w:p>
    <w:p w14:paraId="1973018A" w14:textId="77777777" w:rsidR="00833DB6" w:rsidRPr="00B6372A" w:rsidRDefault="00000000">
      <w:pPr>
        <w:rPr>
          <w:b/>
          <w:bCs/>
          <w:sz w:val="32"/>
          <w:szCs w:val="32"/>
          <w:u w:val="single"/>
        </w:rPr>
      </w:pPr>
      <w:r w:rsidRPr="00B6372A">
        <w:rPr>
          <w:b/>
          <w:bCs/>
          <w:sz w:val="32"/>
          <w:szCs w:val="32"/>
          <w:u w:val="single"/>
        </w:rPr>
        <w:lastRenderedPageBreak/>
        <w:t>3. Module 6: LLM Integration (Week 5)</w:t>
      </w:r>
    </w:p>
    <w:p w14:paraId="6C0ECD5E" w14:textId="77777777" w:rsidR="00833DB6" w:rsidRDefault="00000000">
      <w:r>
        <w:t>Objective</w:t>
      </w:r>
    </w:p>
    <w:p w14:paraId="0EE97EDF" w14:textId="77777777" w:rsidR="00833DB6" w:rsidRDefault="00000000">
      <w:r>
        <w:t>Integrate a free and reliable LLM for response generation.</w:t>
      </w:r>
    </w:p>
    <w:p w14:paraId="2EB4DDE5" w14:textId="77777777" w:rsidR="00833DB6" w:rsidRDefault="00000000">
      <w:r>
        <w:t>________________________________________</w:t>
      </w:r>
    </w:p>
    <w:p w14:paraId="6BB16C76" w14:textId="77777777" w:rsidR="00833DB6" w:rsidRDefault="00833DB6"/>
    <w:p w14:paraId="109AD5A5" w14:textId="77777777" w:rsidR="00833DB6" w:rsidRDefault="00000000">
      <w:r>
        <w:t>3.1 LLM Selection</w:t>
      </w:r>
    </w:p>
    <w:p w14:paraId="1F02C846" w14:textId="77777777" w:rsidR="00833DB6" w:rsidRDefault="00000000">
      <w:r>
        <w:t>LLM Provider:</w:t>
      </w:r>
    </w:p>
    <w:p w14:paraId="48C9FB26" w14:textId="77777777" w:rsidR="00833DB6" w:rsidRDefault="00000000">
      <w:r>
        <w:t>Groq API (Free Tier)</w:t>
      </w:r>
    </w:p>
    <w:p w14:paraId="07B4B2DB" w14:textId="77777777" w:rsidR="00833DB6" w:rsidRDefault="00833DB6"/>
    <w:p w14:paraId="3A3E2B10" w14:textId="77777777" w:rsidR="00833DB6" w:rsidRDefault="00000000">
      <w:r>
        <w:t>Model Used:</w:t>
      </w:r>
    </w:p>
    <w:p w14:paraId="7E06E4CB" w14:textId="77777777" w:rsidR="00833DB6" w:rsidRDefault="00000000">
      <w:r>
        <w:t>llama-3.1-8b-instant</w:t>
      </w:r>
    </w:p>
    <w:p w14:paraId="698433BC" w14:textId="77777777" w:rsidR="00833DB6" w:rsidRDefault="00833DB6"/>
    <w:p w14:paraId="0FC19408" w14:textId="77777777" w:rsidR="00833DB6" w:rsidRDefault="00000000">
      <w:r>
        <w:t>Reasons for selection:</w:t>
      </w:r>
    </w:p>
    <w:p w14:paraId="1058BD7E" w14:textId="77777777" w:rsidR="00833DB6" w:rsidRDefault="00000000">
      <w:r>
        <w:t>• Free and fast inference</w:t>
      </w:r>
    </w:p>
    <w:p w14:paraId="376A424C" w14:textId="77777777" w:rsidR="00833DB6" w:rsidRDefault="00000000">
      <w:r>
        <w:t>• No cold starts</w:t>
      </w:r>
    </w:p>
    <w:p w14:paraId="027E27F1" w14:textId="77777777" w:rsidR="00833DB6" w:rsidRDefault="00000000">
      <w:r>
        <w:t>• Chat-optimized model</w:t>
      </w:r>
    </w:p>
    <w:p w14:paraId="3CCF0338" w14:textId="77777777" w:rsidR="00833DB6" w:rsidRDefault="00000000">
      <w:r>
        <w:t>• Stable API for development</w:t>
      </w:r>
    </w:p>
    <w:p w14:paraId="6CBB5DCD" w14:textId="77777777" w:rsidR="00833DB6" w:rsidRDefault="00000000">
      <w:r>
        <w:t>________________________________________</w:t>
      </w:r>
    </w:p>
    <w:p w14:paraId="6B0A65E0" w14:textId="77777777" w:rsidR="00833DB6" w:rsidRDefault="00833DB6"/>
    <w:p w14:paraId="08F32B81" w14:textId="77777777" w:rsidR="00833DB6" w:rsidRDefault="00000000">
      <w:r>
        <w:t>3.2 LLM Client Implementation</w:t>
      </w:r>
    </w:p>
    <w:p w14:paraId="73D8A158" w14:textId="77777777" w:rsidR="00833DB6" w:rsidRDefault="00000000">
      <w:r>
        <w:t>File: src/m3_llm_client.py</w:t>
      </w:r>
    </w:p>
    <w:p w14:paraId="58B2909F" w14:textId="77777777" w:rsidR="00833DB6" w:rsidRDefault="00833DB6"/>
    <w:p w14:paraId="55631414" w14:textId="77777777" w:rsidR="00833DB6" w:rsidRDefault="00000000">
      <w:r>
        <w:t>The LLM client:</w:t>
      </w:r>
    </w:p>
    <w:p w14:paraId="550627D2" w14:textId="77777777" w:rsidR="00833DB6" w:rsidRDefault="00000000">
      <w:r>
        <w:t>• Reads API key securely from environment variables</w:t>
      </w:r>
    </w:p>
    <w:p w14:paraId="683273FC" w14:textId="77777777" w:rsidR="00833DB6" w:rsidRDefault="00000000">
      <w:r>
        <w:t>• Sends prompts to Groq LLM</w:t>
      </w:r>
    </w:p>
    <w:p w14:paraId="72987C6F" w14:textId="77777777" w:rsidR="00833DB6" w:rsidRDefault="00000000">
      <w:r>
        <w:t>• Returns generated responses</w:t>
      </w:r>
    </w:p>
    <w:p w14:paraId="5EEAB21F" w14:textId="77777777" w:rsidR="00833DB6" w:rsidRDefault="00000000">
      <w:r>
        <w:lastRenderedPageBreak/>
        <w:t>• Is fully isolated from retrieval and RBAC logic</w:t>
      </w:r>
    </w:p>
    <w:p w14:paraId="6CC03C94" w14:textId="77777777" w:rsidR="00833DB6" w:rsidRDefault="00000000">
      <w:r>
        <w:t>________________________________________</w:t>
      </w:r>
    </w:p>
    <w:p w14:paraId="25E0FA7F" w14:textId="77777777" w:rsidR="00833DB6" w:rsidRDefault="00833DB6"/>
    <w:p w14:paraId="42F69003" w14:textId="77777777" w:rsidR="00833DB6" w:rsidRDefault="00000000">
      <w:r>
        <w:t>3.3 Module 6 Deliverables (Status)</w:t>
      </w:r>
    </w:p>
    <w:p w14:paraId="07FF8D93" w14:textId="77777777" w:rsidR="00833DB6" w:rsidRDefault="00000000">
      <w:r>
        <w:t>Deliverable</w:t>
      </w:r>
      <w:r>
        <w:tab/>
        <w:t>Status</w:t>
      </w:r>
    </w:p>
    <w:p w14:paraId="71E6E2A4" w14:textId="77777777" w:rsidR="00833DB6" w:rsidRDefault="00000000">
      <w:r>
        <w:t>LLM client module</w:t>
      </w:r>
      <w:r>
        <w:tab/>
        <w:t>✅</w:t>
      </w:r>
    </w:p>
    <w:p w14:paraId="4191AE28" w14:textId="77777777" w:rsidR="00833DB6" w:rsidRDefault="00000000">
      <w:r>
        <w:t>Secure API key handling</w:t>
      </w:r>
      <w:r>
        <w:tab/>
        <w:t>✅</w:t>
      </w:r>
    </w:p>
    <w:p w14:paraId="0CD302AF" w14:textId="77777777" w:rsidR="00833DB6" w:rsidRDefault="00000000">
      <w:r>
        <w:t>Stable inference integration</w:t>
      </w:r>
      <w:r>
        <w:tab/>
        <w:t>✅</w:t>
      </w:r>
    </w:p>
    <w:p w14:paraId="161AB85C" w14:textId="77777777" w:rsidR="00833DB6" w:rsidRDefault="00000000">
      <w:r>
        <w:t>________________________________________</w:t>
      </w:r>
    </w:p>
    <w:p w14:paraId="1A1F7186" w14:textId="77777777" w:rsidR="00833DB6" w:rsidRDefault="00833DB6"/>
    <w:p w14:paraId="4352DBD3" w14:textId="77777777" w:rsidR="00833DB6" w:rsidRPr="00B6372A" w:rsidRDefault="00000000">
      <w:pPr>
        <w:rPr>
          <w:b/>
          <w:bCs/>
          <w:u w:val="single"/>
        </w:rPr>
      </w:pPr>
      <w:r w:rsidRPr="00B6372A">
        <w:rPr>
          <w:b/>
          <w:bCs/>
          <w:sz w:val="32"/>
          <w:szCs w:val="32"/>
          <w:u w:val="single"/>
        </w:rPr>
        <w:t>4. Module 7: End-to-End RAG Pipeline &amp; CLI (Week 6)</w:t>
      </w:r>
    </w:p>
    <w:p w14:paraId="5CC805B1" w14:textId="77777777" w:rsidR="00833DB6" w:rsidRDefault="00000000">
      <w:r>
        <w:t>Objective</w:t>
      </w:r>
    </w:p>
    <w:p w14:paraId="008F418E" w14:textId="77777777" w:rsidR="00833DB6" w:rsidRDefault="00000000">
      <w:r>
        <w:t>Combine secure retrieval, prompt engineering, and LLM inference into a complete system.</w:t>
      </w:r>
    </w:p>
    <w:p w14:paraId="12D2876E" w14:textId="77777777" w:rsidR="00833DB6" w:rsidRDefault="00000000">
      <w:r>
        <w:t>________________________________________</w:t>
      </w:r>
    </w:p>
    <w:p w14:paraId="31A24C32" w14:textId="77777777" w:rsidR="00833DB6" w:rsidRDefault="00833DB6"/>
    <w:p w14:paraId="3A51F936" w14:textId="77777777" w:rsidR="00833DB6" w:rsidRDefault="00000000">
      <w:r>
        <w:t>4.1 RAG Pipeline Implementation</w:t>
      </w:r>
    </w:p>
    <w:p w14:paraId="75D2630B" w14:textId="77777777" w:rsidR="00833DB6" w:rsidRDefault="00000000">
      <w:r>
        <w:t>File: src/m3_rag_pipeline.py</w:t>
      </w:r>
    </w:p>
    <w:p w14:paraId="232E9E06" w14:textId="77777777" w:rsidR="00833DB6" w:rsidRDefault="00833DB6"/>
    <w:p w14:paraId="4E711DED" w14:textId="77777777" w:rsidR="00833DB6" w:rsidRDefault="00000000">
      <w:r>
        <w:t>Pipeline Flow:</w:t>
      </w:r>
    </w:p>
    <w:p w14:paraId="6495ED74" w14:textId="77777777" w:rsidR="00833DB6" w:rsidRDefault="00000000">
      <w:r>
        <w:t>User Query → Secure Retrieval (RBAC) → Prompt Builder → LLM → Final Answer</w:t>
      </w:r>
    </w:p>
    <w:p w14:paraId="66C36B9B" w14:textId="77777777" w:rsidR="00833DB6" w:rsidRDefault="00833DB6"/>
    <w:p w14:paraId="72040BCC" w14:textId="77777777" w:rsidR="00833DB6" w:rsidRDefault="00000000">
      <w:r>
        <w:t>All authorization checks are completed before LLM invocation.</w:t>
      </w:r>
    </w:p>
    <w:p w14:paraId="20457FEE" w14:textId="77777777" w:rsidR="00833DB6" w:rsidRDefault="00000000">
      <w:r>
        <w:t>________________________________________</w:t>
      </w:r>
    </w:p>
    <w:p w14:paraId="254999D1" w14:textId="77777777" w:rsidR="00833DB6" w:rsidRDefault="00833DB6"/>
    <w:p w14:paraId="139E9DED" w14:textId="77777777" w:rsidR="00833DB6" w:rsidRDefault="00000000">
      <w:r>
        <w:t>4.2 Command-Line Interface (CLI)</w:t>
      </w:r>
    </w:p>
    <w:p w14:paraId="471D4D03" w14:textId="77777777" w:rsidR="00833DB6" w:rsidRDefault="00000000">
      <w:r>
        <w:t>File: src/m3_chat_cli.py</w:t>
      </w:r>
    </w:p>
    <w:p w14:paraId="4A20439B" w14:textId="77777777" w:rsidR="00833DB6" w:rsidRDefault="00833DB6"/>
    <w:p w14:paraId="52CE7124" w14:textId="77777777" w:rsidR="00833DB6" w:rsidRDefault="00000000">
      <w:r>
        <w:t>The CLI:</w:t>
      </w:r>
    </w:p>
    <w:p w14:paraId="54D75821" w14:textId="77777777" w:rsidR="00833DB6" w:rsidRDefault="00000000">
      <w:r>
        <w:t>• Accepts user role input</w:t>
      </w:r>
    </w:p>
    <w:p w14:paraId="645CD2F6" w14:textId="77777777" w:rsidR="00833DB6" w:rsidRDefault="00000000">
      <w:r>
        <w:t>• Accepts user queries</w:t>
      </w:r>
    </w:p>
    <w:p w14:paraId="58161390" w14:textId="77777777" w:rsidR="00833DB6" w:rsidRDefault="00000000">
      <w:r>
        <w:t>• Displays role-aware responses</w:t>
      </w:r>
    </w:p>
    <w:p w14:paraId="61F9603D" w14:textId="77777777" w:rsidR="00833DB6" w:rsidRDefault="00000000">
      <w:r>
        <w:t>• Does not bypass security logic</w:t>
      </w:r>
    </w:p>
    <w:p w14:paraId="36EDF7B3" w14:textId="77777777" w:rsidR="00833DB6" w:rsidRDefault="00000000">
      <w:r>
        <w:t>________________________________________</w:t>
      </w:r>
    </w:p>
    <w:p w14:paraId="62446B50" w14:textId="77777777" w:rsidR="00833DB6" w:rsidRDefault="00833DB6"/>
    <w:p w14:paraId="75D5BB5E" w14:textId="77777777" w:rsidR="00833DB6" w:rsidRDefault="00000000">
      <w:r>
        <w:t>4.3 Module 7 Deliverables (Status)</w:t>
      </w:r>
    </w:p>
    <w:p w14:paraId="23820727" w14:textId="77777777" w:rsidR="00833DB6" w:rsidRDefault="00000000">
      <w:r>
        <w:t>Deliverable</w:t>
      </w:r>
      <w:r>
        <w:tab/>
        <w:t>Status</w:t>
      </w:r>
    </w:p>
    <w:p w14:paraId="4E591C56" w14:textId="77777777" w:rsidR="00833DB6" w:rsidRDefault="00000000">
      <w:r>
        <w:t>RAG pipeline module</w:t>
      </w:r>
      <w:r>
        <w:tab/>
        <w:t>✅</w:t>
      </w:r>
    </w:p>
    <w:p w14:paraId="4BA0FFC9" w14:textId="77777777" w:rsidR="00833DB6" w:rsidRDefault="00000000">
      <w:r>
        <w:t>Role-aware answer generation</w:t>
      </w:r>
      <w:r>
        <w:tab/>
        <w:t>✅</w:t>
      </w:r>
    </w:p>
    <w:p w14:paraId="7A81951D" w14:textId="77777777" w:rsidR="00833DB6" w:rsidRDefault="00000000">
      <w:r>
        <w:t>CLI chatbot interface</w:t>
      </w:r>
      <w:r>
        <w:tab/>
        <w:t>✅</w:t>
      </w:r>
    </w:p>
    <w:p w14:paraId="5842643B" w14:textId="77777777" w:rsidR="00833DB6" w:rsidRDefault="00000000">
      <w:r>
        <w:t>________________________________________</w:t>
      </w:r>
    </w:p>
    <w:p w14:paraId="060C1E74" w14:textId="77777777" w:rsidR="00833DB6" w:rsidRDefault="00833DB6"/>
    <w:p w14:paraId="19F8F4A7" w14:textId="77777777" w:rsidR="00833DB6" w:rsidRPr="00B6372A" w:rsidRDefault="00000000">
      <w:pPr>
        <w:rPr>
          <w:b/>
          <w:bCs/>
          <w:sz w:val="32"/>
          <w:szCs w:val="32"/>
          <w:u w:val="single"/>
        </w:rPr>
      </w:pPr>
      <w:r w:rsidRPr="00B6372A">
        <w:rPr>
          <w:b/>
          <w:bCs/>
          <w:sz w:val="32"/>
          <w:szCs w:val="32"/>
          <w:u w:val="single"/>
        </w:rPr>
        <w:t>5. End-to-End Validation</w:t>
      </w:r>
    </w:p>
    <w:p w14:paraId="7ECE5A18" w14:textId="77777777" w:rsidR="00833DB6" w:rsidRDefault="00000000">
      <w:r>
        <w:t>End-to-end validation confirmed:</w:t>
      </w:r>
    </w:p>
    <w:p w14:paraId="4D634A19" w14:textId="77777777" w:rsidR="00833DB6" w:rsidRDefault="00000000">
      <w:r>
        <w:t>• Authorized users receive accurate, grounded responses</w:t>
      </w:r>
    </w:p>
    <w:p w14:paraId="751E72D3" w14:textId="77777777" w:rsidR="00833DB6" w:rsidRDefault="00000000">
      <w:r>
        <w:t>• Unauthorized users receive polite access denial</w:t>
      </w:r>
    </w:p>
    <w:p w14:paraId="2C280F60" w14:textId="77777777" w:rsidR="00833DB6" w:rsidRDefault="00000000">
      <w:r>
        <w:t>• No restricted data is exposed to the LLM</w:t>
      </w:r>
    </w:p>
    <w:p w14:paraId="17E2A022" w14:textId="77777777" w:rsidR="00833DB6" w:rsidRDefault="00833DB6"/>
    <w:p w14:paraId="6C25EC0D" w14:textId="77777777" w:rsidR="00833DB6" w:rsidRDefault="00000000">
      <w:r>
        <w:t>Validation Flow:</w:t>
      </w:r>
    </w:p>
    <w:p w14:paraId="05DD954E" w14:textId="77777777" w:rsidR="00833DB6" w:rsidRDefault="00000000">
      <w:r>
        <w:t>User Role → Secure Retrieval → Prompt Construction → LLM Response</w:t>
      </w:r>
    </w:p>
    <w:p w14:paraId="20B57813" w14:textId="77777777" w:rsidR="00833DB6" w:rsidRDefault="00000000">
      <w:r>
        <w:t>________________________________________</w:t>
      </w:r>
    </w:p>
    <w:p w14:paraId="6CCC4738" w14:textId="77777777" w:rsidR="00833DB6" w:rsidRDefault="00833DB6"/>
    <w:p w14:paraId="73D512C5" w14:textId="77777777" w:rsidR="00833DB6" w:rsidRPr="00B6372A" w:rsidRDefault="00000000">
      <w:pPr>
        <w:rPr>
          <w:b/>
          <w:bCs/>
          <w:sz w:val="32"/>
          <w:szCs w:val="32"/>
          <w:u w:val="single"/>
        </w:rPr>
      </w:pPr>
      <w:r w:rsidRPr="00B6372A">
        <w:rPr>
          <w:b/>
          <w:bCs/>
          <w:sz w:val="32"/>
          <w:szCs w:val="32"/>
          <w:u w:val="single"/>
        </w:rPr>
        <w:lastRenderedPageBreak/>
        <w:t>6. Final Milestone 3 Status</w:t>
      </w:r>
    </w:p>
    <w:p w14:paraId="503E1144" w14:textId="77777777" w:rsidR="00833DB6" w:rsidRDefault="00000000">
      <w:r>
        <w:t>✅ Milestone 3 Successfully Completed</w:t>
      </w:r>
    </w:p>
    <w:p w14:paraId="782947B9" w14:textId="77777777" w:rsidR="00833DB6" w:rsidRDefault="00833DB6"/>
    <w:p w14:paraId="62B1853B" w14:textId="77777777" w:rsidR="00833DB6" w:rsidRDefault="00000000">
      <w:r>
        <w:t>Requirement</w:t>
      </w:r>
      <w:r>
        <w:tab/>
        <w:t>Status</w:t>
      </w:r>
    </w:p>
    <w:p w14:paraId="4F51208B" w14:textId="77777777" w:rsidR="00833DB6" w:rsidRDefault="00000000">
      <w:r>
        <w:t>Prompt engineering</w:t>
      </w:r>
      <w:r>
        <w:tab/>
        <w:t>✅</w:t>
      </w:r>
    </w:p>
    <w:p w14:paraId="765A54DA" w14:textId="77777777" w:rsidR="00833DB6" w:rsidRDefault="00000000">
      <w:r>
        <w:t>LLM integration</w:t>
      </w:r>
      <w:r>
        <w:tab/>
        <w:t>✅</w:t>
      </w:r>
    </w:p>
    <w:p w14:paraId="02761FAB" w14:textId="77777777" w:rsidR="00833DB6" w:rsidRDefault="00000000">
      <w:r>
        <w:t>RAG pipeline</w:t>
      </w:r>
      <w:r>
        <w:tab/>
        <w:t>✅</w:t>
      </w:r>
    </w:p>
    <w:p w14:paraId="08A988F7" w14:textId="77777777" w:rsidR="00833DB6" w:rsidRDefault="00000000">
      <w:r>
        <w:t>Role-based answer control</w:t>
      </w:r>
      <w:r>
        <w:tab/>
        <w:t>✅</w:t>
      </w:r>
    </w:p>
    <w:p w14:paraId="6AF814CB" w14:textId="77777777" w:rsidR="00833DB6" w:rsidRDefault="00000000">
      <w:r>
        <w:t>CLI demonstration</w:t>
      </w:r>
      <w:r>
        <w:tab/>
        <w:t>✅</w:t>
      </w:r>
    </w:p>
    <w:p w14:paraId="4A428EE5" w14:textId="77777777" w:rsidR="00833DB6" w:rsidRDefault="00000000">
      <w:r>
        <w:t>________________________________________</w:t>
      </w:r>
    </w:p>
    <w:p w14:paraId="7670CC1E" w14:textId="77777777" w:rsidR="00833DB6" w:rsidRDefault="00833DB6"/>
    <w:p w14:paraId="60538E70" w14:textId="77777777" w:rsidR="00833DB6" w:rsidRPr="00B6372A" w:rsidRDefault="00000000">
      <w:pPr>
        <w:rPr>
          <w:b/>
          <w:bCs/>
          <w:sz w:val="32"/>
          <w:szCs w:val="32"/>
          <w:u w:val="single"/>
        </w:rPr>
      </w:pPr>
      <w:r w:rsidRPr="00B6372A">
        <w:rPr>
          <w:b/>
          <w:bCs/>
          <w:sz w:val="32"/>
          <w:szCs w:val="32"/>
          <w:u w:val="single"/>
        </w:rPr>
        <w:t>7. Conclusion</w:t>
      </w:r>
    </w:p>
    <w:p w14:paraId="008C3C21" w14:textId="77777777" w:rsidR="00833DB6" w:rsidRDefault="00000000">
      <w:r>
        <w:t xml:space="preserve">Milestone 3 completes the core Retrieval-Augmented Generation functionality of the system. </w:t>
      </w:r>
    </w:p>
    <w:p w14:paraId="1EEB5E82" w14:textId="77777777" w:rsidR="00833DB6" w:rsidRDefault="00000000">
      <w:r>
        <w:t>The chatbot now supports secure, role-aware answer generation and is ready for future extensions such as APIs, web interfaces, and deployment.</w:t>
      </w:r>
    </w:p>
    <w:p w14:paraId="13DFA27C" w14:textId="60893FCA" w:rsidR="00833DB6" w:rsidRDefault="00000000">
      <w:r>
        <w:t>________________________________________</w:t>
      </w:r>
    </w:p>
    <w:sectPr w:rsidR="00833D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757454">
    <w:abstractNumId w:val="8"/>
  </w:num>
  <w:num w:numId="2" w16cid:durableId="180823831">
    <w:abstractNumId w:val="6"/>
  </w:num>
  <w:num w:numId="3" w16cid:durableId="2104254244">
    <w:abstractNumId w:val="5"/>
  </w:num>
  <w:num w:numId="4" w16cid:durableId="135415316">
    <w:abstractNumId w:val="4"/>
  </w:num>
  <w:num w:numId="5" w16cid:durableId="845360737">
    <w:abstractNumId w:val="7"/>
  </w:num>
  <w:num w:numId="6" w16cid:durableId="1884638446">
    <w:abstractNumId w:val="3"/>
  </w:num>
  <w:num w:numId="7" w16cid:durableId="1965192610">
    <w:abstractNumId w:val="2"/>
  </w:num>
  <w:num w:numId="8" w16cid:durableId="461000805">
    <w:abstractNumId w:val="1"/>
  </w:num>
  <w:num w:numId="9" w16cid:durableId="64651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DB6"/>
    <w:rsid w:val="009844AA"/>
    <w:rsid w:val="00AA1D8D"/>
    <w:rsid w:val="00B47730"/>
    <w:rsid w:val="00B637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80335"/>
  <w14:defaultImageDpi w14:val="300"/>
  <w15:docId w15:val="{607C4AF3-23B6-4C8B-BC05-86C105C1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SINHA</cp:lastModifiedBy>
  <cp:revision>2</cp:revision>
  <dcterms:created xsi:type="dcterms:W3CDTF">2013-12-23T23:15:00Z</dcterms:created>
  <dcterms:modified xsi:type="dcterms:W3CDTF">2026-01-12T12:48:00Z</dcterms:modified>
  <cp:category/>
</cp:coreProperties>
</file>