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CA4" w:rsidRPr="00B2758E" w:rsidRDefault="0001709E" w:rsidP="00B2758E">
      <w:pPr>
        <w:pStyle w:val="Heading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Summery</w:t>
      </w:r>
    </w:p>
    <w:p w:rsidR="00824CA4" w:rsidRDefault="00824CA4" w:rsidP="00B2758E">
      <w:pPr>
        <w:pStyle w:val="ListBullet"/>
        <w:numPr>
          <w:ilvl w:val="0"/>
          <w:numId w:val="9"/>
        </w:numPr>
      </w:pPr>
      <w:r>
        <w:t xml:space="preserve">Project follows </w:t>
      </w:r>
      <w:r w:rsidRPr="00824CA4">
        <w:rPr>
          <w:b/>
        </w:rPr>
        <w:t>MVVM</w:t>
      </w:r>
      <w:r>
        <w:t xml:space="preserve">, </w:t>
      </w:r>
      <w:r w:rsidRPr="00824CA4">
        <w:rPr>
          <w:b/>
        </w:rPr>
        <w:t>Protocol</w:t>
      </w:r>
      <w:r>
        <w:t xml:space="preserve"> architectures;</w:t>
      </w:r>
    </w:p>
    <w:p w:rsidR="00824CA4" w:rsidRDefault="00824CA4" w:rsidP="00B2758E">
      <w:pPr>
        <w:pStyle w:val="ListBullet"/>
        <w:numPr>
          <w:ilvl w:val="0"/>
          <w:numId w:val="9"/>
        </w:numPr>
      </w:pPr>
      <w:r w:rsidRPr="00824CA4">
        <w:rPr>
          <w:b/>
        </w:rPr>
        <w:t>SOLID</w:t>
      </w:r>
      <w:r>
        <w:t xml:space="preserve"> principles</w:t>
      </w:r>
      <w:r w:rsidR="003175CE">
        <w:t xml:space="preserve"> used</w:t>
      </w:r>
      <w:r w:rsidR="00B2758E">
        <w:t>;</w:t>
      </w:r>
    </w:p>
    <w:p w:rsidR="00824CA4" w:rsidRDefault="00824CA4" w:rsidP="00B2758E">
      <w:pPr>
        <w:pStyle w:val="ListBullet"/>
        <w:numPr>
          <w:ilvl w:val="0"/>
          <w:numId w:val="9"/>
        </w:numPr>
      </w:pPr>
      <w:r>
        <w:t>Test cases are written using 3</w:t>
      </w:r>
      <w:r w:rsidRPr="00824CA4">
        <w:rPr>
          <w:vertAlign w:val="superscript"/>
        </w:rPr>
        <w:t>rd</w:t>
      </w:r>
      <w:r>
        <w:t xml:space="preserve"> party libraries </w:t>
      </w:r>
      <w:r w:rsidRPr="00824CA4">
        <w:rPr>
          <w:b/>
        </w:rPr>
        <w:t>Quick</w:t>
      </w:r>
      <w:r>
        <w:rPr>
          <w:b/>
        </w:rPr>
        <w:t xml:space="preserve"> </w:t>
      </w:r>
      <w:r>
        <w:t xml:space="preserve">&amp; </w:t>
      </w:r>
      <w:r>
        <w:rPr>
          <w:b/>
        </w:rPr>
        <w:t>Nimble</w:t>
      </w:r>
      <w:r>
        <w:t xml:space="preserve"> base on </w:t>
      </w:r>
      <w:r>
        <w:rPr>
          <w:b/>
        </w:rPr>
        <w:t>XCTest</w:t>
      </w:r>
      <w:r w:rsidR="00B2758E">
        <w:t xml:space="preserve">, having test coverage above </w:t>
      </w:r>
      <w:r w:rsidR="008B5006">
        <w:rPr>
          <w:b/>
        </w:rPr>
        <w:t>90</w:t>
      </w:r>
      <w:bookmarkStart w:id="0" w:name="_GoBack"/>
      <w:bookmarkEnd w:id="0"/>
      <w:r w:rsidR="00B2758E" w:rsidRPr="00B2758E">
        <w:rPr>
          <w:b/>
        </w:rPr>
        <w:t>%</w:t>
      </w:r>
      <w:r w:rsidR="00B2758E">
        <w:t>;</w:t>
      </w:r>
    </w:p>
    <w:p w:rsidR="00824CA4" w:rsidRDefault="00824CA4" w:rsidP="00B2758E">
      <w:pPr>
        <w:pStyle w:val="ListBullet"/>
        <w:numPr>
          <w:ilvl w:val="0"/>
          <w:numId w:val="9"/>
        </w:numPr>
      </w:pPr>
      <w:r w:rsidRPr="00824CA4">
        <w:rPr>
          <w:b/>
        </w:rPr>
        <w:t>NSCache</w:t>
      </w:r>
      <w:r>
        <w:t xml:space="preserve"> is used to store fetched images</w:t>
      </w:r>
      <w:r w:rsidR="00B2758E">
        <w:t>;</w:t>
      </w:r>
    </w:p>
    <w:p w:rsidR="00B2758E" w:rsidRDefault="00B2758E" w:rsidP="00B2758E">
      <w:pPr>
        <w:pStyle w:val="ListBullet"/>
        <w:numPr>
          <w:ilvl w:val="0"/>
          <w:numId w:val="9"/>
        </w:numPr>
      </w:pPr>
      <w:r>
        <w:rPr>
          <w:b/>
        </w:rPr>
        <w:t>UserDefaults</w:t>
      </w:r>
      <w:r>
        <w:t xml:space="preserve"> is used to persist successful queries;</w:t>
      </w:r>
    </w:p>
    <w:p w:rsidR="00B2758E" w:rsidRDefault="00B2758E" w:rsidP="00B2758E">
      <w:pPr>
        <w:pStyle w:val="ListBullet"/>
        <w:numPr>
          <w:ilvl w:val="0"/>
          <w:numId w:val="9"/>
        </w:numPr>
      </w:pPr>
      <w:r>
        <w:t xml:space="preserve">App is designed using </w:t>
      </w:r>
      <w:r w:rsidRPr="00B2758E">
        <w:rPr>
          <w:b/>
        </w:rPr>
        <w:t>Storyboard</w:t>
      </w:r>
      <w:r>
        <w:t>;</w:t>
      </w:r>
    </w:p>
    <w:p w:rsidR="00B2758E" w:rsidRDefault="00824CA4" w:rsidP="00B2758E">
      <w:pPr>
        <w:pStyle w:val="ListBullet"/>
        <w:numPr>
          <w:ilvl w:val="0"/>
          <w:numId w:val="9"/>
        </w:numPr>
      </w:pPr>
      <w:r>
        <w:t xml:space="preserve">Networking is done using </w:t>
      </w:r>
      <w:r w:rsidRPr="00B2758E">
        <w:rPr>
          <w:b/>
        </w:rPr>
        <w:t>URLSession</w:t>
      </w:r>
      <w:r w:rsidR="00B2758E">
        <w:t>;</w:t>
      </w:r>
    </w:p>
    <w:p w:rsidR="00B2758E" w:rsidRDefault="00B2758E" w:rsidP="00B2758E">
      <w:pPr>
        <w:pStyle w:val="ListBullet"/>
        <w:numPr>
          <w:ilvl w:val="0"/>
          <w:numId w:val="9"/>
        </w:numPr>
      </w:pPr>
      <w:r>
        <w:t>Handled all the error cases;</w:t>
      </w:r>
    </w:p>
    <w:p w:rsidR="00B2758E" w:rsidRDefault="00B2758E" w:rsidP="00B2758E">
      <w:pPr>
        <w:pStyle w:val="ListBullet"/>
        <w:numPr>
          <w:ilvl w:val="0"/>
          <w:numId w:val="9"/>
        </w:numPr>
      </w:pPr>
      <w:r>
        <w:t xml:space="preserve">Targeted </w:t>
      </w:r>
      <w:r w:rsidRPr="00B2758E">
        <w:rPr>
          <w:b/>
        </w:rPr>
        <w:t>iOS 9.0</w:t>
      </w:r>
      <w:r>
        <w:t xml:space="preserve"> &amp; above;</w:t>
      </w:r>
    </w:p>
    <w:p w:rsidR="00295EB4" w:rsidRDefault="00B2758E" w:rsidP="00B2758E">
      <w:pPr>
        <w:pStyle w:val="ListBullet"/>
        <w:numPr>
          <w:ilvl w:val="0"/>
          <w:numId w:val="9"/>
        </w:numPr>
      </w:pPr>
      <w:r>
        <w:t xml:space="preserve">Zero warnings; </w:t>
      </w:r>
    </w:p>
    <w:sectPr w:rsidR="00295EB4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3DEA" w:rsidRDefault="00543DEA">
      <w:r>
        <w:separator/>
      </w:r>
    </w:p>
    <w:p w:rsidR="00543DEA" w:rsidRDefault="00543DEA"/>
  </w:endnote>
  <w:endnote w:type="continuationSeparator" w:id="0">
    <w:p w:rsidR="00543DEA" w:rsidRDefault="00543DEA">
      <w:r>
        <w:continuationSeparator/>
      </w:r>
    </w:p>
    <w:p w:rsidR="00543DEA" w:rsidRDefault="00543D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5EB4" w:rsidRDefault="00F4222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3DEA" w:rsidRDefault="00543DEA">
      <w:r>
        <w:separator/>
      </w:r>
    </w:p>
    <w:p w:rsidR="00543DEA" w:rsidRDefault="00543DEA"/>
  </w:footnote>
  <w:footnote w:type="continuationSeparator" w:id="0">
    <w:p w:rsidR="00543DEA" w:rsidRDefault="00543DEA">
      <w:r>
        <w:continuationSeparator/>
      </w:r>
    </w:p>
    <w:p w:rsidR="00543DEA" w:rsidRDefault="00543DE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502FBD"/>
    <w:multiLevelType w:val="hybridMultilevel"/>
    <w:tmpl w:val="23C473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932B4"/>
    <w:multiLevelType w:val="hybridMultilevel"/>
    <w:tmpl w:val="C3D077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AA4C83"/>
    <w:multiLevelType w:val="multilevel"/>
    <w:tmpl w:val="02D2A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A62762"/>
    <w:multiLevelType w:val="hybridMultilevel"/>
    <w:tmpl w:val="C6008EC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5B686FC9"/>
    <w:multiLevelType w:val="hybridMultilevel"/>
    <w:tmpl w:val="A7FC1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5"/>
  </w:num>
  <w:num w:numId="6">
    <w:abstractNumId w:val="7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CA4"/>
    <w:rsid w:val="0001709E"/>
    <w:rsid w:val="00295EB4"/>
    <w:rsid w:val="003175CE"/>
    <w:rsid w:val="00543DEA"/>
    <w:rsid w:val="00824CA4"/>
    <w:rsid w:val="008B5006"/>
    <w:rsid w:val="00B2758E"/>
    <w:rsid w:val="00F4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1F001"/>
  <w15:chartTrackingRefBased/>
  <w15:docId w15:val="{51513415-8110-AB49-8050-0F944A9CD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24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824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9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1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vneet/Library/Containers/com.microsoft.Word/Data/Library/Application%20Support/Microsoft/Office/16.0/DTS/en-US%7b26CA2421-6C7F-524F-8911-A1BDD95A5B5B%7d/%7bD281FEFC-4C94-ED4D-86F2-AF5830F8CCB0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{D281FEFC-4C94-ED4D-86F2-AF5830F8CCB0}tf10002086.dotx</Template>
  <TotalTime>16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2018-05-01T11:13:00Z</dcterms:created>
  <dcterms:modified xsi:type="dcterms:W3CDTF">2018-05-01T12:08:00Z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