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A69C" w14:textId="08D90056" w:rsidR="00BB496E" w:rsidRDefault="00BB496E">
      <w:pPr>
        <w:rPr>
          <w:lang w:val="en-US"/>
        </w:rPr>
      </w:pPr>
      <w:r>
        <w:rPr>
          <w:lang w:val="en-US"/>
        </w:rPr>
        <w:t>RAG Chatbot for TN Agriculture schemes</w:t>
      </w:r>
    </w:p>
    <w:p w14:paraId="67E7D934" w14:textId="77777777" w:rsidR="00BB496E" w:rsidRDefault="00BB496E">
      <w:pPr>
        <w:rPr>
          <w:lang w:val="en-US"/>
        </w:rPr>
      </w:pPr>
    </w:p>
    <w:p w14:paraId="2AB47BCB" w14:textId="3DAC27C7" w:rsidR="00BB496E" w:rsidRDefault="00BB496E">
      <w:pPr>
        <w:rPr>
          <w:lang w:val="en-US"/>
        </w:rPr>
      </w:pPr>
      <w:r w:rsidRPr="00BB496E">
        <w:rPr>
          <w:lang w:val="en-US"/>
        </w:rPr>
        <w:drawing>
          <wp:inline distT="0" distB="0" distL="0" distR="0" wp14:anchorId="107ED75C" wp14:editId="7D14E032">
            <wp:extent cx="5731510" cy="2731770"/>
            <wp:effectExtent l="0" t="0" r="2540" b="0"/>
            <wp:docPr id="167179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91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57F7" w14:textId="77777777" w:rsidR="00BB496E" w:rsidRDefault="00BB496E">
      <w:pPr>
        <w:rPr>
          <w:lang w:val="en-US"/>
        </w:rPr>
      </w:pPr>
    </w:p>
    <w:p w14:paraId="2152F5B5" w14:textId="53937E70" w:rsidR="00BB496E" w:rsidRDefault="00BB496E">
      <w:pPr>
        <w:rPr>
          <w:lang w:val="en-US"/>
        </w:rPr>
      </w:pPr>
      <w:r w:rsidRPr="00BB496E">
        <w:rPr>
          <w:lang w:val="en-US"/>
        </w:rPr>
        <w:drawing>
          <wp:inline distT="0" distB="0" distL="0" distR="0" wp14:anchorId="5C66636E" wp14:editId="34861859">
            <wp:extent cx="5731510" cy="3562350"/>
            <wp:effectExtent l="0" t="0" r="2540" b="0"/>
            <wp:docPr id="213147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74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3A72" w14:textId="1F505164" w:rsidR="00BB496E" w:rsidRDefault="00BB496E">
      <w:pPr>
        <w:rPr>
          <w:lang w:val="en-US"/>
        </w:rPr>
      </w:pPr>
      <w:r w:rsidRPr="00BB496E">
        <w:rPr>
          <w:lang w:val="en-US"/>
        </w:rPr>
        <w:lastRenderedPageBreak/>
        <w:drawing>
          <wp:inline distT="0" distB="0" distL="0" distR="0" wp14:anchorId="674F3215" wp14:editId="4E372125">
            <wp:extent cx="5731510" cy="4309110"/>
            <wp:effectExtent l="0" t="0" r="2540" b="0"/>
            <wp:docPr id="51208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88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B234" w14:textId="03BCDC95" w:rsidR="00BB496E" w:rsidRDefault="00BB496E">
      <w:pPr>
        <w:rPr>
          <w:lang w:val="en-US"/>
        </w:rPr>
      </w:pPr>
      <w:r w:rsidRPr="00BB496E">
        <w:rPr>
          <w:lang w:val="en-US"/>
        </w:rPr>
        <w:drawing>
          <wp:inline distT="0" distB="0" distL="0" distR="0" wp14:anchorId="7F66E24B" wp14:editId="07F14052">
            <wp:extent cx="5731510" cy="3992880"/>
            <wp:effectExtent l="0" t="0" r="2540" b="7620"/>
            <wp:docPr id="106396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60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37CA" w14:textId="782C390E" w:rsidR="00BB496E" w:rsidRDefault="00BB496E">
      <w:pPr>
        <w:rPr>
          <w:lang w:val="en-US"/>
        </w:rPr>
      </w:pPr>
      <w:r w:rsidRPr="00BB496E">
        <w:rPr>
          <w:lang w:val="en-US"/>
        </w:rPr>
        <w:lastRenderedPageBreak/>
        <w:drawing>
          <wp:inline distT="0" distB="0" distL="0" distR="0" wp14:anchorId="5395CA8A" wp14:editId="257E0D90">
            <wp:extent cx="5731510" cy="2000250"/>
            <wp:effectExtent l="0" t="0" r="2540" b="0"/>
            <wp:docPr id="25804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49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E97A" w14:textId="062276C9" w:rsidR="00BB496E" w:rsidRPr="00BB496E" w:rsidRDefault="00BB496E">
      <w:pPr>
        <w:rPr>
          <w:lang w:val="en-US"/>
        </w:rPr>
      </w:pPr>
      <w:r w:rsidRPr="00BB496E">
        <w:rPr>
          <w:lang w:val="en-US"/>
        </w:rPr>
        <w:drawing>
          <wp:inline distT="0" distB="0" distL="0" distR="0" wp14:anchorId="7333BFC7" wp14:editId="67414FA3">
            <wp:extent cx="5731510" cy="4093210"/>
            <wp:effectExtent l="0" t="0" r="2540" b="2540"/>
            <wp:docPr id="131905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51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96E" w:rsidRPr="00BB49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6E"/>
    <w:rsid w:val="000B6552"/>
    <w:rsid w:val="00BB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B66E"/>
  <w15:chartTrackingRefBased/>
  <w15:docId w15:val="{5C4A6654-F53F-4DBE-96AE-3691ACCA5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Krishnamoorthy</dc:creator>
  <cp:keywords/>
  <dc:description/>
  <cp:lastModifiedBy>Nagaraj Krishnamoorthy</cp:lastModifiedBy>
  <cp:revision>1</cp:revision>
  <dcterms:created xsi:type="dcterms:W3CDTF">2026-10-19T18:05:00Z</dcterms:created>
  <dcterms:modified xsi:type="dcterms:W3CDTF">2026-10-19T18:07:00Z</dcterms:modified>
</cp:coreProperties>
</file>